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AD3F7" w14:textId="77777777" w:rsidR="00F94C0B" w:rsidRPr="00340EAC" w:rsidRDefault="00F94C0B" w:rsidP="00C24FCA">
      <w:pPr>
        <w:pStyle w:val="Sinespaciado"/>
        <w:spacing w:before="240" w:after="240" w:line="276" w:lineRule="auto"/>
        <w:jc w:val="both"/>
        <w:rPr>
          <w:rFonts w:ascii="ITC Avant Garde" w:hAnsi="ITC Avant Garde"/>
          <w:lang w:eastAsia="es-MX"/>
        </w:rPr>
      </w:pPr>
    </w:p>
    <w:p w14:paraId="25FDFC6E" w14:textId="77777777" w:rsidR="00C24FCA" w:rsidRDefault="00590229" w:rsidP="00C24FCA">
      <w:pPr>
        <w:spacing w:before="240" w:after="240" w:line="276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Licitación No. IFT-7</w:t>
      </w:r>
    </w:p>
    <w:p w14:paraId="66923876" w14:textId="77777777" w:rsidR="00C24FCA" w:rsidRDefault="009648DF" w:rsidP="00C24FCA">
      <w:pPr>
        <w:spacing w:before="240" w:after="240" w:line="276" w:lineRule="auto"/>
        <w:jc w:val="both"/>
        <w:rPr>
          <w:rFonts w:ascii="ITC Avant Garde" w:hAnsi="ITC Avant Garde"/>
          <w:b/>
        </w:rPr>
      </w:pPr>
      <w:r w:rsidRPr="007D1770">
        <w:rPr>
          <w:rFonts w:ascii="ITC Avant Garde" w:hAnsi="ITC Avant Garde"/>
          <w:b/>
        </w:rPr>
        <w:t xml:space="preserve">APÉNDICE D. MODELO DE TÍTULO DE CONCESIÓN ÚNICA PARA USO COMERCIAL. </w:t>
      </w:r>
    </w:p>
    <w:p w14:paraId="59856290" w14:textId="77777777" w:rsidR="00C24FCA" w:rsidRDefault="00523D9E" w:rsidP="00C24FCA">
      <w:pPr>
        <w:spacing w:before="240" w:after="240" w:line="276" w:lineRule="auto"/>
        <w:jc w:val="both"/>
        <w:rPr>
          <w:rFonts w:ascii="ITC Avant Garde" w:hAnsi="ITC Avant Garde"/>
        </w:rPr>
      </w:pPr>
      <w:r w:rsidRPr="007D1770">
        <w:rPr>
          <w:rFonts w:ascii="ITC Avant Garde" w:hAnsi="ITC Avant Garde"/>
        </w:rPr>
        <w:t xml:space="preserve">Título </w:t>
      </w:r>
      <w:r w:rsidR="007C5F54" w:rsidRPr="007D1770">
        <w:rPr>
          <w:rFonts w:ascii="ITC Avant Garde" w:hAnsi="ITC Avant Garde"/>
        </w:rPr>
        <w:t>de Concesión Única para uso comercial, que otorga el Instituto Federal de Telecomunicaciones, para prestar servicios públicos de telecomunicaciones y radiodifusión, a favor de (nombre del Participante Ganador), de conformidad con los siguientes:</w:t>
      </w:r>
    </w:p>
    <w:p w14:paraId="4AEF54DC" w14:textId="77777777" w:rsidR="00C24FCA" w:rsidRDefault="009648DF" w:rsidP="00C24FCA">
      <w:pPr>
        <w:spacing w:before="240" w:after="240" w:line="276" w:lineRule="auto"/>
        <w:jc w:val="both"/>
        <w:rPr>
          <w:rFonts w:ascii="ITC Avant Garde" w:hAnsi="ITC Avant Garde"/>
        </w:rPr>
      </w:pPr>
      <w:r w:rsidRPr="00CA3A57">
        <w:rPr>
          <w:rFonts w:ascii="ITC Avant Garde" w:hAnsi="ITC Avant Garde"/>
        </w:rPr>
        <w:t xml:space="preserve">El presente Apéndice </w:t>
      </w:r>
      <w:r>
        <w:rPr>
          <w:rFonts w:ascii="ITC Avant Garde" w:hAnsi="ITC Avant Garde"/>
        </w:rPr>
        <w:t xml:space="preserve">no </w:t>
      </w:r>
      <w:r w:rsidRPr="00CA3A57">
        <w:rPr>
          <w:rFonts w:ascii="ITC Avant Garde" w:hAnsi="ITC Avant Garde"/>
        </w:rPr>
        <w:t xml:space="preserve">estará disponible </w:t>
      </w:r>
      <w:r>
        <w:rPr>
          <w:rFonts w:ascii="ITC Avant Garde" w:hAnsi="ITC Avant Garde"/>
        </w:rPr>
        <w:t>para opinión pública.</w:t>
      </w:r>
    </w:p>
    <w:p w14:paraId="29EC171D" w14:textId="325D9379" w:rsidR="00C10D39" w:rsidRPr="00340EAC" w:rsidRDefault="00C10D39" w:rsidP="00C24FCA">
      <w:pPr>
        <w:pStyle w:val="estilo30"/>
        <w:spacing w:before="240" w:beforeAutospacing="0" w:after="240" w:afterAutospacing="0" w:line="276" w:lineRule="auto"/>
        <w:jc w:val="both"/>
        <w:rPr>
          <w:rFonts w:ascii="ITC Avant Garde" w:hAnsi="ITC Avant Garde"/>
          <w:b/>
          <w:bCs/>
          <w:color w:val="000000"/>
          <w:sz w:val="22"/>
          <w:szCs w:val="22"/>
        </w:rPr>
      </w:pPr>
      <w:bookmarkStart w:id="0" w:name="_GoBack"/>
      <w:bookmarkEnd w:id="0"/>
    </w:p>
    <w:sectPr w:rsidR="00C10D39" w:rsidRPr="00340EAC" w:rsidSect="00377EEC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67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F87D9" w14:textId="77777777" w:rsidR="004F0192" w:rsidRDefault="004F0192">
      <w:pPr>
        <w:spacing w:after="0" w:line="240" w:lineRule="auto"/>
      </w:pPr>
      <w:r>
        <w:separator/>
      </w:r>
    </w:p>
  </w:endnote>
  <w:endnote w:type="continuationSeparator" w:id="0">
    <w:p w14:paraId="7FA93EA6" w14:textId="77777777" w:rsidR="004F0192" w:rsidRDefault="004F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7376050"/>
      <w:docPartObj>
        <w:docPartGallery w:val="Page Numbers (Bottom of Page)"/>
        <w:docPartUnique/>
      </w:docPartObj>
    </w:sdtPr>
    <w:sdtEndPr/>
    <w:sdtContent>
      <w:p w14:paraId="389BFB9C" w14:textId="77777777" w:rsidR="00BD4743" w:rsidRPr="00D8686A" w:rsidRDefault="00E97332" w:rsidP="00D8686A">
        <w:pPr>
          <w:ind w:left="5670" w:right="49"/>
          <w:jc w:val="right"/>
          <w:rPr>
            <w:sz w:val="18"/>
            <w:szCs w:val="18"/>
          </w:rPr>
        </w:pP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PAGE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9648DF">
          <w:rPr>
            <w:rFonts w:ascii="ITC Avant Garde" w:hAnsi="ITC Avant Garde" w:cs="Calibri"/>
            <w:noProof/>
            <w:sz w:val="18"/>
            <w:szCs w:val="18"/>
          </w:rPr>
          <w:t>7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  <w:r w:rsidRPr="004C7979">
          <w:rPr>
            <w:rFonts w:ascii="ITC Avant Garde" w:hAnsi="ITC Avant Garde" w:cs="Calibri"/>
            <w:sz w:val="18"/>
            <w:szCs w:val="18"/>
          </w:rPr>
          <w:t xml:space="preserve"> de 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NUMPAGES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9648DF">
          <w:rPr>
            <w:rFonts w:ascii="ITC Avant Garde" w:hAnsi="ITC Avant Garde" w:cs="Calibri"/>
            <w:noProof/>
            <w:sz w:val="18"/>
            <w:szCs w:val="18"/>
          </w:rPr>
          <w:t>9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</w:p>
    </w:sdtContent>
  </w:sdt>
  <w:p w14:paraId="53105175" w14:textId="77777777" w:rsidR="00BD4743" w:rsidRDefault="00E97332" w:rsidP="00222943">
    <w:pPr>
      <w:pStyle w:val="Piedepgina"/>
      <w:tabs>
        <w:tab w:val="clear" w:pos="4419"/>
        <w:tab w:val="clear" w:pos="8838"/>
        <w:tab w:val="left" w:pos="799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6210253"/>
      <w:docPartObj>
        <w:docPartGallery w:val="Page Numbers (Bottom of Page)"/>
        <w:docPartUnique/>
      </w:docPartObj>
    </w:sdtPr>
    <w:sdtEndPr/>
    <w:sdtContent>
      <w:p w14:paraId="7AC4CB61" w14:textId="77777777" w:rsidR="00C24FCA" w:rsidRDefault="00E97332" w:rsidP="00E971CA">
        <w:pPr>
          <w:ind w:left="5670" w:right="49"/>
          <w:jc w:val="right"/>
          <w:rPr>
            <w:sz w:val="18"/>
            <w:szCs w:val="18"/>
          </w:rPr>
        </w:pP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PAGE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C24FCA">
          <w:rPr>
            <w:rFonts w:ascii="ITC Avant Garde" w:hAnsi="ITC Avant Garde" w:cs="Calibri"/>
            <w:noProof/>
            <w:sz w:val="18"/>
            <w:szCs w:val="18"/>
          </w:rPr>
          <w:t>1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  <w:r w:rsidRPr="004C7979">
          <w:rPr>
            <w:rFonts w:ascii="ITC Avant Garde" w:hAnsi="ITC Avant Garde" w:cs="Calibri"/>
            <w:sz w:val="18"/>
            <w:szCs w:val="18"/>
          </w:rPr>
          <w:t xml:space="preserve"> de 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NUMPAGES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C24FCA">
          <w:rPr>
            <w:rFonts w:ascii="ITC Avant Garde" w:hAnsi="ITC Avant Garde" w:cs="Calibri"/>
            <w:noProof/>
            <w:sz w:val="18"/>
            <w:szCs w:val="18"/>
          </w:rPr>
          <w:t>1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</w:p>
    </w:sdtContent>
  </w:sdt>
  <w:p w14:paraId="02D9F252" w14:textId="5A9755D6" w:rsidR="00E971CA" w:rsidRDefault="004F0192" w:rsidP="00E971C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C8BC6" w14:textId="77777777" w:rsidR="004F0192" w:rsidRDefault="004F0192">
      <w:pPr>
        <w:spacing w:after="0" w:line="240" w:lineRule="auto"/>
      </w:pPr>
      <w:r>
        <w:separator/>
      </w:r>
    </w:p>
  </w:footnote>
  <w:footnote w:type="continuationSeparator" w:id="0">
    <w:p w14:paraId="2F36B3A9" w14:textId="77777777" w:rsidR="004F0192" w:rsidRDefault="004F0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5CF26" w14:textId="77777777" w:rsidR="00BD4743" w:rsidRDefault="004F0192">
    <w:pPr>
      <w:pStyle w:val="Encabezado"/>
    </w:pPr>
    <w:r>
      <w:rPr>
        <w:noProof/>
        <w:lang w:eastAsia="es-MX"/>
      </w:rPr>
      <w:pict w14:anchorId="71B903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49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8FB41" w14:textId="77777777" w:rsidR="00BD4743" w:rsidRDefault="004F0192" w:rsidP="00D8686A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F54D4" w14:textId="77777777" w:rsidR="00E971CA" w:rsidRPr="00D8686A" w:rsidRDefault="004F0192" w:rsidP="00E971CA">
    <w:pPr>
      <w:ind w:left="5670" w:right="49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366B"/>
    <w:multiLevelType w:val="hybridMultilevel"/>
    <w:tmpl w:val="A6385EC8"/>
    <w:lvl w:ilvl="0" w:tplc="08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E6452E7"/>
    <w:multiLevelType w:val="multilevel"/>
    <w:tmpl w:val="59BCF6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2" w15:restartNumberingAfterBreak="0">
    <w:nsid w:val="16C40675"/>
    <w:multiLevelType w:val="hybridMultilevel"/>
    <w:tmpl w:val="26BC550A"/>
    <w:lvl w:ilvl="0" w:tplc="A45CE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C78DA"/>
    <w:multiLevelType w:val="multilevel"/>
    <w:tmpl w:val="2B36FE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7B4D0FF8"/>
    <w:multiLevelType w:val="hybridMultilevel"/>
    <w:tmpl w:val="C194C76E"/>
    <w:lvl w:ilvl="0" w:tplc="A230B5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9A5AEBF0">
      <w:start w:val="1"/>
      <w:numFmt w:val="upperRoman"/>
      <w:lvlText w:val="%4."/>
      <w:lvlJc w:val="left"/>
      <w:pPr>
        <w:ind w:left="3240" w:hanging="720"/>
      </w:pPr>
      <w:rPr>
        <w:rFonts w:ascii="Arial" w:hAnsi="Arial" w:hint="default"/>
        <w:sz w:val="18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0B"/>
    <w:rsid w:val="000163C1"/>
    <w:rsid w:val="0002628D"/>
    <w:rsid w:val="00050C42"/>
    <w:rsid w:val="00065E68"/>
    <w:rsid w:val="00067BDD"/>
    <w:rsid w:val="000810DC"/>
    <w:rsid w:val="000E4B9E"/>
    <w:rsid w:val="00103D50"/>
    <w:rsid w:val="001179EA"/>
    <w:rsid w:val="0014308E"/>
    <w:rsid w:val="00163117"/>
    <w:rsid w:val="00165B32"/>
    <w:rsid w:val="001805D4"/>
    <w:rsid w:val="001D2ED5"/>
    <w:rsid w:val="001F4368"/>
    <w:rsid w:val="002360C6"/>
    <w:rsid w:val="002A5AC1"/>
    <w:rsid w:val="003362A7"/>
    <w:rsid w:val="00340EAC"/>
    <w:rsid w:val="00387BBB"/>
    <w:rsid w:val="003B1A2B"/>
    <w:rsid w:val="003E3686"/>
    <w:rsid w:val="00493027"/>
    <w:rsid w:val="004F0192"/>
    <w:rsid w:val="004F16DC"/>
    <w:rsid w:val="00523D9E"/>
    <w:rsid w:val="00536FBC"/>
    <w:rsid w:val="005757EC"/>
    <w:rsid w:val="00590229"/>
    <w:rsid w:val="005C0704"/>
    <w:rsid w:val="005E7393"/>
    <w:rsid w:val="006C0EC9"/>
    <w:rsid w:val="00710E87"/>
    <w:rsid w:val="007514B0"/>
    <w:rsid w:val="007A0BE4"/>
    <w:rsid w:val="007C5F54"/>
    <w:rsid w:val="008B0F68"/>
    <w:rsid w:val="0090230D"/>
    <w:rsid w:val="00904D90"/>
    <w:rsid w:val="00916C3C"/>
    <w:rsid w:val="009648DF"/>
    <w:rsid w:val="00A17CE8"/>
    <w:rsid w:val="00A6363B"/>
    <w:rsid w:val="00A65E38"/>
    <w:rsid w:val="00B24FBA"/>
    <w:rsid w:val="00B43277"/>
    <w:rsid w:val="00B53A69"/>
    <w:rsid w:val="00B70ACC"/>
    <w:rsid w:val="00B94D82"/>
    <w:rsid w:val="00C10D39"/>
    <w:rsid w:val="00C2073F"/>
    <w:rsid w:val="00C24FCA"/>
    <w:rsid w:val="00C55B6A"/>
    <w:rsid w:val="00C62650"/>
    <w:rsid w:val="00C653DF"/>
    <w:rsid w:val="00C6701A"/>
    <w:rsid w:val="00CB5641"/>
    <w:rsid w:val="00D03AC5"/>
    <w:rsid w:val="00D931C1"/>
    <w:rsid w:val="00DC1B01"/>
    <w:rsid w:val="00DC5734"/>
    <w:rsid w:val="00DD0B26"/>
    <w:rsid w:val="00E64FB3"/>
    <w:rsid w:val="00E97332"/>
    <w:rsid w:val="00EE7EF4"/>
    <w:rsid w:val="00EF3392"/>
    <w:rsid w:val="00F274D3"/>
    <w:rsid w:val="00F57897"/>
    <w:rsid w:val="00F94C0B"/>
    <w:rsid w:val="00FA7802"/>
    <w:rsid w:val="00FD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438D70"/>
  <w15:chartTrackingRefBased/>
  <w15:docId w15:val="{2C748E5B-7191-4A38-B401-2013AB4F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8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94C0B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rsid w:val="00F94C0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94C0B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94C0B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C55B6A"/>
    <w:pPr>
      <w:ind w:left="720"/>
      <w:contextualSpacing/>
    </w:pPr>
  </w:style>
  <w:style w:type="paragraph" w:styleId="Sinespaciado">
    <w:name w:val="No Spacing"/>
    <w:uiPriority w:val="1"/>
    <w:qFormat/>
    <w:rsid w:val="007514B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11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262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62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62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62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628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810DC"/>
    <w:pPr>
      <w:spacing w:after="0" w:line="240" w:lineRule="auto"/>
    </w:pPr>
  </w:style>
  <w:style w:type="paragraph" w:customStyle="1" w:styleId="estilo30">
    <w:name w:val="estilo30"/>
    <w:basedOn w:val="Normal"/>
    <w:rsid w:val="002A5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EC1A2-795C-4ACC-ADED-06B5251655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FC103-2F08-4F9B-89EE-253017BEFF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D3940D-F957-4D1C-91A1-D50A64D6A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Cuevas Tavera</dc:creator>
  <cp:keywords/>
  <dc:description/>
  <cp:lastModifiedBy>Jessica Eugenia Sierra Navarrete</cp:lastModifiedBy>
  <cp:revision>2</cp:revision>
  <dcterms:created xsi:type="dcterms:W3CDTF">2017-08-07T20:50:00Z</dcterms:created>
  <dcterms:modified xsi:type="dcterms:W3CDTF">2017-08-07T20:50:00Z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