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B3" w:rsidRPr="005E6F1B" w:rsidRDefault="00B437B3" w:rsidP="00E33403">
      <w:pPr>
        <w:tabs>
          <w:tab w:val="left" w:pos="11930"/>
          <w:tab w:val="left" w:pos="12510"/>
          <w:tab w:val="left" w:pos="13570"/>
          <w:tab w:val="left" w:pos="14450"/>
          <w:tab w:val="left" w:pos="14950"/>
          <w:tab w:val="left" w:pos="16910"/>
        </w:tabs>
        <w:spacing w:after="0" w:line="240" w:lineRule="auto"/>
        <w:rPr>
          <w:rFonts w:ascii="Arial" w:eastAsia="Times New Roman" w:hAnsi="Arial" w:cs="Arial"/>
          <w:b/>
          <w:bCs/>
          <w:color w:val="000000"/>
          <w:sz w:val="18"/>
          <w:szCs w:val="18"/>
          <w:lang w:eastAsia="es-MX"/>
        </w:rPr>
      </w:pPr>
      <w:bookmarkStart w:id="0" w:name="_GoBack"/>
      <w:bookmarkEnd w:id="0"/>
      <w:r w:rsidRPr="00B437B3">
        <w:rPr>
          <w:rFonts w:ascii="Arial" w:eastAsia="Times New Roman" w:hAnsi="Arial" w:cs="Arial"/>
          <w:b/>
          <w:bCs/>
          <w:color w:val="000000"/>
          <w:sz w:val="18"/>
          <w:szCs w:val="18"/>
          <w:lang w:eastAsia="es-MX"/>
        </w:rPr>
        <w:t>Titula</w:t>
      </w:r>
      <w:r w:rsidRPr="005E6F1B">
        <w:rPr>
          <w:rFonts w:ascii="Arial" w:eastAsia="Times New Roman" w:hAnsi="Arial" w:cs="Arial"/>
          <w:b/>
          <w:bCs/>
          <w:color w:val="000000"/>
          <w:sz w:val="18"/>
          <w:szCs w:val="18"/>
          <w:lang w:eastAsia="es-MX"/>
        </w:rPr>
        <w:t>r de la Unidad de Concesiones y S</w:t>
      </w:r>
      <w:r w:rsidRPr="00B437B3">
        <w:rPr>
          <w:rFonts w:ascii="Arial" w:eastAsia="Times New Roman" w:hAnsi="Arial" w:cs="Arial"/>
          <w:b/>
          <w:bCs/>
          <w:color w:val="000000"/>
          <w:sz w:val="18"/>
          <w:szCs w:val="18"/>
          <w:lang w:eastAsia="es-MX"/>
        </w:rPr>
        <w:t>ervicios:</w:t>
      </w:r>
    </w:p>
    <w:p w:rsidR="00B437B3" w:rsidRPr="005E6F1B" w:rsidRDefault="00B437B3" w:rsidP="00E33403">
      <w:pPr>
        <w:tabs>
          <w:tab w:val="left" w:pos="11930"/>
          <w:tab w:val="left" w:pos="12510"/>
          <w:tab w:val="left" w:pos="13570"/>
          <w:tab w:val="left" w:pos="14450"/>
          <w:tab w:val="left" w:pos="14950"/>
          <w:tab w:val="left" w:pos="16910"/>
        </w:tabs>
        <w:spacing w:after="0" w:line="240" w:lineRule="auto"/>
        <w:rPr>
          <w:rFonts w:ascii="Arial" w:eastAsia="Times New Roman" w:hAnsi="Arial" w:cs="Arial"/>
          <w:sz w:val="18"/>
          <w:szCs w:val="18"/>
          <w:lang w:eastAsia="es-MX"/>
        </w:rPr>
      </w:pPr>
    </w:p>
    <w:p w:rsidR="00B437B3" w:rsidRPr="005E6F1B" w:rsidRDefault="00B437B3" w:rsidP="00E33403">
      <w:pPr>
        <w:spacing w:after="0" w:line="240" w:lineRule="auto"/>
        <w:jc w:val="both"/>
        <w:rPr>
          <w:rFonts w:ascii="Arial" w:eastAsia="Times New Roman" w:hAnsi="Arial" w:cs="Arial"/>
          <w:color w:val="000000"/>
          <w:sz w:val="18"/>
          <w:szCs w:val="18"/>
          <w:lang w:eastAsia="es-MX"/>
        </w:rPr>
      </w:pPr>
      <w:r w:rsidRPr="00B437B3">
        <w:rPr>
          <w:rFonts w:ascii="Arial" w:eastAsia="Times New Roman" w:hAnsi="Arial" w:cs="Arial"/>
          <w:color w:val="000000"/>
          <w:sz w:val="18"/>
          <w:szCs w:val="18"/>
          <w:lang w:eastAsia="es-MX"/>
        </w:rPr>
        <w:t>De conformidad con la Ley Federal de Telecomunicaciones y Radiodifusión y los Lineamientos Generales para el otorgamiento de las concesiones a que se refiere el Título Cuarto de la Ley Federal de Telecomunicaciones y Radiodifusión, vengo a solicitar el otorgamiento de una Concesión Única para Uso Social</w:t>
      </w:r>
      <w:r w:rsidR="00A922A7">
        <w:rPr>
          <w:rFonts w:ascii="Arial" w:eastAsia="Times New Roman" w:hAnsi="Arial" w:cs="Arial"/>
          <w:color w:val="000000"/>
          <w:sz w:val="18"/>
          <w:szCs w:val="18"/>
          <w:lang w:eastAsia="es-MX"/>
        </w:rPr>
        <w:t xml:space="preserve"> </w:t>
      </w:r>
      <w:r w:rsidR="00B27E93" w:rsidRPr="00B27E93">
        <w:rPr>
          <w:rFonts w:ascii="Arial" w:eastAsia="Times New Roman" w:hAnsi="Arial" w:cs="Arial"/>
          <w:color w:val="000000"/>
          <w:sz w:val="18"/>
          <w:szCs w:val="18"/>
          <w:lang w:eastAsia="es-MX"/>
        </w:rPr>
        <w:t>Indígena,</w:t>
      </w:r>
      <w:r w:rsidRPr="00B437B3">
        <w:rPr>
          <w:rFonts w:ascii="Arial" w:eastAsia="Times New Roman" w:hAnsi="Arial" w:cs="Arial"/>
          <w:color w:val="000000"/>
          <w:sz w:val="18"/>
          <w:szCs w:val="18"/>
          <w:lang w:eastAsia="es-MX"/>
        </w:rPr>
        <w:t xml:space="preserve"> conforme a lo siguiente:</w:t>
      </w:r>
    </w:p>
    <w:p w:rsidR="00B437B3" w:rsidRPr="005E6F1B" w:rsidRDefault="00B437B3" w:rsidP="00E33403">
      <w:pPr>
        <w:spacing w:after="0" w:line="240" w:lineRule="auto"/>
        <w:rPr>
          <w:rFonts w:ascii="Arial" w:eastAsia="Times New Roman" w:hAnsi="Arial" w:cs="Arial"/>
          <w:color w:val="000000"/>
          <w:sz w:val="18"/>
          <w:szCs w:val="18"/>
          <w:lang w:eastAsia="es-MX"/>
        </w:rPr>
      </w:pPr>
    </w:p>
    <w:p w:rsidR="00B437B3" w:rsidRPr="005E6F1B" w:rsidRDefault="00B437B3" w:rsidP="00E33403">
      <w:pPr>
        <w:spacing w:after="0" w:line="240" w:lineRule="auto"/>
        <w:rPr>
          <w:rFonts w:ascii="Arial" w:eastAsia="Times New Roman" w:hAnsi="Arial" w:cs="Arial"/>
          <w:color w:val="000000"/>
          <w:sz w:val="18"/>
          <w:szCs w:val="18"/>
          <w:lang w:eastAsia="es-MX"/>
        </w:rPr>
      </w:pPr>
    </w:p>
    <w:p w:rsidR="00E33403" w:rsidRPr="005E6F1B" w:rsidRDefault="00E33403" w:rsidP="00E33403">
      <w:pPr>
        <w:spacing w:after="0" w:line="240" w:lineRule="auto"/>
        <w:jc w:val="center"/>
        <w:rPr>
          <w:rFonts w:ascii="Arial" w:eastAsia="Times New Roman" w:hAnsi="Arial" w:cs="Arial"/>
          <w:color w:val="000000"/>
          <w:sz w:val="18"/>
          <w:szCs w:val="18"/>
          <w:lang w:eastAsia="es-MX"/>
        </w:rPr>
      </w:pPr>
      <w:r w:rsidRPr="00B437B3">
        <w:rPr>
          <w:rFonts w:ascii="Arial" w:eastAsia="Times New Roman" w:hAnsi="Arial" w:cs="Arial"/>
          <w:b/>
          <w:bCs/>
          <w:color w:val="000000"/>
          <w:sz w:val="18"/>
          <w:szCs w:val="18"/>
          <w:lang w:eastAsia="es-MX"/>
        </w:rPr>
        <w:t>I. DATOS GENERALES DEL INTERESADO</w:t>
      </w:r>
    </w:p>
    <w:p w:rsidR="00E33403" w:rsidRPr="003A3854" w:rsidRDefault="00E33403" w:rsidP="00151E5F">
      <w:pPr>
        <w:spacing w:after="0" w:line="240" w:lineRule="auto"/>
        <w:rPr>
          <w:rFonts w:ascii="Arial" w:eastAsia="Times New Roman" w:hAnsi="Arial" w:cs="Arial"/>
          <w:color w:val="000000"/>
          <w:sz w:val="18"/>
          <w:szCs w:val="18"/>
          <w:lang w:eastAsia="es-MX"/>
        </w:rPr>
      </w:pPr>
    </w:p>
    <w:tbl>
      <w:tblPr>
        <w:tblStyle w:val="Tablaconcuadrcula"/>
        <w:tblW w:w="0" w:type="auto"/>
        <w:tblLook w:val="04A0" w:firstRow="1" w:lastRow="0" w:firstColumn="1" w:lastColumn="0" w:noHBand="0" w:noVBand="1"/>
      </w:tblPr>
      <w:tblGrid>
        <w:gridCol w:w="3828"/>
        <w:gridCol w:w="6095"/>
      </w:tblGrid>
      <w:tr w:rsidR="00E33403" w:rsidRPr="003A3854" w:rsidTr="00151E5F">
        <w:tc>
          <w:tcPr>
            <w:tcW w:w="3828" w:type="dxa"/>
            <w:tcBorders>
              <w:top w:val="nil"/>
              <w:left w:val="nil"/>
              <w:bottom w:val="nil"/>
              <w:right w:val="single" w:sz="4" w:space="0" w:color="auto"/>
            </w:tcBorders>
            <w:vAlign w:val="bottom"/>
          </w:tcPr>
          <w:p w:rsidR="00E33403" w:rsidRPr="00B437B3" w:rsidRDefault="00B27E93" w:rsidP="00151E5F">
            <w:pPr>
              <w:rPr>
                <w:rFonts w:ascii="Arial" w:eastAsia="Times New Roman" w:hAnsi="Arial" w:cs="Arial"/>
                <w:color w:val="000000"/>
                <w:sz w:val="16"/>
                <w:szCs w:val="16"/>
                <w:lang w:eastAsia="es-MX"/>
              </w:rPr>
            </w:pPr>
            <w:r w:rsidRPr="00B27E93">
              <w:rPr>
                <w:rFonts w:ascii="Arial" w:eastAsia="Times New Roman" w:hAnsi="Arial" w:cs="Arial"/>
                <w:color w:val="000000"/>
                <w:sz w:val="16"/>
                <w:szCs w:val="16"/>
                <w:lang w:eastAsia="es-MX"/>
              </w:rPr>
              <w:t>I.1. Nombre de la Comunidad Integrante de un Pueblo Indígena:</w:t>
            </w:r>
          </w:p>
        </w:tc>
        <w:tc>
          <w:tcPr>
            <w:tcW w:w="6095" w:type="dxa"/>
            <w:tcBorders>
              <w:lef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eastAsia="Times New Roman" w:hAnsi="Arial" w:cs="Arial"/>
          <w:color w:val="000000"/>
          <w:sz w:val="16"/>
          <w:szCs w:val="16"/>
          <w:lang w:eastAsia="es-MX"/>
        </w:rPr>
      </w:pPr>
    </w:p>
    <w:p w:rsidR="00151E5F" w:rsidRPr="003A3854" w:rsidRDefault="00151E5F" w:rsidP="00151E5F">
      <w:pPr>
        <w:spacing w:after="0" w:line="240" w:lineRule="auto"/>
        <w:rPr>
          <w:rFonts w:ascii="Arial" w:eastAsia="Times New Roman" w:hAnsi="Arial" w:cs="Arial"/>
          <w:color w:val="000000"/>
          <w:sz w:val="16"/>
          <w:szCs w:val="16"/>
          <w:lang w:eastAsia="es-MX"/>
        </w:rPr>
      </w:pPr>
    </w:p>
    <w:tbl>
      <w:tblPr>
        <w:tblStyle w:val="Tablaconcuadrcula"/>
        <w:tblW w:w="0" w:type="auto"/>
        <w:tblLook w:val="04A0" w:firstRow="1" w:lastRow="0" w:firstColumn="1" w:lastColumn="0" w:noHBand="0" w:noVBand="1"/>
      </w:tblPr>
      <w:tblGrid>
        <w:gridCol w:w="3828"/>
        <w:gridCol w:w="6095"/>
      </w:tblGrid>
      <w:tr w:rsidR="00E33403" w:rsidRPr="003A3854" w:rsidTr="00151E5F">
        <w:tc>
          <w:tcPr>
            <w:tcW w:w="3828" w:type="dxa"/>
            <w:tcBorders>
              <w:top w:val="nil"/>
              <w:left w:val="nil"/>
              <w:bottom w:val="nil"/>
              <w:right w:val="single" w:sz="4" w:space="0" w:color="auto"/>
            </w:tcBorders>
            <w:vAlign w:val="bottom"/>
          </w:tcPr>
          <w:p w:rsidR="00E33403" w:rsidRPr="00B437B3" w:rsidRDefault="00B27E93" w:rsidP="00151E5F">
            <w:pPr>
              <w:rPr>
                <w:rFonts w:ascii="Arial" w:eastAsia="Times New Roman" w:hAnsi="Arial" w:cs="Arial"/>
                <w:color w:val="000000"/>
                <w:sz w:val="16"/>
                <w:szCs w:val="16"/>
                <w:lang w:eastAsia="es-MX"/>
              </w:rPr>
            </w:pPr>
            <w:r w:rsidRPr="00B27E93">
              <w:rPr>
                <w:rFonts w:ascii="Arial" w:eastAsia="Times New Roman" w:hAnsi="Arial" w:cs="Arial"/>
                <w:color w:val="000000"/>
                <w:sz w:val="16"/>
                <w:szCs w:val="16"/>
                <w:lang w:eastAsia="es-MX"/>
              </w:rPr>
              <w:t>I.2. Representante designado:</w:t>
            </w:r>
          </w:p>
        </w:tc>
        <w:tc>
          <w:tcPr>
            <w:tcW w:w="6095" w:type="dxa"/>
            <w:tcBorders>
              <w:lef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eastAsia="Times New Roman" w:hAnsi="Arial" w:cs="Arial"/>
          <w:color w:val="000000"/>
          <w:sz w:val="16"/>
          <w:szCs w:val="16"/>
          <w:lang w:eastAsia="es-MX"/>
        </w:rPr>
      </w:pPr>
    </w:p>
    <w:p w:rsidR="00151E5F" w:rsidRDefault="00151E5F" w:rsidP="00151E5F">
      <w:pPr>
        <w:spacing w:after="0" w:line="240" w:lineRule="auto"/>
        <w:rPr>
          <w:rFonts w:ascii="Arial" w:eastAsia="Times New Roman" w:hAnsi="Arial" w:cs="Arial"/>
          <w:color w:val="000000"/>
          <w:sz w:val="16"/>
          <w:szCs w:val="16"/>
          <w:lang w:eastAsia="es-MX"/>
        </w:rPr>
      </w:pPr>
    </w:p>
    <w:tbl>
      <w:tblPr>
        <w:tblStyle w:val="Tablaconcuadrcula"/>
        <w:tblW w:w="0" w:type="auto"/>
        <w:tblLook w:val="04A0" w:firstRow="1" w:lastRow="0" w:firstColumn="1" w:lastColumn="0" w:noHBand="0" w:noVBand="1"/>
      </w:tblPr>
      <w:tblGrid>
        <w:gridCol w:w="3828"/>
        <w:gridCol w:w="6095"/>
      </w:tblGrid>
      <w:tr w:rsidR="00B27E93" w:rsidRPr="003A3854" w:rsidTr="00362BD4">
        <w:tc>
          <w:tcPr>
            <w:tcW w:w="3828" w:type="dxa"/>
            <w:tcBorders>
              <w:top w:val="nil"/>
              <w:left w:val="nil"/>
              <w:bottom w:val="nil"/>
              <w:right w:val="single" w:sz="4" w:space="0" w:color="auto"/>
            </w:tcBorders>
            <w:vAlign w:val="bottom"/>
          </w:tcPr>
          <w:p w:rsidR="00B27E93" w:rsidRPr="00B437B3" w:rsidRDefault="00B27E93" w:rsidP="00362BD4">
            <w:pPr>
              <w:rPr>
                <w:rFonts w:ascii="Arial" w:eastAsia="Times New Roman" w:hAnsi="Arial" w:cs="Arial"/>
                <w:color w:val="000000"/>
                <w:sz w:val="16"/>
                <w:szCs w:val="16"/>
                <w:lang w:eastAsia="es-MX"/>
              </w:rPr>
            </w:pPr>
            <w:r w:rsidRPr="00B27E93">
              <w:rPr>
                <w:rFonts w:ascii="Arial" w:eastAsia="Times New Roman" w:hAnsi="Arial" w:cs="Arial"/>
                <w:color w:val="000000"/>
                <w:sz w:val="16"/>
                <w:szCs w:val="16"/>
                <w:lang w:eastAsia="es-MX"/>
              </w:rPr>
              <w:t>I.3. Ubicación de asentamiento en el territorio nacional:</w:t>
            </w:r>
          </w:p>
        </w:tc>
        <w:tc>
          <w:tcPr>
            <w:tcW w:w="6095" w:type="dxa"/>
            <w:tcBorders>
              <w:left w:val="single" w:sz="4" w:space="0" w:color="auto"/>
            </w:tcBorders>
          </w:tcPr>
          <w:p w:rsidR="00B27E93" w:rsidRPr="003A3854" w:rsidRDefault="00B27E93" w:rsidP="00362BD4">
            <w:pPr>
              <w:rPr>
                <w:rFonts w:ascii="Arial" w:eastAsia="Times New Roman" w:hAnsi="Arial" w:cs="Arial"/>
                <w:color w:val="000000"/>
                <w:sz w:val="16"/>
                <w:szCs w:val="16"/>
                <w:lang w:eastAsia="es-MX"/>
              </w:rPr>
            </w:pPr>
          </w:p>
        </w:tc>
      </w:tr>
    </w:tbl>
    <w:p w:rsidR="00B27E93" w:rsidRDefault="00B27E93" w:rsidP="00151E5F">
      <w:pPr>
        <w:spacing w:after="0" w:line="240" w:lineRule="auto"/>
        <w:rPr>
          <w:rFonts w:ascii="Arial" w:eastAsia="Times New Roman" w:hAnsi="Arial" w:cs="Arial"/>
          <w:color w:val="000000"/>
          <w:sz w:val="16"/>
          <w:szCs w:val="16"/>
          <w:lang w:eastAsia="es-MX"/>
        </w:rPr>
      </w:pPr>
    </w:p>
    <w:p w:rsidR="00B27E93" w:rsidRDefault="00B27E93" w:rsidP="00151E5F">
      <w:pPr>
        <w:spacing w:after="0" w:line="240" w:lineRule="auto"/>
        <w:rPr>
          <w:rFonts w:ascii="Arial" w:eastAsia="Times New Roman" w:hAnsi="Arial" w:cs="Arial"/>
          <w:color w:val="000000"/>
          <w:sz w:val="16"/>
          <w:szCs w:val="16"/>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077"/>
        <w:gridCol w:w="844"/>
        <w:gridCol w:w="283"/>
        <w:gridCol w:w="847"/>
        <w:gridCol w:w="267"/>
        <w:gridCol w:w="718"/>
        <w:gridCol w:w="132"/>
        <w:gridCol w:w="151"/>
        <w:gridCol w:w="567"/>
        <w:gridCol w:w="2264"/>
      </w:tblGrid>
      <w:tr w:rsidR="00551072" w:rsidRPr="003A3854" w:rsidTr="003A3854">
        <w:tc>
          <w:tcPr>
            <w:tcW w:w="2773" w:type="dxa"/>
            <w:vMerge w:val="restart"/>
            <w:vAlign w:val="center"/>
          </w:tcPr>
          <w:p w:rsidR="00551072" w:rsidRPr="003A3854" w:rsidRDefault="00551072" w:rsidP="00151E5F">
            <w:pPr>
              <w:rPr>
                <w:rFonts w:ascii="Arial" w:hAnsi="Arial" w:cs="Arial"/>
                <w:sz w:val="16"/>
                <w:szCs w:val="16"/>
              </w:rPr>
            </w:pPr>
            <w:r w:rsidRPr="003A3854">
              <w:rPr>
                <w:rFonts w:ascii="Arial" w:hAnsi="Arial" w:cs="Arial"/>
                <w:sz w:val="16"/>
                <w:szCs w:val="16"/>
              </w:rPr>
              <w:t>I.4. Domicilio en territorio nacional:</w:t>
            </w: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Calle:</w:t>
            </w:r>
          </w:p>
        </w:tc>
        <w:tc>
          <w:tcPr>
            <w:tcW w:w="6073" w:type="dxa"/>
            <w:gridSpan w:val="9"/>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top w:val="single" w:sz="4" w:space="0" w:color="auto"/>
            </w:tcBorders>
          </w:tcPr>
          <w:p w:rsidR="00551072" w:rsidRPr="003A3854" w:rsidRDefault="00551072" w:rsidP="00151E5F">
            <w:pPr>
              <w:rPr>
                <w:rFonts w:ascii="Arial" w:hAnsi="Arial" w:cs="Arial"/>
                <w:sz w:val="16"/>
                <w:szCs w:val="16"/>
              </w:rPr>
            </w:pPr>
          </w:p>
        </w:tc>
        <w:tc>
          <w:tcPr>
            <w:tcW w:w="847" w:type="dxa"/>
            <w:tcBorders>
              <w:top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gridSpan w:val="2"/>
            <w:tcBorders>
              <w:top w:val="single" w:sz="4" w:space="0" w:color="auto"/>
            </w:tcBorders>
          </w:tcPr>
          <w:p w:rsidR="00551072" w:rsidRPr="003A3854" w:rsidRDefault="00551072" w:rsidP="00151E5F">
            <w:pPr>
              <w:rPr>
                <w:rFonts w:ascii="Arial" w:hAnsi="Arial" w:cs="Arial"/>
                <w:sz w:val="16"/>
                <w:szCs w:val="16"/>
              </w:rPr>
            </w:pPr>
          </w:p>
        </w:tc>
        <w:tc>
          <w:tcPr>
            <w:tcW w:w="567" w:type="dxa"/>
            <w:tcBorders>
              <w:top w:val="single" w:sz="4" w:space="0" w:color="auto"/>
            </w:tcBorders>
          </w:tcPr>
          <w:p w:rsidR="00551072" w:rsidRPr="003A3854" w:rsidRDefault="00551072" w:rsidP="00151E5F">
            <w:pPr>
              <w:rPr>
                <w:rFonts w:ascii="Arial" w:hAnsi="Arial" w:cs="Arial"/>
                <w:sz w:val="16"/>
                <w:szCs w:val="16"/>
              </w:rPr>
            </w:pPr>
          </w:p>
        </w:tc>
        <w:tc>
          <w:tcPr>
            <w:tcW w:w="226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No. Ext</w:t>
            </w:r>
            <w:r w:rsidR="00DD1F36">
              <w:rPr>
                <w:rFonts w:ascii="Arial" w:hAnsi="Arial" w:cs="Arial"/>
                <w:sz w:val="16"/>
                <w:szCs w:val="16"/>
              </w:rPr>
              <w:t>.</w:t>
            </w:r>
          </w:p>
        </w:tc>
        <w:tc>
          <w:tcPr>
            <w:tcW w:w="844" w:type="dxa"/>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83" w:type="dxa"/>
            <w:tcBorders>
              <w:left w:val="single" w:sz="4" w:space="0" w:color="auto"/>
            </w:tcBorders>
          </w:tcPr>
          <w:p w:rsidR="00551072" w:rsidRPr="003A3854" w:rsidRDefault="00551072" w:rsidP="00151E5F">
            <w:pPr>
              <w:rPr>
                <w:rFonts w:ascii="Arial" w:hAnsi="Arial" w:cs="Arial"/>
                <w:sz w:val="16"/>
                <w:szCs w:val="16"/>
              </w:rPr>
            </w:pPr>
          </w:p>
        </w:tc>
        <w:tc>
          <w:tcPr>
            <w:tcW w:w="84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 xml:space="preserve">No. </w:t>
            </w:r>
            <w:proofErr w:type="spellStart"/>
            <w:r w:rsidRPr="003A3854">
              <w:rPr>
                <w:rFonts w:ascii="Arial" w:hAnsi="Arial" w:cs="Arial"/>
                <w:sz w:val="16"/>
                <w:szCs w:val="16"/>
              </w:rPr>
              <w:t>Int</w:t>
            </w:r>
            <w:proofErr w:type="spellEnd"/>
            <w:r w:rsidRPr="003A3854">
              <w:rPr>
                <w:rFonts w:ascii="Arial" w:hAnsi="Arial" w:cs="Arial"/>
                <w:sz w:val="16"/>
                <w:szCs w:val="16"/>
              </w:rPr>
              <w:t>.</w:t>
            </w:r>
          </w:p>
        </w:tc>
        <w:tc>
          <w:tcPr>
            <w:tcW w:w="985" w:type="dxa"/>
            <w:gridSpan w:val="2"/>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83" w:type="dxa"/>
            <w:gridSpan w:val="2"/>
            <w:tcBorders>
              <w:left w:val="single" w:sz="4" w:space="0" w:color="auto"/>
            </w:tcBorders>
          </w:tcPr>
          <w:p w:rsidR="00551072" w:rsidRPr="003A3854" w:rsidRDefault="00551072" w:rsidP="00151E5F">
            <w:pPr>
              <w:rPr>
                <w:rFonts w:ascii="Arial" w:hAnsi="Arial" w:cs="Arial"/>
                <w:sz w:val="16"/>
                <w:szCs w:val="16"/>
              </w:rPr>
            </w:pPr>
          </w:p>
        </w:tc>
        <w:tc>
          <w:tcPr>
            <w:tcW w:w="56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C.P.</w:t>
            </w:r>
          </w:p>
        </w:tc>
        <w:tc>
          <w:tcPr>
            <w:tcW w:w="2264" w:type="dxa"/>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bottom w:val="single" w:sz="4" w:space="0" w:color="auto"/>
            </w:tcBorders>
          </w:tcPr>
          <w:p w:rsidR="00551072" w:rsidRPr="003A3854" w:rsidRDefault="00551072" w:rsidP="00151E5F">
            <w:pPr>
              <w:rPr>
                <w:rFonts w:ascii="Arial" w:hAnsi="Arial" w:cs="Arial"/>
                <w:sz w:val="16"/>
                <w:szCs w:val="16"/>
              </w:rPr>
            </w:pPr>
          </w:p>
        </w:tc>
        <w:tc>
          <w:tcPr>
            <w:tcW w:w="847" w:type="dxa"/>
            <w:tcBorders>
              <w:bottom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gridSpan w:val="2"/>
            <w:tcBorders>
              <w:bottom w:val="single" w:sz="4" w:space="0" w:color="auto"/>
            </w:tcBorders>
          </w:tcPr>
          <w:p w:rsidR="00551072" w:rsidRPr="003A3854" w:rsidRDefault="00551072" w:rsidP="00151E5F">
            <w:pPr>
              <w:rPr>
                <w:rFonts w:ascii="Arial" w:hAnsi="Arial" w:cs="Arial"/>
                <w:sz w:val="16"/>
                <w:szCs w:val="16"/>
              </w:rPr>
            </w:pPr>
          </w:p>
        </w:tc>
        <w:tc>
          <w:tcPr>
            <w:tcW w:w="567" w:type="dxa"/>
            <w:tcBorders>
              <w:bottom w:val="single" w:sz="4" w:space="0" w:color="auto"/>
            </w:tcBorders>
          </w:tcPr>
          <w:p w:rsidR="00551072" w:rsidRPr="003A3854" w:rsidRDefault="00551072" w:rsidP="00151E5F">
            <w:pPr>
              <w:rPr>
                <w:rFonts w:ascii="Arial" w:hAnsi="Arial" w:cs="Arial"/>
                <w:sz w:val="16"/>
                <w:szCs w:val="16"/>
              </w:rPr>
            </w:pPr>
          </w:p>
        </w:tc>
        <w:tc>
          <w:tcPr>
            <w:tcW w:w="2264" w:type="dxa"/>
            <w:tcBorders>
              <w:top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Colonia:</w:t>
            </w:r>
          </w:p>
        </w:tc>
        <w:tc>
          <w:tcPr>
            <w:tcW w:w="3809" w:type="dxa"/>
            <w:gridSpan w:val="8"/>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264" w:type="dxa"/>
            <w:tcBorders>
              <w:lef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847"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tcBorders>
          </w:tcPr>
          <w:p w:rsidR="00551072" w:rsidRPr="003A3854" w:rsidRDefault="00551072" w:rsidP="00151E5F">
            <w:pPr>
              <w:rPr>
                <w:rFonts w:ascii="Arial" w:hAnsi="Arial" w:cs="Arial"/>
                <w:sz w:val="16"/>
                <w:szCs w:val="16"/>
              </w:rPr>
            </w:pPr>
          </w:p>
        </w:tc>
        <w:tc>
          <w:tcPr>
            <w:tcW w:w="283" w:type="dxa"/>
            <w:gridSpan w:val="2"/>
            <w:tcBorders>
              <w:top w:val="single" w:sz="4" w:space="0" w:color="auto"/>
            </w:tcBorders>
          </w:tcPr>
          <w:p w:rsidR="00551072" w:rsidRPr="003A3854" w:rsidRDefault="00551072" w:rsidP="00151E5F">
            <w:pPr>
              <w:rPr>
                <w:rFonts w:ascii="Arial" w:hAnsi="Arial" w:cs="Arial"/>
                <w:sz w:val="16"/>
                <w:szCs w:val="16"/>
              </w:rPr>
            </w:pPr>
          </w:p>
        </w:tc>
        <w:tc>
          <w:tcPr>
            <w:tcW w:w="567" w:type="dxa"/>
            <w:tcBorders>
              <w:top w:val="single" w:sz="4" w:space="0" w:color="auto"/>
            </w:tcBorders>
          </w:tcPr>
          <w:p w:rsidR="00551072" w:rsidRPr="003A3854" w:rsidRDefault="00551072" w:rsidP="00151E5F">
            <w:pPr>
              <w:rPr>
                <w:rFonts w:ascii="Arial" w:hAnsi="Arial" w:cs="Arial"/>
                <w:sz w:val="16"/>
                <w:szCs w:val="16"/>
              </w:rPr>
            </w:pPr>
          </w:p>
        </w:tc>
        <w:tc>
          <w:tcPr>
            <w:tcW w:w="2264" w:type="dxa"/>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DD1F36">
            <w:pPr>
              <w:rPr>
                <w:rFonts w:ascii="Arial" w:hAnsi="Arial" w:cs="Arial"/>
                <w:sz w:val="16"/>
                <w:szCs w:val="16"/>
              </w:rPr>
            </w:pPr>
            <w:r w:rsidRPr="003A3854">
              <w:rPr>
                <w:rFonts w:ascii="Arial" w:hAnsi="Arial" w:cs="Arial"/>
                <w:sz w:val="16"/>
                <w:szCs w:val="16"/>
              </w:rPr>
              <w:t>Del</w:t>
            </w:r>
            <w:proofErr w:type="gramStart"/>
            <w:r w:rsidRPr="003A3854">
              <w:rPr>
                <w:rFonts w:ascii="Arial" w:hAnsi="Arial" w:cs="Arial"/>
                <w:sz w:val="16"/>
                <w:szCs w:val="16"/>
              </w:rPr>
              <w:t>./</w:t>
            </w:r>
            <w:proofErr w:type="spellStart"/>
            <w:proofErr w:type="gramEnd"/>
            <w:r w:rsidRPr="003A3854">
              <w:rPr>
                <w:rFonts w:ascii="Arial" w:hAnsi="Arial" w:cs="Arial"/>
                <w:sz w:val="16"/>
                <w:szCs w:val="16"/>
              </w:rPr>
              <w:t>Mpio</w:t>
            </w:r>
            <w:proofErr w:type="spellEnd"/>
            <w:r w:rsidRPr="003A3854">
              <w:rPr>
                <w:rFonts w:ascii="Arial" w:hAnsi="Arial" w:cs="Arial"/>
                <w:sz w:val="16"/>
                <w:szCs w:val="16"/>
              </w:rPr>
              <w:t>.</w:t>
            </w:r>
          </w:p>
        </w:tc>
        <w:tc>
          <w:tcPr>
            <w:tcW w:w="1974" w:type="dxa"/>
            <w:gridSpan w:val="3"/>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67" w:type="dxa"/>
            <w:tcBorders>
              <w:left w:val="single" w:sz="4" w:space="0" w:color="auto"/>
            </w:tcBorders>
          </w:tcPr>
          <w:p w:rsidR="00551072" w:rsidRPr="003A3854" w:rsidRDefault="00551072" w:rsidP="00151E5F">
            <w:pPr>
              <w:rPr>
                <w:rFonts w:ascii="Arial" w:hAnsi="Arial" w:cs="Arial"/>
                <w:sz w:val="16"/>
                <w:szCs w:val="16"/>
              </w:rPr>
            </w:pPr>
          </w:p>
        </w:tc>
        <w:tc>
          <w:tcPr>
            <w:tcW w:w="850" w:type="dxa"/>
            <w:gridSpan w:val="2"/>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Estado:</w:t>
            </w:r>
          </w:p>
        </w:tc>
        <w:tc>
          <w:tcPr>
            <w:tcW w:w="2982" w:type="dxa"/>
            <w:gridSpan w:val="3"/>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bl>
    <w:p w:rsidR="00B437B3" w:rsidRDefault="00B437B3" w:rsidP="00151E5F">
      <w:pPr>
        <w:spacing w:after="0" w:line="240" w:lineRule="auto"/>
        <w:rPr>
          <w:rFonts w:ascii="Arial" w:hAnsi="Arial" w:cs="Arial"/>
          <w:sz w:val="16"/>
          <w:szCs w:val="16"/>
        </w:rPr>
      </w:pPr>
    </w:p>
    <w:p w:rsidR="00151E5F" w:rsidRPr="003A3854" w:rsidRDefault="00151E5F" w:rsidP="00151E5F">
      <w:pPr>
        <w:spacing w:after="0" w:line="240" w:lineRule="auto"/>
        <w:rPr>
          <w:rFonts w:ascii="Arial" w:hAnsi="Arial" w:cs="Arial"/>
          <w:sz w:val="16"/>
          <w:szCs w:val="16"/>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2835"/>
        <w:gridCol w:w="284"/>
        <w:gridCol w:w="2126"/>
        <w:gridCol w:w="407"/>
        <w:gridCol w:w="236"/>
        <w:gridCol w:w="1200"/>
      </w:tblGrid>
      <w:tr w:rsidR="00151E5F" w:rsidRPr="003A3854" w:rsidTr="00151E5F">
        <w:tc>
          <w:tcPr>
            <w:tcW w:w="2830" w:type="dxa"/>
            <w:tcBorders>
              <w:right w:val="single" w:sz="4" w:space="0" w:color="auto"/>
            </w:tcBorders>
          </w:tcPr>
          <w:p w:rsidR="003A3854" w:rsidRPr="003A3854" w:rsidRDefault="003A3854" w:rsidP="00151E5F">
            <w:pPr>
              <w:rPr>
                <w:rFonts w:ascii="Arial" w:hAnsi="Arial" w:cs="Arial"/>
                <w:sz w:val="16"/>
                <w:szCs w:val="16"/>
              </w:rPr>
            </w:pPr>
            <w:r w:rsidRPr="003A3854">
              <w:rPr>
                <w:rFonts w:ascii="Arial" w:hAnsi="Arial" w:cs="Arial"/>
                <w:sz w:val="16"/>
                <w:szCs w:val="16"/>
              </w:rPr>
              <w:t>I.5. Correo electrónico (en su caso):</w:t>
            </w:r>
          </w:p>
        </w:tc>
        <w:tc>
          <w:tcPr>
            <w:tcW w:w="2835"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c>
          <w:tcPr>
            <w:tcW w:w="284" w:type="dxa"/>
            <w:tcBorders>
              <w:left w:val="single" w:sz="4" w:space="0" w:color="auto"/>
            </w:tcBorders>
          </w:tcPr>
          <w:p w:rsidR="003A3854" w:rsidRPr="003A3854" w:rsidRDefault="003A3854" w:rsidP="00151E5F">
            <w:pPr>
              <w:rPr>
                <w:rFonts w:ascii="Arial" w:hAnsi="Arial" w:cs="Arial"/>
                <w:sz w:val="16"/>
                <w:szCs w:val="16"/>
              </w:rPr>
            </w:pPr>
          </w:p>
        </w:tc>
        <w:tc>
          <w:tcPr>
            <w:tcW w:w="2126" w:type="dxa"/>
            <w:tcBorders>
              <w:right w:val="single" w:sz="4" w:space="0" w:color="auto"/>
            </w:tcBorders>
          </w:tcPr>
          <w:p w:rsidR="003A3854" w:rsidRPr="003A3854" w:rsidRDefault="003A3854" w:rsidP="00151E5F">
            <w:pPr>
              <w:rPr>
                <w:rFonts w:ascii="Arial" w:hAnsi="Arial" w:cs="Arial"/>
                <w:sz w:val="16"/>
                <w:szCs w:val="16"/>
              </w:rPr>
            </w:pPr>
            <w:r w:rsidRPr="003A3854">
              <w:rPr>
                <w:rFonts w:ascii="Arial" w:hAnsi="Arial" w:cs="Arial"/>
                <w:sz w:val="16"/>
                <w:szCs w:val="16"/>
              </w:rPr>
              <w:t>I.6. Teléfono (en su caso):</w:t>
            </w:r>
          </w:p>
        </w:tc>
        <w:tc>
          <w:tcPr>
            <w:tcW w:w="407"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c>
          <w:tcPr>
            <w:tcW w:w="236" w:type="dxa"/>
            <w:tcBorders>
              <w:left w:val="single" w:sz="4" w:space="0" w:color="auto"/>
              <w:right w:val="single" w:sz="4" w:space="0" w:color="auto"/>
            </w:tcBorders>
          </w:tcPr>
          <w:p w:rsidR="003A3854" w:rsidRPr="003A3854" w:rsidRDefault="00151E5F" w:rsidP="00151E5F">
            <w:pP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r>
    </w:tbl>
    <w:p w:rsidR="003A3854" w:rsidRDefault="003A3854"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tbl>
      <w:tblPr>
        <w:tblStyle w:val="Tablaconcuadrcula"/>
        <w:tblW w:w="0" w:type="auto"/>
        <w:tblLook w:val="04A0" w:firstRow="1" w:lastRow="0" w:firstColumn="1" w:lastColumn="0" w:noHBand="0" w:noVBand="1"/>
      </w:tblPr>
      <w:tblGrid>
        <w:gridCol w:w="3828"/>
        <w:gridCol w:w="6095"/>
      </w:tblGrid>
      <w:tr w:rsidR="00B27E93" w:rsidRPr="003A3854" w:rsidTr="00B27E93">
        <w:tc>
          <w:tcPr>
            <w:tcW w:w="3828" w:type="dxa"/>
            <w:tcBorders>
              <w:top w:val="nil"/>
              <w:left w:val="nil"/>
              <w:bottom w:val="nil"/>
              <w:right w:val="single" w:sz="4" w:space="0" w:color="auto"/>
            </w:tcBorders>
          </w:tcPr>
          <w:p w:rsidR="00B27E93" w:rsidRPr="00B437B3" w:rsidRDefault="00B27E93" w:rsidP="00B27E93">
            <w:pPr>
              <w:rPr>
                <w:rFonts w:ascii="Arial" w:eastAsia="Times New Roman" w:hAnsi="Arial" w:cs="Arial"/>
                <w:color w:val="000000"/>
                <w:sz w:val="16"/>
                <w:szCs w:val="16"/>
                <w:lang w:eastAsia="es-MX"/>
              </w:rPr>
            </w:pPr>
            <w:r w:rsidRPr="00B27E93">
              <w:rPr>
                <w:rFonts w:ascii="Arial" w:eastAsia="Times New Roman" w:hAnsi="Arial" w:cs="Arial"/>
                <w:color w:val="000000"/>
                <w:sz w:val="16"/>
                <w:szCs w:val="16"/>
                <w:lang w:eastAsia="es-MX"/>
              </w:rPr>
              <w:t>I.7. En su caso, personas autorizadas para oír y recibir notificaciones:</w:t>
            </w:r>
          </w:p>
        </w:tc>
        <w:tc>
          <w:tcPr>
            <w:tcW w:w="6095" w:type="dxa"/>
            <w:tcBorders>
              <w:left w:val="single" w:sz="4" w:space="0" w:color="auto"/>
            </w:tcBorders>
          </w:tcPr>
          <w:p w:rsidR="00B27E93" w:rsidRDefault="00B27E93" w:rsidP="00362BD4">
            <w:pPr>
              <w:rPr>
                <w:rFonts w:ascii="Arial" w:eastAsia="Times New Roman" w:hAnsi="Arial" w:cs="Arial"/>
                <w:color w:val="000000"/>
                <w:sz w:val="16"/>
                <w:szCs w:val="16"/>
                <w:lang w:eastAsia="es-MX"/>
              </w:rPr>
            </w:pPr>
          </w:p>
          <w:p w:rsidR="00B27E93" w:rsidRDefault="00B27E93" w:rsidP="00362BD4">
            <w:pPr>
              <w:rPr>
                <w:rFonts w:ascii="Arial" w:eastAsia="Times New Roman" w:hAnsi="Arial" w:cs="Arial"/>
                <w:color w:val="000000"/>
                <w:sz w:val="16"/>
                <w:szCs w:val="16"/>
                <w:lang w:eastAsia="es-MX"/>
              </w:rPr>
            </w:pPr>
          </w:p>
          <w:p w:rsidR="00B27E93" w:rsidRDefault="00B27E93" w:rsidP="00362BD4">
            <w:pPr>
              <w:rPr>
                <w:rFonts w:ascii="Arial" w:eastAsia="Times New Roman" w:hAnsi="Arial" w:cs="Arial"/>
                <w:color w:val="000000"/>
                <w:sz w:val="16"/>
                <w:szCs w:val="16"/>
                <w:lang w:eastAsia="es-MX"/>
              </w:rPr>
            </w:pPr>
          </w:p>
          <w:p w:rsidR="00B27E93" w:rsidRPr="003A3854" w:rsidRDefault="00B27E93" w:rsidP="00362BD4">
            <w:pPr>
              <w:rPr>
                <w:rFonts w:ascii="Arial" w:eastAsia="Times New Roman" w:hAnsi="Arial" w:cs="Arial"/>
                <w:color w:val="000000"/>
                <w:sz w:val="16"/>
                <w:szCs w:val="16"/>
                <w:lang w:eastAsia="es-MX"/>
              </w:rPr>
            </w:pPr>
          </w:p>
        </w:tc>
      </w:tr>
    </w:tbl>
    <w:p w:rsidR="00B27E93" w:rsidRDefault="00B27E93"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p w:rsidR="00B27E93" w:rsidRPr="009E219D" w:rsidRDefault="00B27E93" w:rsidP="00B27E93">
      <w:pPr>
        <w:spacing w:after="0" w:line="240" w:lineRule="auto"/>
        <w:rPr>
          <w:rFonts w:ascii="Arial" w:hAnsi="Arial" w:cs="Arial"/>
          <w:sz w:val="16"/>
          <w:szCs w:val="16"/>
        </w:rPr>
      </w:pPr>
      <w:r>
        <w:rPr>
          <w:rFonts w:ascii="Arial" w:hAnsi="Arial" w:cs="Arial"/>
          <w:sz w:val="16"/>
          <w:szCs w:val="16"/>
        </w:rPr>
        <w:t>I.8</w:t>
      </w:r>
      <w:r w:rsidRPr="009E219D">
        <w:rPr>
          <w:rFonts w:ascii="Arial" w:hAnsi="Arial" w:cs="Arial"/>
          <w:sz w:val="16"/>
          <w:szCs w:val="16"/>
        </w:rPr>
        <w:t xml:space="preserve">. </w:t>
      </w:r>
      <w:r w:rsidRPr="00B27E93">
        <w:rPr>
          <w:rFonts w:ascii="Arial" w:hAnsi="Arial" w:cs="Arial"/>
          <w:sz w:val="16"/>
          <w:szCs w:val="16"/>
        </w:rPr>
        <w:t>ACREDITACIÓN DE IDENTIDAD Y CAPACIDAD JURÍDICA</w:t>
      </w:r>
    </w:p>
    <w:tbl>
      <w:tblPr>
        <w:tblStyle w:val="Tablaconcuadrcula"/>
        <w:tblW w:w="0" w:type="auto"/>
        <w:tblLook w:val="04A0" w:firstRow="1" w:lastRow="0" w:firstColumn="1" w:lastColumn="0" w:noHBand="0" w:noVBand="1"/>
      </w:tblPr>
      <w:tblGrid>
        <w:gridCol w:w="8359"/>
        <w:gridCol w:w="1603"/>
      </w:tblGrid>
      <w:tr w:rsidR="00151E5F" w:rsidRPr="00151E5F" w:rsidTr="00151E5F">
        <w:tc>
          <w:tcPr>
            <w:tcW w:w="8359" w:type="dxa"/>
          </w:tcPr>
          <w:p w:rsidR="00151E5F" w:rsidRPr="00151E5F" w:rsidRDefault="00151E5F" w:rsidP="00B27E93">
            <w:pPr>
              <w:rPr>
                <w:rFonts w:ascii="Arial" w:hAnsi="Arial" w:cs="Arial"/>
                <w:sz w:val="16"/>
                <w:szCs w:val="16"/>
              </w:rPr>
            </w:pPr>
            <w:r w:rsidRPr="00151E5F">
              <w:rPr>
                <w:rFonts w:ascii="Arial" w:hAnsi="Arial" w:cs="Arial"/>
                <w:sz w:val="16"/>
                <w:szCs w:val="16"/>
              </w:rPr>
              <w:t>Documentación</w:t>
            </w:r>
          </w:p>
        </w:tc>
        <w:tc>
          <w:tcPr>
            <w:tcW w:w="1603" w:type="dxa"/>
          </w:tcPr>
          <w:p w:rsidR="00151E5F" w:rsidRPr="00151E5F" w:rsidRDefault="00151E5F" w:rsidP="009E219D">
            <w:pPr>
              <w:jc w:val="center"/>
              <w:rPr>
                <w:rFonts w:ascii="Arial" w:hAnsi="Arial" w:cs="Arial"/>
                <w:sz w:val="16"/>
                <w:szCs w:val="16"/>
              </w:rPr>
            </w:pPr>
            <w:r w:rsidRPr="00151E5F">
              <w:rPr>
                <w:rFonts w:ascii="Arial" w:hAnsi="Arial" w:cs="Arial"/>
                <w:sz w:val="16"/>
                <w:szCs w:val="16"/>
              </w:rPr>
              <w:t>Folio o Anexo</w:t>
            </w:r>
          </w:p>
        </w:tc>
      </w:tr>
      <w:tr w:rsidR="00151E5F" w:rsidRPr="00151E5F" w:rsidTr="00151E5F">
        <w:tc>
          <w:tcPr>
            <w:tcW w:w="8359" w:type="dxa"/>
          </w:tcPr>
          <w:p w:rsidR="00151E5F" w:rsidRPr="009E219D" w:rsidRDefault="00B27E93" w:rsidP="00B27E93">
            <w:pPr>
              <w:pStyle w:val="Prrafodelista"/>
              <w:numPr>
                <w:ilvl w:val="0"/>
                <w:numId w:val="1"/>
              </w:numPr>
              <w:ind w:left="313" w:hanging="313"/>
              <w:rPr>
                <w:rFonts w:ascii="Arial" w:hAnsi="Arial" w:cs="Arial"/>
                <w:sz w:val="16"/>
                <w:szCs w:val="16"/>
              </w:rPr>
            </w:pPr>
            <w:r w:rsidRPr="00B27E93">
              <w:rPr>
                <w:rFonts w:ascii="Arial" w:hAnsi="Arial" w:cs="Arial"/>
                <w:sz w:val="16"/>
                <w:szCs w:val="16"/>
              </w:rPr>
              <w:t>Señalar la identidad atendiendo a sus usos y costumbres</w:t>
            </w:r>
          </w:p>
        </w:tc>
        <w:tc>
          <w:tcPr>
            <w:tcW w:w="1603" w:type="dxa"/>
          </w:tcPr>
          <w:p w:rsidR="00151E5F" w:rsidRPr="00151E5F" w:rsidRDefault="00151E5F" w:rsidP="00151E5F">
            <w:pPr>
              <w:rPr>
                <w:rFonts w:ascii="Arial" w:hAnsi="Arial" w:cs="Arial"/>
                <w:sz w:val="16"/>
                <w:szCs w:val="16"/>
              </w:rPr>
            </w:pPr>
          </w:p>
        </w:tc>
      </w:tr>
      <w:tr w:rsidR="00151E5F" w:rsidRPr="00151E5F" w:rsidTr="00151E5F">
        <w:tc>
          <w:tcPr>
            <w:tcW w:w="8359" w:type="dxa"/>
          </w:tcPr>
          <w:p w:rsidR="00151E5F" w:rsidRPr="009E219D" w:rsidRDefault="00B27E93" w:rsidP="00B27E93">
            <w:pPr>
              <w:pStyle w:val="Prrafodelista"/>
              <w:numPr>
                <w:ilvl w:val="0"/>
                <w:numId w:val="1"/>
              </w:numPr>
              <w:ind w:left="313" w:hanging="313"/>
              <w:rPr>
                <w:rFonts w:ascii="Arial" w:hAnsi="Arial" w:cs="Arial"/>
                <w:sz w:val="16"/>
                <w:szCs w:val="16"/>
              </w:rPr>
            </w:pPr>
            <w:r w:rsidRPr="00B27E93">
              <w:rPr>
                <w:rFonts w:ascii="Arial" w:hAnsi="Arial" w:cs="Arial"/>
                <w:sz w:val="16"/>
                <w:szCs w:val="16"/>
              </w:rPr>
              <w:t>Descripción de los mecanismos de decisión colectiva</w:t>
            </w:r>
            <w:r w:rsidR="00151E5F" w:rsidRPr="009E219D">
              <w:rPr>
                <w:rFonts w:ascii="Arial" w:hAnsi="Arial" w:cs="Arial"/>
                <w:sz w:val="16"/>
                <w:szCs w:val="16"/>
              </w:rPr>
              <w:t>.</w:t>
            </w:r>
          </w:p>
        </w:tc>
        <w:tc>
          <w:tcPr>
            <w:tcW w:w="1603" w:type="dxa"/>
          </w:tcPr>
          <w:p w:rsidR="00151E5F" w:rsidRPr="00151E5F" w:rsidRDefault="00151E5F" w:rsidP="00151E5F">
            <w:pPr>
              <w:rPr>
                <w:rFonts w:ascii="Arial" w:hAnsi="Arial" w:cs="Arial"/>
                <w:sz w:val="16"/>
                <w:szCs w:val="16"/>
              </w:rPr>
            </w:pPr>
          </w:p>
        </w:tc>
      </w:tr>
      <w:tr w:rsidR="00B27E93" w:rsidRPr="00151E5F" w:rsidTr="00151E5F">
        <w:tc>
          <w:tcPr>
            <w:tcW w:w="8359" w:type="dxa"/>
          </w:tcPr>
          <w:p w:rsidR="00B27E93" w:rsidRPr="009E219D" w:rsidRDefault="00B27E93" w:rsidP="00832B68">
            <w:pPr>
              <w:pStyle w:val="Prrafodelista"/>
              <w:numPr>
                <w:ilvl w:val="0"/>
                <w:numId w:val="1"/>
              </w:numPr>
              <w:ind w:left="313" w:hanging="313"/>
              <w:jc w:val="both"/>
              <w:rPr>
                <w:rFonts w:ascii="Arial" w:hAnsi="Arial" w:cs="Arial"/>
                <w:sz w:val="16"/>
                <w:szCs w:val="16"/>
              </w:rPr>
            </w:pPr>
            <w:r w:rsidRPr="00B27E93">
              <w:rPr>
                <w:rFonts w:ascii="Arial" w:hAnsi="Arial" w:cs="Arial"/>
                <w:sz w:val="16"/>
                <w:szCs w:val="16"/>
              </w:rPr>
              <w:t>Precisar las personas físicas designadas para solicitar y gestionar la obtención de la concesión. En caso de que el gestor sea una asociación civil, deberá acreditar que fue designada por la comunidad indígena así como acreditar su existencia legal mediante el acta constitutiva respectiva y la personalidad jurídica correspondiente.</w:t>
            </w:r>
          </w:p>
        </w:tc>
        <w:tc>
          <w:tcPr>
            <w:tcW w:w="1603" w:type="dxa"/>
          </w:tcPr>
          <w:p w:rsidR="00B27E93" w:rsidRPr="00151E5F" w:rsidRDefault="00B27E93" w:rsidP="00151E5F">
            <w:pPr>
              <w:rPr>
                <w:rFonts w:ascii="Arial" w:hAnsi="Arial" w:cs="Arial"/>
                <w:sz w:val="16"/>
                <w:szCs w:val="16"/>
              </w:rPr>
            </w:pPr>
          </w:p>
        </w:tc>
      </w:tr>
    </w:tbl>
    <w:p w:rsidR="00151E5F" w:rsidRPr="00D8310D" w:rsidRDefault="00B27E93" w:rsidP="00B27E93">
      <w:pPr>
        <w:spacing w:after="0" w:line="240" w:lineRule="auto"/>
        <w:jc w:val="both"/>
        <w:rPr>
          <w:rFonts w:ascii="Arial" w:hAnsi="Arial" w:cs="Arial"/>
          <w:sz w:val="16"/>
        </w:rPr>
      </w:pPr>
      <w:r w:rsidRPr="00D8310D">
        <w:rPr>
          <w:rFonts w:ascii="Arial" w:hAnsi="Arial" w:cs="Arial"/>
          <w:sz w:val="16"/>
        </w:rPr>
        <w:t xml:space="preserve">Nota: El análisis que al respecto realice el Instituto, por sí mismo o a través de terceros, de considerarse necesario, podrá incluir pruebas antropológicas; testimonios, incluyendo los de comunicadores indígenas expertos; criterios </w:t>
      </w:r>
      <w:proofErr w:type="spellStart"/>
      <w:r w:rsidRPr="00D8310D">
        <w:rPr>
          <w:rFonts w:ascii="Arial" w:hAnsi="Arial" w:cs="Arial"/>
          <w:sz w:val="16"/>
        </w:rPr>
        <w:t>etnolingüísticos</w:t>
      </w:r>
      <w:proofErr w:type="spellEnd"/>
      <w:r w:rsidRPr="00D8310D">
        <w:rPr>
          <w:rFonts w:ascii="Arial" w:hAnsi="Arial" w:cs="Arial"/>
          <w:sz w:val="16"/>
        </w:rPr>
        <w:t xml:space="preserve"> y/o cualquier otro medio que permita acreditar la pertenencia, el arraigo, la identidad y/o asentamiento físico a la Comunidad Integrante de un Pueblo Indígena.</w:t>
      </w:r>
    </w:p>
    <w:p w:rsidR="00151E5F" w:rsidRDefault="00151E5F" w:rsidP="00151E5F">
      <w:pPr>
        <w:spacing w:after="0" w:line="240" w:lineRule="auto"/>
        <w:rPr>
          <w:rFonts w:ascii="Arial" w:hAnsi="Arial" w:cs="Arial"/>
          <w:sz w:val="18"/>
        </w:rPr>
      </w:pPr>
    </w:p>
    <w:p w:rsidR="004F0EF9" w:rsidRDefault="004F0EF9" w:rsidP="00151E5F">
      <w:pPr>
        <w:spacing w:after="0" w:line="240" w:lineRule="auto"/>
        <w:rPr>
          <w:rFonts w:ascii="Arial" w:hAnsi="Arial" w:cs="Arial"/>
          <w:sz w:val="18"/>
        </w:rPr>
      </w:pPr>
    </w:p>
    <w:p w:rsidR="00151E5F" w:rsidRDefault="005E6F1B" w:rsidP="005E6F1B">
      <w:pPr>
        <w:spacing w:after="0" w:line="240" w:lineRule="auto"/>
        <w:jc w:val="center"/>
        <w:rPr>
          <w:rFonts w:ascii="Arial" w:hAnsi="Arial" w:cs="Arial"/>
          <w:sz w:val="18"/>
        </w:rPr>
      </w:pPr>
      <w:r w:rsidRPr="005E6F1B">
        <w:rPr>
          <w:rFonts w:ascii="Arial" w:eastAsia="Times New Roman" w:hAnsi="Arial" w:cs="Arial"/>
          <w:b/>
          <w:bCs/>
          <w:color w:val="000000"/>
          <w:sz w:val="18"/>
          <w:szCs w:val="18"/>
          <w:lang w:eastAsia="es-MX"/>
        </w:rPr>
        <w:t>II. CARACTERÍSTICAS GENERALES DEL PROYECTO</w:t>
      </w:r>
    </w:p>
    <w:p w:rsidR="00151E5F" w:rsidRPr="005E6F1B" w:rsidRDefault="00151E5F" w:rsidP="00151E5F">
      <w:pPr>
        <w:spacing w:after="0" w:line="240" w:lineRule="auto"/>
        <w:rPr>
          <w:rFonts w:ascii="Arial" w:hAnsi="Arial" w:cs="Arial"/>
          <w:sz w:val="16"/>
          <w:szCs w:val="16"/>
        </w:rPr>
      </w:pPr>
    </w:p>
    <w:p w:rsidR="005E6F1B" w:rsidRPr="005E6F1B" w:rsidRDefault="005E6F1B" w:rsidP="005E6F1B">
      <w:pPr>
        <w:spacing w:after="0" w:line="240" w:lineRule="auto"/>
        <w:rPr>
          <w:rFonts w:ascii="Arial" w:hAnsi="Arial" w:cs="Arial"/>
          <w:sz w:val="16"/>
          <w:szCs w:val="16"/>
        </w:rPr>
      </w:pPr>
      <w:r w:rsidRPr="005E6F1B">
        <w:rPr>
          <w:rFonts w:ascii="Arial" w:hAnsi="Arial" w:cs="Arial"/>
          <w:sz w:val="16"/>
          <w:szCs w:val="16"/>
        </w:rPr>
        <w:t>II.1. Descripción del Proyecto</w:t>
      </w:r>
    </w:p>
    <w:tbl>
      <w:tblPr>
        <w:tblStyle w:val="Tablaconcuadrcula"/>
        <w:tblW w:w="0" w:type="auto"/>
        <w:tblLook w:val="04A0" w:firstRow="1" w:lastRow="0" w:firstColumn="1" w:lastColumn="0" w:noHBand="0" w:noVBand="1"/>
      </w:tblPr>
      <w:tblGrid>
        <w:gridCol w:w="8359"/>
        <w:gridCol w:w="1603"/>
      </w:tblGrid>
      <w:tr w:rsidR="005E6F1B" w:rsidRPr="005E6F1B" w:rsidTr="00362BD4">
        <w:tc>
          <w:tcPr>
            <w:tcW w:w="8359" w:type="dxa"/>
          </w:tcPr>
          <w:p w:rsidR="005E6F1B" w:rsidRPr="005E6F1B" w:rsidRDefault="005E6F1B" w:rsidP="00362BD4">
            <w:pPr>
              <w:rPr>
                <w:rFonts w:ascii="Arial" w:hAnsi="Arial" w:cs="Arial"/>
                <w:sz w:val="16"/>
                <w:szCs w:val="16"/>
              </w:rPr>
            </w:pPr>
            <w:r w:rsidRPr="005E6F1B">
              <w:rPr>
                <w:rFonts w:ascii="Arial" w:hAnsi="Arial" w:cs="Arial"/>
                <w:sz w:val="16"/>
                <w:szCs w:val="16"/>
              </w:rPr>
              <w:t>Documentación</w:t>
            </w:r>
          </w:p>
        </w:tc>
        <w:tc>
          <w:tcPr>
            <w:tcW w:w="1603" w:type="dxa"/>
          </w:tcPr>
          <w:p w:rsidR="005E6F1B" w:rsidRPr="005E6F1B" w:rsidRDefault="005E6F1B" w:rsidP="00362BD4">
            <w:pPr>
              <w:jc w:val="center"/>
              <w:rPr>
                <w:rFonts w:ascii="Arial" w:hAnsi="Arial" w:cs="Arial"/>
                <w:sz w:val="16"/>
                <w:szCs w:val="16"/>
              </w:rPr>
            </w:pPr>
            <w:r w:rsidRPr="005E6F1B">
              <w:rPr>
                <w:rFonts w:ascii="Arial" w:hAnsi="Arial" w:cs="Arial"/>
                <w:sz w:val="16"/>
                <w:szCs w:val="16"/>
              </w:rPr>
              <w:t>Folio o Anexo</w:t>
            </w:r>
          </w:p>
        </w:tc>
      </w:tr>
      <w:tr w:rsidR="005E6F1B" w:rsidRPr="005E6F1B" w:rsidTr="00362BD4">
        <w:tc>
          <w:tcPr>
            <w:tcW w:w="8359" w:type="dxa"/>
          </w:tcPr>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bl>
    <w:p w:rsidR="00151E5F" w:rsidRPr="005E6F1B" w:rsidRDefault="00151E5F"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II.2. Relación de los medios de transmisión o equipo que conformará la red o el sistema proyectado para el inicio de operaciones.</w:t>
      </w:r>
    </w:p>
    <w:tbl>
      <w:tblPr>
        <w:tblStyle w:val="Tablaconcuadrcula"/>
        <w:tblW w:w="0" w:type="auto"/>
        <w:tblLook w:val="04A0" w:firstRow="1" w:lastRow="0" w:firstColumn="1" w:lastColumn="0" w:noHBand="0" w:noVBand="1"/>
      </w:tblPr>
      <w:tblGrid>
        <w:gridCol w:w="1660"/>
        <w:gridCol w:w="1660"/>
        <w:gridCol w:w="1660"/>
        <w:gridCol w:w="1660"/>
        <w:gridCol w:w="1661"/>
        <w:gridCol w:w="1661"/>
      </w:tblGrid>
      <w:tr w:rsidR="005E6F1B" w:rsidRPr="005E6F1B" w:rsidTr="00B66AED">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Tipo de equipo</w:t>
            </w:r>
          </w:p>
        </w:tc>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Marca</w:t>
            </w:r>
          </w:p>
        </w:tc>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Modelo</w:t>
            </w:r>
          </w:p>
        </w:tc>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Capacidad</w:t>
            </w:r>
          </w:p>
        </w:tc>
        <w:tc>
          <w:tcPr>
            <w:tcW w:w="1661"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Costo*</w:t>
            </w:r>
          </w:p>
        </w:tc>
        <w:tc>
          <w:tcPr>
            <w:tcW w:w="1661"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Propio o arrendado</w:t>
            </w: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bl>
    <w:p w:rsidR="005E6F1B" w:rsidRPr="005E6F1B" w:rsidRDefault="005E6F1B" w:rsidP="00CE7C28">
      <w:pPr>
        <w:spacing w:after="0" w:line="240" w:lineRule="auto"/>
        <w:jc w:val="both"/>
        <w:rPr>
          <w:rFonts w:ascii="Arial" w:hAnsi="Arial" w:cs="Arial"/>
          <w:sz w:val="16"/>
          <w:szCs w:val="16"/>
        </w:rPr>
      </w:pPr>
      <w:r w:rsidRPr="005E6F1B">
        <w:rPr>
          <w:rFonts w:ascii="Arial" w:hAnsi="Arial" w:cs="Arial"/>
          <w:sz w:val="16"/>
          <w:szCs w:val="16"/>
        </w:rPr>
        <w:t>* En el caso de presentar la documentación que acredite la legal posesión del equipo requerida en el punto II.3.ii., no será necesario establecer el costo.</w:t>
      </w: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5E6F1B" w:rsidRPr="005E6F1B" w:rsidTr="00362BD4">
        <w:tc>
          <w:tcPr>
            <w:tcW w:w="8359" w:type="dxa"/>
          </w:tcPr>
          <w:p w:rsidR="005E6F1B" w:rsidRPr="005E6F1B" w:rsidRDefault="005E6F1B" w:rsidP="00362BD4">
            <w:pPr>
              <w:rPr>
                <w:rFonts w:ascii="Arial" w:hAnsi="Arial" w:cs="Arial"/>
                <w:sz w:val="16"/>
                <w:szCs w:val="16"/>
              </w:rPr>
            </w:pPr>
            <w:r w:rsidRPr="005E6F1B">
              <w:rPr>
                <w:rFonts w:ascii="Arial" w:hAnsi="Arial" w:cs="Arial"/>
                <w:sz w:val="16"/>
                <w:szCs w:val="16"/>
              </w:rPr>
              <w:t>II.3. Documentación</w:t>
            </w:r>
          </w:p>
        </w:tc>
        <w:tc>
          <w:tcPr>
            <w:tcW w:w="1603" w:type="dxa"/>
          </w:tcPr>
          <w:p w:rsidR="005E6F1B" w:rsidRPr="005E6F1B" w:rsidRDefault="005E6F1B" w:rsidP="00362BD4">
            <w:pPr>
              <w:jc w:val="center"/>
              <w:rPr>
                <w:rFonts w:ascii="Arial" w:hAnsi="Arial" w:cs="Arial"/>
                <w:sz w:val="16"/>
                <w:szCs w:val="16"/>
              </w:rPr>
            </w:pPr>
            <w:r w:rsidRPr="005E6F1B">
              <w:rPr>
                <w:rFonts w:ascii="Arial" w:hAnsi="Arial" w:cs="Arial"/>
                <w:sz w:val="16"/>
                <w:szCs w:val="16"/>
              </w:rPr>
              <w:t>Folio o Anexo</w:t>
            </w:r>
          </w:p>
        </w:tc>
      </w:tr>
      <w:tr w:rsidR="005E6F1B" w:rsidRPr="005E6F1B" w:rsidTr="00362BD4">
        <w:tc>
          <w:tcPr>
            <w:tcW w:w="8359" w:type="dxa"/>
          </w:tcPr>
          <w:p w:rsidR="005E6F1B" w:rsidRPr="005E6F1B" w:rsidRDefault="005E6F1B" w:rsidP="004D005B">
            <w:pPr>
              <w:pStyle w:val="Prrafodelista"/>
              <w:numPr>
                <w:ilvl w:val="0"/>
                <w:numId w:val="4"/>
              </w:numPr>
              <w:ind w:left="313" w:hanging="284"/>
              <w:jc w:val="both"/>
              <w:rPr>
                <w:rFonts w:ascii="Arial" w:hAnsi="Arial" w:cs="Arial"/>
                <w:sz w:val="16"/>
                <w:szCs w:val="16"/>
              </w:rPr>
            </w:pPr>
            <w:r w:rsidRPr="005E6F1B">
              <w:rPr>
                <w:rFonts w:ascii="Arial" w:hAnsi="Arial" w:cs="Arial"/>
                <w:sz w:val="16"/>
                <w:szCs w:val="16"/>
              </w:rPr>
              <w:t>Cotización para la adquisición o arrendamiento de los equipos y medios de transmisión. (La cotización deberá ser emitida con un tiempo máximo de seis meses de antigüedad a la fecha de presentación de la solicitud).</w:t>
            </w:r>
          </w:p>
        </w:tc>
        <w:tc>
          <w:tcPr>
            <w:tcW w:w="1603" w:type="dxa"/>
          </w:tcPr>
          <w:p w:rsidR="005E6F1B" w:rsidRPr="005E6F1B" w:rsidRDefault="005E6F1B" w:rsidP="00362BD4">
            <w:pPr>
              <w:rPr>
                <w:rFonts w:ascii="Arial" w:hAnsi="Arial" w:cs="Arial"/>
                <w:sz w:val="16"/>
                <w:szCs w:val="16"/>
              </w:rPr>
            </w:pPr>
          </w:p>
        </w:tc>
      </w:tr>
      <w:tr w:rsidR="005E6F1B" w:rsidRPr="005E6F1B" w:rsidTr="00362BD4">
        <w:tc>
          <w:tcPr>
            <w:tcW w:w="8359" w:type="dxa"/>
          </w:tcPr>
          <w:p w:rsidR="005E6F1B" w:rsidRPr="005E6F1B" w:rsidRDefault="005E6F1B" w:rsidP="004D005B">
            <w:pPr>
              <w:pStyle w:val="Prrafodelista"/>
              <w:numPr>
                <w:ilvl w:val="0"/>
                <w:numId w:val="4"/>
              </w:numPr>
              <w:ind w:left="313" w:hanging="284"/>
              <w:jc w:val="both"/>
              <w:rPr>
                <w:rFonts w:ascii="Arial" w:hAnsi="Arial" w:cs="Arial"/>
                <w:sz w:val="16"/>
                <w:szCs w:val="16"/>
              </w:rPr>
            </w:pPr>
            <w:r w:rsidRPr="005E6F1B">
              <w:rPr>
                <w:rFonts w:ascii="Arial" w:hAnsi="Arial" w:cs="Arial"/>
                <w:sz w:val="16"/>
                <w:szCs w:val="16"/>
              </w:rPr>
              <w:t>Documento que respalde la legal posesión de los equipos y/o medios de transmisión, en el caso de ya contar con los mismos.</w:t>
            </w:r>
          </w:p>
        </w:tc>
        <w:tc>
          <w:tcPr>
            <w:tcW w:w="1603" w:type="dxa"/>
          </w:tcPr>
          <w:p w:rsidR="005E6F1B" w:rsidRPr="005E6F1B" w:rsidRDefault="005E6F1B" w:rsidP="00362BD4">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II.4. JUSTIFICACIÓN DEL PROYECTO</w:t>
      </w:r>
    </w:p>
    <w:tbl>
      <w:tblPr>
        <w:tblStyle w:val="Tablaconcuadrcula"/>
        <w:tblW w:w="0" w:type="auto"/>
        <w:tblLook w:val="04A0" w:firstRow="1" w:lastRow="0" w:firstColumn="1" w:lastColumn="0" w:noHBand="0" w:noVBand="1"/>
      </w:tblPr>
      <w:tblGrid>
        <w:gridCol w:w="8359"/>
        <w:gridCol w:w="1603"/>
      </w:tblGrid>
      <w:tr w:rsidR="005E6F1B" w:rsidRPr="005E6F1B" w:rsidTr="00362BD4">
        <w:tc>
          <w:tcPr>
            <w:tcW w:w="8359" w:type="dxa"/>
          </w:tcPr>
          <w:p w:rsidR="005E6F1B" w:rsidRPr="005E6F1B" w:rsidRDefault="005E6F1B" w:rsidP="00362BD4">
            <w:pPr>
              <w:rPr>
                <w:rFonts w:ascii="Arial" w:hAnsi="Arial" w:cs="Arial"/>
                <w:sz w:val="16"/>
                <w:szCs w:val="16"/>
              </w:rPr>
            </w:pPr>
            <w:r w:rsidRPr="005E6F1B">
              <w:rPr>
                <w:rFonts w:ascii="Arial" w:hAnsi="Arial" w:cs="Arial"/>
                <w:sz w:val="16"/>
                <w:szCs w:val="16"/>
              </w:rPr>
              <w:t>Documentación</w:t>
            </w:r>
          </w:p>
        </w:tc>
        <w:tc>
          <w:tcPr>
            <w:tcW w:w="1603" w:type="dxa"/>
          </w:tcPr>
          <w:p w:rsidR="005E6F1B" w:rsidRPr="005E6F1B" w:rsidRDefault="005E6F1B" w:rsidP="00362BD4">
            <w:pPr>
              <w:jc w:val="center"/>
              <w:rPr>
                <w:rFonts w:ascii="Arial" w:hAnsi="Arial" w:cs="Arial"/>
                <w:sz w:val="16"/>
                <w:szCs w:val="16"/>
              </w:rPr>
            </w:pPr>
            <w:r w:rsidRPr="005E6F1B">
              <w:rPr>
                <w:rFonts w:ascii="Arial" w:hAnsi="Arial" w:cs="Arial"/>
                <w:sz w:val="16"/>
                <w:szCs w:val="16"/>
              </w:rPr>
              <w:t>Folio o Anexo</w:t>
            </w:r>
          </w:p>
        </w:tc>
      </w:tr>
      <w:tr w:rsidR="005E6F1B" w:rsidRPr="005E6F1B" w:rsidTr="00362BD4">
        <w:tc>
          <w:tcPr>
            <w:tcW w:w="8359" w:type="dxa"/>
          </w:tcPr>
          <w:p w:rsidR="005E6F1B" w:rsidRPr="005E6F1B" w:rsidRDefault="00C03EC2" w:rsidP="00C03EC2">
            <w:pPr>
              <w:pStyle w:val="Prrafodelista"/>
              <w:numPr>
                <w:ilvl w:val="0"/>
                <w:numId w:val="5"/>
              </w:numPr>
              <w:ind w:left="313" w:hanging="313"/>
              <w:jc w:val="both"/>
              <w:rPr>
                <w:rFonts w:ascii="Arial" w:hAnsi="Arial" w:cs="Arial"/>
                <w:sz w:val="16"/>
                <w:szCs w:val="16"/>
              </w:rPr>
            </w:pPr>
            <w:r w:rsidRPr="00C03EC2">
              <w:rPr>
                <w:rFonts w:ascii="Arial" w:hAnsi="Arial" w:cs="Arial"/>
                <w:sz w:val="16"/>
                <w:szCs w:val="16"/>
              </w:rPr>
              <w:t>Describir la forma en que sus actividades y sus fines son acordes con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r w:rsidR="004D005B" w:rsidRPr="004D005B">
              <w:rPr>
                <w:rFonts w:ascii="Arial" w:hAnsi="Arial" w:cs="Arial"/>
                <w:sz w:val="16"/>
                <w:szCs w:val="16"/>
              </w:rPr>
              <w:t>.</w:t>
            </w:r>
          </w:p>
        </w:tc>
        <w:tc>
          <w:tcPr>
            <w:tcW w:w="1603" w:type="dxa"/>
          </w:tcPr>
          <w:p w:rsidR="005E6F1B" w:rsidRPr="005E6F1B" w:rsidRDefault="005E6F1B" w:rsidP="00362BD4">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Default="005E6F1B" w:rsidP="00151E5F">
      <w:pPr>
        <w:spacing w:after="0" w:line="240" w:lineRule="auto"/>
        <w:rPr>
          <w:rFonts w:ascii="Arial" w:hAnsi="Arial" w:cs="Arial"/>
          <w:sz w:val="18"/>
        </w:rPr>
      </w:pPr>
    </w:p>
    <w:p w:rsidR="005E6F1B" w:rsidRPr="005E6F1B" w:rsidRDefault="005E6F1B" w:rsidP="005E6F1B">
      <w:pPr>
        <w:spacing w:after="0" w:line="240" w:lineRule="auto"/>
        <w:jc w:val="center"/>
        <w:rPr>
          <w:rFonts w:ascii="Arial" w:eastAsia="Times New Roman" w:hAnsi="Arial" w:cs="Arial"/>
          <w:b/>
          <w:bCs/>
          <w:color w:val="000000"/>
          <w:sz w:val="18"/>
          <w:szCs w:val="18"/>
          <w:lang w:eastAsia="es-MX"/>
        </w:rPr>
      </w:pPr>
      <w:r w:rsidRPr="005E6F1B">
        <w:rPr>
          <w:rFonts w:ascii="Arial" w:eastAsia="Times New Roman" w:hAnsi="Arial" w:cs="Arial"/>
          <w:b/>
          <w:bCs/>
          <w:color w:val="000000"/>
          <w:sz w:val="18"/>
          <w:szCs w:val="18"/>
          <w:lang w:eastAsia="es-MX"/>
        </w:rPr>
        <w:t>III. CAPACIDA</w:t>
      </w:r>
      <w:r w:rsidR="00D8310D">
        <w:rPr>
          <w:rFonts w:ascii="Arial" w:eastAsia="Times New Roman" w:hAnsi="Arial" w:cs="Arial"/>
          <w:b/>
          <w:bCs/>
          <w:color w:val="000000"/>
          <w:sz w:val="18"/>
          <w:szCs w:val="18"/>
          <w:lang w:eastAsia="es-MX"/>
        </w:rPr>
        <w:t xml:space="preserve">D TÉCNICA, ECONÓMICA </w:t>
      </w:r>
      <w:r w:rsidRPr="005E6F1B">
        <w:rPr>
          <w:rFonts w:ascii="Arial" w:eastAsia="Times New Roman" w:hAnsi="Arial" w:cs="Arial"/>
          <w:b/>
          <w:bCs/>
          <w:color w:val="000000"/>
          <w:sz w:val="18"/>
          <w:szCs w:val="18"/>
          <w:lang w:eastAsia="es-MX"/>
        </w:rPr>
        <w:t>Y ADMINISTRATIVA</w:t>
      </w:r>
    </w:p>
    <w:p w:rsidR="005E6F1B" w:rsidRDefault="005E6F1B" w:rsidP="00151E5F">
      <w:pPr>
        <w:spacing w:after="0" w:line="240" w:lineRule="auto"/>
        <w:rPr>
          <w:rFonts w:ascii="Arial" w:hAnsi="Arial" w:cs="Arial"/>
          <w:sz w:val="18"/>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III.1 CAPACIDAD TÉCNICA</w:t>
      </w:r>
    </w:p>
    <w:p w:rsidR="005E6F1B" w:rsidRPr="005E6F1B" w:rsidRDefault="005E6F1B" w:rsidP="005E6F1B">
      <w:pPr>
        <w:spacing w:after="0" w:line="240" w:lineRule="auto"/>
        <w:jc w:val="both"/>
        <w:rPr>
          <w:rFonts w:ascii="Arial" w:hAnsi="Arial" w:cs="Arial"/>
          <w:sz w:val="16"/>
          <w:szCs w:val="16"/>
        </w:rPr>
      </w:pPr>
      <w:r w:rsidRPr="005E6F1B">
        <w:rPr>
          <w:rFonts w:ascii="Arial" w:hAnsi="Arial" w:cs="Arial"/>
          <w:sz w:val="16"/>
          <w:szCs w:val="16"/>
        </w:rPr>
        <w:t>Documentación que contenga la descripción de los servicios y actividades en materia de telecomunicaciones y/o radiodifusión, en los que el interesado, sus asociados o personas que le proporcionarán asistencia técnica hayan participado directa o indirectamente.</w:t>
      </w:r>
    </w:p>
    <w:p w:rsidR="005E6F1B" w:rsidRPr="005E6F1B" w:rsidRDefault="005E6F1B" w:rsidP="005E6F1B">
      <w:pPr>
        <w:spacing w:after="0" w:line="240" w:lineRule="auto"/>
        <w:jc w:val="both"/>
        <w:rPr>
          <w:rFonts w:ascii="Arial" w:hAnsi="Arial" w:cs="Arial"/>
          <w:sz w:val="16"/>
          <w:szCs w:val="16"/>
        </w:rPr>
      </w:pPr>
    </w:p>
    <w:p w:rsidR="005E6F1B" w:rsidRPr="005E6F1B" w:rsidRDefault="005E6F1B" w:rsidP="005E6F1B">
      <w:pPr>
        <w:spacing w:after="0" w:line="240" w:lineRule="auto"/>
        <w:jc w:val="both"/>
        <w:rPr>
          <w:rFonts w:ascii="Arial" w:hAnsi="Arial" w:cs="Arial"/>
          <w:sz w:val="16"/>
          <w:szCs w:val="16"/>
        </w:rPr>
      </w:pPr>
      <w:r w:rsidRPr="005E6F1B">
        <w:rPr>
          <w:rFonts w:ascii="Arial" w:hAnsi="Arial" w:cs="Arial"/>
          <w:sz w:val="16"/>
          <w:szCs w:val="16"/>
        </w:rPr>
        <w:t>De igual forma, la capacidad técnica podrá ser acreditada a través de la exhibición de convenios celebrados con instituciones públicas o privadas, que por su naturaleza y objeto puedan brindar capacitación o asistencia para los efectos que se ocupan.</w:t>
      </w:r>
    </w:p>
    <w:p w:rsidR="005E6F1B" w:rsidRPr="005E6F1B" w:rsidRDefault="005E6F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5E6F1B" w:rsidRPr="005E6F1B" w:rsidTr="00362BD4">
        <w:tc>
          <w:tcPr>
            <w:tcW w:w="8359" w:type="dxa"/>
          </w:tcPr>
          <w:p w:rsidR="005E6F1B" w:rsidRPr="005E6F1B" w:rsidRDefault="005E6F1B" w:rsidP="00362BD4">
            <w:pPr>
              <w:rPr>
                <w:rFonts w:ascii="Arial" w:hAnsi="Arial" w:cs="Arial"/>
                <w:sz w:val="16"/>
                <w:szCs w:val="16"/>
              </w:rPr>
            </w:pPr>
            <w:r w:rsidRPr="005E6F1B">
              <w:rPr>
                <w:rFonts w:ascii="Arial" w:hAnsi="Arial" w:cs="Arial"/>
                <w:sz w:val="16"/>
                <w:szCs w:val="16"/>
              </w:rPr>
              <w:t>Documentación</w:t>
            </w:r>
          </w:p>
        </w:tc>
        <w:tc>
          <w:tcPr>
            <w:tcW w:w="1603" w:type="dxa"/>
          </w:tcPr>
          <w:p w:rsidR="005E6F1B" w:rsidRPr="005E6F1B" w:rsidRDefault="005E6F1B" w:rsidP="00362BD4">
            <w:pPr>
              <w:jc w:val="center"/>
              <w:rPr>
                <w:rFonts w:ascii="Arial" w:hAnsi="Arial" w:cs="Arial"/>
                <w:sz w:val="16"/>
                <w:szCs w:val="16"/>
              </w:rPr>
            </w:pPr>
            <w:r w:rsidRPr="005E6F1B">
              <w:rPr>
                <w:rFonts w:ascii="Arial" w:hAnsi="Arial" w:cs="Arial"/>
                <w:sz w:val="16"/>
                <w:szCs w:val="16"/>
              </w:rPr>
              <w:t>Folio o Anexo</w:t>
            </w:r>
          </w:p>
        </w:tc>
      </w:tr>
      <w:tr w:rsidR="005E6F1B" w:rsidRPr="005E6F1B" w:rsidTr="00362BD4">
        <w:tc>
          <w:tcPr>
            <w:tcW w:w="8359" w:type="dxa"/>
          </w:tcPr>
          <w:p w:rsidR="005E6F1B" w:rsidRPr="005E6F1B" w:rsidRDefault="005E6F1B" w:rsidP="00362BD4">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r w:rsidR="005E6F1B" w:rsidRPr="005E6F1B" w:rsidTr="00362BD4">
        <w:tc>
          <w:tcPr>
            <w:tcW w:w="8359" w:type="dxa"/>
          </w:tcPr>
          <w:p w:rsidR="005E6F1B" w:rsidRPr="005E6F1B" w:rsidRDefault="005E6F1B" w:rsidP="00362BD4">
            <w:pPr>
              <w:pStyle w:val="Prrafodelista"/>
              <w:ind w:left="313"/>
              <w:rPr>
                <w:rFonts w:ascii="Arial" w:hAnsi="Arial" w:cs="Arial"/>
                <w:sz w:val="16"/>
                <w:szCs w:val="16"/>
              </w:rPr>
            </w:pPr>
          </w:p>
          <w:p w:rsidR="005E6F1B" w:rsidRPr="005E6F1B" w:rsidRDefault="005E6F1B" w:rsidP="00362BD4">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r w:rsidR="005E6F1B" w:rsidRPr="005E6F1B" w:rsidTr="00362BD4">
        <w:tc>
          <w:tcPr>
            <w:tcW w:w="8359" w:type="dxa"/>
          </w:tcPr>
          <w:p w:rsidR="005E6F1B" w:rsidRPr="005E6F1B" w:rsidRDefault="005E6F1B" w:rsidP="00362BD4">
            <w:pPr>
              <w:pStyle w:val="Prrafodelista"/>
              <w:ind w:left="313"/>
              <w:rPr>
                <w:rFonts w:ascii="Arial" w:hAnsi="Arial" w:cs="Arial"/>
                <w:sz w:val="16"/>
                <w:szCs w:val="16"/>
              </w:rPr>
            </w:pPr>
          </w:p>
          <w:p w:rsidR="005E6F1B" w:rsidRPr="005E6F1B" w:rsidRDefault="005E6F1B" w:rsidP="00362BD4">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r w:rsidR="005E6F1B" w:rsidRPr="005E6F1B" w:rsidTr="00362BD4">
        <w:tc>
          <w:tcPr>
            <w:tcW w:w="8359" w:type="dxa"/>
          </w:tcPr>
          <w:p w:rsidR="005E6F1B" w:rsidRPr="005E6F1B" w:rsidRDefault="005E6F1B" w:rsidP="00362BD4">
            <w:pPr>
              <w:pStyle w:val="Prrafodelista"/>
              <w:ind w:left="313"/>
              <w:rPr>
                <w:rFonts w:ascii="Arial" w:hAnsi="Arial" w:cs="Arial"/>
                <w:sz w:val="16"/>
                <w:szCs w:val="16"/>
              </w:rPr>
            </w:pPr>
          </w:p>
          <w:p w:rsidR="005E6F1B" w:rsidRPr="005E6F1B" w:rsidRDefault="005E6F1B" w:rsidP="00362BD4">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r w:rsidR="005E6F1B" w:rsidRPr="005E6F1B" w:rsidTr="00362BD4">
        <w:tc>
          <w:tcPr>
            <w:tcW w:w="8359" w:type="dxa"/>
          </w:tcPr>
          <w:p w:rsidR="005E6F1B" w:rsidRPr="005E6F1B" w:rsidRDefault="005E6F1B" w:rsidP="00362BD4">
            <w:pPr>
              <w:pStyle w:val="Prrafodelista"/>
              <w:ind w:left="313"/>
              <w:rPr>
                <w:rFonts w:ascii="Arial" w:hAnsi="Arial" w:cs="Arial"/>
                <w:sz w:val="16"/>
                <w:szCs w:val="16"/>
              </w:rPr>
            </w:pPr>
          </w:p>
          <w:p w:rsidR="005E6F1B" w:rsidRPr="005E6F1B" w:rsidRDefault="005E6F1B" w:rsidP="00362BD4">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Default="005E6F1B" w:rsidP="00151E5F">
      <w:pPr>
        <w:spacing w:after="0" w:line="240" w:lineRule="auto"/>
        <w:rPr>
          <w:rFonts w:ascii="Arial" w:hAnsi="Arial" w:cs="Arial"/>
          <w:sz w:val="18"/>
        </w:rPr>
      </w:pPr>
    </w:p>
    <w:p w:rsidR="005E6F1B" w:rsidRPr="00974D1B" w:rsidRDefault="005E6F1B" w:rsidP="00151E5F">
      <w:pPr>
        <w:spacing w:after="0" w:line="240" w:lineRule="auto"/>
        <w:rPr>
          <w:rFonts w:ascii="Arial" w:hAnsi="Arial" w:cs="Arial"/>
          <w:sz w:val="16"/>
        </w:rPr>
      </w:pPr>
      <w:r w:rsidRPr="00974D1B">
        <w:rPr>
          <w:rFonts w:ascii="Arial" w:hAnsi="Arial" w:cs="Arial"/>
          <w:sz w:val="16"/>
        </w:rPr>
        <w:t>III.2. CAPACIDAD ECONÓMICA</w:t>
      </w:r>
    </w:p>
    <w:p w:rsidR="005E6F1B" w:rsidRPr="00974D1B" w:rsidRDefault="005E6F1B" w:rsidP="00EE7662">
      <w:pPr>
        <w:spacing w:after="0" w:line="240" w:lineRule="auto"/>
        <w:jc w:val="both"/>
        <w:rPr>
          <w:rFonts w:ascii="Arial" w:hAnsi="Arial" w:cs="Arial"/>
          <w:sz w:val="16"/>
        </w:rPr>
      </w:pPr>
      <w:r w:rsidRPr="00974D1B">
        <w:rPr>
          <w:rFonts w:ascii="Arial" w:hAnsi="Arial" w:cs="Arial"/>
          <w:sz w:val="16"/>
        </w:rPr>
        <w:t>Documentación que refleje su solvencia económica para la implementación y desarrollo del proyecto, lo cual podrá realizar con capital propio o en su caso con deuda previamente contraída o futura.</w:t>
      </w:r>
    </w:p>
    <w:p w:rsidR="005E6F1B" w:rsidRPr="00974D1B" w:rsidRDefault="005E6F1B" w:rsidP="005E6F1B">
      <w:pPr>
        <w:spacing w:after="0" w:line="240" w:lineRule="auto"/>
        <w:rPr>
          <w:rFonts w:ascii="Arial" w:hAnsi="Arial" w:cs="Arial"/>
          <w:sz w:val="16"/>
        </w:rPr>
      </w:pPr>
      <w:r w:rsidRPr="00974D1B">
        <w:rPr>
          <w:rFonts w:ascii="Arial" w:hAnsi="Arial" w:cs="Arial"/>
          <w:sz w:val="16"/>
        </w:rPr>
        <w:t>El interesado deberá presentar cualquiera de los siguientes documentos:</w:t>
      </w:r>
    </w:p>
    <w:tbl>
      <w:tblPr>
        <w:tblStyle w:val="Tablaconcuadrcula"/>
        <w:tblW w:w="0" w:type="auto"/>
        <w:tblLook w:val="04A0" w:firstRow="1" w:lastRow="0" w:firstColumn="1" w:lastColumn="0" w:noHBand="0" w:noVBand="1"/>
      </w:tblPr>
      <w:tblGrid>
        <w:gridCol w:w="8359"/>
        <w:gridCol w:w="1603"/>
      </w:tblGrid>
      <w:tr w:rsidR="005E6F1B" w:rsidRPr="00CA7E53" w:rsidTr="00362BD4">
        <w:tc>
          <w:tcPr>
            <w:tcW w:w="8359" w:type="dxa"/>
          </w:tcPr>
          <w:p w:rsidR="005E6F1B" w:rsidRPr="00CA7E53" w:rsidRDefault="005E6F1B" w:rsidP="00362BD4">
            <w:pPr>
              <w:rPr>
                <w:rFonts w:ascii="Arial" w:hAnsi="Arial" w:cs="Arial"/>
                <w:sz w:val="16"/>
                <w:szCs w:val="16"/>
              </w:rPr>
            </w:pPr>
            <w:r w:rsidRPr="00CA7E53">
              <w:rPr>
                <w:rFonts w:ascii="Arial" w:hAnsi="Arial" w:cs="Arial"/>
                <w:sz w:val="16"/>
                <w:szCs w:val="16"/>
              </w:rPr>
              <w:t>Documentación</w:t>
            </w:r>
          </w:p>
        </w:tc>
        <w:tc>
          <w:tcPr>
            <w:tcW w:w="1603" w:type="dxa"/>
          </w:tcPr>
          <w:p w:rsidR="005E6F1B" w:rsidRPr="00CA7E53" w:rsidRDefault="005E6F1B" w:rsidP="00362BD4">
            <w:pPr>
              <w:jc w:val="center"/>
              <w:rPr>
                <w:rFonts w:ascii="Arial" w:hAnsi="Arial" w:cs="Arial"/>
                <w:sz w:val="16"/>
                <w:szCs w:val="16"/>
              </w:rPr>
            </w:pPr>
            <w:r w:rsidRPr="00CA7E53">
              <w:rPr>
                <w:rFonts w:ascii="Arial" w:hAnsi="Arial" w:cs="Arial"/>
                <w:sz w:val="16"/>
                <w:szCs w:val="16"/>
              </w:rPr>
              <w:t>Folio o Anexo</w:t>
            </w:r>
          </w:p>
        </w:tc>
      </w:tr>
      <w:tr w:rsidR="005E6F1B" w:rsidRPr="00CA7E53" w:rsidTr="00362BD4">
        <w:tc>
          <w:tcPr>
            <w:tcW w:w="8359" w:type="dxa"/>
          </w:tcPr>
          <w:p w:rsidR="005E6F1B" w:rsidRPr="00CA7E53" w:rsidRDefault="00C03EC2" w:rsidP="00832B68">
            <w:pPr>
              <w:pStyle w:val="Prrafodelista"/>
              <w:numPr>
                <w:ilvl w:val="0"/>
                <w:numId w:val="6"/>
              </w:numPr>
              <w:ind w:left="313" w:hanging="284"/>
              <w:jc w:val="both"/>
              <w:rPr>
                <w:rFonts w:ascii="Arial" w:hAnsi="Arial" w:cs="Arial"/>
                <w:sz w:val="16"/>
                <w:szCs w:val="16"/>
              </w:rPr>
            </w:pPr>
            <w:r w:rsidRPr="00C03EC2">
              <w:rPr>
                <w:rFonts w:ascii="Arial" w:hAnsi="Arial" w:cs="Arial"/>
                <w:sz w:val="16"/>
                <w:szCs w:val="16"/>
              </w:rPr>
              <w:t>Documento que especifique los medios lícitos que contemplen sus usos y costumbres, tales como, entre otros, el trabajo colectivo o cartas de apoyo económico por parte de los miembros de la comunidad o patrocinios otorgados por terceros.</w:t>
            </w:r>
          </w:p>
        </w:tc>
        <w:tc>
          <w:tcPr>
            <w:tcW w:w="1603" w:type="dxa"/>
          </w:tcPr>
          <w:p w:rsidR="005E6F1B" w:rsidRPr="00CA7E53" w:rsidRDefault="005E6F1B" w:rsidP="00362BD4">
            <w:pPr>
              <w:rPr>
                <w:rFonts w:ascii="Arial" w:hAnsi="Arial" w:cs="Arial"/>
                <w:sz w:val="16"/>
                <w:szCs w:val="16"/>
              </w:rPr>
            </w:pPr>
          </w:p>
        </w:tc>
      </w:tr>
      <w:tr w:rsidR="005E6F1B" w:rsidRPr="00CA7E53" w:rsidTr="00362BD4">
        <w:tc>
          <w:tcPr>
            <w:tcW w:w="8359" w:type="dxa"/>
          </w:tcPr>
          <w:p w:rsidR="005E6F1B" w:rsidRPr="00CA7E53" w:rsidRDefault="00C03EC2" w:rsidP="00832B68">
            <w:pPr>
              <w:pStyle w:val="Prrafodelista"/>
              <w:numPr>
                <w:ilvl w:val="0"/>
                <w:numId w:val="6"/>
              </w:numPr>
              <w:ind w:left="313" w:hanging="284"/>
              <w:jc w:val="both"/>
              <w:rPr>
                <w:rFonts w:ascii="Arial" w:hAnsi="Arial" w:cs="Arial"/>
                <w:sz w:val="16"/>
                <w:szCs w:val="16"/>
              </w:rPr>
            </w:pPr>
            <w:r w:rsidRPr="00C03EC2">
              <w:rPr>
                <w:rFonts w:ascii="Arial" w:hAnsi="Arial" w:cs="Arial"/>
                <w:sz w:val="16"/>
                <w:szCs w:val="16"/>
              </w:rPr>
              <w:t>Para el caso de servicios de radiodifusión, documento que acredite su capacidad económica a través de los mecanismos que señala la Ley Federal de Telecomunicaciones y Radiodifusión, incluyendo las proyecciones que realice para obtener ingresos conforme al artículo 89 de dicha Ley.</w:t>
            </w:r>
          </w:p>
        </w:tc>
        <w:tc>
          <w:tcPr>
            <w:tcW w:w="1603" w:type="dxa"/>
          </w:tcPr>
          <w:p w:rsidR="005E6F1B" w:rsidRPr="00CA7E53" w:rsidRDefault="005E6F1B" w:rsidP="00362BD4">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Pr="00974D1B" w:rsidRDefault="00C03EC2" w:rsidP="00151E5F">
      <w:pPr>
        <w:spacing w:after="0" w:line="240" w:lineRule="auto"/>
        <w:rPr>
          <w:rFonts w:ascii="Arial" w:hAnsi="Arial" w:cs="Arial"/>
          <w:sz w:val="16"/>
          <w:szCs w:val="16"/>
        </w:rPr>
      </w:pPr>
      <w:r>
        <w:rPr>
          <w:rFonts w:ascii="Arial" w:hAnsi="Arial" w:cs="Arial"/>
          <w:sz w:val="16"/>
          <w:szCs w:val="16"/>
        </w:rPr>
        <w:lastRenderedPageBreak/>
        <w:t>III.3</w:t>
      </w:r>
      <w:r w:rsidR="00974D1B" w:rsidRPr="00974D1B">
        <w:rPr>
          <w:rFonts w:ascii="Arial" w:hAnsi="Arial" w:cs="Arial"/>
          <w:sz w:val="16"/>
          <w:szCs w:val="16"/>
        </w:rPr>
        <w:t>. CAPACIDAD ADMINISTRATIVA</w:t>
      </w:r>
    </w:p>
    <w:p w:rsidR="00974D1B" w:rsidRPr="00974D1B" w:rsidRDefault="00974D1B" w:rsidP="00832B68">
      <w:pPr>
        <w:spacing w:after="0" w:line="240" w:lineRule="auto"/>
        <w:jc w:val="both"/>
        <w:rPr>
          <w:rFonts w:ascii="Arial" w:hAnsi="Arial" w:cs="Arial"/>
          <w:sz w:val="16"/>
          <w:szCs w:val="16"/>
        </w:rPr>
      </w:pPr>
      <w:r w:rsidRPr="00974D1B">
        <w:rPr>
          <w:rFonts w:ascii="Arial" w:hAnsi="Arial" w:cs="Arial"/>
          <w:sz w:val="16"/>
          <w:szCs w:val="16"/>
        </w:rPr>
        <w:t>El interesado deberá acreditar que cuenta con la capacidad administrativa para la prestación de los servicios de telecomunicaciones y/o radiodifusión a que se refiere su proyecto.</w:t>
      </w:r>
    </w:p>
    <w:tbl>
      <w:tblPr>
        <w:tblStyle w:val="Tablaconcuadrcula"/>
        <w:tblW w:w="0" w:type="auto"/>
        <w:tblLook w:val="04A0" w:firstRow="1" w:lastRow="0" w:firstColumn="1" w:lastColumn="0" w:noHBand="0" w:noVBand="1"/>
      </w:tblPr>
      <w:tblGrid>
        <w:gridCol w:w="8359"/>
        <w:gridCol w:w="1603"/>
      </w:tblGrid>
      <w:tr w:rsidR="00974D1B" w:rsidRPr="00974D1B" w:rsidTr="00362BD4">
        <w:tc>
          <w:tcPr>
            <w:tcW w:w="8359" w:type="dxa"/>
          </w:tcPr>
          <w:p w:rsidR="00974D1B" w:rsidRPr="00974D1B" w:rsidRDefault="00974D1B" w:rsidP="00832B68">
            <w:pPr>
              <w:jc w:val="both"/>
              <w:rPr>
                <w:rFonts w:ascii="Arial" w:hAnsi="Arial" w:cs="Arial"/>
                <w:sz w:val="16"/>
                <w:szCs w:val="16"/>
              </w:rPr>
            </w:pPr>
            <w:r w:rsidRPr="00974D1B">
              <w:rPr>
                <w:rFonts w:ascii="Arial" w:hAnsi="Arial" w:cs="Arial"/>
                <w:sz w:val="16"/>
                <w:szCs w:val="16"/>
              </w:rPr>
              <w:t>Documentación</w:t>
            </w:r>
          </w:p>
        </w:tc>
        <w:tc>
          <w:tcPr>
            <w:tcW w:w="1603" w:type="dxa"/>
          </w:tcPr>
          <w:p w:rsidR="00974D1B" w:rsidRPr="00974D1B" w:rsidRDefault="00974D1B" w:rsidP="00832B68">
            <w:pPr>
              <w:jc w:val="center"/>
              <w:rPr>
                <w:rFonts w:ascii="Arial" w:hAnsi="Arial" w:cs="Arial"/>
                <w:sz w:val="16"/>
                <w:szCs w:val="16"/>
              </w:rPr>
            </w:pPr>
            <w:r w:rsidRPr="00974D1B">
              <w:rPr>
                <w:rFonts w:ascii="Arial" w:hAnsi="Arial" w:cs="Arial"/>
                <w:sz w:val="16"/>
                <w:szCs w:val="16"/>
              </w:rPr>
              <w:t>Folio o Anexo</w:t>
            </w:r>
          </w:p>
        </w:tc>
      </w:tr>
      <w:tr w:rsidR="00974D1B" w:rsidRPr="00974D1B" w:rsidTr="00362BD4">
        <w:tc>
          <w:tcPr>
            <w:tcW w:w="8359" w:type="dxa"/>
          </w:tcPr>
          <w:p w:rsidR="00974D1B" w:rsidRPr="00974D1B" w:rsidRDefault="00C03EC2" w:rsidP="00832B68">
            <w:pPr>
              <w:pStyle w:val="Prrafodelista"/>
              <w:numPr>
                <w:ilvl w:val="0"/>
                <w:numId w:val="7"/>
              </w:numPr>
              <w:ind w:left="313" w:hanging="313"/>
              <w:jc w:val="both"/>
              <w:rPr>
                <w:rFonts w:ascii="Arial" w:hAnsi="Arial" w:cs="Arial"/>
                <w:sz w:val="16"/>
                <w:szCs w:val="16"/>
              </w:rPr>
            </w:pPr>
            <w:r w:rsidRPr="00C03EC2">
              <w:rPr>
                <w:rFonts w:ascii="Arial" w:hAnsi="Arial" w:cs="Arial"/>
                <w:sz w:val="16"/>
                <w:szCs w:val="16"/>
              </w:rPr>
              <w:t>Descripción de los procesos administrativos de atención a usuarios y/o audiencias, recepción, tramitación y atención de quejas, y demás procesos administrativos, mediante mecanismos de colaboración y trabajo colectivo de la comunidad.</w:t>
            </w:r>
          </w:p>
        </w:tc>
        <w:tc>
          <w:tcPr>
            <w:tcW w:w="1603" w:type="dxa"/>
          </w:tcPr>
          <w:p w:rsidR="00974D1B" w:rsidRPr="00974D1B" w:rsidRDefault="00974D1B" w:rsidP="00832B68">
            <w:pPr>
              <w:jc w:val="both"/>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974D1B" w:rsidRPr="00974D1B" w:rsidRDefault="00974D1B" w:rsidP="00974D1B">
      <w:pPr>
        <w:spacing w:after="0" w:line="240" w:lineRule="auto"/>
        <w:jc w:val="center"/>
        <w:rPr>
          <w:rFonts w:ascii="Arial" w:eastAsia="Times New Roman" w:hAnsi="Arial" w:cs="Arial"/>
          <w:b/>
          <w:bCs/>
          <w:color w:val="000000"/>
          <w:sz w:val="18"/>
          <w:szCs w:val="18"/>
          <w:lang w:eastAsia="es-MX"/>
        </w:rPr>
      </w:pPr>
      <w:r w:rsidRPr="00974D1B">
        <w:rPr>
          <w:rFonts w:ascii="Arial" w:eastAsia="Times New Roman" w:hAnsi="Arial" w:cs="Arial"/>
          <w:b/>
          <w:bCs/>
          <w:color w:val="000000"/>
          <w:sz w:val="18"/>
          <w:szCs w:val="18"/>
          <w:lang w:eastAsia="es-MX"/>
        </w:rPr>
        <w:t>IV. PROGRAMA INICIAL DE COBERTURA</w:t>
      </w:r>
    </w:p>
    <w:p w:rsidR="00974D1B" w:rsidRPr="00A228B4" w:rsidRDefault="00974D1B" w:rsidP="00151E5F">
      <w:pPr>
        <w:spacing w:after="0" w:line="240" w:lineRule="auto"/>
        <w:rPr>
          <w:rFonts w:ascii="Arial" w:hAnsi="Arial" w:cs="Arial"/>
          <w:sz w:val="16"/>
          <w:szCs w:val="16"/>
        </w:rPr>
      </w:pPr>
    </w:p>
    <w:p w:rsidR="00A228B4" w:rsidRPr="00A228B4" w:rsidRDefault="00A228B4" w:rsidP="00832B68">
      <w:pPr>
        <w:spacing w:after="0" w:line="240" w:lineRule="auto"/>
        <w:jc w:val="both"/>
        <w:rPr>
          <w:rFonts w:ascii="Arial" w:hAnsi="Arial" w:cs="Arial"/>
          <w:sz w:val="16"/>
          <w:szCs w:val="16"/>
        </w:rPr>
      </w:pPr>
      <w:r w:rsidRPr="00A228B4">
        <w:rPr>
          <w:rFonts w:ascii="Arial" w:hAnsi="Arial" w:cs="Arial"/>
          <w:sz w:val="16"/>
          <w:szCs w:val="16"/>
        </w:rPr>
        <w:t>El interesado deberá especificar sus programas y compromisos de cobertura asociados al proyecto, precisando el listado de localidades o áreas geográficas en las que pretende prestar los servicios, como a continuación se indica:</w:t>
      </w:r>
    </w:p>
    <w:p w:rsidR="00A228B4" w:rsidRPr="00A228B4" w:rsidRDefault="00A228B4" w:rsidP="00A228B4">
      <w:pPr>
        <w:spacing w:after="0" w:line="240" w:lineRule="auto"/>
        <w:rPr>
          <w:rFonts w:ascii="Arial" w:hAnsi="Arial" w:cs="Arial"/>
          <w:sz w:val="16"/>
          <w:szCs w:val="16"/>
        </w:rPr>
      </w:pPr>
    </w:p>
    <w:p w:rsidR="00A228B4" w:rsidRPr="00A228B4" w:rsidRDefault="00A228B4" w:rsidP="00A228B4">
      <w:pPr>
        <w:spacing w:after="0" w:line="240" w:lineRule="auto"/>
        <w:rPr>
          <w:rFonts w:ascii="Arial" w:hAnsi="Arial" w:cs="Arial"/>
          <w:sz w:val="16"/>
          <w:szCs w:val="16"/>
        </w:rPr>
      </w:pPr>
      <w:r w:rsidRPr="00A228B4">
        <w:rPr>
          <w:rFonts w:ascii="Arial" w:hAnsi="Arial" w:cs="Arial"/>
          <w:sz w:val="16"/>
          <w:szCs w:val="16"/>
        </w:rPr>
        <w:t>En materia de radiodifusión, los datos corresponderán a la población principal a servir.</w:t>
      </w:r>
    </w:p>
    <w:tbl>
      <w:tblPr>
        <w:tblStyle w:val="Tablaconcuadrcula"/>
        <w:tblW w:w="0" w:type="auto"/>
        <w:tblLook w:val="04A0" w:firstRow="1" w:lastRow="0" w:firstColumn="1" w:lastColumn="0" w:noHBand="0" w:noVBand="1"/>
      </w:tblPr>
      <w:tblGrid>
        <w:gridCol w:w="2928"/>
        <w:gridCol w:w="2928"/>
        <w:gridCol w:w="2928"/>
        <w:gridCol w:w="1178"/>
      </w:tblGrid>
      <w:tr w:rsidR="00A228B4" w:rsidRPr="00A228B4" w:rsidTr="00A228B4">
        <w:tc>
          <w:tcPr>
            <w:tcW w:w="2928" w:type="dxa"/>
            <w:vAlign w:val="center"/>
          </w:tcPr>
          <w:p w:rsidR="00A228B4" w:rsidRPr="00A228B4" w:rsidRDefault="00A228B4" w:rsidP="00A228B4">
            <w:pPr>
              <w:jc w:val="center"/>
              <w:rPr>
                <w:rFonts w:ascii="Arial" w:hAnsi="Arial" w:cs="Arial"/>
                <w:sz w:val="16"/>
                <w:szCs w:val="16"/>
              </w:rPr>
            </w:pPr>
            <w:r w:rsidRPr="00A228B4">
              <w:rPr>
                <w:rFonts w:ascii="Arial" w:hAnsi="Arial" w:cs="Arial"/>
                <w:sz w:val="16"/>
                <w:szCs w:val="16"/>
              </w:rPr>
              <w:t>Localidad</w:t>
            </w:r>
          </w:p>
        </w:tc>
        <w:tc>
          <w:tcPr>
            <w:tcW w:w="2928" w:type="dxa"/>
            <w:vAlign w:val="center"/>
          </w:tcPr>
          <w:p w:rsidR="00A228B4" w:rsidRPr="00A228B4" w:rsidRDefault="00A228B4" w:rsidP="00A228B4">
            <w:pPr>
              <w:jc w:val="center"/>
              <w:rPr>
                <w:rFonts w:ascii="Arial" w:hAnsi="Arial" w:cs="Arial"/>
                <w:sz w:val="16"/>
                <w:szCs w:val="16"/>
              </w:rPr>
            </w:pPr>
            <w:r w:rsidRPr="00A228B4">
              <w:rPr>
                <w:rFonts w:ascii="Arial" w:hAnsi="Arial" w:cs="Arial"/>
                <w:sz w:val="16"/>
                <w:szCs w:val="16"/>
              </w:rPr>
              <w:t>Municipio</w:t>
            </w:r>
          </w:p>
        </w:tc>
        <w:tc>
          <w:tcPr>
            <w:tcW w:w="2928" w:type="dxa"/>
            <w:vAlign w:val="center"/>
          </w:tcPr>
          <w:p w:rsidR="00A228B4" w:rsidRPr="00A228B4" w:rsidRDefault="00A228B4" w:rsidP="00A228B4">
            <w:pPr>
              <w:jc w:val="center"/>
              <w:rPr>
                <w:rFonts w:ascii="Arial" w:hAnsi="Arial" w:cs="Arial"/>
                <w:sz w:val="16"/>
                <w:szCs w:val="16"/>
              </w:rPr>
            </w:pPr>
            <w:r w:rsidRPr="00A228B4">
              <w:rPr>
                <w:rFonts w:ascii="Arial" w:hAnsi="Arial" w:cs="Arial"/>
                <w:sz w:val="16"/>
                <w:szCs w:val="16"/>
              </w:rPr>
              <w:t>Estado</w:t>
            </w:r>
          </w:p>
        </w:tc>
        <w:tc>
          <w:tcPr>
            <w:tcW w:w="1178" w:type="dxa"/>
            <w:vAlign w:val="center"/>
          </w:tcPr>
          <w:p w:rsidR="00A228B4" w:rsidRPr="00A228B4" w:rsidRDefault="00A228B4" w:rsidP="00A228B4">
            <w:pPr>
              <w:jc w:val="center"/>
              <w:rPr>
                <w:rFonts w:ascii="Arial" w:hAnsi="Arial" w:cs="Arial"/>
                <w:sz w:val="14"/>
                <w:szCs w:val="14"/>
              </w:rPr>
            </w:pPr>
            <w:r w:rsidRPr="00A228B4">
              <w:rPr>
                <w:rFonts w:ascii="Arial" w:hAnsi="Arial" w:cs="Arial"/>
                <w:sz w:val="14"/>
                <w:szCs w:val="14"/>
              </w:rPr>
              <w:t xml:space="preserve">Clave del área </w:t>
            </w:r>
            <w:proofErr w:type="spellStart"/>
            <w:r w:rsidRPr="00A228B4">
              <w:rPr>
                <w:rFonts w:ascii="Arial" w:hAnsi="Arial" w:cs="Arial"/>
                <w:sz w:val="14"/>
                <w:szCs w:val="14"/>
              </w:rPr>
              <w:t>geoestadística</w:t>
            </w:r>
            <w:proofErr w:type="spellEnd"/>
            <w:r w:rsidRPr="00A228B4">
              <w:rPr>
                <w:rFonts w:ascii="Arial" w:hAnsi="Arial" w:cs="Arial"/>
                <w:sz w:val="14"/>
                <w:szCs w:val="14"/>
              </w:rPr>
              <w:t xml:space="preserve"> del INEGI</w:t>
            </w: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bl>
    <w:p w:rsidR="00974D1B" w:rsidRPr="00A228B4" w:rsidRDefault="00974D1B" w:rsidP="00A228B4">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6658"/>
        <w:gridCol w:w="1984"/>
      </w:tblGrid>
      <w:tr w:rsidR="00A228B4" w:rsidRPr="00A228B4" w:rsidTr="00832B68">
        <w:tc>
          <w:tcPr>
            <w:tcW w:w="6658" w:type="dxa"/>
            <w:tcBorders>
              <w:top w:val="nil"/>
              <w:left w:val="nil"/>
              <w:bottom w:val="nil"/>
              <w:right w:val="single" w:sz="4" w:space="0" w:color="auto"/>
            </w:tcBorders>
          </w:tcPr>
          <w:p w:rsidR="00A228B4" w:rsidRPr="00A228B4" w:rsidRDefault="00A228B4" w:rsidP="00151E5F">
            <w:pPr>
              <w:rPr>
                <w:rFonts w:ascii="Arial" w:hAnsi="Arial" w:cs="Arial"/>
                <w:sz w:val="16"/>
                <w:szCs w:val="16"/>
              </w:rPr>
            </w:pPr>
            <w:r w:rsidRPr="00A228B4">
              <w:rPr>
                <w:rFonts w:ascii="Arial" w:hAnsi="Arial" w:cs="Arial"/>
                <w:sz w:val="16"/>
                <w:szCs w:val="16"/>
              </w:rPr>
              <w:t>En su caso, tamaño estimado de la población a servir en su zona de cobertura geográfica</w:t>
            </w:r>
          </w:p>
        </w:tc>
        <w:tc>
          <w:tcPr>
            <w:tcW w:w="1984" w:type="dxa"/>
            <w:tcBorders>
              <w:left w:val="single" w:sz="4" w:space="0" w:color="auto"/>
            </w:tcBorders>
          </w:tcPr>
          <w:p w:rsidR="00A228B4" w:rsidRPr="00A228B4" w:rsidRDefault="00A228B4" w:rsidP="00151E5F">
            <w:pPr>
              <w:rPr>
                <w:rFonts w:ascii="Arial" w:hAnsi="Arial" w:cs="Arial"/>
                <w:sz w:val="16"/>
                <w:szCs w:val="16"/>
              </w:rPr>
            </w:pPr>
          </w:p>
        </w:tc>
      </w:tr>
    </w:tbl>
    <w:p w:rsidR="00974D1B" w:rsidRPr="00EE7662" w:rsidRDefault="00974D1B" w:rsidP="00EE7662">
      <w:pPr>
        <w:spacing w:after="0" w:line="240" w:lineRule="auto"/>
        <w:jc w:val="both"/>
        <w:rPr>
          <w:rFonts w:ascii="Arial" w:hAnsi="Arial" w:cs="Arial"/>
          <w:sz w:val="14"/>
          <w:szCs w:val="14"/>
        </w:rPr>
      </w:pPr>
    </w:p>
    <w:p w:rsidR="00EE7662" w:rsidRPr="00EE7662" w:rsidRDefault="00EE7662" w:rsidP="00EE7662">
      <w:pPr>
        <w:spacing w:after="0" w:line="240" w:lineRule="auto"/>
        <w:jc w:val="both"/>
        <w:rPr>
          <w:rFonts w:ascii="Arial" w:hAnsi="Arial" w:cs="Arial"/>
          <w:sz w:val="14"/>
          <w:szCs w:val="14"/>
        </w:rPr>
      </w:pPr>
      <w:r w:rsidRPr="00EE7662">
        <w:rPr>
          <w:rFonts w:ascii="Arial" w:hAnsi="Arial" w:cs="Arial"/>
          <w:sz w:val="14"/>
          <w:szCs w:val="14"/>
        </w:rPr>
        <w:t xml:space="preserve">Nota: La clave del área </w:t>
      </w:r>
      <w:proofErr w:type="spellStart"/>
      <w:r w:rsidRPr="00EE7662">
        <w:rPr>
          <w:rFonts w:ascii="Arial" w:hAnsi="Arial" w:cs="Arial"/>
          <w:sz w:val="14"/>
          <w:szCs w:val="14"/>
        </w:rPr>
        <w:t>geoestadística</w:t>
      </w:r>
      <w:proofErr w:type="spellEnd"/>
      <w:r w:rsidRPr="00EE7662">
        <w:rPr>
          <w:rFonts w:ascii="Arial" w:hAnsi="Arial" w:cs="Arial"/>
          <w:sz w:val="14"/>
          <w:szCs w:val="14"/>
        </w:rPr>
        <w:t xml:space="preserve"> la puede obtener del "Catálogo Único de Claves de Áreas </w:t>
      </w:r>
      <w:proofErr w:type="spellStart"/>
      <w:r w:rsidRPr="00EE7662">
        <w:rPr>
          <w:rFonts w:ascii="Arial" w:hAnsi="Arial" w:cs="Arial"/>
          <w:sz w:val="14"/>
          <w:szCs w:val="14"/>
        </w:rPr>
        <w:t>Geoestadísticas</w:t>
      </w:r>
      <w:proofErr w:type="spellEnd"/>
      <w:r w:rsidRPr="00EE7662">
        <w:rPr>
          <w:rFonts w:ascii="Arial" w:hAnsi="Arial" w:cs="Arial"/>
          <w:sz w:val="14"/>
          <w:szCs w:val="14"/>
        </w:rPr>
        <w:t xml:space="preserve"> Estatales, Municipales y Localidades” que administra el Instituto Nacional de Información Estadística y Geografía. (http://www.inegi.org.mx/geo/contenidos/geoestadistica/catalogoclaves.aspx)</w:t>
      </w:r>
    </w:p>
    <w:p w:rsidR="00EE7662" w:rsidRPr="00A228B4" w:rsidRDefault="00EE7662" w:rsidP="00151E5F">
      <w:pPr>
        <w:spacing w:after="0" w:line="240" w:lineRule="auto"/>
        <w:rPr>
          <w:rFonts w:ascii="Arial" w:hAnsi="Arial" w:cs="Arial"/>
          <w:sz w:val="16"/>
          <w:szCs w:val="16"/>
        </w:rPr>
      </w:pPr>
    </w:p>
    <w:p w:rsidR="00A228B4" w:rsidRPr="00974D1B" w:rsidRDefault="00A228B4" w:rsidP="00A228B4">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9962"/>
      </w:tblGrid>
      <w:tr w:rsidR="00EE7662" w:rsidTr="00EE7662">
        <w:tc>
          <w:tcPr>
            <w:tcW w:w="9962" w:type="dxa"/>
          </w:tcPr>
          <w:p w:rsidR="00EE7662" w:rsidRPr="00A922A7" w:rsidRDefault="00EE7662" w:rsidP="00151E5F">
            <w:pPr>
              <w:rPr>
                <w:rFonts w:ascii="Arial" w:hAnsi="Arial" w:cs="Arial"/>
                <w:sz w:val="8"/>
                <w:szCs w:val="16"/>
              </w:rPr>
            </w:pPr>
          </w:p>
          <w:tbl>
            <w:tblPr>
              <w:tblStyle w:val="Tablaconcuadrcula"/>
              <w:tblW w:w="0" w:type="auto"/>
              <w:tblLook w:val="04A0" w:firstRow="1" w:lastRow="0" w:firstColumn="1" w:lastColumn="0" w:noHBand="0" w:noVBand="1"/>
            </w:tblPr>
            <w:tblGrid>
              <w:gridCol w:w="9238"/>
              <w:gridCol w:w="425"/>
            </w:tblGrid>
            <w:tr w:rsidR="00EE7662" w:rsidTr="00A922A7">
              <w:tc>
                <w:tcPr>
                  <w:tcW w:w="9238" w:type="dxa"/>
                  <w:tcBorders>
                    <w:top w:val="nil"/>
                    <w:left w:val="nil"/>
                    <w:bottom w:val="nil"/>
                    <w:right w:val="single" w:sz="4" w:space="0" w:color="auto"/>
                  </w:tcBorders>
                </w:tcPr>
                <w:p w:rsidR="00EE7662" w:rsidRDefault="00EE7662" w:rsidP="00151E5F">
                  <w:pPr>
                    <w:rPr>
                      <w:rFonts w:ascii="Arial" w:hAnsi="Arial" w:cs="Arial"/>
                      <w:sz w:val="16"/>
                      <w:szCs w:val="16"/>
                    </w:rPr>
                  </w:pPr>
                  <w:r w:rsidRPr="00EE7662">
                    <w:rPr>
                      <w:rFonts w:ascii="Arial" w:hAnsi="Arial" w:cs="Arial"/>
                      <w:sz w:val="16"/>
                      <w:szCs w:val="16"/>
                    </w:rPr>
                    <w:t>Marque la siguiente casilla si requiere asistencia técnica por parte del Instituto Federal de Telecomunicaciones para facilitar el cumplimiento de los requisitos</w:t>
                  </w:r>
                </w:p>
              </w:tc>
              <w:tc>
                <w:tcPr>
                  <w:tcW w:w="425" w:type="dxa"/>
                  <w:tcBorders>
                    <w:left w:val="single" w:sz="4" w:space="0" w:color="auto"/>
                  </w:tcBorders>
                </w:tcPr>
                <w:p w:rsidR="00EE7662" w:rsidRDefault="00EE7662" w:rsidP="00151E5F">
                  <w:pPr>
                    <w:rPr>
                      <w:rFonts w:ascii="Arial" w:hAnsi="Arial" w:cs="Arial"/>
                      <w:sz w:val="16"/>
                      <w:szCs w:val="16"/>
                    </w:rPr>
                  </w:pPr>
                </w:p>
              </w:tc>
            </w:tr>
          </w:tbl>
          <w:p w:rsidR="00EE7662" w:rsidRPr="007E055A" w:rsidRDefault="00EE7662" w:rsidP="00151E5F">
            <w:pPr>
              <w:rPr>
                <w:rFonts w:ascii="Arial" w:hAnsi="Arial" w:cs="Arial"/>
                <w:sz w:val="2"/>
                <w:szCs w:val="2"/>
              </w:rPr>
            </w:pPr>
          </w:p>
          <w:p w:rsidR="00EE7662" w:rsidRDefault="00EE7662" w:rsidP="00151E5F">
            <w:pPr>
              <w:rPr>
                <w:rFonts w:ascii="Arial" w:hAnsi="Arial" w:cs="Arial"/>
                <w:sz w:val="16"/>
                <w:szCs w:val="16"/>
              </w:rPr>
            </w:pPr>
          </w:p>
        </w:tc>
      </w:tr>
    </w:tbl>
    <w:p w:rsidR="00974D1B" w:rsidRPr="00A228B4" w:rsidRDefault="00974D1B"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tbl>
      <w:tblPr>
        <w:tblStyle w:val="Tablaconcuadrcula"/>
        <w:tblW w:w="0" w:type="auto"/>
        <w:tblInd w:w="283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tblGrid>
      <w:tr w:rsidR="00A228B4" w:rsidTr="00516B41">
        <w:tc>
          <w:tcPr>
            <w:tcW w:w="4683" w:type="dxa"/>
          </w:tcPr>
          <w:p w:rsidR="00A228B4" w:rsidRDefault="00A228B4" w:rsidP="00C03EC2">
            <w:pPr>
              <w:rPr>
                <w:rFonts w:ascii="Arial" w:hAnsi="Arial" w:cs="Arial"/>
                <w:sz w:val="16"/>
                <w:szCs w:val="16"/>
              </w:rPr>
            </w:pPr>
            <w:r w:rsidRPr="00A228B4">
              <w:rPr>
                <w:rFonts w:ascii="Arial" w:hAnsi="Arial" w:cs="Arial"/>
                <w:sz w:val="16"/>
                <w:szCs w:val="16"/>
              </w:rPr>
              <w:t xml:space="preserve">Nombre y firma del interesado o Representante </w:t>
            </w:r>
            <w:r w:rsidR="00516B41">
              <w:rPr>
                <w:rFonts w:ascii="Arial" w:hAnsi="Arial" w:cs="Arial"/>
                <w:sz w:val="16"/>
                <w:szCs w:val="16"/>
              </w:rPr>
              <w:t>designado</w:t>
            </w:r>
          </w:p>
        </w:tc>
      </w:tr>
    </w:tbl>
    <w:p w:rsidR="00A228B4" w:rsidRDefault="00A228B4"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A228B4" w:rsidRDefault="00A228B4">
      <w:pPr>
        <w:rPr>
          <w:rFonts w:ascii="Arial" w:hAnsi="Arial" w:cs="Arial"/>
          <w:sz w:val="16"/>
          <w:szCs w:val="16"/>
        </w:rPr>
      </w:pPr>
      <w:r>
        <w:rPr>
          <w:rFonts w:ascii="Arial" w:hAnsi="Arial" w:cs="Arial"/>
          <w:sz w:val="16"/>
          <w:szCs w:val="16"/>
        </w:rPr>
        <w:br w:type="page"/>
      </w:r>
    </w:p>
    <w:tbl>
      <w:tblPr>
        <w:tblStyle w:val="Tablaconcuadrcula"/>
        <w:tblW w:w="0" w:type="auto"/>
        <w:tblLook w:val="04A0" w:firstRow="1" w:lastRow="0" w:firstColumn="1" w:lastColumn="0" w:noHBand="0" w:noVBand="1"/>
      </w:tblPr>
      <w:tblGrid>
        <w:gridCol w:w="9962"/>
      </w:tblGrid>
      <w:tr w:rsidR="00A228B4" w:rsidTr="00A228B4">
        <w:tc>
          <w:tcPr>
            <w:tcW w:w="9962" w:type="dxa"/>
          </w:tcPr>
          <w:p w:rsidR="00381168" w:rsidRDefault="00381168" w:rsidP="00381168">
            <w:pPr>
              <w:pStyle w:val="Prrafodelista"/>
              <w:spacing w:before="120" w:after="120" w:line="360" w:lineRule="auto"/>
              <w:ind w:right="505"/>
              <w:contextualSpacing w:val="0"/>
              <w:jc w:val="center"/>
              <w:rPr>
                <w:rFonts w:ascii="Arial" w:hAnsi="Arial" w:cs="Arial"/>
                <w:b/>
                <w:sz w:val="16"/>
                <w:szCs w:val="16"/>
              </w:rPr>
            </w:pPr>
            <w:r w:rsidRPr="00381168">
              <w:rPr>
                <w:rFonts w:ascii="Arial" w:hAnsi="Arial" w:cs="Arial"/>
                <w:b/>
                <w:sz w:val="16"/>
                <w:szCs w:val="16"/>
              </w:rPr>
              <w:lastRenderedPageBreak/>
              <w:t>INSTRUCTIVO</w:t>
            </w:r>
          </w:p>
          <w:p w:rsidR="00381168" w:rsidRPr="00381168" w:rsidRDefault="00381168" w:rsidP="00381168">
            <w:pPr>
              <w:pStyle w:val="Prrafodelista"/>
              <w:spacing w:before="120" w:after="120" w:line="360" w:lineRule="auto"/>
              <w:ind w:right="505"/>
              <w:contextualSpacing w:val="0"/>
              <w:jc w:val="center"/>
              <w:rPr>
                <w:rFonts w:ascii="Arial" w:hAnsi="Arial" w:cs="Arial"/>
                <w:b/>
                <w:sz w:val="16"/>
                <w:szCs w:val="16"/>
              </w:rPr>
            </w:pPr>
          </w:p>
          <w:p w:rsidR="00A228B4" w:rsidRPr="00A228B4" w:rsidRDefault="00ED694C" w:rsidP="00ED694C">
            <w:pPr>
              <w:pStyle w:val="Prrafodelista"/>
              <w:numPr>
                <w:ilvl w:val="0"/>
                <w:numId w:val="10"/>
              </w:numPr>
              <w:spacing w:before="120" w:after="120" w:line="360" w:lineRule="auto"/>
              <w:ind w:right="505"/>
              <w:contextualSpacing w:val="0"/>
              <w:jc w:val="both"/>
              <w:rPr>
                <w:rFonts w:ascii="Arial" w:hAnsi="Arial" w:cs="Arial"/>
                <w:sz w:val="16"/>
                <w:szCs w:val="16"/>
              </w:rPr>
            </w:pPr>
            <w:r w:rsidRPr="00ED694C">
              <w:rPr>
                <w:rFonts w:ascii="Arial" w:hAnsi="Arial" w:cs="Arial"/>
                <w:sz w:val="16"/>
                <w:szCs w:val="16"/>
              </w:rPr>
              <w:t>El formato deberá ser debidamente llenado para solicitar el otorgamiento de una Concesión Única para Uso Social Indígena, conforme a lo establecido en los Lineamientos Generales para el otorgamiento de las concesiones a que se refiere el Título Cuarto de la Ley Federal de Telecomunicaciones y Radiodifusión.</w:t>
            </w:r>
          </w:p>
          <w:p w:rsidR="00A228B4" w:rsidRDefault="00A228B4" w:rsidP="00A922A7">
            <w:pPr>
              <w:pStyle w:val="Prrafodelista"/>
              <w:spacing w:before="120" w:after="120" w:line="360" w:lineRule="auto"/>
              <w:ind w:right="505"/>
              <w:contextualSpacing w:val="0"/>
              <w:jc w:val="both"/>
              <w:rPr>
                <w:rFonts w:ascii="Arial" w:hAnsi="Arial" w:cs="Arial"/>
                <w:sz w:val="16"/>
                <w:szCs w:val="16"/>
              </w:rPr>
            </w:pPr>
          </w:p>
          <w:p w:rsidR="00ED694C" w:rsidRDefault="00ED694C" w:rsidP="00ED694C">
            <w:pPr>
              <w:pStyle w:val="Prrafodelista"/>
              <w:numPr>
                <w:ilvl w:val="0"/>
                <w:numId w:val="10"/>
              </w:numPr>
              <w:spacing w:before="120" w:after="120" w:line="360" w:lineRule="auto"/>
              <w:ind w:right="505"/>
              <w:contextualSpacing w:val="0"/>
              <w:jc w:val="both"/>
              <w:rPr>
                <w:rFonts w:ascii="Arial" w:hAnsi="Arial" w:cs="Arial"/>
                <w:sz w:val="16"/>
                <w:szCs w:val="16"/>
              </w:rPr>
            </w:pPr>
            <w:r w:rsidRPr="00ED694C">
              <w:rPr>
                <w:rFonts w:ascii="Arial" w:hAnsi="Arial" w:cs="Arial"/>
                <w:sz w:val="16"/>
                <w:szCs w:val="16"/>
              </w:rPr>
              <w:t xml:space="preserve">El formato deberá ser presentado en la Oficialía de Partes del Instituto dirigido al titular de la Unidad de Concesiones y Servicios, rubricado en cada una de sus hojas y firmado en el espacio correspondiente, mismo que deberá presentarse de manera impresa y podrá ser presentada de igual forma en medio digital (disco compacto o dispositivo USB, entre otros) conforme a los archivos electrónicos que podrán ser obtenidos de la página de Internet del Instituto (http://www.ift.org.mx). </w:t>
            </w:r>
          </w:p>
          <w:p w:rsidR="00A228B4" w:rsidRDefault="00ED694C" w:rsidP="00A922A7">
            <w:pPr>
              <w:pStyle w:val="Prrafodelista"/>
              <w:spacing w:before="120" w:after="120" w:line="360" w:lineRule="auto"/>
              <w:ind w:right="505"/>
              <w:contextualSpacing w:val="0"/>
              <w:jc w:val="both"/>
              <w:rPr>
                <w:rFonts w:ascii="Arial" w:hAnsi="Arial" w:cs="Arial"/>
                <w:sz w:val="16"/>
                <w:szCs w:val="16"/>
              </w:rPr>
            </w:pPr>
            <w:r w:rsidRPr="00ED694C">
              <w:rPr>
                <w:rFonts w:ascii="Arial" w:hAnsi="Arial" w:cs="Arial"/>
                <w:sz w:val="16"/>
                <w:szCs w:val="16"/>
              </w:rPr>
              <w:t xml:space="preserve">Asimismo, la documentación que se deba anexar a la solicitud tendrá que estar debidamente foliada y rubricada por el representante </w:t>
            </w:r>
            <w:r w:rsidR="00E15969">
              <w:rPr>
                <w:rFonts w:ascii="Arial" w:hAnsi="Arial" w:cs="Arial"/>
                <w:sz w:val="16"/>
                <w:szCs w:val="16"/>
              </w:rPr>
              <w:t>designado</w:t>
            </w:r>
            <w:r w:rsidRPr="00ED694C">
              <w:rPr>
                <w:rFonts w:ascii="Arial" w:hAnsi="Arial" w:cs="Arial"/>
                <w:sz w:val="16"/>
                <w:szCs w:val="16"/>
              </w:rPr>
              <w:t xml:space="preserve"> y en su caso, podrá acompañarla de manera digital en el medio magnético a que se refiere el párrafo anterior.</w:t>
            </w:r>
          </w:p>
          <w:p w:rsidR="00ED694C" w:rsidRDefault="00ED694C" w:rsidP="00A922A7">
            <w:pPr>
              <w:pStyle w:val="Prrafodelista"/>
              <w:spacing w:before="120" w:after="120" w:line="360" w:lineRule="auto"/>
              <w:ind w:right="505"/>
              <w:contextualSpacing w:val="0"/>
              <w:jc w:val="both"/>
              <w:rPr>
                <w:rFonts w:ascii="Arial" w:hAnsi="Arial" w:cs="Arial"/>
                <w:sz w:val="16"/>
                <w:szCs w:val="16"/>
              </w:rPr>
            </w:pPr>
          </w:p>
          <w:p w:rsidR="00A228B4" w:rsidRDefault="00A922A7" w:rsidP="00A922A7">
            <w:pPr>
              <w:pStyle w:val="Prrafodelista"/>
              <w:numPr>
                <w:ilvl w:val="0"/>
                <w:numId w:val="10"/>
              </w:numPr>
              <w:spacing w:before="120" w:after="120" w:line="360" w:lineRule="auto"/>
              <w:ind w:right="505"/>
              <w:contextualSpacing w:val="0"/>
              <w:jc w:val="both"/>
              <w:rPr>
                <w:rFonts w:ascii="Arial" w:hAnsi="Arial" w:cs="Arial"/>
                <w:sz w:val="16"/>
                <w:szCs w:val="16"/>
              </w:rPr>
            </w:pPr>
            <w:r w:rsidRPr="00A922A7">
              <w:rPr>
                <w:rFonts w:ascii="Arial" w:hAnsi="Arial" w:cs="Arial"/>
                <w:sz w:val="16"/>
                <w:szCs w:val="16"/>
              </w:rPr>
              <w:t>El Instituto brindará asistencia técnica, a petición de parte, antes de presentar la solicitud y durante el procedimiento para obtener las concesiones respectivas para la facilitación del cumplimiento de los requisitos correspondientes.</w:t>
            </w:r>
          </w:p>
          <w:p w:rsidR="00A922A7" w:rsidRPr="00A922A7" w:rsidRDefault="00A922A7" w:rsidP="00A922A7">
            <w:pPr>
              <w:pStyle w:val="Prrafodelista"/>
              <w:spacing w:before="120" w:after="120" w:line="360" w:lineRule="auto"/>
              <w:ind w:right="505"/>
              <w:contextualSpacing w:val="0"/>
              <w:jc w:val="both"/>
              <w:rPr>
                <w:rFonts w:ascii="Arial" w:hAnsi="Arial" w:cs="Arial"/>
                <w:sz w:val="16"/>
                <w:szCs w:val="16"/>
              </w:rPr>
            </w:pPr>
          </w:p>
          <w:p w:rsidR="00A922A7" w:rsidRDefault="00A922A7" w:rsidP="00A922A7">
            <w:pPr>
              <w:pStyle w:val="Prrafodelista"/>
              <w:numPr>
                <w:ilvl w:val="0"/>
                <w:numId w:val="10"/>
              </w:numPr>
              <w:spacing w:before="120" w:after="120" w:line="360" w:lineRule="auto"/>
              <w:ind w:right="505"/>
              <w:contextualSpacing w:val="0"/>
              <w:jc w:val="both"/>
              <w:rPr>
                <w:rFonts w:ascii="Arial" w:hAnsi="Arial" w:cs="Arial"/>
                <w:sz w:val="16"/>
                <w:szCs w:val="16"/>
              </w:rPr>
            </w:pPr>
            <w:r w:rsidRPr="00A922A7">
              <w:rPr>
                <w:rFonts w:ascii="Arial" w:hAnsi="Arial" w:cs="Arial"/>
                <w:sz w:val="16"/>
                <w:szCs w:val="16"/>
              </w:rPr>
              <w:t>El tiempo de respuesta se establece en el artículo 17 de los Lineamientos Generales para el otorgamiento de las concesiones a que se refiere el Título Cuarto de la Ley Federal de Telecomunicaciones y Radiodifusión.</w:t>
            </w:r>
          </w:p>
          <w:p w:rsidR="00A922A7" w:rsidRPr="00A922A7" w:rsidRDefault="00A922A7" w:rsidP="00A922A7">
            <w:pPr>
              <w:pStyle w:val="Prrafodelista"/>
              <w:spacing w:before="120" w:after="120" w:line="360" w:lineRule="auto"/>
              <w:ind w:right="505"/>
              <w:contextualSpacing w:val="0"/>
              <w:jc w:val="both"/>
              <w:rPr>
                <w:rFonts w:ascii="Arial" w:hAnsi="Arial" w:cs="Arial"/>
                <w:sz w:val="16"/>
                <w:szCs w:val="16"/>
              </w:rPr>
            </w:pPr>
          </w:p>
          <w:p w:rsidR="00A228B4" w:rsidRDefault="00A922A7" w:rsidP="00A922A7">
            <w:pPr>
              <w:pStyle w:val="Prrafodelista"/>
              <w:numPr>
                <w:ilvl w:val="0"/>
                <w:numId w:val="10"/>
              </w:numPr>
              <w:spacing w:before="120" w:after="120" w:line="360" w:lineRule="auto"/>
              <w:ind w:right="505"/>
              <w:contextualSpacing w:val="0"/>
              <w:jc w:val="both"/>
              <w:rPr>
                <w:rFonts w:ascii="Arial" w:hAnsi="Arial" w:cs="Arial"/>
                <w:sz w:val="16"/>
                <w:szCs w:val="16"/>
              </w:rPr>
            </w:pPr>
            <w:r w:rsidRPr="00A922A7">
              <w:rPr>
                <w:rFonts w:ascii="Arial" w:hAnsi="Arial" w:cs="Arial"/>
                <w:sz w:val="16"/>
                <w:szCs w:val="16"/>
              </w:rPr>
              <w:t>Cuando la solicitud correspondiente no contenga los datos y/o información requeridos en los Lineamientos Generales para el otorgamiento de las concesiones a que se refiere el Título Cuarto de la Ley Federal de Telecomunicaciones y Radiodifusión, en cualquier momento el Instituto prevendrá al solicitante por escrito, para que dentro del plazo de quince días hábiles, contados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w:t>
            </w:r>
            <w:r>
              <w:rPr>
                <w:rFonts w:ascii="Arial" w:hAnsi="Arial" w:cs="Arial"/>
                <w:sz w:val="16"/>
                <w:szCs w:val="16"/>
              </w:rPr>
              <w:t>o concedido</w:t>
            </w:r>
            <w:r w:rsidR="00A228B4" w:rsidRPr="00A922A7">
              <w:rPr>
                <w:rFonts w:ascii="Arial" w:hAnsi="Arial" w:cs="Arial"/>
                <w:sz w:val="16"/>
                <w:szCs w:val="16"/>
              </w:rPr>
              <w:t>.</w:t>
            </w:r>
          </w:p>
          <w:p w:rsidR="00A922A7" w:rsidRPr="00A922A7" w:rsidRDefault="00A922A7" w:rsidP="00A922A7">
            <w:pPr>
              <w:pStyle w:val="Prrafodelista"/>
              <w:spacing w:before="120" w:after="120" w:line="360" w:lineRule="auto"/>
              <w:ind w:right="505"/>
              <w:contextualSpacing w:val="0"/>
              <w:jc w:val="both"/>
              <w:rPr>
                <w:rFonts w:ascii="Arial" w:hAnsi="Arial" w:cs="Arial"/>
                <w:sz w:val="16"/>
                <w:szCs w:val="16"/>
              </w:rPr>
            </w:pPr>
          </w:p>
          <w:p w:rsidR="00A228B4" w:rsidRPr="00A228B4" w:rsidRDefault="00A228B4" w:rsidP="00A922A7">
            <w:pPr>
              <w:pStyle w:val="Prrafodelista"/>
              <w:numPr>
                <w:ilvl w:val="0"/>
                <w:numId w:val="10"/>
              </w:numPr>
              <w:spacing w:before="120" w:after="120" w:line="360" w:lineRule="auto"/>
              <w:ind w:right="505"/>
              <w:contextualSpacing w:val="0"/>
              <w:jc w:val="both"/>
              <w:rPr>
                <w:rFonts w:ascii="Arial" w:hAnsi="Arial" w:cs="Arial"/>
                <w:sz w:val="16"/>
                <w:szCs w:val="16"/>
              </w:rPr>
            </w:pPr>
            <w:r w:rsidRPr="00A228B4">
              <w:rPr>
                <w:rFonts w:ascii="Arial" w:hAnsi="Arial" w:cs="Arial"/>
                <w:sz w:val="16"/>
                <w:szCs w:val="16"/>
              </w:rPr>
              <w:t>Para cualquier aclaración o duda respecto al presente formato, podrá dirigirse a la Unidad de Concesiones y Servicios del Instituto.</w:t>
            </w:r>
          </w:p>
          <w:p w:rsidR="00A228B4" w:rsidRDefault="00A228B4" w:rsidP="00A922A7">
            <w:pPr>
              <w:pStyle w:val="Prrafodelista"/>
              <w:spacing w:before="120" w:after="120" w:line="360" w:lineRule="auto"/>
              <w:ind w:right="505"/>
              <w:contextualSpacing w:val="0"/>
              <w:jc w:val="both"/>
              <w:rPr>
                <w:rFonts w:ascii="Arial" w:hAnsi="Arial" w:cs="Arial"/>
                <w:sz w:val="16"/>
                <w:szCs w:val="16"/>
              </w:rPr>
            </w:pPr>
          </w:p>
          <w:p w:rsidR="00A228B4" w:rsidRPr="00A228B4" w:rsidRDefault="00A228B4" w:rsidP="00A922A7">
            <w:pPr>
              <w:pStyle w:val="Prrafodelista"/>
              <w:numPr>
                <w:ilvl w:val="0"/>
                <w:numId w:val="10"/>
              </w:numPr>
              <w:spacing w:before="120" w:after="120" w:line="360" w:lineRule="auto"/>
              <w:ind w:right="505"/>
              <w:contextualSpacing w:val="0"/>
              <w:jc w:val="both"/>
              <w:rPr>
                <w:rFonts w:ascii="Arial" w:hAnsi="Arial" w:cs="Arial"/>
                <w:sz w:val="16"/>
                <w:szCs w:val="16"/>
              </w:rPr>
            </w:pPr>
            <w:r w:rsidRPr="00A228B4">
              <w:rPr>
                <w:rFonts w:ascii="Arial" w:hAnsi="Arial" w:cs="Arial"/>
                <w:sz w:val="16"/>
                <w:szCs w:val="16"/>
              </w:rPr>
              <w:t>El Instituto podrá establecer los mecanismos y procedimientos para instaurar un sistema electrónico de recepción para este tipo de solicitudes; mientras el sistema no exista será obligatoria la entrega conforme al punto 2 del presente instructivo.</w:t>
            </w:r>
          </w:p>
          <w:p w:rsidR="00A228B4" w:rsidRPr="00A228B4" w:rsidRDefault="00A228B4" w:rsidP="00A228B4">
            <w:pPr>
              <w:rPr>
                <w:rFonts w:ascii="Arial" w:hAnsi="Arial" w:cs="Arial"/>
                <w:sz w:val="16"/>
                <w:szCs w:val="16"/>
              </w:rPr>
            </w:pPr>
          </w:p>
        </w:tc>
      </w:tr>
    </w:tbl>
    <w:p w:rsidR="00151E5F" w:rsidRPr="00B437B3" w:rsidRDefault="00151E5F" w:rsidP="00A228B4">
      <w:pPr>
        <w:spacing w:after="0" w:line="240" w:lineRule="auto"/>
        <w:rPr>
          <w:rFonts w:ascii="Arial" w:hAnsi="Arial" w:cs="Arial"/>
          <w:sz w:val="18"/>
        </w:rPr>
      </w:pPr>
    </w:p>
    <w:sectPr w:rsidR="00151E5F" w:rsidRPr="00B437B3" w:rsidSect="00CA7E53">
      <w:headerReference w:type="even" r:id="rId7"/>
      <w:headerReference w:type="default" r:id="rId8"/>
      <w:footerReference w:type="even" r:id="rId9"/>
      <w:footerReference w:type="default" r:id="rId10"/>
      <w:headerReference w:type="first" r:id="rId11"/>
      <w:footerReference w:type="first" r:id="rId12"/>
      <w:pgSz w:w="12240" w:h="15840"/>
      <w:pgMar w:top="2552"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D89" w:rsidRDefault="00A60D89" w:rsidP="00B437B3">
      <w:pPr>
        <w:spacing w:after="0" w:line="240" w:lineRule="auto"/>
      </w:pPr>
      <w:r>
        <w:separator/>
      </w:r>
    </w:p>
  </w:endnote>
  <w:endnote w:type="continuationSeparator" w:id="0">
    <w:p w:rsidR="00A60D89" w:rsidRDefault="00A60D89" w:rsidP="00B4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E1D" w:rsidRDefault="00E94E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B4" w:rsidRPr="00A228B4" w:rsidRDefault="00A228B4">
    <w:pPr>
      <w:pStyle w:val="Piedepgina"/>
      <w:jc w:val="center"/>
      <w:rPr>
        <w:rFonts w:ascii="Arial" w:hAnsi="Arial" w:cs="Arial"/>
        <w:sz w:val="16"/>
        <w:szCs w:val="16"/>
      </w:rPr>
    </w:pPr>
    <w:r w:rsidRPr="00A228B4">
      <w:rPr>
        <w:rFonts w:ascii="Arial" w:hAnsi="Arial" w:cs="Arial"/>
        <w:sz w:val="16"/>
        <w:szCs w:val="16"/>
        <w:lang w:val="es-ES"/>
      </w:rPr>
      <w:t xml:space="preserve">Página </w:t>
    </w:r>
    <w:r w:rsidRPr="00A228B4">
      <w:rPr>
        <w:rFonts w:ascii="Arial" w:hAnsi="Arial" w:cs="Arial"/>
        <w:sz w:val="16"/>
        <w:szCs w:val="16"/>
      </w:rPr>
      <w:fldChar w:fldCharType="begin"/>
    </w:r>
    <w:r w:rsidRPr="00A228B4">
      <w:rPr>
        <w:rFonts w:ascii="Arial" w:hAnsi="Arial" w:cs="Arial"/>
        <w:sz w:val="16"/>
        <w:szCs w:val="16"/>
      </w:rPr>
      <w:instrText>PAGE  \* Arabic  \* MERGEFORMAT</w:instrText>
    </w:r>
    <w:r w:rsidRPr="00A228B4">
      <w:rPr>
        <w:rFonts w:ascii="Arial" w:hAnsi="Arial" w:cs="Arial"/>
        <w:sz w:val="16"/>
        <w:szCs w:val="16"/>
      </w:rPr>
      <w:fldChar w:fldCharType="separate"/>
    </w:r>
    <w:r w:rsidR="00E94E1D" w:rsidRPr="00E94E1D">
      <w:rPr>
        <w:rFonts w:ascii="Arial" w:hAnsi="Arial" w:cs="Arial"/>
        <w:noProof/>
        <w:sz w:val="16"/>
        <w:szCs w:val="16"/>
        <w:lang w:val="es-ES"/>
      </w:rPr>
      <w:t>4</w:t>
    </w:r>
    <w:r w:rsidRPr="00A228B4">
      <w:rPr>
        <w:rFonts w:ascii="Arial" w:hAnsi="Arial" w:cs="Arial"/>
        <w:sz w:val="16"/>
        <w:szCs w:val="16"/>
      </w:rPr>
      <w:fldChar w:fldCharType="end"/>
    </w:r>
    <w:r w:rsidRPr="00A228B4">
      <w:rPr>
        <w:rFonts w:ascii="Arial" w:hAnsi="Arial" w:cs="Arial"/>
        <w:sz w:val="16"/>
        <w:szCs w:val="16"/>
        <w:lang w:val="es-ES"/>
      </w:rPr>
      <w:t xml:space="preserve"> de </w:t>
    </w:r>
    <w:r w:rsidRPr="00A228B4">
      <w:rPr>
        <w:rFonts w:ascii="Arial" w:hAnsi="Arial" w:cs="Arial"/>
        <w:sz w:val="16"/>
        <w:szCs w:val="16"/>
      </w:rPr>
      <w:fldChar w:fldCharType="begin"/>
    </w:r>
    <w:r w:rsidRPr="00A228B4">
      <w:rPr>
        <w:rFonts w:ascii="Arial" w:hAnsi="Arial" w:cs="Arial"/>
        <w:sz w:val="16"/>
        <w:szCs w:val="16"/>
      </w:rPr>
      <w:instrText>NUMPAGES  \* Arabic  \* MERGEFORMAT</w:instrText>
    </w:r>
    <w:r w:rsidRPr="00A228B4">
      <w:rPr>
        <w:rFonts w:ascii="Arial" w:hAnsi="Arial" w:cs="Arial"/>
        <w:sz w:val="16"/>
        <w:szCs w:val="16"/>
      </w:rPr>
      <w:fldChar w:fldCharType="separate"/>
    </w:r>
    <w:r w:rsidR="00E94E1D" w:rsidRPr="00E94E1D">
      <w:rPr>
        <w:rFonts w:ascii="Arial" w:hAnsi="Arial" w:cs="Arial"/>
        <w:noProof/>
        <w:sz w:val="16"/>
        <w:szCs w:val="16"/>
        <w:lang w:val="es-ES"/>
      </w:rPr>
      <w:t>4</w:t>
    </w:r>
    <w:r w:rsidRPr="00A228B4">
      <w:rPr>
        <w:rFonts w:ascii="Arial" w:hAnsi="Arial" w:cs="Arial"/>
        <w:sz w:val="16"/>
        <w:szCs w:val="16"/>
      </w:rPr>
      <w:fldChar w:fldCharType="end"/>
    </w:r>
  </w:p>
  <w:p w:rsidR="00A228B4" w:rsidRPr="00A228B4" w:rsidRDefault="00A228B4">
    <w:pPr>
      <w:pStyle w:val="Piedepgina"/>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E1D" w:rsidRDefault="00E94E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D89" w:rsidRDefault="00A60D89" w:rsidP="00B437B3">
      <w:pPr>
        <w:spacing w:after="0" w:line="240" w:lineRule="auto"/>
      </w:pPr>
      <w:r>
        <w:separator/>
      </w:r>
    </w:p>
  </w:footnote>
  <w:footnote w:type="continuationSeparator" w:id="0">
    <w:p w:rsidR="00A60D89" w:rsidRDefault="00A60D89" w:rsidP="00B43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E1D" w:rsidRDefault="00E94E1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532" o:spid="_x0000_s2050" type="#_x0000_t136" style="position:absolute;margin-left:0;margin-top:0;width:511.25pt;height:191.7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B3" w:rsidRDefault="00E94E1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533" o:spid="_x0000_s2051" type="#_x0000_t136" style="position:absolute;margin-left:0;margin-top:0;width:511.25pt;height:191.7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r w:rsidR="00B437B3">
      <w:rPr>
        <w:noProof/>
        <w:lang w:eastAsia="es-MX"/>
      </w:rPr>
      <w:drawing>
        <wp:inline distT="0" distB="0" distL="0" distR="0" wp14:anchorId="4773C77F" wp14:editId="3D97C926">
          <wp:extent cx="1565105" cy="3181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B437B3" w:rsidRDefault="00B437B3">
    <w:pPr>
      <w:pStyle w:val="Encabezado"/>
    </w:pPr>
  </w:p>
  <w:p w:rsidR="00B437B3" w:rsidRPr="00B437B3" w:rsidRDefault="00B437B3" w:rsidP="00B437B3">
    <w:pPr>
      <w:pStyle w:val="Encabezado"/>
      <w:jc w:val="center"/>
      <w:rPr>
        <w:rFonts w:ascii="Arial" w:hAnsi="Arial" w:cs="Arial"/>
        <w:b/>
        <w:sz w:val="18"/>
      </w:rPr>
    </w:pPr>
    <w:r w:rsidRPr="00B437B3">
      <w:rPr>
        <w:rFonts w:ascii="Arial" w:hAnsi="Arial" w:cs="Arial"/>
        <w:b/>
        <w:sz w:val="18"/>
      </w:rPr>
      <w:t>FORMATO IFT - CONCESIÓN ÚNICA</w:t>
    </w:r>
  </w:p>
  <w:p w:rsidR="00B437B3" w:rsidRPr="00B437B3" w:rsidRDefault="00B437B3" w:rsidP="00B437B3">
    <w:pPr>
      <w:pStyle w:val="Encabezado"/>
      <w:jc w:val="center"/>
      <w:rPr>
        <w:rFonts w:ascii="Arial" w:hAnsi="Arial" w:cs="Arial"/>
        <w:b/>
        <w:sz w:val="18"/>
      </w:rPr>
    </w:pPr>
  </w:p>
  <w:p w:rsidR="00B437B3" w:rsidRPr="00B437B3" w:rsidRDefault="00CE7C28" w:rsidP="00B437B3">
    <w:pPr>
      <w:pStyle w:val="Encabezado"/>
      <w:jc w:val="center"/>
      <w:rPr>
        <w:rFonts w:ascii="Arial" w:hAnsi="Arial" w:cs="Arial"/>
        <w:b/>
        <w:sz w:val="18"/>
      </w:rPr>
    </w:pPr>
    <w:r>
      <w:rPr>
        <w:rFonts w:ascii="Arial" w:hAnsi="Arial" w:cs="Arial"/>
        <w:b/>
        <w:sz w:val="18"/>
      </w:rPr>
      <w:t>TIPO B</w:t>
    </w:r>
    <w:r w:rsidR="00832B68">
      <w:rPr>
        <w:rFonts w:ascii="Arial" w:hAnsi="Arial" w:cs="Arial"/>
        <w:b/>
        <w:sz w:val="18"/>
      </w:rPr>
      <w:t>3</w:t>
    </w:r>
    <w:r w:rsidR="00B437B3" w:rsidRPr="00B437B3">
      <w:rPr>
        <w:rFonts w:ascii="Arial" w:hAnsi="Arial" w:cs="Arial"/>
        <w:b/>
        <w:sz w:val="18"/>
      </w:rPr>
      <w:t>. CONCESIÓN ÚNICA PARA USO SOCIAL</w:t>
    </w:r>
    <w:r>
      <w:rPr>
        <w:rFonts w:ascii="Arial" w:hAnsi="Arial" w:cs="Arial"/>
        <w:b/>
        <w:sz w:val="18"/>
      </w:rPr>
      <w:t xml:space="preserve"> </w:t>
    </w:r>
    <w:r w:rsidR="00B27E93" w:rsidRPr="00B27E93">
      <w:rPr>
        <w:rFonts w:ascii="Arial" w:hAnsi="Arial" w:cs="Arial"/>
        <w:b/>
        <w:sz w:val="18"/>
      </w:rPr>
      <w:t>INDÍGENA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E1D" w:rsidRDefault="00E94E1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531" o:spid="_x0000_s2049" type="#_x0000_t136" style="position:absolute;margin-left:0;margin-top:0;width:511.25pt;height:191.7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162"/>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AC46EA"/>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4879D3"/>
    <w:multiLevelType w:val="hybridMultilevel"/>
    <w:tmpl w:val="AD287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264C3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94645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971180"/>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7648A4"/>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E5055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5354B"/>
    <w:multiLevelType w:val="hybridMultilevel"/>
    <w:tmpl w:val="B512087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FE7650"/>
    <w:multiLevelType w:val="hybridMultilevel"/>
    <w:tmpl w:val="3EFEF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A46EBC"/>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031BED"/>
    <w:multiLevelType w:val="hybridMultilevel"/>
    <w:tmpl w:val="00D2F6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6"/>
  </w:num>
  <w:num w:numId="5">
    <w:abstractNumId w:val="7"/>
  </w:num>
  <w:num w:numId="6">
    <w:abstractNumId w:val="1"/>
  </w:num>
  <w:num w:numId="7">
    <w:abstractNumId w:val="3"/>
  </w:num>
  <w:num w:numId="8">
    <w:abstractNumId w:val="5"/>
  </w:num>
  <w:num w:numId="9">
    <w:abstractNumId w:val="9"/>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B3"/>
    <w:rsid w:val="001377B4"/>
    <w:rsid w:val="00151E5F"/>
    <w:rsid w:val="00381168"/>
    <w:rsid w:val="003A3854"/>
    <w:rsid w:val="003C16FD"/>
    <w:rsid w:val="004D005B"/>
    <w:rsid w:val="004F0EF9"/>
    <w:rsid w:val="00516B41"/>
    <w:rsid w:val="005310FB"/>
    <w:rsid w:val="00551072"/>
    <w:rsid w:val="005E0B12"/>
    <w:rsid w:val="005E6F1B"/>
    <w:rsid w:val="00703775"/>
    <w:rsid w:val="00755A0C"/>
    <w:rsid w:val="0079685E"/>
    <w:rsid w:val="007E055A"/>
    <w:rsid w:val="007F45D9"/>
    <w:rsid w:val="00832B68"/>
    <w:rsid w:val="00973E2F"/>
    <w:rsid w:val="00974D1B"/>
    <w:rsid w:val="009C7311"/>
    <w:rsid w:val="009E219D"/>
    <w:rsid w:val="00A228B4"/>
    <w:rsid w:val="00A60D89"/>
    <w:rsid w:val="00A922A7"/>
    <w:rsid w:val="00B27E93"/>
    <w:rsid w:val="00B437B3"/>
    <w:rsid w:val="00C03EC2"/>
    <w:rsid w:val="00C3755C"/>
    <w:rsid w:val="00CA7E53"/>
    <w:rsid w:val="00CE7C28"/>
    <w:rsid w:val="00D8310D"/>
    <w:rsid w:val="00DD1F36"/>
    <w:rsid w:val="00E15969"/>
    <w:rsid w:val="00E33403"/>
    <w:rsid w:val="00E94E1D"/>
    <w:rsid w:val="00ED694C"/>
    <w:rsid w:val="00EE76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D13FA83-A3E1-40B7-BF26-CCA36510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7B3"/>
  </w:style>
  <w:style w:type="paragraph" w:styleId="Piedepgina">
    <w:name w:val="footer"/>
    <w:basedOn w:val="Normal"/>
    <w:link w:val="PiedepginaCar"/>
    <w:uiPriority w:val="99"/>
    <w:unhideWhenUsed/>
    <w:rsid w:val="00B43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7B3"/>
  </w:style>
  <w:style w:type="table" w:styleId="Tablaconcuadrcula">
    <w:name w:val="Table Grid"/>
    <w:basedOn w:val="Tablanormal"/>
    <w:uiPriority w:val="39"/>
    <w:rsid w:val="00E3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10576">
      <w:bodyDiv w:val="1"/>
      <w:marLeft w:val="0"/>
      <w:marRight w:val="0"/>
      <w:marTop w:val="0"/>
      <w:marBottom w:val="0"/>
      <w:divBdr>
        <w:top w:val="none" w:sz="0" w:space="0" w:color="auto"/>
        <w:left w:val="none" w:sz="0" w:space="0" w:color="auto"/>
        <w:bottom w:val="none" w:sz="0" w:space="0" w:color="auto"/>
        <w:right w:val="none" w:sz="0" w:space="0" w:color="auto"/>
      </w:divBdr>
    </w:div>
    <w:div w:id="20976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Diaz Villalobos</dc:creator>
  <cp:keywords/>
  <dc:description/>
  <cp:lastModifiedBy>Luis Fernando Rosas Yanez</cp:lastModifiedBy>
  <cp:revision>3</cp:revision>
  <cp:lastPrinted>2017-04-03T17:03:00Z</cp:lastPrinted>
  <dcterms:created xsi:type="dcterms:W3CDTF">2017-05-11T15:07:00Z</dcterms:created>
  <dcterms:modified xsi:type="dcterms:W3CDTF">2017-05-11T15:08:00Z</dcterms:modified>
</cp:coreProperties>
</file>