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D0E4E" w14:textId="77777777" w:rsidR="009D2176" w:rsidRDefault="009D2176" w:rsidP="001E20C3">
      <w:pPr>
        <w:tabs>
          <w:tab w:val="left" w:pos="215"/>
          <w:tab w:val="center" w:pos="4702"/>
        </w:tabs>
        <w:rPr>
          <w:rFonts w:ascii="ITC Avant Garde" w:hAnsi="ITC Avant Garde"/>
          <w:b/>
          <w:lang w:val="es-ES_tradnl"/>
        </w:rPr>
      </w:pPr>
    </w:p>
    <w:p w14:paraId="410A9CF4" w14:textId="77777777" w:rsidR="00340D8F" w:rsidRPr="00662492" w:rsidRDefault="00130363" w:rsidP="00815F0F">
      <w:pPr>
        <w:tabs>
          <w:tab w:val="left" w:pos="215"/>
          <w:tab w:val="center" w:pos="4702"/>
        </w:tabs>
        <w:jc w:val="center"/>
        <w:outlineLvl w:val="0"/>
        <w:rPr>
          <w:rFonts w:ascii="ITC Avant Garde" w:eastAsia="Times New Roman" w:hAnsi="ITC Avant Garde" w:cs="Tahoma"/>
          <w:b/>
          <w:bCs/>
          <w:color w:val="000000"/>
          <w:lang w:val="es-ES_tradnl" w:eastAsia="es-MX"/>
        </w:rPr>
      </w:pPr>
      <w:r w:rsidRPr="00662492">
        <w:rPr>
          <w:rFonts w:ascii="ITC Avant Garde" w:hAnsi="ITC Avant Garde"/>
          <w:b/>
          <w:lang w:val="es-ES_tradnl"/>
        </w:rPr>
        <w:t xml:space="preserve"> </w:t>
      </w:r>
      <w:r w:rsidR="00340D8F" w:rsidRPr="00662492">
        <w:rPr>
          <w:rFonts w:ascii="ITC Avant Garde" w:eastAsia="Times New Roman" w:hAnsi="ITC Avant Garde" w:cs="Tahoma"/>
          <w:b/>
          <w:bCs/>
          <w:color w:val="000000"/>
          <w:lang w:val="es-ES_tradnl" w:eastAsia="es-MX"/>
        </w:rPr>
        <w:t>ANEXO ÚNICO</w:t>
      </w:r>
    </w:p>
    <w:p w14:paraId="378F0192" w14:textId="76316855" w:rsidR="00EC7B1C" w:rsidRPr="001E20C3" w:rsidRDefault="003F4ACE" w:rsidP="00815F0F">
      <w:pPr>
        <w:spacing w:line="240" w:lineRule="auto"/>
        <w:jc w:val="both"/>
        <w:outlineLvl w:val="0"/>
        <w:rPr>
          <w:rFonts w:ascii="ITC Avant Garde" w:eastAsia="Times New Roman" w:hAnsi="ITC Avant Garde" w:cs="Tahoma"/>
          <w:b/>
          <w:bCs/>
          <w:color w:val="000000"/>
          <w:sz w:val="24"/>
          <w:lang w:val="es-ES_tradnl" w:eastAsia="es-MX"/>
        </w:rPr>
      </w:pPr>
      <w:r w:rsidRPr="001C5734">
        <w:rPr>
          <w:rFonts w:ascii="ITC Avant Garde" w:eastAsia="Times New Roman" w:hAnsi="ITC Avant Garde" w:cs="Tahoma"/>
          <w:b/>
          <w:bCs/>
          <w:color w:val="000000"/>
          <w:sz w:val="24"/>
          <w:lang w:val="es-ES_tradnl" w:eastAsia="es-MX"/>
        </w:rPr>
        <w:t>ANTEPROYECTO DE DISPOSICIÓN TÉCNICA IFT-011-2016: ESPECIFICACIONES DE LOS EQUIPOS TERMINALES MÓVILES QUE PUEDEN HACER USO</w:t>
      </w:r>
      <w:r w:rsidR="00177F65" w:rsidRPr="001C5734">
        <w:rPr>
          <w:rFonts w:ascii="ITC Avant Garde" w:eastAsia="Times New Roman" w:hAnsi="ITC Avant Garde" w:cs="Tahoma"/>
          <w:b/>
          <w:bCs/>
          <w:color w:val="000000"/>
          <w:sz w:val="24"/>
          <w:lang w:val="es-ES_tradnl" w:eastAsia="es-MX"/>
        </w:rPr>
        <w:t xml:space="preserve"> </w:t>
      </w:r>
      <w:r w:rsidRPr="001C5734">
        <w:rPr>
          <w:rFonts w:ascii="ITC Avant Garde" w:eastAsia="Times New Roman" w:hAnsi="ITC Avant Garde" w:cs="Tahoma"/>
          <w:b/>
          <w:bCs/>
          <w:color w:val="000000"/>
          <w:sz w:val="24"/>
          <w:lang w:val="es-ES_tradnl" w:eastAsia="es-MX"/>
        </w:rPr>
        <w:t>DEL ESPECTRO RADIOELÉCTRICO Y QUE PUED</w:t>
      </w:r>
      <w:r w:rsidR="00B91FC3" w:rsidRPr="001C5734">
        <w:rPr>
          <w:rFonts w:ascii="ITC Avant Garde" w:eastAsia="Times New Roman" w:hAnsi="ITC Avant Garde" w:cs="Tahoma"/>
          <w:b/>
          <w:bCs/>
          <w:color w:val="000000"/>
          <w:sz w:val="24"/>
          <w:lang w:val="es-ES_tradnl" w:eastAsia="es-MX"/>
        </w:rPr>
        <w:t>E</w:t>
      </w:r>
      <w:r w:rsidRPr="001C5734">
        <w:rPr>
          <w:rFonts w:ascii="ITC Avant Garde" w:eastAsia="Times New Roman" w:hAnsi="ITC Avant Garde" w:cs="Tahoma"/>
          <w:b/>
          <w:bCs/>
          <w:color w:val="000000"/>
          <w:sz w:val="24"/>
          <w:lang w:val="es-ES_tradnl" w:eastAsia="es-MX"/>
        </w:rPr>
        <w:t>N SER CONECTADOS A REDES PÚBLICAS DE TELECOMUNICACIONES.</w:t>
      </w:r>
      <w:r w:rsidR="001C5734">
        <w:rPr>
          <w:rFonts w:ascii="ITC Avant Garde" w:eastAsia="Times New Roman" w:hAnsi="ITC Avant Garde" w:cs="Tahoma"/>
          <w:b/>
          <w:bCs/>
          <w:color w:val="000000"/>
          <w:sz w:val="24"/>
          <w:lang w:val="es-ES_tradnl" w:eastAsia="es-MX"/>
        </w:rPr>
        <w:t xml:space="preserve"> </w:t>
      </w:r>
      <w:r w:rsidR="00B91FC3" w:rsidRPr="001C5734">
        <w:rPr>
          <w:rFonts w:ascii="ITC Avant Garde" w:eastAsia="Times New Roman" w:hAnsi="ITC Avant Garde" w:cs="Tahoma"/>
          <w:b/>
          <w:bCs/>
          <w:color w:val="000000"/>
          <w:sz w:val="24"/>
          <w:szCs w:val="24"/>
          <w:lang w:val="es-ES_tradnl" w:eastAsia="es-MX"/>
        </w:rPr>
        <w:t>I</w:t>
      </w:r>
      <w:r w:rsidRPr="001C5734">
        <w:rPr>
          <w:rFonts w:ascii="ITC Avant Garde" w:eastAsia="Times New Roman" w:hAnsi="ITC Avant Garde" w:cs="Tahoma"/>
          <w:b/>
          <w:bCs/>
          <w:color w:val="000000"/>
          <w:sz w:val="24"/>
          <w:szCs w:val="24"/>
          <w:lang w:val="es-ES_tradnl" w:eastAsia="es-MX"/>
        </w:rPr>
        <w:t>DENTIFICADOR INTERNACIONAL DEL EQUIPO TERMINAL MÓVIL (IMEI)</w:t>
      </w:r>
      <w:r w:rsidR="00B91FC3" w:rsidRPr="001C5734">
        <w:rPr>
          <w:rFonts w:ascii="ITC Avant Garde" w:eastAsia="Times New Roman" w:hAnsi="ITC Avant Garde" w:cs="Tahoma"/>
          <w:b/>
          <w:bCs/>
          <w:color w:val="000000"/>
          <w:sz w:val="24"/>
          <w:szCs w:val="24"/>
          <w:lang w:val="es-ES_tradnl" w:eastAsia="es-MX"/>
        </w:rPr>
        <w:t xml:space="preserve"> Y FUNCIONALIDAD DE RECEPTOR DE FRECUENCIA MODULADA (FM).</w:t>
      </w:r>
      <w:bookmarkStart w:id="0" w:name="_GoBack"/>
      <w:bookmarkEnd w:id="0"/>
    </w:p>
    <w:p w14:paraId="043C0DB1" w14:textId="77777777" w:rsidR="00EC7B1C" w:rsidRPr="00662492" w:rsidRDefault="00EC7B1C" w:rsidP="00E12B4E">
      <w:pPr>
        <w:tabs>
          <w:tab w:val="center" w:pos="4563"/>
          <w:tab w:val="left" w:pos="7796"/>
        </w:tabs>
        <w:spacing w:after="101" w:line="240" w:lineRule="auto"/>
        <w:ind w:firstLine="288"/>
        <w:rPr>
          <w:rFonts w:ascii="ITC Avant Garde" w:hAnsi="ITC Avant Garde"/>
          <w:b/>
          <w:lang w:val="es-ES_tradnl"/>
        </w:rPr>
      </w:pPr>
      <w:r w:rsidRPr="00662492">
        <w:rPr>
          <w:rFonts w:ascii="ITC Avant Garde" w:hAnsi="ITC Avant Garde"/>
          <w:b/>
          <w:lang w:val="es-ES_tradnl"/>
        </w:rPr>
        <w:t>ÍNDICE</w:t>
      </w:r>
      <w:r w:rsidR="00986C9E" w:rsidRPr="00662492">
        <w:rPr>
          <w:rFonts w:ascii="ITC Avant Garde" w:hAnsi="ITC Avant Garde"/>
          <w:b/>
          <w:lang w:val="es-ES_tradnl"/>
        </w:rPr>
        <w:t>.</w:t>
      </w:r>
    </w:p>
    <w:p w14:paraId="0EE5F600" w14:textId="77777777" w:rsidR="00EC7B1C" w:rsidRPr="00662492" w:rsidRDefault="00EC7B1C" w:rsidP="00E12B4E">
      <w:pPr>
        <w:pStyle w:val="Prrafodelista"/>
        <w:numPr>
          <w:ilvl w:val="0"/>
          <w:numId w:val="2"/>
        </w:numPr>
        <w:spacing w:after="101" w:line="240" w:lineRule="auto"/>
        <w:ind w:left="567"/>
        <w:rPr>
          <w:rFonts w:ascii="ITC Avant Garde" w:hAnsi="ITC Avant Garde"/>
          <w:b/>
          <w:lang w:val="es-ES_tradnl"/>
        </w:rPr>
      </w:pPr>
      <w:r w:rsidRPr="00662492">
        <w:rPr>
          <w:rFonts w:ascii="ITC Avant Garde" w:hAnsi="ITC Avant Garde"/>
          <w:b/>
          <w:lang w:val="es-ES_tradnl"/>
        </w:rPr>
        <w:t>OBJETIVO</w:t>
      </w:r>
      <w:r w:rsidR="006525ED" w:rsidRPr="00662492">
        <w:rPr>
          <w:rFonts w:ascii="ITC Avant Garde" w:hAnsi="ITC Avant Garde"/>
          <w:b/>
          <w:lang w:val="es-ES_tradnl"/>
        </w:rPr>
        <w:t>.</w:t>
      </w:r>
    </w:p>
    <w:p w14:paraId="271B2868" w14:textId="77777777" w:rsidR="00EC7B1C" w:rsidRPr="00662492" w:rsidRDefault="00EC7B1C" w:rsidP="00E12B4E">
      <w:pPr>
        <w:pStyle w:val="Prrafodelista"/>
        <w:numPr>
          <w:ilvl w:val="0"/>
          <w:numId w:val="2"/>
        </w:numPr>
        <w:spacing w:after="101" w:line="240" w:lineRule="auto"/>
        <w:ind w:left="567"/>
        <w:rPr>
          <w:rFonts w:ascii="ITC Avant Garde" w:hAnsi="ITC Avant Garde"/>
          <w:b/>
          <w:lang w:val="es-ES_tradnl"/>
        </w:rPr>
      </w:pPr>
      <w:r w:rsidRPr="00662492">
        <w:rPr>
          <w:rFonts w:ascii="ITC Avant Garde" w:hAnsi="ITC Avant Garde"/>
          <w:b/>
          <w:lang w:val="es-ES_tradnl"/>
        </w:rPr>
        <w:t>CAMPO DE APLICACIÓN</w:t>
      </w:r>
      <w:r w:rsidR="006525ED" w:rsidRPr="00662492">
        <w:rPr>
          <w:rFonts w:ascii="ITC Avant Garde" w:hAnsi="ITC Avant Garde"/>
          <w:b/>
          <w:lang w:val="es-ES_tradnl"/>
        </w:rPr>
        <w:t>.</w:t>
      </w:r>
    </w:p>
    <w:p w14:paraId="57E9DF6B" w14:textId="77777777" w:rsidR="00390770" w:rsidRPr="00662492" w:rsidRDefault="00390770" w:rsidP="00E12B4E">
      <w:pPr>
        <w:pStyle w:val="Prrafodelista"/>
        <w:numPr>
          <w:ilvl w:val="0"/>
          <w:numId w:val="2"/>
        </w:numPr>
        <w:spacing w:after="101" w:line="240" w:lineRule="auto"/>
        <w:ind w:left="567"/>
        <w:rPr>
          <w:rFonts w:ascii="ITC Avant Garde" w:hAnsi="ITC Avant Garde"/>
          <w:b/>
          <w:lang w:val="es-ES_tradnl"/>
        </w:rPr>
      </w:pPr>
      <w:r w:rsidRPr="00662492">
        <w:rPr>
          <w:rFonts w:ascii="ITC Avant Garde" w:hAnsi="ITC Avant Garde"/>
          <w:b/>
          <w:lang w:val="es-ES_tradnl"/>
        </w:rPr>
        <w:t>DEFINICIONES Y ABREVIATURAS</w:t>
      </w:r>
      <w:r w:rsidR="006525ED" w:rsidRPr="00662492">
        <w:rPr>
          <w:rFonts w:ascii="ITC Avant Garde" w:hAnsi="ITC Avant Garde"/>
          <w:b/>
          <w:lang w:val="es-ES_tradnl"/>
        </w:rPr>
        <w:t>.</w:t>
      </w:r>
    </w:p>
    <w:p w14:paraId="422CEA35" w14:textId="77777777" w:rsidR="00385BA6" w:rsidRPr="00662492" w:rsidRDefault="002D61F0" w:rsidP="00E12B4E">
      <w:pPr>
        <w:spacing w:after="101" w:line="240" w:lineRule="auto"/>
        <w:ind w:left="567"/>
        <w:rPr>
          <w:rFonts w:ascii="ITC Avant Garde" w:hAnsi="ITC Avant Garde"/>
          <w:lang w:val="es-ES_tradnl"/>
        </w:rPr>
      </w:pPr>
      <w:r w:rsidRPr="00662492">
        <w:rPr>
          <w:rFonts w:ascii="ITC Avant Garde" w:hAnsi="ITC Avant Garde"/>
          <w:lang w:val="es-ES_tradnl"/>
        </w:rPr>
        <w:t>3.1</w:t>
      </w:r>
      <w:r w:rsidR="00986C9E" w:rsidRPr="00662492">
        <w:rPr>
          <w:rFonts w:ascii="ITC Avant Garde" w:hAnsi="ITC Avant Garde"/>
          <w:lang w:val="es-ES_tradnl"/>
        </w:rPr>
        <w:t>.</w:t>
      </w:r>
      <w:r w:rsidRPr="00662492">
        <w:rPr>
          <w:rFonts w:ascii="ITC Avant Garde" w:hAnsi="ITC Avant Garde"/>
          <w:lang w:val="es-ES_tradnl"/>
        </w:rPr>
        <w:t xml:space="preserve"> </w:t>
      </w:r>
      <w:r w:rsidR="00385BA6" w:rsidRPr="00662492">
        <w:rPr>
          <w:rFonts w:ascii="ITC Avant Garde" w:hAnsi="ITC Avant Garde"/>
          <w:lang w:val="es-ES_tradnl"/>
        </w:rPr>
        <w:t>Definiciones.</w:t>
      </w:r>
    </w:p>
    <w:p w14:paraId="5021C107" w14:textId="77777777" w:rsidR="00385BA6" w:rsidRPr="00662492" w:rsidRDefault="002D61F0" w:rsidP="00E12B4E">
      <w:pPr>
        <w:spacing w:after="101" w:line="240" w:lineRule="auto"/>
        <w:ind w:left="567"/>
        <w:rPr>
          <w:rFonts w:ascii="ITC Avant Garde" w:hAnsi="ITC Avant Garde"/>
          <w:lang w:val="es-ES_tradnl"/>
        </w:rPr>
      </w:pPr>
      <w:r w:rsidRPr="00662492">
        <w:rPr>
          <w:rFonts w:ascii="ITC Avant Garde" w:hAnsi="ITC Avant Garde"/>
          <w:lang w:val="es-ES_tradnl"/>
        </w:rPr>
        <w:t>3.2</w:t>
      </w:r>
      <w:r w:rsidR="00986C9E" w:rsidRPr="00662492">
        <w:rPr>
          <w:rFonts w:ascii="ITC Avant Garde" w:hAnsi="ITC Avant Garde"/>
          <w:lang w:val="es-ES_tradnl"/>
        </w:rPr>
        <w:t>.</w:t>
      </w:r>
      <w:r w:rsidRPr="00662492">
        <w:rPr>
          <w:rFonts w:ascii="ITC Avant Garde" w:hAnsi="ITC Avant Garde"/>
          <w:lang w:val="es-ES_tradnl"/>
        </w:rPr>
        <w:t xml:space="preserve"> </w:t>
      </w:r>
      <w:r w:rsidR="00385BA6" w:rsidRPr="00662492">
        <w:rPr>
          <w:rFonts w:ascii="ITC Avant Garde" w:hAnsi="ITC Avant Garde"/>
          <w:lang w:val="es-ES_tradnl"/>
        </w:rPr>
        <w:t>Abreviaturas.</w:t>
      </w:r>
    </w:p>
    <w:p w14:paraId="39F71836" w14:textId="3F8E8A4D" w:rsidR="009A2127" w:rsidRPr="00177F65" w:rsidRDefault="001174F0" w:rsidP="00E12B4E">
      <w:pPr>
        <w:pStyle w:val="Prrafodelista"/>
        <w:numPr>
          <w:ilvl w:val="0"/>
          <w:numId w:val="2"/>
        </w:numPr>
        <w:spacing w:after="101" w:line="240" w:lineRule="auto"/>
        <w:ind w:left="567"/>
        <w:jc w:val="both"/>
        <w:rPr>
          <w:rFonts w:ascii="ITC Avant Garde" w:hAnsi="ITC Avant Garde"/>
          <w:b/>
          <w:lang w:val="es-ES_tradnl"/>
        </w:rPr>
      </w:pPr>
      <w:r w:rsidRPr="009A2127">
        <w:rPr>
          <w:rFonts w:ascii="ITC Avant Garde" w:hAnsi="ITC Avant Garde"/>
          <w:b/>
          <w:lang w:val="es-ES_tradnl"/>
        </w:rPr>
        <w:t xml:space="preserve">IDENTIFICADOR INTERNACIONAL DEL EQUIPO TERMINAL </w:t>
      </w:r>
      <w:r w:rsidR="00177F65" w:rsidRPr="009A2127">
        <w:rPr>
          <w:rFonts w:ascii="ITC Avant Garde" w:hAnsi="ITC Avant Garde"/>
          <w:b/>
          <w:lang w:val="es-ES_tradnl"/>
        </w:rPr>
        <w:t>MÓVIL</w:t>
      </w:r>
      <w:r w:rsidR="00177F65">
        <w:rPr>
          <w:rFonts w:ascii="ITC Avant Garde" w:hAnsi="ITC Avant Garde"/>
          <w:b/>
          <w:lang w:val="es-ES_tradnl"/>
        </w:rPr>
        <w:t xml:space="preserve"> (IMEI)</w:t>
      </w:r>
      <w:r w:rsidRPr="009A2127">
        <w:rPr>
          <w:rFonts w:ascii="ITC Avant Garde" w:hAnsi="ITC Avant Garde"/>
          <w:b/>
          <w:lang w:val="es-ES_tradnl"/>
        </w:rPr>
        <w:t xml:space="preserve">, Y </w:t>
      </w:r>
      <w:r w:rsidR="009A2127" w:rsidRPr="00177F65">
        <w:rPr>
          <w:rFonts w:ascii="ITC Avant Garde" w:hAnsi="ITC Avant Garde"/>
          <w:b/>
          <w:lang w:val="es-ES_tradnl"/>
        </w:rPr>
        <w:t xml:space="preserve">FUNCIONALIDAD DE </w:t>
      </w:r>
      <w:r w:rsidR="009A2127" w:rsidRPr="00A151C3">
        <w:rPr>
          <w:rFonts w:ascii="ITC Avant Garde" w:hAnsi="ITC Avant Garde"/>
          <w:b/>
          <w:lang w:val="es-ES_tradnl"/>
        </w:rPr>
        <w:t>RECEPTOR DE FRECUENCIA MODULADA (FM).</w:t>
      </w:r>
    </w:p>
    <w:p w14:paraId="306CD0D6" w14:textId="77777777" w:rsidR="00815F0F" w:rsidRDefault="0080714F" w:rsidP="00815F0F">
      <w:pPr>
        <w:spacing w:line="240" w:lineRule="auto"/>
        <w:ind w:left="567"/>
        <w:jc w:val="both"/>
        <w:rPr>
          <w:rFonts w:ascii="ITC Avant Garde" w:hAnsi="ITC Avant Garde"/>
          <w:lang w:val="es-ES_tradnl"/>
        </w:rPr>
      </w:pPr>
      <w:r w:rsidRPr="00177F65">
        <w:rPr>
          <w:rFonts w:ascii="ITC Avant Garde" w:hAnsi="ITC Avant Garde"/>
          <w:lang w:val="es-ES_tradnl"/>
        </w:rPr>
        <w:t>4.1</w:t>
      </w:r>
      <w:r w:rsidR="00986C9E" w:rsidRPr="00177F65">
        <w:rPr>
          <w:rFonts w:ascii="ITC Avant Garde" w:hAnsi="ITC Avant Garde"/>
          <w:lang w:val="es-ES_tradnl"/>
        </w:rPr>
        <w:t>.</w:t>
      </w:r>
      <w:r w:rsidRPr="00177F65">
        <w:rPr>
          <w:rFonts w:ascii="ITC Avant Garde" w:hAnsi="ITC Avant Garde"/>
          <w:lang w:val="es-ES_tradnl"/>
        </w:rPr>
        <w:t xml:space="preserve"> </w:t>
      </w:r>
      <w:r w:rsidR="006E6E7D">
        <w:rPr>
          <w:rFonts w:ascii="ITC Avant Garde" w:hAnsi="ITC Avant Garde"/>
          <w:lang w:val="es-ES_tradnl"/>
        </w:rPr>
        <w:t>IMEI</w:t>
      </w:r>
      <w:r w:rsidR="001174F0" w:rsidRPr="00177F65">
        <w:rPr>
          <w:rFonts w:ascii="ITC Avant Garde" w:hAnsi="ITC Avant Garde"/>
          <w:lang w:val="es-ES_tradnl"/>
        </w:rPr>
        <w:t>.</w:t>
      </w:r>
    </w:p>
    <w:p w14:paraId="66DA8C6C" w14:textId="59947E94" w:rsidR="00177F65" w:rsidRDefault="00177F65" w:rsidP="00815F0F">
      <w:pPr>
        <w:spacing w:line="240" w:lineRule="auto"/>
        <w:ind w:left="567"/>
        <w:jc w:val="both"/>
        <w:rPr>
          <w:rFonts w:ascii="ITC Avant Garde" w:hAnsi="ITC Avant Garde"/>
          <w:lang w:val="es-ES_tradnl"/>
        </w:rPr>
      </w:pPr>
      <w:r>
        <w:rPr>
          <w:rFonts w:ascii="ITC Avant Garde" w:hAnsi="ITC Avant Garde"/>
          <w:lang w:val="es-ES_tradnl"/>
        </w:rPr>
        <w:t xml:space="preserve"> </w:t>
      </w:r>
      <w:r w:rsidR="0080714F" w:rsidRPr="00662492">
        <w:rPr>
          <w:rFonts w:ascii="ITC Avant Garde" w:hAnsi="ITC Avant Garde"/>
          <w:lang w:val="es-ES_tradnl"/>
        </w:rPr>
        <w:t>4.1.1</w:t>
      </w:r>
      <w:r w:rsidR="00986C9E" w:rsidRPr="00662492">
        <w:rPr>
          <w:rFonts w:ascii="ITC Avant Garde" w:hAnsi="ITC Avant Garde"/>
          <w:lang w:val="es-ES_tradnl"/>
        </w:rPr>
        <w:t xml:space="preserve">. </w:t>
      </w:r>
      <w:r w:rsidR="0080714F" w:rsidRPr="00662492">
        <w:rPr>
          <w:rFonts w:ascii="ITC Avant Garde" w:hAnsi="ITC Avant Garde"/>
          <w:lang w:val="es-ES_tradnl"/>
        </w:rPr>
        <w:t>Estructura del IMEI</w:t>
      </w:r>
      <w:r w:rsidR="00A4727A" w:rsidRPr="00662492">
        <w:rPr>
          <w:rFonts w:ascii="ITC Avant Garde" w:hAnsi="ITC Avant Garde"/>
          <w:lang w:val="es-ES_tradnl"/>
        </w:rPr>
        <w:t>.</w:t>
      </w:r>
    </w:p>
    <w:p w14:paraId="6949F4E2" w14:textId="4F243006" w:rsidR="0070742D" w:rsidRDefault="0070742D" w:rsidP="00E12B4E">
      <w:pPr>
        <w:spacing w:line="240" w:lineRule="auto"/>
        <w:ind w:left="567" w:firstLine="141"/>
        <w:jc w:val="both"/>
        <w:rPr>
          <w:rFonts w:ascii="ITC Avant Garde" w:hAnsi="ITC Avant Garde"/>
          <w:lang w:val="es-ES_tradnl"/>
        </w:rPr>
      </w:pPr>
      <w:r>
        <w:rPr>
          <w:rFonts w:ascii="ITC Avant Garde" w:hAnsi="ITC Avant Garde"/>
          <w:lang w:val="es-ES_tradnl"/>
        </w:rPr>
        <w:t>4.1.2. M</w:t>
      </w:r>
      <w:r w:rsidR="00E12B4E">
        <w:rPr>
          <w:rFonts w:ascii="ITC Avant Garde" w:hAnsi="ITC Avant Garde"/>
        </w:rPr>
        <w:t>arca y</w:t>
      </w:r>
      <w:r w:rsidRPr="00080663">
        <w:rPr>
          <w:rFonts w:ascii="ITC Avant Garde" w:hAnsi="ITC Avant Garde"/>
        </w:rPr>
        <w:t xml:space="preserve"> modelo</w:t>
      </w:r>
      <w:r w:rsidR="00E12B4E">
        <w:rPr>
          <w:rFonts w:ascii="ITC Avant Garde" w:hAnsi="ITC Avant Garde"/>
        </w:rPr>
        <w:t>.</w:t>
      </w:r>
    </w:p>
    <w:p w14:paraId="55446049" w14:textId="77777777" w:rsidR="00A4727A" w:rsidRPr="00662492" w:rsidRDefault="009B0A9B" w:rsidP="00E12B4E">
      <w:pPr>
        <w:spacing w:line="240" w:lineRule="auto"/>
        <w:ind w:left="567"/>
        <w:jc w:val="both"/>
        <w:rPr>
          <w:rFonts w:ascii="ITC Avant Garde" w:hAnsi="ITC Avant Garde"/>
          <w:lang w:val="es-ES_tradnl"/>
        </w:rPr>
      </w:pPr>
      <w:r w:rsidRPr="00662492">
        <w:rPr>
          <w:rFonts w:ascii="ITC Avant Garde" w:hAnsi="ITC Avant Garde"/>
          <w:lang w:val="es-ES_tradnl"/>
        </w:rPr>
        <w:t>4.2</w:t>
      </w:r>
      <w:r w:rsidR="00986C9E" w:rsidRPr="00662492">
        <w:rPr>
          <w:rFonts w:ascii="ITC Avant Garde" w:hAnsi="ITC Avant Garde"/>
          <w:lang w:val="es-ES_tradnl"/>
        </w:rPr>
        <w:t>.</w:t>
      </w:r>
      <w:r w:rsidRPr="00662492">
        <w:rPr>
          <w:rFonts w:ascii="ITC Avant Garde" w:hAnsi="ITC Avant Garde"/>
          <w:lang w:val="es-ES_tradnl"/>
        </w:rPr>
        <w:t xml:space="preserve"> </w:t>
      </w:r>
      <w:r w:rsidR="006113C7" w:rsidRPr="00662492">
        <w:rPr>
          <w:rFonts w:ascii="ITC Avant Garde" w:hAnsi="ITC Avant Garde"/>
          <w:lang w:val="es-ES_tradnl"/>
        </w:rPr>
        <w:t xml:space="preserve">Receptor de </w:t>
      </w:r>
      <w:r w:rsidR="00DB4089" w:rsidRPr="00662492">
        <w:rPr>
          <w:rFonts w:ascii="ITC Avant Garde" w:hAnsi="ITC Avant Garde"/>
          <w:lang w:val="es-ES_tradnl"/>
        </w:rPr>
        <w:t>F</w:t>
      </w:r>
      <w:r w:rsidR="00ED6503" w:rsidRPr="00662492">
        <w:rPr>
          <w:rFonts w:ascii="ITC Avant Garde" w:hAnsi="ITC Avant Garde"/>
          <w:lang w:val="es-ES_tradnl"/>
        </w:rPr>
        <w:t xml:space="preserve">recuencia </w:t>
      </w:r>
      <w:r w:rsidR="00DB4089" w:rsidRPr="00662492">
        <w:rPr>
          <w:rFonts w:ascii="ITC Avant Garde" w:hAnsi="ITC Avant Garde"/>
          <w:lang w:val="es-ES_tradnl"/>
        </w:rPr>
        <w:t>M</w:t>
      </w:r>
      <w:r w:rsidR="00ED6503" w:rsidRPr="00662492">
        <w:rPr>
          <w:rFonts w:ascii="ITC Avant Garde" w:hAnsi="ITC Avant Garde"/>
          <w:lang w:val="es-ES_tradnl"/>
        </w:rPr>
        <w:t xml:space="preserve">odulada </w:t>
      </w:r>
      <w:r w:rsidR="00DB4089" w:rsidRPr="00662492">
        <w:rPr>
          <w:rFonts w:ascii="ITC Avant Garde" w:hAnsi="ITC Avant Garde"/>
          <w:lang w:val="es-ES_tradnl"/>
        </w:rPr>
        <w:t>(</w:t>
      </w:r>
      <w:r w:rsidR="00E2481D" w:rsidRPr="00662492">
        <w:rPr>
          <w:rFonts w:ascii="ITC Avant Garde" w:hAnsi="ITC Avant Garde"/>
          <w:lang w:val="es-ES_tradnl"/>
        </w:rPr>
        <w:t>FM</w:t>
      </w:r>
      <w:r w:rsidR="00DB4089" w:rsidRPr="00662492">
        <w:rPr>
          <w:rFonts w:ascii="ITC Avant Garde" w:hAnsi="ITC Avant Garde"/>
          <w:lang w:val="es-ES_tradnl"/>
        </w:rPr>
        <w:t>)</w:t>
      </w:r>
      <w:r w:rsidR="00E2481D" w:rsidRPr="00662492">
        <w:rPr>
          <w:rFonts w:ascii="ITC Avant Garde" w:hAnsi="ITC Avant Garde"/>
          <w:lang w:val="es-ES_tradnl"/>
        </w:rPr>
        <w:t>.</w:t>
      </w:r>
      <w:r w:rsidR="00ED6503" w:rsidRPr="00662492">
        <w:rPr>
          <w:rFonts w:ascii="ITC Avant Garde" w:hAnsi="ITC Avant Garde"/>
          <w:lang w:val="es-ES_tradnl"/>
        </w:rPr>
        <w:t xml:space="preserve"> </w:t>
      </w:r>
    </w:p>
    <w:p w14:paraId="3B2EB6B9" w14:textId="77777777" w:rsidR="0080714F" w:rsidRPr="00662492" w:rsidRDefault="0080714F" w:rsidP="00E12B4E">
      <w:pPr>
        <w:spacing w:line="240" w:lineRule="auto"/>
        <w:ind w:left="567"/>
        <w:jc w:val="both"/>
        <w:rPr>
          <w:rFonts w:ascii="ITC Avant Garde" w:hAnsi="ITC Avant Garde"/>
          <w:lang w:val="es-ES_tradnl"/>
        </w:rPr>
      </w:pPr>
      <w:r w:rsidRPr="00662492">
        <w:rPr>
          <w:rFonts w:ascii="ITC Avant Garde" w:hAnsi="ITC Avant Garde"/>
          <w:lang w:val="es-ES_tradnl"/>
        </w:rPr>
        <w:t>4.3. Manual del E</w:t>
      </w:r>
      <w:r w:rsidR="001174F0" w:rsidRPr="00662492">
        <w:rPr>
          <w:rFonts w:ascii="ITC Avant Garde" w:hAnsi="ITC Avant Garde"/>
          <w:lang w:val="es-ES_tradnl"/>
        </w:rPr>
        <w:t xml:space="preserve">quipo </w:t>
      </w:r>
      <w:r w:rsidRPr="00662492">
        <w:rPr>
          <w:rFonts w:ascii="ITC Avant Garde" w:hAnsi="ITC Avant Garde"/>
          <w:lang w:val="es-ES_tradnl"/>
        </w:rPr>
        <w:t>T</w:t>
      </w:r>
      <w:r w:rsidR="001174F0" w:rsidRPr="00662492">
        <w:rPr>
          <w:rFonts w:ascii="ITC Avant Garde" w:hAnsi="ITC Avant Garde"/>
          <w:lang w:val="es-ES_tradnl"/>
        </w:rPr>
        <w:t xml:space="preserve">erminal </w:t>
      </w:r>
      <w:r w:rsidRPr="00662492">
        <w:rPr>
          <w:rFonts w:ascii="ITC Avant Garde" w:hAnsi="ITC Avant Garde"/>
          <w:lang w:val="es-ES_tradnl"/>
        </w:rPr>
        <w:t>M</w:t>
      </w:r>
      <w:r w:rsidR="001174F0" w:rsidRPr="00662492">
        <w:rPr>
          <w:rFonts w:ascii="ITC Avant Garde" w:hAnsi="ITC Avant Garde"/>
          <w:lang w:val="es-ES_tradnl"/>
        </w:rPr>
        <w:t>óvil</w:t>
      </w:r>
      <w:r w:rsidRPr="00662492">
        <w:rPr>
          <w:rFonts w:ascii="ITC Avant Garde" w:hAnsi="ITC Avant Garde"/>
          <w:lang w:val="es-ES_tradnl"/>
        </w:rPr>
        <w:t xml:space="preserve">. </w:t>
      </w:r>
    </w:p>
    <w:p w14:paraId="0A24A7C2" w14:textId="77777777" w:rsidR="00EC7B1C" w:rsidRPr="00662492" w:rsidRDefault="00EC7B1C" w:rsidP="00E12B4E">
      <w:pPr>
        <w:pStyle w:val="Prrafodelista"/>
        <w:numPr>
          <w:ilvl w:val="0"/>
          <w:numId w:val="2"/>
        </w:numPr>
        <w:spacing w:after="101" w:line="240" w:lineRule="auto"/>
        <w:ind w:left="567"/>
        <w:rPr>
          <w:rFonts w:ascii="ITC Avant Garde" w:hAnsi="ITC Avant Garde"/>
          <w:b/>
          <w:lang w:val="es-ES_tradnl"/>
        </w:rPr>
      </w:pPr>
      <w:r w:rsidRPr="00662492">
        <w:rPr>
          <w:rFonts w:ascii="ITC Avant Garde" w:hAnsi="ITC Avant Garde"/>
          <w:b/>
          <w:lang w:val="es-ES_tradnl"/>
        </w:rPr>
        <w:t>MÉTODOS DE PRUEBA</w:t>
      </w:r>
      <w:r w:rsidR="006525ED" w:rsidRPr="00662492">
        <w:rPr>
          <w:rFonts w:ascii="ITC Avant Garde" w:hAnsi="ITC Avant Garde"/>
          <w:b/>
          <w:lang w:val="es-ES_tradnl"/>
        </w:rPr>
        <w:t>.</w:t>
      </w:r>
    </w:p>
    <w:p w14:paraId="3B447B11" w14:textId="77777777" w:rsidR="00125907" w:rsidRDefault="00AB4426" w:rsidP="00E12B4E">
      <w:pPr>
        <w:pStyle w:val="Prrafodelista"/>
        <w:tabs>
          <w:tab w:val="left" w:pos="3715"/>
          <w:tab w:val="center" w:pos="4419"/>
        </w:tabs>
        <w:spacing w:line="240" w:lineRule="auto"/>
        <w:ind w:left="567"/>
        <w:jc w:val="both"/>
        <w:rPr>
          <w:rFonts w:ascii="ITC Avant Garde" w:hAnsi="ITC Avant Garde"/>
          <w:lang w:val="es-ES_tradnl"/>
        </w:rPr>
      </w:pPr>
      <w:r w:rsidRPr="00662492">
        <w:rPr>
          <w:rFonts w:ascii="ITC Avant Garde" w:hAnsi="ITC Avant Garde"/>
          <w:lang w:val="es-ES_tradnl"/>
        </w:rPr>
        <w:t>5.1</w:t>
      </w:r>
      <w:r w:rsidR="00986C9E" w:rsidRPr="00662492">
        <w:rPr>
          <w:rFonts w:ascii="ITC Avant Garde" w:hAnsi="ITC Avant Garde"/>
          <w:lang w:val="es-ES_tradnl"/>
        </w:rPr>
        <w:t>.</w:t>
      </w:r>
      <w:r w:rsidRPr="00662492">
        <w:rPr>
          <w:rFonts w:ascii="ITC Avant Garde" w:hAnsi="ITC Avant Garde"/>
          <w:lang w:val="es-ES_tradnl"/>
        </w:rPr>
        <w:t xml:space="preserve"> IMEI</w:t>
      </w:r>
      <w:r w:rsidR="00A4727A" w:rsidRPr="00662492">
        <w:rPr>
          <w:rFonts w:ascii="ITC Avant Garde" w:hAnsi="ITC Avant Garde"/>
          <w:lang w:val="es-ES_tradnl"/>
        </w:rPr>
        <w:t>.</w:t>
      </w:r>
    </w:p>
    <w:p w14:paraId="4D3220DA" w14:textId="75520D52" w:rsidR="00AA05AA" w:rsidRPr="00662492" w:rsidRDefault="00AA05AA" w:rsidP="00E12B4E">
      <w:pPr>
        <w:pStyle w:val="Prrafodelista"/>
        <w:tabs>
          <w:tab w:val="left" w:pos="3715"/>
          <w:tab w:val="center" w:pos="4419"/>
        </w:tabs>
        <w:spacing w:line="240" w:lineRule="auto"/>
        <w:ind w:left="567"/>
        <w:jc w:val="both"/>
        <w:rPr>
          <w:rFonts w:ascii="ITC Avant Garde" w:hAnsi="ITC Avant Garde"/>
          <w:lang w:val="es-ES_tradnl"/>
        </w:rPr>
      </w:pPr>
      <w:r>
        <w:rPr>
          <w:rFonts w:ascii="ITC Avant Garde" w:hAnsi="ITC Avant Garde"/>
          <w:lang w:val="es-ES_tradnl"/>
        </w:rPr>
        <w:t>5.2. M</w:t>
      </w:r>
      <w:r w:rsidR="00E12B4E">
        <w:rPr>
          <w:rFonts w:ascii="ITC Avant Garde" w:hAnsi="ITC Avant Garde"/>
        </w:rPr>
        <w:t>arca y</w:t>
      </w:r>
      <w:r w:rsidRPr="00080663">
        <w:rPr>
          <w:rFonts w:ascii="ITC Avant Garde" w:hAnsi="ITC Avant Garde"/>
        </w:rPr>
        <w:t xml:space="preserve"> modelo</w:t>
      </w:r>
      <w:r w:rsidR="00E12B4E">
        <w:rPr>
          <w:rFonts w:ascii="ITC Avant Garde" w:hAnsi="ITC Avant Garde"/>
        </w:rPr>
        <w:t>.</w:t>
      </w:r>
    </w:p>
    <w:p w14:paraId="172337B2" w14:textId="5A5C7866" w:rsidR="00ED6503" w:rsidRPr="00662492" w:rsidRDefault="00AB4426" w:rsidP="00E12B4E">
      <w:pPr>
        <w:pStyle w:val="Prrafodelista"/>
        <w:tabs>
          <w:tab w:val="left" w:pos="3715"/>
          <w:tab w:val="center" w:pos="4419"/>
        </w:tabs>
        <w:spacing w:line="240" w:lineRule="auto"/>
        <w:ind w:left="567"/>
        <w:jc w:val="both"/>
        <w:rPr>
          <w:rFonts w:ascii="ITC Avant Garde" w:hAnsi="ITC Avant Garde"/>
          <w:lang w:val="es-ES_tradnl"/>
        </w:rPr>
      </w:pPr>
      <w:r w:rsidRPr="00662492">
        <w:rPr>
          <w:rFonts w:ascii="ITC Avant Garde" w:hAnsi="ITC Avant Garde"/>
          <w:lang w:val="es-ES_tradnl"/>
        </w:rPr>
        <w:t>5.</w:t>
      </w:r>
      <w:r w:rsidR="005F1776">
        <w:rPr>
          <w:rFonts w:ascii="ITC Avant Garde" w:hAnsi="ITC Avant Garde"/>
          <w:lang w:val="es-ES_tradnl"/>
        </w:rPr>
        <w:t>3</w:t>
      </w:r>
      <w:r w:rsidR="00986C9E" w:rsidRPr="00662492">
        <w:rPr>
          <w:rFonts w:ascii="ITC Avant Garde" w:hAnsi="ITC Avant Garde"/>
          <w:lang w:val="es-ES_tradnl"/>
        </w:rPr>
        <w:t>.</w:t>
      </w:r>
      <w:r w:rsidRPr="00662492">
        <w:rPr>
          <w:rFonts w:ascii="ITC Avant Garde" w:hAnsi="ITC Avant Garde"/>
          <w:lang w:val="es-ES_tradnl"/>
        </w:rPr>
        <w:t xml:space="preserve"> </w:t>
      </w:r>
      <w:r w:rsidR="001174F0" w:rsidRPr="00662492">
        <w:rPr>
          <w:rFonts w:ascii="ITC Avant Garde" w:hAnsi="ITC Avant Garde"/>
          <w:lang w:val="es-ES_tradnl"/>
        </w:rPr>
        <w:t>Receptor de F</w:t>
      </w:r>
      <w:r w:rsidR="00ED6503" w:rsidRPr="00662492">
        <w:rPr>
          <w:rFonts w:ascii="ITC Avant Garde" w:hAnsi="ITC Avant Garde"/>
          <w:lang w:val="es-ES_tradnl"/>
        </w:rPr>
        <w:t xml:space="preserve">recuencia </w:t>
      </w:r>
      <w:r w:rsidR="001174F0" w:rsidRPr="00662492">
        <w:rPr>
          <w:rFonts w:ascii="ITC Avant Garde" w:hAnsi="ITC Avant Garde"/>
          <w:lang w:val="es-ES_tradnl"/>
        </w:rPr>
        <w:t>M</w:t>
      </w:r>
      <w:r w:rsidR="00ED6503" w:rsidRPr="00662492">
        <w:rPr>
          <w:rFonts w:ascii="ITC Avant Garde" w:hAnsi="ITC Avant Garde"/>
          <w:lang w:val="es-ES_tradnl"/>
        </w:rPr>
        <w:t>odulada (FM)</w:t>
      </w:r>
      <w:r w:rsidR="00A4727A" w:rsidRPr="00662492">
        <w:rPr>
          <w:rFonts w:ascii="ITC Avant Garde" w:hAnsi="ITC Avant Garde"/>
          <w:lang w:val="es-ES_tradnl"/>
        </w:rPr>
        <w:t>.</w:t>
      </w:r>
    </w:p>
    <w:p w14:paraId="3D1C5BBD" w14:textId="2883C563" w:rsidR="00AB4426" w:rsidRDefault="00AB4426" w:rsidP="00E12B4E">
      <w:pPr>
        <w:pStyle w:val="Prrafodelista"/>
        <w:tabs>
          <w:tab w:val="left" w:pos="3715"/>
          <w:tab w:val="center" w:pos="4419"/>
        </w:tabs>
        <w:spacing w:line="240" w:lineRule="auto"/>
        <w:ind w:left="567"/>
        <w:jc w:val="both"/>
        <w:rPr>
          <w:rFonts w:ascii="ITC Avant Garde" w:hAnsi="ITC Avant Garde"/>
          <w:lang w:val="es-ES_tradnl"/>
        </w:rPr>
      </w:pPr>
      <w:r w:rsidRPr="00662492">
        <w:rPr>
          <w:rFonts w:ascii="ITC Avant Garde" w:hAnsi="ITC Avant Garde"/>
          <w:lang w:val="es-ES_tradnl"/>
        </w:rPr>
        <w:t>5.</w:t>
      </w:r>
      <w:r w:rsidR="005F1776">
        <w:rPr>
          <w:rFonts w:ascii="ITC Avant Garde" w:hAnsi="ITC Avant Garde"/>
          <w:lang w:val="es-ES_tradnl"/>
        </w:rPr>
        <w:t>4</w:t>
      </w:r>
      <w:r w:rsidRPr="00662492">
        <w:rPr>
          <w:rFonts w:ascii="ITC Avant Garde" w:hAnsi="ITC Avant Garde"/>
          <w:lang w:val="es-ES_tradnl"/>
        </w:rPr>
        <w:t>. Manual del E</w:t>
      </w:r>
      <w:r w:rsidR="001174F0" w:rsidRPr="00662492">
        <w:rPr>
          <w:rFonts w:ascii="ITC Avant Garde" w:hAnsi="ITC Avant Garde"/>
          <w:lang w:val="es-ES_tradnl"/>
        </w:rPr>
        <w:t xml:space="preserve">quipo </w:t>
      </w:r>
      <w:r w:rsidR="00C53D3E" w:rsidRPr="00662492">
        <w:rPr>
          <w:rFonts w:ascii="ITC Avant Garde" w:hAnsi="ITC Avant Garde"/>
          <w:lang w:val="es-ES_tradnl"/>
        </w:rPr>
        <w:t>T</w:t>
      </w:r>
      <w:r w:rsidR="001174F0" w:rsidRPr="00662492">
        <w:rPr>
          <w:rFonts w:ascii="ITC Avant Garde" w:hAnsi="ITC Avant Garde"/>
          <w:lang w:val="es-ES_tradnl"/>
        </w:rPr>
        <w:t>erminal Móvil</w:t>
      </w:r>
      <w:r w:rsidR="00A4727A" w:rsidRPr="00662492">
        <w:rPr>
          <w:rFonts w:ascii="ITC Avant Garde" w:hAnsi="ITC Avant Garde"/>
          <w:lang w:val="es-ES_tradnl"/>
        </w:rPr>
        <w:t>.</w:t>
      </w:r>
    </w:p>
    <w:p w14:paraId="03F844B8" w14:textId="77777777" w:rsidR="0070742D" w:rsidRPr="00662492" w:rsidRDefault="0070742D" w:rsidP="00E12B4E">
      <w:pPr>
        <w:pStyle w:val="Prrafodelista"/>
        <w:tabs>
          <w:tab w:val="left" w:pos="3715"/>
          <w:tab w:val="center" w:pos="4419"/>
        </w:tabs>
        <w:spacing w:line="240" w:lineRule="auto"/>
        <w:ind w:left="567"/>
        <w:jc w:val="both"/>
        <w:rPr>
          <w:rFonts w:ascii="ITC Avant Garde" w:hAnsi="ITC Avant Garde"/>
          <w:lang w:val="es-ES_tradnl"/>
        </w:rPr>
      </w:pPr>
    </w:p>
    <w:p w14:paraId="6670FF43" w14:textId="77777777" w:rsidR="00DC663C" w:rsidRPr="00662492" w:rsidRDefault="00DC663C" w:rsidP="00E12B4E">
      <w:pPr>
        <w:pStyle w:val="Prrafodelista"/>
        <w:numPr>
          <w:ilvl w:val="0"/>
          <w:numId w:val="2"/>
        </w:numPr>
        <w:spacing w:after="101" w:line="240" w:lineRule="auto"/>
        <w:ind w:left="567"/>
        <w:rPr>
          <w:rFonts w:ascii="ITC Avant Garde" w:hAnsi="ITC Avant Garde"/>
          <w:b/>
          <w:lang w:val="es-ES_tradnl"/>
        </w:rPr>
      </w:pPr>
      <w:r w:rsidRPr="00662492">
        <w:rPr>
          <w:rFonts w:ascii="ITC Avant Garde" w:hAnsi="ITC Avant Garde"/>
          <w:b/>
          <w:lang w:val="es-ES_tradnl"/>
        </w:rPr>
        <w:t>CONCORDANCIA CON NORMAS INTERNACIONALES</w:t>
      </w:r>
      <w:r w:rsidR="006525ED" w:rsidRPr="00662492">
        <w:rPr>
          <w:rFonts w:ascii="ITC Avant Garde" w:hAnsi="ITC Avant Garde"/>
          <w:b/>
          <w:lang w:val="es-ES_tradnl"/>
        </w:rPr>
        <w:t>.</w:t>
      </w:r>
    </w:p>
    <w:p w14:paraId="17FDA4EE" w14:textId="77777777" w:rsidR="00DC663C" w:rsidRPr="00662492" w:rsidRDefault="00DC663C" w:rsidP="00E12B4E">
      <w:pPr>
        <w:pStyle w:val="Prrafodelista"/>
        <w:numPr>
          <w:ilvl w:val="0"/>
          <w:numId w:val="2"/>
        </w:numPr>
        <w:spacing w:after="101" w:line="240" w:lineRule="auto"/>
        <w:ind w:left="567"/>
        <w:rPr>
          <w:rFonts w:ascii="ITC Avant Garde" w:hAnsi="ITC Avant Garde"/>
          <w:b/>
          <w:lang w:val="es-ES_tradnl"/>
        </w:rPr>
      </w:pPr>
      <w:r w:rsidRPr="00662492">
        <w:rPr>
          <w:rFonts w:ascii="ITC Avant Garde" w:hAnsi="ITC Avant Garde"/>
          <w:b/>
          <w:lang w:val="es-ES_tradnl"/>
        </w:rPr>
        <w:t>BIBLIOGRAFÍA</w:t>
      </w:r>
      <w:r w:rsidR="006525ED" w:rsidRPr="00662492">
        <w:rPr>
          <w:rFonts w:ascii="ITC Avant Garde" w:hAnsi="ITC Avant Garde"/>
          <w:b/>
          <w:lang w:val="es-ES_tradnl"/>
        </w:rPr>
        <w:t>.</w:t>
      </w:r>
    </w:p>
    <w:p w14:paraId="78ACEE0A" w14:textId="77777777" w:rsidR="00C175AB" w:rsidRPr="00662492" w:rsidRDefault="00DC663C" w:rsidP="00E12B4E">
      <w:pPr>
        <w:pStyle w:val="Prrafodelista"/>
        <w:numPr>
          <w:ilvl w:val="0"/>
          <w:numId w:val="2"/>
        </w:numPr>
        <w:spacing w:after="101" w:line="240" w:lineRule="auto"/>
        <w:ind w:left="567"/>
        <w:rPr>
          <w:rFonts w:ascii="ITC Avant Garde" w:hAnsi="ITC Avant Garde"/>
          <w:b/>
          <w:lang w:val="es-ES_tradnl"/>
        </w:rPr>
      </w:pPr>
      <w:r w:rsidRPr="00662492">
        <w:rPr>
          <w:rFonts w:ascii="ITC Avant Garde" w:hAnsi="ITC Avant Garde"/>
          <w:b/>
          <w:lang w:val="es-ES_tradnl"/>
        </w:rPr>
        <w:t>EVALUACIÓN DE LA CONFORMIDAD</w:t>
      </w:r>
      <w:r w:rsidR="006525ED" w:rsidRPr="00662492">
        <w:rPr>
          <w:rFonts w:ascii="ITC Avant Garde" w:hAnsi="ITC Avant Garde"/>
          <w:b/>
          <w:lang w:val="es-ES_tradnl"/>
        </w:rPr>
        <w:t>.</w:t>
      </w:r>
      <w:r w:rsidRPr="00662492">
        <w:rPr>
          <w:rFonts w:ascii="ITC Avant Garde" w:hAnsi="ITC Avant Garde"/>
          <w:b/>
          <w:lang w:val="es-ES_tradnl"/>
        </w:rPr>
        <w:t xml:space="preserve"> </w:t>
      </w:r>
    </w:p>
    <w:p w14:paraId="1D34DC96" w14:textId="77777777" w:rsidR="00DC663C" w:rsidRPr="00662492" w:rsidRDefault="006525ED" w:rsidP="00E12B4E">
      <w:pPr>
        <w:pStyle w:val="Prrafodelista"/>
        <w:numPr>
          <w:ilvl w:val="0"/>
          <w:numId w:val="2"/>
        </w:numPr>
        <w:spacing w:after="101" w:line="240" w:lineRule="auto"/>
        <w:ind w:left="567"/>
        <w:rPr>
          <w:rFonts w:ascii="ITC Avant Garde" w:hAnsi="ITC Avant Garde"/>
          <w:b/>
          <w:lang w:val="es-ES_tradnl"/>
        </w:rPr>
      </w:pPr>
      <w:r w:rsidRPr="00662492">
        <w:rPr>
          <w:rFonts w:ascii="ITC Avant Garde" w:hAnsi="ITC Avant Garde"/>
          <w:b/>
          <w:lang w:val="es-ES_tradnl"/>
        </w:rPr>
        <w:t xml:space="preserve">VERIFICACIÓN Y </w:t>
      </w:r>
      <w:r w:rsidR="00DC663C" w:rsidRPr="00662492">
        <w:rPr>
          <w:rFonts w:ascii="ITC Avant Garde" w:hAnsi="ITC Avant Garde"/>
          <w:b/>
          <w:lang w:val="es-ES_tradnl"/>
        </w:rPr>
        <w:t>VIGILANCIA DEL</w:t>
      </w:r>
      <w:r w:rsidR="003D4F09" w:rsidRPr="00662492">
        <w:rPr>
          <w:rFonts w:ascii="ITC Avant Garde" w:hAnsi="ITC Avant Garde"/>
          <w:b/>
          <w:lang w:val="es-ES_tradnl"/>
        </w:rPr>
        <w:t xml:space="preserve"> </w:t>
      </w:r>
      <w:r w:rsidR="00DC663C" w:rsidRPr="00662492">
        <w:rPr>
          <w:rFonts w:ascii="ITC Avant Garde" w:hAnsi="ITC Avant Garde"/>
          <w:b/>
          <w:lang w:val="es-ES_tradnl"/>
        </w:rPr>
        <w:t>CUMPLIMIENTO</w:t>
      </w:r>
      <w:r w:rsidRPr="00662492">
        <w:rPr>
          <w:rFonts w:ascii="ITC Avant Garde" w:hAnsi="ITC Avant Garde"/>
          <w:b/>
          <w:lang w:val="es-ES_tradnl"/>
        </w:rPr>
        <w:t>.</w:t>
      </w:r>
    </w:p>
    <w:p w14:paraId="0FFF3026" w14:textId="77777777" w:rsidR="00DC663C" w:rsidRPr="00662492" w:rsidRDefault="00DC663C" w:rsidP="00E12B4E">
      <w:pPr>
        <w:pStyle w:val="Prrafodelista"/>
        <w:numPr>
          <w:ilvl w:val="0"/>
          <w:numId w:val="2"/>
        </w:numPr>
        <w:spacing w:after="101" w:line="240" w:lineRule="auto"/>
        <w:ind w:left="567"/>
        <w:rPr>
          <w:rFonts w:ascii="ITC Avant Garde" w:hAnsi="ITC Avant Garde"/>
          <w:b/>
          <w:lang w:val="es-ES_tradnl"/>
        </w:rPr>
      </w:pPr>
      <w:r w:rsidRPr="00662492">
        <w:rPr>
          <w:rFonts w:ascii="ITC Avant Garde" w:hAnsi="ITC Avant Garde"/>
          <w:b/>
          <w:lang w:val="es-ES_tradnl"/>
        </w:rPr>
        <w:t>CONTRASEÑA DEL PRODUCTO</w:t>
      </w:r>
      <w:r w:rsidR="006525ED" w:rsidRPr="00662492">
        <w:rPr>
          <w:rFonts w:ascii="ITC Avant Garde" w:hAnsi="ITC Avant Garde"/>
          <w:b/>
          <w:lang w:val="es-ES_tradnl"/>
        </w:rPr>
        <w:t>.</w:t>
      </w:r>
    </w:p>
    <w:p w14:paraId="4BE6EA7C" w14:textId="77777777" w:rsidR="00DC663C" w:rsidRPr="00662492" w:rsidRDefault="00DC663C" w:rsidP="00E12B4E">
      <w:pPr>
        <w:pStyle w:val="Prrafodelista"/>
        <w:numPr>
          <w:ilvl w:val="0"/>
          <w:numId w:val="2"/>
        </w:numPr>
        <w:spacing w:after="101" w:line="240" w:lineRule="auto"/>
        <w:ind w:left="567"/>
        <w:rPr>
          <w:rFonts w:ascii="ITC Avant Garde" w:hAnsi="ITC Avant Garde"/>
          <w:b/>
          <w:lang w:val="es-ES_tradnl"/>
        </w:rPr>
      </w:pPr>
      <w:r w:rsidRPr="00662492">
        <w:rPr>
          <w:rFonts w:ascii="ITC Avant Garde" w:hAnsi="ITC Avant Garde"/>
          <w:b/>
          <w:lang w:val="es-ES_tradnl"/>
        </w:rPr>
        <w:t>TRANSITORIOS</w:t>
      </w:r>
      <w:r w:rsidR="006525ED" w:rsidRPr="00662492">
        <w:rPr>
          <w:rFonts w:ascii="ITC Avant Garde" w:hAnsi="ITC Avant Garde"/>
          <w:b/>
          <w:lang w:val="es-ES_tradnl"/>
        </w:rPr>
        <w:t>.</w:t>
      </w:r>
    </w:p>
    <w:p w14:paraId="74BE783A" w14:textId="77777777" w:rsidR="0090530F" w:rsidRPr="00662492" w:rsidRDefault="00156192" w:rsidP="00E12B4E">
      <w:pPr>
        <w:spacing w:after="101" w:line="240" w:lineRule="auto"/>
        <w:ind w:left="567"/>
        <w:rPr>
          <w:rFonts w:ascii="ITC Avant Garde" w:hAnsi="ITC Avant Garde"/>
          <w:lang w:val="es-ES_tradnl"/>
        </w:rPr>
      </w:pPr>
      <w:r w:rsidRPr="00662492">
        <w:rPr>
          <w:rFonts w:ascii="ITC Avant Garde" w:hAnsi="ITC Avant Garde"/>
          <w:b/>
          <w:lang w:val="es-ES_tradnl"/>
        </w:rPr>
        <w:t xml:space="preserve">ANEXO </w:t>
      </w:r>
      <w:r w:rsidR="006525ED" w:rsidRPr="00662492">
        <w:rPr>
          <w:rFonts w:ascii="ITC Avant Garde" w:hAnsi="ITC Avant Garde"/>
          <w:b/>
          <w:lang w:val="es-ES_tradnl"/>
        </w:rPr>
        <w:t>A</w:t>
      </w:r>
      <w:r w:rsidR="00A53F3B" w:rsidRPr="00662492">
        <w:rPr>
          <w:rFonts w:ascii="ITC Avant Garde" w:hAnsi="ITC Avant Garde"/>
          <w:b/>
          <w:lang w:val="es-ES_tradnl"/>
        </w:rPr>
        <w:t>.</w:t>
      </w:r>
      <w:r w:rsidR="006525ED" w:rsidRPr="00662492">
        <w:rPr>
          <w:rFonts w:ascii="ITC Avant Garde" w:hAnsi="ITC Avant Garde"/>
          <w:lang w:val="es-ES_tradnl"/>
        </w:rPr>
        <w:t xml:space="preserve"> </w:t>
      </w:r>
      <w:r w:rsidR="0090530F" w:rsidRPr="00662492">
        <w:rPr>
          <w:rFonts w:ascii="ITC Avant Garde" w:hAnsi="ITC Avant Garde"/>
          <w:lang w:val="es-ES_tradnl"/>
        </w:rPr>
        <w:t>Formato de Reporte de Resultados</w:t>
      </w:r>
      <w:r w:rsidR="00A4727A" w:rsidRPr="00662492">
        <w:rPr>
          <w:rFonts w:ascii="ITC Avant Garde" w:hAnsi="ITC Avant Garde"/>
          <w:lang w:val="es-ES_tradnl"/>
        </w:rPr>
        <w:t>.</w:t>
      </w:r>
    </w:p>
    <w:p w14:paraId="4A173976" w14:textId="77777777" w:rsidR="006525ED" w:rsidRDefault="00156192" w:rsidP="00E12B4E">
      <w:pPr>
        <w:spacing w:after="101" w:line="240" w:lineRule="auto"/>
        <w:ind w:left="567"/>
        <w:rPr>
          <w:rFonts w:ascii="ITC Avant Garde" w:hAnsi="ITC Avant Garde"/>
          <w:lang w:val="es-ES_tradnl"/>
        </w:rPr>
      </w:pPr>
      <w:r w:rsidRPr="00662492">
        <w:rPr>
          <w:rFonts w:ascii="ITC Avant Garde" w:hAnsi="ITC Avant Garde"/>
          <w:b/>
          <w:lang w:val="es-ES_tradnl"/>
        </w:rPr>
        <w:t xml:space="preserve">ANEXO </w:t>
      </w:r>
      <w:r w:rsidR="0090530F" w:rsidRPr="00662492">
        <w:rPr>
          <w:rFonts w:ascii="ITC Avant Garde" w:hAnsi="ITC Avant Garde"/>
          <w:b/>
          <w:lang w:val="es-ES_tradnl"/>
        </w:rPr>
        <w:t>B</w:t>
      </w:r>
      <w:r w:rsidR="00A53F3B" w:rsidRPr="00662492">
        <w:rPr>
          <w:rFonts w:ascii="ITC Avant Garde" w:hAnsi="ITC Avant Garde"/>
          <w:b/>
          <w:lang w:val="es-ES_tradnl"/>
        </w:rPr>
        <w:t>.</w:t>
      </w:r>
      <w:r w:rsidR="0090530F" w:rsidRPr="00662492">
        <w:rPr>
          <w:rFonts w:ascii="ITC Avant Garde" w:hAnsi="ITC Avant Garde"/>
          <w:b/>
          <w:lang w:val="es-ES_tradnl"/>
        </w:rPr>
        <w:t xml:space="preserve"> </w:t>
      </w:r>
      <w:r w:rsidR="006525ED" w:rsidRPr="00662492">
        <w:rPr>
          <w:rFonts w:ascii="ITC Avant Garde" w:hAnsi="ITC Avant Garde"/>
          <w:lang w:val="es-ES_tradnl"/>
        </w:rPr>
        <w:t xml:space="preserve">Formato </w:t>
      </w:r>
      <w:r w:rsidR="0090530F" w:rsidRPr="00662492">
        <w:rPr>
          <w:rFonts w:ascii="ITC Avant Garde" w:hAnsi="ITC Avant Garde"/>
          <w:lang w:val="es-ES_tradnl"/>
        </w:rPr>
        <w:t>d</w:t>
      </w:r>
      <w:r w:rsidR="006525ED" w:rsidRPr="00662492">
        <w:rPr>
          <w:rFonts w:ascii="ITC Avant Garde" w:hAnsi="ITC Avant Garde"/>
          <w:lang w:val="es-ES_tradnl"/>
        </w:rPr>
        <w:t xml:space="preserve">e </w:t>
      </w:r>
      <w:r w:rsidR="001174F0" w:rsidRPr="00662492">
        <w:rPr>
          <w:rFonts w:ascii="ITC Avant Garde" w:hAnsi="ITC Avant Garde"/>
          <w:lang w:val="es-ES_tradnl"/>
        </w:rPr>
        <w:t xml:space="preserve">la </w:t>
      </w:r>
      <w:r w:rsidR="001174F0" w:rsidRPr="001C5734">
        <w:rPr>
          <w:rFonts w:ascii="ITC Avant Garde" w:hAnsi="ITC Avant Garde"/>
          <w:b/>
          <w:lang w:val="es-ES_tradnl"/>
        </w:rPr>
        <w:t>Relación de IMEI del Fabricante</w:t>
      </w:r>
      <w:r w:rsidR="00D74736" w:rsidRPr="00662492">
        <w:rPr>
          <w:rFonts w:ascii="ITC Avant Garde" w:hAnsi="ITC Avant Garde"/>
          <w:lang w:val="es-ES_tradnl"/>
        </w:rPr>
        <w:t>.</w:t>
      </w:r>
    </w:p>
    <w:p w14:paraId="104EEA1D" w14:textId="607C6F80" w:rsidR="001E20C3" w:rsidRPr="001E20C3" w:rsidRDefault="004534CF" w:rsidP="00E12B4E">
      <w:pPr>
        <w:spacing w:after="101" w:line="240" w:lineRule="auto"/>
        <w:ind w:left="567"/>
        <w:rPr>
          <w:rFonts w:ascii="ITC Avant Garde" w:hAnsi="ITC Avant Garde"/>
        </w:rPr>
      </w:pPr>
      <w:r w:rsidRPr="00A93519">
        <w:rPr>
          <w:rFonts w:ascii="ITC Avant Garde" w:hAnsi="ITC Avant Garde"/>
          <w:b/>
          <w:lang w:val="es-ES_tradnl"/>
        </w:rPr>
        <w:t>ANEXO C</w:t>
      </w:r>
      <w:r>
        <w:rPr>
          <w:rFonts w:ascii="ITC Avant Garde" w:hAnsi="ITC Avant Garde"/>
          <w:lang w:val="es-ES_tradnl"/>
        </w:rPr>
        <w:t>.</w:t>
      </w:r>
      <w:r w:rsidRPr="0006760F">
        <w:rPr>
          <w:rFonts w:ascii="ITC Avant Garde" w:hAnsi="ITC Avant Garde"/>
          <w:lang w:val="es-ES_tradnl"/>
        </w:rPr>
        <w:t xml:space="preserve"> Formato de Declaración de</w:t>
      </w:r>
      <w:r w:rsidR="00A47789">
        <w:rPr>
          <w:rFonts w:ascii="ITC Avant Garde" w:hAnsi="ITC Avant Garde"/>
          <w:lang w:val="es-ES_tradnl"/>
        </w:rPr>
        <w:t xml:space="preserve"> IMEI</w:t>
      </w:r>
      <w:r w:rsidR="00FD43BC">
        <w:rPr>
          <w:rFonts w:ascii="ITC Avant Garde" w:hAnsi="ITC Avant Garde"/>
          <w:lang w:val="es-ES_tradnl"/>
        </w:rPr>
        <w:t>.</w:t>
      </w:r>
    </w:p>
    <w:p w14:paraId="6EAC3F55" w14:textId="77777777" w:rsidR="00251AE2" w:rsidRPr="00662492" w:rsidRDefault="00251AE2" w:rsidP="00F540A0">
      <w:pPr>
        <w:pStyle w:val="Prrafodelista"/>
        <w:numPr>
          <w:ilvl w:val="0"/>
          <w:numId w:val="5"/>
        </w:numPr>
        <w:tabs>
          <w:tab w:val="left" w:pos="3018"/>
        </w:tabs>
        <w:spacing w:after="0" w:line="360" w:lineRule="auto"/>
        <w:ind w:left="284" w:hanging="284"/>
        <w:jc w:val="both"/>
        <w:rPr>
          <w:rFonts w:ascii="ITC Avant Garde" w:hAnsi="ITC Avant Garde"/>
          <w:b/>
          <w:noProof/>
          <w:lang w:val="es-ES_tradnl"/>
        </w:rPr>
      </w:pPr>
      <w:r w:rsidRPr="00662492">
        <w:rPr>
          <w:rFonts w:ascii="ITC Avant Garde" w:hAnsi="ITC Avant Garde"/>
          <w:b/>
          <w:noProof/>
          <w:lang w:val="es-ES_tradnl"/>
        </w:rPr>
        <w:lastRenderedPageBreak/>
        <w:t>OBJETIVO</w:t>
      </w:r>
      <w:r w:rsidR="000C4B84" w:rsidRPr="00662492">
        <w:rPr>
          <w:rFonts w:ascii="ITC Avant Garde" w:hAnsi="ITC Avant Garde"/>
          <w:b/>
          <w:noProof/>
          <w:lang w:val="es-ES_tradnl"/>
        </w:rPr>
        <w:t>.</w:t>
      </w:r>
    </w:p>
    <w:p w14:paraId="610687BA" w14:textId="77777777" w:rsidR="00495E68" w:rsidRPr="00662492" w:rsidRDefault="00495E68" w:rsidP="00495E68">
      <w:pPr>
        <w:pStyle w:val="Prrafodelista"/>
        <w:tabs>
          <w:tab w:val="left" w:pos="3018"/>
        </w:tabs>
        <w:spacing w:after="0" w:line="360" w:lineRule="auto"/>
        <w:ind w:left="284"/>
        <w:jc w:val="both"/>
        <w:rPr>
          <w:rFonts w:ascii="ITC Avant Garde" w:hAnsi="ITC Avant Garde"/>
          <w:b/>
          <w:noProof/>
          <w:lang w:val="es-ES_tradnl"/>
        </w:rPr>
      </w:pPr>
    </w:p>
    <w:p w14:paraId="59DFF3F3" w14:textId="79C0A122" w:rsidR="009D47E2" w:rsidRPr="00662492" w:rsidRDefault="00251AE2" w:rsidP="00251AE2">
      <w:pPr>
        <w:spacing w:line="360" w:lineRule="auto"/>
        <w:jc w:val="both"/>
        <w:rPr>
          <w:rFonts w:ascii="ITC Avant Garde" w:hAnsi="ITC Avant Garde"/>
          <w:lang w:val="es-ES_tradnl"/>
        </w:rPr>
      </w:pPr>
      <w:r w:rsidRPr="00662492">
        <w:rPr>
          <w:rFonts w:ascii="ITC Avant Garde" w:hAnsi="ITC Avant Garde"/>
          <w:lang w:val="es-ES_tradnl"/>
        </w:rPr>
        <w:t xml:space="preserve">La presente Disposición </w:t>
      </w:r>
      <w:r w:rsidR="00501539" w:rsidRPr="00662492">
        <w:rPr>
          <w:rFonts w:ascii="ITC Avant Garde" w:hAnsi="ITC Avant Garde"/>
          <w:lang w:val="es-ES_tradnl"/>
        </w:rPr>
        <w:t xml:space="preserve">Técnica </w:t>
      </w:r>
      <w:r w:rsidRPr="00662492">
        <w:rPr>
          <w:rFonts w:ascii="ITC Avant Garde" w:hAnsi="ITC Avant Garde"/>
          <w:lang w:val="es-ES_tradnl"/>
        </w:rPr>
        <w:t xml:space="preserve">establece </w:t>
      </w:r>
      <w:r w:rsidR="00461868" w:rsidRPr="00662492">
        <w:rPr>
          <w:rFonts w:ascii="ITC Avant Garde" w:hAnsi="ITC Avant Garde"/>
          <w:lang w:val="es-ES_tradnl"/>
        </w:rPr>
        <w:t>la</w:t>
      </w:r>
      <w:r w:rsidR="00B9258A">
        <w:rPr>
          <w:rFonts w:ascii="ITC Avant Garde" w:hAnsi="ITC Avant Garde"/>
          <w:lang w:val="es-ES_tradnl"/>
        </w:rPr>
        <w:t xml:space="preserve">s </w:t>
      </w:r>
      <w:r w:rsidR="002D525C">
        <w:rPr>
          <w:rFonts w:ascii="ITC Avant Garde" w:hAnsi="ITC Avant Garde"/>
          <w:lang w:val="es-ES_tradnl"/>
        </w:rPr>
        <w:t xml:space="preserve">especificaciones </w:t>
      </w:r>
      <w:r w:rsidR="00461868" w:rsidRPr="00662492">
        <w:rPr>
          <w:rFonts w:ascii="ITC Avant Garde" w:hAnsi="ITC Avant Garde"/>
          <w:lang w:val="es-ES_tradnl"/>
        </w:rPr>
        <w:t>relativas al Identificador Internacional del Equipo Terminal Móvil</w:t>
      </w:r>
      <w:r w:rsidR="00B91FC3">
        <w:rPr>
          <w:rFonts w:ascii="ITC Avant Garde" w:hAnsi="ITC Avant Garde"/>
          <w:lang w:val="es-ES_tradnl"/>
        </w:rPr>
        <w:t xml:space="preserve"> (IMEI)</w:t>
      </w:r>
      <w:r w:rsidR="001174F0" w:rsidRPr="00662492">
        <w:rPr>
          <w:rFonts w:ascii="ITC Avant Garde" w:hAnsi="ITC Avant Garde"/>
          <w:lang w:val="es-ES_tradnl"/>
        </w:rPr>
        <w:t>, así como</w:t>
      </w:r>
      <w:r w:rsidR="00E04526">
        <w:rPr>
          <w:rFonts w:ascii="ITC Avant Garde" w:hAnsi="ITC Avant Garde"/>
          <w:lang w:val="es-ES_tradnl"/>
        </w:rPr>
        <w:t xml:space="preserve"> el </w:t>
      </w:r>
      <w:r w:rsidRPr="00662492">
        <w:rPr>
          <w:rFonts w:ascii="ITC Avant Garde" w:hAnsi="ITC Avant Garde"/>
          <w:lang w:val="es-ES_tradnl"/>
        </w:rPr>
        <w:t xml:space="preserve">requerimiento de </w:t>
      </w:r>
      <w:r w:rsidR="00E04526">
        <w:rPr>
          <w:rFonts w:ascii="ITC Avant Garde" w:hAnsi="ITC Avant Garde"/>
          <w:lang w:val="es-ES_tradnl"/>
        </w:rPr>
        <w:t xml:space="preserve">no bloqueo de </w:t>
      </w:r>
      <w:r w:rsidR="009A2127">
        <w:rPr>
          <w:rFonts w:ascii="ITC Avant Garde" w:hAnsi="ITC Avant Garde"/>
          <w:lang w:val="es-ES_tradnl"/>
        </w:rPr>
        <w:t xml:space="preserve">la </w:t>
      </w:r>
      <w:r w:rsidR="009A2127" w:rsidRPr="001C5734">
        <w:rPr>
          <w:rFonts w:ascii="ITC Avant Garde" w:eastAsia="Times New Roman" w:hAnsi="ITC Avant Garde" w:cs="Tahoma"/>
          <w:bCs/>
          <w:color w:val="000000"/>
          <w:lang w:val="es-ES_tradnl" w:eastAsia="es-MX"/>
        </w:rPr>
        <w:t xml:space="preserve">funcionalidad de </w:t>
      </w:r>
      <w:r w:rsidR="009A2127" w:rsidRPr="001C5734">
        <w:rPr>
          <w:rFonts w:ascii="ITC Avant Garde" w:hAnsi="ITC Avant Garde"/>
          <w:lang w:val="es-ES_tradnl"/>
        </w:rPr>
        <w:t xml:space="preserve">receptor de frecuencia modulada (FM) </w:t>
      </w:r>
      <w:r w:rsidR="00BD637F" w:rsidRPr="00662492">
        <w:rPr>
          <w:rFonts w:ascii="ITC Avant Garde" w:hAnsi="ITC Avant Garde"/>
          <w:lang w:val="es-ES_tradnl"/>
        </w:rPr>
        <w:t>de</w:t>
      </w:r>
      <w:r w:rsidRPr="00662492">
        <w:rPr>
          <w:rFonts w:ascii="ITC Avant Garde" w:hAnsi="ITC Avant Garde"/>
          <w:lang w:val="es-ES_tradnl"/>
        </w:rPr>
        <w:t xml:space="preserve"> </w:t>
      </w:r>
      <w:r w:rsidR="001174F0" w:rsidRPr="00662492">
        <w:rPr>
          <w:rFonts w:ascii="ITC Avant Garde" w:hAnsi="ITC Avant Garde"/>
          <w:lang w:val="es-ES_tradnl"/>
        </w:rPr>
        <w:t xml:space="preserve">los </w:t>
      </w:r>
      <w:r w:rsidR="004C7CFB" w:rsidRPr="00662492">
        <w:rPr>
          <w:rFonts w:ascii="ITC Avant Garde" w:hAnsi="ITC Avant Garde"/>
          <w:lang w:val="es-ES_tradnl"/>
        </w:rPr>
        <w:t>E</w:t>
      </w:r>
      <w:r w:rsidRPr="00662492">
        <w:rPr>
          <w:rFonts w:ascii="ITC Avant Garde" w:hAnsi="ITC Avant Garde"/>
          <w:lang w:val="es-ES_tradnl"/>
        </w:rPr>
        <w:t xml:space="preserve">quipos </w:t>
      </w:r>
      <w:r w:rsidR="004C7CFB" w:rsidRPr="00662492">
        <w:rPr>
          <w:rFonts w:ascii="ITC Avant Garde" w:hAnsi="ITC Avant Garde"/>
          <w:lang w:val="es-ES_tradnl"/>
        </w:rPr>
        <w:t>T</w:t>
      </w:r>
      <w:r w:rsidRPr="00662492">
        <w:rPr>
          <w:rFonts w:ascii="ITC Avant Garde" w:hAnsi="ITC Avant Garde"/>
          <w:lang w:val="es-ES_tradnl"/>
        </w:rPr>
        <w:t xml:space="preserve">erminales </w:t>
      </w:r>
      <w:r w:rsidR="004C7CFB" w:rsidRPr="00662492">
        <w:rPr>
          <w:rFonts w:ascii="ITC Avant Garde" w:hAnsi="ITC Avant Garde"/>
          <w:lang w:val="es-ES_tradnl"/>
        </w:rPr>
        <w:t>M</w:t>
      </w:r>
      <w:r w:rsidRPr="00662492">
        <w:rPr>
          <w:rFonts w:ascii="ITC Avant Garde" w:hAnsi="ITC Avant Garde"/>
          <w:lang w:val="es-ES_tradnl"/>
        </w:rPr>
        <w:t xml:space="preserve">óviles que </w:t>
      </w:r>
      <w:r w:rsidR="00FC0EDE" w:rsidRPr="00662492">
        <w:rPr>
          <w:rFonts w:ascii="ITC Avant Garde" w:hAnsi="ITC Avant Garde"/>
          <w:lang w:val="es-ES_tradnl"/>
        </w:rPr>
        <w:t xml:space="preserve">hacen </w:t>
      </w:r>
      <w:r w:rsidR="00D13997" w:rsidRPr="00662492">
        <w:rPr>
          <w:rFonts w:ascii="ITC Avant Garde" w:hAnsi="ITC Avant Garde"/>
          <w:lang w:val="es-ES_tradnl"/>
        </w:rPr>
        <w:t>uso del espectro radioeléctrico</w:t>
      </w:r>
      <w:r w:rsidR="00FC0EDE" w:rsidRPr="00662492">
        <w:rPr>
          <w:rFonts w:ascii="ITC Avant Garde" w:hAnsi="ITC Avant Garde"/>
          <w:lang w:val="es-ES_tradnl"/>
        </w:rPr>
        <w:t xml:space="preserve"> y </w:t>
      </w:r>
      <w:r w:rsidR="00944256" w:rsidRPr="00662492">
        <w:rPr>
          <w:rFonts w:ascii="ITC Avant Garde" w:hAnsi="ITC Avant Garde"/>
          <w:lang w:val="es-ES_tradnl"/>
        </w:rPr>
        <w:t xml:space="preserve">que </w:t>
      </w:r>
      <w:r w:rsidR="00FC0EDE" w:rsidRPr="00662492">
        <w:rPr>
          <w:rFonts w:ascii="ITC Avant Garde" w:hAnsi="ITC Avant Garde"/>
          <w:lang w:val="es-ES_tradnl"/>
        </w:rPr>
        <w:t>se conect</w:t>
      </w:r>
      <w:r w:rsidR="00944256" w:rsidRPr="00662492">
        <w:rPr>
          <w:rFonts w:ascii="ITC Avant Garde" w:hAnsi="ITC Avant Garde"/>
          <w:lang w:val="es-ES_tradnl"/>
        </w:rPr>
        <w:t>a</w:t>
      </w:r>
      <w:r w:rsidR="00FC0EDE" w:rsidRPr="00662492">
        <w:rPr>
          <w:rFonts w:ascii="ITC Avant Garde" w:hAnsi="ITC Avant Garde"/>
          <w:lang w:val="es-ES_tradnl"/>
        </w:rPr>
        <w:t>n a un</w:t>
      </w:r>
      <w:r w:rsidR="00944256" w:rsidRPr="00662492">
        <w:rPr>
          <w:rFonts w:ascii="ITC Avant Garde" w:hAnsi="ITC Avant Garde"/>
          <w:lang w:val="es-ES_tradnl"/>
        </w:rPr>
        <w:t>a</w:t>
      </w:r>
      <w:r w:rsidR="00FC0EDE" w:rsidRPr="00662492">
        <w:rPr>
          <w:rFonts w:ascii="ITC Avant Garde" w:hAnsi="ITC Avant Garde"/>
          <w:lang w:val="es-ES_tradnl"/>
        </w:rPr>
        <w:t xml:space="preserve"> red </w:t>
      </w:r>
      <w:r w:rsidR="001C5734">
        <w:rPr>
          <w:rFonts w:ascii="ITC Avant Garde" w:hAnsi="ITC Avant Garde"/>
          <w:lang w:val="es-ES_tradnl"/>
        </w:rPr>
        <w:t xml:space="preserve">pública </w:t>
      </w:r>
      <w:r w:rsidR="00FC0EDE" w:rsidRPr="00662492">
        <w:rPr>
          <w:rFonts w:ascii="ITC Avant Garde" w:hAnsi="ITC Avant Garde"/>
          <w:lang w:val="es-ES_tradnl"/>
        </w:rPr>
        <w:t>de telecomunicaciones</w:t>
      </w:r>
      <w:r w:rsidR="00AA34FE" w:rsidRPr="00662492">
        <w:rPr>
          <w:rFonts w:ascii="ITC Avant Garde" w:hAnsi="ITC Avant Garde"/>
          <w:lang w:val="es-ES_tradnl"/>
        </w:rPr>
        <w:t>;</w:t>
      </w:r>
      <w:r w:rsidR="00BD637F" w:rsidRPr="00662492">
        <w:rPr>
          <w:rFonts w:ascii="ITC Avant Garde" w:hAnsi="ITC Avant Garde"/>
          <w:lang w:val="es-ES_tradnl"/>
        </w:rPr>
        <w:t xml:space="preserve"> </w:t>
      </w:r>
      <w:r w:rsidR="001174F0" w:rsidRPr="00662492">
        <w:rPr>
          <w:rFonts w:ascii="ITC Avant Garde" w:hAnsi="ITC Avant Garde"/>
          <w:lang w:val="es-ES_tradnl"/>
        </w:rPr>
        <w:t xml:space="preserve">y </w:t>
      </w:r>
      <w:r w:rsidR="004425BA" w:rsidRPr="00662492">
        <w:rPr>
          <w:rFonts w:ascii="ITC Avant Garde" w:hAnsi="ITC Avant Garde"/>
          <w:lang w:val="es-ES_tradnl"/>
        </w:rPr>
        <w:t xml:space="preserve">los métodos </w:t>
      </w:r>
      <w:r w:rsidRPr="00662492">
        <w:rPr>
          <w:rFonts w:ascii="ITC Avant Garde" w:hAnsi="ITC Avant Garde"/>
          <w:lang w:val="es-ES_tradnl"/>
        </w:rPr>
        <w:t>de prueba para comprobar el cumplimiento de dichas especificaciones</w:t>
      </w:r>
      <w:r w:rsidR="00A603CC" w:rsidRPr="00662492">
        <w:rPr>
          <w:rFonts w:ascii="ITC Avant Garde" w:hAnsi="ITC Avant Garde"/>
          <w:lang w:val="es-ES_tradnl"/>
        </w:rPr>
        <w:t xml:space="preserve"> y requerimientos</w:t>
      </w:r>
      <w:r w:rsidRPr="00662492">
        <w:rPr>
          <w:rFonts w:ascii="ITC Avant Garde" w:hAnsi="ITC Avant Garde"/>
          <w:lang w:val="es-ES_tradnl"/>
        </w:rPr>
        <w:t>.</w:t>
      </w:r>
    </w:p>
    <w:p w14:paraId="54C25298" w14:textId="5AB64C21" w:rsidR="00495E68" w:rsidRPr="001E20C3" w:rsidRDefault="004425BA" w:rsidP="001E20C3">
      <w:pPr>
        <w:pStyle w:val="Prrafodelista"/>
        <w:numPr>
          <w:ilvl w:val="0"/>
          <w:numId w:val="5"/>
        </w:numPr>
        <w:tabs>
          <w:tab w:val="left" w:pos="3018"/>
        </w:tabs>
        <w:spacing w:after="0" w:line="360" w:lineRule="auto"/>
        <w:ind w:left="284" w:hanging="284"/>
        <w:jc w:val="both"/>
        <w:rPr>
          <w:rFonts w:ascii="ITC Avant Garde" w:hAnsi="ITC Avant Garde"/>
          <w:b/>
          <w:noProof/>
          <w:lang w:val="es-ES_tradnl"/>
        </w:rPr>
      </w:pPr>
      <w:r w:rsidRPr="00662492">
        <w:rPr>
          <w:rFonts w:ascii="ITC Avant Garde" w:hAnsi="ITC Avant Garde"/>
          <w:b/>
          <w:noProof/>
          <w:lang w:val="es-ES_tradnl"/>
        </w:rPr>
        <w:t>CAMPO DE APLICACIÓN</w:t>
      </w:r>
      <w:r w:rsidR="000C4B84" w:rsidRPr="00662492">
        <w:rPr>
          <w:rFonts w:ascii="ITC Avant Garde" w:hAnsi="ITC Avant Garde"/>
          <w:b/>
          <w:noProof/>
          <w:lang w:val="es-ES_tradnl"/>
        </w:rPr>
        <w:t>.</w:t>
      </w:r>
    </w:p>
    <w:p w14:paraId="1206C337" w14:textId="2A504AB9" w:rsidR="001E20C3" w:rsidRPr="00662492" w:rsidRDefault="004425BA" w:rsidP="003C0FE2">
      <w:pPr>
        <w:spacing w:line="360" w:lineRule="auto"/>
        <w:jc w:val="both"/>
        <w:rPr>
          <w:rFonts w:ascii="ITC Avant Garde" w:hAnsi="ITC Avant Garde"/>
          <w:lang w:val="es-ES_tradnl"/>
        </w:rPr>
      </w:pPr>
      <w:r w:rsidRPr="00662492">
        <w:rPr>
          <w:rFonts w:ascii="ITC Avant Garde" w:hAnsi="ITC Avant Garde"/>
          <w:lang w:val="es-ES_tradnl"/>
        </w:rPr>
        <w:t>La presente Dis</w:t>
      </w:r>
      <w:r w:rsidR="00C53D3E" w:rsidRPr="00662492">
        <w:rPr>
          <w:rFonts w:ascii="ITC Avant Garde" w:hAnsi="ITC Avant Garde"/>
          <w:lang w:val="es-ES_tradnl"/>
        </w:rPr>
        <w:t>posición Técnica es aplicable a t</w:t>
      </w:r>
      <w:r w:rsidR="006A6F7B" w:rsidRPr="00662492">
        <w:rPr>
          <w:rFonts w:ascii="ITC Avant Garde" w:hAnsi="ITC Avant Garde"/>
          <w:lang w:val="es-ES_tradnl"/>
        </w:rPr>
        <w:t>odos aquellos Equipos Terminales Móviles que hacen uso del espectro radioeléctrico y que se conectan a una red pública de telecomunicaciones.</w:t>
      </w:r>
    </w:p>
    <w:p w14:paraId="3A415A58" w14:textId="5998D8F5" w:rsidR="00495E68" w:rsidRPr="001C5734" w:rsidRDefault="00986C9E" w:rsidP="001C5734">
      <w:pPr>
        <w:spacing w:line="360" w:lineRule="auto"/>
        <w:jc w:val="both"/>
        <w:rPr>
          <w:rFonts w:ascii="ITC Avant Garde" w:hAnsi="ITC Avant Garde"/>
          <w:b/>
          <w:noProof/>
          <w:lang w:val="es-ES_tradnl"/>
        </w:rPr>
      </w:pPr>
      <w:r w:rsidRPr="00662492">
        <w:rPr>
          <w:rFonts w:ascii="ITC Avant Garde" w:hAnsi="ITC Avant Garde"/>
          <w:b/>
          <w:lang w:val="es-ES_tradnl"/>
        </w:rPr>
        <w:t xml:space="preserve">3. </w:t>
      </w:r>
      <w:r w:rsidR="00D13997" w:rsidRPr="00662492">
        <w:rPr>
          <w:rFonts w:ascii="ITC Avant Garde" w:hAnsi="ITC Avant Garde"/>
          <w:b/>
          <w:noProof/>
          <w:lang w:val="es-ES_tradnl"/>
        </w:rPr>
        <w:t>DEFIN</w:t>
      </w:r>
      <w:r w:rsidR="007A40A7" w:rsidRPr="00662492">
        <w:rPr>
          <w:rFonts w:ascii="ITC Avant Garde" w:hAnsi="ITC Avant Garde"/>
          <w:b/>
          <w:noProof/>
          <w:lang w:val="es-ES_tradnl"/>
        </w:rPr>
        <w:t>I</w:t>
      </w:r>
      <w:r w:rsidR="00D13997" w:rsidRPr="00662492">
        <w:rPr>
          <w:rFonts w:ascii="ITC Avant Garde" w:hAnsi="ITC Avant Garde"/>
          <w:b/>
          <w:noProof/>
          <w:lang w:val="es-ES_tradnl"/>
        </w:rPr>
        <w:t>CIONES</w:t>
      </w:r>
      <w:r w:rsidR="000C4B84" w:rsidRPr="00662492">
        <w:rPr>
          <w:rFonts w:ascii="ITC Avant Garde" w:hAnsi="ITC Avant Garde"/>
          <w:b/>
          <w:noProof/>
          <w:lang w:val="es-ES_tradnl"/>
        </w:rPr>
        <w:t xml:space="preserve"> Y ABREVIATURAS.</w:t>
      </w:r>
    </w:p>
    <w:p w14:paraId="7833A28E" w14:textId="611D2F58" w:rsidR="00E25337" w:rsidRDefault="0059162C" w:rsidP="00E25337">
      <w:pPr>
        <w:spacing w:line="360" w:lineRule="auto"/>
        <w:jc w:val="both"/>
        <w:rPr>
          <w:rFonts w:ascii="ITC Avant Garde" w:hAnsi="ITC Avant Garde"/>
          <w:lang w:val="es-ES_tradnl"/>
        </w:rPr>
      </w:pPr>
      <w:r w:rsidRPr="00662492">
        <w:rPr>
          <w:rFonts w:ascii="ITC Avant Garde" w:hAnsi="ITC Avant Garde"/>
          <w:b/>
          <w:lang w:val="es-ES_tradnl"/>
        </w:rPr>
        <w:t>3.1</w:t>
      </w:r>
      <w:r w:rsidR="00986C9E" w:rsidRPr="00662492">
        <w:rPr>
          <w:rFonts w:ascii="ITC Avant Garde" w:hAnsi="ITC Avant Garde"/>
          <w:b/>
          <w:lang w:val="es-ES_tradnl"/>
        </w:rPr>
        <w:t>.</w:t>
      </w:r>
      <w:r w:rsidRPr="00662492">
        <w:rPr>
          <w:rFonts w:ascii="ITC Avant Garde" w:hAnsi="ITC Avant Garde"/>
          <w:b/>
          <w:lang w:val="es-ES_tradnl"/>
        </w:rPr>
        <w:t xml:space="preserve"> </w:t>
      </w:r>
      <w:r w:rsidR="00E25337" w:rsidRPr="00662492">
        <w:rPr>
          <w:rFonts w:ascii="ITC Avant Garde" w:hAnsi="ITC Avant Garde"/>
          <w:lang w:val="es-ES_tradnl"/>
        </w:rPr>
        <w:t>Para los efectos de la presente Disposición Técnica, además de las definiciones previstas en la Ley Federal de Telecomunicaciones y Radiodifusión</w:t>
      </w:r>
      <w:r w:rsidR="00E04526">
        <w:rPr>
          <w:rFonts w:ascii="ITC Avant Garde" w:hAnsi="ITC Avant Garde"/>
          <w:lang w:val="es-ES_tradnl"/>
        </w:rPr>
        <w:t xml:space="preserve"> y demás disposiciones legales</w:t>
      </w:r>
      <w:r w:rsidR="00E25337" w:rsidRPr="00662492">
        <w:rPr>
          <w:rFonts w:ascii="ITC Avant Garde" w:hAnsi="ITC Avant Garde"/>
          <w:lang w:val="es-ES_tradnl"/>
        </w:rPr>
        <w:t>,</w:t>
      </w:r>
      <w:r w:rsidR="00E04526">
        <w:rPr>
          <w:rFonts w:ascii="ITC Avant Garde" w:hAnsi="ITC Avant Garde"/>
          <w:lang w:val="es-ES_tradnl"/>
        </w:rPr>
        <w:t xml:space="preserve"> reglamentarias y administrativas </w:t>
      </w:r>
      <w:r w:rsidR="001C5734">
        <w:rPr>
          <w:rFonts w:ascii="ITC Avant Garde" w:hAnsi="ITC Avant Garde"/>
          <w:lang w:val="es-ES_tradnl"/>
        </w:rPr>
        <w:t>aplicables</w:t>
      </w:r>
      <w:r w:rsidR="00E04526">
        <w:rPr>
          <w:rFonts w:ascii="ITC Avant Garde" w:hAnsi="ITC Avant Garde"/>
          <w:lang w:val="es-ES_tradnl"/>
        </w:rPr>
        <w:t>,</w:t>
      </w:r>
      <w:r w:rsidR="00E25337" w:rsidRPr="00662492">
        <w:rPr>
          <w:rFonts w:ascii="ITC Avant Garde" w:hAnsi="ITC Avant Garde"/>
          <w:lang w:val="es-ES_tradnl"/>
        </w:rPr>
        <w:t xml:space="preserve"> se entenderá por:</w:t>
      </w:r>
    </w:p>
    <w:p w14:paraId="4213EA42" w14:textId="77777777" w:rsidR="00D4694E" w:rsidRPr="00662492" w:rsidRDefault="002B6223" w:rsidP="00D4694E">
      <w:pPr>
        <w:pStyle w:val="Prrafodelista"/>
        <w:numPr>
          <w:ilvl w:val="0"/>
          <w:numId w:val="3"/>
        </w:numPr>
        <w:spacing w:line="360" w:lineRule="auto"/>
        <w:ind w:left="1134"/>
        <w:jc w:val="both"/>
        <w:rPr>
          <w:rFonts w:ascii="ITC Avant Garde" w:hAnsi="ITC Avant Garde"/>
          <w:lang w:val="es-ES_tradnl"/>
        </w:rPr>
      </w:pPr>
      <w:r w:rsidRPr="001C5734">
        <w:rPr>
          <w:rFonts w:ascii="ITC Avant Garde" w:hAnsi="ITC Avant Garde"/>
          <w:b/>
          <w:lang w:val="es-ES_tradnl"/>
        </w:rPr>
        <w:t>Certificado</w:t>
      </w:r>
      <w:r w:rsidRPr="00662492">
        <w:rPr>
          <w:rFonts w:ascii="ITC Avant Garde" w:hAnsi="ITC Avant Garde"/>
          <w:b/>
          <w:lang w:val="es-ES_tradnl"/>
        </w:rPr>
        <w:t xml:space="preserve"> de Cumplimiento:</w:t>
      </w:r>
      <w:r w:rsidR="00D4694E" w:rsidRPr="00662492">
        <w:rPr>
          <w:rFonts w:ascii="ITC Avant Garde" w:hAnsi="ITC Avant Garde"/>
          <w:b/>
          <w:lang w:val="es-ES_tradnl"/>
        </w:rPr>
        <w:t xml:space="preserve"> </w:t>
      </w:r>
      <w:r w:rsidR="00D4694E" w:rsidRPr="00662492">
        <w:rPr>
          <w:rFonts w:ascii="ITC Avant Garde" w:hAnsi="ITC Avant Garde"/>
          <w:lang w:val="es-ES_tradnl"/>
        </w:rPr>
        <w:t>Declaración escrita de tercera parte</w:t>
      </w:r>
      <w:r w:rsidR="00461868">
        <w:rPr>
          <w:rFonts w:ascii="ITC Avant Garde" w:hAnsi="ITC Avant Garde"/>
          <w:lang w:val="es-ES_tradnl"/>
        </w:rPr>
        <w:t>,</w:t>
      </w:r>
      <w:r w:rsidR="00D4694E" w:rsidRPr="00662492">
        <w:rPr>
          <w:rFonts w:ascii="ITC Avant Garde" w:hAnsi="ITC Avant Garde"/>
          <w:lang w:val="es-ES_tradnl"/>
        </w:rPr>
        <w:t xml:space="preserve"> emitida por un </w:t>
      </w:r>
      <w:r w:rsidR="00D3563B" w:rsidRPr="00437E99">
        <w:rPr>
          <w:rFonts w:ascii="ITC Avant Garde" w:hAnsi="ITC Avant Garde"/>
          <w:lang w:val="es-ES_tradnl"/>
        </w:rPr>
        <w:t xml:space="preserve">Organismo de Certificación </w:t>
      </w:r>
      <w:r w:rsidR="00D4694E" w:rsidRPr="00662492">
        <w:rPr>
          <w:rFonts w:ascii="ITC Avant Garde" w:hAnsi="ITC Avant Garde"/>
          <w:lang w:val="es-ES_tradnl"/>
        </w:rPr>
        <w:t>a</w:t>
      </w:r>
      <w:r w:rsidR="00B55429" w:rsidRPr="00662492">
        <w:rPr>
          <w:rFonts w:ascii="ITC Avant Garde" w:hAnsi="ITC Avant Garde"/>
          <w:lang w:val="es-ES_tradnl"/>
        </w:rPr>
        <w:t>utorizado</w:t>
      </w:r>
      <w:r w:rsidR="00662492" w:rsidRPr="00662492">
        <w:rPr>
          <w:rFonts w:ascii="ITC Avant Garde" w:hAnsi="ITC Avant Garde"/>
          <w:lang w:val="es-ES_tradnl"/>
        </w:rPr>
        <w:t xml:space="preserve"> por el Instituto</w:t>
      </w:r>
      <w:r w:rsidR="00D4694E" w:rsidRPr="00662492">
        <w:rPr>
          <w:rFonts w:ascii="ITC Avant Garde" w:hAnsi="ITC Avant Garde"/>
          <w:lang w:val="es-ES_tradnl"/>
        </w:rPr>
        <w:t xml:space="preserve"> </w:t>
      </w:r>
      <w:r w:rsidR="00986C9E" w:rsidRPr="00662492">
        <w:rPr>
          <w:rFonts w:ascii="ITC Avant Garde" w:hAnsi="ITC Avant Garde"/>
          <w:lang w:val="es-ES_tradnl"/>
        </w:rPr>
        <w:t>Federal de Telecomunicaciones</w:t>
      </w:r>
      <w:r w:rsidR="0070742D">
        <w:rPr>
          <w:rFonts w:ascii="ITC Avant Garde" w:hAnsi="ITC Avant Garde"/>
          <w:lang w:val="es-ES_tradnl"/>
        </w:rPr>
        <w:t>,</w:t>
      </w:r>
      <w:r w:rsidR="00986C9E" w:rsidRPr="00662492">
        <w:rPr>
          <w:rFonts w:ascii="ITC Avant Garde" w:hAnsi="ITC Avant Garde"/>
          <w:lang w:val="es-ES_tradnl"/>
        </w:rPr>
        <w:t xml:space="preserve"> </w:t>
      </w:r>
      <w:r w:rsidR="00D4694E" w:rsidRPr="00662492">
        <w:rPr>
          <w:rFonts w:ascii="ITC Avant Garde" w:hAnsi="ITC Avant Garde"/>
          <w:lang w:val="es-ES_tradnl"/>
        </w:rPr>
        <w:t xml:space="preserve">basada en una decisión tomada después de la revisión de la aptitud, adecuación y eficacia de las actividades de selección y determinación, y de los resultados de dichas actividades, con respecto </w:t>
      </w:r>
      <w:r w:rsidR="004218D8">
        <w:rPr>
          <w:rFonts w:ascii="ITC Avant Garde" w:hAnsi="ITC Avant Garde"/>
          <w:lang w:val="es-ES_tradnl"/>
        </w:rPr>
        <w:t xml:space="preserve">al </w:t>
      </w:r>
      <w:r w:rsidR="00461868" w:rsidRPr="001C5734">
        <w:rPr>
          <w:rFonts w:ascii="ITC Avant Garde" w:hAnsi="ITC Avant Garde"/>
          <w:lang w:val="es-ES_tradnl"/>
        </w:rPr>
        <w:t>cumplimiento de los requisitos especificados para un objeto de evaluación de la conformidad</w:t>
      </w:r>
      <w:r w:rsidR="00877D4F">
        <w:rPr>
          <w:rFonts w:ascii="ITC Avant Garde" w:hAnsi="ITC Avant Garde"/>
          <w:lang w:val="es-ES_tradnl"/>
        </w:rPr>
        <w:t>;</w:t>
      </w:r>
    </w:p>
    <w:p w14:paraId="110EB21B" w14:textId="69B15FD3" w:rsidR="004218D8" w:rsidRPr="001C5734" w:rsidRDefault="00D56193" w:rsidP="001C5734">
      <w:pPr>
        <w:pStyle w:val="Prrafodelista"/>
        <w:numPr>
          <w:ilvl w:val="0"/>
          <w:numId w:val="3"/>
        </w:numPr>
        <w:spacing w:line="360" w:lineRule="auto"/>
        <w:ind w:left="1134"/>
        <w:jc w:val="both"/>
        <w:rPr>
          <w:rFonts w:ascii="ITC Avant Garde" w:hAnsi="ITC Avant Garde"/>
          <w:b/>
          <w:lang w:val="es-ES_tradnl"/>
        </w:rPr>
      </w:pPr>
      <w:r w:rsidRPr="00662492">
        <w:rPr>
          <w:rFonts w:ascii="ITC Avant Garde" w:hAnsi="ITC Avant Garde"/>
          <w:b/>
          <w:lang w:val="es-ES_tradnl"/>
        </w:rPr>
        <w:t>Equipo Bajo Prueba (EBP)</w:t>
      </w:r>
      <w:r w:rsidR="000B29AF" w:rsidRPr="00662492">
        <w:rPr>
          <w:rFonts w:ascii="ITC Avant Garde" w:hAnsi="ITC Avant Garde"/>
          <w:b/>
          <w:lang w:val="es-ES_tradnl"/>
        </w:rPr>
        <w:t>:</w:t>
      </w:r>
      <w:r w:rsidRPr="00662492">
        <w:rPr>
          <w:rFonts w:ascii="ITC Avant Garde" w:hAnsi="ITC Avant Garde"/>
          <w:b/>
          <w:lang w:val="es-ES_tradnl"/>
        </w:rPr>
        <w:t xml:space="preserve"> </w:t>
      </w:r>
      <w:r w:rsidR="00B91FC3">
        <w:rPr>
          <w:rFonts w:ascii="ITC Avant Garde" w:hAnsi="ITC Avant Garde"/>
          <w:lang w:val="es-ES_tradnl"/>
        </w:rPr>
        <w:t>U</w:t>
      </w:r>
      <w:r w:rsidRPr="00060AF4">
        <w:rPr>
          <w:rFonts w:ascii="ITC Avant Garde" w:hAnsi="ITC Avant Garde"/>
          <w:lang w:val="es-ES_tradnl"/>
        </w:rPr>
        <w:t xml:space="preserve">nidad representativa de un modelo de </w:t>
      </w:r>
      <w:r w:rsidR="00647C7B" w:rsidRPr="00060AF4">
        <w:rPr>
          <w:rFonts w:ascii="ITC Avant Garde" w:hAnsi="ITC Avant Garde"/>
          <w:lang w:val="es-ES_tradnl"/>
        </w:rPr>
        <w:t>E</w:t>
      </w:r>
      <w:r w:rsidR="005678F7" w:rsidRPr="00F811AE">
        <w:rPr>
          <w:rFonts w:ascii="ITC Avant Garde" w:hAnsi="ITC Avant Garde"/>
          <w:lang w:val="es-ES_tradnl"/>
        </w:rPr>
        <w:t xml:space="preserve">quipo </w:t>
      </w:r>
      <w:r w:rsidR="00647C7B" w:rsidRPr="008048ED">
        <w:rPr>
          <w:rFonts w:ascii="ITC Avant Garde" w:hAnsi="ITC Avant Garde"/>
          <w:lang w:val="es-ES_tradnl"/>
        </w:rPr>
        <w:t>T</w:t>
      </w:r>
      <w:r w:rsidR="005678F7" w:rsidRPr="00137A0D">
        <w:rPr>
          <w:rFonts w:ascii="ITC Avant Garde" w:hAnsi="ITC Avant Garde"/>
          <w:lang w:val="es-ES_tradnl"/>
        </w:rPr>
        <w:t xml:space="preserve">erminal </w:t>
      </w:r>
      <w:r w:rsidR="00647C7B" w:rsidRPr="00471B15">
        <w:rPr>
          <w:rFonts w:ascii="ITC Avant Garde" w:hAnsi="ITC Avant Garde"/>
          <w:lang w:val="es-ES_tradnl"/>
        </w:rPr>
        <w:t>M</w:t>
      </w:r>
      <w:r w:rsidR="005678F7" w:rsidRPr="002A77CA">
        <w:rPr>
          <w:rFonts w:ascii="ITC Avant Garde" w:hAnsi="ITC Avant Garde"/>
          <w:lang w:val="es-ES_tradnl"/>
        </w:rPr>
        <w:t>óvil</w:t>
      </w:r>
      <w:r w:rsidR="005678F7" w:rsidRPr="002A77CA" w:rsidDel="005678F7">
        <w:rPr>
          <w:rFonts w:ascii="ITC Avant Garde" w:hAnsi="ITC Avant Garde"/>
          <w:lang w:val="es-ES_tradnl"/>
        </w:rPr>
        <w:t xml:space="preserve"> </w:t>
      </w:r>
      <w:r w:rsidRPr="002A77CA">
        <w:rPr>
          <w:rFonts w:ascii="ITC Avant Garde" w:hAnsi="ITC Avant Garde"/>
          <w:lang w:val="es-ES_tradnl"/>
        </w:rPr>
        <w:t xml:space="preserve">sobre el que se llevan a cabo pruebas para verificar el cumplimiento </w:t>
      </w:r>
      <w:r w:rsidR="00B318E2" w:rsidRPr="00DB62BE">
        <w:rPr>
          <w:rFonts w:ascii="ITC Avant Garde" w:hAnsi="ITC Avant Garde"/>
          <w:lang w:val="es-ES_tradnl"/>
        </w:rPr>
        <w:t>de</w:t>
      </w:r>
      <w:r w:rsidRPr="00DB62BE">
        <w:rPr>
          <w:rFonts w:ascii="ITC Avant Garde" w:hAnsi="ITC Avant Garde"/>
          <w:lang w:val="es-ES_tradnl"/>
        </w:rPr>
        <w:t xml:space="preserve"> las especificaciones</w:t>
      </w:r>
      <w:r w:rsidR="0070742D">
        <w:rPr>
          <w:rFonts w:ascii="ITC Avant Garde" w:hAnsi="ITC Avant Garde"/>
          <w:lang w:val="es-ES_tradnl"/>
        </w:rPr>
        <w:t xml:space="preserve"> y requerimientos</w:t>
      </w:r>
      <w:r w:rsidRPr="00DB62BE">
        <w:rPr>
          <w:rFonts w:ascii="ITC Avant Garde" w:hAnsi="ITC Avant Garde"/>
          <w:lang w:val="es-ES_tradnl"/>
        </w:rPr>
        <w:t xml:space="preserve"> de</w:t>
      </w:r>
      <w:r w:rsidR="00B318E2" w:rsidRPr="001C7ED0">
        <w:rPr>
          <w:rFonts w:ascii="ITC Avant Garde" w:hAnsi="ITC Avant Garde"/>
          <w:lang w:val="es-ES_tradnl"/>
        </w:rPr>
        <w:t xml:space="preserve"> la presente</w:t>
      </w:r>
      <w:r w:rsidR="00B91FC3">
        <w:rPr>
          <w:rFonts w:ascii="ITC Avant Garde" w:hAnsi="ITC Avant Garde"/>
          <w:lang w:val="es-ES_tradnl"/>
        </w:rPr>
        <w:t xml:space="preserve"> </w:t>
      </w:r>
      <w:r w:rsidR="00AA05AA">
        <w:rPr>
          <w:rFonts w:ascii="ITC Avant Garde" w:hAnsi="ITC Avant Garde"/>
          <w:lang w:val="es-ES_tradnl"/>
        </w:rPr>
        <w:t>D</w:t>
      </w:r>
      <w:r w:rsidR="00B91FC3">
        <w:rPr>
          <w:rFonts w:ascii="ITC Avant Garde" w:hAnsi="ITC Avant Garde"/>
          <w:lang w:val="es-ES_tradnl"/>
        </w:rPr>
        <w:t xml:space="preserve">isposición </w:t>
      </w:r>
      <w:r w:rsidR="00AA05AA">
        <w:rPr>
          <w:rFonts w:ascii="ITC Avant Garde" w:hAnsi="ITC Avant Garde"/>
          <w:lang w:val="es-ES_tradnl"/>
        </w:rPr>
        <w:t>T</w:t>
      </w:r>
      <w:r w:rsidR="00B91FC3">
        <w:rPr>
          <w:rFonts w:ascii="ITC Avant Garde" w:hAnsi="ITC Avant Garde"/>
          <w:lang w:val="es-ES_tradnl"/>
        </w:rPr>
        <w:t>écnica</w:t>
      </w:r>
      <w:r w:rsidR="00B91FC3">
        <w:rPr>
          <w:rFonts w:ascii="ITC Avant Garde" w:hAnsi="ITC Avant Garde"/>
          <w:b/>
          <w:lang w:val="es-ES_tradnl"/>
        </w:rPr>
        <w:t>;</w:t>
      </w:r>
    </w:p>
    <w:p w14:paraId="7B9FC2FA" w14:textId="5F0A0FA5" w:rsidR="009B14A5" w:rsidRPr="00B91FC3" w:rsidRDefault="00461868" w:rsidP="00060AF4">
      <w:pPr>
        <w:pStyle w:val="Prrafodelista"/>
        <w:numPr>
          <w:ilvl w:val="0"/>
          <w:numId w:val="3"/>
        </w:numPr>
        <w:spacing w:line="360" w:lineRule="auto"/>
        <w:ind w:left="1134"/>
        <w:jc w:val="both"/>
        <w:rPr>
          <w:rFonts w:ascii="ITC Avant Garde" w:hAnsi="ITC Avant Garde"/>
          <w:lang w:val="es-ES_tradnl"/>
        </w:rPr>
      </w:pPr>
      <w:r w:rsidRPr="00060AF4">
        <w:rPr>
          <w:rFonts w:ascii="ITC Avant Garde" w:hAnsi="ITC Avant Garde"/>
          <w:b/>
          <w:lang w:val="es-ES_tradnl"/>
        </w:rPr>
        <w:lastRenderedPageBreak/>
        <w:t>Equipo Terminal Móvil (ETM)</w:t>
      </w:r>
      <w:r w:rsidR="009B14A5" w:rsidRPr="00060AF4">
        <w:rPr>
          <w:rFonts w:ascii="ITC Avant Garde" w:hAnsi="ITC Avant Garde"/>
          <w:b/>
          <w:lang w:val="es-ES_tradnl"/>
        </w:rPr>
        <w:t xml:space="preserve">: </w:t>
      </w:r>
      <w:r w:rsidR="00561D2C" w:rsidRPr="00060AF4">
        <w:rPr>
          <w:rFonts w:ascii="ITC Avant Garde" w:hAnsi="ITC Avant Garde"/>
          <w:lang w:val="es-ES_tradnl"/>
        </w:rPr>
        <w:t xml:space="preserve">Dispositivo </w:t>
      </w:r>
      <w:r w:rsidR="00C9567D" w:rsidRPr="00060AF4">
        <w:rPr>
          <w:rFonts w:ascii="ITC Avant Garde" w:hAnsi="ITC Avant Garde"/>
          <w:lang w:val="es-ES_tradnl"/>
        </w:rPr>
        <w:t xml:space="preserve">móvil </w:t>
      </w:r>
      <w:r w:rsidR="00561D2C" w:rsidRPr="00F811AE">
        <w:rPr>
          <w:rFonts w:ascii="ITC Avant Garde" w:hAnsi="ITC Avant Garde"/>
          <w:lang w:val="es-ES_tradnl"/>
        </w:rPr>
        <w:t xml:space="preserve">que utiliza el usuario </w:t>
      </w:r>
      <w:r w:rsidR="004333E9" w:rsidRPr="00F811AE">
        <w:rPr>
          <w:rFonts w:ascii="ITC Avant Garde" w:hAnsi="ITC Avant Garde"/>
          <w:lang w:val="es-ES_tradnl"/>
        </w:rPr>
        <w:t xml:space="preserve">para </w:t>
      </w:r>
      <w:r w:rsidR="00561D2C" w:rsidRPr="002410A7">
        <w:rPr>
          <w:rFonts w:ascii="ITC Avant Garde" w:hAnsi="ITC Avant Garde"/>
          <w:lang w:val="es-ES_tradnl"/>
        </w:rPr>
        <w:t>conecta</w:t>
      </w:r>
      <w:r w:rsidR="004333E9" w:rsidRPr="008048ED">
        <w:rPr>
          <w:rFonts w:ascii="ITC Avant Garde" w:hAnsi="ITC Avant Garde"/>
          <w:lang w:val="es-ES_tradnl"/>
        </w:rPr>
        <w:t xml:space="preserve">rse </w:t>
      </w:r>
      <w:r w:rsidR="00561D2C" w:rsidRPr="00137A0D">
        <w:rPr>
          <w:rFonts w:ascii="ITC Avant Garde" w:hAnsi="ITC Avant Garde"/>
          <w:lang w:val="es-ES_tradnl"/>
        </w:rPr>
        <w:t xml:space="preserve"> más allá del punto de conexión terminal de una red pública con el propósito de tener acceso y/</w:t>
      </w:r>
      <w:r w:rsidR="00561D2C" w:rsidRPr="00DB62BE">
        <w:rPr>
          <w:rFonts w:ascii="ITC Avant Garde" w:hAnsi="ITC Avant Garde"/>
          <w:lang w:val="es-ES_tradnl"/>
        </w:rPr>
        <w:t>o recibir uno o más servicios de telecomunicaciones</w:t>
      </w:r>
      <w:r w:rsidR="00561D2C" w:rsidRPr="00B91FC3">
        <w:rPr>
          <w:rFonts w:ascii="ITC Avant Garde" w:hAnsi="ITC Avant Garde"/>
          <w:lang w:val="es-ES_tradnl"/>
        </w:rPr>
        <w:t xml:space="preserve">; </w:t>
      </w:r>
    </w:p>
    <w:p w14:paraId="3B07EDBA" w14:textId="77777777" w:rsidR="00157902" w:rsidRPr="00662492" w:rsidRDefault="00461868" w:rsidP="00AB7E74">
      <w:pPr>
        <w:pStyle w:val="Prrafodelista"/>
        <w:numPr>
          <w:ilvl w:val="0"/>
          <w:numId w:val="3"/>
        </w:numPr>
        <w:spacing w:line="360" w:lineRule="auto"/>
        <w:ind w:left="1134" w:hanging="425"/>
        <w:jc w:val="both"/>
        <w:rPr>
          <w:rFonts w:ascii="ITC Avant Garde" w:hAnsi="ITC Avant Garde"/>
          <w:lang w:val="es-ES_tradnl"/>
        </w:rPr>
      </w:pPr>
      <w:r w:rsidRPr="00662492">
        <w:rPr>
          <w:rFonts w:ascii="ITC Avant Garde" w:hAnsi="ITC Avant Garde"/>
          <w:b/>
          <w:lang w:val="es-ES_tradnl"/>
        </w:rPr>
        <w:t>IMEI:</w:t>
      </w:r>
      <w:r w:rsidR="00157902" w:rsidRPr="00662492">
        <w:rPr>
          <w:rFonts w:ascii="ITC Avant Garde" w:hAnsi="ITC Avant Garde"/>
          <w:lang w:val="es-ES_tradnl"/>
        </w:rPr>
        <w:t xml:space="preserve"> Identificador Internacional del Equipo Terminal Móvil, (International Mobile </w:t>
      </w:r>
      <w:proofErr w:type="spellStart"/>
      <w:r w:rsidR="00157902" w:rsidRPr="00662492">
        <w:rPr>
          <w:rFonts w:ascii="ITC Avant Garde" w:hAnsi="ITC Avant Garde"/>
          <w:lang w:val="es-ES_tradnl"/>
        </w:rPr>
        <w:t>Equipment</w:t>
      </w:r>
      <w:proofErr w:type="spellEnd"/>
      <w:r w:rsidR="00157902" w:rsidRPr="00662492">
        <w:rPr>
          <w:rFonts w:ascii="ITC Avant Garde" w:hAnsi="ITC Avant Garde"/>
          <w:lang w:val="es-ES_tradnl"/>
        </w:rPr>
        <w:t xml:space="preserve"> </w:t>
      </w:r>
      <w:proofErr w:type="spellStart"/>
      <w:r w:rsidR="00157902" w:rsidRPr="00662492">
        <w:rPr>
          <w:rFonts w:ascii="ITC Avant Garde" w:hAnsi="ITC Avant Garde"/>
          <w:lang w:val="es-ES_tradnl"/>
        </w:rPr>
        <w:t>Identity</w:t>
      </w:r>
      <w:proofErr w:type="spellEnd"/>
      <w:r w:rsidR="00157902" w:rsidRPr="00662492">
        <w:rPr>
          <w:rFonts w:ascii="ITC Avant Garde" w:hAnsi="ITC Avant Garde"/>
          <w:lang w:val="es-ES_tradnl"/>
        </w:rPr>
        <w:t xml:space="preserve">, por sus siglas en inglés). Es un identificador único </w:t>
      </w:r>
      <w:r w:rsidR="00950F2B" w:rsidRPr="00662492">
        <w:rPr>
          <w:rFonts w:ascii="ITC Avant Garde" w:hAnsi="ITC Avant Garde"/>
          <w:lang w:val="es-ES_tradnl"/>
        </w:rPr>
        <w:t>del ETM</w:t>
      </w:r>
      <w:r w:rsidR="00DA1D63">
        <w:rPr>
          <w:rFonts w:ascii="ITC Avant Garde" w:hAnsi="ITC Avant Garde"/>
          <w:lang w:val="es-ES_tradnl"/>
        </w:rPr>
        <w:t>,</w:t>
      </w:r>
      <w:r w:rsidR="00950F2B" w:rsidRPr="00662492">
        <w:rPr>
          <w:rFonts w:ascii="ITC Avant Garde" w:hAnsi="ITC Avant Garde"/>
          <w:lang w:val="es-ES_tradnl"/>
        </w:rPr>
        <w:t xml:space="preserve"> el cual </w:t>
      </w:r>
      <w:r w:rsidR="00157902" w:rsidRPr="00662492">
        <w:rPr>
          <w:rFonts w:ascii="ITC Avant Garde" w:hAnsi="ITC Avant Garde"/>
          <w:lang w:val="es-ES_tradnl"/>
        </w:rPr>
        <w:t>debe se</w:t>
      </w:r>
      <w:r w:rsidR="00662492" w:rsidRPr="00662492">
        <w:rPr>
          <w:rFonts w:ascii="ITC Avant Garde" w:hAnsi="ITC Avant Garde"/>
          <w:lang w:val="es-ES_tradnl"/>
        </w:rPr>
        <w:t>r asignado de manera individual,</w:t>
      </w:r>
      <w:r w:rsidR="00157902" w:rsidRPr="00662492">
        <w:rPr>
          <w:rFonts w:ascii="ITC Avant Garde" w:hAnsi="ITC Avant Garde"/>
          <w:lang w:val="es-ES_tradnl"/>
        </w:rPr>
        <w:t xml:space="preserve"> </w:t>
      </w:r>
      <w:r w:rsidR="00950F2B" w:rsidRPr="00662492">
        <w:rPr>
          <w:rFonts w:ascii="ITC Avant Garde" w:hAnsi="ITC Avant Garde"/>
          <w:lang w:val="es-ES_tradnl"/>
        </w:rPr>
        <w:t xml:space="preserve">en virtud de que </w:t>
      </w:r>
      <w:r w:rsidR="00157902" w:rsidRPr="00662492">
        <w:rPr>
          <w:rFonts w:ascii="ITC Avant Garde" w:hAnsi="ITC Avant Garde"/>
          <w:lang w:val="es-ES_tradnl"/>
        </w:rPr>
        <w:t xml:space="preserve">identifica </w:t>
      </w:r>
      <w:r w:rsidR="00773190" w:rsidRPr="00662492">
        <w:rPr>
          <w:rFonts w:ascii="ITC Avant Garde" w:hAnsi="ITC Avant Garde"/>
          <w:lang w:val="es-ES_tradnl"/>
        </w:rPr>
        <w:t xml:space="preserve">de manera única </w:t>
      </w:r>
      <w:r w:rsidR="00662492" w:rsidRPr="00662492">
        <w:rPr>
          <w:rFonts w:ascii="ITC Avant Garde" w:hAnsi="ITC Avant Garde"/>
          <w:lang w:val="es-ES_tradnl"/>
        </w:rPr>
        <w:t>al</w:t>
      </w:r>
      <w:r w:rsidR="00157902" w:rsidRPr="00662492">
        <w:rPr>
          <w:rFonts w:ascii="ITC Avant Garde" w:hAnsi="ITC Avant Garde"/>
          <w:lang w:val="es-ES_tradnl"/>
        </w:rPr>
        <w:t xml:space="preserve"> </w:t>
      </w:r>
      <w:r w:rsidR="00D6749E" w:rsidRPr="00662492">
        <w:rPr>
          <w:rFonts w:ascii="ITC Avant Garde" w:hAnsi="ITC Avant Garde"/>
          <w:lang w:val="es-ES_tradnl"/>
        </w:rPr>
        <w:t>ETM</w:t>
      </w:r>
      <w:r w:rsidR="00157902" w:rsidRPr="00662492">
        <w:rPr>
          <w:rFonts w:ascii="ITC Avant Garde" w:hAnsi="ITC Avant Garde"/>
          <w:lang w:val="es-ES_tradnl"/>
        </w:rPr>
        <w:t>;</w:t>
      </w:r>
    </w:p>
    <w:p w14:paraId="3A37CA9E" w14:textId="77777777" w:rsidR="00D903AA" w:rsidRPr="00662492" w:rsidRDefault="00D903AA" w:rsidP="00F540A0">
      <w:pPr>
        <w:pStyle w:val="Prrafodelista"/>
        <w:numPr>
          <w:ilvl w:val="0"/>
          <w:numId w:val="3"/>
        </w:numPr>
        <w:spacing w:line="360" w:lineRule="auto"/>
        <w:ind w:left="1134"/>
        <w:jc w:val="both"/>
        <w:rPr>
          <w:rFonts w:ascii="ITC Avant Garde" w:hAnsi="ITC Avant Garde"/>
          <w:lang w:val="es-ES_tradnl"/>
        </w:rPr>
      </w:pPr>
      <w:r w:rsidRPr="00662492">
        <w:rPr>
          <w:rFonts w:ascii="ITC Avant Garde" w:hAnsi="ITC Avant Garde"/>
          <w:b/>
          <w:lang w:val="es-ES_tradnl"/>
        </w:rPr>
        <w:t xml:space="preserve">Instituto: </w:t>
      </w:r>
      <w:r w:rsidRPr="00662492">
        <w:rPr>
          <w:rFonts w:ascii="ITC Avant Garde" w:hAnsi="ITC Avant Garde"/>
          <w:lang w:val="es-ES_tradnl"/>
        </w:rPr>
        <w:t>Instituto Federal de Telecomunicaciones;</w:t>
      </w:r>
    </w:p>
    <w:p w14:paraId="0964E545" w14:textId="77777777" w:rsidR="00501539" w:rsidRPr="00662492" w:rsidRDefault="00D903AA" w:rsidP="004C3EBC">
      <w:pPr>
        <w:pStyle w:val="Prrafodelista"/>
        <w:numPr>
          <w:ilvl w:val="0"/>
          <w:numId w:val="3"/>
        </w:numPr>
        <w:spacing w:line="360" w:lineRule="auto"/>
        <w:ind w:left="1134"/>
        <w:jc w:val="both"/>
        <w:rPr>
          <w:rFonts w:ascii="ITC Avant Garde" w:hAnsi="ITC Avant Garde"/>
          <w:lang w:val="es-ES_tradnl"/>
        </w:rPr>
      </w:pPr>
      <w:r w:rsidRPr="00662492">
        <w:rPr>
          <w:rFonts w:ascii="ITC Avant Garde" w:hAnsi="ITC Avant Garde"/>
          <w:b/>
          <w:lang w:val="es-ES_tradnl"/>
        </w:rPr>
        <w:t>Ley:</w:t>
      </w:r>
      <w:r w:rsidRPr="00662492">
        <w:rPr>
          <w:rFonts w:ascii="ITC Avant Garde" w:hAnsi="ITC Avant Garde"/>
          <w:lang w:val="es-ES_tradnl"/>
        </w:rPr>
        <w:t xml:space="preserve"> Ley Federal de Telecomunicaciones y Radiodifusión</w:t>
      </w:r>
      <w:r w:rsidR="00877D4F">
        <w:rPr>
          <w:rFonts w:ascii="ITC Avant Garde" w:hAnsi="ITC Avant Garde"/>
          <w:lang w:val="es-ES_tradnl"/>
        </w:rPr>
        <w:t>;</w:t>
      </w:r>
    </w:p>
    <w:p w14:paraId="0385D359" w14:textId="3326D146" w:rsidR="001E20C3" w:rsidRPr="001E20C3" w:rsidRDefault="00FF12BE" w:rsidP="001E20C3">
      <w:pPr>
        <w:pStyle w:val="Prrafodelista"/>
        <w:numPr>
          <w:ilvl w:val="0"/>
          <w:numId w:val="3"/>
        </w:numPr>
        <w:spacing w:line="360" w:lineRule="auto"/>
        <w:ind w:left="1134"/>
        <w:jc w:val="both"/>
        <w:rPr>
          <w:rFonts w:ascii="ITC Avant Garde" w:hAnsi="ITC Avant Garde"/>
          <w:lang w:val="es-ES_tradnl"/>
        </w:rPr>
      </w:pPr>
      <w:r w:rsidRPr="00662492">
        <w:rPr>
          <w:rFonts w:ascii="ITC Avant Garde" w:hAnsi="ITC Avant Garde"/>
          <w:b/>
          <w:lang w:val="es-ES_tradnl"/>
        </w:rPr>
        <w:t>Relación de IMEI del Fabricante</w:t>
      </w:r>
      <w:r w:rsidR="00520699" w:rsidRPr="00662492">
        <w:rPr>
          <w:rFonts w:ascii="ITC Avant Garde" w:hAnsi="ITC Avant Garde"/>
          <w:lang w:val="es-ES_tradnl"/>
        </w:rPr>
        <w:t>: Listado que contiene los TAC</w:t>
      </w:r>
      <w:r w:rsidR="00DA1D63">
        <w:rPr>
          <w:rFonts w:ascii="ITC Avant Garde" w:hAnsi="ITC Avant Garde"/>
          <w:lang w:val="es-ES_tradnl"/>
        </w:rPr>
        <w:t xml:space="preserve"> (</w:t>
      </w:r>
      <w:r w:rsidR="00DA1D63" w:rsidRPr="00662492">
        <w:rPr>
          <w:rFonts w:ascii="ITC Avant Garde" w:hAnsi="ITC Avant Garde"/>
          <w:szCs w:val="20"/>
          <w:lang w:val="es-ES_tradnl"/>
        </w:rPr>
        <w:t xml:space="preserve">Tipo de </w:t>
      </w:r>
      <w:r w:rsidR="00DA1D63">
        <w:rPr>
          <w:rFonts w:ascii="ITC Avant Garde" w:hAnsi="ITC Avant Garde"/>
          <w:szCs w:val="20"/>
          <w:lang w:val="es-ES_tradnl"/>
        </w:rPr>
        <w:t xml:space="preserve">asignación de código </w:t>
      </w:r>
      <w:proofErr w:type="spellStart"/>
      <w:r w:rsidR="00DA1D63" w:rsidRPr="00662492">
        <w:rPr>
          <w:rFonts w:ascii="ITC Avant Garde" w:hAnsi="ITC Avant Garde"/>
          <w:szCs w:val="20"/>
          <w:lang w:val="es-ES_tradnl"/>
        </w:rPr>
        <w:t>Type</w:t>
      </w:r>
      <w:proofErr w:type="spellEnd"/>
      <w:r w:rsidR="00DA1D63" w:rsidRPr="00662492">
        <w:rPr>
          <w:rFonts w:ascii="ITC Avant Garde" w:hAnsi="ITC Avant Garde"/>
          <w:szCs w:val="20"/>
          <w:lang w:val="es-ES_tradnl"/>
        </w:rPr>
        <w:t xml:space="preserve"> </w:t>
      </w:r>
      <w:proofErr w:type="spellStart"/>
      <w:r w:rsidR="00DA1D63" w:rsidRPr="00662492">
        <w:rPr>
          <w:rFonts w:ascii="ITC Avant Garde" w:hAnsi="ITC Avant Garde"/>
          <w:szCs w:val="20"/>
          <w:lang w:val="es-ES_tradnl"/>
        </w:rPr>
        <w:t>Allocation</w:t>
      </w:r>
      <w:proofErr w:type="spellEnd"/>
      <w:r w:rsidR="00DA1D63" w:rsidRPr="00662492">
        <w:rPr>
          <w:rFonts w:ascii="ITC Avant Garde" w:hAnsi="ITC Avant Garde"/>
          <w:szCs w:val="20"/>
          <w:lang w:val="es-ES_tradnl"/>
        </w:rPr>
        <w:t xml:space="preserve"> </w:t>
      </w:r>
      <w:proofErr w:type="spellStart"/>
      <w:r w:rsidR="00DA1D63" w:rsidRPr="00662492">
        <w:rPr>
          <w:rFonts w:ascii="ITC Avant Garde" w:hAnsi="ITC Avant Garde"/>
          <w:szCs w:val="20"/>
          <w:lang w:val="es-ES_tradnl"/>
        </w:rPr>
        <w:t>Code</w:t>
      </w:r>
      <w:proofErr w:type="spellEnd"/>
      <w:r w:rsidR="00DA1D63" w:rsidRPr="00662492">
        <w:rPr>
          <w:rFonts w:ascii="ITC Avant Garde" w:hAnsi="ITC Avant Garde"/>
          <w:szCs w:val="20"/>
          <w:lang w:val="es-ES_tradnl"/>
        </w:rPr>
        <w:t>, por sus siglas en inglés)</w:t>
      </w:r>
      <w:r w:rsidR="00DA1D63">
        <w:rPr>
          <w:rFonts w:ascii="ITC Avant Garde" w:hAnsi="ITC Avant Garde"/>
          <w:szCs w:val="20"/>
          <w:lang w:val="es-ES_tradnl"/>
        </w:rPr>
        <w:t>,</w:t>
      </w:r>
      <w:r w:rsidR="00520699" w:rsidRPr="00662492">
        <w:rPr>
          <w:rFonts w:ascii="ITC Avant Garde" w:hAnsi="ITC Avant Garde"/>
          <w:lang w:val="es-ES_tradnl"/>
        </w:rPr>
        <w:t xml:space="preserve"> emitidos por la GSMA, el número de serie (SNR) y el digito </w:t>
      </w:r>
      <w:r w:rsidR="00D3563B" w:rsidRPr="00437E99">
        <w:rPr>
          <w:rFonts w:ascii="ITC Avant Garde" w:hAnsi="ITC Avant Garde"/>
          <w:lang w:val="es-ES_tradnl"/>
        </w:rPr>
        <w:t xml:space="preserve">de control /reserva </w:t>
      </w:r>
      <w:r w:rsidR="00D3563B" w:rsidRPr="00662492" w:rsidDel="00D3563B">
        <w:rPr>
          <w:rFonts w:ascii="ITC Avant Garde" w:hAnsi="ITC Avant Garde"/>
          <w:lang w:val="es-ES_tradnl"/>
        </w:rPr>
        <w:t xml:space="preserve"> </w:t>
      </w:r>
      <w:r w:rsidR="00520699" w:rsidRPr="00662492">
        <w:rPr>
          <w:rFonts w:ascii="ITC Avant Garde" w:hAnsi="ITC Avant Garde"/>
          <w:lang w:val="es-ES_tradnl"/>
        </w:rPr>
        <w:t xml:space="preserve">(CD/SD) que el fabricante incorporó para </w:t>
      </w:r>
      <w:r w:rsidR="00501539" w:rsidRPr="00662492">
        <w:rPr>
          <w:rFonts w:ascii="ITC Avant Garde" w:hAnsi="ITC Avant Garde"/>
          <w:lang w:val="es-ES_tradnl"/>
        </w:rPr>
        <w:t>con</w:t>
      </w:r>
      <w:r w:rsidR="00520699" w:rsidRPr="00662492">
        <w:rPr>
          <w:rFonts w:ascii="ITC Avant Garde" w:hAnsi="ITC Avant Garde"/>
          <w:lang w:val="es-ES_tradnl"/>
        </w:rPr>
        <w:t>formar el IMEI</w:t>
      </w:r>
      <w:r w:rsidR="00A42DEB" w:rsidRPr="00662492">
        <w:rPr>
          <w:rFonts w:ascii="ITC Avant Garde" w:hAnsi="ITC Avant Garde"/>
          <w:lang w:val="es-ES_tradnl"/>
        </w:rPr>
        <w:t xml:space="preserve"> de </w:t>
      </w:r>
      <w:r w:rsidR="00DA1D63">
        <w:rPr>
          <w:rFonts w:ascii="ITC Avant Garde" w:hAnsi="ITC Avant Garde"/>
          <w:lang w:val="es-ES_tradnl"/>
        </w:rPr>
        <w:t>un listado</w:t>
      </w:r>
      <w:r w:rsidR="00A42DEB" w:rsidRPr="00662492">
        <w:rPr>
          <w:rFonts w:ascii="ITC Avant Garde" w:hAnsi="ITC Avant Garde"/>
          <w:lang w:val="es-ES_tradnl"/>
        </w:rPr>
        <w:t xml:space="preserve"> de ETM</w:t>
      </w:r>
      <w:r w:rsidR="002D1C72" w:rsidRPr="00662492">
        <w:rPr>
          <w:rFonts w:ascii="ITC Avant Garde" w:hAnsi="ITC Avant Garde"/>
          <w:lang w:val="es-ES_tradnl"/>
        </w:rPr>
        <w:t>, así como la</w:t>
      </w:r>
      <w:r w:rsidR="001661B3" w:rsidRPr="00662492">
        <w:rPr>
          <w:rFonts w:ascii="ITC Avant Garde" w:hAnsi="ITC Avant Garde"/>
          <w:lang w:val="es-ES_tradnl"/>
        </w:rPr>
        <w:t xml:space="preserve"> marca</w:t>
      </w:r>
      <w:r w:rsidR="003D23FF">
        <w:rPr>
          <w:rFonts w:ascii="ITC Avant Garde" w:hAnsi="ITC Avant Garde"/>
          <w:lang w:val="es-ES_tradnl"/>
        </w:rPr>
        <w:t xml:space="preserve"> y </w:t>
      </w:r>
      <w:r w:rsidR="001661B3" w:rsidRPr="00662492">
        <w:rPr>
          <w:rFonts w:ascii="ITC Avant Garde" w:hAnsi="ITC Avant Garde"/>
          <w:lang w:val="es-ES_tradnl"/>
        </w:rPr>
        <w:t xml:space="preserve"> modelo </w:t>
      </w:r>
      <w:r w:rsidR="002D1C72" w:rsidRPr="00662492">
        <w:rPr>
          <w:rFonts w:ascii="ITC Avant Garde" w:hAnsi="ITC Avant Garde"/>
          <w:lang w:val="es-ES_tradnl"/>
        </w:rPr>
        <w:t>de los ETM</w:t>
      </w:r>
      <w:r w:rsidR="00136B22" w:rsidRPr="00662492">
        <w:rPr>
          <w:rFonts w:ascii="ITC Avant Garde" w:hAnsi="ITC Avant Garde"/>
          <w:lang w:val="es-ES_tradnl"/>
        </w:rPr>
        <w:t>,</w:t>
      </w:r>
      <w:r w:rsidR="004D0D40" w:rsidRPr="00662492">
        <w:rPr>
          <w:rFonts w:ascii="ITC Avant Garde" w:hAnsi="ITC Avant Garde"/>
          <w:lang w:val="es-ES_tradnl"/>
        </w:rPr>
        <w:t xml:space="preserve"> cuyo formato se muestra en el Anexo B.</w:t>
      </w:r>
    </w:p>
    <w:p w14:paraId="325AD470" w14:textId="77777777" w:rsidR="009B3D5F" w:rsidRPr="00662492" w:rsidRDefault="00BD4EF7" w:rsidP="00B45E42">
      <w:pPr>
        <w:rPr>
          <w:rFonts w:ascii="ITC Avant Garde" w:hAnsi="ITC Avant Garde"/>
          <w:b/>
          <w:lang w:val="es-ES_tradnl"/>
        </w:rPr>
      </w:pPr>
      <w:r w:rsidRPr="00662492">
        <w:rPr>
          <w:rFonts w:ascii="ITC Avant Garde" w:hAnsi="ITC Avant Garde"/>
          <w:b/>
          <w:noProof/>
          <w:lang w:val="es-ES_tradnl"/>
        </w:rPr>
        <w:t>3.2</w:t>
      </w:r>
      <w:r w:rsidR="00877D4F">
        <w:rPr>
          <w:rFonts w:ascii="ITC Avant Garde" w:hAnsi="ITC Avant Garde"/>
          <w:b/>
          <w:noProof/>
          <w:lang w:val="es-ES_tradnl"/>
        </w:rPr>
        <w:t>.</w:t>
      </w:r>
      <w:r w:rsidRPr="00662492">
        <w:rPr>
          <w:rFonts w:ascii="ITC Avant Garde" w:hAnsi="ITC Avant Garde"/>
          <w:b/>
          <w:noProof/>
          <w:lang w:val="es-ES_tradnl"/>
        </w:rPr>
        <w:t xml:space="preserve"> </w:t>
      </w:r>
      <w:r w:rsidR="009B3D5F" w:rsidRPr="00662492">
        <w:rPr>
          <w:rFonts w:ascii="ITC Avant Garde" w:hAnsi="ITC Avant Garde"/>
          <w:b/>
          <w:noProof/>
          <w:lang w:val="es-ES_tradnl"/>
        </w:rPr>
        <w:t>ABREVIATURAS</w:t>
      </w:r>
      <w:r w:rsidR="009B3D5F" w:rsidRPr="00662492">
        <w:rPr>
          <w:rFonts w:ascii="ITC Avant Garde" w:hAnsi="ITC Avant Garde"/>
          <w:b/>
          <w:lang w:val="es-ES_tradnl"/>
        </w:rPr>
        <w:t>.</w:t>
      </w:r>
    </w:p>
    <w:p w14:paraId="61949704" w14:textId="77777777" w:rsidR="00DC523F" w:rsidRPr="00662492" w:rsidRDefault="00DC523F" w:rsidP="00B45E42">
      <w:pPr>
        <w:rPr>
          <w:lang w:val="es-ES_tradnl"/>
        </w:rPr>
      </w:pPr>
    </w:p>
    <w:tbl>
      <w:tblPr>
        <w:tblStyle w:val="Tablaconcuadrcula"/>
        <w:tblW w:w="0" w:type="auto"/>
        <w:jc w:val="center"/>
        <w:tblLook w:val="04A0" w:firstRow="1" w:lastRow="0" w:firstColumn="1" w:lastColumn="0" w:noHBand="0" w:noVBand="1"/>
        <w:tblCaption w:val="3.2 Abreviaturas"/>
      </w:tblPr>
      <w:tblGrid>
        <w:gridCol w:w="944"/>
        <w:gridCol w:w="7481"/>
      </w:tblGrid>
      <w:tr w:rsidR="00532F76" w:rsidRPr="00662492" w14:paraId="4ABE1A44" w14:textId="77777777" w:rsidTr="00815F0F">
        <w:trPr>
          <w:trHeight w:val="384"/>
          <w:tblHeader/>
          <w:jc w:val="center"/>
        </w:trPr>
        <w:tc>
          <w:tcPr>
            <w:tcW w:w="944" w:type="dxa"/>
          </w:tcPr>
          <w:p w14:paraId="1C72557D" w14:textId="31E1D1E5" w:rsidR="00532F76" w:rsidRPr="00662492" w:rsidRDefault="00532F76" w:rsidP="00390770">
            <w:pPr>
              <w:spacing w:line="360" w:lineRule="auto"/>
              <w:rPr>
                <w:rFonts w:ascii="ITC Avant Garde" w:hAnsi="ITC Avant Garde"/>
                <w:b/>
                <w:szCs w:val="20"/>
                <w:lang w:val="es-ES_tradnl"/>
              </w:rPr>
            </w:pPr>
            <w:r w:rsidRPr="00662492">
              <w:rPr>
                <w:rFonts w:ascii="ITC Avant Garde" w:hAnsi="ITC Avant Garde"/>
                <w:b/>
                <w:szCs w:val="20"/>
                <w:lang w:val="es-ES_tradnl"/>
              </w:rPr>
              <w:t>CD</w:t>
            </w:r>
          </w:p>
        </w:tc>
        <w:tc>
          <w:tcPr>
            <w:tcW w:w="7481" w:type="dxa"/>
          </w:tcPr>
          <w:p w14:paraId="69465880" w14:textId="3F3E0E24" w:rsidR="00532F76" w:rsidRPr="00662492" w:rsidRDefault="00532F76" w:rsidP="0087132D">
            <w:pPr>
              <w:spacing w:line="360" w:lineRule="auto"/>
              <w:jc w:val="both"/>
              <w:rPr>
                <w:rFonts w:ascii="ITC Avant Garde" w:hAnsi="ITC Avant Garde"/>
                <w:szCs w:val="20"/>
                <w:lang w:val="es-ES_tradnl"/>
              </w:rPr>
            </w:pPr>
            <w:r w:rsidRPr="00662492">
              <w:rPr>
                <w:rFonts w:ascii="ITC Avant Garde" w:hAnsi="ITC Avant Garde"/>
                <w:szCs w:val="20"/>
                <w:lang w:val="es-ES_tradnl"/>
              </w:rPr>
              <w:t xml:space="preserve">Digito de </w:t>
            </w:r>
            <w:r w:rsidR="0087132D" w:rsidRPr="00662492">
              <w:rPr>
                <w:rFonts w:ascii="ITC Avant Garde" w:hAnsi="ITC Avant Garde"/>
                <w:szCs w:val="20"/>
                <w:lang w:val="es-ES_tradnl"/>
              </w:rPr>
              <w:t>c</w:t>
            </w:r>
            <w:r w:rsidRPr="00662492">
              <w:rPr>
                <w:rFonts w:ascii="ITC Avant Garde" w:hAnsi="ITC Avant Garde"/>
                <w:szCs w:val="20"/>
                <w:lang w:val="es-ES_tradnl"/>
              </w:rPr>
              <w:t>ontrol (</w:t>
            </w:r>
            <w:proofErr w:type="spellStart"/>
            <w:r w:rsidRPr="00662492">
              <w:rPr>
                <w:rFonts w:ascii="ITC Avant Garde" w:hAnsi="ITC Avant Garde"/>
                <w:szCs w:val="20"/>
                <w:lang w:val="es-ES_tradnl"/>
              </w:rPr>
              <w:t>Check</w:t>
            </w:r>
            <w:proofErr w:type="spellEnd"/>
            <w:r w:rsidRPr="00662492">
              <w:rPr>
                <w:rFonts w:ascii="ITC Avant Garde" w:hAnsi="ITC Avant Garde"/>
                <w:szCs w:val="20"/>
                <w:lang w:val="es-ES_tradnl"/>
              </w:rPr>
              <w:t xml:space="preserve"> </w:t>
            </w:r>
            <w:proofErr w:type="spellStart"/>
            <w:r w:rsidRPr="00662492">
              <w:rPr>
                <w:rFonts w:ascii="ITC Avant Garde" w:hAnsi="ITC Avant Garde"/>
                <w:szCs w:val="20"/>
                <w:lang w:val="es-ES_tradnl"/>
              </w:rPr>
              <w:t>Digit</w:t>
            </w:r>
            <w:proofErr w:type="spellEnd"/>
            <w:r w:rsidR="00055371" w:rsidRPr="00662492">
              <w:rPr>
                <w:rFonts w:ascii="ITC Avant Garde" w:hAnsi="ITC Avant Garde"/>
                <w:szCs w:val="20"/>
                <w:lang w:val="es-ES_tradnl"/>
              </w:rPr>
              <w:t xml:space="preserve"> por sus siglas en inglés</w:t>
            </w:r>
            <w:r w:rsidRPr="00662492">
              <w:rPr>
                <w:rFonts w:ascii="ITC Avant Garde" w:hAnsi="ITC Avant Garde"/>
                <w:szCs w:val="20"/>
                <w:lang w:val="es-ES_tradnl"/>
              </w:rPr>
              <w:t>)</w:t>
            </w:r>
            <w:r w:rsidR="00DA1D63">
              <w:rPr>
                <w:rFonts w:ascii="ITC Avant Garde" w:hAnsi="ITC Avant Garde"/>
                <w:szCs w:val="20"/>
                <w:lang w:val="es-ES_tradnl"/>
              </w:rPr>
              <w:t>.</w:t>
            </w:r>
          </w:p>
        </w:tc>
      </w:tr>
      <w:tr w:rsidR="0076450F" w:rsidRPr="00662492" w14:paraId="3732C676" w14:textId="77777777" w:rsidTr="00390770">
        <w:trPr>
          <w:jc w:val="center"/>
        </w:trPr>
        <w:tc>
          <w:tcPr>
            <w:tcW w:w="944" w:type="dxa"/>
          </w:tcPr>
          <w:p w14:paraId="6B5B8C44" w14:textId="4AB14DA6" w:rsidR="0076450F" w:rsidRPr="00662492" w:rsidRDefault="0076450F" w:rsidP="00390770">
            <w:pPr>
              <w:pStyle w:val="Prrafodelista"/>
              <w:spacing w:line="360" w:lineRule="auto"/>
              <w:ind w:left="0"/>
              <w:rPr>
                <w:rFonts w:ascii="ITC Avant Garde" w:hAnsi="ITC Avant Garde"/>
                <w:b/>
                <w:szCs w:val="20"/>
                <w:lang w:val="es-ES_tradnl"/>
              </w:rPr>
            </w:pPr>
            <w:r w:rsidRPr="00662492">
              <w:rPr>
                <w:rFonts w:ascii="ITC Avant Garde" w:hAnsi="ITC Avant Garde"/>
                <w:b/>
                <w:szCs w:val="20"/>
                <w:lang w:val="es-ES_tradnl"/>
              </w:rPr>
              <w:t>EBP</w:t>
            </w:r>
          </w:p>
        </w:tc>
        <w:tc>
          <w:tcPr>
            <w:tcW w:w="7481" w:type="dxa"/>
          </w:tcPr>
          <w:p w14:paraId="32210111" w14:textId="0EFCB997" w:rsidR="0076450F" w:rsidRPr="00662492" w:rsidRDefault="0076450F" w:rsidP="00B45E42">
            <w:pPr>
              <w:pStyle w:val="Prrafodelista"/>
              <w:spacing w:line="360" w:lineRule="auto"/>
              <w:ind w:left="0"/>
              <w:jc w:val="both"/>
              <w:rPr>
                <w:rFonts w:ascii="ITC Avant Garde" w:hAnsi="ITC Avant Garde"/>
                <w:szCs w:val="20"/>
                <w:lang w:val="es-ES_tradnl"/>
              </w:rPr>
            </w:pPr>
            <w:r w:rsidRPr="00662492">
              <w:rPr>
                <w:rFonts w:ascii="ITC Avant Garde" w:hAnsi="ITC Avant Garde"/>
                <w:szCs w:val="20"/>
                <w:lang w:val="es-ES_tradnl"/>
              </w:rPr>
              <w:t>Equipo Bajo Prueba</w:t>
            </w:r>
            <w:r w:rsidR="00DA1D63">
              <w:rPr>
                <w:rFonts w:ascii="ITC Avant Garde" w:hAnsi="ITC Avant Garde"/>
                <w:szCs w:val="20"/>
                <w:lang w:val="es-ES_tradnl"/>
              </w:rPr>
              <w:t>.</w:t>
            </w:r>
          </w:p>
        </w:tc>
      </w:tr>
      <w:tr w:rsidR="00501539" w:rsidRPr="00662492" w14:paraId="16889402" w14:textId="77777777" w:rsidTr="00390770">
        <w:trPr>
          <w:jc w:val="center"/>
        </w:trPr>
        <w:tc>
          <w:tcPr>
            <w:tcW w:w="944" w:type="dxa"/>
          </w:tcPr>
          <w:p w14:paraId="31F47C2D" w14:textId="106898FF" w:rsidR="00501539" w:rsidRPr="00662492" w:rsidRDefault="00501539" w:rsidP="00390770">
            <w:pPr>
              <w:pStyle w:val="Prrafodelista"/>
              <w:spacing w:line="360" w:lineRule="auto"/>
              <w:ind w:left="0"/>
              <w:rPr>
                <w:rFonts w:ascii="ITC Avant Garde" w:hAnsi="ITC Avant Garde"/>
                <w:b/>
                <w:szCs w:val="20"/>
                <w:lang w:val="es-ES_tradnl"/>
              </w:rPr>
            </w:pPr>
            <w:r w:rsidRPr="00662492">
              <w:rPr>
                <w:rFonts w:ascii="ITC Avant Garde" w:hAnsi="ITC Avant Garde"/>
                <w:b/>
                <w:szCs w:val="20"/>
                <w:lang w:val="es-ES_tradnl"/>
              </w:rPr>
              <w:t>ETM</w:t>
            </w:r>
          </w:p>
        </w:tc>
        <w:tc>
          <w:tcPr>
            <w:tcW w:w="7481" w:type="dxa"/>
          </w:tcPr>
          <w:p w14:paraId="0B4CA5FD" w14:textId="17C21886" w:rsidR="00501539" w:rsidRPr="00662492" w:rsidRDefault="00501539" w:rsidP="00C9567D">
            <w:pPr>
              <w:pStyle w:val="Prrafodelista"/>
              <w:spacing w:line="360" w:lineRule="auto"/>
              <w:ind w:left="0"/>
              <w:jc w:val="both"/>
              <w:rPr>
                <w:rFonts w:ascii="ITC Avant Garde" w:hAnsi="ITC Avant Garde"/>
                <w:szCs w:val="20"/>
                <w:lang w:val="es-ES_tradnl"/>
              </w:rPr>
            </w:pPr>
            <w:r w:rsidRPr="00662492">
              <w:rPr>
                <w:rFonts w:ascii="ITC Avant Garde" w:hAnsi="ITC Avant Garde"/>
                <w:szCs w:val="20"/>
                <w:lang w:val="es-ES_tradnl"/>
              </w:rPr>
              <w:t>Equipo Terminal Móvil</w:t>
            </w:r>
            <w:r w:rsidR="00DA1D63">
              <w:rPr>
                <w:rFonts w:ascii="ITC Avant Garde" w:hAnsi="ITC Avant Garde"/>
                <w:szCs w:val="20"/>
                <w:lang w:val="es-ES_tradnl"/>
              </w:rPr>
              <w:t>.</w:t>
            </w:r>
          </w:p>
        </w:tc>
      </w:tr>
      <w:tr w:rsidR="00532F76" w:rsidRPr="00662492" w14:paraId="6D09DABD" w14:textId="77777777" w:rsidTr="00390770">
        <w:trPr>
          <w:jc w:val="center"/>
        </w:trPr>
        <w:tc>
          <w:tcPr>
            <w:tcW w:w="944" w:type="dxa"/>
          </w:tcPr>
          <w:p w14:paraId="10A2D3F1" w14:textId="0C3394C4" w:rsidR="00532F76" w:rsidRPr="00662492" w:rsidRDefault="00532F76" w:rsidP="00390770">
            <w:pPr>
              <w:pStyle w:val="Prrafodelista"/>
              <w:spacing w:line="360" w:lineRule="auto"/>
              <w:ind w:left="0"/>
              <w:rPr>
                <w:rFonts w:ascii="ITC Avant Garde" w:hAnsi="ITC Avant Garde"/>
                <w:b/>
                <w:szCs w:val="20"/>
                <w:lang w:val="es-ES_tradnl"/>
              </w:rPr>
            </w:pPr>
            <w:r w:rsidRPr="00662492">
              <w:rPr>
                <w:rFonts w:ascii="ITC Avant Garde" w:hAnsi="ITC Avant Garde"/>
                <w:b/>
                <w:szCs w:val="20"/>
                <w:lang w:val="es-ES_tradnl"/>
              </w:rPr>
              <w:t>GSMA</w:t>
            </w:r>
          </w:p>
        </w:tc>
        <w:tc>
          <w:tcPr>
            <w:tcW w:w="7481" w:type="dxa"/>
          </w:tcPr>
          <w:p w14:paraId="51A97567" w14:textId="31DECCA4" w:rsidR="00532F76" w:rsidRPr="00662492" w:rsidRDefault="00D623A9" w:rsidP="00D35CC3">
            <w:pPr>
              <w:pStyle w:val="Prrafodelista"/>
              <w:spacing w:line="360" w:lineRule="auto"/>
              <w:ind w:left="0"/>
              <w:jc w:val="both"/>
              <w:rPr>
                <w:rFonts w:ascii="ITC Avant Garde" w:hAnsi="ITC Avant Garde"/>
                <w:b/>
                <w:szCs w:val="20"/>
                <w:lang w:val="es-ES_tradnl"/>
              </w:rPr>
            </w:pPr>
            <w:r w:rsidRPr="00662492">
              <w:rPr>
                <w:rFonts w:ascii="ITC Avant Garde" w:hAnsi="ITC Avant Garde"/>
                <w:szCs w:val="20"/>
                <w:lang w:val="es-ES_tradnl"/>
              </w:rPr>
              <w:t xml:space="preserve">Asociación </w:t>
            </w:r>
            <w:r w:rsidR="00C9567D" w:rsidRPr="00662492">
              <w:rPr>
                <w:rFonts w:ascii="ITC Avant Garde" w:hAnsi="ITC Avant Garde"/>
                <w:szCs w:val="20"/>
                <w:lang w:val="es-ES_tradnl"/>
              </w:rPr>
              <w:t xml:space="preserve">del Sistema Móvil Global </w:t>
            </w:r>
            <w:r w:rsidR="00532F76" w:rsidRPr="00662492">
              <w:rPr>
                <w:rFonts w:ascii="ITC Avant Garde" w:hAnsi="ITC Avant Garde"/>
                <w:szCs w:val="20"/>
                <w:lang w:val="es-ES_tradnl"/>
              </w:rPr>
              <w:t xml:space="preserve">(Global </w:t>
            </w:r>
            <w:proofErr w:type="spellStart"/>
            <w:r w:rsidR="00532F76" w:rsidRPr="00662492">
              <w:rPr>
                <w:rFonts w:ascii="ITC Avant Garde" w:hAnsi="ITC Avant Garde"/>
                <w:szCs w:val="20"/>
                <w:lang w:val="es-ES_tradnl"/>
              </w:rPr>
              <w:t>System</w:t>
            </w:r>
            <w:proofErr w:type="spellEnd"/>
            <w:r w:rsidR="00532F76" w:rsidRPr="00662492">
              <w:rPr>
                <w:rFonts w:ascii="ITC Avant Garde" w:hAnsi="ITC Avant Garde"/>
                <w:szCs w:val="20"/>
                <w:lang w:val="es-ES_tradnl"/>
              </w:rPr>
              <w:t xml:space="preserve"> Mobile </w:t>
            </w:r>
            <w:proofErr w:type="spellStart"/>
            <w:r w:rsidR="00D35CC3" w:rsidRPr="00662492">
              <w:rPr>
                <w:rFonts w:ascii="ITC Avant Garde" w:hAnsi="ITC Avant Garde"/>
                <w:szCs w:val="20"/>
                <w:lang w:val="es-ES_tradnl"/>
              </w:rPr>
              <w:t>Association</w:t>
            </w:r>
            <w:proofErr w:type="spellEnd"/>
            <w:r w:rsidR="00501539" w:rsidRPr="00662492">
              <w:rPr>
                <w:rFonts w:ascii="ITC Avant Garde" w:hAnsi="ITC Avant Garde"/>
                <w:szCs w:val="20"/>
                <w:lang w:val="es-ES_tradnl"/>
              </w:rPr>
              <w:t>, por sus siglas en inglés</w:t>
            </w:r>
            <w:r w:rsidR="00532F76" w:rsidRPr="00662492">
              <w:rPr>
                <w:rFonts w:ascii="ITC Avant Garde" w:hAnsi="ITC Avant Garde"/>
                <w:szCs w:val="20"/>
                <w:lang w:val="es-ES_tradnl"/>
              </w:rPr>
              <w:t>)</w:t>
            </w:r>
            <w:r w:rsidR="00DA1D63">
              <w:rPr>
                <w:rFonts w:ascii="ITC Avant Garde" w:hAnsi="ITC Avant Garde"/>
                <w:szCs w:val="20"/>
                <w:lang w:val="es-ES_tradnl"/>
              </w:rPr>
              <w:t>.</w:t>
            </w:r>
          </w:p>
        </w:tc>
      </w:tr>
      <w:tr w:rsidR="00532F76" w:rsidRPr="00662492" w14:paraId="3F626B3D" w14:textId="77777777" w:rsidTr="00390770">
        <w:trPr>
          <w:jc w:val="center"/>
        </w:trPr>
        <w:tc>
          <w:tcPr>
            <w:tcW w:w="944" w:type="dxa"/>
          </w:tcPr>
          <w:p w14:paraId="2E197B33" w14:textId="4B5D7436" w:rsidR="00532F76" w:rsidRPr="00662492" w:rsidRDefault="00532F76" w:rsidP="00877D4F">
            <w:pPr>
              <w:pStyle w:val="Prrafodelista"/>
              <w:spacing w:line="360" w:lineRule="auto"/>
              <w:ind w:left="0"/>
              <w:rPr>
                <w:lang w:val="es-ES_tradnl"/>
              </w:rPr>
            </w:pPr>
            <w:r w:rsidRPr="00662492">
              <w:rPr>
                <w:rFonts w:ascii="ITC Avant Garde" w:hAnsi="ITC Avant Garde"/>
                <w:b/>
                <w:szCs w:val="20"/>
                <w:lang w:val="es-ES_tradnl"/>
              </w:rPr>
              <w:t>SNR</w:t>
            </w:r>
          </w:p>
        </w:tc>
        <w:tc>
          <w:tcPr>
            <w:tcW w:w="7481" w:type="dxa"/>
          </w:tcPr>
          <w:p w14:paraId="229814CB" w14:textId="5B402424" w:rsidR="00DA1D63" w:rsidRPr="001C5734" w:rsidRDefault="00532F76" w:rsidP="00046B38">
            <w:pPr>
              <w:pStyle w:val="Prrafodelista"/>
              <w:spacing w:after="160" w:line="360" w:lineRule="auto"/>
              <w:ind w:left="0"/>
              <w:jc w:val="both"/>
              <w:rPr>
                <w:rFonts w:ascii="ITC Avant Garde" w:hAnsi="ITC Avant Garde"/>
                <w:szCs w:val="20"/>
                <w:lang w:val="es-ES_tradnl"/>
              </w:rPr>
            </w:pPr>
            <w:r w:rsidRPr="00662492">
              <w:rPr>
                <w:rFonts w:ascii="ITC Avant Garde" w:hAnsi="ITC Avant Garde"/>
                <w:szCs w:val="20"/>
                <w:lang w:val="es-ES_tradnl"/>
              </w:rPr>
              <w:t xml:space="preserve">Número de serie </w:t>
            </w:r>
            <w:r w:rsidR="00C9567D" w:rsidRPr="00662492">
              <w:rPr>
                <w:rFonts w:ascii="ITC Avant Garde" w:hAnsi="ITC Avant Garde"/>
                <w:szCs w:val="20"/>
                <w:lang w:val="es-ES_tradnl"/>
              </w:rPr>
              <w:t xml:space="preserve">que forma parte </w:t>
            </w:r>
            <w:r w:rsidR="0087132D" w:rsidRPr="00662492">
              <w:rPr>
                <w:rFonts w:ascii="ITC Avant Garde" w:hAnsi="ITC Avant Garde"/>
                <w:szCs w:val="20"/>
                <w:lang w:val="es-ES_tradnl"/>
              </w:rPr>
              <w:t>d</w:t>
            </w:r>
            <w:r w:rsidR="00D623A9" w:rsidRPr="00662492">
              <w:rPr>
                <w:rFonts w:ascii="ITC Avant Garde" w:hAnsi="ITC Avant Garde"/>
                <w:szCs w:val="20"/>
                <w:lang w:val="es-ES_tradnl"/>
              </w:rPr>
              <w:t>el IMEI</w:t>
            </w:r>
            <w:r w:rsidRPr="00662492">
              <w:rPr>
                <w:rFonts w:ascii="ITC Avant Garde" w:hAnsi="ITC Avant Garde"/>
                <w:szCs w:val="20"/>
                <w:lang w:val="es-ES_tradnl"/>
              </w:rPr>
              <w:t xml:space="preserve"> (Serial </w:t>
            </w:r>
            <w:proofErr w:type="spellStart"/>
            <w:r w:rsidR="0087132D" w:rsidRPr="00662492">
              <w:rPr>
                <w:rFonts w:ascii="ITC Avant Garde" w:hAnsi="ITC Avant Garde"/>
                <w:szCs w:val="20"/>
                <w:lang w:val="es-ES_tradnl"/>
              </w:rPr>
              <w:t>N</w:t>
            </w:r>
            <w:r w:rsidRPr="00662492">
              <w:rPr>
                <w:rFonts w:ascii="ITC Avant Garde" w:hAnsi="ITC Avant Garde"/>
                <w:szCs w:val="20"/>
                <w:lang w:val="es-ES_tradnl"/>
              </w:rPr>
              <w:t>umber</w:t>
            </w:r>
            <w:proofErr w:type="spellEnd"/>
            <w:r w:rsidR="00501539" w:rsidRPr="00662492">
              <w:rPr>
                <w:rFonts w:ascii="ITC Avant Garde" w:hAnsi="ITC Avant Garde"/>
                <w:szCs w:val="20"/>
                <w:lang w:val="es-ES_tradnl"/>
              </w:rPr>
              <w:t xml:space="preserve">, por sus </w:t>
            </w:r>
            <w:r w:rsidR="009E336B" w:rsidRPr="00662492">
              <w:rPr>
                <w:rFonts w:ascii="ITC Avant Garde" w:hAnsi="ITC Avant Garde"/>
                <w:szCs w:val="20"/>
                <w:lang w:val="es-ES_tradnl"/>
              </w:rPr>
              <w:t>siglas</w:t>
            </w:r>
            <w:r w:rsidR="00501539" w:rsidRPr="00662492">
              <w:rPr>
                <w:rFonts w:ascii="ITC Avant Garde" w:hAnsi="ITC Avant Garde"/>
                <w:szCs w:val="20"/>
                <w:lang w:val="es-ES_tradnl"/>
              </w:rPr>
              <w:t xml:space="preserve"> en inglés</w:t>
            </w:r>
            <w:r w:rsidRPr="00662492">
              <w:rPr>
                <w:rFonts w:ascii="ITC Avant Garde" w:hAnsi="ITC Avant Garde"/>
                <w:szCs w:val="20"/>
                <w:lang w:val="es-ES_tradnl"/>
              </w:rPr>
              <w:t>)</w:t>
            </w:r>
            <w:r w:rsidR="00DA1D63">
              <w:rPr>
                <w:rFonts w:ascii="ITC Avant Garde" w:hAnsi="ITC Avant Garde"/>
                <w:szCs w:val="20"/>
                <w:lang w:val="es-ES_tradnl"/>
              </w:rPr>
              <w:t>.</w:t>
            </w:r>
          </w:p>
        </w:tc>
      </w:tr>
      <w:tr w:rsidR="00532F76" w:rsidRPr="00662492" w14:paraId="457E3969" w14:textId="77777777" w:rsidTr="00390770">
        <w:trPr>
          <w:jc w:val="center"/>
        </w:trPr>
        <w:tc>
          <w:tcPr>
            <w:tcW w:w="944" w:type="dxa"/>
          </w:tcPr>
          <w:p w14:paraId="3DB8E58B" w14:textId="46B761D4" w:rsidR="00532F76" w:rsidRPr="00662492" w:rsidRDefault="00532F76" w:rsidP="00532F76">
            <w:pPr>
              <w:pStyle w:val="Prrafodelista"/>
              <w:spacing w:line="360" w:lineRule="auto"/>
              <w:ind w:left="0"/>
              <w:rPr>
                <w:rFonts w:ascii="ITC Avant Garde" w:hAnsi="ITC Avant Garde"/>
                <w:b/>
                <w:szCs w:val="20"/>
                <w:lang w:val="es-ES_tradnl"/>
              </w:rPr>
            </w:pPr>
            <w:r w:rsidRPr="00662492">
              <w:rPr>
                <w:rFonts w:ascii="ITC Avant Garde" w:hAnsi="ITC Avant Garde"/>
                <w:b/>
                <w:szCs w:val="20"/>
                <w:lang w:val="es-ES_tradnl"/>
              </w:rPr>
              <w:t>SD</w:t>
            </w:r>
          </w:p>
        </w:tc>
        <w:tc>
          <w:tcPr>
            <w:tcW w:w="7481" w:type="dxa"/>
          </w:tcPr>
          <w:p w14:paraId="794ACBED" w14:textId="0430D950" w:rsidR="00532F76" w:rsidRPr="00662492" w:rsidRDefault="00532F76" w:rsidP="00390770">
            <w:pPr>
              <w:pStyle w:val="Prrafodelista"/>
              <w:spacing w:line="360" w:lineRule="auto"/>
              <w:ind w:left="1134" w:hanging="1159"/>
              <w:rPr>
                <w:rFonts w:ascii="ITC Avant Garde" w:hAnsi="ITC Avant Garde"/>
                <w:szCs w:val="20"/>
                <w:lang w:val="es-ES_tradnl"/>
              </w:rPr>
            </w:pPr>
            <w:r w:rsidRPr="00662492">
              <w:rPr>
                <w:rFonts w:ascii="ITC Avant Garde" w:hAnsi="ITC Avant Garde"/>
                <w:szCs w:val="20"/>
                <w:lang w:val="es-ES_tradnl"/>
              </w:rPr>
              <w:t>Digito de reserva (</w:t>
            </w:r>
            <w:proofErr w:type="spellStart"/>
            <w:r w:rsidRPr="00662492">
              <w:rPr>
                <w:rFonts w:ascii="ITC Avant Garde" w:hAnsi="ITC Avant Garde"/>
                <w:szCs w:val="20"/>
                <w:lang w:val="es-ES_tradnl"/>
              </w:rPr>
              <w:t>Spare</w:t>
            </w:r>
            <w:proofErr w:type="spellEnd"/>
            <w:r w:rsidRPr="00662492">
              <w:rPr>
                <w:rFonts w:ascii="ITC Avant Garde" w:hAnsi="ITC Avant Garde"/>
                <w:szCs w:val="20"/>
                <w:lang w:val="es-ES_tradnl"/>
              </w:rPr>
              <w:t xml:space="preserve"> </w:t>
            </w:r>
            <w:proofErr w:type="spellStart"/>
            <w:r w:rsidRPr="00662492">
              <w:rPr>
                <w:rFonts w:ascii="ITC Avant Garde" w:hAnsi="ITC Avant Garde"/>
                <w:szCs w:val="20"/>
                <w:lang w:val="es-ES_tradnl"/>
              </w:rPr>
              <w:t>Digit</w:t>
            </w:r>
            <w:proofErr w:type="spellEnd"/>
            <w:r w:rsidR="00501539" w:rsidRPr="00662492">
              <w:rPr>
                <w:rFonts w:ascii="ITC Avant Garde" w:hAnsi="ITC Avant Garde"/>
                <w:szCs w:val="20"/>
                <w:lang w:val="es-ES_tradnl"/>
              </w:rPr>
              <w:t>, por sus siglas en inglés</w:t>
            </w:r>
            <w:r w:rsidRPr="00662492">
              <w:rPr>
                <w:rFonts w:ascii="ITC Avant Garde" w:hAnsi="ITC Avant Garde"/>
                <w:szCs w:val="20"/>
                <w:lang w:val="es-ES_tradnl"/>
              </w:rPr>
              <w:t>)</w:t>
            </w:r>
            <w:r w:rsidR="00DA1D63">
              <w:rPr>
                <w:rFonts w:ascii="ITC Avant Garde" w:hAnsi="ITC Avant Garde"/>
                <w:szCs w:val="20"/>
                <w:lang w:val="es-ES_tradnl"/>
              </w:rPr>
              <w:t>.</w:t>
            </w:r>
          </w:p>
        </w:tc>
      </w:tr>
      <w:tr w:rsidR="00532F76" w:rsidRPr="00662492" w14:paraId="259CC33B" w14:textId="77777777" w:rsidTr="00390770">
        <w:trPr>
          <w:jc w:val="center"/>
        </w:trPr>
        <w:tc>
          <w:tcPr>
            <w:tcW w:w="944" w:type="dxa"/>
          </w:tcPr>
          <w:p w14:paraId="166D43CB" w14:textId="610D76A0" w:rsidR="00532F76" w:rsidRPr="00662492" w:rsidRDefault="00532F76" w:rsidP="00877D4F">
            <w:pPr>
              <w:pStyle w:val="Prrafodelista"/>
              <w:spacing w:line="360" w:lineRule="auto"/>
              <w:ind w:left="0"/>
              <w:rPr>
                <w:rFonts w:ascii="ITC Avant Garde" w:hAnsi="ITC Avant Garde"/>
                <w:b/>
                <w:szCs w:val="20"/>
                <w:lang w:val="es-ES_tradnl"/>
              </w:rPr>
            </w:pPr>
            <w:r w:rsidRPr="00662492">
              <w:rPr>
                <w:rFonts w:ascii="ITC Avant Garde" w:hAnsi="ITC Avant Garde"/>
                <w:b/>
                <w:szCs w:val="20"/>
                <w:lang w:val="es-ES_tradnl"/>
              </w:rPr>
              <w:t>TAC</w:t>
            </w:r>
          </w:p>
        </w:tc>
        <w:tc>
          <w:tcPr>
            <w:tcW w:w="7481" w:type="dxa"/>
          </w:tcPr>
          <w:p w14:paraId="78CE83A1" w14:textId="5C8CCA8A" w:rsidR="00532F76" w:rsidRPr="00662492" w:rsidRDefault="00532F76" w:rsidP="005E3ED0">
            <w:pPr>
              <w:pStyle w:val="Prrafodelista"/>
              <w:spacing w:line="360" w:lineRule="auto"/>
              <w:ind w:left="0"/>
              <w:jc w:val="both"/>
              <w:rPr>
                <w:rFonts w:ascii="ITC Avant Garde" w:hAnsi="ITC Avant Garde"/>
                <w:b/>
                <w:szCs w:val="20"/>
                <w:lang w:val="es-ES_tradnl"/>
              </w:rPr>
            </w:pPr>
            <w:r w:rsidRPr="00662492">
              <w:rPr>
                <w:rFonts w:ascii="ITC Avant Garde" w:hAnsi="ITC Avant Garde"/>
                <w:szCs w:val="20"/>
                <w:lang w:val="es-ES_tradnl"/>
              </w:rPr>
              <w:t>Tipo de asignación de código (</w:t>
            </w:r>
            <w:proofErr w:type="spellStart"/>
            <w:r w:rsidRPr="00662492">
              <w:rPr>
                <w:rFonts w:ascii="ITC Avant Garde" w:hAnsi="ITC Avant Garde"/>
                <w:szCs w:val="20"/>
                <w:lang w:val="es-ES_tradnl"/>
              </w:rPr>
              <w:t>Type</w:t>
            </w:r>
            <w:proofErr w:type="spellEnd"/>
            <w:r w:rsidRPr="00662492">
              <w:rPr>
                <w:rFonts w:ascii="ITC Avant Garde" w:hAnsi="ITC Avant Garde"/>
                <w:szCs w:val="20"/>
                <w:lang w:val="es-ES_tradnl"/>
              </w:rPr>
              <w:t xml:space="preserve"> </w:t>
            </w:r>
            <w:proofErr w:type="spellStart"/>
            <w:r w:rsidRPr="00662492">
              <w:rPr>
                <w:rFonts w:ascii="ITC Avant Garde" w:hAnsi="ITC Avant Garde"/>
                <w:szCs w:val="20"/>
                <w:lang w:val="es-ES_tradnl"/>
              </w:rPr>
              <w:t>Alloc</w:t>
            </w:r>
            <w:r w:rsidR="005E3ED0" w:rsidRPr="00662492">
              <w:rPr>
                <w:rFonts w:ascii="ITC Avant Garde" w:hAnsi="ITC Avant Garde"/>
                <w:szCs w:val="20"/>
                <w:lang w:val="es-ES_tradnl"/>
              </w:rPr>
              <w:t>a</w:t>
            </w:r>
            <w:r w:rsidRPr="00662492">
              <w:rPr>
                <w:rFonts w:ascii="ITC Avant Garde" w:hAnsi="ITC Avant Garde"/>
                <w:szCs w:val="20"/>
                <w:lang w:val="es-ES_tradnl"/>
              </w:rPr>
              <w:t>tion</w:t>
            </w:r>
            <w:proofErr w:type="spellEnd"/>
            <w:r w:rsidRPr="00662492">
              <w:rPr>
                <w:rFonts w:ascii="ITC Avant Garde" w:hAnsi="ITC Avant Garde"/>
                <w:szCs w:val="20"/>
                <w:lang w:val="es-ES_tradnl"/>
              </w:rPr>
              <w:t xml:space="preserve"> </w:t>
            </w:r>
            <w:proofErr w:type="spellStart"/>
            <w:r w:rsidRPr="00662492">
              <w:rPr>
                <w:rFonts w:ascii="ITC Avant Garde" w:hAnsi="ITC Avant Garde"/>
                <w:szCs w:val="20"/>
                <w:lang w:val="es-ES_tradnl"/>
              </w:rPr>
              <w:t>Code</w:t>
            </w:r>
            <w:proofErr w:type="spellEnd"/>
            <w:r w:rsidR="00501539" w:rsidRPr="00662492">
              <w:rPr>
                <w:rFonts w:ascii="ITC Avant Garde" w:hAnsi="ITC Avant Garde"/>
                <w:szCs w:val="20"/>
                <w:lang w:val="es-ES_tradnl"/>
              </w:rPr>
              <w:t>, por sus siglas en inglés</w:t>
            </w:r>
            <w:r w:rsidRPr="00662492">
              <w:rPr>
                <w:rFonts w:ascii="ITC Avant Garde" w:hAnsi="ITC Avant Garde"/>
                <w:szCs w:val="20"/>
                <w:lang w:val="es-ES_tradnl"/>
              </w:rPr>
              <w:t>)</w:t>
            </w:r>
            <w:r w:rsidR="00DA1D63">
              <w:rPr>
                <w:rFonts w:ascii="ITC Avant Garde" w:hAnsi="ITC Avant Garde"/>
                <w:szCs w:val="20"/>
                <w:lang w:val="es-ES_tradnl"/>
              </w:rPr>
              <w:t>.</w:t>
            </w:r>
          </w:p>
        </w:tc>
      </w:tr>
      <w:tr w:rsidR="00532F76" w:rsidRPr="00662492" w14:paraId="1ED0C32D" w14:textId="77777777" w:rsidTr="00390770">
        <w:trPr>
          <w:jc w:val="center"/>
        </w:trPr>
        <w:tc>
          <w:tcPr>
            <w:tcW w:w="944" w:type="dxa"/>
          </w:tcPr>
          <w:p w14:paraId="09FA7F23" w14:textId="2042F7FC" w:rsidR="00532F76" w:rsidRPr="00662492" w:rsidRDefault="00532F76" w:rsidP="00390770">
            <w:pPr>
              <w:pStyle w:val="Prrafodelista"/>
              <w:spacing w:line="360" w:lineRule="auto"/>
              <w:ind w:left="0"/>
              <w:rPr>
                <w:rFonts w:ascii="ITC Avant Garde" w:hAnsi="ITC Avant Garde"/>
                <w:b/>
                <w:szCs w:val="20"/>
                <w:lang w:val="es-ES_tradnl"/>
              </w:rPr>
            </w:pPr>
            <w:r w:rsidRPr="00662492">
              <w:rPr>
                <w:rFonts w:ascii="ITC Avant Garde" w:hAnsi="ITC Avant Garde"/>
                <w:b/>
                <w:szCs w:val="20"/>
                <w:lang w:val="es-ES_tradnl"/>
              </w:rPr>
              <w:t>OAR</w:t>
            </w:r>
          </w:p>
        </w:tc>
        <w:tc>
          <w:tcPr>
            <w:tcW w:w="7481" w:type="dxa"/>
          </w:tcPr>
          <w:p w14:paraId="69EC06E1" w14:textId="44304EF2" w:rsidR="00532F76" w:rsidRPr="00662492" w:rsidRDefault="0009076F" w:rsidP="00B25D44">
            <w:pPr>
              <w:pStyle w:val="Prrafodelista"/>
              <w:spacing w:line="360" w:lineRule="auto"/>
              <w:ind w:left="1134" w:hanging="1134"/>
              <w:jc w:val="both"/>
              <w:rPr>
                <w:rFonts w:ascii="ITC Avant Garde" w:hAnsi="ITC Avant Garde"/>
                <w:b/>
                <w:szCs w:val="20"/>
                <w:lang w:val="es-ES_tradnl"/>
              </w:rPr>
            </w:pPr>
            <w:r w:rsidRPr="00662492">
              <w:rPr>
                <w:rFonts w:ascii="ITC Avant Garde" w:hAnsi="ITC Avant Garde"/>
                <w:szCs w:val="20"/>
                <w:lang w:val="es-ES_tradnl"/>
              </w:rPr>
              <w:t>Organismo de Asignación Regional</w:t>
            </w:r>
            <w:r w:rsidR="00DA1D63">
              <w:rPr>
                <w:rFonts w:ascii="ITC Avant Garde" w:hAnsi="ITC Avant Garde"/>
                <w:szCs w:val="20"/>
                <w:lang w:val="es-ES_tradnl"/>
              </w:rPr>
              <w:t>.</w:t>
            </w:r>
          </w:p>
        </w:tc>
      </w:tr>
    </w:tbl>
    <w:p w14:paraId="0F128C9C" w14:textId="7A12D2EF" w:rsidR="00976F4D" w:rsidRPr="001E20C3" w:rsidRDefault="00883AD7" w:rsidP="001E20C3">
      <w:pPr>
        <w:spacing w:line="240" w:lineRule="auto"/>
        <w:jc w:val="both"/>
        <w:rPr>
          <w:rFonts w:ascii="ITC Avant Garde" w:eastAsia="Times New Roman" w:hAnsi="ITC Avant Garde" w:cs="Tahoma"/>
          <w:b/>
          <w:bCs/>
          <w:color w:val="000000"/>
          <w:lang w:val="es-ES_tradnl" w:eastAsia="es-MX"/>
        </w:rPr>
      </w:pPr>
      <w:r w:rsidRPr="00662492">
        <w:rPr>
          <w:rFonts w:ascii="ITC Avant Garde" w:hAnsi="ITC Avant Garde"/>
          <w:b/>
          <w:noProof/>
          <w:lang w:val="es-ES_tradnl"/>
        </w:rPr>
        <w:lastRenderedPageBreak/>
        <w:t xml:space="preserve">4. </w:t>
      </w:r>
      <w:r w:rsidR="00461868" w:rsidRPr="00662492">
        <w:rPr>
          <w:rFonts w:ascii="ITC Avant Garde" w:hAnsi="ITC Avant Garde"/>
          <w:b/>
          <w:lang w:val="es-ES_tradnl"/>
        </w:rPr>
        <w:t>IDENTIFICADOR INTERNACIONAL DEL EQUIPO TERMINAL MÓVIL</w:t>
      </w:r>
      <w:r w:rsidR="00AA05AA">
        <w:rPr>
          <w:rFonts w:ascii="ITC Avant Garde" w:hAnsi="ITC Avant Garde"/>
          <w:b/>
          <w:lang w:val="es-ES_tradnl"/>
        </w:rPr>
        <w:t xml:space="preserve"> (IMEI) </w:t>
      </w:r>
      <w:r w:rsidR="009A2127">
        <w:rPr>
          <w:rFonts w:ascii="ITC Avant Garde" w:hAnsi="ITC Avant Garde"/>
          <w:b/>
          <w:lang w:val="es-ES_tradnl"/>
        </w:rPr>
        <w:t xml:space="preserve">Y </w:t>
      </w:r>
      <w:r w:rsidR="009A2127">
        <w:rPr>
          <w:rFonts w:ascii="ITC Avant Garde" w:eastAsia="Times New Roman" w:hAnsi="ITC Avant Garde" w:cs="Tahoma"/>
          <w:b/>
          <w:bCs/>
          <w:color w:val="000000"/>
          <w:lang w:val="es-ES_tradnl" w:eastAsia="es-MX"/>
        </w:rPr>
        <w:t xml:space="preserve">FUNCIONALIDAD DE </w:t>
      </w:r>
      <w:r w:rsidR="009A2127" w:rsidRPr="00A151C3">
        <w:rPr>
          <w:rFonts w:ascii="ITC Avant Garde" w:hAnsi="ITC Avant Garde"/>
          <w:b/>
          <w:lang w:val="es-ES_tradnl"/>
        </w:rPr>
        <w:t>RECEPTOR DE FRECUENCIA MODULADA (FM).</w:t>
      </w:r>
    </w:p>
    <w:p w14:paraId="55A8E4FB" w14:textId="393AC7ED" w:rsidR="001F7BDD" w:rsidRPr="00662492" w:rsidRDefault="00976F4D" w:rsidP="00842A35">
      <w:pPr>
        <w:tabs>
          <w:tab w:val="left" w:pos="1408"/>
          <w:tab w:val="left" w:pos="1709"/>
        </w:tabs>
        <w:spacing w:line="360" w:lineRule="auto"/>
        <w:jc w:val="both"/>
        <w:rPr>
          <w:rFonts w:ascii="ITC Avant Garde" w:hAnsi="ITC Avant Garde"/>
          <w:b/>
          <w:lang w:val="es-ES_tradnl"/>
        </w:rPr>
      </w:pPr>
      <w:r w:rsidRPr="00662492">
        <w:rPr>
          <w:rFonts w:ascii="ITC Avant Garde" w:hAnsi="ITC Avant Garde"/>
          <w:b/>
          <w:lang w:val="es-ES_tradnl"/>
        </w:rPr>
        <w:t>4.1</w:t>
      </w:r>
      <w:r w:rsidRPr="00662492">
        <w:rPr>
          <w:rFonts w:ascii="ITC Avant Garde" w:hAnsi="ITC Avant Garde"/>
          <w:lang w:val="es-ES_tradnl"/>
        </w:rPr>
        <w:t xml:space="preserve"> </w:t>
      </w:r>
      <w:r w:rsidR="006E6E7D">
        <w:rPr>
          <w:rFonts w:ascii="ITC Avant Garde" w:hAnsi="ITC Avant Garde"/>
          <w:b/>
          <w:lang w:val="es-ES_tradnl"/>
        </w:rPr>
        <w:t>IMEI</w:t>
      </w:r>
      <w:r w:rsidR="006536FA" w:rsidRPr="006536FA">
        <w:rPr>
          <w:rFonts w:ascii="ITC Avant Garde" w:hAnsi="ITC Avant Garde"/>
          <w:b/>
          <w:lang w:val="es-ES_tradnl"/>
        </w:rPr>
        <w:t>.</w:t>
      </w:r>
    </w:p>
    <w:p w14:paraId="0C238701" w14:textId="77F6F537" w:rsidR="00060AF4" w:rsidRDefault="00293B78" w:rsidP="00046B38">
      <w:pPr>
        <w:spacing w:line="360" w:lineRule="auto"/>
        <w:jc w:val="both"/>
        <w:rPr>
          <w:rFonts w:ascii="ITC Avant Garde" w:hAnsi="ITC Avant Garde"/>
          <w:lang w:val="es-ES_tradnl"/>
        </w:rPr>
      </w:pPr>
      <w:r w:rsidRPr="00662492">
        <w:rPr>
          <w:rFonts w:ascii="ITC Avant Garde" w:hAnsi="ITC Avant Garde"/>
          <w:lang w:val="es-ES_tradnl"/>
        </w:rPr>
        <w:t xml:space="preserve">Cada </w:t>
      </w:r>
      <w:r w:rsidR="001174F0" w:rsidRPr="00662492">
        <w:rPr>
          <w:rFonts w:ascii="ITC Avant Garde" w:hAnsi="ITC Avant Garde"/>
          <w:lang w:val="es-ES_tradnl"/>
        </w:rPr>
        <w:t xml:space="preserve">ETM </w:t>
      </w:r>
      <w:r w:rsidR="00ED3D6C" w:rsidRPr="00662492">
        <w:rPr>
          <w:rFonts w:ascii="ITC Avant Garde" w:hAnsi="ITC Avant Garde"/>
          <w:lang w:val="es-ES_tradnl"/>
        </w:rPr>
        <w:t>debe tener asignado</w:t>
      </w:r>
      <w:r w:rsidR="00C2361E" w:rsidRPr="00662492">
        <w:rPr>
          <w:rFonts w:ascii="ITC Avant Garde" w:hAnsi="ITC Avant Garde"/>
          <w:lang w:val="es-ES_tradnl"/>
        </w:rPr>
        <w:t xml:space="preserve"> </w:t>
      </w:r>
      <w:r w:rsidR="00772959" w:rsidRPr="00662492">
        <w:rPr>
          <w:rFonts w:ascii="ITC Avant Garde" w:hAnsi="ITC Avant Garde"/>
          <w:lang w:val="es-ES_tradnl"/>
        </w:rPr>
        <w:t>de manera física</w:t>
      </w:r>
      <w:r w:rsidR="0031525F" w:rsidRPr="00662492">
        <w:rPr>
          <w:rFonts w:ascii="ITC Avant Garde" w:hAnsi="ITC Avant Garde"/>
          <w:lang w:val="es-ES_tradnl"/>
        </w:rPr>
        <w:t xml:space="preserve"> </w:t>
      </w:r>
      <w:r w:rsidR="00772959" w:rsidRPr="00662492">
        <w:rPr>
          <w:rFonts w:ascii="ITC Avant Garde" w:hAnsi="ITC Avant Garde"/>
          <w:lang w:val="es-ES_tradnl"/>
        </w:rPr>
        <w:t>y</w:t>
      </w:r>
      <w:r w:rsidR="00203933" w:rsidRPr="00662492">
        <w:rPr>
          <w:rFonts w:ascii="ITC Avant Garde" w:hAnsi="ITC Avant Garde"/>
          <w:lang w:val="es-ES_tradnl"/>
        </w:rPr>
        <w:t>/o</w:t>
      </w:r>
      <w:r w:rsidR="00772959" w:rsidRPr="00662492">
        <w:rPr>
          <w:rFonts w:ascii="ITC Avant Garde" w:hAnsi="ITC Avant Garde"/>
          <w:lang w:val="es-ES_tradnl"/>
        </w:rPr>
        <w:t xml:space="preserve"> electrónica </w:t>
      </w:r>
      <w:r w:rsidR="00C2361E" w:rsidRPr="00662492">
        <w:rPr>
          <w:rFonts w:ascii="ITC Avant Garde" w:hAnsi="ITC Avant Garde"/>
          <w:lang w:val="es-ES_tradnl"/>
        </w:rPr>
        <w:t xml:space="preserve">en forma única </w:t>
      </w:r>
      <w:r w:rsidR="00922309">
        <w:rPr>
          <w:rFonts w:ascii="ITC Avant Garde" w:hAnsi="ITC Avant Garde"/>
          <w:lang w:val="es-ES_tradnl"/>
        </w:rPr>
        <w:t>el</w:t>
      </w:r>
      <w:r w:rsidR="00922309" w:rsidRPr="00662492">
        <w:rPr>
          <w:rFonts w:ascii="ITC Avant Garde" w:hAnsi="ITC Avant Garde"/>
          <w:lang w:val="es-ES_tradnl"/>
        </w:rPr>
        <w:t xml:space="preserve"> </w:t>
      </w:r>
      <w:r w:rsidR="00C2361E" w:rsidRPr="00662492">
        <w:rPr>
          <w:rFonts w:ascii="ITC Avant Garde" w:hAnsi="ITC Avant Garde"/>
          <w:lang w:val="es-ES_tradnl"/>
        </w:rPr>
        <w:t>código pre</w:t>
      </w:r>
      <w:r w:rsidR="00DD41B6" w:rsidRPr="00662492">
        <w:rPr>
          <w:rFonts w:ascii="ITC Avant Garde" w:hAnsi="ITC Avant Garde"/>
          <w:lang w:val="es-ES_tradnl"/>
        </w:rPr>
        <w:t>-</w:t>
      </w:r>
      <w:r w:rsidR="00C2361E" w:rsidRPr="00662492">
        <w:rPr>
          <w:rFonts w:ascii="ITC Avant Garde" w:hAnsi="ITC Avant Garde"/>
          <w:lang w:val="es-ES_tradnl"/>
        </w:rPr>
        <w:t>grabado</w:t>
      </w:r>
      <w:r w:rsidR="00C33290" w:rsidRPr="00662492">
        <w:rPr>
          <w:rFonts w:ascii="ITC Avant Garde" w:hAnsi="ITC Avant Garde"/>
          <w:lang w:val="es-ES_tradnl"/>
        </w:rPr>
        <w:t xml:space="preserve"> </w:t>
      </w:r>
      <w:r w:rsidR="00B139C0" w:rsidRPr="00662492">
        <w:rPr>
          <w:rFonts w:ascii="ITC Avant Garde" w:hAnsi="ITC Avant Garde"/>
          <w:lang w:val="es-ES_tradnl"/>
        </w:rPr>
        <w:t>de</w:t>
      </w:r>
      <w:r w:rsidR="00C9567D" w:rsidRPr="00662492">
        <w:rPr>
          <w:rFonts w:ascii="ITC Avant Garde" w:hAnsi="ITC Avant Garde"/>
          <w:lang w:val="es-ES_tradnl"/>
        </w:rPr>
        <w:t>l</w:t>
      </w:r>
      <w:r w:rsidR="00B139C0" w:rsidRPr="00662492">
        <w:rPr>
          <w:rFonts w:ascii="ITC Avant Garde" w:hAnsi="ITC Avant Garde"/>
          <w:lang w:val="es-ES_tradnl"/>
        </w:rPr>
        <w:t xml:space="preserve"> </w:t>
      </w:r>
      <w:r w:rsidR="00DD41B6" w:rsidRPr="00662492">
        <w:rPr>
          <w:rFonts w:ascii="ITC Avant Garde" w:hAnsi="ITC Avant Garde"/>
          <w:lang w:val="es-ES_tradnl"/>
        </w:rPr>
        <w:t>IMEI</w:t>
      </w:r>
      <w:r w:rsidR="00DE70E4" w:rsidRPr="00662492">
        <w:rPr>
          <w:rFonts w:ascii="ITC Avant Garde" w:hAnsi="ITC Avant Garde"/>
          <w:lang w:val="es-ES_tradnl"/>
        </w:rPr>
        <w:t>,</w:t>
      </w:r>
      <w:r w:rsidR="00F44391" w:rsidRPr="00662492">
        <w:rPr>
          <w:rFonts w:ascii="ITC Avant Garde" w:hAnsi="ITC Avant Garde"/>
          <w:lang w:val="es-ES_tradnl"/>
        </w:rPr>
        <w:t xml:space="preserve"> el cual no deberá ser modificado</w:t>
      </w:r>
      <w:r w:rsidR="00046B38" w:rsidRPr="00662492">
        <w:rPr>
          <w:rFonts w:ascii="ITC Avant Garde" w:hAnsi="ITC Avant Garde"/>
          <w:lang w:val="es-ES_tradnl"/>
        </w:rPr>
        <w:t>, manipulado</w:t>
      </w:r>
      <w:r w:rsidR="00F44391" w:rsidRPr="00662492">
        <w:rPr>
          <w:rFonts w:ascii="ITC Avant Garde" w:hAnsi="ITC Avant Garde"/>
          <w:lang w:val="es-ES_tradnl"/>
        </w:rPr>
        <w:t xml:space="preserve"> y/o alterado después de su </w:t>
      </w:r>
      <w:r w:rsidR="00D47F31" w:rsidRPr="00662492">
        <w:rPr>
          <w:rFonts w:ascii="ITC Avant Garde" w:hAnsi="ITC Avant Garde"/>
          <w:lang w:val="es-ES_tradnl"/>
        </w:rPr>
        <w:t>asignación</w:t>
      </w:r>
      <w:r w:rsidR="00F44391" w:rsidRPr="00662492">
        <w:rPr>
          <w:rFonts w:ascii="ITC Avant Garde" w:hAnsi="ITC Avant Garde"/>
          <w:lang w:val="es-ES_tradnl"/>
        </w:rPr>
        <w:t>. Por</w:t>
      </w:r>
      <w:r w:rsidR="00C2361E" w:rsidRPr="00662492">
        <w:rPr>
          <w:rFonts w:ascii="ITC Avant Garde" w:hAnsi="ITC Avant Garde"/>
          <w:lang w:val="es-ES_tradnl"/>
        </w:rPr>
        <w:t xml:space="preserve"> lo tanto, </w:t>
      </w:r>
      <w:r w:rsidR="00A603CC" w:rsidRPr="00662492">
        <w:rPr>
          <w:rFonts w:ascii="ITC Avant Garde" w:hAnsi="ITC Avant Garde"/>
          <w:lang w:val="es-ES_tradnl"/>
        </w:rPr>
        <w:t xml:space="preserve">cada </w:t>
      </w:r>
      <w:r w:rsidR="003722BF" w:rsidRPr="00662492">
        <w:rPr>
          <w:rFonts w:ascii="ITC Avant Garde" w:hAnsi="ITC Avant Garde"/>
          <w:lang w:val="es-ES_tradnl"/>
        </w:rPr>
        <w:t>ETM</w:t>
      </w:r>
      <w:r w:rsidR="00B139C0" w:rsidRPr="00662492">
        <w:rPr>
          <w:rFonts w:ascii="ITC Avant Garde" w:hAnsi="ITC Avant Garde"/>
          <w:lang w:val="es-ES_tradnl"/>
        </w:rPr>
        <w:t xml:space="preserve"> </w:t>
      </w:r>
      <w:r w:rsidR="00C2361E" w:rsidRPr="00662492">
        <w:rPr>
          <w:rFonts w:ascii="ITC Avant Garde" w:hAnsi="ITC Avant Garde"/>
          <w:lang w:val="es-ES_tradnl"/>
        </w:rPr>
        <w:t>que hace uso del espectro radioeléctrico y que se conecta a una red pública de telecomunicaciones debe contar con un IMEI que permita su identificación</w:t>
      </w:r>
      <w:r w:rsidR="00A603CC" w:rsidRPr="00662492">
        <w:rPr>
          <w:rFonts w:ascii="ITC Avant Garde" w:hAnsi="ITC Avant Garde"/>
          <w:lang w:val="es-ES_tradnl"/>
        </w:rPr>
        <w:t xml:space="preserve"> de </w:t>
      </w:r>
      <w:r w:rsidR="00461868" w:rsidRPr="00662492">
        <w:rPr>
          <w:rFonts w:ascii="ITC Avant Garde" w:hAnsi="ITC Avant Garde"/>
          <w:lang w:val="es-ES_tradnl"/>
        </w:rPr>
        <w:t xml:space="preserve">forma </w:t>
      </w:r>
      <w:r w:rsidR="00461868">
        <w:rPr>
          <w:rFonts w:ascii="ITC Avant Garde" w:hAnsi="ITC Avant Garde"/>
          <w:lang w:val="es-ES_tradnl"/>
        </w:rPr>
        <w:t>única</w:t>
      </w:r>
      <w:r w:rsidR="00461868" w:rsidRPr="00662492">
        <w:rPr>
          <w:rFonts w:ascii="ITC Avant Garde" w:hAnsi="ITC Avant Garde"/>
          <w:lang w:val="es-ES_tradnl"/>
        </w:rPr>
        <w:t>.</w:t>
      </w:r>
    </w:p>
    <w:p w14:paraId="49FEEE21" w14:textId="3AB4D570" w:rsidR="00046B38" w:rsidRPr="00662492" w:rsidRDefault="009D1AAA" w:rsidP="00046B38">
      <w:pPr>
        <w:spacing w:line="360" w:lineRule="auto"/>
        <w:jc w:val="both"/>
        <w:rPr>
          <w:rFonts w:ascii="ITC Avant Garde" w:hAnsi="ITC Avant Garde"/>
          <w:lang w:val="es-ES_tradnl"/>
        </w:rPr>
      </w:pPr>
      <w:r w:rsidRPr="00662492">
        <w:rPr>
          <w:rFonts w:ascii="ITC Avant Garde" w:hAnsi="ITC Avant Garde"/>
          <w:lang w:val="es-ES_tradnl"/>
        </w:rPr>
        <w:t>E</w:t>
      </w:r>
      <w:r w:rsidR="00046B38" w:rsidRPr="00662492">
        <w:rPr>
          <w:rFonts w:ascii="ITC Avant Garde" w:hAnsi="ITC Avant Garde"/>
          <w:lang w:val="es-ES_tradnl"/>
        </w:rPr>
        <w:t>l IMEI</w:t>
      </w:r>
      <w:r w:rsidRPr="00662492">
        <w:rPr>
          <w:rFonts w:ascii="ITC Avant Garde" w:hAnsi="ITC Avant Garde"/>
          <w:lang w:val="es-ES_tradnl"/>
        </w:rPr>
        <w:t xml:space="preserve"> </w:t>
      </w:r>
      <w:r w:rsidR="00B55429" w:rsidRPr="00662492">
        <w:rPr>
          <w:rFonts w:ascii="ITC Avant Garde" w:hAnsi="ITC Avant Garde"/>
          <w:lang w:val="es-ES_tradnl"/>
        </w:rPr>
        <w:t xml:space="preserve">debe </w:t>
      </w:r>
      <w:r w:rsidR="00086C84" w:rsidRPr="00662492">
        <w:rPr>
          <w:rFonts w:ascii="ITC Avant Garde" w:hAnsi="ITC Avant Garde"/>
          <w:lang w:val="es-ES_tradnl"/>
        </w:rPr>
        <w:t xml:space="preserve">estar de manera física, impreso en una etiqueta adherida o grabado en el ETM </w:t>
      </w:r>
      <w:r w:rsidR="00922309">
        <w:rPr>
          <w:rFonts w:ascii="ITC Avant Garde" w:hAnsi="ITC Avant Garde"/>
          <w:lang w:val="es-ES_tradnl"/>
        </w:rPr>
        <w:t>y/o</w:t>
      </w:r>
      <w:r w:rsidR="00086C84" w:rsidRPr="00662492">
        <w:rPr>
          <w:rFonts w:ascii="ITC Avant Garde" w:hAnsi="ITC Avant Garde"/>
          <w:lang w:val="es-ES_tradnl"/>
        </w:rPr>
        <w:t xml:space="preserve"> de manera electrónica </w:t>
      </w:r>
      <w:r w:rsidR="00046B38" w:rsidRPr="00662492">
        <w:rPr>
          <w:rFonts w:ascii="ITC Avant Garde" w:hAnsi="ITC Avant Garde"/>
          <w:lang w:val="es-ES_tradnl"/>
        </w:rPr>
        <w:t>almacena</w:t>
      </w:r>
      <w:r w:rsidR="00086C84" w:rsidRPr="00662492">
        <w:rPr>
          <w:rFonts w:ascii="ITC Avant Garde" w:hAnsi="ITC Avant Garde"/>
          <w:lang w:val="es-ES_tradnl"/>
        </w:rPr>
        <w:t>do</w:t>
      </w:r>
      <w:r w:rsidR="00046B38" w:rsidRPr="00662492">
        <w:rPr>
          <w:rFonts w:ascii="ITC Avant Garde" w:hAnsi="ITC Avant Garde"/>
          <w:lang w:val="es-ES_tradnl"/>
        </w:rPr>
        <w:t xml:space="preserve"> en el software del </w:t>
      </w:r>
      <w:r w:rsidR="00086C84" w:rsidRPr="00662492">
        <w:rPr>
          <w:rFonts w:ascii="ITC Avant Garde" w:hAnsi="ITC Avant Garde"/>
          <w:lang w:val="es-ES_tradnl"/>
        </w:rPr>
        <w:t xml:space="preserve">referido </w:t>
      </w:r>
      <w:r w:rsidR="002A60E6" w:rsidRPr="00662492">
        <w:rPr>
          <w:rFonts w:ascii="ITC Avant Garde" w:hAnsi="ITC Avant Garde"/>
          <w:lang w:val="es-ES_tradnl"/>
        </w:rPr>
        <w:t>equipo</w:t>
      </w:r>
      <w:r w:rsidR="00086C84" w:rsidRPr="00662492">
        <w:rPr>
          <w:rFonts w:ascii="ITC Avant Garde" w:hAnsi="ITC Avant Garde"/>
          <w:lang w:val="es-ES_tradnl"/>
        </w:rPr>
        <w:t>, de</w:t>
      </w:r>
      <w:r w:rsidR="00461868">
        <w:rPr>
          <w:rFonts w:ascii="ITC Avant Garde" w:hAnsi="ITC Avant Garde"/>
          <w:lang w:val="es-ES_tradnl"/>
        </w:rPr>
        <w:t>bi</w:t>
      </w:r>
      <w:r w:rsidR="00086C84" w:rsidRPr="00662492">
        <w:rPr>
          <w:rFonts w:ascii="ITC Avant Garde" w:hAnsi="ITC Avant Garde"/>
          <w:lang w:val="es-ES_tradnl"/>
        </w:rPr>
        <w:t>e</w:t>
      </w:r>
      <w:r w:rsidR="00461868">
        <w:rPr>
          <w:rFonts w:ascii="ITC Avant Garde" w:hAnsi="ITC Avant Garde"/>
          <w:lang w:val="es-ES_tradnl"/>
        </w:rPr>
        <w:t>ndo</w:t>
      </w:r>
      <w:r w:rsidR="00086C84" w:rsidRPr="00662492">
        <w:rPr>
          <w:rFonts w:ascii="ITC Avant Garde" w:hAnsi="ITC Avant Garde"/>
          <w:lang w:val="es-ES_tradnl"/>
        </w:rPr>
        <w:t xml:space="preserve"> </w:t>
      </w:r>
      <w:r w:rsidR="00B55429" w:rsidRPr="00662492">
        <w:rPr>
          <w:rFonts w:ascii="ITC Avant Garde" w:hAnsi="ITC Avant Garde"/>
          <w:lang w:val="es-ES_tradnl"/>
        </w:rPr>
        <w:t>encontrarse</w:t>
      </w:r>
      <w:r w:rsidR="00046B38" w:rsidRPr="00662492">
        <w:rPr>
          <w:rFonts w:ascii="ITC Avant Garde" w:hAnsi="ITC Avant Garde"/>
          <w:lang w:val="es-ES_tradnl"/>
        </w:rPr>
        <w:t xml:space="preserve"> disponible a través de la marcación electrónica </w:t>
      </w:r>
      <w:r w:rsidR="009E336B" w:rsidRPr="00662492">
        <w:rPr>
          <w:rFonts w:ascii="ITC Avant Garde" w:hAnsi="ITC Avant Garde"/>
          <w:b/>
          <w:lang w:val="es-ES_tradnl"/>
        </w:rPr>
        <w:t>*</w:t>
      </w:r>
      <w:r w:rsidR="0031525F" w:rsidRPr="00662492">
        <w:rPr>
          <w:rFonts w:ascii="ITC Avant Garde" w:hAnsi="ITC Avant Garde"/>
          <w:b/>
          <w:lang w:val="es-ES_tradnl"/>
        </w:rPr>
        <w:t xml:space="preserve"> </w:t>
      </w:r>
      <w:r w:rsidR="009E336B" w:rsidRPr="00662492">
        <w:rPr>
          <w:rFonts w:ascii="ITC Avant Garde" w:hAnsi="ITC Avant Garde"/>
          <w:b/>
          <w:lang w:val="es-ES_tradnl"/>
        </w:rPr>
        <w:t>#</w:t>
      </w:r>
      <w:r w:rsidR="0031525F" w:rsidRPr="00662492">
        <w:rPr>
          <w:rFonts w:ascii="ITC Avant Garde" w:hAnsi="ITC Avant Garde"/>
          <w:b/>
          <w:lang w:val="es-ES_tradnl"/>
        </w:rPr>
        <w:t xml:space="preserve"> </w:t>
      </w:r>
      <w:r w:rsidR="009E336B" w:rsidRPr="00662492">
        <w:rPr>
          <w:rFonts w:ascii="ITC Avant Garde" w:hAnsi="ITC Avant Garde"/>
          <w:b/>
          <w:lang w:val="es-ES_tradnl"/>
        </w:rPr>
        <w:t>0</w:t>
      </w:r>
      <w:r w:rsidR="0031525F" w:rsidRPr="00662492">
        <w:rPr>
          <w:rFonts w:ascii="ITC Avant Garde" w:hAnsi="ITC Avant Garde"/>
          <w:b/>
          <w:lang w:val="es-ES_tradnl"/>
        </w:rPr>
        <w:t xml:space="preserve"> </w:t>
      </w:r>
      <w:r w:rsidR="009E336B" w:rsidRPr="00662492">
        <w:rPr>
          <w:rFonts w:ascii="ITC Avant Garde" w:hAnsi="ITC Avant Garde"/>
          <w:b/>
          <w:lang w:val="es-ES_tradnl"/>
        </w:rPr>
        <w:t>6</w:t>
      </w:r>
      <w:r w:rsidR="0031525F" w:rsidRPr="00662492">
        <w:rPr>
          <w:rFonts w:ascii="ITC Avant Garde" w:hAnsi="ITC Avant Garde"/>
          <w:b/>
          <w:lang w:val="es-ES_tradnl"/>
        </w:rPr>
        <w:t xml:space="preserve"> </w:t>
      </w:r>
      <w:r w:rsidR="009E336B" w:rsidRPr="00662492">
        <w:rPr>
          <w:rFonts w:ascii="ITC Avant Garde" w:hAnsi="ITC Avant Garde"/>
          <w:b/>
          <w:lang w:val="es-ES_tradnl"/>
        </w:rPr>
        <w:t>#</w:t>
      </w:r>
      <w:r w:rsidR="0031525F" w:rsidRPr="00662492">
        <w:rPr>
          <w:rFonts w:ascii="ITC Avant Garde" w:hAnsi="ITC Avant Garde"/>
          <w:b/>
          <w:lang w:val="es-ES_tradnl"/>
        </w:rPr>
        <w:t xml:space="preserve"> </w:t>
      </w:r>
      <w:r w:rsidR="0031525F" w:rsidRPr="00662492">
        <w:rPr>
          <w:rFonts w:ascii="ITC Avant Garde" w:hAnsi="ITC Avant Garde"/>
          <w:lang w:val="es-ES_tradnl"/>
        </w:rPr>
        <w:t>(asterisco,</w:t>
      </w:r>
      <w:r w:rsidR="00C9669F" w:rsidRPr="00662492">
        <w:rPr>
          <w:rFonts w:ascii="ITC Avant Garde" w:hAnsi="ITC Avant Garde"/>
          <w:lang w:val="es-ES_tradnl"/>
        </w:rPr>
        <w:t xml:space="preserve"> numeral</w:t>
      </w:r>
      <w:r w:rsidR="0031525F" w:rsidRPr="00662492">
        <w:rPr>
          <w:rFonts w:ascii="ITC Avant Garde" w:hAnsi="ITC Avant Garde"/>
          <w:lang w:val="es-ES_tradnl"/>
        </w:rPr>
        <w:t>, cero, seis,</w:t>
      </w:r>
      <w:r w:rsidR="00C9669F" w:rsidRPr="00662492">
        <w:rPr>
          <w:rFonts w:ascii="ITC Avant Garde" w:hAnsi="ITC Avant Garde"/>
          <w:lang w:val="es-ES_tradnl"/>
        </w:rPr>
        <w:t xml:space="preserve"> numeral</w:t>
      </w:r>
      <w:r w:rsidR="0031525F" w:rsidRPr="00662492">
        <w:rPr>
          <w:rFonts w:ascii="ITC Avant Garde" w:hAnsi="ITC Avant Garde"/>
          <w:lang w:val="es-ES_tradnl"/>
        </w:rPr>
        <w:t>)</w:t>
      </w:r>
      <w:r w:rsidR="00086C84" w:rsidRPr="00662492">
        <w:rPr>
          <w:rFonts w:ascii="ITC Avant Garde" w:hAnsi="ITC Avant Garde"/>
          <w:lang w:val="es-ES_tradnl"/>
        </w:rPr>
        <w:t>,</w:t>
      </w:r>
      <w:r w:rsidR="00046B38" w:rsidRPr="00662492">
        <w:rPr>
          <w:rFonts w:ascii="ITC Avant Garde" w:hAnsi="ITC Avant Garde"/>
          <w:lang w:val="es-ES_tradnl"/>
        </w:rPr>
        <w:t xml:space="preserve"> </w:t>
      </w:r>
      <w:r w:rsidR="0031525F" w:rsidRPr="00662492">
        <w:rPr>
          <w:rFonts w:ascii="ITC Avant Garde" w:hAnsi="ITC Avant Garde"/>
          <w:lang w:val="es-ES_tradnl"/>
        </w:rPr>
        <w:t xml:space="preserve">ser </w:t>
      </w:r>
      <w:r w:rsidR="00046B38" w:rsidRPr="00662492">
        <w:rPr>
          <w:rFonts w:ascii="ITC Avant Garde" w:hAnsi="ITC Avant Garde"/>
          <w:lang w:val="es-ES_tradnl"/>
        </w:rPr>
        <w:t xml:space="preserve">inherente </w:t>
      </w:r>
      <w:r w:rsidR="002A60E6" w:rsidRPr="00662492">
        <w:rPr>
          <w:rFonts w:ascii="ITC Avant Garde" w:hAnsi="ITC Avant Garde"/>
          <w:lang w:val="es-ES_tradnl"/>
        </w:rPr>
        <w:t xml:space="preserve">al mismo </w:t>
      </w:r>
      <w:r w:rsidR="00046B38" w:rsidRPr="00662492">
        <w:rPr>
          <w:rFonts w:ascii="ITC Avant Garde" w:hAnsi="ITC Avant Garde"/>
          <w:lang w:val="es-ES_tradnl"/>
        </w:rPr>
        <w:t>y forma</w:t>
      </w:r>
      <w:r w:rsidR="0031525F" w:rsidRPr="00662492">
        <w:rPr>
          <w:rFonts w:ascii="ITC Avant Garde" w:hAnsi="ITC Avant Garde"/>
          <w:lang w:val="es-ES_tradnl"/>
        </w:rPr>
        <w:t>r</w:t>
      </w:r>
      <w:r w:rsidR="00046B38" w:rsidRPr="00662492">
        <w:rPr>
          <w:rFonts w:ascii="ITC Avant Garde" w:hAnsi="ITC Avant Garde"/>
          <w:lang w:val="es-ES_tradnl"/>
        </w:rPr>
        <w:t xml:space="preserve"> parte integral del ETM, </w:t>
      </w:r>
      <w:r w:rsidR="002A60E6" w:rsidRPr="00662492">
        <w:rPr>
          <w:rFonts w:ascii="ITC Avant Garde" w:hAnsi="ITC Avant Garde"/>
          <w:lang w:val="es-ES_tradnl"/>
        </w:rPr>
        <w:t xml:space="preserve">y </w:t>
      </w:r>
      <w:r w:rsidR="00046B38" w:rsidRPr="00662492">
        <w:rPr>
          <w:rFonts w:ascii="ITC Avant Garde" w:hAnsi="ITC Avant Garde"/>
          <w:lang w:val="es-ES_tradnl"/>
        </w:rPr>
        <w:t xml:space="preserve">ser </w:t>
      </w:r>
      <w:r w:rsidR="0031525F" w:rsidRPr="00662492">
        <w:rPr>
          <w:rFonts w:ascii="ITC Avant Garde" w:hAnsi="ITC Avant Garde"/>
          <w:lang w:val="es-ES_tradnl"/>
        </w:rPr>
        <w:t xml:space="preserve">asignado </w:t>
      </w:r>
      <w:r w:rsidR="00046B38" w:rsidRPr="00662492">
        <w:rPr>
          <w:rFonts w:ascii="ITC Avant Garde" w:hAnsi="ITC Avant Garde"/>
          <w:lang w:val="es-ES_tradnl"/>
        </w:rPr>
        <w:t>desde su fabricación.</w:t>
      </w:r>
    </w:p>
    <w:p w14:paraId="351B84F2" w14:textId="3F3301B3" w:rsidR="009C4953" w:rsidRPr="001E20C3" w:rsidRDefault="00A603CC" w:rsidP="00981100">
      <w:pPr>
        <w:spacing w:line="360" w:lineRule="auto"/>
        <w:jc w:val="both"/>
        <w:rPr>
          <w:rFonts w:ascii="ITC Avant Garde" w:hAnsi="ITC Avant Garde"/>
          <w:lang w:val="es-ES_tradnl"/>
        </w:rPr>
      </w:pPr>
      <w:r w:rsidRPr="00662492">
        <w:rPr>
          <w:rFonts w:ascii="ITC Avant Garde" w:hAnsi="ITC Avant Garde"/>
          <w:lang w:val="es-ES_tradnl"/>
        </w:rPr>
        <w:t>E</w:t>
      </w:r>
      <w:r w:rsidR="00865B1F" w:rsidRPr="00662492">
        <w:rPr>
          <w:rFonts w:ascii="ITC Avant Garde" w:hAnsi="ITC Avant Garde"/>
          <w:lang w:val="es-ES_tradnl"/>
        </w:rPr>
        <w:t xml:space="preserve">l IMEI correspondiente </w:t>
      </w:r>
      <w:r w:rsidR="0031525F" w:rsidRPr="00662492">
        <w:rPr>
          <w:rFonts w:ascii="ITC Avant Garde" w:hAnsi="ITC Avant Garde"/>
          <w:lang w:val="es-ES_tradnl"/>
        </w:rPr>
        <w:t xml:space="preserve">a </w:t>
      </w:r>
      <w:r w:rsidRPr="00662492">
        <w:rPr>
          <w:rFonts w:ascii="ITC Avant Garde" w:hAnsi="ITC Avant Garde"/>
          <w:lang w:val="es-ES_tradnl"/>
        </w:rPr>
        <w:t xml:space="preserve">cada </w:t>
      </w:r>
      <w:r w:rsidR="00B139C0" w:rsidRPr="00662492">
        <w:rPr>
          <w:rFonts w:ascii="ITC Avant Garde" w:hAnsi="ITC Avant Garde"/>
          <w:lang w:val="es-ES_tradnl"/>
        </w:rPr>
        <w:t>ET</w:t>
      </w:r>
      <w:r w:rsidRPr="00662492">
        <w:rPr>
          <w:rFonts w:ascii="ITC Avant Garde" w:hAnsi="ITC Avant Garde"/>
          <w:lang w:val="es-ES_tradnl"/>
        </w:rPr>
        <w:t xml:space="preserve">M </w:t>
      </w:r>
      <w:r w:rsidR="00865B1F" w:rsidRPr="00662492">
        <w:rPr>
          <w:rFonts w:ascii="ITC Avant Garde" w:hAnsi="ITC Avant Garde"/>
          <w:lang w:val="es-ES_tradnl"/>
        </w:rPr>
        <w:t xml:space="preserve">debe ser válido y </w:t>
      </w:r>
      <w:r w:rsidR="00652930" w:rsidRPr="00662492">
        <w:rPr>
          <w:rFonts w:ascii="ITC Avant Garde" w:hAnsi="ITC Avant Garde"/>
          <w:lang w:val="es-ES_tradnl"/>
        </w:rPr>
        <w:t>único</w:t>
      </w:r>
      <w:r w:rsidR="002A122C" w:rsidRPr="00662492">
        <w:rPr>
          <w:rFonts w:ascii="ITC Avant Garde" w:hAnsi="ITC Avant Garde"/>
          <w:lang w:val="es-ES_tradnl"/>
        </w:rPr>
        <w:t>.</w:t>
      </w:r>
    </w:p>
    <w:p w14:paraId="7BC7F4FA" w14:textId="77777777" w:rsidR="00EF3BF2" w:rsidRPr="00662492" w:rsidRDefault="00C47430" w:rsidP="00981100">
      <w:pPr>
        <w:spacing w:line="360" w:lineRule="auto"/>
        <w:jc w:val="both"/>
        <w:rPr>
          <w:rFonts w:ascii="ITC Avant Garde" w:hAnsi="ITC Avant Garde"/>
          <w:b/>
          <w:lang w:val="es-ES_tradnl"/>
        </w:rPr>
      </w:pPr>
      <w:r w:rsidRPr="00662492">
        <w:rPr>
          <w:rFonts w:ascii="ITC Avant Garde" w:hAnsi="ITC Avant Garde"/>
          <w:b/>
          <w:lang w:val="es-ES_tradnl"/>
        </w:rPr>
        <w:t xml:space="preserve">4.1.1 </w:t>
      </w:r>
      <w:r w:rsidR="00D3563B" w:rsidRPr="00437E99">
        <w:rPr>
          <w:rFonts w:ascii="ITC Avant Garde" w:hAnsi="ITC Avant Garde"/>
          <w:b/>
          <w:lang w:val="es-ES_tradnl"/>
        </w:rPr>
        <w:t>Estructura del IMEI</w:t>
      </w:r>
      <w:r w:rsidR="00AA05AA">
        <w:rPr>
          <w:rFonts w:ascii="ITC Avant Garde" w:hAnsi="ITC Avant Garde"/>
          <w:b/>
          <w:lang w:val="es-ES_tradnl"/>
        </w:rPr>
        <w:t>.</w:t>
      </w:r>
    </w:p>
    <w:p w14:paraId="410E1C72" w14:textId="77777777" w:rsidR="00F6263B" w:rsidRPr="00662492" w:rsidRDefault="00221FF5" w:rsidP="00D16F20">
      <w:pPr>
        <w:spacing w:line="360" w:lineRule="auto"/>
        <w:jc w:val="both"/>
        <w:rPr>
          <w:rFonts w:ascii="ITC Avant Garde" w:hAnsi="ITC Avant Garde"/>
          <w:lang w:val="es-ES_tradnl"/>
        </w:rPr>
      </w:pPr>
      <w:r w:rsidRPr="00662492">
        <w:rPr>
          <w:rFonts w:ascii="ITC Avant Garde" w:hAnsi="ITC Avant Garde"/>
          <w:lang w:val="es-ES_tradnl"/>
        </w:rPr>
        <w:t>El IMEI</w:t>
      </w:r>
      <w:r w:rsidR="004C4D84" w:rsidRPr="00662492">
        <w:rPr>
          <w:rFonts w:ascii="ITC Avant Garde" w:hAnsi="ITC Avant Garde"/>
          <w:lang w:val="es-ES_tradnl"/>
        </w:rPr>
        <w:t xml:space="preserve"> asignado a cada ETM</w:t>
      </w:r>
      <w:r w:rsidRPr="00662492">
        <w:rPr>
          <w:rFonts w:ascii="ITC Avant Garde" w:hAnsi="ITC Avant Garde"/>
          <w:lang w:val="es-ES_tradnl"/>
        </w:rPr>
        <w:t xml:space="preserve"> </w:t>
      </w:r>
      <w:r w:rsidR="00FF035D" w:rsidRPr="00662492">
        <w:rPr>
          <w:rFonts w:ascii="ITC Avant Garde" w:hAnsi="ITC Avant Garde"/>
          <w:lang w:val="es-ES_tradnl"/>
        </w:rPr>
        <w:t>debe tener la estructura siguiente</w:t>
      </w:r>
      <w:r w:rsidRPr="00662492">
        <w:rPr>
          <w:rFonts w:ascii="ITC Avant Garde" w:hAnsi="ITC Avant Garde"/>
          <w:lang w:val="es-ES_tradnl"/>
        </w:rPr>
        <w:t>:</w:t>
      </w:r>
      <w:r w:rsidR="00EC4D6C" w:rsidRPr="00662492">
        <w:rPr>
          <w:rFonts w:ascii="ITC Avant Garde" w:hAnsi="ITC Avant Garde"/>
          <w:lang w:val="es-ES_tradnl"/>
        </w:rPr>
        <w:t xml:space="preserve"> </w:t>
      </w:r>
    </w:p>
    <w:p w14:paraId="5566248B" w14:textId="77777777" w:rsidR="0003062A" w:rsidRPr="00662492" w:rsidRDefault="0003062A" w:rsidP="00F6263B">
      <w:pPr>
        <w:jc w:val="center"/>
        <w:rPr>
          <w:rFonts w:ascii="ITC Avant Garde" w:hAnsi="ITC Avant Garde"/>
          <w:b/>
          <w:lang w:val="es-ES_tradnl"/>
        </w:rPr>
      </w:pPr>
      <w:r w:rsidRPr="00662492">
        <w:rPr>
          <w:rFonts w:ascii="ITC Avant Garde" w:hAnsi="ITC Avant Garde"/>
          <w:noProof/>
          <w:lang w:eastAsia="es-MX"/>
        </w:rPr>
        <mc:AlternateContent>
          <mc:Choice Requires="wpg">
            <w:drawing>
              <wp:inline distT="0" distB="0" distL="0" distR="0" wp14:anchorId="7D382E82" wp14:editId="09D8C352">
                <wp:extent cx="4574449" cy="1299365"/>
                <wp:effectExtent l="0" t="0" r="17145" b="15240"/>
                <wp:docPr id="26" name="Grupo 26" descr="Estructura del IMEI." title="Figura 1."/>
                <wp:cNvGraphicFramePr/>
                <a:graphic xmlns:a="http://schemas.openxmlformats.org/drawingml/2006/main">
                  <a:graphicData uri="http://schemas.microsoft.com/office/word/2010/wordprocessingGroup">
                    <wpg:wgp>
                      <wpg:cNvGrpSpPr/>
                      <wpg:grpSpPr>
                        <a:xfrm>
                          <a:off x="0" y="0"/>
                          <a:ext cx="4574449" cy="1299365"/>
                          <a:chOff x="0" y="0"/>
                          <a:chExt cx="4574449" cy="1299365"/>
                        </a:xfrm>
                      </wpg:grpSpPr>
                      <wps:wsp>
                        <wps:cNvPr id="27" name="Rectángulo 27" descr="Estructura del IMEI" title="Figura 1"/>
                        <wps:cNvSpPr/>
                        <wps:spPr>
                          <a:xfrm>
                            <a:off x="0" y="0"/>
                            <a:ext cx="4574449" cy="12993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ángulo 28"/>
                        <wps:cNvSpPr/>
                        <wps:spPr>
                          <a:xfrm>
                            <a:off x="545566" y="491778"/>
                            <a:ext cx="821690" cy="353060"/>
                          </a:xfrm>
                          <a:prstGeom prst="rect">
                            <a:avLst/>
                          </a:prstGeom>
                          <a:ln/>
                        </wps:spPr>
                        <wps:style>
                          <a:lnRef idx="2">
                            <a:schemeClr val="dk1"/>
                          </a:lnRef>
                          <a:fillRef idx="1">
                            <a:schemeClr val="lt1"/>
                          </a:fillRef>
                          <a:effectRef idx="0">
                            <a:schemeClr val="dk1"/>
                          </a:effectRef>
                          <a:fontRef idx="minor">
                            <a:schemeClr val="dk1"/>
                          </a:fontRef>
                        </wps:style>
                        <wps:txbx>
                          <w:txbxContent>
                            <w:p w14:paraId="11921B0E" w14:textId="77777777" w:rsidR="0014125B" w:rsidRDefault="0014125B" w:rsidP="0003062A">
                              <w:pPr>
                                <w:jc w:val="center"/>
                              </w:pPr>
                              <w:r>
                                <w:t>TAC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ángulo 29"/>
                        <wps:cNvSpPr/>
                        <wps:spPr>
                          <a:xfrm>
                            <a:off x="3135085" y="484094"/>
                            <a:ext cx="821690" cy="353060"/>
                          </a:xfrm>
                          <a:prstGeom prst="rect">
                            <a:avLst/>
                          </a:prstGeom>
                          <a:ln/>
                        </wps:spPr>
                        <wps:style>
                          <a:lnRef idx="2">
                            <a:schemeClr val="dk1"/>
                          </a:lnRef>
                          <a:fillRef idx="1">
                            <a:schemeClr val="lt1"/>
                          </a:fillRef>
                          <a:effectRef idx="0">
                            <a:schemeClr val="dk1"/>
                          </a:effectRef>
                          <a:fontRef idx="minor">
                            <a:schemeClr val="dk1"/>
                          </a:fontRef>
                        </wps:style>
                        <wps:txbx>
                          <w:txbxContent>
                            <w:p w14:paraId="7225A153" w14:textId="77777777" w:rsidR="0014125B" w:rsidRDefault="0014125B" w:rsidP="0003062A">
                              <w:pPr>
                                <w:jc w:val="center"/>
                              </w:pPr>
                              <w:r>
                                <w:t>CD/SD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ángulo 30"/>
                        <wps:cNvSpPr/>
                        <wps:spPr>
                          <a:xfrm>
                            <a:off x="1836484" y="476410"/>
                            <a:ext cx="822192" cy="353465"/>
                          </a:xfrm>
                          <a:prstGeom prst="rect">
                            <a:avLst/>
                          </a:prstGeom>
                          <a:ln/>
                        </wps:spPr>
                        <wps:style>
                          <a:lnRef idx="2">
                            <a:schemeClr val="dk1"/>
                          </a:lnRef>
                          <a:fillRef idx="1">
                            <a:schemeClr val="lt1"/>
                          </a:fillRef>
                          <a:effectRef idx="0">
                            <a:schemeClr val="dk1"/>
                          </a:effectRef>
                          <a:fontRef idx="minor">
                            <a:schemeClr val="dk1"/>
                          </a:fontRef>
                        </wps:style>
                        <wps:txbx>
                          <w:txbxContent>
                            <w:p w14:paraId="3E6C644F" w14:textId="77777777" w:rsidR="0014125B" w:rsidRDefault="0014125B" w:rsidP="0003062A">
                              <w:pPr>
                                <w:jc w:val="center"/>
                              </w:pPr>
                              <w:r>
                                <w:t>SNR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Conector recto de flecha 31"/>
                        <wps:cNvCnPr/>
                        <wps:spPr>
                          <a:xfrm flipV="1">
                            <a:off x="553250" y="399570"/>
                            <a:ext cx="821690" cy="762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2" name="Conector recto de flecha 32"/>
                        <wps:cNvCnPr/>
                        <wps:spPr>
                          <a:xfrm flipV="1">
                            <a:off x="3119717" y="414938"/>
                            <a:ext cx="821690" cy="762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3" name="Conector recto de flecha 33"/>
                        <wps:cNvCnPr/>
                        <wps:spPr>
                          <a:xfrm flipV="1">
                            <a:off x="1821116" y="391886"/>
                            <a:ext cx="821690" cy="762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4" name="Cuadro de texto 2"/>
                        <wps:cNvSpPr txBox="1">
                          <a:spLocks noChangeArrowheads="1"/>
                        </wps:cNvSpPr>
                        <wps:spPr bwMode="auto">
                          <a:xfrm>
                            <a:off x="645459" y="53788"/>
                            <a:ext cx="729615" cy="291465"/>
                          </a:xfrm>
                          <a:prstGeom prst="rect">
                            <a:avLst/>
                          </a:prstGeom>
                          <a:solidFill>
                            <a:srgbClr val="FFFFFF"/>
                          </a:solidFill>
                          <a:ln w="9525">
                            <a:solidFill>
                              <a:schemeClr val="bg1"/>
                            </a:solidFill>
                            <a:miter lim="800000"/>
                            <a:headEnd/>
                            <a:tailEnd/>
                          </a:ln>
                        </wps:spPr>
                        <wps:txbx>
                          <w:txbxContent>
                            <w:p w14:paraId="415BDCFD" w14:textId="77777777" w:rsidR="0014125B" w:rsidRDefault="0014125B" w:rsidP="0003062A">
                              <w:pPr>
                                <w:jc w:val="center"/>
                              </w:pPr>
                              <w:r>
                                <w:t>8 dígitos</w:t>
                              </w:r>
                            </w:p>
                          </w:txbxContent>
                        </wps:txbx>
                        <wps:bodyPr rot="0" vert="horz" wrap="square" lIns="91440" tIns="45720" rIns="91440" bIns="45720" anchor="t" anchorCtr="0">
                          <a:noAutofit/>
                        </wps:bodyPr>
                      </wps:wsp>
                      <wps:wsp>
                        <wps:cNvPr id="35" name="Cuadro de texto 2"/>
                        <wps:cNvSpPr txBox="1">
                          <a:spLocks noChangeArrowheads="1"/>
                        </wps:cNvSpPr>
                        <wps:spPr bwMode="auto">
                          <a:xfrm>
                            <a:off x="3173506" y="61473"/>
                            <a:ext cx="729615" cy="291465"/>
                          </a:xfrm>
                          <a:prstGeom prst="rect">
                            <a:avLst/>
                          </a:prstGeom>
                          <a:solidFill>
                            <a:srgbClr val="FFFFFF"/>
                          </a:solidFill>
                          <a:ln w="9525">
                            <a:solidFill>
                              <a:schemeClr val="bg1"/>
                            </a:solidFill>
                            <a:miter lim="800000"/>
                            <a:headEnd/>
                            <a:tailEnd/>
                          </a:ln>
                        </wps:spPr>
                        <wps:txbx>
                          <w:txbxContent>
                            <w:p w14:paraId="49E1E3E6" w14:textId="77777777" w:rsidR="0014125B" w:rsidRDefault="0014125B" w:rsidP="0003062A">
                              <w:pPr>
                                <w:jc w:val="center"/>
                              </w:pPr>
                              <w:r>
                                <w:t>1 dígito</w:t>
                              </w:r>
                            </w:p>
                          </w:txbxContent>
                        </wps:txbx>
                        <wps:bodyPr rot="0" vert="horz" wrap="square" lIns="91440" tIns="45720" rIns="91440" bIns="45720" anchor="t" anchorCtr="0">
                          <a:noAutofit/>
                        </wps:bodyPr>
                      </wps:wsp>
                      <wps:wsp>
                        <wps:cNvPr id="36" name="Cuadro de texto 2"/>
                        <wps:cNvSpPr txBox="1">
                          <a:spLocks noChangeArrowheads="1"/>
                        </wps:cNvSpPr>
                        <wps:spPr bwMode="auto">
                          <a:xfrm>
                            <a:off x="1905640" y="46104"/>
                            <a:ext cx="729615" cy="291465"/>
                          </a:xfrm>
                          <a:prstGeom prst="rect">
                            <a:avLst/>
                          </a:prstGeom>
                          <a:solidFill>
                            <a:srgbClr val="FFFFFF"/>
                          </a:solidFill>
                          <a:ln w="9525">
                            <a:solidFill>
                              <a:schemeClr val="bg1"/>
                            </a:solidFill>
                            <a:miter lim="800000"/>
                            <a:headEnd/>
                            <a:tailEnd/>
                          </a:ln>
                        </wps:spPr>
                        <wps:txbx>
                          <w:txbxContent>
                            <w:p w14:paraId="2624D247" w14:textId="77777777" w:rsidR="0014125B" w:rsidRDefault="0014125B" w:rsidP="0003062A">
                              <w:pPr>
                                <w:jc w:val="center"/>
                              </w:pPr>
                              <w:r>
                                <w:t>6 dígitos</w:t>
                              </w:r>
                            </w:p>
                          </w:txbxContent>
                        </wps:txbx>
                        <wps:bodyPr rot="0" vert="horz" wrap="square" lIns="91440" tIns="45720" rIns="91440" bIns="45720" anchor="t" anchorCtr="0">
                          <a:noAutofit/>
                        </wps:bodyPr>
                      </wps:wsp>
                      <wps:wsp>
                        <wps:cNvPr id="37" name="Cuadro de texto 2"/>
                        <wps:cNvSpPr txBox="1">
                          <a:spLocks noChangeArrowheads="1"/>
                        </wps:cNvSpPr>
                        <wps:spPr bwMode="auto">
                          <a:xfrm>
                            <a:off x="1621331" y="875980"/>
                            <a:ext cx="1252220" cy="291465"/>
                          </a:xfrm>
                          <a:prstGeom prst="rect">
                            <a:avLst/>
                          </a:prstGeom>
                          <a:solidFill>
                            <a:srgbClr val="FFFFFF"/>
                          </a:solidFill>
                          <a:ln w="9525">
                            <a:solidFill>
                              <a:schemeClr val="bg1"/>
                            </a:solidFill>
                            <a:miter lim="800000"/>
                            <a:headEnd/>
                            <a:tailEnd/>
                          </a:ln>
                        </wps:spPr>
                        <wps:txbx>
                          <w:txbxContent>
                            <w:p w14:paraId="3CEF7D64" w14:textId="77777777" w:rsidR="0014125B" w:rsidRDefault="0014125B" w:rsidP="0003062A">
                              <w:pPr>
                                <w:jc w:val="center"/>
                              </w:pPr>
                              <w:r>
                                <w:t>IMEI 15 dígitos</w:t>
                              </w:r>
                            </w:p>
                          </w:txbxContent>
                        </wps:txbx>
                        <wps:bodyPr rot="0" vert="horz" wrap="square" lIns="91440" tIns="45720" rIns="91440" bIns="45720" anchor="t" anchorCtr="0">
                          <a:noAutofit/>
                        </wps:bodyPr>
                      </wps:wsp>
                      <wps:wsp>
                        <wps:cNvPr id="38" name="Conector recto de flecha 38"/>
                        <wps:cNvCnPr/>
                        <wps:spPr>
                          <a:xfrm>
                            <a:off x="545566" y="1121869"/>
                            <a:ext cx="3411209"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D382E82" id="Grupo 26" o:spid="_x0000_s1026" alt="Título: Figura 1. - Descripción: Estructura del IMEI." style="width:360.2pt;height:102.3pt;mso-position-horizontal-relative:char;mso-position-vertical-relative:line" coordsize="45744,12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">
                <v:rect id="Rectángulo 27" o:spid="_x0000_s1027" alt="Estructura del IMEI" style="position:absolute;width:45744;height:129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dhFcQA&#10;AADbAAAADwAAAGRycy9kb3ducmV2LnhtbESPzWrDMBCE74W8g9hAbo1cH+zGiRJCSCHQ0pCkhx4X&#10;a2ObWisjqf55+6pQ6HGYmW+YzW40rejJ+caygqdlAoK4tLrhSsHH7eXxGYQPyBpby6RgIg+77exh&#10;g4W2A1+ov4ZKRAj7AhXUIXSFlL6syaBf2o44enfrDIYoXSW1wyHCTSvTJMmkwYbjQo0dHWoqv67f&#10;RoE9N1O7d6v3/o3yz9dzSIYxOyq1mI/7NYhAY/gP/7VPWkGaw++X+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3YRXEAAAA2wAAAA8AAAAAAAAAAAAAAAAAmAIAAGRycy9k&#10;b3ducmV2LnhtbFBLBQYAAAAABAAEAPUAAACJAwAAAAA=&#10;" fillcolor="white [3201]" strokecolor="black [3200]" strokeweight="1pt"/>
                <v:rect id="Rectángulo 28" o:spid="_x0000_s1028" style="position:absolute;left:5455;top:4917;width:8217;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j1Z8EA&#10;AADbAAAADwAAAGRycy9kb3ducmV2LnhtbERPu2rDMBTdC/0HcQvdGrkenMaNEkxIoNCQEKdDx4t1&#10;a5taV0ZS/Pj7agh0PJz3ejuZTgzkfGtZwesiAUFcWd1yreDrenh5A+EDssbOMimYycN28/iwxlzb&#10;kS80lKEWMYR9jgqaEPpcSl81ZNAvbE8cuR/rDIYIXS21wzGGm06mSZJJgy3HhgZ72jVU/ZY3o8Ce&#10;27kr3Oo0HGn5/XkOyThle6Wen6biHUSgKfyL7+4PrSCNY+OX+A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9WfBAAAA2wAAAA8AAAAAAAAAAAAAAAAAmAIAAGRycy9kb3du&#10;cmV2LnhtbFBLBQYAAAAABAAEAPUAAACGAwAAAAA=&#10;" fillcolor="white [3201]" strokecolor="black [3200]" strokeweight="1pt">
                  <v:textbox>
                    <w:txbxContent>
                      <w:p w14:paraId="11921B0E" w14:textId="77777777" w:rsidR="0014125B" w:rsidRDefault="0014125B" w:rsidP="0003062A">
                        <w:pPr>
                          <w:jc w:val="center"/>
                        </w:pPr>
                        <w:r>
                          <w:t>TAC</w:t>
                        </w:r>
                      </w:p>
                    </w:txbxContent>
                  </v:textbox>
                </v:rect>
                <v:rect id="Rectángulo 29" o:spid="_x0000_s1029" style="position:absolute;left:31350;top:4840;width:8217;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RQ/MMA&#10;AADbAAAADwAAAGRycy9kb3ducmV2LnhtbESPT4vCMBTE78J+h/AWvGm6HvzTNYosCoKi6O5hj4/m&#10;2Rabl5LEtn57Iwgeh5n5DTNfdqYSDTlfWlbwNUxAEGdWl5wr+PvdDKYgfEDWWFkmBXfysFx89OaY&#10;atvyiZpzyEWEsE9RQRFCnUrps4IM+qGtiaN3sc5giNLlUjtsI9xUcpQkY2mw5LhQYE0/BWXX880o&#10;sMfyXq3c7NDsafK/O4ak7cZrpfqf3eobRKAuvMOv9lYrGM3g+S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RQ/MMAAADbAAAADwAAAAAAAAAAAAAAAACYAgAAZHJzL2Rv&#10;d25yZXYueG1sUEsFBgAAAAAEAAQA9QAAAIgDAAAAAA==&#10;" fillcolor="white [3201]" strokecolor="black [3200]" strokeweight="1pt">
                  <v:textbox>
                    <w:txbxContent>
                      <w:p w14:paraId="7225A153" w14:textId="77777777" w:rsidR="0014125B" w:rsidRDefault="0014125B" w:rsidP="0003062A">
                        <w:pPr>
                          <w:jc w:val="center"/>
                        </w:pPr>
                        <w:r>
                          <w:t>CD/SD</w:t>
                        </w:r>
                      </w:p>
                    </w:txbxContent>
                  </v:textbox>
                </v:rect>
                <v:rect id="Rectángulo 30" o:spid="_x0000_s1030" style="position:absolute;left:18364;top:4764;width:8222;height:3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dvvMAA&#10;AADbAAAADwAAAGRycy9kb3ducmV2LnhtbERPy4rCMBTdC/5DuAPuNB0FH9UoIg4MjCg+Fi4vzZ22&#10;THNTkkxb/94sBJeH815tOlOJhpwvLSv4HCUgiDOrS84V3K5fwzkIH5A1VpZJwYM8bNb93gpTbVs+&#10;U3MJuYgh7FNUUIRQp1L6rCCDfmRr4sj9WmcwROhyqR22MdxUcpwkU2mw5NhQYE27grK/y79RYE/l&#10;o9q6xbE50Oz+cwpJ2033Sg0+uu0SRKAuvMUv97dWMInr45f4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dvvMAAAADbAAAADwAAAAAAAAAAAAAAAACYAgAAZHJzL2Rvd25y&#10;ZXYueG1sUEsFBgAAAAAEAAQA9QAAAIUDAAAAAA==&#10;" fillcolor="white [3201]" strokecolor="black [3200]" strokeweight="1pt">
                  <v:textbox>
                    <w:txbxContent>
                      <w:p w14:paraId="3E6C644F" w14:textId="77777777" w:rsidR="0014125B" w:rsidRDefault="0014125B" w:rsidP="0003062A">
                        <w:pPr>
                          <w:jc w:val="center"/>
                        </w:pPr>
                        <w:r>
                          <w:t>SNR</w:t>
                        </w:r>
                      </w:p>
                    </w:txbxContent>
                  </v:textbox>
                </v:rect>
                <v:shapetype id="_x0000_t32" coordsize="21600,21600" o:spt="32" o:oned="t" path="m,l21600,21600e" filled="f">
                  <v:path arrowok="t" fillok="f" o:connecttype="none"/>
                  <o:lock v:ext="edit" shapetype="t"/>
                </v:shapetype>
                <v:shape id="Conector recto de flecha 31" o:spid="_x0000_s1031" type="#_x0000_t32" style="position:absolute;left:5532;top:3995;width:8217;height: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55PsQAAADbAAAADwAAAGRycy9kb3ducmV2LnhtbESPQWvCQBSE70L/w/IK3nQTFZHoKsWq&#10;FAoF0woeH9lnEs2+Dburpv++WxA8DjPzDbNYdaYRN3K+tqwgHSYgiAuray4V/HxvBzMQPiBrbCyT&#10;gl/ysFq+9BaYaXvnPd3yUIoIYZ+hgiqENpPSFxUZ9EPbEkfvZJ3BEKUrpXZ4j3DTyFGSTKXBmuNC&#10;hS2tKyou+dUomOwm21AnpWuOLj1s1l/n6Wf+rlT/tXubgwjUhWf40f7QCsYp/H+JP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nk+xAAAANsAAAAPAAAAAAAAAAAA&#10;AAAAAKECAABkcnMvZG93bnJldi54bWxQSwUGAAAAAAQABAD5AAAAkgMAAAAA&#10;" strokecolor="black [3213]" strokeweight=".5pt">
                  <v:stroke startarrow="block" endarrow="block" joinstyle="miter"/>
                </v:shape>
                <v:shape id="Conector recto de flecha 32" o:spid="_x0000_s1032" type="#_x0000_t32" style="position:absolute;left:31197;top:4149;width:8217;height: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znScQAAADbAAAADwAAAGRycy9kb3ducmV2LnhtbESP3WoCMRSE74W+QzgF7zTrD1JWoxRb&#10;pSAIbhW8PGyOu2s3J0sSdfv2RhC8HGbmG2a2aE0truR8ZVnBoJ+AIM6trrhQsP9d9T5A+ICssbZM&#10;Cv7Jw2L+1plhqu2Nd3TNQiEihH2KCsoQmlRKn5dk0PdtQxy9k3UGQ5SukNrhLcJNLYdJMpEGK44L&#10;JTa0LCn/yy5GwXg9XoUqKVx9dIPD93J7nmyyL6W67+3nFESgNrzCz/aPVjAawuNL/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nOdJxAAAANsAAAAPAAAAAAAAAAAA&#10;AAAAAKECAABkcnMvZG93bnJldi54bWxQSwUGAAAAAAQABAD5AAAAkgMAAAAA&#10;" strokecolor="black [3213]" strokeweight=".5pt">
                  <v:stroke startarrow="block" endarrow="block" joinstyle="miter"/>
                </v:shape>
                <v:shape id="Conector recto de flecha 33" o:spid="_x0000_s1033" type="#_x0000_t32" style="position:absolute;left:18211;top:3918;width:8217;height: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BC0sUAAADbAAAADwAAAGRycy9kb3ducmV2LnhtbESPQWvCQBSE7wX/w/KE3ppNVESiaxCt&#10;RSgUjC14fGRfk9Ts27C71fjvu4VCj8PMfMOsisF04krOt5YVZEkKgriyuuVawftp/7QA4QOyxs4y&#10;KbiTh2I9elhhru2Nj3QtQy0ihH2OCpoQ+lxKXzVk0Ce2J47ep3UGQ5SultrhLcJNJydpOpcGW44L&#10;Dfa0bai6lN9Gwexltg9tWrvu7LKP5+3b1/y13Cn1OB42SxCBhvAf/msftILpFH6/xB8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9BC0sUAAADbAAAADwAAAAAAAAAA&#10;AAAAAAChAgAAZHJzL2Rvd25yZXYueG1sUEsFBgAAAAAEAAQA+QAAAJMDAAAAAA==&#10;" strokecolor="black [3213]" strokeweight=".5pt">
                  <v:stroke startarrow="block" endarrow="block" joinstyle="miter"/>
                </v:shape>
                <v:shapetype id="_x0000_t202" coordsize="21600,21600" o:spt="202" path="m,l,21600r21600,l21600,xe">
                  <v:stroke joinstyle="miter"/>
                  <v:path gradientshapeok="t" o:connecttype="rect"/>
                </v:shapetype>
                <v:shape id="Cuadro de texto 2" o:spid="_x0000_s1034" type="#_x0000_t202" style="position:absolute;left:6454;top:537;width:7296;height:2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P29MUA&#10;AADbAAAADwAAAGRycy9kb3ducmV2LnhtbESPQWvCQBSE70L/w/IKvZlNrUhNXUWUhl5ETIv2+Mw+&#10;k9Ds25DdxtRf7wpCj8PMfMPMFr2pRUetqywreI5iEMS51RUXCr4+34evIJxH1lhbJgV/5GAxfxjM&#10;MNH2zDvqMl+IAGGXoILS+yaR0uUlGXSRbYiDd7KtQR9kW0jd4jnATS1HcTyRBisOCyU2tCop/8l+&#10;jQKXx5P9dpztD0eZ0mWq9fo73Sj19Ngv30B46v1/+N7+0ApexnD7En6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b0xQAAANsAAAAPAAAAAAAAAAAAAAAAAJgCAABkcnMv&#10;ZG93bnJldi54bWxQSwUGAAAAAAQABAD1AAAAigMAAAAA&#10;" strokecolor="white [3212]">
                  <v:textbox>
                    <w:txbxContent>
                      <w:p w14:paraId="415BDCFD" w14:textId="77777777" w:rsidR="0014125B" w:rsidRDefault="0014125B" w:rsidP="0003062A">
                        <w:pPr>
                          <w:jc w:val="center"/>
                        </w:pPr>
                        <w:r>
                          <w:t>8 dígitos</w:t>
                        </w:r>
                      </w:p>
                    </w:txbxContent>
                  </v:textbox>
                </v:shape>
                <v:shape id="Cuadro de texto 2" o:spid="_x0000_s1035" type="#_x0000_t202" style="position:absolute;left:31735;top:614;width:7296;height:2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9Tb8QA&#10;AADbAAAADwAAAGRycy9kb3ducmV2LnhtbESPT4vCMBTE7wt+h/CEva2p+0e0GmVRVrwsYhX1+Gye&#10;bbF5KU1Wq59+Iwgeh5n5DTOaNKYUZ6pdYVlBtxOBIE6tLjhTsFn/vPVBOI+ssbRMCq7kYDJuvYww&#10;1vbCKzonPhMBwi5GBbn3VSylS3My6Dq2Ig7e0dYGfZB1JnWNlwA3pXyPop40WHBYyLGiaU7pKfkz&#10;Clwa9bbLz2S7O8g53QZaz/bzX6Ve2833EISnxj/Dj/ZCK/j4gvuX8AP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PU2/EAAAA2wAAAA8AAAAAAAAAAAAAAAAAmAIAAGRycy9k&#10;b3ducmV2LnhtbFBLBQYAAAAABAAEAPUAAACJAwAAAAA=&#10;" strokecolor="white [3212]">
                  <v:textbox>
                    <w:txbxContent>
                      <w:p w14:paraId="49E1E3E6" w14:textId="77777777" w:rsidR="0014125B" w:rsidRDefault="0014125B" w:rsidP="0003062A">
                        <w:pPr>
                          <w:jc w:val="center"/>
                        </w:pPr>
                        <w:r>
                          <w:t>1 dígito</w:t>
                        </w:r>
                      </w:p>
                    </w:txbxContent>
                  </v:textbox>
                </v:shape>
                <v:shape id="Cuadro de texto 2" o:spid="_x0000_s1036" type="#_x0000_t202" style="position:absolute;left:19056;top:461;width:7296;height:2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3NGMQA&#10;AADbAAAADwAAAGRycy9kb3ducmV2LnhtbESPQWvCQBSE7wX/w/IEb3WjlqDRVURRepHSKOrxmX0m&#10;wezbkN1q6q/vFgo9DjPzDTNbtKYSd2pcaVnBoB+BIM6sLjlXcNhvXscgnEfWWFkmBd/kYDHvvMww&#10;0fbBn3RPfS4ChF2CCgrv60RKlxVk0PVtTRy8q20M+iCbXOoGHwFuKjmMolgaLDksFFjTqqDsln4Z&#10;BS6L4uPHW3o8XeSWnhOt1+ftTqlet11OQXhq/X/4r/2uFYxi+P0SfoC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dzRjEAAAA2wAAAA8AAAAAAAAAAAAAAAAAmAIAAGRycy9k&#10;b3ducmV2LnhtbFBLBQYAAAAABAAEAPUAAACJAwAAAAA=&#10;" strokecolor="white [3212]">
                  <v:textbox>
                    <w:txbxContent>
                      <w:p w14:paraId="2624D247" w14:textId="77777777" w:rsidR="0014125B" w:rsidRDefault="0014125B" w:rsidP="0003062A">
                        <w:pPr>
                          <w:jc w:val="center"/>
                        </w:pPr>
                        <w:r>
                          <w:t>6 dígitos</w:t>
                        </w:r>
                      </w:p>
                    </w:txbxContent>
                  </v:textbox>
                </v:shape>
                <v:shape id="Cuadro de texto 2" o:spid="_x0000_s1037" type="#_x0000_t202" style="position:absolute;left:16213;top:8759;width:12522;height:2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Fog8UA&#10;AADbAAAADwAAAGRycy9kb3ducmV2LnhtbESPT2vCQBTE74V+h+UVequbWvFPdBVpUXoRMYp6fGaf&#10;SWj2bciumvrpXUHwOMzMb5jRpDGlOFPtCssKPlsRCOLU6oIzBZv17KMPwnlkjaVlUvBPDibj15cR&#10;xtpeeEXnxGciQNjFqCD3voqldGlOBl3LVsTBO9raoA+yzqSu8RLgppTtKOpKgwWHhRwr+s4p/UtO&#10;RoFLo+522Um2u4Oc03Wg9c9+vlDq/a2ZDkF4avwz/Gj/agVfPbh/CT9Aj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UWiDxQAAANsAAAAPAAAAAAAAAAAAAAAAAJgCAABkcnMv&#10;ZG93bnJldi54bWxQSwUGAAAAAAQABAD1AAAAigMAAAAA&#10;" strokecolor="white [3212]">
                  <v:textbox>
                    <w:txbxContent>
                      <w:p w14:paraId="3CEF7D64" w14:textId="77777777" w:rsidR="0014125B" w:rsidRDefault="0014125B" w:rsidP="0003062A">
                        <w:pPr>
                          <w:jc w:val="center"/>
                        </w:pPr>
                        <w:r>
                          <w:t>IMEI 15 dígitos</w:t>
                        </w:r>
                      </w:p>
                    </w:txbxContent>
                  </v:textbox>
                </v:shape>
                <v:shape id="Conector recto de flecha 38" o:spid="_x0000_s1038" type="#_x0000_t32" style="position:absolute;left:5455;top:11218;width:341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dY0cEAAADbAAAADwAAAGRycy9kb3ducmV2LnhtbERPTYvCMBC9L/gfwgje1nRVFumayiqI&#10;ImXB6sHj0My2pc2kNlHrvzcHwePjfS+WvWnEjTpXWVbwNY5AEOdWV1woOB03n3MQziNrbCyTggc5&#10;WCaDjwXG2t75QLfMFyKEsItRQel9G0vp8pIMurFtiQP3bzuDPsCukLrDewg3jZxE0bc0WHFoKLGl&#10;dUl5nV2Ngl2bZqvZ7Lytrxez3/65lM+HVKnRsP/9AeGp92/xy73TCqZhbPgSfoBM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x1jRwQAAANsAAAAPAAAAAAAAAAAAAAAA&#10;AKECAABkcnMvZG93bnJldi54bWxQSwUGAAAAAAQABAD5AAAAjwMAAAAA&#10;" strokecolor="black [3213]" strokeweight=".5pt">
                  <v:stroke startarrow="block" endarrow="block" joinstyle="miter"/>
                </v:shape>
                <w10:anchorlock/>
              </v:group>
            </w:pict>
          </mc:Fallback>
        </mc:AlternateContent>
      </w:r>
    </w:p>
    <w:p w14:paraId="4A94CE40" w14:textId="77777777" w:rsidR="00F6263B" w:rsidRPr="00662492" w:rsidRDefault="00F6263B" w:rsidP="00F6263B">
      <w:pPr>
        <w:jc w:val="center"/>
        <w:rPr>
          <w:rFonts w:ascii="ITC Avant Garde" w:hAnsi="ITC Avant Garde"/>
          <w:b/>
          <w:lang w:val="es-ES_tradnl"/>
        </w:rPr>
      </w:pPr>
      <w:r w:rsidRPr="00662492">
        <w:rPr>
          <w:rFonts w:ascii="ITC Avant Garde" w:hAnsi="ITC Avant Garde"/>
          <w:b/>
          <w:lang w:val="es-ES_tradnl"/>
        </w:rPr>
        <w:t xml:space="preserve">Figura </w:t>
      </w:r>
      <w:r w:rsidR="00064070" w:rsidRPr="00662492">
        <w:rPr>
          <w:rFonts w:ascii="ITC Avant Garde" w:hAnsi="ITC Avant Garde"/>
          <w:b/>
          <w:lang w:val="es-ES_tradnl"/>
        </w:rPr>
        <w:t>1</w:t>
      </w:r>
      <w:r w:rsidRPr="00662492">
        <w:rPr>
          <w:rFonts w:ascii="ITC Avant Garde" w:hAnsi="ITC Avant Garde"/>
          <w:b/>
          <w:lang w:val="es-ES_tradnl"/>
        </w:rPr>
        <w:t>. Estructura del IMEI</w:t>
      </w:r>
    </w:p>
    <w:p w14:paraId="49B93A5A" w14:textId="5DE29296" w:rsidR="00F6263B" w:rsidRPr="00662492" w:rsidRDefault="00F6263B" w:rsidP="00981100">
      <w:pPr>
        <w:spacing w:line="360" w:lineRule="auto"/>
        <w:jc w:val="both"/>
        <w:rPr>
          <w:rFonts w:ascii="ITC Avant Garde" w:hAnsi="ITC Avant Garde"/>
          <w:lang w:val="es-ES_tradnl"/>
        </w:rPr>
      </w:pPr>
      <w:r w:rsidRPr="00662492">
        <w:rPr>
          <w:rFonts w:ascii="ITC Avant Garde" w:hAnsi="ITC Avant Garde"/>
          <w:lang w:val="es-ES_tradnl"/>
        </w:rPr>
        <w:t xml:space="preserve">El IMEI </w:t>
      </w:r>
      <w:r w:rsidR="00FF035D" w:rsidRPr="00662492">
        <w:rPr>
          <w:rFonts w:ascii="ITC Avant Garde" w:hAnsi="ITC Avant Garde"/>
          <w:lang w:val="es-ES_tradnl"/>
        </w:rPr>
        <w:t xml:space="preserve">debe estar </w:t>
      </w:r>
      <w:r w:rsidRPr="00662492">
        <w:rPr>
          <w:rFonts w:ascii="ITC Avant Garde" w:hAnsi="ITC Avant Garde"/>
          <w:lang w:val="es-ES_tradnl"/>
        </w:rPr>
        <w:t>comp</w:t>
      </w:r>
      <w:r w:rsidR="00FF035D" w:rsidRPr="00662492">
        <w:rPr>
          <w:rFonts w:ascii="ITC Avant Garde" w:hAnsi="ITC Avant Garde"/>
          <w:lang w:val="es-ES_tradnl"/>
        </w:rPr>
        <w:t xml:space="preserve">uesto </w:t>
      </w:r>
      <w:r w:rsidRPr="00662492">
        <w:rPr>
          <w:rFonts w:ascii="ITC Avant Garde" w:hAnsi="ITC Avant Garde"/>
          <w:lang w:val="es-ES_tradnl"/>
        </w:rPr>
        <w:t xml:space="preserve">de los siguientes campos (cada campo </w:t>
      </w:r>
      <w:r w:rsidR="00C9567D" w:rsidRPr="00662492">
        <w:rPr>
          <w:rFonts w:ascii="ITC Avant Garde" w:hAnsi="ITC Avant Garde"/>
          <w:lang w:val="es-ES_tradnl"/>
        </w:rPr>
        <w:t xml:space="preserve">contendrá </w:t>
      </w:r>
      <w:r w:rsidR="00C2361E" w:rsidRPr="00662492">
        <w:rPr>
          <w:rFonts w:ascii="ITC Avant Garde" w:hAnsi="ITC Avant Garde"/>
          <w:lang w:val="es-ES_tradnl"/>
        </w:rPr>
        <w:t xml:space="preserve">únicamente </w:t>
      </w:r>
      <w:r w:rsidRPr="00662492">
        <w:rPr>
          <w:rFonts w:ascii="ITC Avant Garde" w:hAnsi="ITC Avant Garde"/>
          <w:lang w:val="es-ES_tradnl"/>
        </w:rPr>
        <w:t>dígitos decimales</w:t>
      </w:r>
      <w:r w:rsidR="00AA05AA">
        <w:rPr>
          <w:rFonts w:ascii="ITC Avant Garde" w:hAnsi="ITC Avant Garde"/>
          <w:lang w:val="es-ES_tradnl"/>
        </w:rPr>
        <w:t xml:space="preserve"> y no debe estar compuesto con todos los dígitos en ceros, unos o espacios en blanco):</w:t>
      </w:r>
      <w:r w:rsidR="0098158E">
        <w:rPr>
          <w:rFonts w:ascii="ITC Avant Garde" w:hAnsi="ITC Avant Garde"/>
          <w:lang w:val="es-ES_tradnl"/>
        </w:rPr>
        <w:t xml:space="preserve"> </w:t>
      </w:r>
      <w:r w:rsidR="0015240A" w:rsidRPr="00662492">
        <w:rPr>
          <w:rFonts w:ascii="ITC Avant Garde" w:hAnsi="ITC Avant Garde"/>
          <w:lang w:val="es-ES_tradnl"/>
        </w:rPr>
        <w:t xml:space="preserve"> </w:t>
      </w:r>
    </w:p>
    <w:p w14:paraId="62006503" w14:textId="77777777" w:rsidR="001114CE" w:rsidRPr="00662492" w:rsidRDefault="00447E4F" w:rsidP="00F540A0">
      <w:pPr>
        <w:pStyle w:val="Prrafodelista"/>
        <w:numPr>
          <w:ilvl w:val="0"/>
          <w:numId w:val="1"/>
        </w:numPr>
        <w:spacing w:line="360" w:lineRule="auto"/>
        <w:jc w:val="both"/>
        <w:rPr>
          <w:rFonts w:ascii="ITC Avant Garde" w:hAnsi="ITC Avant Garde"/>
          <w:lang w:val="es-ES_tradnl"/>
        </w:rPr>
      </w:pPr>
      <w:r w:rsidRPr="00662492">
        <w:rPr>
          <w:rFonts w:ascii="ITC Avant Garde" w:hAnsi="ITC Avant Garde"/>
          <w:lang w:val="es-ES_tradnl"/>
        </w:rPr>
        <w:lastRenderedPageBreak/>
        <w:t xml:space="preserve">El campo </w:t>
      </w:r>
      <w:r w:rsidR="00F6263B" w:rsidRPr="00662492">
        <w:rPr>
          <w:rFonts w:ascii="ITC Avant Garde" w:hAnsi="ITC Avant Garde"/>
          <w:lang w:val="es-ES_tradnl"/>
        </w:rPr>
        <w:t>TAC</w:t>
      </w:r>
      <w:r w:rsidR="001114CE" w:rsidRPr="00662492">
        <w:rPr>
          <w:rFonts w:ascii="ITC Avant Garde" w:hAnsi="ITC Avant Garde"/>
          <w:lang w:val="es-ES_tradnl"/>
        </w:rPr>
        <w:t xml:space="preserve"> </w:t>
      </w:r>
      <w:r w:rsidR="00501539" w:rsidRPr="00662492">
        <w:rPr>
          <w:rFonts w:ascii="ITC Avant Garde" w:hAnsi="ITC Avant Garde"/>
          <w:lang w:val="es-ES_tradnl"/>
        </w:rPr>
        <w:t>deberá tener</w:t>
      </w:r>
      <w:r w:rsidR="001114CE" w:rsidRPr="00662492">
        <w:rPr>
          <w:rFonts w:ascii="ITC Avant Garde" w:hAnsi="ITC Avant Garde"/>
          <w:lang w:val="es-ES_tradnl"/>
        </w:rPr>
        <w:t xml:space="preserve"> una</w:t>
      </w:r>
      <w:r w:rsidR="00F6263B" w:rsidRPr="00662492">
        <w:rPr>
          <w:rFonts w:ascii="ITC Avant Garde" w:hAnsi="ITC Avant Garde"/>
          <w:lang w:val="es-ES_tradnl"/>
        </w:rPr>
        <w:t xml:space="preserve"> longitud de 8 dígitos</w:t>
      </w:r>
      <w:r w:rsidR="00986F55" w:rsidRPr="00662492">
        <w:rPr>
          <w:rFonts w:ascii="ITC Avant Garde" w:hAnsi="ITC Avant Garde"/>
          <w:lang w:val="es-ES_tradnl"/>
        </w:rPr>
        <w:t xml:space="preserve">, </w:t>
      </w:r>
      <w:r w:rsidR="00FF035D" w:rsidRPr="00662492">
        <w:rPr>
          <w:rFonts w:ascii="ITC Avant Garde" w:hAnsi="ITC Avant Garde"/>
          <w:lang w:val="es-ES_tradnl"/>
        </w:rPr>
        <w:t xml:space="preserve">conteniendo los siguientes </w:t>
      </w:r>
      <w:proofErr w:type="spellStart"/>
      <w:r w:rsidR="003772AD" w:rsidRPr="00662492">
        <w:rPr>
          <w:rFonts w:ascii="ITC Avant Garde" w:hAnsi="ITC Avant Garde"/>
          <w:lang w:val="es-ES_tradnl"/>
        </w:rPr>
        <w:t>sub</w:t>
      </w:r>
      <w:r w:rsidR="00986F55" w:rsidRPr="00662492">
        <w:rPr>
          <w:rFonts w:ascii="ITC Avant Garde" w:hAnsi="ITC Avant Garde"/>
          <w:lang w:val="es-ES_tradnl"/>
        </w:rPr>
        <w:t>campos</w:t>
      </w:r>
      <w:proofErr w:type="spellEnd"/>
      <w:r w:rsidR="00986F55" w:rsidRPr="00662492">
        <w:rPr>
          <w:rFonts w:ascii="ITC Avant Garde" w:hAnsi="ITC Avant Garde"/>
          <w:lang w:val="es-ES_tradnl"/>
        </w:rPr>
        <w:t xml:space="preserve">: </w:t>
      </w:r>
    </w:p>
    <w:p w14:paraId="44300785" w14:textId="581E6B71" w:rsidR="001114CE" w:rsidRPr="00662492" w:rsidRDefault="00461868" w:rsidP="00F811AE">
      <w:pPr>
        <w:pStyle w:val="Prrafodelista"/>
        <w:numPr>
          <w:ilvl w:val="1"/>
          <w:numId w:val="6"/>
        </w:numPr>
        <w:spacing w:line="360" w:lineRule="auto"/>
        <w:jc w:val="both"/>
        <w:rPr>
          <w:rFonts w:ascii="ITC Avant Garde" w:hAnsi="ITC Avant Garde"/>
          <w:lang w:val="es-ES_tradnl"/>
        </w:rPr>
      </w:pPr>
      <w:proofErr w:type="spellStart"/>
      <w:r w:rsidRPr="00662492">
        <w:rPr>
          <w:rFonts w:ascii="ITC Avant Garde" w:hAnsi="ITC Avant Garde"/>
          <w:lang w:val="es-ES_tradnl"/>
        </w:rPr>
        <w:t>Subcampo</w:t>
      </w:r>
      <w:proofErr w:type="spellEnd"/>
      <w:r w:rsidRPr="00662492">
        <w:rPr>
          <w:rFonts w:ascii="ITC Avant Garde" w:hAnsi="ITC Avant Garde"/>
          <w:lang w:val="es-ES_tradnl"/>
        </w:rPr>
        <w:t xml:space="preserve"> 1,</w:t>
      </w:r>
      <w:r w:rsidR="00183CF0" w:rsidRPr="00662492">
        <w:rPr>
          <w:rFonts w:ascii="ITC Avant Garde" w:hAnsi="ITC Avant Garde"/>
          <w:lang w:val="es-ES_tradnl"/>
        </w:rPr>
        <w:t xml:space="preserve"> compuesto </w:t>
      </w:r>
      <w:r w:rsidR="00652930" w:rsidRPr="00662492">
        <w:rPr>
          <w:rFonts w:ascii="ITC Avant Garde" w:hAnsi="ITC Avant Garde"/>
          <w:lang w:val="es-ES_tradnl"/>
        </w:rPr>
        <w:t xml:space="preserve">de </w:t>
      </w:r>
      <w:r w:rsidR="007A40A7" w:rsidRPr="00662492">
        <w:rPr>
          <w:rFonts w:ascii="ITC Avant Garde" w:hAnsi="ITC Avant Garde"/>
          <w:lang w:val="es-ES_tradnl"/>
        </w:rPr>
        <w:t xml:space="preserve">dos </w:t>
      </w:r>
      <w:r w:rsidR="00652930" w:rsidRPr="00662492">
        <w:rPr>
          <w:rFonts w:ascii="ITC Avant Garde" w:hAnsi="ITC Avant Garde"/>
          <w:lang w:val="es-ES_tradnl"/>
        </w:rPr>
        <w:t>dígitos</w:t>
      </w:r>
      <w:r w:rsidR="00D3563B">
        <w:rPr>
          <w:rFonts w:ascii="ITC Avant Garde" w:hAnsi="ITC Avant Garde"/>
          <w:lang w:val="es-ES_tradnl"/>
        </w:rPr>
        <w:t xml:space="preserve"> iniciales</w:t>
      </w:r>
      <w:r w:rsidR="00652930" w:rsidRPr="00662492">
        <w:rPr>
          <w:rFonts w:ascii="ITC Avant Garde" w:hAnsi="ITC Avant Garde"/>
          <w:lang w:val="es-ES_tradnl"/>
        </w:rPr>
        <w:t>,</w:t>
      </w:r>
      <w:r w:rsidR="00986F55" w:rsidRPr="00662492">
        <w:rPr>
          <w:rFonts w:ascii="ITC Avant Garde" w:hAnsi="ITC Avant Garde"/>
          <w:lang w:val="es-ES_tradnl"/>
        </w:rPr>
        <w:t xml:space="preserve"> </w:t>
      </w:r>
      <w:r w:rsidR="003074FA" w:rsidRPr="00662492">
        <w:rPr>
          <w:rFonts w:ascii="ITC Avant Garde" w:hAnsi="ITC Avant Garde"/>
          <w:lang w:val="es-ES_tradnl"/>
        </w:rPr>
        <w:t xml:space="preserve">de izquierda a derecha, </w:t>
      </w:r>
      <w:r w:rsidR="003B0CF5" w:rsidRPr="00662492">
        <w:rPr>
          <w:rFonts w:ascii="ITC Avant Garde" w:hAnsi="ITC Avant Garde"/>
          <w:lang w:val="es-ES_tradnl"/>
        </w:rPr>
        <w:t>identifica a</w:t>
      </w:r>
      <w:r w:rsidR="00986F55" w:rsidRPr="00662492">
        <w:rPr>
          <w:rFonts w:ascii="ITC Avant Garde" w:hAnsi="ITC Avant Garde"/>
          <w:lang w:val="es-ES_tradnl"/>
        </w:rPr>
        <w:t xml:space="preserve">l </w:t>
      </w:r>
      <w:r w:rsidR="007A40A7" w:rsidRPr="00662492">
        <w:rPr>
          <w:rFonts w:ascii="ITC Avant Garde" w:hAnsi="ITC Avant Garde"/>
          <w:lang w:val="es-ES_tradnl"/>
        </w:rPr>
        <w:t>OAR</w:t>
      </w:r>
      <w:r w:rsidR="00986F55" w:rsidRPr="00662492">
        <w:rPr>
          <w:rFonts w:ascii="ITC Avant Garde" w:hAnsi="ITC Avant Garde"/>
          <w:lang w:val="es-ES_tradnl"/>
        </w:rPr>
        <w:t xml:space="preserve"> que asign</w:t>
      </w:r>
      <w:r w:rsidR="008F58FD" w:rsidRPr="00662492">
        <w:rPr>
          <w:rFonts w:ascii="ITC Avant Garde" w:hAnsi="ITC Avant Garde"/>
          <w:lang w:val="es-ES_tradnl"/>
        </w:rPr>
        <w:t>ó</w:t>
      </w:r>
      <w:r w:rsidR="00986F55" w:rsidRPr="00662492">
        <w:rPr>
          <w:rFonts w:ascii="ITC Avant Garde" w:hAnsi="ITC Avant Garde"/>
          <w:lang w:val="es-ES_tradnl"/>
        </w:rPr>
        <w:t xml:space="preserve"> el </w:t>
      </w:r>
      <w:r w:rsidR="00CA4D0B" w:rsidRPr="00662492">
        <w:rPr>
          <w:rFonts w:ascii="ITC Avant Garde" w:hAnsi="ITC Avant Garde"/>
          <w:lang w:val="es-ES_tradnl"/>
        </w:rPr>
        <w:t>IMEI</w:t>
      </w:r>
      <w:r w:rsidR="00C9567D" w:rsidRPr="00662492">
        <w:rPr>
          <w:rFonts w:ascii="ITC Avant Garde" w:hAnsi="ITC Avant Garde"/>
          <w:lang w:val="es-ES_tradnl"/>
        </w:rPr>
        <w:t>,</w:t>
      </w:r>
      <w:r w:rsidR="00CA4D0B" w:rsidRPr="00662492">
        <w:rPr>
          <w:rFonts w:ascii="ITC Avant Garde" w:hAnsi="ITC Avant Garde"/>
          <w:lang w:val="es-ES_tradnl"/>
        </w:rPr>
        <w:t xml:space="preserve"> </w:t>
      </w:r>
      <w:r w:rsidR="00986F55" w:rsidRPr="00662492">
        <w:rPr>
          <w:rFonts w:ascii="ITC Avant Garde" w:hAnsi="ITC Avant Garde"/>
          <w:lang w:val="es-ES_tradnl"/>
        </w:rPr>
        <w:t xml:space="preserve">y </w:t>
      </w:r>
    </w:p>
    <w:p w14:paraId="019D5495" w14:textId="77777777" w:rsidR="002F3876" w:rsidRPr="00662492" w:rsidRDefault="00461868" w:rsidP="00F811AE">
      <w:pPr>
        <w:pStyle w:val="Prrafodelista"/>
        <w:numPr>
          <w:ilvl w:val="1"/>
          <w:numId w:val="6"/>
        </w:numPr>
        <w:spacing w:line="360" w:lineRule="auto"/>
        <w:jc w:val="both"/>
        <w:rPr>
          <w:rFonts w:ascii="ITC Avant Garde" w:hAnsi="ITC Avant Garde"/>
          <w:lang w:val="es-ES_tradnl"/>
        </w:rPr>
      </w:pPr>
      <w:proofErr w:type="spellStart"/>
      <w:r w:rsidRPr="00662492">
        <w:rPr>
          <w:rFonts w:ascii="ITC Avant Garde" w:hAnsi="ITC Avant Garde"/>
          <w:lang w:val="es-ES_tradnl"/>
        </w:rPr>
        <w:t>Subcampo</w:t>
      </w:r>
      <w:proofErr w:type="spellEnd"/>
      <w:r w:rsidRPr="00662492">
        <w:rPr>
          <w:rFonts w:ascii="ITC Avant Garde" w:hAnsi="ITC Avant Garde"/>
          <w:lang w:val="es-ES_tradnl"/>
        </w:rPr>
        <w:t xml:space="preserve"> 2</w:t>
      </w:r>
      <w:r w:rsidR="004C4D84" w:rsidRPr="00662492">
        <w:rPr>
          <w:rFonts w:ascii="ITC Avant Garde" w:hAnsi="ITC Avant Garde"/>
          <w:lang w:val="es-ES_tradnl"/>
        </w:rPr>
        <w:t>,</w:t>
      </w:r>
      <w:r w:rsidR="003074FA" w:rsidRPr="00662492">
        <w:rPr>
          <w:rFonts w:ascii="ITC Avant Garde" w:hAnsi="ITC Avant Garde"/>
          <w:lang w:val="es-ES_tradnl"/>
        </w:rPr>
        <w:t xml:space="preserve"> </w:t>
      </w:r>
      <w:r w:rsidR="00183CF0" w:rsidRPr="00662492">
        <w:rPr>
          <w:rFonts w:ascii="ITC Avant Garde" w:hAnsi="ITC Avant Garde"/>
          <w:lang w:val="es-ES_tradnl"/>
        </w:rPr>
        <w:t xml:space="preserve">compuesto </w:t>
      </w:r>
      <w:r w:rsidR="00921A39" w:rsidRPr="00662492">
        <w:rPr>
          <w:rFonts w:ascii="ITC Avant Garde" w:hAnsi="ITC Avant Garde"/>
          <w:lang w:val="es-ES_tradnl"/>
        </w:rPr>
        <w:t xml:space="preserve">de seis dígitos, </w:t>
      </w:r>
      <w:r w:rsidR="003074FA" w:rsidRPr="00662492">
        <w:rPr>
          <w:rFonts w:ascii="ITC Avant Garde" w:hAnsi="ITC Avant Garde"/>
          <w:lang w:val="es-ES_tradnl"/>
        </w:rPr>
        <w:t>de izquierda a derecha, colocado después del OAR</w:t>
      </w:r>
      <w:r w:rsidR="000036FC">
        <w:rPr>
          <w:rFonts w:ascii="ITC Avant Garde" w:hAnsi="ITC Avant Garde"/>
          <w:lang w:val="es-ES_tradnl"/>
        </w:rPr>
        <w:t>, asignado por éste</w:t>
      </w:r>
      <w:r w:rsidR="003074FA" w:rsidRPr="00662492">
        <w:rPr>
          <w:rFonts w:ascii="ITC Avant Garde" w:hAnsi="ITC Avant Garde"/>
          <w:lang w:val="es-ES_tradnl"/>
        </w:rPr>
        <w:t>,</w:t>
      </w:r>
      <w:r w:rsidR="00986F55" w:rsidRPr="00662492">
        <w:rPr>
          <w:rFonts w:ascii="ITC Avant Garde" w:hAnsi="ITC Avant Garde"/>
          <w:lang w:val="es-ES_tradnl"/>
        </w:rPr>
        <w:t xml:space="preserve"> </w:t>
      </w:r>
      <w:r w:rsidR="000036FC">
        <w:rPr>
          <w:rFonts w:ascii="ITC Avant Garde" w:hAnsi="ITC Avant Garde"/>
          <w:lang w:val="es-ES_tradnl"/>
        </w:rPr>
        <w:t xml:space="preserve">e </w:t>
      </w:r>
      <w:r w:rsidR="003B0CF5" w:rsidRPr="00662492">
        <w:rPr>
          <w:rFonts w:ascii="ITC Avant Garde" w:hAnsi="ITC Avant Garde"/>
          <w:lang w:val="es-ES_tradnl"/>
        </w:rPr>
        <w:t xml:space="preserve">identifica </w:t>
      </w:r>
      <w:r w:rsidR="00986F55" w:rsidRPr="00662492">
        <w:rPr>
          <w:rFonts w:ascii="ITC Avant Garde" w:hAnsi="ITC Avant Garde"/>
          <w:lang w:val="es-ES_tradnl"/>
        </w:rPr>
        <w:t>el m</w:t>
      </w:r>
      <w:r w:rsidR="00404856" w:rsidRPr="00662492">
        <w:rPr>
          <w:rFonts w:ascii="ITC Avant Garde" w:hAnsi="ITC Avant Garde"/>
          <w:lang w:val="es-ES_tradnl"/>
        </w:rPr>
        <w:t xml:space="preserve">odelo del </w:t>
      </w:r>
      <w:r w:rsidR="00447E4F" w:rsidRPr="00662492">
        <w:rPr>
          <w:rFonts w:ascii="ITC Avant Garde" w:hAnsi="ITC Avant Garde"/>
          <w:lang w:val="es-ES_tradnl"/>
        </w:rPr>
        <w:t>ETM</w:t>
      </w:r>
      <w:r w:rsidR="00404856" w:rsidRPr="00662492">
        <w:rPr>
          <w:rFonts w:ascii="ITC Avant Garde" w:hAnsi="ITC Avant Garde"/>
          <w:lang w:val="es-ES_tradnl"/>
        </w:rPr>
        <w:t xml:space="preserve"> con un </w:t>
      </w:r>
      <w:r w:rsidR="00E23CD5" w:rsidRPr="00662492">
        <w:rPr>
          <w:rFonts w:ascii="ITC Avant Garde" w:hAnsi="ITC Avant Garde"/>
          <w:lang w:val="es-ES_tradnl"/>
        </w:rPr>
        <w:t xml:space="preserve">intervalo </w:t>
      </w:r>
      <w:r w:rsidR="00404856" w:rsidRPr="00662492">
        <w:rPr>
          <w:rFonts w:ascii="ITC Avant Garde" w:hAnsi="ITC Avant Garde"/>
          <w:lang w:val="es-ES_tradnl"/>
        </w:rPr>
        <w:t xml:space="preserve">válido de </w:t>
      </w:r>
      <w:r w:rsidR="00D3563B" w:rsidRPr="00437E99">
        <w:rPr>
          <w:rFonts w:ascii="ITC Avant Garde" w:hAnsi="ITC Avant Garde"/>
          <w:lang w:val="es-ES_tradnl"/>
        </w:rPr>
        <w:t xml:space="preserve">000000 </w:t>
      </w:r>
      <w:r w:rsidR="0009076F" w:rsidRPr="00662492">
        <w:rPr>
          <w:rFonts w:ascii="ITC Avant Garde" w:hAnsi="ITC Avant Garde"/>
          <w:lang w:val="es-ES_tradnl"/>
        </w:rPr>
        <w:t xml:space="preserve"> </w:t>
      </w:r>
      <w:r w:rsidR="00404856" w:rsidRPr="00662492">
        <w:rPr>
          <w:rFonts w:ascii="ITC Avant Garde" w:hAnsi="ITC Avant Garde"/>
          <w:lang w:val="es-ES_tradnl"/>
        </w:rPr>
        <w:t xml:space="preserve"> </w:t>
      </w:r>
      <w:r w:rsidR="00E23CD5" w:rsidRPr="00662492">
        <w:rPr>
          <w:rFonts w:ascii="ITC Avant Garde" w:hAnsi="ITC Avant Garde"/>
          <w:lang w:val="es-ES_tradnl"/>
        </w:rPr>
        <w:t>a</w:t>
      </w:r>
      <w:r w:rsidR="00404856" w:rsidRPr="00662492">
        <w:rPr>
          <w:rFonts w:ascii="ITC Avant Garde" w:hAnsi="ITC Avant Garde"/>
          <w:lang w:val="es-ES_tradnl"/>
        </w:rPr>
        <w:t xml:space="preserve"> 999999</w:t>
      </w:r>
      <w:r w:rsidR="00BF526E" w:rsidRPr="00662492">
        <w:rPr>
          <w:rFonts w:ascii="ITC Avant Garde" w:hAnsi="ITC Avant Garde"/>
          <w:lang w:val="es-ES_tradnl"/>
        </w:rPr>
        <w:t>.</w:t>
      </w:r>
    </w:p>
    <w:p w14:paraId="0BC294C0" w14:textId="77777777" w:rsidR="00B31EEE" w:rsidRPr="00662492" w:rsidRDefault="00B31EEE" w:rsidP="00677674">
      <w:pPr>
        <w:pStyle w:val="Prrafodelista"/>
        <w:spacing w:line="360" w:lineRule="auto"/>
        <w:ind w:left="1440"/>
        <w:jc w:val="both"/>
        <w:rPr>
          <w:rFonts w:ascii="ITC Avant Garde" w:hAnsi="ITC Avant Garde"/>
          <w:lang w:val="es-ES_tradnl"/>
        </w:rPr>
      </w:pPr>
    </w:p>
    <w:p w14:paraId="42D13B34" w14:textId="220CBDEC" w:rsidR="002F3876" w:rsidRPr="00662492" w:rsidRDefault="00447E4F" w:rsidP="00501539">
      <w:pPr>
        <w:pStyle w:val="Prrafodelista"/>
        <w:numPr>
          <w:ilvl w:val="0"/>
          <w:numId w:val="1"/>
        </w:numPr>
        <w:spacing w:line="360" w:lineRule="auto"/>
        <w:jc w:val="both"/>
        <w:rPr>
          <w:rFonts w:ascii="ITC Avant Garde" w:hAnsi="ITC Avant Garde"/>
          <w:lang w:val="es-ES_tradnl"/>
        </w:rPr>
      </w:pPr>
      <w:r w:rsidRPr="00662492">
        <w:rPr>
          <w:rFonts w:ascii="ITC Avant Garde" w:hAnsi="ITC Avant Garde"/>
          <w:lang w:val="es-ES_tradnl"/>
        </w:rPr>
        <w:t xml:space="preserve">El campo </w:t>
      </w:r>
      <w:r w:rsidR="00D47F31">
        <w:rPr>
          <w:rFonts w:ascii="ITC Avant Garde" w:hAnsi="ITC Avant Garde"/>
          <w:lang w:val="es-ES_tradnl"/>
        </w:rPr>
        <w:t xml:space="preserve">relativo al </w:t>
      </w:r>
      <w:r w:rsidRPr="00662492">
        <w:rPr>
          <w:rFonts w:ascii="ITC Avant Garde" w:hAnsi="ITC Avant Garde"/>
          <w:lang w:val="es-ES_tradnl"/>
        </w:rPr>
        <w:t>n</w:t>
      </w:r>
      <w:r w:rsidR="00FD71C5" w:rsidRPr="00662492">
        <w:rPr>
          <w:rFonts w:ascii="ITC Avant Garde" w:hAnsi="ITC Avant Garde"/>
          <w:lang w:val="es-ES_tradnl"/>
        </w:rPr>
        <w:t xml:space="preserve">úmero de serie </w:t>
      </w:r>
      <w:r w:rsidR="00F6263B" w:rsidRPr="00662492">
        <w:rPr>
          <w:rFonts w:ascii="ITC Avant Garde" w:hAnsi="ITC Avant Garde"/>
          <w:lang w:val="es-ES_tradnl"/>
        </w:rPr>
        <w:t>SNR</w:t>
      </w:r>
      <w:r w:rsidR="00257F8A">
        <w:rPr>
          <w:rFonts w:ascii="ITC Avant Garde" w:hAnsi="ITC Avant Garde"/>
          <w:lang w:val="es-ES_tradnl"/>
        </w:rPr>
        <w:t>,</w:t>
      </w:r>
      <w:r w:rsidR="00404856" w:rsidRPr="00662492">
        <w:rPr>
          <w:rFonts w:ascii="ITC Avant Garde" w:hAnsi="ITC Avant Garde"/>
          <w:lang w:val="es-ES_tradnl"/>
        </w:rPr>
        <w:t xml:space="preserve"> con una longitud de 6 dígitos</w:t>
      </w:r>
      <w:r w:rsidR="00F6263B" w:rsidRPr="00662492">
        <w:rPr>
          <w:rFonts w:ascii="ITC Avant Garde" w:hAnsi="ITC Avant Garde"/>
          <w:lang w:val="es-ES_tradnl"/>
        </w:rPr>
        <w:t>,</w:t>
      </w:r>
      <w:r w:rsidR="00404856" w:rsidRPr="00662492">
        <w:rPr>
          <w:rFonts w:ascii="ITC Avant Garde" w:hAnsi="ITC Avant Garde"/>
          <w:lang w:val="es-ES_tradnl"/>
        </w:rPr>
        <w:t xml:space="preserve"> empleado para la i</w:t>
      </w:r>
      <w:r w:rsidR="00F6263B" w:rsidRPr="00662492">
        <w:rPr>
          <w:rFonts w:ascii="ITC Avant Garde" w:hAnsi="ITC Avant Garde"/>
          <w:lang w:val="es-ES_tradnl"/>
        </w:rPr>
        <w:t xml:space="preserve">dentificación </w:t>
      </w:r>
      <w:r w:rsidR="00404856" w:rsidRPr="00662492">
        <w:rPr>
          <w:rFonts w:ascii="ITC Avant Garde" w:hAnsi="ITC Avant Garde"/>
          <w:lang w:val="es-ES_tradnl"/>
        </w:rPr>
        <w:t xml:space="preserve">de forma única </w:t>
      </w:r>
      <w:r w:rsidR="00FF035D" w:rsidRPr="00662492">
        <w:rPr>
          <w:rFonts w:ascii="ITC Avant Garde" w:hAnsi="ITC Avant Garde"/>
          <w:lang w:val="es-ES_tradnl"/>
        </w:rPr>
        <w:t>a</w:t>
      </w:r>
      <w:r w:rsidR="00404856" w:rsidRPr="00662492">
        <w:rPr>
          <w:rFonts w:ascii="ITC Avant Garde" w:hAnsi="ITC Avant Garde"/>
          <w:lang w:val="es-ES_tradnl"/>
        </w:rPr>
        <w:t xml:space="preserve"> un </w:t>
      </w:r>
      <w:r w:rsidR="00E859A6" w:rsidRPr="00662492">
        <w:rPr>
          <w:rFonts w:ascii="ITC Avant Garde" w:hAnsi="ITC Avant Garde"/>
          <w:lang w:val="es-ES_tradnl"/>
        </w:rPr>
        <w:t>ETM</w:t>
      </w:r>
      <w:r w:rsidR="00FD71C5" w:rsidRPr="00662492">
        <w:rPr>
          <w:rFonts w:ascii="ITC Avant Garde" w:hAnsi="ITC Avant Garde"/>
          <w:lang w:val="es-ES_tradnl"/>
        </w:rPr>
        <w:t xml:space="preserve"> </w:t>
      </w:r>
      <w:r w:rsidR="00404856" w:rsidRPr="00662492">
        <w:rPr>
          <w:rFonts w:ascii="ITC Avant Garde" w:hAnsi="ITC Avant Garde"/>
          <w:lang w:val="es-ES_tradnl"/>
        </w:rPr>
        <w:t>de u</w:t>
      </w:r>
      <w:r w:rsidR="00954506" w:rsidRPr="00662492">
        <w:rPr>
          <w:rFonts w:ascii="ITC Avant Garde" w:hAnsi="ITC Avant Garde"/>
          <w:lang w:val="es-ES_tradnl"/>
        </w:rPr>
        <w:t>n determinado modelo</w:t>
      </w:r>
      <w:r w:rsidR="00CA4D0B" w:rsidRPr="00662492">
        <w:rPr>
          <w:rFonts w:ascii="ITC Avant Garde" w:hAnsi="ITC Avant Garde"/>
          <w:lang w:val="es-ES_tradnl"/>
        </w:rPr>
        <w:t>.</w:t>
      </w:r>
      <w:r w:rsidR="00404856" w:rsidRPr="00662492">
        <w:rPr>
          <w:rFonts w:ascii="ITC Avant Garde" w:hAnsi="ITC Avant Garde"/>
          <w:lang w:val="es-ES_tradnl"/>
        </w:rPr>
        <w:t xml:space="preserve"> </w:t>
      </w:r>
      <w:r w:rsidR="00CA4D0B" w:rsidRPr="00662492">
        <w:rPr>
          <w:rFonts w:ascii="ITC Avant Garde" w:hAnsi="ITC Avant Garde"/>
          <w:lang w:val="es-ES_tradnl"/>
        </w:rPr>
        <w:t xml:space="preserve">El </w:t>
      </w:r>
      <w:r w:rsidR="00FF035D" w:rsidRPr="00662492">
        <w:rPr>
          <w:rFonts w:ascii="ITC Avant Garde" w:hAnsi="ITC Avant Garde"/>
          <w:lang w:val="es-ES_tradnl"/>
        </w:rPr>
        <w:t xml:space="preserve">intervalo válido es de: </w:t>
      </w:r>
      <w:r w:rsidR="0009076F" w:rsidRPr="00662492">
        <w:rPr>
          <w:rFonts w:ascii="ITC Avant Garde" w:hAnsi="ITC Avant Garde"/>
          <w:lang w:val="es-ES_tradnl"/>
        </w:rPr>
        <w:t>000000</w:t>
      </w:r>
      <w:r w:rsidR="00FF035D" w:rsidRPr="00662492">
        <w:rPr>
          <w:rFonts w:ascii="ITC Avant Garde" w:hAnsi="ITC Avant Garde"/>
          <w:lang w:val="es-ES_tradnl"/>
        </w:rPr>
        <w:t xml:space="preserve"> a 999999;</w:t>
      </w:r>
      <w:r w:rsidR="00AC4ED0" w:rsidRPr="00662492">
        <w:rPr>
          <w:rFonts w:ascii="ITC Avant Garde" w:hAnsi="ITC Avant Garde"/>
          <w:lang w:val="es-ES_tradnl"/>
        </w:rPr>
        <w:t xml:space="preserve"> </w:t>
      </w:r>
    </w:p>
    <w:p w14:paraId="76E3828C" w14:textId="2B070739" w:rsidR="002F3876" w:rsidRPr="001E20C3" w:rsidRDefault="00447E4F" w:rsidP="001E20C3">
      <w:pPr>
        <w:pStyle w:val="Prrafodelista"/>
        <w:numPr>
          <w:ilvl w:val="0"/>
          <w:numId w:val="1"/>
        </w:numPr>
        <w:spacing w:line="360" w:lineRule="auto"/>
        <w:jc w:val="both"/>
        <w:rPr>
          <w:rFonts w:ascii="ITC Avant Garde" w:hAnsi="ITC Avant Garde"/>
          <w:lang w:val="es-ES_tradnl"/>
        </w:rPr>
      </w:pPr>
      <w:r w:rsidRPr="00662492">
        <w:rPr>
          <w:rFonts w:ascii="ITC Avant Garde" w:hAnsi="ITC Avant Garde"/>
          <w:lang w:val="es-ES_tradnl"/>
        </w:rPr>
        <w:t xml:space="preserve">El campo </w:t>
      </w:r>
      <w:r w:rsidR="002A60E6" w:rsidRPr="00662492">
        <w:rPr>
          <w:rFonts w:ascii="ITC Avant Garde" w:hAnsi="ITC Avant Garde"/>
          <w:lang w:val="es-ES_tradnl"/>
        </w:rPr>
        <w:t>D</w:t>
      </w:r>
      <w:r w:rsidR="00F6263B" w:rsidRPr="00662492">
        <w:rPr>
          <w:rFonts w:ascii="ITC Avant Garde" w:hAnsi="ITC Avant Garde"/>
          <w:lang w:val="es-ES_tradnl"/>
        </w:rPr>
        <w:t xml:space="preserve">ígito </w:t>
      </w:r>
      <w:r w:rsidR="009E1DDA" w:rsidRPr="00662492">
        <w:rPr>
          <w:rFonts w:ascii="ITC Avant Garde" w:hAnsi="ITC Avant Garde"/>
          <w:lang w:val="es-ES_tradnl"/>
        </w:rPr>
        <w:t xml:space="preserve">de </w:t>
      </w:r>
      <w:r w:rsidR="002A60E6" w:rsidRPr="00662492">
        <w:rPr>
          <w:rFonts w:ascii="ITC Avant Garde" w:hAnsi="ITC Avant Garde"/>
          <w:lang w:val="es-ES_tradnl"/>
        </w:rPr>
        <w:t>C</w:t>
      </w:r>
      <w:r w:rsidR="009E1DDA" w:rsidRPr="00662492">
        <w:rPr>
          <w:rFonts w:ascii="ITC Avant Garde" w:hAnsi="ITC Avant Garde"/>
          <w:lang w:val="es-ES_tradnl"/>
        </w:rPr>
        <w:t xml:space="preserve">ontrol </w:t>
      </w:r>
      <w:r w:rsidR="00F6263B" w:rsidRPr="00662492">
        <w:rPr>
          <w:rFonts w:ascii="ITC Avant Garde" w:hAnsi="ITC Avant Garde"/>
          <w:lang w:val="es-ES_tradnl"/>
        </w:rPr>
        <w:t>(CD)/</w:t>
      </w:r>
      <w:r w:rsidR="002A60E6" w:rsidRPr="00662492">
        <w:rPr>
          <w:rFonts w:ascii="ITC Avant Garde" w:hAnsi="ITC Avant Garde"/>
          <w:lang w:val="es-ES_tradnl"/>
        </w:rPr>
        <w:t>D</w:t>
      </w:r>
      <w:r w:rsidR="00F6263B" w:rsidRPr="00662492">
        <w:rPr>
          <w:rFonts w:ascii="ITC Avant Garde" w:hAnsi="ITC Avant Garde"/>
          <w:lang w:val="es-ES_tradnl"/>
        </w:rPr>
        <w:t xml:space="preserve">ígito de </w:t>
      </w:r>
      <w:r w:rsidR="002A60E6" w:rsidRPr="00662492">
        <w:rPr>
          <w:rFonts w:ascii="ITC Avant Garde" w:hAnsi="ITC Avant Garde"/>
          <w:lang w:val="es-ES_tradnl"/>
        </w:rPr>
        <w:t>R</w:t>
      </w:r>
      <w:r w:rsidR="00F6263B" w:rsidRPr="00662492">
        <w:rPr>
          <w:rFonts w:ascii="ITC Avant Garde" w:hAnsi="ITC Avant Garde"/>
          <w:lang w:val="es-ES_tradnl"/>
        </w:rPr>
        <w:t>e</w:t>
      </w:r>
      <w:r w:rsidR="003074FA" w:rsidRPr="00662492">
        <w:rPr>
          <w:rFonts w:ascii="ITC Avant Garde" w:hAnsi="ITC Avant Garde"/>
          <w:lang w:val="es-ES_tradnl"/>
        </w:rPr>
        <w:t>serva</w:t>
      </w:r>
      <w:r w:rsidR="00F6263B" w:rsidRPr="00662492">
        <w:rPr>
          <w:rFonts w:ascii="ITC Avant Garde" w:hAnsi="ITC Avant Garde"/>
          <w:lang w:val="es-ES_tradnl"/>
        </w:rPr>
        <w:t xml:space="preserve"> (SD)</w:t>
      </w:r>
      <w:r w:rsidR="00177AB9" w:rsidRPr="00662492">
        <w:rPr>
          <w:rFonts w:ascii="ITC Avant Garde" w:hAnsi="ITC Avant Garde"/>
          <w:lang w:val="es-ES_tradnl"/>
        </w:rPr>
        <w:t xml:space="preserve"> con una longitud de 1 dígito</w:t>
      </w:r>
      <w:r w:rsidR="00183CF0" w:rsidRPr="00662492">
        <w:rPr>
          <w:rFonts w:ascii="ITC Avant Garde" w:hAnsi="ITC Avant Garde"/>
          <w:lang w:val="es-ES_tradnl"/>
        </w:rPr>
        <w:t xml:space="preserve">, </w:t>
      </w:r>
      <w:r w:rsidR="00177AB9" w:rsidRPr="00662492">
        <w:rPr>
          <w:rFonts w:ascii="ITC Avant Garde" w:hAnsi="ITC Avant Garde"/>
          <w:lang w:val="es-ES_tradnl"/>
        </w:rPr>
        <w:t xml:space="preserve">tiene por objeto evitar errores </w:t>
      </w:r>
      <w:r w:rsidR="00BD4C8E" w:rsidRPr="00662492">
        <w:rPr>
          <w:rFonts w:ascii="ITC Avant Garde" w:hAnsi="ITC Avant Garde"/>
          <w:lang w:val="es-ES_tradnl"/>
        </w:rPr>
        <w:t xml:space="preserve">de transcripción o lectura </w:t>
      </w:r>
      <w:r w:rsidR="00177AB9" w:rsidRPr="00662492">
        <w:rPr>
          <w:rFonts w:ascii="ITC Avant Garde" w:hAnsi="ITC Avant Garde"/>
          <w:lang w:val="es-ES_tradnl"/>
        </w:rPr>
        <w:t>al momento de transmiti</w:t>
      </w:r>
      <w:r w:rsidR="00BD4C8E" w:rsidRPr="00662492">
        <w:rPr>
          <w:rFonts w:ascii="ITC Avant Garde" w:hAnsi="ITC Avant Garde"/>
          <w:lang w:val="es-ES_tradnl"/>
        </w:rPr>
        <w:t>rlos</w:t>
      </w:r>
      <w:r w:rsidR="00177AB9" w:rsidRPr="00662492">
        <w:rPr>
          <w:rFonts w:ascii="ITC Avant Garde" w:hAnsi="ITC Avant Garde"/>
          <w:lang w:val="es-ES_tradnl"/>
        </w:rPr>
        <w:t xml:space="preserve"> manualmente cuando </w:t>
      </w:r>
      <w:r w:rsidR="00811E1C" w:rsidRPr="00662492">
        <w:rPr>
          <w:rFonts w:ascii="ITC Avant Garde" w:hAnsi="ITC Avant Garde"/>
          <w:lang w:val="es-ES_tradnl"/>
        </w:rPr>
        <w:t>s</w:t>
      </w:r>
      <w:r w:rsidR="00177AB9" w:rsidRPr="00662492">
        <w:rPr>
          <w:rFonts w:ascii="ITC Avant Garde" w:hAnsi="ITC Avant Garde"/>
          <w:lang w:val="es-ES_tradnl"/>
        </w:rPr>
        <w:t>e verifica</w:t>
      </w:r>
      <w:r w:rsidR="00BD4C8E" w:rsidRPr="00662492">
        <w:rPr>
          <w:rFonts w:ascii="ITC Avant Garde" w:hAnsi="ITC Avant Garde"/>
          <w:lang w:val="es-ES_tradnl"/>
        </w:rPr>
        <w:t xml:space="preserve"> el IMEI</w:t>
      </w:r>
      <w:r w:rsidR="00177AB9" w:rsidRPr="00662492">
        <w:rPr>
          <w:rFonts w:ascii="ITC Avant Garde" w:hAnsi="ITC Avant Garde"/>
          <w:lang w:val="es-ES_tradnl"/>
        </w:rPr>
        <w:t xml:space="preserve">. </w:t>
      </w:r>
    </w:p>
    <w:p w14:paraId="4F7DF5F9" w14:textId="4009BD65" w:rsidR="00A94788" w:rsidRDefault="00257F8A" w:rsidP="00257F8A">
      <w:pPr>
        <w:spacing w:line="360" w:lineRule="auto"/>
        <w:jc w:val="both"/>
        <w:rPr>
          <w:rFonts w:ascii="ITC Avant Garde" w:hAnsi="ITC Avant Garde"/>
          <w:b/>
          <w:lang w:val="es-ES_tradnl"/>
        </w:rPr>
      </w:pPr>
      <w:r w:rsidRPr="00662492">
        <w:rPr>
          <w:rFonts w:ascii="ITC Avant Garde" w:hAnsi="ITC Avant Garde"/>
          <w:lang w:val="es-ES_tradnl"/>
        </w:rPr>
        <w:t xml:space="preserve">Lo anterior se verifica de acuerdo al método de prueba descrito en el numeral </w:t>
      </w:r>
      <w:r w:rsidRPr="00662492">
        <w:rPr>
          <w:rFonts w:ascii="ITC Avant Garde" w:hAnsi="ITC Avant Garde"/>
          <w:b/>
          <w:lang w:val="es-ES_tradnl"/>
        </w:rPr>
        <w:t>5.1.</w:t>
      </w:r>
    </w:p>
    <w:p w14:paraId="2E522C1F" w14:textId="13A3BD8F" w:rsidR="00506A6A" w:rsidRDefault="001E20C3" w:rsidP="00257F8A">
      <w:pPr>
        <w:spacing w:line="360" w:lineRule="auto"/>
        <w:jc w:val="both"/>
        <w:rPr>
          <w:rFonts w:ascii="ITC Avant Garde" w:hAnsi="ITC Avant Garde"/>
        </w:rPr>
      </w:pPr>
      <w:r>
        <w:rPr>
          <w:rFonts w:ascii="ITC Avant Garde" w:hAnsi="ITC Avant Garde"/>
          <w:b/>
          <w:lang w:val="es-ES_tradnl"/>
        </w:rPr>
        <w:t xml:space="preserve">4.1.2. </w:t>
      </w:r>
      <w:r w:rsidR="00506A6A">
        <w:rPr>
          <w:rFonts w:ascii="ITC Avant Garde" w:hAnsi="ITC Avant Garde"/>
        </w:rPr>
        <w:t xml:space="preserve">La </w:t>
      </w:r>
      <w:r w:rsidR="00181178">
        <w:rPr>
          <w:rFonts w:ascii="ITC Avant Garde" w:hAnsi="ITC Avant Garde"/>
        </w:rPr>
        <w:t>marca y</w:t>
      </w:r>
      <w:r w:rsidR="00506A6A" w:rsidRPr="00080663">
        <w:rPr>
          <w:rFonts w:ascii="ITC Avant Garde" w:hAnsi="ITC Avant Garde"/>
        </w:rPr>
        <w:t xml:space="preserve"> modelo</w:t>
      </w:r>
      <w:r w:rsidR="00506A6A">
        <w:rPr>
          <w:rFonts w:ascii="ITC Avant Garde" w:hAnsi="ITC Avant Garde"/>
        </w:rPr>
        <w:t xml:space="preserve"> </w:t>
      </w:r>
      <w:r w:rsidR="00506A6A" w:rsidRPr="004265D8">
        <w:rPr>
          <w:rFonts w:ascii="ITC Avant Garde" w:hAnsi="ITC Avant Garde"/>
        </w:rPr>
        <w:t>del</w:t>
      </w:r>
      <w:r w:rsidR="00506A6A">
        <w:rPr>
          <w:rFonts w:ascii="ITC Avant Garde" w:hAnsi="ITC Avant Garde"/>
        </w:rPr>
        <w:t xml:space="preserve"> EBP, debe</w:t>
      </w:r>
      <w:r w:rsidR="002410A7">
        <w:rPr>
          <w:rFonts w:ascii="ITC Avant Garde" w:hAnsi="ITC Avant Garde"/>
        </w:rPr>
        <w:t>n</w:t>
      </w:r>
      <w:r w:rsidR="00506A6A">
        <w:rPr>
          <w:rFonts w:ascii="ITC Avant Garde" w:hAnsi="ITC Avant Garde"/>
        </w:rPr>
        <w:t xml:space="preserve"> corresponder al TAC asignado por la GSMA</w:t>
      </w:r>
      <w:r w:rsidR="00A446A2">
        <w:rPr>
          <w:rFonts w:ascii="ITC Avant Garde" w:hAnsi="ITC Avant Garde"/>
        </w:rPr>
        <w:t xml:space="preserve"> u OAR</w:t>
      </w:r>
      <w:r w:rsidR="00506A6A">
        <w:rPr>
          <w:rFonts w:ascii="ITC Avant Garde" w:hAnsi="ITC Avant Garde"/>
        </w:rPr>
        <w:t>.</w:t>
      </w:r>
    </w:p>
    <w:p w14:paraId="189FB009" w14:textId="47ACCD01" w:rsidR="001E20C3" w:rsidRPr="001E20C3" w:rsidRDefault="007F6BAB" w:rsidP="00981100">
      <w:pPr>
        <w:spacing w:line="360" w:lineRule="auto"/>
        <w:jc w:val="both"/>
        <w:rPr>
          <w:rFonts w:ascii="ITC Avant Garde" w:hAnsi="ITC Avant Garde"/>
          <w:b/>
        </w:rPr>
      </w:pPr>
      <w:r>
        <w:rPr>
          <w:rFonts w:ascii="ITC Avant Garde" w:hAnsi="ITC Avant Garde"/>
        </w:rPr>
        <w:t xml:space="preserve">Lo anterior se verifica de acuerdo al método de prueba descrito en el numeral </w:t>
      </w:r>
      <w:r w:rsidRPr="0070437C">
        <w:rPr>
          <w:rFonts w:ascii="ITC Avant Garde" w:hAnsi="ITC Avant Garde"/>
          <w:b/>
        </w:rPr>
        <w:t>5.</w:t>
      </w:r>
      <w:r w:rsidR="00E80E6A">
        <w:rPr>
          <w:rFonts w:ascii="ITC Avant Garde" w:hAnsi="ITC Avant Garde"/>
          <w:b/>
        </w:rPr>
        <w:t>2</w:t>
      </w:r>
    </w:p>
    <w:p w14:paraId="793E7CCD" w14:textId="5DDEC17A" w:rsidR="007E6866" w:rsidRPr="00662492" w:rsidRDefault="00F803A2" w:rsidP="00156192">
      <w:pPr>
        <w:spacing w:line="360" w:lineRule="auto"/>
        <w:jc w:val="both"/>
        <w:rPr>
          <w:rFonts w:ascii="ITC Avant Garde" w:hAnsi="ITC Avant Garde"/>
          <w:b/>
          <w:lang w:val="es-ES_tradnl"/>
        </w:rPr>
      </w:pPr>
      <w:r w:rsidRPr="00662492">
        <w:rPr>
          <w:rFonts w:ascii="ITC Avant Garde" w:hAnsi="ITC Avant Garde"/>
          <w:b/>
          <w:lang w:val="es-ES_tradnl"/>
        </w:rPr>
        <w:t xml:space="preserve">4.2. </w:t>
      </w:r>
      <w:r w:rsidR="006113C7" w:rsidRPr="00662492">
        <w:rPr>
          <w:rFonts w:ascii="ITC Avant Garde" w:hAnsi="ITC Avant Garde"/>
          <w:b/>
          <w:lang w:val="es-ES_tradnl"/>
        </w:rPr>
        <w:t xml:space="preserve">Receptor de </w:t>
      </w:r>
      <w:r w:rsidR="00DB4089" w:rsidRPr="00662492">
        <w:rPr>
          <w:rFonts w:ascii="ITC Avant Garde" w:hAnsi="ITC Avant Garde"/>
          <w:b/>
          <w:lang w:val="es-ES_tradnl"/>
        </w:rPr>
        <w:t>Frecuencia Modulada</w:t>
      </w:r>
      <w:r w:rsidRPr="00662492">
        <w:rPr>
          <w:rFonts w:ascii="ITC Avant Garde" w:hAnsi="ITC Avant Garde"/>
          <w:b/>
          <w:lang w:val="es-ES_tradnl"/>
        </w:rPr>
        <w:t xml:space="preserve"> </w:t>
      </w:r>
      <w:r w:rsidR="00DB4089" w:rsidRPr="00662492">
        <w:rPr>
          <w:rFonts w:ascii="ITC Avant Garde" w:hAnsi="ITC Avant Garde"/>
          <w:b/>
          <w:lang w:val="es-ES_tradnl"/>
        </w:rPr>
        <w:t>(</w:t>
      </w:r>
      <w:r w:rsidRPr="00662492">
        <w:rPr>
          <w:rFonts w:ascii="ITC Avant Garde" w:hAnsi="ITC Avant Garde"/>
          <w:b/>
          <w:lang w:val="es-ES_tradnl"/>
        </w:rPr>
        <w:t>FM</w:t>
      </w:r>
      <w:r w:rsidR="00DB4089" w:rsidRPr="00662492">
        <w:rPr>
          <w:rFonts w:ascii="ITC Avant Garde" w:hAnsi="ITC Avant Garde"/>
          <w:b/>
          <w:lang w:val="es-ES_tradnl"/>
        </w:rPr>
        <w:t>)</w:t>
      </w:r>
      <w:r w:rsidRPr="00662492">
        <w:rPr>
          <w:rFonts w:ascii="ITC Avant Garde" w:hAnsi="ITC Avant Garde"/>
          <w:b/>
          <w:lang w:val="es-ES_tradnl"/>
        </w:rPr>
        <w:t>.</w:t>
      </w:r>
    </w:p>
    <w:p w14:paraId="6D46BA55" w14:textId="5A5A6EEE" w:rsidR="00F803A2" w:rsidRPr="00662492" w:rsidRDefault="003C230B" w:rsidP="00156192">
      <w:pPr>
        <w:spacing w:line="360" w:lineRule="auto"/>
        <w:jc w:val="both"/>
        <w:rPr>
          <w:rFonts w:ascii="ITC Avant Garde" w:hAnsi="ITC Avant Garde"/>
          <w:lang w:val="es-ES_tradnl"/>
        </w:rPr>
      </w:pPr>
      <w:r>
        <w:rPr>
          <w:rFonts w:ascii="ITC Avant Garde" w:hAnsi="ITC Avant Garde"/>
          <w:lang w:val="es-ES_tradnl"/>
        </w:rPr>
        <w:t>En caso de que</w:t>
      </w:r>
      <w:r w:rsidR="00F803A2" w:rsidRPr="00662492">
        <w:rPr>
          <w:rFonts w:ascii="ITC Avant Garde" w:hAnsi="ITC Avant Garde"/>
          <w:lang w:val="es-ES_tradnl"/>
        </w:rPr>
        <w:t xml:space="preserve"> los </w:t>
      </w:r>
      <w:r w:rsidR="00507DE4" w:rsidRPr="00662492">
        <w:rPr>
          <w:rFonts w:ascii="ITC Avant Garde" w:hAnsi="ITC Avant Garde"/>
          <w:lang w:val="es-ES_tradnl"/>
        </w:rPr>
        <w:t>ETM</w:t>
      </w:r>
      <w:r w:rsidR="001710EB" w:rsidRPr="00662492">
        <w:rPr>
          <w:rFonts w:ascii="ITC Avant Garde" w:hAnsi="ITC Avant Garde"/>
          <w:lang w:val="es-ES_tradnl"/>
        </w:rPr>
        <w:t xml:space="preserve"> </w:t>
      </w:r>
      <w:r w:rsidR="00F803A2" w:rsidRPr="00662492">
        <w:rPr>
          <w:rFonts w:ascii="ITC Avant Garde" w:hAnsi="ITC Avant Garde"/>
          <w:lang w:val="es-ES_tradnl"/>
        </w:rPr>
        <w:t xml:space="preserve">cuenten con </w:t>
      </w:r>
      <w:r w:rsidR="00257F8A" w:rsidRPr="00662492">
        <w:rPr>
          <w:rFonts w:ascii="ITC Avant Garde" w:hAnsi="ITC Avant Garde"/>
          <w:lang w:val="es-ES_tradnl"/>
        </w:rPr>
        <w:t>la funcionalidad de receptor de radio en Frecuencia Modulada (FM)</w:t>
      </w:r>
      <w:r w:rsidR="00910E54">
        <w:rPr>
          <w:rFonts w:ascii="ITC Avant Garde" w:hAnsi="ITC Avant Garde"/>
          <w:lang w:val="es-ES_tradnl"/>
        </w:rPr>
        <w:t>,</w:t>
      </w:r>
      <w:r w:rsidR="002410A7">
        <w:rPr>
          <w:rFonts w:ascii="ITC Avant Garde" w:hAnsi="ITC Avant Garde"/>
          <w:lang w:val="es-ES_tradnl"/>
        </w:rPr>
        <w:t xml:space="preserve"> </w:t>
      </w:r>
      <w:r w:rsidR="00F803A2" w:rsidRPr="00662492">
        <w:rPr>
          <w:rFonts w:ascii="ITC Avant Garde" w:hAnsi="ITC Avant Garde"/>
          <w:lang w:val="es-ES_tradnl"/>
        </w:rPr>
        <w:t>instalada desde su fabricación</w:t>
      </w:r>
      <w:r w:rsidR="00B25D44">
        <w:rPr>
          <w:rFonts w:ascii="ITC Avant Garde" w:hAnsi="ITC Avant Garde"/>
          <w:lang w:val="es-ES_tradnl"/>
        </w:rPr>
        <w:t>,</w:t>
      </w:r>
      <w:r w:rsidR="005600F2">
        <w:rPr>
          <w:rFonts w:ascii="ITC Avant Garde" w:hAnsi="ITC Avant Garde"/>
          <w:lang w:val="es-ES_tradnl"/>
        </w:rPr>
        <w:t xml:space="preserve"> </w:t>
      </w:r>
      <w:r w:rsidR="00F803A2" w:rsidRPr="00662492">
        <w:rPr>
          <w:rFonts w:ascii="ITC Avant Garde" w:hAnsi="ITC Avant Garde"/>
          <w:lang w:val="es-ES_tradnl"/>
        </w:rPr>
        <w:t>ésta debe estar habilitada y activa para el usuario</w:t>
      </w:r>
      <w:r w:rsidR="00343962" w:rsidRPr="00662492">
        <w:rPr>
          <w:rFonts w:ascii="ITC Avant Garde" w:hAnsi="ITC Avant Garde"/>
          <w:lang w:val="es-ES_tradnl"/>
        </w:rPr>
        <w:t xml:space="preserve"> final</w:t>
      </w:r>
      <w:r w:rsidR="00F803A2" w:rsidRPr="00662492">
        <w:rPr>
          <w:rFonts w:ascii="ITC Avant Garde" w:hAnsi="ITC Avant Garde"/>
          <w:lang w:val="es-ES_tradnl"/>
        </w:rPr>
        <w:t xml:space="preserve">; de </w:t>
      </w:r>
      <w:r w:rsidR="00343962" w:rsidRPr="00662492">
        <w:rPr>
          <w:rFonts w:ascii="ITC Avant Garde" w:hAnsi="ITC Avant Garde"/>
          <w:lang w:val="es-ES_tradnl"/>
        </w:rPr>
        <w:t xml:space="preserve">tal </w:t>
      </w:r>
      <w:r w:rsidR="00F803A2" w:rsidRPr="00662492">
        <w:rPr>
          <w:rFonts w:ascii="ITC Avant Garde" w:hAnsi="ITC Avant Garde"/>
          <w:lang w:val="es-ES_tradnl"/>
        </w:rPr>
        <w:t>forma</w:t>
      </w:r>
      <w:r w:rsidR="00343962" w:rsidRPr="00662492">
        <w:rPr>
          <w:rFonts w:ascii="ITC Avant Garde" w:hAnsi="ITC Avant Garde"/>
          <w:lang w:val="es-ES_tradnl"/>
        </w:rPr>
        <w:t xml:space="preserve"> </w:t>
      </w:r>
      <w:r w:rsidR="00F803A2" w:rsidRPr="00662492">
        <w:rPr>
          <w:rFonts w:ascii="ITC Avant Garde" w:hAnsi="ITC Avant Garde"/>
          <w:lang w:val="es-ES_tradnl"/>
        </w:rPr>
        <w:t xml:space="preserve">que no exista ningún tipo de bloqueo o restricción para su funcionamiento. </w:t>
      </w:r>
    </w:p>
    <w:p w14:paraId="2A1E4E34" w14:textId="22D2217E" w:rsidR="001E20C3" w:rsidRPr="00662492" w:rsidRDefault="00F803A2" w:rsidP="00156192">
      <w:pPr>
        <w:spacing w:line="360" w:lineRule="auto"/>
        <w:jc w:val="both"/>
        <w:rPr>
          <w:rFonts w:ascii="ITC Avant Garde" w:hAnsi="ITC Avant Garde"/>
          <w:lang w:val="es-ES_tradnl"/>
        </w:rPr>
      </w:pPr>
      <w:r w:rsidRPr="00662492">
        <w:rPr>
          <w:rFonts w:ascii="ITC Avant Garde" w:hAnsi="ITC Avant Garde"/>
          <w:lang w:val="es-ES_tradnl"/>
        </w:rPr>
        <w:t xml:space="preserve">Lo anterior se verifica de acuerdo al método de prueba descrito en el numeral </w:t>
      </w:r>
      <w:r w:rsidRPr="00662492">
        <w:rPr>
          <w:rFonts w:ascii="ITC Avant Garde" w:hAnsi="ITC Avant Garde"/>
          <w:b/>
          <w:lang w:val="es-ES_tradnl"/>
        </w:rPr>
        <w:t>5.</w:t>
      </w:r>
      <w:r w:rsidR="00E80E6A">
        <w:rPr>
          <w:rFonts w:ascii="ITC Avant Garde" w:hAnsi="ITC Avant Garde"/>
          <w:b/>
          <w:lang w:val="es-ES_tradnl"/>
        </w:rPr>
        <w:t>3.</w:t>
      </w:r>
      <w:r w:rsidR="00815F0F" w:rsidRPr="00662492">
        <w:rPr>
          <w:rFonts w:ascii="ITC Avant Garde" w:hAnsi="ITC Avant Garde"/>
          <w:lang w:val="es-ES_tradnl"/>
        </w:rPr>
        <w:t xml:space="preserve"> </w:t>
      </w:r>
    </w:p>
    <w:p w14:paraId="533B1C1B" w14:textId="5A54E429" w:rsidR="007E6866" w:rsidRPr="00662492" w:rsidRDefault="00257F8A" w:rsidP="00F803A2">
      <w:pPr>
        <w:tabs>
          <w:tab w:val="left" w:pos="1709"/>
        </w:tabs>
        <w:spacing w:line="360" w:lineRule="auto"/>
        <w:jc w:val="both"/>
        <w:rPr>
          <w:rFonts w:ascii="ITC Avant Garde" w:hAnsi="ITC Avant Garde" w:cs="Arial"/>
          <w:color w:val="2F2F2F"/>
          <w:lang w:val="es-ES_tradnl" w:eastAsia="es-MX"/>
        </w:rPr>
      </w:pPr>
      <w:r w:rsidRPr="00662492">
        <w:rPr>
          <w:rFonts w:ascii="ITC Avant Garde" w:hAnsi="ITC Avant Garde"/>
          <w:b/>
          <w:lang w:val="es-ES_tradnl"/>
        </w:rPr>
        <w:t xml:space="preserve">4.3. Manual del ETM. </w:t>
      </w:r>
      <w:r w:rsidRPr="00662492">
        <w:rPr>
          <w:rFonts w:ascii="ITC Avant Garde" w:hAnsi="ITC Avant Garde" w:cs="Arial"/>
          <w:color w:val="2F2F2F"/>
          <w:lang w:val="es-ES_tradnl" w:eastAsia="es-MX"/>
        </w:rPr>
        <w:t xml:space="preserve"> </w:t>
      </w:r>
    </w:p>
    <w:p w14:paraId="1DB22BA6" w14:textId="658EF89C" w:rsidR="00F5354F" w:rsidRPr="00662492" w:rsidRDefault="00366F45" w:rsidP="00F803A2">
      <w:pPr>
        <w:tabs>
          <w:tab w:val="left" w:pos="1709"/>
        </w:tabs>
        <w:spacing w:line="360" w:lineRule="auto"/>
        <w:jc w:val="both"/>
        <w:rPr>
          <w:rFonts w:ascii="ITC Avant Garde" w:hAnsi="ITC Avant Garde"/>
          <w:lang w:val="es-ES_tradnl"/>
        </w:rPr>
      </w:pPr>
      <w:r w:rsidRPr="00662492">
        <w:rPr>
          <w:rFonts w:ascii="ITC Avant Garde" w:hAnsi="ITC Avant Garde"/>
          <w:lang w:val="es-ES_tradnl"/>
        </w:rPr>
        <w:t xml:space="preserve">El manual </w:t>
      </w:r>
      <w:r w:rsidR="009D0E18" w:rsidRPr="00662492">
        <w:rPr>
          <w:rFonts w:ascii="ITC Avant Garde" w:hAnsi="ITC Avant Garde"/>
          <w:lang w:val="es-ES_tradnl"/>
        </w:rPr>
        <w:t xml:space="preserve">del ETM </w:t>
      </w:r>
      <w:r w:rsidR="00807907" w:rsidRPr="00662492">
        <w:rPr>
          <w:rFonts w:ascii="ITC Avant Garde" w:hAnsi="ITC Avant Garde"/>
          <w:lang w:val="es-ES_tradnl"/>
        </w:rPr>
        <w:t xml:space="preserve">debe estar </w:t>
      </w:r>
      <w:r w:rsidR="00CF0781" w:rsidRPr="00662492">
        <w:rPr>
          <w:rFonts w:ascii="ITC Avant Garde" w:hAnsi="ITC Avant Garde"/>
          <w:lang w:val="es-ES_tradnl"/>
        </w:rPr>
        <w:t xml:space="preserve">impreso o en </w:t>
      </w:r>
      <w:r w:rsidR="002F40CD" w:rsidRPr="00662492">
        <w:rPr>
          <w:rFonts w:ascii="ITC Avant Garde" w:hAnsi="ITC Avant Garde"/>
          <w:lang w:val="es-ES_tradnl"/>
        </w:rPr>
        <w:t xml:space="preserve">formato </w:t>
      </w:r>
      <w:r w:rsidR="00807907" w:rsidRPr="00662492">
        <w:rPr>
          <w:rFonts w:ascii="ITC Avant Garde" w:hAnsi="ITC Avant Garde"/>
          <w:lang w:val="es-ES_tradnl"/>
        </w:rPr>
        <w:t xml:space="preserve">digital, </w:t>
      </w:r>
      <w:r w:rsidR="009D0E18" w:rsidRPr="00662492">
        <w:rPr>
          <w:rFonts w:ascii="ITC Avant Garde" w:hAnsi="ITC Avant Garde"/>
          <w:lang w:val="es-ES_tradnl"/>
        </w:rPr>
        <w:t>en idioma español y contener información suficiente,</w:t>
      </w:r>
      <w:r w:rsidR="00807907" w:rsidRPr="00662492">
        <w:rPr>
          <w:rFonts w:ascii="ITC Avant Garde" w:hAnsi="ITC Avant Garde"/>
          <w:lang w:val="es-ES_tradnl"/>
        </w:rPr>
        <w:t xml:space="preserve"> </w:t>
      </w:r>
      <w:r w:rsidR="009D0E18" w:rsidRPr="00662492">
        <w:rPr>
          <w:rFonts w:ascii="ITC Avant Garde" w:hAnsi="ITC Avant Garde"/>
          <w:lang w:val="es-ES_tradnl"/>
        </w:rPr>
        <w:t xml:space="preserve">clara y veraz de </w:t>
      </w:r>
      <w:r w:rsidR="009D0E18" w:rsidRPr="00B25D44">
        <w:rPr>
          <w:rFonts w:ascii="ITC Avant Garde" w:hAnsi="ITC Avant Garde"/>
          <w:lang w:val="es-ES_tradnl"/>
        </w:rPr>
        <w:t xml:space="preserve">sus </w:t>
      </w:r>
      <w:r w:rsidR="002D62C8" w:rsidRPr="001C5734">
        <w:rPr>
          <w:rFonts w:ascii="ITC Avant Garde" w:hAnsi="ITC Avant Garde"/>
          <w:lang w:val="es-ES_tradnl"/>
        </w:rPr>
        <w:t xml:space="preserve">especificaciones </w:t>
      </w:r>
      <w:r w:rsidR="00550881" w:rsidRPr="00662492">
        <w:rPr>
          <w:rFonts w:ascii="ITC Avant Garde" w:hAnsi="ITC Avant Garde"/>
          <w:lang w:val="es-ES_tradnl"/>
        </w:rPr>
        <w:t>así como</w:t>
      </w:r>
      <w:r w:rsidR="001D00B9" w:rsidRPr="00662492">
        <w:rPr>
          <w:rFonts w:ascii="ITC Avant Garde" w:hAnsi="ITC Avant Garde"/>
          <w:lang w:val="es-ES_tradnl"/>
        </w:rPr>
        <w:t xml:space="preserve">, en </w:t>
      </w:r>
      <w:r w:rsidR="001D00B9" w:rsidRPr="00662492">
        <w:rPr>
          <w:rFonts w:ascii="ITC Avant Garde" w:hAnsi="ITC Avant Garde"/>
          <w:lang w:val="es-ES_tradnl"/>
        </w:rPr>
        <w:lastRenderedPageBreak/>
        <w:t>su caso,</w:t>
      </w:r>
      <w:r w:rsidR="00550881" w:rsidRPr="00662492">
        <w:rPr>
          <w:rFonts w:ascii="ITC Avant Garde" w:hAnsi="ITC Avant Garde"/>
          <w:lang w:val="es-ES_tradnl"/>
        </w:rPr>
        <w:t xml:space="preserve"> </w:t>
      </w:r>
      <w:r w:rsidR="00BC4C65" w:rsidRPr="00662492">
        <w:rPr>
          <w:rFonts w:ascii="ITC Avant Garde" w:hAnsi="ITC Avant Garde"/>
          <w:lang w:val="es-ES_tradnl"/>
        </w:rPr>
        <w:t xml:space="preserve">de </w:t>
      </w:r>
      <w:r w:rsidR="000157AE" w:rsidRPr="00662492">
        <w:rPr>
          <w:rFonts w:ascii="ITC Avant Garde" w:hAnsi="ITC Avant Garde"/>
          <w:lang w:val="es-ES_tradnl"/>
        </w:rPr>
        <w:t xml:space="preserve">la </w:t>
      </w:r>
      <w:r w:rsidR="002F40CD" w:rsidRPr="00662492">
        <w:rPr>
          <w:rFonts w:ascii="ITC Avant Garde" w:hAnsi="ITC Avant Garde"/>
          <w:lang w:val="es-ES_tradnl"/>
        </w:rPr>
        <w:t>funcionalidad</w:t>
      </w:r>
      <w:r w:rsidR="000157AE" w:rsidRPr="00662492">
        <w:rPr>
          <w:rFonts w:ascii="ITC Avant Garde" w:hAnsi="ITC Avant Garde"/>
          <w:lang w:val="es-ES_tradnl"/>
        </w:rPr>
        <w:t xml:space="preserve"> de </w:t>
      </w:r>
      <w:r w:rsidR="00213D8C">
        <w:rPr>
          <w:rFonts w:ascii="ITC Avant Garde" w:hAnsi="ITC Avant Garde"/>
          <w:lang w:val="es-ES_tradnl"/>
        </w:rPr>
        <w:t xml:space="preserve">receptor </w:t>
      </w:r>
      <w:r w:rsidR="002A60E6" w:rsidRPr="00662492">
        <w:rPr>
          <w:rFonts w:ascii="ITC Avant Garde" w:hAnsi="ITC Avant Garde"/>
          <w:lang w:val="es-ES_tradnl"/>
        </w:rPr>
        <w:t xml:space="preserve">en </w:t>
      </w:r>
      <w:r w:rsidR="000157AE" w:rsidRPr="00662492">
        <w:rPr>
          <w:rFonts w:ascii="ITC Avant Garde" w:hAnsi="ITC Avant Garde"/>
          <w:lang w:val="es-ES_tradnl"/>
        </w:rPr>
        <w:t xml:space="preserve">FM </w:t>
      </w:r>
      <w:r w:rsidR="002F40CD" w:rsidRPr="00662492">
        <w:rPr>
          <w:rFonts w:ascii="ITC Avant Garde" w:hAnsi="ITC Avant Garde"/>
          <w:lang w:val="es-ES_tradnl"/>
        </w:rPr>
        <w:t>instalada desde su fabricación</w:t>
      </w:r>
      <w:r w:rsidR="009D0E18" w:rsidRPr="00662492">
        <w:rPr>
          <w:rFonts w:ascii="ITC Avant Garde" w:hAnsi="ITC Avant Garde"/>
          <w:lang w:val="es-ES_tradnl"/>
        </w:rPr>
        <w:t xml:space="preserve">, </w:t>
      </w:r>
      <w:r w:rsidR="00807907" w:rsidRPr="00662492">
        <w:rPr>
          <w:rFonts w:ascii="ITC Avant Garde" w:hAnsi="ITC Avant Garde"/>
          <w:lang w:val="es-ES_tradnl"/>
        </w:rPr>
        <w:t xml:space="preserve">y </w:t>
      </w:r>
      <w:r w:rsidR="009D0E18" w:rsidRPr="00662492">
        <w:rPr>
          <w:rFonts w:ascii="ITC Avant Garde" w:hAnsi="ITC Avant Garde"/>
          <w:lang w:val="es-ES_tradnl"/>
        </w:rPr>
        <w:t>los procedimientos de configuración, ajustes, operación, y resolución de problemas.</w:t>
      </w:r>
    </w:p>
    <w:p w14:paraId="57415219" w14:textId="413109B5" w:rsidR="00213837" w:rsidRPr="00662492" w:rsidRDefault="009D0E18" w:rsidP="007A2CD9">
      <w:pPr>
        <w:spacing w:after="101" w:line="360" w:lineRule="auto"/>
        <w:jc w:val="both"/>
        <w:rPr>
          <w:rFonts w:ascii="ITC Avant Garde" w:hAnsi="ITC Avant Garde"/>
          <w:lang w:val="es-ES_tradnl"/>
        </w:rPr>
      </w:pPr>
      <w:r w:rsidRPr="00662492">
        <w:rPr>
          <w:rFonts w:ascii="ITC Avant Garde" w:hAnsi="ITC Avant Garde"/>
          <w:lang w:val="es-ES_tradnl"/>
        </w:rPr>
        <w:t>Asimismo</w:t>
      </w:r>
      <w:r w:rsidR="005C5CEA" w:rsidRPr="00662492">
        <w:rPr>
          <w:rFonts w:ascii="ITC Avant Garde" w:hAnsi="ITC Avant Garde"/>
          <w:lang w:val="es-ES_tradnl"/>
        </w:rPr>
        <w:t>,</w:t>
      </w:r>
      <w:r w:rsidRPr="00662492">
        <w:rPr>
          <w:rFonts w:ascii="ITC Avant Garde" w:hAnsi="ITC Avant Garde"/>
          <w:lang w:val="es-ES_tradnl"/>
        </w:rPr>
        <w:t xml:space="preserve"> </w:t>
      </w:r>
      <w:r w:rsidR="001D29CF" w:rsidRPr="00662492">
        <w:rPr>
          <w:rFonts w:ascii="ITC Avant Garde" w:hAnsi="ITC Avant Garde"/>
          <w:lang w:val="es-ES_tradnl"/>
        </w:rPr>
        <w:t>debe especificar claramente</w:t>
      </w:r>
      <w:r w:rsidR="001D00B9" w:rsidRPr="00662492">
        <w:rPr>
          <w:rFonts w:ascii="ITC Avant Garde" w:hAnsi="ITC Avant Garde"/>
          <w:lang w:val="es-ES_tradnl"/>
        </w:rPr>
        <w:t>,</w:t>
      </w:r>
      <w:r w:rsidR="00D01D13">
        <w:rPr>
          <w:rFonts w:ascii="ITC Avant Garde" w:hAnsi="ITC Avant Garde"/>
          <w:lang w:val="es-ES_tradnl"/>
        </w:rPr>
        <w:t xml:space="preserve"> </w:t>
      </w:r>
      <w:r w:rsidR="00181178">
        <w:rPr>
          <w:rFonts w:ascii="ITC Avant Garde" w:hAnsi="ITC Avant Garde"/>
          <w:lang w:val="es-ES_tradnl"/>
        </w:rPr>
        <w:t xml:space="preserve">en su caso, </w:t>
      </w:r>
      <w:r w:rsidR="00661D0E" w:rsidRPr="00662492">
        <w:rPr>
          <w:rFonts w:ascii="ITC Avant Garde" w:hAnsi="ITC Avant Garde"/>
          <w:lang w:val="es-ES_tradnl"/>
        </w:rPr>
        <w:t>dónde</w:t>
      </w:r>
      <w:r w:rsidR="001D29CF" w:rsidRPr="00662492">
        <w:rPr>
          <w:rFonts w:ascii="ITC Avant Garde" w:hAnsi="ITC Avant Garde"/>
          <w:lang w:val="es-ES_tradnl"/>
        </w:rPr>
        <w:t xml:space="preserve"> se encuentra </w:t>
      </w:r>
      <w:r w:rsidR="002A60E6" w:rsidRPr="00662492">
        <w:rPr>
          <w:rFonts w:ascii="ITC Avant Garde" w:hAnsi="ITC Avant Garde"/>
          <w:lang w:val="es-ES_tradnl"/>
        </w:rPr>
        <w:t xml:space="preserve">físicamente impreso </w:t>
      </w:r>
      <w:r w:rsidR="00D01D13" w:rsidRPr="00662492">
        <w:rPr>
          <w:rFonts w:ascii="ITC Avant Garde" w:hAnsi="ITC Avant Garde"/>
          <w:lang w:val="es-ES_tradnl"/>
        </w:rPr>
        <w:t xml:space="preserve">el IMEI en el ETM </w:t>
      </w:r>
      <w:r w:rsidR="002A60E6" w:rsidRPr="00662492">
        <w:rPr>
          <w:rFonts w:ascii="ITC Avant Garde" w:hAnsi="ITC Avant Garde"/>
          <w:lang w:val="es-ES_tradnl"/>
        </w:rPr>
        <w:t xml:space="preserve">en una etiqueta adherida o </w:t>
      </w:r>
      <w:r w:rsidR="001D29CF" w:rsidRPr="00662492">
        <w:rPr>
          <w:rFonts w:ascii="ITC Avant Garde" w:hAnsi="ITC Avant Garde"/>
          <w:lang w:val="es-ES_tradnl"/>
        </w:rPr>
        <w:t>grabado</w:t>
      </w:r>
      <w:r w:rsidR="00807907" w:rsidRPr="00662492">
        <w:rPr>
          <w:rFonts w:ascii="ITC Avant Garde" w:hAnsi="ITC Avant Garde"/>
          <w:lang w:val="es-ES_tradnl"/>
        </w:rPr>
        <w:t>, a</w:t>
      </w:r>
      <w:r w:rsidR="007A2CD9" w:rsidRPr="00662492">
        <w:rPr>
          <w:rFonts w:ascii="ITC Avant Garde" w:hAnsi="ITC Avant Garde"/>
          <w:lang w:val="es-ES_tradnl"/>
        </w:rPr>
        <w:t>sí</w:t>
      </w:r>
      <w:r w:rsidR="00257F8A">
        <w:rPr>
          <w:rFonts w:ascii="ITC Avant Garde" w:hAnsi="ITC Avant Garde"/>
          <w:lang w:val="es-ES_tradnl"/>
        </w:rPr>
        <w:t xml:space="preserve"> </w:t>
      </w:r>
      <w:r w:rsidR="007A2CD9" w:rsidRPr="00662492">
        <w:rPr>
          <w:rFonts w:ascii="ITC Avant Garde" w:hAnsi="ITC Avant Garde"/>
          <w:lang w:val="es-ES_tradnl"/>
        </w:rPr>
        <w:t>como las instrucciones para obtenerlo de manera electrónica.</w:t>
      </w:r>
    </w:p>
    <w:p w14:paraId="7FF77E44" w14:textId="67AADBDB" w:rsidR="00A81084" w:rsidRPr="00662492" w:rsidRDefault="00A81084" w:rsidP="007A2CD9">
      <w:pPr>
        <w:spacing w:after="101" w:line="360" w:lineRule="auto"/>
        <w:jc w:val="both"/>
        <w:rPr>
          <w:rFonts w:ascii="ITC Avant Garde" w:hAnsi="ITC Avant Garde"/>
          <w:lang w:val="es-ES_tradnl"/>
        </w:rPr>
      </w:pPr>
      <w:r w:rsidRPr="00662492">
        <w:rPr>
          <w:rFonts w:ascii="ITC Avant Garde" w:hAnsi="ITC Avant Garde"/>
          <w:lang w:val="es-ES_tradnl"/>
        </w:rPr>
        <w:t>Adicionalmente, deberá contener la información de funcionalidades del ETM</w:t>
      </w:r>
      <w:r w:rsidR="00213D8C">
        <w:rPr>
          <w:rFonts w:ascii="ITC Avant Garde" w:hAnsi="ITC Avant Garde"/>
          <w:lang w:val="es-ES_tradnl"/>
        </w:rPr>
        <w:t xml:space="preserve">, en su caso, </w:t>
      </w:r>
      <w:r w:rsidRPr="00662492">
        <w:rPr>
          <w:rFonts w:ascii="ITC Avant Garde" w:hAnsi="ITC Avant Garde"/>
          <w:lang w:val="es-ES_tradnl"/>
        </w:rPr>
        <w:t xml:space="preserve">relativas a su </w:t>
      </w:r>
      <w:r w:rsidR="00D3563B" w:rsidRPr="00437E99">
        <w:rPr>
          <w:rFonts w:ascii="ITC Avant Garde" w:hAnsi="ITC Avant Garde"/>
          <w:lang w:val="es-ES_tradnl"/>
        </w:rPr>
        <w:t xml:space="preserve">localización geográfica </w:t>
      </w:r>
      <w:r w:rsidRPr="00662492">
        <w:rPr>
          <w:rFonts w:ascii="ITC Avant Garde" w:hAnsi="ITC Avant Garde"/>
          <w:lang w:val="es-ES_tradnl"/>
        </w:rPr>
        <w:t>y/o protección de contenido en el caso de robo o extravío.</w:t>
      </w:r>
    </w:p>
    <w:p w14:paraId="20C15EE4" w14:textId="35620DBF" w:rsidR="001E20C3" w:rsidRPr="001E20C3" w:rsidRDefault="009D0E18" w:rsidP="001E20C3">
      <w:pPr>
        <w:spacing w:after="101" w:line="360" w:lineRule="auto"/>
        <w:jc w:val="both"/>
        <w:rPr>
          <w:rFonts w:ascii="ITC Avant Garde" w:hAnsi="ITC Avant Garde"/>
          <w:lang w:val="es-ES_tradnl"/>
        </w:rPr>
      </w:pPr>
      <w:r w:rsidRPr="00662492">
        <w:rPr>
          <w:rFonts w:ascii="ITC Avant Garde" w:hAnsi="ITC Avant Garde"/>
          <w:lang w:val="es-ES_tradnl"/>
        </w:rPr>
        <w:t xml:space="preserve">Lo anterior se verifica de acuerdo al numeral </w:t>
      </w:r>
      <w:r w:rsidRPr="00662492">
        <w:rPr>
          <w:rFonts w:ascii="ITC Avant Garde" w:hAnsi="ITC Avant Garde"/>
          <w:b/>
          <w:lang w:val="es-ES_tradnl"/>
        </w:rPr>
        <w:t>5.</w:t>
      </w:r>
      <w:r w:rsidR="00E80E6A">
        <w:rPr>
          <w:rFonts w:ascii="ITC Avant Garde" w:hAnsi="ITC Avant Garde"/>
          <w:b/>
          <w:lang w:val="es-ES_tradnl"/>
        </w:rPr>
        <w:t>4</w:t>
      </w:r>
    </w:p>
    <w:p w14:paraId="679FC416" w14:textId="77777777" w:rsidR="00D21666" w:rsidRPr="00662492" w:rsidRDefault="004900E5" w:rsidP="004900E5">
      <w:pPr>
        <w:tabs>
          <w:tab w:val="left" w:pos="3715"/>
          <w:tab w:val="center" w:pos="4419"/>
        </w:tabs>
        <w:spacing w:line="360" w:lineRule="auto"/>
        <w:jc w:val="both"/>
        <w:rPr>
          <w:rFonts w:ascii="ITC Avant Garde" w:hAnsi="ITC Avant Garde"/>
          <w:b/>
          <w:lang w:val="es-ES_tradnl"/>
        </w:rPr>
      </w:pPr>
      <w:r w:rsidRPr="00662492">
        <w:rPr>
          <w:rFonts w:ascii="ITC Avant Garde" w:hAnsi="ITC Avant Garde"/>
          <w:b/>
          <w:lang w:val="es-ES_tradnl"/>
        </w:rPr>
        <w:t>5. M</w:t>
      </w:r>
      <w:r w:rsidR="00056AD9" w:rsidRPr="00662492">
        <w:rPr>
          <w:rFonts w:ascii="ITC Avant Garde" w:hAnsi="ITC Avant Garde"/>
          <w:b/>
          <w:lang w:val="es-ES_tradnl"/>
        </w:rPr>
        <w:t>ÉTODOS DE PRUEBA</w:t>
      </w:r>
      <w:r w:rsidR="00D21666" w:rsidRPr="00662492">
        <w:rPr>
          <w:rFonts w:ascii="ITC Avant Garde" w:hAnsi="ITC Avant Garde"/>
          <w:b/>
          <w:lang w:val="es-ES_tradnl"/>
        </w:rPr>
        <w:t>.</w:t>
      </w:r>
    </w:p>
    <w:p w14:paraId="773280F1" w14:textId="77777777" w:rsidR="009A2127" w:rsidRPr="001C5734" w:rsidRDefault="00775AA9" w:rsidP="003073AC">
      <w:pPr>
        <w:spacing w:line="360" w:lineRule="auto"/>
        <w:jc w:val="both"/>
        <w:rPr>
          <w:rFonts w:ascii="ITC Avant Garde" w:eastAsia="Times New Roman" w:hAnsi="ITC Avant Garde" w:cs="Tahoma"/>
          <w:b/>
          <w:bCs/>
          <w:color w:val="000000"/>
          <w:lang w:val="es-ES_tradnl" w:eastAsia="es-MX"/>
        </w:rPr>
      </w:pPr>
      <w:r w:rsidRPr="00662492">
        <w:rPr>
          <w:rFonts w:ascii="ITC Avant Garde" w:hAnsi="ITC Avant Garde"/>
          <w:lang w:val="es-ES_tradnl"/>
        </w:rPr>
        <w:t xml:space="preserve">El presente capítulo </w:t>
      </w:r>
      <w:r w:rsidR="00344F13" w:rsidRPr="00662492">
        <w:rPr>
          <w:rFonts w:ascii="ITC Avant Garde" w:hAnsi="ITC Avant Garde"/>
          <w:lang w:val="es-ES_tradnl"/>
        </w:rPr>
        <w:t>contiene los métodos de prueba que deben emplearse para la comprobación de l</w:t>
      </w:r>
      <w:r w:rsidR="00842A35" w:rsidRPr="00662492">
        <w:rPr>
          <w:rFonts w:ascii="ITC Avant Garde" w:hAnsi="ITC Avant Garde"/>
          <w:lang w:val="es-ES_tradnl"/>
        </w:rPr>
        <w:t xml:space="preserve">o establecido </w:t>
      </w:r>
      <w:r w:rsidR="00344F13" w:rsidRPr="00662492">
        <w:rPr>
          <w:rFonts w:ascii="ITC Avant Garde" w:hAnsi="ITC Avant Garde"/>
          <w:lang w:val="es-ES_tradnl"/>
        </w:rPr>
        <w:t xml:space="preserve">en el numeral </w:t>
      </w:r>
      <w:r w:rsidR="002A60E6" w:rsidRPr="001C5734">
        <w:rPr>
          <w:rFonts w:ascii="ITC Avant Garde" w:hAnsi="ITC Avant Garde"/>
          <w:b/>
          <w:lang w:val="es-ES_tradnl"/>
        </w:rPr>
        <w:t xml:space="preserve">4. IDENTIFICADOR INTERNACIONAL DEL EQUIPO TERMINAL </w:t>
      </w:r>
      <w:r w:rsidR="003073AC" w:rsidRPr="001C5734">
        <w:rPr>
          <w:rFonts w:ascii="ITC Avant Garde" w:hAnsi="ITC Avant Garde"/>
          <w:b/>
          <w:lang w:val="es-ES_tradnl"/>
        </w:rPr>
        <w:t>MÓVIL (IMEI)</w:t>
      </w:r>
      <w:r w:rsidR="002A60E6" w:rsidRPr="001C5734">
        <w:rPr>
          <w:rFonts w:ascii="ITC Avant Garde" w:hAnsi="ITC Avant Garde"/>
          <w:b/>
          <w:lang w:val="es-ES_tradnl"/>
        </w:rPr>
        <w:t xml:space="preserve"> </w:t>
      </w:r>
      <w:r w:rsidR="003073AC" w:rsidRPr="001C5734">
        <w:rPr>
          <w:rFonts w:ascii="ITC Avant Garde" w:eastAsia="Times New Roman" w:hAnsi="ITC Avant Garde" w:cs="Tahoma"/>
          <w:b/>
          <w:bCs/>
          <w:color w:val="000000"/>
          <w:lang w:val="es-ES_tradnl" w:eastAsia="es-MX"/>
        </w:rPr>
        <w:t xml:space="preserve">Y </w:t>
      </w:r>
      <w:r w:rsidR="009A2127" w:rsidRPr="001C5734">
        <w:rPr>
          <w:rFonts w:ascii="ITC Avant Garde" w:eastAsia="Times New Roman" w:hAnsi="ITC Avant Garde" w:cs="Tahoma"/>
          <w:b/>
          <w:bCs/>
          <w:color w:val="000000"/>
          <w:lang w:val="es-ES_tradnl" w:eastAsia="es-MX"/>
        </w:rPr>
        <w:t xml:space="preserve">FUNCIONALIDAD DE </w:t>
      </w:r>
      <w:r w:rsidR="009A2127" w:rsidRPr="001C5734">
        <w:rPr>
          <w:rFonts w:ascii="ITC Avant Garde" w:hAnsi="ITC Avant Garde"/>
          <w:b/>
          <w:lang w:val="es-ES_tradnl"/>
        </w:rPr>
        <w:t>RECEPTOR DE FRECUENCIA MODULADA (FM).</w:t>
      </w:r>
    </w:p>
    <w:p w14:paraId="232E410A" w14:textId="073BDD01" w:rsidR="00775AA9" w:rsidRPr="00662492" w:rsidRDefault="00775AA9" w:rsidP="003C230B">
      <w:pPr>
        <w:tabs>
          <w:tab w:val="left" w:pos="3715"/>
          <w:tab w:val="center" w:pos="4419"/>
        </w:tabs>
        <w:spacing w:line="360" w:lineRule="auto"/>
        <w:jc w:val="both"/>
        <w:rPr>
          <w:rFonts w:ascii="ITC Avant Garde" w:hAnsi="ITC Avant Garde"/>
          <w:lang w:val="es-ES_tradnl"/>
        </w:rPr>
      </w:pPr>
      <w:r w:rsidRPr="00662492">
        <w:rPr>
          <w:rFonts w:ascii="ITC Avant Garde" w:hAnsi="ITC Avant Garde"/>
          <w:lang w:val="es-ES_tradnl"/>
        </w:rPr>
        <w:t xml:space="preserve">La aplicación de </w:t>
      </w:r>
      <w:r w:rsidR="002A60E6" w:rsidRPr="00662492">
        <w:rPr>
          <w:rFonts w:ascii="ITC Avant Garde" w:hAnsi="ITC Avant Garde"/>
          <w:lang w:val="es-ES_tradnl"/>
        </w:rPr>
        <w:t xml:space="preserve">los </w:t>
      </w:r>
      <w:r w:rsidRPr="00662492">
        <w:rPr>
          <w:rFonts w:ascii="ITC Avant Garde" w:hAnsi="ITC Avant Garde"/>
          <w:lang w:val="es-ES_tradnl"/>
        </w:rPr>
        <w:t>métodos de pr</w:t>
      </w:r>
      <w:r w:rsidR="003C230B">
        <w:rPr>
          <w:rFonts w:ascii="ITC Avant Garde" w:hAnsi="ITC Avant Garde"/>
          <w:lang w:val="es-ES_tradnl"/>
        </w:rPr>
        <w:t>ueba se llevará a cabo por los Laboratorios de P</w:t>
      </w:r>
      <w:r w:rsidRPr="00662492">
        <w:rPr>
          <w:rFonts w:ascii="ITC Avant Garde" w:hAnsi="ITC Avant Garde"/>
          <w:lang w:val="es-ES_tradnl"/>
        </w:rPr>
        <w:t xml:space="preserve">rueba acreditados por el Instituto o </w:t>
      </w:r>
      <w:r w:rsidR="00240F88">
        <w:rPr>
          <w:rFonts w:ascii="ITC Avant Garde" w:hAnsi="ITC Avant Garde"/>
          <w:lang w:val="es-ES_tradnl"/>
        </w:rPr>
        <w:t xml:space="preserve">acreditados </w:t>
      </w:r>
      <w:r w:rsidRPr="00662492">
        <w:rPr>
          <w:rFonts w:ascii="ITC Avant Garde" w:hAnsi="ITC Avant Garde"/>
          <w:lang w:val="es-ES_tradnl"/>
        </w:rPr>
        <w:t xml:space="preserve">por un </w:t>
      </w:r>
      <w:r w:rsidR="00A36D5B" w:rsidRPr="00662492">
        <w:rPr>
          <w:rFonts w:ascii="ITC Avant Garde" w:hAnsi="ITC Avant Garde"/>
          <w:lang w:val="es-ES_tradnl"/>
        </w:rPr>
        <w:t>O</w:t>
      </w:r>
      <w:r w:rsidRPr="00662492">
        <w:rPr>
          <w:rFonts w:ascii="ITC Avant Garde" w:hAnsi="ITC Avant Garde"/>
          <w:lang w:val="es-ES_tradnl"/>
        </w:rPr>
        <w:t xml:space="preserve">rganismo de </w:t>
      </w:r>
      <w:r w:rsidR="00A36D5B" w:rsidRPr="00662492">
        <w:rPr>
          <w:rFonts w:ascii="ITC Avant Garde" w:hAnsi="ITC Avant Garde"/>
          <w:lang w:val="es-ES_tradnl"/>
        </w:rPr>
        <w:t>A</w:t>
      </w:r>
      <w:r w:rsidRPr="00662492">
        <w:rPr>
          <w:rFonts w:ascii="ITC Avant Garde" w:hAnsi="ITC Avant Garde"/>
          <w:lang w:val="es-ES_tradnl"/>
        </w:rPr>
        <w:t>creditación y autorizados por el Instituto</w:t>
      </w:r>
      <w:r w:rsidR="004A144D" w:rsidRPr="00662492">
        <w:rPr>
          <w:rFonts w:ascii="ITC Avant Garde" w:hAnsi="ITC Avant Garde"/>
          <w:lang w:val="es-ES_tradnl"/>
        </w:rPr>
        <w:t>,</w:t>
      </w:r>
      <w:r w:rsidRPr="00662492">
        <w:rPr>
          <w:rFonts w:ascii="ITC Avant Garde" w:hAnsi="ITC Avant Garde"/>
          <w:lang w:val="es-ES_tradnl"/>
        </w:rPr>
        <w:t xml:space="preserve"> respecto a esta Disposición Técnica de acuerdo con los términos previstos en la L</w:t>
      </w:r>
      <w:r w:rsidR="001D2D44">
        <w:rPr>
          <w:rFonts w:ascii="ITC Avant Garde" w:hAnsi="ITC Avant Garde"/>
          <w:lang w:val="es-ES_tradnl"/>
        </w:rPr>
        <w:t>ey</w:t>
      </w:r>
      <w:r w:rsidRPr="00662492">
        <w:rPr>
          <w:rFonts w:ascii="ITC Avant Garde" w:hAnsi="ITC Avant Garde"/>
          <w:lang w:val="es-ES_tradnl"/>
        </w:rPr>
        <w:t xml:space="preserve"> y demás disposiciones aplicables.</w:t>
      </w:r>
    </w:p>
    <w:p w14:paraId="4081EE9B" w14:textId="77777777" w:rsidR="008762DD" w:rsidRDefault="00775AA9" w:rsidP="003C230B">
      <w:pPr>
        <w:spacing w:line="360" w:lineRule="auto"/>
        <w:jc w:val="both"/>
        <w:rPr>
          <w:rFonts w:ascii="ITC Avant Garde" w:hAnsi="ITC Avant Garde" w:cs="Arial"/>
          <w:lang w:val="es-ES_tradnl"/>
        </w:rPr>
      </w:pPr>
      <w:r w:rsidRPr="00662492">
        <w:rPr>
          <w:rFonts w:ascii="ITC Avant Garde" w:hAnsi="ITC Avant Garde" w:cs="Arial"/>
          <w:lang w:val="es-ES_tradnl"/>
        </w:rPr>
        <w:t>Los rep</w:t>
      </w:r>
      <w:r w:rsidR="003C230B">
        <w:rPr>
          <w:rFonts w:ascii="ITC Avant Garde" w:hAnsi="ITC Avant Garde" w:cs="Arial"/>
          <w:lang w:val="es-ES_tradnl"/>
        </w:rPr>
        <w:t>ortes de prueba que emitan los Laboratorios de P</w:t>
      </w:r>
      <w:r w:rsidRPr="00662492">
        <w:rPr>
          <w:rFonts w:ascii="ITC Avant Garde" w:hAnsi="ITC Avant Garde" w:cs="Arial"/>
          <w:lang w:val="es-ES_tradnl"/>
        </w:rPr>
        <w:t xml:space="preserve">rueba respecto de los métodos para comprobar </w:t>
      </w:r>
      <w:r w:rsidR="004A144D" w:rsidRPr="00662492">
        <w:rPr>
          <w:rFonts w:ascii="ITC Avant Garde" w:hAnsi="ITC Avant Garde" w:cs="Arial"/>
          <w:lang w:val="es-ES_tradnl"/>
        </w:rPr>
        <w:t xml:space="preserve">lo establecido en el numeral 4 de </w:t>
      </w:r>
      <w:r w:rsidRPr="00662492">
        <w:rPr>
          <w:rFonts w:ascii="ITC Avant Garde" w:hAnsi="ITC Avant Garde" w:cs="Arial"/>
          <w:lang w:val="es-ES_tradnl"/>
        </w:rPr>
        <w:t>la presente Disposición Técnica deberán presentarse de acuerdo al formato contenido en el Anexo A.</w:t>
      </w:r>
    </w:p>
    <w:p w14:paraId="55AB61BA" w14:textId="0DB625B7" w:rsidR="00181178" w:rsidRPr="00181178" w:rsidRDefault="001919EF" w:rsidP="008276A3">
      <w:pPr>
        <w:tabs>
          <w:tab w:val="left" w:pos="3715"/>
          <w:tab w:val="center" w:pos="4419"/>
        </w:tabs>
        <w:spacing w:line="360" w:lineRule="auto"/>
        <w:jc w:val="both"/>
        <w:rPr>
          <w:rFonts w:ascii="ITC Avant Garde" w:hAnsi="ITC Avant Garde"/>
          <w:lang w:val="es-ES_tradnl"/>
        </w:rPr>
      </w:pPr>
      <w:r w:rsidRPr="0089365F">
        <w:rPr>
          <w:rFonts w:ascii="ITC Avant Garde" w:hAnsi="ITC Avant Garde"/>
          <w:lang w:val="es-ES_tradnl"/>
        </w:rPr>
        <w:t xml:space="preserve">La </w:t>
      </w:r>
      <w:r w:rsidR="00930F77">
        <w:rPr>
          <w:rFonts w:ascii="ITC Avant Garde" w:hAnsi="ITC Avant Garde"/>
          <w:lang w:val="es-ES_tradnl"/>
        </w:rPr>
        <w:t>revis</w:t>
      </w:r>
      <w:r w:rsidRPr="0089365F">
        <w:rPr>
          <w:rFonts w:ascii="ITC Avant Garde" w:hAnsi="ITC Avant Garde"/>
          <w:lang w:val="es-ES_tradnl"/>
        </w:rPr>
        <w:t>ión de los reportes que emitan los Laboratorios de Prueba será realizada por los Organismos de Certificación acreditados por el Instituto o, acreditados por un Organismo de Acreditación y autorizados por el Instituto, respecto a esta Disposición Técnica</w:t>
      </w:r>
      <w:r w:rsidR="0089365F" w:rsidRPr="0089365F">
        <w:rPr>
          <w:rFonts w:ascii="ITC Avant Garde" w:hAnsi="ITC Avant Garde"/>
          <w:lang w:val="es-ES_tradnl"/>
        </w:rPr>
        <w:t>,</w:t>
      </w:r>
      <w:r w:rsidRPr="0089365F">
        <w:rPr>
          <w:rFonts w:ascii="ITC Avant Garde" w:hAnsi="ITC Avant Garde"/>
          <w:lang w:val="es-ES_tradnl"/>
        </w:rPr>
        <w:t xml:space="preserve"> de acuerdo con los términos previstos en la LFTR y demás disposiciones aplicables. Asimismo, dicho Organismo de Certificación será el encargado de emitir el Certificado d</w:t>
      </w:r>
      <w:r w:rsidR="00181178">
        <w:rPr>
          <w:rFonts w:ascii="ITC Avant Garde" w:hAnsi="ITC Avant Garde"/>
          <w:lang w:val="es-ES_tradnl"/>
        </w:rPr>
        <w:t>e Cumplimiento correspondiente.</w:t>
      </w:r>
    </w:p>
    <w:p w14:paraId="4040E0D0" w14:textId="77777777" w:rsidR="00257F8A" w:rsidRPr="00662492" w:rsidRDefault="0009076F" w:rsidP="00257F8A">
      <w:pPr>
        <w:tabs>
          <w:tab w:val="left" w:pos="3715"/>
          <w:tab w:val="center" w:pos="4419"/>
        </w:tabs>
        <w:spacing w:line="360" w:lineRule="auto"/>
        <w:jc w:val="both"/>
        <w:rPr>
          <w:rFonts w:ascii="ITC Avant Garde" w:hAnsi="ITC Avant Garde"/>
          <w:b/>
          <w:lang w:val="es-ES_tradnl"/>
        </w:rPr>
      </w:pPr>
      <w:r w:rsidRPr="00662492">
        <w:rPr>
          <w:rFonts w:ascii="ITC Avant Garde" w:hAnsi="ITC Avant Garde"/>
          <w:b/>
          <w:lang w:val="es-ES_tradnl"/>
        </w:rPr>
        <w:lastRenderedPageBreak/>
        <w:t>5.1</w:t>
      </w:r>
      <w:r w:rsidR="00D032AD">
        <w:rPr>
          <w:rFonts w:ascii="ITC Avant Garde" w:hAnsi="ITC Avant Garde"/>
          <w:b/>
          <w:lang w:val="es-ES_tradnl"/>
        </w:rPr>
        <w:t>.</w:t>
      </w:r>
      <w:r w:rsidRPr="00662492">
        <w:rPr>
          <w:rFonts w:ascii="ITC Avant Garde" w:hAnsi="ITC Avant Garde"/>
          <w:b/>
          <w:lang w:val="es-ES_tradnl"/>
        </w:rPr>
        <w:t xml:space="preserve"> </w:t>
      </w:r>
      <w:r w:rsidR="00257F8A" w:rsidRPr="00662492">
        <w:rPr>
          <w:rFonts w:ascii="ITC Avant Garde" w:hAnsi="ITC Avant Garde"/>
          <w:b/>
          <w:lang w:val="es-ES_tradnl"/>
        </w:rPr>
        <w:t>IMEI.</w:t>
      </w:r>
    </w:p>
    <w:p w14:paraId="13FD6DB9" w14:textId="77777777" w:rsidR="00F42DC0" w:rsidRDefault="00F42DC0" w:rsidP="00F42DC0">
      <w:pPr>
        <w:tabs>
          <w:tab w:val="left" w:pos="3715"/>
          <w:tab w:val="center" w:pos="4419"/>
        </w:tabs>
        <w:spacing w:line="360" w:lineRule="auto"/>
        <w:jc w:val="both"/>
        <w:rPr>
          <w:rFonts w:ascii="ITC Avant Garde" w:hAnsi="ITC Avant Garde"/>
        </w:rPr>
      </w:pPr>
      <w:r w:rsidRPr="005D7710">
        <w:rPr>
          <w:rFonts w:ascii="ITC Avant Garde" w:hAnsi="ITC Avant Garde"/>
        </w:rPr>
        <w:t xml:space="preserve">Las pruebas del IMEI se llevarán a cabo a los </w:t>
      </w:r>
      <w:r w:rsidRPr="002D1C72">
        <w:rPr>
          <w:rFonts w:ascii="ITC Avant Garde" w:hAnsi="ITC Avant Garde"/>
        </w:rPr>
        <w:t>E</w:t>
      </w:r>
      <w:r w:rsidRPr="003C0FE2">
        <w:rPr>
          <w:rFonts w:ascii="ITC Avant Garde" w:hAnsi="ITC Avant Garde"/>
        </w:rPr>
        <w:t>BP</w:t>
      </w:r>
      <w:r w:rsidRPr="005D7710">
        <w:rPr>
          <w:rFonts w:ascii="ITC Avant Garde" w:hAnsi="ITC Avant Garde"/>
        </w:rPr>
        <w:t xml:space="preserve"> que el </w:t>
      </w:r>
      <w:r>
        <w:rPr>
          <w:rFonts w:ascii="ITC Avant Garde" w:hAnsi="ITC Avant Garde"/>
        </w:rPr>
        <w:t>interesado</w:t>
      </w:r>
      <w:r w:rsidRPr="005D7710">
        <w:rPr>
          <w:rFonts w:ascii="ITC Avant Garde" w:hAnsi="ITC Avant Garde"/>
        </w:rPr>
        <w:t xml:space="preserve"> pres</w:t>
      </w:r>
      <w:r>
        <w:rPr>
          <w:rFonts w:ascii="ITC Avant Garde" w:hAnsi="ITC Avant Garde"/>
        </w:rPr>
        <w:t>e</w:t>
      </w:r>
      <w:r w:rsidRPr="005D7710">
        <w:rPr>
          <w:rFonts w:ascii="ITC Avant Garde" w:hAnsi="ITC Avant Garde"/>
        </w:rPr>
        <w:t>nt</w:t>
      </w:r>
      <w:r>
        <w:rPr>
          <w:rFonts w:ascii="ITC Avant Garde" w:hAnsi="ITC Avant Garde"/>
        </w:rPr>
        <w:t>e y deben ser condicionales para continuar con el  siguiente numeral</w:t>
      </w:r>
      <w:r w:rsidRPr="005D7710">
        <w:rPr>
          <w:rFonts w:ascii="ITC Avant Garde" w:hAnsi="ITC Avant Garde"/>
        </w:rPr>
        <w:t>.</w:t>
      </w:r>
    </w:p>
    <w:p w14:paraId="0754751F" w14:textId="484DBAAC" w:rsidR="00F42DC0" w:rsidRPr="001E20C3" w:rsidRDefault="00F42DC0" w:rsidP="002D525C">
      <w:pPr>
        <w:tabs>
          <w:tab w:val="left" w:pos="3715"/>
          <w:tab w:val="center" w:pos="4419"/>
        </w:tabs>
        <w:spacing w:line="360" w:lineRule="auto"/>
        <w:jc w:val="both"/>
        <w:rPr>
          <w:rFonts w:ascii="ITC Avant Garde" w:hAnsi="ITC Avant Garde"/>
        </w:rPr>
      </w:pPr>
      <w:r>
        <w:rPr>
          <w:rFonts w:ascii="ITC Avant Garde" w:hAnsi="ITC Avant Garde"/>
        </w:rPr>
        <w:t xml:space="preserve">Para llevar a cabo los correspondientes métodos de pruebas, el solicitante deberá proporcionar al laboratorio de prueba tres  </w:t>
      </w:r>
      <w:r w:rsidRPr="00A36D5B">
        <w:rPr>
          <w:rFonts w:ascii="ITC Avant Garde" w:hAnsi="ITC Avant Garde"/>
        </w:rPr>
        <w:t>E</w:t>
      </w:r>
      <w:r w:rsidRPr="00C82A9C">
        <w:rPr>
          <w:rFonts w:ascii="ITC Avant Garde" w:hAnsi="ITC Avant Garde"/>
        </w:rPr>
        <w:t>BP</w:t>
      </w:r>
      <w:r>
        <w:rPr>
          <w:rFonts w:ascii="ITC Avant Garde" w:hAnsi="ITC Avant Garde"/>
        </w:rPr>
        <w:t xml:space="preserve"> con IMEI válido y único</w:t>
      </w:r>
      <w:r w:rsidR="00637E84">
        <w:rPr>
          <w:rFonts w:ascii="ITC Avant Garde" w:hAnsi="ITC Avant Garde"/>
        </w:rPr>
        <w:t xml:space="preserve">, así como </w:t>
      </w:r>
      <w:r w:rsidR="003D23FF">
        <w:rPr>
          <w:rFonts w:ascii="ITC Avant Garde" w:hAnsi="ITC Avant Garde"/>
        </w:rPr>
        <w:t xml:space="preserve">el documento comprobatorio que contenga </w:t>
      </w:r>
      <w:r w:rsidR="00A446A2">
        <w:rPr>
          <w:rFonts w:ascii="ITC Avant Garde" w:hAnsi="ITC Avant Garde"/>
        </w:rPr>
        <w:t xml:space="preserve"> la </w:t>
      </w:r>
      <w:r w:rsidR="00637E84" w:rsidRPr="00080663">
        <w:rPr>
          <w:rFonts w:ascii="ITC Avant Garde" w:hAnsi="ITC Avant Garde"/>
        </w:rPr>
        <w:t>marca</w:t>
      </w:r>
      <w:r w:rsidR="003D23FF">
        <w:rPr>
          <w:rFonts w:ascii="ITC Avant Garde" w:hAnsi="ITC Avant Garde"/>
        </w:rPr>
        <w:t xml:space="preserve"> y</w:t>
      </w:r>
      <w:r w:rsidR="00637E84" w:rsidRPr="00080663">
        <w:rPr>
          <w:rFonts w:ascii="ITC Avant Garde" w:hAnsi="ITC Avant Garde"/>
        </w:rPr>
        <w:t xml:space="preserve"> modelo</w:t>
      </w:r>
      <w:r w:rsidR="00637E84">
        <w:rPr>
          <w:rFonts w:ascii="ITC Avant Garde" w:hAnsi="ITC Avant Garde"/>
        </w:rPr>
        <w:t xml:space="preserve"> </w:t>
      </w:r>
      <w:r w:rsidR="00637E84" w:rsidRPr="004265D8">
        <w:rPr>
          <w:rFonts w:ascii="ITC Avant Garde" w:hAnsi="ITC Avant Garde"/>
        </w:rPr>
        <w:t>del</w:t>
      </w:r>
      <w:r w:rsidR="00637E84">
        <w:rPr>
          <w:rFonts w:ascii="ITC Avant Garde" w:hAnsi="ITC Avant Garde"/>
        </w:rPr>
        <w:t xml:space="preserve"> EBP asociado al TAC asignado por la GSMA</w:t>
      </w:r>
      <w:r w:rsidR="003D23FF">
        <w:rPr>
          <w:rFonts w:ascii="ITC Avant Garde" w:hAnsi="ITC Avant Garde"/>
        </w:rPr>
        <w:t xml:space="preserve"> u OAR</w:t>
      </w:r>
      <w:r w:rsidR="00637E84">
        <w:rPr>
          <w:rFonts w:ascii="ITC Avant Garde" w:hAnsi="ITC Avant Garde"/>
        </w:rPr>
        <w:t>.</w:t>
      </w:r>
      <w:r>
        <w:rPr>
          <w:rFonts w:ascii="ITC Avant Garde" w:hAnsi="ITC Avant Garde"/>
        </w:rPr>
        <w:t xml:space="preserve"> </w:t>
      </w:r>
    </w:p>
    <w:p w14:paraId="4E1DEABF" w14:textId="77777777" w:rsidR="00F42DC0" w:rsidRDefault="00F42DC0" w:rsidP="00F42DC0">
      <w:pPr>
        <w:tabs>
          <w:tab w:val="left" w:pos="3715"/>
          <w:tab w:val="center" w:pos="4419"/>
        </w:tabs>
        <w:spacing w:line="360" w:lineRule="auto"/>
        <w:jc w:val="both"/>
        <w:rPr>
          <w:rFonts w:ascii="ITC Avant Garde" w:hAnsi="ITC Avant Garde"/>
        </w:rPr>
      </w:pPr>
      <w:r w:rsidRPr="001E409B">
        <w:rPr>
          <w:rFonts w:ascii="ITC Avant Garde" w:hAnsi="ITC Avant Garde"/>
          <w:b/>
        </w:rPr>
        <w:t>5.1.1</w:t>
      </w:r>
      <w:r w:rsidR="00D032AD">
        <w:rPr>
          <w:rFonts w:ascii="ITC Avant Garde" w:hAnsi="ITC Avant Garde"/>
          <w:b/>
        </w:rPr>
        <w:t>.</w:t>
      </w:r>
      <w:r>
        <w:rPr>
          <w:rFonts w:ascii="ITC Avant Garde" w:hAnsi="ITC Avant Garde"/>
        </w:rPr>
        <w:t xml:space="preserve"> </w:t>
      </w:r>
      <w:r w:rsidRPr="006F66D5">
        <w:rPr>
          <w:rFonts w:ascii="ITC Avant Garde" w:hAnsi="ITC Avant Garde"/>
        </w:rPr>
        <w:t xml:space="preserve">Se </w:t>
      </w:r>
      <w:r w:rsidR="00213D8C">
        <w:rPr>
          <w:rFonts w:ascii="ITC Avant Garde" w:hAnsi="ITC Avant Garde"/>
        </w:rPr>
        <w:t xml:space="preserve">comprueba </w:t>
      </w:r>
      <w:r w:rsidRPr="006F66D5">
        <w:rPr>
          <w:rFonts w:ascii="ITC Avant Garde" w:hAnsi="ITC Avant Garde"/>
        </w:rPr>
        <w:t xml:space="preserve"> la existencia de un </w:t>
      </w:r>
      <w:r>
        <w:rPr>
          <w:rFonts w:ascii="ITC Avant Garde" w:hAnsi="ITC Avant Garde"/>
        </w:rPr>
        <w:t>IMEI válido y único en el EBP:</w:t>
      </w:r>
    </w:p>
    <w:p w14:paraId="6CC37BF9" w14:textId="16E37CF4" w:rsidR="00F42DC0" w:rsidRDefault="00F42DC0" w:rsidP="00F42DC0">
      <w:pPr>
        <w:tabs>
          <w:tab w:val="left" w:pos="3715"/>
          <w:tab w:val="center" w:pos="4419"/>
        </w:tabs>
        <w:spacing w:line="360" w:lineRule="auto"/>
        <w:ind w:left="993" w:hanging="426"/>
        <w:jc w:val="both"/>
        <w:rPr>
          <w:rFonts w:ascii="ITC Avant Garde" w:hAnsi="ITC Avant Garde"/>
        </w:rPr>
      </w:pPr>
      <w:r>
        <w:rPr>
          <w:rFonts w:ascii="ITC Avant Garde" w:hAnsi="ITC Avant Garde"/>
        </w:rPr>
        <w:t>a) De manera física, impreso en una etiqueta adherida o g</w:t>
      </w:r>
      <w:r w:rsidRPr="006F66D5">
        <w:rPr>
          <w:rFonts w:ascii="ITC Avant Garde" w:hAnsi="ITC Avant Garde"/>
        </w:rPr>
        <w:t xml:space="preserve">rabado en el </w:t>
      </w:r>
      <w:r>
        <w:rPr>
          <w:rFonts w:ascii="ITC Avant Garde" w:hAnsi="ITC Avant Garde"/>
        </w:rPr>
        <w:t xml:space="preserve">referido </w:t>
      </w:r>
      <w:r w:rsidRPr="006F66D5">
        <w:rPr>
          <w:rFonts w:ascii="ITC Avant Garde" w:hAnsi="ITC Avant Garde"/>
        </w:rPr>
        <w:t>EBP</w:t>
      </w:r>
      <w:r w:rsidR="003D23FF">
        <w:rPr>
          <w:rFonts w:ascii="ITC Avant Garde" w:hAnsi="ITC Avant Garde"/>
        </w:rPr>
        <w:t>.</w:t>
      </w:r>
      <w:r w:rsidR="003D23FF" w:rsidRPr="003D23FF">
        <w:t xml:space="preserve"> </w:t>
      </w:r>
      <w:r w:rsidR="003D23FF" w:rsidRPr="003D23FF">
        <w:rPr>
          <w:rFonts w:ascii="ITC Avant Garde" w:hAnsi="ITC Avant Garde"/>
        </w:rPr>
        <w:t>Lo anterior, de acuerdo a las indicaciones previstas en el manual de usuario correspondiente</w:t>
      </w:r>
      <w:r>
        <w:rPr>
          <w:rFonts w:ascii="ITC Avant Garde" w:hAnsi="ITC Avant Garde"/>
        </w:rPr>
        <w:t>, y/o</w:t>
      </w:r>
    </w:p>
    <w:p w14:paraId="2277F073" w14:textId="77777777" w:rsidR="00F42DC0" w:rsidRDefault="00F42DC0" w:rsidP="00F42DC0">
      <w:pPr>
        <w:tabs>
          <w:tab w:val="left" w:pos="3715"/>
          <w:tab w:val="center" w:pos="4419"/>
        </w:tabs>
        <w:spacing w:line="360" w:lineRule="auto"/>
        <w:ind w:left="993" w:hanging="426"/>
        <w:jc w:val="both"/>
        <w:rPr>
          <w:rFonts w:ascii="ITC Avant Garde" w:hAnsi="ITC Avant Garde"/>
        </w:rPr>
      </w:pPr>
      <w:r>
        <w:rPr>
          <w:rFonts w:ascii="ITC Avant Garde" w:hAnsi="ITC Avant Garde"/>
        </w:rPr>
        <w:t xml:space="preserve">b) De manera electrónica, obtenido </w:t>
      </w:r>
      <w:r w:rsidRPr="00422605">
        <w:rPr>
          <w:rFonts w:ascii="ITC Avant Garde" w:hAnsi="ITC Avant Garde"/>
        </w:rPr>
        <w:t>a</w:t>
      </w:r>
      <w:r>
        <w:rPr>
          <w:rFonts w:ascii="ITC Avant Garde" w:hAnsi="ITC Avant Garde"/>
        </w:rPr>
        <w:t xml:space="preserve"> través de la marcación </w:t>
      </w:r>
      <w:r w:rsidRPr="00E7212B">
        <w:rPr>
          <w:rFonts w:ascii="ITC Avant Garde" w:hAnsi="ITC Avant Garde"/>
          <w:b/>
        </w:rPr>
        <w:t>* # 0 6 #</w:t>
      </w:r>
      <w:r>
        <w:rPr>
          <w:rFonts w:ascii="ITC Avant Garde" w:hAnsi="ITC Avant Garde"/>
        </w:rPr>
        <w:t xml:space="preserve"> </w:t>
      </w:r>
      <w:r w:rsidRPr="00081E1F">
        <w:rPr>
          <w:rFonts w:ascii="ITC Avant Garde" w:hAnsi="ITC Avant Garde"/>
        </w:rPr>
        <w:t>(</w:t>
      </w:r>
      <w:r>
        <w:rPr>
          <w:rFonts w:ascii="ITC Avant Garde" w:hAnsi="ITC Avant Garde"/>
        </w:rPr>
        <w:t>asterisco, numeral, cero, seis, numeral</w:t>
      </w:r>
      <w:r w:rsidRPr="00081E1F">
        <w:rPr>
          <w:rFonts w:ascii="ITC Avant Garde" w:hAnsi="ITC Avant Garde"/>
        </w:rPr>
        <w:t>)</w:t>
      </w:r>
      <w:r>
        <w:rPr>
          <w:rFonts w:ascii="ITC Avant Garde" w:hAnsi="ITC Avant Garde"/>
        </w:rPr>
        <w:t>.</w:t>
      </w:r>
    </w:p>
    <w:p w14:paraId="4908A8E4" w14:textId="68FF34DE" w:rsidR="00F42DC0" w:rsidRDefault="00F42DC0" w:rsidP="00F42DC0">
      <w:pPr>
        <w:tabs>
          <w:tab w:val="left" w:pos="3715"/>
          <w:tab w:val="center" w:pos="4419"/>
        </w:tabs>
        <w:spacing w:line="360" w:lineRule="auto"/>
        <w:jc w:val="both"/>
        <w:rPr>
          <w:rFonts w:ascii="ITC Avant Garde" w:hAnsi="ITC Avant Garde"/>
        </w:rPr>
      </w:pPr>
      <w:r>
        <w:rPr>
          <w:rFonts w:ascii="ITC Avant Garde" w:hAnsi="ITC Avant Garde"/>
        </w:rPr>
        <w:t xml:space="preserve">Se registra el resultado del IMEI físico, impreso en una etiqueta adherida grabado en el EBP y/o electrónico, obtenido a través de la marcación </w:t>
      </w:r>
      <w:r w:rsidRPr="00571470">
        <w:rPr>
          <w:rFonts w:ascii="ITC Avant Garde" w:hAnsi="ITC Avant Garde"/>
          <w:b/>
        </w:rPr>
        <w:t>*</w:t>
      </w:r>
      <w:r>
        <w:rPr>
          <w:rFonts w:ascii="ITC Avant Garde" w:hAnsi="ITC Avant Garde"/>
          <w:b/>
        </w:rPr>
        <w:t xml:space="preserve"> </w:t>
      </w:r>
      <w:r w:rsidRPr="00571470">
        <w:rPr>
          <w:rFonts w:ascii="ITC Avant Garde" w:hAnsi="ITC Avant Garde"/>
          <w:b/>
        </w:rPr>
        <w:t>#</w:t>
      </w:r>
      <w:r>
        <w:rPr>
          <w:rFonts w:ascii="ITC Avant Garde" w:hAnsi="ITC Avant Garde"/>
          <w:b/>
        </w:rPr>
        <w:t xml:space="preserve"> </w:t>
      </w:r>
      <w:r w:rsidRPr="00571470">
        <w:rPr>
          <w:rFonts w:ascii="ITC Avant Garde" w:hAnsi="ITC Avant Garde"/>
          <w:b/>
        </w:rPr>
        <w:t>0</w:t>
      </w:r>
      <w:r>
        <w:rPr>
          <w:rFonts w:ascii="ITC Avant Garde" w:hAnsi="ITC Avant Garde"/>
          <w:b/>
        </w:rPr>
        <w:t xml:space="preserve"> </w:t>
      </w:r>
      <w:r w:rsidRPr="00571470">
        <w:rPr>
          <w:rFonts w:ascii="ITC Avant Garde" w:hAnsi="ITC Avant Garde"/>
          <w:b/>
        </w:rPr>
        <w:t>6</w:t>
      </w:r>
      <w:r>
        <w:rPr>
          <w:rFonts w:ascii="ITC Avant Garde" w:hAnsi="ITC Avant Garde"/>
          <w:b/>
        </w:rPr>
        <w:t xml:space="preserve"> </w:t>
      </w:r>
      <w:r w:rsidRPr="00571470">
        <w:rPr>
          <w:rFonts w:ascii="ITC Avant Garde" w:hAnsi="ITC Avant Garde"/>
          <w:b/>
        </w:rPr>
        <w:t>#</w:t>
      </w:r>
      <w:r>
        <w:rPr>
          <w:rFonts w:ascii="ITC Avant Garde" w:hAnsi="ITC Avant Garde"/>
          <w:b/>
        </w:rPr>
        <w:t xml:space="preserve"> </w:t>
      </w:r>
      <w:r w:rsidRPr="00081E1F">
        <w:rPr>
          <w:rFonts w:ascii="ITC Avant Garde" w:hAnsi="ITC Avant Garde"/>
        </w:rPr>
        <w:t>(</w:t>
      </w:r>
      <w:r>
        <w:rPr>
          <w:rFonts w:ascii="ITC Avant Garde" w:hAnsi="ITC Avant Garde"/>
        </w:rPr>
        <w:t>asterisco, numeral, cero, seis, numeral</w:t>
      </w:r>
      <w:r w:rsidRPr="00081E1F">
        <w:rPr>
          <w:rFonts w:ascii="ITC Avant Garde" w:hAnsi="ITC Avant Garde"/>
        </w:rPr>
        <w:t>)</w:t>
      </w:r>
      <w:r>
        <w:rPr>
          <w:rFonts w:ascii="ITC Avant Garde" w:hAnsi="ITC Avant Garde"/>
        </w:rPr>
        <w:t xml:space="preserve">. </w:t>
      </w:r>
    </w:p>
    <w:p w14:paraId="6C43FE81" w14:textId="77777777" w:rsidR="00F42DC0" w:rsidRDefault="00F42DC0" w:rsidP="00F42DC0">
      <w:pPr>
        <w:tabs>
          <w:tab w:val="left" w:pos="3715"/>
          <w:tab w:val="center" w:pos="4419"/>
        </w:tabs>
        <w:spacing w:line="360" w:lineRule="auto"/>
        <w:jc w:val="both"/>
        <w:rPr>
          <w:rFonts w:ascii="ITC Avant Garde" w:hAnsi="ITC Avant Garde"/>
        </w:rPr>
      </w:pPr>
      <w:r w:rsidRPr="001E409B">
        <w:rPr>
          <w:rFonts w:ascii="ITC Avant Garde" w:hAnsi="ITC Avant Garde"/>
          <w:b/>
        </w:rPr>
        <w:t>5.1.2</w:t>
      </w:r>
      <w:r w:rsidR="00D032AD">
        <w:rPr>
          <w:rFonts w:ascii="ITC Avant Garde" w:hAnsi="ITC Avant Garde"/>
          <w:b/>
        </w:rPr>
        <w:t>.</w:t>
      </w:r>
      <w:r>
        <w:rPr>
          <w:rFonts w:ascii="ITC Avant Garde" w:hAnsi="ITC Avant Garde"/>
        </w:rPr>
        <w:t xml:space="preserve"> En su caso, se </w:t>
      </w:r>
      <w:r w:rsidR="00213D8C">
        <w:rPr>
          <w:rFonts w:ascii="ITC Avant Garde" w:hAnsi="ITC Avant Garde"/>
        </w:rPr>
        <w:t xml:space="preserve">comprueba </w:t>
      </w:r>
      <w:r>
        <w:rPr>
          <w:rFonts w:ascii="ITC Avant Garde" w:hAnsi="ITC Avant Garde"/>
        </w:rPr>
        <w:t xml:space="preserve">que el IMEI impreso en una etiqueta adherida o grabado en el EBP y el obtenido mediante la marcación electrónica </w:t>
      </w:r>
      <w:r w:rsidRPr="00571470">
        <w:rPr>
          <w:rFonts w:ascii="ITC Avant Garde" w:hAnsi="ITC Avant Garde"/>
          <w:b/>
        </w:rPr>
        <w:t>*</w:t>
      </w:r>
      <w:r>
        <w:rPr>
          <w:rFonts w:ascii="ITC Avant Garde" w:hAnsi="ITC Avant Garde"/>
          <w:b/>
        </w:rPr>
        <w:t xml:space="preserve"> </w:t>
      </w:r>
      <w:r w:rsidRPr="00571470">
        <w:rPr>
          <w:rFonts w:ascii="ITC Avant Garde" w:hAnsi="ITC Avant Garde"/>
          <w:b/>
        </w:rPr>
        <w:t>#</w:t>
      </w:r>
      <w:r>
        <w:rPr>
          <w:rFonts w:ascii="ITC Avant Garde" w:hAnsi="ITC Avant Garde"/>
          <w:b/>
        </w:rPr>
        <w:t xml:space="preserve"> </w:t>
      </w:r>
      <w:r w:rsidRPr="00571470">
        <w:rPr>
          <w:rFonts w:ascii="ITC Avant Garde" w:hAnsi="ITC Avant Garde"/>
          <w:b/>
        </w:rPr>
        <w:t>0</w:t>
      </w:r>
      <w:r>
        <w:rPr>
          <w:rFonts w:ascii="ITC Avant Garde" w:hAnsi="ITC Avant Garde"/>
          <w:b/>
        </w:rPr>
        <w:t xml:space="preserve"> </w:t>
      </w:r>
      <w:r w:rsidRPr="00571470">
        <w:rPr>
          <w:rFonts w:ascii="ITC Avant Garde" w:hAnsi="ITC Avant Garde"/>
          <w:b/>
        </w:rPr>
        <w:t>6</w:t>
      </w:r>
      <w:r>
        <w:rPr>
          <w:rFonts w:ascii="ITC Avant Garde" w:hAnsi="ITC Avant Garde"/>
          <w:b/>
        </w:rPr>
        <w:t xml:space="preserve"> </w:t>
      </w:r>
      <w:r w:rsidRPr="00571470">
        <w:rPr>
          <w:rFonts w:ascii="ITC Avant Garde" w:hAnsi="ITC Avant Garde"/>
          <w:b/>
        </w:rPr>
        <w:t>#</w:t>
      </w:r>
      <w:r>
        <w:rPr>
          <w:rFonts w:ascii="ITC Avant Garde" w:hAnsi="ITC Avant Garde"/>
          <w:b/>
        </w:rPr>
        <w:t xml:space="preserve"> </w:t>
      </w:r>
      <w:r w:rsidRPr="00081E1F">
        <w:rPr>
          <w:rFonts w:ascii="ITC Avant Garde" w:hAnsi="ITC Avant Garde"/>
        </w:rPr>
        <w:t>(</w:t>
      </w:r>
      <w:r>
        <w:rPr>
          <w:rFonts w:ascii="ITC Avant Garde" w:hAnsi="ITC Avant Garde"/>
        </w:rPr>
        <w:t>asterisco, numeral, cero, seis, numeral</w:t>
      </w:r>
      <w:r w:rsidRPr="00081E1F">
        <w:rPr>
          <w:rFonts w:ascii="ITC Avant Garde" w:hAnsi="ITC Avant Garde"/>
        </w:rPr>
        <w:t>)</w:t>
      </w:r>
      <w:r>
        <w:rPr>
          <w:rFonts w:ascii="ITC Avant Garde" w:hAnsi="ITC Avant Garde"/>
        </w:rPr>
        <w:t xml:space="preserve"> sean iguales.</w:t>
      </w:r>
    </w:p>
    <w:p w14:paraId="0787863D" w14:textId="77777777" w:rsidR="00F42DC0" w:rsidRDefault="00F42DC0" w:rsidP="00F42DC0">
      <w:pPr>
        <w:tabs>
          <w:tab w:val="left" w:pos="3715"/>
          <w:tab w:val="center" w:pos="4419"/>
        </w:tabs>
        <w:spacing w:line="360" w:lineRule="auto"/>
        <w:jc w:val="both"/>
        <w:rPr>
          <w:rFonts w:ascii="ITC Avant Garde" w:hAnsi="ITC Avant Garde"/>
        </w:rPr>
      </w:pPr>
      <w:r>
        <w:rPr>
          <w:rFonts w:ascii="ITC Avant Garde" w:hAnsi="ITC Avant Garde"/>
        </w:rPr>
        <w:t xml:space="preserve">Se registra el </w:t>
      </w:r>
      <w:r w:rsidRPr="007B5E89">
        <w:rPr>
          <w:rFonts w:ascii="ITC Avant Garde" w:hAnsi="ITC Avant Garde"/>
        </w:rPr>
        <w:t>resultado obtenido.</w:t>
      </w:r>
    </w:p>
    <w:p w14:paraId="753590DF" w14:textId="77777777" w:rsidR="00F42DC0" w:rsidRPr="007B5E89" w:rsidRDefault="00F42DC0" w:rsidP="00F42DC0">
      <w:pPr>
        <w:tabs>
          <w:tab w:val="left" w:pos="3715"/>
          <w:tab w:val="center" w:pos="4419"/>
        </w:tabs>
        <w:spacing w:line="360" w:lineRule="auto"/>
        <w:ind w:left="851" w:hanging="567"/>
        <w:jc w:val="both"/>
        <w:rPr>
          <w:rFonts w:ascii="ITC Avant Garde" w:hAnsi="ITC Avant Garde"/>
        </w:rPr>
      </w:pPr>
    </w:p>
    <w:p w14:paraId="114E46B0" w14:textId="219C276E" w:rsidR="001E20C3" w:rsidRDefault="00F42DC0" w:rsidP="00F42DC0">
      <w:pPr>
        <w:tabs>
          <w:tab w:val="left" w:pos="3715"/>
          <w:tab w:val="center" w:pos="4419"/>
        </w:tabs>
        <w:spacing w:line="360" w:lineRule="auto"/>
        <w:jc w:val="both"/>
        <w:rPr>
          <w:rFonts w:ascii="ITC Avant Garde" w:hAnsi="ITC Avant Garde"/>
        </w:rPr>
      </w:pPr>
      <w:r w:rsidRPr="001E409B">
        <w:rPr>
          <w:rFonts w:ascii="ITC Avant Garde" w:hAnsi="ITC Avant Garde"/>
          <w:b/>
        </w:rPr>
        <w:t>5.1.3</w:t>
      </w:r>
      <w:r w:rsidR="00D032AD">
        <w:rPr>
          <w:rFonts w:ascii="ITC Avant Garde" w:hAnsi="ITC Avant Garde"/>
          <w:b/>
        </w:rPr>
        <w:t>.</w:t>
      </w:r>
      <w:r>
        <w:rPr>
          <w:rFonts w:ascii="ITC Avant Garde" w:hAnsi="ITC Avant Garde"/>
        </w:rPr>
        <w:t xml:space="preserve"> </w:t>
      </w:r>
      <w:r w:rsidRPr="007B5E89">
        <w:rPr>
          <w:rFonts w:ascii="ITC Avant Garde" w:hAnsi="ITC Avant Garde"/>
        </w:rPr>
        <w:t xml:space="preserve">Se </w:t>
      </w:r>
      <w:r w:rsidR="00213D8C">
        <w:rPr>
          <w:rFonts w:ascii="ITC Avant Garde" w:hAnsi="ITC Avant Garde"/>
        </w:rPr>
        <w:t xml:space="preserve">comprueba </w:t>
      </w:r>
      <w:r w:rsidRPr="007B5E89">
        <w:rPr>
          <w:rFonts w:ascii="ITC Avant Garde" w:hAnsi="ITC Avant Garde"/>
        </w:rPr>
        <w:t xml:space="preserve">que el IMEI </w:t>
      </w:r>
      <w:r>
        <w:rPr>
          <w:rFonts w:ascii="ITC Avant Garde" w:hAnsi="ITC Avant Garde"/>
        </w:rPr>
        <w:t xml:space="preserve">del EBP, ya sea impreso en una etiqueta adherida o </w:t>
      </w:r>
      <w:r w:rsidRPr="007B5E89">
        <w:rPr>
          <w:rFonts w:ascii="ITC Avant Garde" w:hAnsi="ITC Avant Garde"/>
        </w:rPr>
        <w:t>grabado</w:t>
      </w:r>
      <w:r>
        <w:rPr>
          <w:rFonts w:ascii="ITC Avant Garde" w:hAnsi="ITC Avant Garde"/>
        </w:rPr>
        <w:t xml:space="preserve"> en el EBP o el </w:t>
      </w:r>
      <w:r w:rsidRPr="007B5E89">
        <w:rPr>
          <w:rFonts w:ascii="ITC Avant Garde" w:hAnsi="ITC Avant Garde"/>
        </w:rPr>
        <w:t xml:space="preserve">obtenido mediante la marcación electrónica </w:t>
      </w:r>
      <w:r w:rsidRPr="00571470">
        <w:rPr>
          <w:rFonts w:ascii="ITC Avant Garde" w:hAnsi="ITC Avant Garde"/>
          <w:b/>
        </w:rPr>
        <w:t>*</w:t>
      </w:r>
      <w:r>
        <w:rPr>
          <w:rFonts w:ascii="ITC Avant Garde" w:hAnsi="ITC Avant Garde"/>
          <w:b/>
        </w:rPr>
        <w:t xml:space="preserve"> </w:t>
      </w:r>
      <w:r w:rsidRPr="00571470">
        <w:rPr>
          <w:rFonts w:ascii="ITC Avant Garde" w:hAnsi="ITC Avant Garde"/>
          <w:b/>
        </w:rPr>
        <w:t>#</w:t>
      </w:r>
      <w:r>
        <w:rPr>
          <w:rFonts w:ascii="ITC Avant Garde" w:hAnsi="ITC Avant Garde"/>
          <w:b/>
        </w:rPr>
        <w:t xml:space="preserve"> </w:t>
      </w:r>
      <w:r w:rsidRPr="00571470">
        <w:rPr>
          <w:rFonts w:ascii="ITC Avant Garde" w:hAnsi="ITC Avant Garde"/>
          <w:b/>
        </w:rPr>
        <w:t>0</w:t>
      </w:r>
      <w:r>
        <w:rPr>
          <w:rFonts w:ascii="ITC Avant Garde" w:hAnsi="ITC Avant Garde"/>
          <w:b/>
        </w:rPr>
        <w:t xml:space="preserve"> </w:t>
      </w:r>
      <w:r w:rsidRPr="00571470">
        <w:rPr>
          <w:rFonts w:ascii="ITC Avant Garde" w:hAnsi="ITC Avant Garde"/>
          <w:b/>
        </w:rPr>
        <w:t>6</w:t>
      </w:r>
      <w:r>
        <w:rPr>
          <w:rFonts w:ascii="ITC Avant Garde" w:hAnsi="ITC Avant Garde"/>
          <w:b/>
        </w:rPr>
        <w:t xml:space="preserve"> </w:t>
      </w:r>
      <w:r w:rsidRPr="00571470">
        <w:rPr>
          <w:rFonts w:ascii="ITC Avant Garde" w:hAnsi="ITC Avant Garde"/>
          <w:b/>
        </w:rPr>
        <w:t>#</w:t>
      </w:r>
      <w:r>
        <w:rPr>
          <w:rFonts w:ascii="ITC Avant Garde" w:hAnsi="ITC Avant Garde"/>
        </w:rPr>
        <w:t xml:space="preserve">  </w:t>
      </w:r>
      <w:r w:rsidRPr="00081E1F">
        <w:rPr>
          <w:rFonts w:ascii="ITC Avant Garde" w:hAnsi="ITC Avant Garde"/>
        </w:rPr>
        <w:t>(</w:t>
      </w:r>
      <w:r>
        <w:rPr>
          <w:rFonts w:ascii="ITC Avant Garde" w:hAnsi="ITC Avant Garde"/>
        </w:rPr>
        <w:t>asterisco, numeral, cero, seis, numeral</w:t>
      </w:r>
      <w:r w:rsidRPr="00081E1F">
        <w:rPr>
          <w:rFonts w:ascii="ITC Avant Garde" w:hAnsi="ITC Avant Garde"/>
        </w:rPr>
        <w:t>)</w:t>
      </w:r>
      <w:r>
        <w:rPr>
          <w:rFonts w:ascii="ITC Avant Garde" w:hAnsi="ITC Avant Garde"/>
        </w:rPr>
        <w:t xml:space="preserve"> </w:t>
      </w:r>
      <w:r w:rsidRPr="007B5E89">
        <w:rPr>
          <w:rFonts w:ascii="ITC Avant Garde" w:hAnsi="ITC Avant Garde"/>
        </w:rPr>
        <w:t xml:space="preserve">no </w:t>
      </w:r>
      <w:r>
        <w:rPr>
          <w:rFonts w:ascii="ITC Avant Garde" w:hAnsi="ITC Avant Garde"/>
        </w:rPr>
        <w:t>contenga</w:t>
      </w:r>
      <w:r w:rsidRPr="007B5E89">
        <w:rPr>
          <w:rFonts w:ascii="ITC Avant Garde" w:hAnsi="ITC Avant Garde"/>
        </w:rPr>
        <w:t xml:space="preserve"> </w:t>
      </w:r>
      <w:r>
        <w:rPr>
          <w:rFonts w:ascii="ITC Avant Garde" w:hAnsi="ITC Avant Garde"/>
        </w:rPr>
        <w:t xml:space="preserve">en </w:t>
      </w:r>
      <w:r w:rsidRPr="007B5E89">
        <w:rPr>
          <w:rFonts w:ascii="ITC Avant Garde" w:hAnsi="ITC Avant Garde"/>
        </w:rPr>
        <w:t xml:space="preserve">todos </w:t>
      </w:r>
      <w:r>
        <w:rPr>
          <w:rFonts w:ascii="ITC Avant Garde" w:hAnsi="ITC Avant Garde"/>
        </w:rPr>
        <w:t xml:space="preserve">los campos que integran al IMEI </w:t>
      </w:r>
      <w:r w:rsidRPr="00AA3BD9">
        <w:rPr>
          <w:rFonts w:ascii="ITC Avant Garde" w:hAnsi="ITC Avant Garde"/>
        </w:rPr>
        <w:t>(TAC</w:t>
      </w:r>
      <w:r>
        <w:rPr>
          <w:rFonts w:ascii="ITC Avant Garde" w:hAnsi="ITC Avant Garde"/>
        </w:rPr>
        <w:t xml:space="preserve"> +</w:t>
      </w:r>
      <w:r w:rsidRPr="00AA3BD9">
        <w:rPr>
          <w:rFonts w:ascii="ITC Avant Garde" w:hAnsi="ITC Avant Garde"/>
        </w:rPr>
        <w:t xml:space="preserve"> SNR + CD/SD)</w:t>
      </w:r>
      <w:r>
        <w:rPr>
          <w:rFonts w:ascii="ITC Avant Garde" w:hAnsi="ITC Avant Garde"/>
        </w:rPr>
        <w:t xml:space="preserve">, solo </w:t>
      </w:r>
      <w:r w:rsidRPr="007B5E89">
        <w:rPr>
          <w:rFonts w:ascii="ITC Avant Garde" w:hAnsi="ITC Avant Garde"/>
        </w:rPr>
        <w:t xml:space="preserve">dígitos </w:t>
      </w:r>
      <w:r>
        <w:rPr>
          <w:rFonts w:ascii="ITC Avant Garde" w:hAnsi="ITC Avant Garde"/>
        </w:rPr>
        <w:t xml:space="preserve">que representan el </w:t>
      </w:r>
      <w:r w:rsidRPr="007B5E89">
        <w:rPr>
          <w:rFonts w:ascii="ITC Avant Garde" w:hAnsi="ITC Avant Garde"/>
        </w:rPr>
        <w:t>cero</w:t>
      </w:r>
      <w:r>
        <w:rPr>
          <w:rFonts w:ascii="ITC Avant Garde" w:hAnsi="ITC Avant Garde"/>
        </w:rPr>
        <w:t>, o</w:t>
      </w:r>
      <w:r w:rsidRPr="007B5E89">
        <w:rPr>
          <w:rFonts w:ascii="ITC Avant Garde" w:hAnsi="ITC Avant Garde"/>
        </w:rPr>
        <w:t xml:space="preserve"> </w:t>
      </w:r>
      <w:r>
        <w:rPr>
          <w:rFonts w:ascii="ITC Avant Garde" w:hAnsi="ITC Avant Garde"/>
        </w:rPr>
        <w:t xml:space="preserve">el </w:t>
      </w:r>
      <w:r w:rsidRPr="007B5E89">
        <w:rPr>
          <w:rFonts w:ascii="ITC Avant Garde" w:hAnsi="ITC Avant Garde"/>
        </w:rPr>
        <w:t>uno, o espacios en blanco</w:t>
      </w:r>
      <w:r>
        <w:rPr>
          <w:rFonts w:ascii="ITC Avant Garde" w:hAnsi="ITC Avant Garde"/>
        </w:rPr>
        <w:t>.</w:t>
      </w:r>
    </w:p>
    <w:p w14:paraId="28B02E33" w14:textId="7EA16752" w:rsidR="008624A2" w:rsidRDefault="00F42DC0" w:rsidP="00F42DC0">
      <w:pPr>
        <w:tabs>
          <w:tab w:val="left" w:pos="3715"/>
          <w:tab w:val="center" w:pos="4419"/>
        </w:tabs>
        <w:spacing w:line="360" w:lineRule="auto"/>
        <w:jc w:val="both"/>
        <w:rPr>
          <w:rFonts w:ascii="ITC Avant Garde" w:hAnsi="ITC Avant Garde"/>
        </w:rPr>
      </w:pPr>
      <w:r>
        <w:rPr>
          <w:rFonts w:ascii="ITC Avant Garde" w:hAnsi="ITC Avant Garde"/>
        </w:rPr>
        <w:lastRenderedPageBreak/>
        <w:t xml:space="preserve">Se registra el resultado obtenido. </w:t>
      </w:r>
    </w:p>
    <w:p w14:paraId="09E92F20" w14:textId="656FA855" w:rsidR="00F42DC0" w:rsidRPr="00501539" w:rsidRDefault="00F42DC0" w:rsidP="00F42DC0">
      <w:pPr>
        <w:tabs>
          <w:tab w:val="left" w:pos="3715"/>
          <w:tab w:val="center" w:pos="4419"/>
        </w:tabs>
        <w:spacing w:line="360" w:lineRule="auto"/>
        <w:jc w:val="both"/>
        <w:rPr>
          <w:rFonts w:ascii="ITC Avant Garde" w:hAnsi="ITC Avant Garde"/>
        </w:rPr>
      </w:pPr>
      <w:r w:rsidRPr="00BF7752">
        <w:rPr>
          <w:rFonts w:ascii="ITC Avant Garde" w:hAnsi="ITC Avant Garde"/>
          <w:b/>
        </w:rPr>
        <w:t>5.1.</w:t>
      </w:r>
      <w:r w:rsidR="00E80E6A">
        <w:rPr>
          <w:rFonts w:ascii="ITC Avant Garde" w:hAnsi="ITC Avant Garde"/>
          <w:b/>
        </w:rPr>
        <w:t>4</w:t>
      </w:r>
      <w:r w:rsidR="00D032AD">
        <w:rPr>
          <w:rFonts w:ascii="ITC Avant Garde" w:hAnsi="ITC Avant Garde"/>
          <w:b/>
        </w:rPr>
        <w:t>.</w:t>
      </w:r>
      <w:r>
        <w:rPr>
          <w:rFonts w:ascii="ITC Avant Garde" w:hAnsi="ITC Avant Garde"/>
        </w:rPr>
        <w:t xml:space="preserve"> Se </w:t>
      </w:r>
      <w:r w:rsidR="00213D8C">
        <w:rPr>
          <w:rFonts w:ascii="ITC Avant Garde" w:hAnsi="ITC Avant Garde"/>
        </w:rPr>
        <w:t xml:space="preserve">comprueba </w:t>
      </w:r>
      <w:r w:rsidRPr="00D3211F">
        <w:rPr>
          <w:rFonts w:ascii="ITC Avant Garde" w:hAnsi="ITC Avant Garde"/>
        </w:rPr>
        <w:t xml:space="preserve">que </w:t>
      </w:r>
      <w:r>
        <w:rPr>
          <w:rFonts w:ascii="ITC Avant Garde" w:hAnsi="ITC Avant Garde"/>
        </w:rPr>
        <w:t xml:space="preserve">el </w:t>
      </w:r>
      <w:r w:rsidRPr="00D3211F">
        <w:rPr>
          <w:rFonts w:ascii="ITC Avant Garde" w:hAnsi="ITC Avant Garde"/>
        </w:rPr>
        <w:t>IMEI del</w:t>
      </w:r>
      <w:r>
        <w:rPr>
          <w:rFonts w:ascii="ITC Avant Garde" w:hAnsi="ITC Avant Garde"/>
        </w:rPr>
        <w:t xml:space="preserve"> </w:t>
      </w:r>
      <w:r w:rsidRPr="00D3211F">
        <w:rPr>
          <w:rFonts w:ascii="ITC Avant Garde" w:hAnsi="ITC Avant Garde"/>
        </w:rPr>
        <w:t>E</w:t>
      </w:r>
      <w:r>
        <w:rPr>
          <w:rFonts w:ascii="ITC Avant Garde" w:hAnsi="ITC Avant Garde"/>
        </w:rPr>
        <w:t>BP</w:t>
      </w:r>
      <w:r w:rsidR="00181178">
        <w:rPr>
          <w:rFonts w:ascii="ITC Avant Garde" w:hAnsi="ITC Avant Garde"/>
        </w:rPr>
        <w:t xml:space="preserve"> no esté incluido</w:t>
      </w:r>
      <w:r w:rsidRPr="00D3211F">
        <w:rPr>
          <w:rFonts w:ascii="ITC Avant Garde" w:hAnsi="ITC Avant Garde"/>
        </w:rPr>
        <w:t xml:space="preserve"> en la lista de </w:t>
      </w:r>
      <w:r w:rsidR="00181178">
        <w:rPr>
          <w:rFonts w:ascii="ITC Avant Garde" w:hAnsi="ITC Avant Garde"/>
        </w:rPr>
        <w:t>dispositivos móviles</w:t>
      </w:r>
      <w:r w:rsidRPr="00D3211F">
        <w:rPr>
          <w:rFonts w:ascii="ITC Avant Garde" w:hAnsi="ITC Avant Garde"/>
        </w:rPr>
        <w:t xml:space="preserve"> reportados como robados o extraviados, </w:t>
      </w:r>
      <w:r>
        <w:rPr>
          <w:rFonts w:ascii="ITC Avant Garde" w:hAnsi="ITC Avant Garde"/>
        </w:rPr>
        <w:t>mediante el portal de Internet del Instituto</w:t>
      </w:r>
      <w:r w:rsidRPr="00501539">
        <w:rPr>
          <w:rFonts w:ascii="ITC Avant Garde" w:hAnsi="ITC Avant Garde"/>
        </w:rPr>
        <w:t xml:space="preserve"> </w:t>
      </w:r>
      <w:r>
        <w:rPr>
          <w:rFonts w:ascii="ITC Avant Garde" w:hAnsi="ITC Avant Garde"/>
        </w:rPr>
        <w:t xml:space="preserve">vía </w:t>
      </w:r>
      <w:r w:rsidRPr="00501539">
        <w:rPr>
          <w:rFonts w:ascii="ITC Avant Garde" w:hAnsi="ITC Avant Garde"/>
        </w:rPr>
        <w:t xml:space="preserve">la página </w:t>
      </w:r>
      <w:r w:rsidRPr="006F66D5">
        <w:rPr>
          <w:rFonts w:ascii="ITC Avant Garde" w:hAnsi="ITC Avant Garde"/>
        </w:rPr>
        <w:t xml:space="preserve">http://www.ift.org.mx/usuarios-y-audiencias/consulta-de-imei </w:t>
      </w:r>
      <w:r w:rsidRPr="00501539">
        <w:rPr>
          <w:rFonts w:ascii="ITC Avant Garde" w:hAnsi="ITC Avant Garde"/>
        </w:rPr>
        <w:t>o aquélla que la sustituya.</w:t>
      </w:r>
    </w:p>
    <w:p w14:paraId="0A791C56" w14:textId="1105B61E" w:rsidR="00F42DC0" w:rsidRDefault="00F42DC0" w:rsidP="00F42DC0">
      <w:pPr>
        <w:tabs>
          <w:tab w:val="left" w:pos="3715"/>
          <w:tab w:val="center" w:pos="4419"/>
        </w:tabs>
        <w:spacing w:line="360" w:lineRule="auto"/>
        <w:jc w:val="both"/>
        <w:rPr>
          <w:rFonts w:ascii="ITC Avant Garde" w:hAnsi="ITC Avant Garde"/>
        </w:rPr>
      </w:pPr>
      <w:r w:rsidRPr="00FA40DD">
        <w:rPr>
          <w:rFonts w:ascii="ITC Avant Garde" w:hAnsi="ITC Avant Garde"/>
        </w:rPr>
        <w:t>Se registra el resultado obtenido.</w:t>
      </w:r>
    </w:p>
    <w:p w14:paraId="6340C33E" w14:textId="77777777" w:rsidR="00F42DC0" w:rsidRDefault="00F42DC0" w:rsidP="00F42DC0">
      <w:pPr>
        <w:tabs>
          <w:tab w:val="left" w:pos="3715"/>
          <w:tab w:val="center" w:pos="4419"/>
        </w:tabs>
        <w:spacing w:line="360" w:lineRule="auto"/>
        <w:jc w:val="both"/>
        <w:rPr>
          <w:rFonts w:ascii="ITC Avant Garde" w:hAnsi="ITC Avant Garde"/>
        </w:rPr>
      </w:pPr>
      <w:r w:rsidRPr="00BF352F">
        <w:rPr>
          <w:rFonts w:ascii="ITC Avant Garde" w:hAnsi="ITC Avant Garde"/>
          <w:b/>
        </w:rPr>
        <w:t>5.1.</w:t>
      </w:r>
      <w:r w:rsidR="00E80E6A">
        <w:rPr>
          <w:rFonts w:ascii="ITC Avant Garde" w:hAnsi="ITC Avant Garde"/>
          <w:b/>
        </w:rPr>
        <w:t>5</w:t>
      </w:r>
      <w:r w:rsidR="00D032AD">
        <w:rPr>
          <w:rFonts w:ascii="ITC Avant Garde" w:hAnsi="ITC Avant Garde"/>
          <w:b/>
        </w:rPr>
        <w:t>.</w:t>
      </w:r>
      <w:r>
        <w:rPr>
          <w:rFonts w:ascii="ITC Avant Garde" w:hAnsi="ITC Avant Garde"/>
        </w:rPr>
        <w:t xml:space="preserve"> Se comprueba </w:t>
      </w:r>
      <w:r w:rsidRPr="00537C61">
        <w:rPr>
          <w:rFonts w:ascii="ITC Avant Garde" w:hAnsi="ITC Avant Garde"/>
        </w:rPr>
        <w:t>que la estructura</w:t>
      </w:r>
      <w:r>
        <w:rPr>
          <w:rFonts w:ascii="ITC Avant Garde" w:hAnsi="ITC Avant Garde"/>
        </w:rPr>
        <w:t xml:space="preserve"> y los campos </w:t>
      </w:r>
      <w:r w:rsidRPr="00537C61">
        <w:rPr>
          <w:rFonts w:ascii="ITC Avant Garde" w:hAnsi="ITC Avant Garde"/>
        </w:rPr>
        <w:t>que integran el IMEI</w:t>
      </w:r>
      <w:r>
        <w:rPr>
          <w:rFonts w:ascii="ITC Avant Garde" w:hAnsi="ITC Avant Garde"/>
        </w:rPr>
        <w:t xml:space="preserve"> </w:t>
      </w:r>
      <w:r w:rsidRPr="00AA3BD9">
        <w:rPr>
          <w:rFonts w:ascii="ITC Avant Garde" w:hAnsi="ITC Avant Garde"/>
        </w:rPr>
        <w:t>(TAC</w:t>
      </w:r>
      <w:r>
        <w:rPr>
          <w:rFonts w:ascii="ITC Avant Garde" w:hAnsi="ITC Avant Garde"/>
        </w:rPr>
        <w:t xml:space="preserve"> +</w:t>
      </w:r>
      <w:r w:rsidRPr="00AA3BD9">
        <w:rPr>
          <w:rFonts w:ascii="ITC Avant Garde" w:hAnsi="ITC Avant Garde"/>
        </w:rPr>
        <w:t xml:space="preserve"> SNR + CD/SD)</w:t>
      </w:r>
      <w:r>
        <w:rPr>
          <w:rFonts w:ascii="ITC Avant Garde" w:hAnsi="ITC Avant Garde"/>
        </w:rPr>
        <w:t xml:space="preserve"> del EBP, </w:t>
      </w:r>
      <w:r w:rsidRPr="00537C61">
        <w:rPr>
          <w:rFonts w:ascii="ITC Avant Garde" w:hAnsi="ITC Avant Garde"/>
        </w:rPr>
        <w:t>cumplan con lo establecido en</w:t>
      </w:r>
      <w:r>
        <w:rPr>
          <w:rFonts w:ascii="ITC Avant Garde" w:hAnsi="ITC Avant Garde"/>
        </w:rPr>
        <w:t xml:space="preserve"> el numeral 4.1.1., ver figura 1 </w:t>
      </w:r>
      <w:r w:rsidRPr="001165F8">
        <w:rPr>
          <w:rFonts w:ascii="ITC Avant Garde" w:hAnsi="ITC Avant Garde"/>
        </w:rPr>
        <w:t>Estructura del IMEI</w:t>
      </w:r>
      <w:r>
        <w:rPr>
          <w:rFonts w:ascii="ITC Avant Garde" w:hAnsi="ITC Avant Garde"/>
        </w:rPr>
        <w:t xml:space="preserve">. </w:t>
      </w:r>
    </w:p>
    <w:p w14:paraId="76A42C93" w14:textId="23286428" w:rsidR="003E25BB" w:rsidRPr="001E20C3" w:rsidRDefault="00F42DC0" w:rsidP="00257F8A">
      <w:pPr>
        <w:tabs>
          <w:tab w:val="left" w:pos="3715"/>
          <w:tab w:val="center" w:pos="4419"/>
        </w:tabs>
        <w:spacing w:line="360" w:lineRule="auto"/>
        <w:jc w:val="both"/>
        <w:rPr>
          <w:rFonts w:ascii="ITC Avant Garde" w:hAnsi="ITC Avant Garde"/>
        </w:rPr>
      </w:pPr>
      <w:r>
        <w:rPr>
          <w:rFonts w:ascii="ITC Avant Garde" w:hAnsi="ITC Avant Garde"/>
        </w:rPr>
        <w:t xml:space="preserve">Se registra el resultado obtenido, el cual </w:t>
      </w:r>
      <w:r w:rsidRPr="007B5E89">
        <w:rPr>
          <w:rFonts w:ascii="ITC Avant Garde" w:hAnsi="ITC Avant Garde"/>
        </w:rPr>
        <w:t>debe cumplir con 4.1.</w:t>
      </w:r>
      <w:r>
        <w:rPr>
          <w:rFonts w:ascii="ITC Avant Garde" w:hAnsi="ITC Avant Garde"/>
        </w:rPr>
        <w:t>1.</w:t>
      </w:r>
    </w:p>
    <w:p w14:paraId="134EFA9E" w14:textId="15845CFF" w:rsidR="00E80E6A" w:rsidRDefault="00E80E6A" w:rsidP="00E80E6A">
      <w:pPr>
        <w:tabs>
          <w:tab w:val="left" w:pos="3715"/>
          <w:tab w:val="center" w:pos="4419"/>
        </w:tabs>
        <w:spacing w:line="360" w:lineRule="auto"/>
        <w:jc w:val="both"/>
        <w:rPr>
          <w:rFonts w:ascii="ITC Avant Garde" w:hAnsi="ITC Avant Garde"/>
        </w:rPr>
      </w:pPr>
      <w:r w:rsidRPr="00BF352F">
        <w:rPr>
          <w:rFonts w:ascii="ITC Avant Garde" w:hAnsi="ITC Avant Garde"/>
          <w:b/>
        </w:rPr>
        <w:t>5.</w:t>
      </w:r>
      <w:r>
        <w:rPr>
          <w:rFonts w:ascii="ITC Avant Garde" w:hAnsi="ITC Avant Garde"/>
          <w:b/>
        </w:rPr>
        <w:t>2</w:t>
      </w:r>
      <w:r w:rsidRPr="00BF352F">
        <w:rPr>
          <w:rFonts w:ascii="ITC Avant Garde" w:hAnsi="ITC Avant Garde"/>
          <w:b/>
        </w:rPr>
        <w:t>.</w:t>
      </w:r>
      <w:r>
        <w:rPr>
          <w:rFonts w:ascii="ITC Avant Garde" w:hAnsi="ITC Avant Garde"/>
        </w:rPr>
        <w:t xml:space="preserve"> </w:t>
      </w:r>
      <w:r w:rsidRPr="00F51CEE">
        <w:rPr>
          <w:rFonts w:ascii="ITC Avant Garde" w:hAnsi="ITC Avant Garde"/>
        </w:rPr>
        <w:t xml:space="preserve"> </w:t>
      </w:r>
      <w:r>
        <w:rPr>
          <w:rFonts w:ascii="ITC Avant Garde" w:hAnsi="ITC Avant Garde"/>
        </w:rPr>
        <w:t xml:space="preserve">Se </w:t>
      </w:r>
      <w:r w:rsidR="00213D8C">
        <w:rPr>
          <w:rFonts w:ascii="ITC Avant Garde" w:hAnsi="ITC Avant Garde"/>
        </w:rPr>
        <w:t>comprueba</w:t>
      </w:r>
      <w:r>
        <w:rPr>
          <w:rFonts w:ascii="ITC Avant Garde" w:hAnsi="ITC Avant Garde"/>
        </w:rPr>
        <w:t xml:space="preserve"> </w:t>
      </w:r>
      <w:r w:rsidRPr="00D3211F">
        <w:rPr>
          <w:rFonts w:ascii="ITC Avant Garde" w:hAnsi="ITC Avant Garde"/>
        </w:rPr>
        <w:t xml:space="preserve">que </w:t>
      </w:r>
      <w:r w:rsidRPr="00080663">
        <w:rPr>
          <w:rFonts w:ascii="ITC Avant Garde" w:hAnsi="ITC Avant Garde"/>
        </w:rPr>
        <w:t>la marca</w:t>
      </w:r>
      <w:r w:rsidR="003D23FF">
        <w:rPr>
          <w:rFonts w:ascii="ITC Avant Garde" w:hAnsi="ITC Avant Garde"/>
        </w:rPr>
        <w:t xml:space="preserve"> y</w:t>
      </w:r>
      <w:r w:rsidRPr="00080663">
        <w:rPr>
          <w:rFonts w:ascii="ITC Avant Garde" w:hAnsi="ITC Avant Garde"/>
        </w:rPr>
        <w:t xml:space="preserve"> modelo</w:t>
      </w:r>
      <w:r>
        <w:rPr>
          <w:rFonts w:ascii="ITC Avant Garde" w:hAnsi="ITC Avant Garde"/>
        </w:rPr>
        <w:t xml:space="preserve"> </w:t>
      </w:r>
      <w:r w:rsidRPr="004265D8">
        <w:rPr>
          <w:rFonts w:ascii="ITC Avant Garde" w:hAnsi="ITC Avant Garde"/>
        </w:rPr>
        <w:t>del</w:t>
      </w:r>
      <w:r>
        <w:rPr>
          <w:rFonts w:ascii="ITC Avant Garde" w:hAnsi="ITC Avant Garde"/>
        </w:rPr>
        <w:t xml:space="preserve"> EBP, sean las que correspondan al TAC asignado por la GSMA</w:t>
      </w:r>
      <w:r w:rsidR="003D23FF">
        <w:rPr>
          <w:rFonts w:ascii="ITC Avant Garde" w:hAnsi="ITC Avant Garde"/>
        </w:rPr>
        <w:t xml:space="preserve"> u OAR</w:t>
      </w:r>
      <w:r w:rsidR="00637E84">
        <w:rPr>
          <w:rFonts w:ascii="ITC Avant Garde" w:hAnsi="ITC Avant Garde"/>
        </w:rPr>
        <w:t>, presentado por el solicitante</w:t>
      </w:r>
      <w:r w:rsidR="003D23FF">
        <w:rPr>
          <w:rFonts w:ascii="ITC Avant Garde" w:hAnsi="ITC Avant Garde"/>
        </w:rPr>
        <w:t>, mediante una comparación con el documento comprobatorio referido en 5.1.</w:t>
      </w:r>
    </w:p>
    <w:p w14:paraId="5B2E0D90" w14:textId="5F972267" w:rsidR="00E80E6A" w:rsidRPr="001E20C3" w:rsidRDefault="006F5D23" w:rsidP="00257F8A">
      <w:pPr>
        <w:tabs>
          <w:tab w:val="left" w:pos="3715"/>
          <w:tab w:val="center" w:pos="4419"/>
        </w:tabs>
        <w:spacing w:line="360" w:lineRule="auto"/>
        <w:jc w:val="both"/>
        <w:rPr>
          <w:rFonts w:ascii="ITC Avant Garde" w:hAnsi="ITC Avant Garde"/>
        </w:rPr>
      </w:pPr>
      <w:r>
        <w:rPr>
          <w:rFonts w:ascii="ITC Avant Garde" w:hAnsi="ITC Avant Garde"/>
        </w:rPr>
        <w:t xml:space="preserve">Se registra el resultado obtenido, el cual </w:t>
      </w:r>
      <w:r w:rsidRPr="007B5E89">
        <w:rPr>
          <w:rFonts w:ascii="ITC Avant Garde" w:hAnsi="ITC Avant Garde"/>
        </w:rPr>
        <w:t>debe cumplir con 4.1.</w:t>
      </w:r>
      <w:r>
        <w:rPr>
          <w:rFonts w:ascii="ITC Avant Garde" w:hAnsi="ITC Avant Garde"/>
        </w:rPr>
        <w:t>2.</w:t>
      </w:r>
    </w:p>
    <w:p w14:paraId="10CB3730" w14:textId="3CB679D6" w:rsidR="00257F8A" w:rsidRDefault="00F46665" w:rsidP="007529EF">
      <w:pPr>
        <w:tabs>
          <w:tab w:val="left" w:pos="3715"/>
          <w:tab w:val="center" w:pos="4419"/>
        </w:tabs>
        <w:spacing w:line="360" w:lineRule="auto"/>
        <w:jc w:val="both"/>
        <w:rPr>
          <w:rFonts w:ascii="ITC Avant Garde" w:hAnsi="ITC Avant Garde"/>
          <w:lang w:val="es-ES_tradnl"/>
        </w:rPr>
      </w:pPr>
      <w:r w:rsidRPr="00E74D1F">
        <w:rPr>
          <w:rFonts w:ascii="ITC Avant Garde" w:hAnsi="ITC Avant Garde"/>
          <w:b/>
          <w:lang w:val="es-ES_tradnl"/>
        </w:rPr>
        <w:t>5.2.1</w:t>
      </w:r>
      <w:r>
        <w:rPr>
          <w:rFonts w:ascii="ITC Avant Garde" w:hAnsi="ITC Avant Garde"/>
          <w:lang w:val="es-ES_tradnl"/>
        </w:rPr>
        <w:t xml:space="preserve">. </w:t>
      </w:r>
      <w:r w:rsidR="00F42DC0">
        <w:rPr>
          <w:rFonts w:ascii="ITC Avant Garde" w:hAnsi="ITC Avant Garde"/>
          <w:lang w:val="es-ES_tradnl"/>
        </w:rPr>
        <w:t xml:space="preserve">En caso de que el EBP no cumpla </w:t>
      </w:r>
      <w:r w:rsidR="00E80E6A">
        <w:rPr>
          <w:rFonts w:ascii="ITC Avant Garde" w:hAnsi="ITC Avant Garde"/>
          <w:lang w:val="es-ES_tradnl"/>
        </w:rPr>
        <w:t xml:space="preserve">con el numeral </w:t>
      </w:r>
      <w:r w:rsidR="00E80E6A" w:rsidRPr="00E74D1F">
        <w:rPr>
          <w:rFonts w:ascii="ITC Avant Garde" w:hAnsi="ITC Avant Garde"/>
          <w:b/>
          <w:lang w:val="es-ES_tradnl"/>
        </w:rPr>
        <w:t>4.1.2</w:t>
      </w:r>
      <w:r w:rsidR="00E80E6A">
        <w:rPr>
          <w:rFonts w:ascii="ITC Avant Garde" w:hAnsi="ITC Avant Garde"/>
          <w:lang w:val="es-ES_tradnl"/>
        </w:rPr>
        <w:t>.</w:t>
      </w:r>
      <w:r w:rsidR="00637E84">
        <w:rPr>
          <w:rFonts w:ascii="ITC Avant Garde" w:hAnsi="ITC Avant Garde"/>
          <w:lang w:val="es-ES_tradnl"/>
        </w:rPr>
        <w:t xml:space="preserve">, y su correspondiente método de prueba </w:t>
      </w:r>
      <w:r w:rsidR="00637E84" w:rsidRPr="00637E84">
        <w:rPr>
          <w:rFonts w:ascii="ITC Avant Garde" w:hAnsi="ITC Avant Garde"/>
          <w:b/>
          <w:lang w:val="es-ES_tradnl"/>
        </w:rPr>
        <w:t>5.2.</w:t>
      </w:r>
      <w:r w:rsidR="00E80E6A">
        <w:rPr>
          <w:rFonts w:ascii="ITC Avant Garde" w:hAnsi="ITC Avant Garde"/>
          <w:lang w:val="es-ES_tradnl"/>
        </w:rPr>
        <w:t xml:space="preserve">, </w:t>
      </w:r>
      <w:r w:rsidR="00716FFD">
        <w:rPr>
          <w:rFonts w:ascii="ITC Avant Garde" w:hAnsi="ITC Avant Garde"/>
          <w:lang w:val="es-ES_tradnl"/>
        </w:rPr>
        <w:t>el solicitante</w:t>
      </w:r>
      <w:r w:rsidR="00716FFD" w:rsidRPr="00716FFD">
        <w:rPr>
          <w:rFonts w:ascii="ITC Avant Garde" w:hAnsi="ITC Avant Garde"/>
          <w:lang w:val="es-ES_tradnl"/>
        </w:rPr>
        <w:t xml:space="preserve"> para dar cumplimiento con el referido numeral 4.1.2, firmará y entregará el Formato de Declaración de IMEI contenido en el Anexo C de la presente disposición al Laboratorio de Prueba.</w:t>
      </w:r>
      <w:r w:rsidR="00716FFD">
        <w:rPr>
          <w:rFonts w:ascii="ITC Avant Garde" w:hAnsi="ITC Avant Garde"/>
          <w:lang w:val="es-ES_tradnl"/>
        </w:rPr>
        <w:t xml:space="preserve"> Para efectos de lo anterior,</w:t>
      </w:r>
      <w:r w:rsidR="007529EF">
        <w:rPr>
          <w:rFonts w:ascii="ITC Avant Garde" w:hAnsi="ITC Avant Garde"/>
          <w:lang w:val="es-ES_tradnl"/>
        </w:rPr>
        <w:t xml:space="preserve"> el solicitante </w:t>
      </w:r>
      <w:r w:rsidR="00716FFD">
        <w:rPr>
          <w:rFonts w:ascii="ITC Avant Garde" w:hAnsi="ITC Avant Garde"/>
          <w:lang w:val="es-ES_tradnl"/>
        </w:rPr>
        <w:t>debe ser</w:t>
      </w:r>
      <w:r w:rsidR="007529EF">
        <w:rPr>
          <w:rFonts w:ascii="ITC Avant Garde" w:hAnsi="ITC Avant Garde"/>
          <w:lang w:val="es-ES_tradnl"/>
        </w:rPr>
        <w:t xml:space="preserve"> una </w:t>
      </w:r>
      <w:r w:rsidR="00716FFD">
        <w:rPr>
          <w:rFonts w:ascii="ITC Avant Garde" w:hAnsi="ITC Avant Garde"/>
          <w:lang w:val="es-ES_tradnl"/>
        </w:rPr>
        <w:t>persona</w:t>
      </w:r>
      <w:r w:rsidR="007529EF">
        <w:rPr>
          <w:rFonts w:ascii="ITC Avant Garde" w:hAnsi="ITC Avant Garde"/>
          <w:lang w:val="es-ES_tradnl"/>
        </w:rPr>
        <w:t xml:space="preserve"> moral</w:t>
      </w:r>
      <w:r w:rsidR="003D5979">
        <w:rPr>
          <w:rFonts w:ascii="ITC Avant Garde" w:hAnsi="ITC Avant Garde"/>
          <w:lang w:val="es-ES_tradnl"/>
        </w:rPr>
        <w:t xml:space="preserve">, </w:t>
      </w:r>
      <w:r w:rsidR="007529EF" w:rsidRPr="007529EF">
        <w:rPr>
          <w:rFonts w:ascii="ITC Avant Garde" w:hAnsi="ITC Avant Garde"/>
          <w:lang w:val="es-ES_tradnl"/>
        </w:rPr>
        <w:t xml:space="preserve">que </w:t>
      </w:r>
      <w:r w:rsidR="007529EF">
        <w:rPr>
          <w:rFonts w:ascii="ITC Avant Garde" w:hAnsi="ITC Avant Garde"/>
          <w:lang w:val="es-ES_tradnl"/>
        </w:rPr>
        <w:t xml:space="preserve">cuente con una </w:t>
      </w:r>
      <w:r w:rsidR="007529EF" w:rsidRPr="007529EF">
        <w:rPr>
          <w:rFonts w:ascii="ITC Avant Garde" w:hAnsi="ITC Avant Garde"/>
          <w:lang w:val="es-ES_tradnl"/>
        </w:rPr>
        <w:t>autorización</w:t>
      </w:r>
      <w:r w:rsidR="007529EF">
        <w:rPr>
          <w:rFonts w:ascii="ITC Avant Garde" w:hAnsi="ITC Avant Garde"/>
          <w:lang w:val="es-ES_tradnl"/>
        </w:rPr>
        <w:t xml:space="preserve"> vigente </w:t>
      </w:r>
      <w:r w:rsidR="007529EF" w:rsidRPr="007529EF">
        <w:rPr>
          <w:rFonts w:ascii="ITC Avant Garde" w:hAnsi="ITC Avant Garde"/>
          <w:lang w:val="es-ES_tradnl"/>
        </w:rPr>
        <w:t xml:space="preserve">como </w:t>
      </w:r>
      <w:r w:rsidR="003D5979">
        <w:rPr>
          <w:rFonts w:ascii="ITC Avant Garde" w:hAnsi="ITC Avant Garde"/>
          <w:lang w:val="es-ES_tradnl"/>
        </w:rPr>
        <w:t>E</w:t>
      </w:r>
      <w:r w:rsidR="007529EF" w:rsidRPr="007529EF">
        <w:rPr>
          <w:rFonts w:ascii="ITC Avant Garde" w:hAnsi="ITC Avant Garde"/>
          <w:lang w:val="es-ES_tradnl"/>
        </w:rPr>
        <w:t xml:space="preserve">mpresa </w:t>
      </w:r>
      <w:r w:rsidR="003D5979">
        <w:rPr>
          <w:rFonts w:ascii="ITC Avant Garde" w:hAnsi="ITC Avant Garde"/>
          <w:lang w:val="es-ES_tradnl"/>
        </w:rPr>
        <w:t>C</w:t>
      </w:r>
      <w:r w:rsidR="007529EF" w:rsidRPr="007529EF">
        <w:rPr>
          <w:rFonts w:ascii="ITC Avant Garde" w:hAnsi="ITC Avant Garde"/>
          <w:lang w:val="es-ES_tradnl"/>
        </w:rPr>
        <w:t>ertificada</w:t>
      </w:r>
      <w:r w:rsidR="007529EF">
        <w:rPr>
          <w:rFonts w:ascii="ITC Avant Garde" w:hAnsi="ITC Avant Garde"/>
          <w:lang w:val="es-ES_tradnl"/>
        </w:rPr>
        <w:t xml:space="preserve"> en los términos del apartado L, numeral 3.8.1 del </w:t>
      </w:r>
      <w:r w:rsidR="003D5979">
        <w:rPr>
          <w:rFonts w:ascii="ITC Avant Garde" w:hAnsi="ITC Avant Garde"/>
          <w:lang w:val="es-ES_tradnl"/>
        </w:rPr>
        <w:t>C</w:t>
      </w:r>
      <w:r w:rsidR="007529EF">
        <w:rPr>
          <w:rFonts w:ascii="ITC Avant Garde" w:hAnsi="ITC Avant Garde"/>
          <w:lang w:val="es-ES_tradnl"/>
        </w:rPr>
        <w:t>apítulo 3.8</w:t>
      </w:r>
      <w:r w:rsidR="00200188">
        <w:rPr>
          <w:rFonts w:ascii="ITC Avant Garde" w:hAnsi="ITC Avant Garde"/>
          <w:lang w:val="es-ES_tradnl"/>
        </w:rPr>
        <w:t>.</w:t>
      </w:r>
      <w:r w:rsidR="00637E84">
        <w:rPr>
          <w:rFonts w:ascii="ITC Avant Garde" w:hAnsi="ITC Avant Garde"/>
          <w:lang w:val="es-ES_tradnl"/>
        </w:rPr>
        <w:t>,</w:t>
      </w:r>
      <w:r w:rsidR="007529EF">
        <w:rPr>
          <w:rFonts w:ascii="ITC Avant Garde" w:hAnsi="ITC Avant Garde"/>
          <w:lang w:val="es-ES_tradnl"/>
        </w:rPr>
        <w:t xml:space="preserve"> sobre Empresas Certificadas</w:t>
      </w:r>
      <w:r w:rsidR="007529EF" w:rsidRPr="007529EF">
        <w:rPr>
          <w:rFonts w:ascii="ITC Avant Garde" w:hAnsi="ITC Avant Garde"/>
          <w:lang w:val="es-ES_tradnl"/>
        </w:rPr>
        <w:t>,</w:t>
      </w:r>
      <w:r w:rsidR="007529EF">
        <w:rPr>
          <w:rFonts w:ascii="ITC Avant Garde" w:hAnsi="ITC Avant Garde"/>
          <w:lang w:val="es-ES_tradnl"/>
        </w:rPr>
        <w:t xml:space="preserve"> de las Reglas Generales para el Comercio Exterior 2015, publicado por la Secretaría de Hacienda y Crédito Público en el Diario Oficial de la F</w:t>
      </w:r>
      <w:r w:rsidR="003D5979">
        <w:rPr>
          <w:rFonts w:ascii="ITC Avant Garde" w:hAnsi="ITC Avant Garde"/>
          <w:lang w:val="es-ES_tradnl"/>
        </w:rPr>
        <w:t xml:space="preserve">ederación el 7 de abril de 2015, </w:t>
      </w:r>
      <w:r w:rsidR="00637E84">
        <w:rPr>
          <w:rFonts w:ascii="ITC Avant Garde" w:hAnsi="ITC Avant Garde"/>
          <w:lang w:val="es-ES_tradnl"/>
        </w:rPr>
        <w:t xml:space="preserve">Adicionalmente </w:t>
      </w:r>
      <w:r w:rsidR="00257F8A">
        <w:rPr>
          <w:rFonts w:ascii="ITC Avant Garde" w:hAnsi="ITC Avant Garde"/>
          <w:lang w:val="es-ES_tradnl"/>
        </w:rPr>
        <w:t>el solicitante deberá anexar:</w:t>
      </w:r>
    </w:p>
    <w:p w14:paraId="5F10F92A" w14:textId="77777777" w:rsidR="00257F8A" w:rsidRDefault="00257F8A" w:rsidP="0049626C">
      <w:pPr>
        <w:pStyle w:val="Prrafodelista"/>
        <w:numPr>
          <w:ilvl w:val="0"/>
          <w:numId w:val="13"/>
        </w:numPr>
        <w:tabs>
          <w:tab w:val="left" w:pos="3715"/>
          <w:tab w:val="center" w:pos="4419"/>
        </w:tabs>
        <w:spacing w:line="360" w:lineRule="auto"/>
        <w:jc w:val="both"/>
        <w:rPr>
          <w:rFonts w:ascii="ITC Avant Garde" w:hAnsi="ITC Avant Garde"/>
          <w:lang w:val="es-ES_tradnl"/>
        </w:rPr>
      </w:pPr>
      <w:r w:rsidRPr="009700A2">
        <w:rPr>
          <w:rFonts w:ascii="ITC Avant Garde" w:hAnsi="ITC Avant Garde"/>
          <w:lang w:val="es-ES_tradnl"/>
        </w:rPr>
        <w:t xml:space="preserve">Copia certificada expedida por fedatario público del Acta Constitutiva en que conste que el solicitante es una persona moral </w:t>
      </w:r>
      <w:r w:rsidRPr="009700A2">
        <w:rPr>
          <w:rFonts w:ascii="ITC Avant Garde" w:hAnsi="ITC Avant Garde"/>
          <w:lang w:val="es-ES_tradnl"/>
        </w:rPr>
        <w:lastRenderedPageBreak/>
        <w:t>formalmente establecida y con domicilio en los Estados Unidos Mexicanos de acuerdo con las disposiciones legales aplicables.</w:t>
      </w:r>
    </w:p>
    <w:p w14:paraId="29339A19" w14:textId="77777777" w:rsidR="003D5979" w:rsidRPr="009700A2" w:rsidRDefault="003D5979" w:rsidP="0049626C">
      <w:pPr>
        <w:pStyle w:val="Prrafodelista"/>
        <w:numPr>
          <w:ilvl w:val="0"/>
          <w:numId w:val="13"/>
        </w:numPr>
        <w:tabs>
          <w:tab w:val="left" w:pos="3715"/>
          <w:tab w:val="center" w:pos="4419"/>
        </w:tabs>
        <w:spacing w:line="360" w:lineRule="auto"/>
        <w:jc w:val="both"/>
        <w:rPr>
          <w:rFonts w:ascii="ITC Avant Garde" w:hAnsi="ITC Avant Garde"/>
          <w:lang w:val="es-ES_tradnl"/>
        </w:rPr>
      </w:pPr>
      <w:r>
        <w:rPr>
          <w:rFonts w:ascii="ITC Avant Garde" w:hAnsi="ITC Avant Garde"/>
          <w:lang w:val="es-ES_tradnl"/>
        </w:rPr>
        <w:t>Copia c</w:t>
      </w:r>
      <w:r w:rsidRPr="009700A2">
        <w:rPr>
          <w:rFonts w:ascii="ITC Avant Garde" w:hAnsi="ITC Avant Garde"/>
          <w:lang w:val="es-ES_tradnl"/>
        </w:rPr>
        <w:t>ertificada expedida por fedatario público</w:t>
      </w:r>
      <w:r>
        <w:rPr>
          <w:rFonts w:ascii="ITC Avant Garde" w:hAnsi="ITC Avant Garde"/>
          <w:lang w:val="es-ES_tradnl"/>
        </w:rPr>
        <w:t xml:space="preserve"> de la autorización vigente </w:t>
      </w:r>
      <w:r w:rsidRPr="007529EF">
        <w:rPr>
          <w:rFonts w:ascii="ITC Avant Garde" w:hAnsi="ITC Avant Garde"/>
          <w:lang w:val="es-ES_tradnl"/>
        </w:rPr>
        <w:t xml:space="preserve">como </w:t>
      </w:r>
      <w:r>
        <w:rPr>
          <w:rFonts w:ascii="ITC Avant Garde" w:hAnsi="ITC Avant Garde"/>
          <w:lang w:val="es-ES_tradnl"/>
        </w:rPr>
        <w:t>E</w:t>
      </w:r>
      <w:r w:rsidRPr="007529EF">
        <w:rPr>
          <w:rFonts w:ascii="ITC Avant Garde" w:hAnsi="ITC Avant Garde"/>
          <w:lang w:val="es-ES_tradnl"/>
        </w:rPr>
        <w:t xml:space="preserve">mpresa </w:t>
      </w:r>
      <w:r>
        <w:rPr>
          <w:rFonts w:ascii="ITC Avant Garde" w:hAnsi="ITC Avant Garde"/>
          <w:lang w:val="es-ES_tradnl"/>
        </w:rPr>
        <w:t>C</w:t>
      </w:r>
      <w:r w:rsidRPr="007529EF">
        <w:rPr>
          <w:rFonts w:ascii="ITC Avant Garde" w:hAnsi="ITC Avant Garde"/>
          <w:lang w:val="es-ES_tradnl"/>
        </w:rPr>
        <w:t>ertificada</w:t>
      </w:r>
      <w:r>
        <w:rPr>
          <w:rFonts w:ascii="ITC Avant Garde" w:hAnsi="ITC Avant Garde"/>
          <w:lang w:val="es-ES_tradnl"/>
        </w:rPr>
        <w:t xml:space="preserve"> en los términos del apartado L, numeral 3.8.1 del Capítulo 3.8 sobre Empresas Certificadas</w:t>
      </w:r>
      <w:r w:rsidRPr="007529EF">
        <w:rPr>
          <w:rFonts w:ascii="ITC Avant Garde" w:hAnsi="ITC Avant Garde"/>
          <w:lang w:val="es-ES_tradnl"/>
        </w:rPr>
        <w:t>,</w:t>
      </w:r>
      <w:r>
        <w:rPr>
          <w:rFonts w:ascii="ITC Avant Garde" w:hAnsi="ITC Avant Garde"/>
          <w:lang w:val="es-ES_tradnl"/>
        </w:rPr>
        <w:t xml:space="preserve"> de las Reglas Generales para el Comercio Exterior 2015, publicado por la Secretaría de Hacienda y Crédito Público en el Diario Oficial de la Federación el 7 de abril de 2015.</w:t>
      </w:r>
    </w:p>
    <w:p w14:paraId="3BAB82C1" w14:textId="77777777" w:rsidR="00257F8A" w:rsidRPr="009700A2" w:rsidRDefault="00257F8A" w:rsidP="0049626C">
      <w:pPr>
        <w:pStyle w:val="Prrafodelista"/>
        <w:numPr>
          <w:ilvl w:val="0"/>
          <w:numId w:val="13"/>
        </w:numPr>
        <w:tabs>
          <w:tab w:val="left" w:pos="3715"/>
          <w:tab w:val="center" w:pos="4419"/>
        </w:tabs>
        <w:spacing w:line="360" w:lineRule="auto"/>
        <w:jc w:val="both"/>
        <w:rPr>
          <w:rFonts w:ascii="ITC Avant Garde" w:hAnsi="ITC Avant Garde"/>
          <w:lang w:val="es-ES_tradnl"/>
        </w:rPr>
      </w:pPr>
      <w:r w:rsidRPr="009700A2">
        <w:rPr>
          <w:rFonts w:ascii="ITC Avant Garde" w:hAnsi="ITC Avant Garde"/>
          <w:lang w:val="es-ES_tradnl"/>
        </w:rPr>
        <w:t>En su caso, copia certificada expedida por fedatario público del poder que faculta como representante legal al solicitante.</w:t>
      </w:r>
    </w:p>
    <w:p w14:paraId="3DC3FF81" w14:textId="77777777" w:rsidR="00257F8A" w:rsidRPr="009700A2" w:rsidRDefault="00257F8A" w:rsidP="0049626C">
      <w:pPr>
        <w:pStyle w:val="Prrafodelista"/>
        <w:numPr>
          <w:ilvl w:val="0"/>
          <w:numId w:val="13"/>
        </w:numPr>
        <w:tabs>
          <w:tab w:val="left" w:pos="3715"/>
          <w:tab w:val="center" w:pos="4419"/>
        </w:tabs>
        <w:spacing w:line="360" w:lineRule="auto"/>
        <w:jc w:val="both"/>
        <w:rPr>
          <w:rFonts w:ascii="ITC Avant Garde" w:hAnsi="ITC Avant Garde"/>
          <w:lang w:val="es-ES_tradnl"/>
        </w:rPr>
      </w:pPr>
      <w:r w:rsidRPr="009700A2">
        <w:rPr>
          <w:rFonts w:ascii="ITC Avant Garde" w:hAnsi="ITC Avant Garde"/>
          <w:lang w:val="es-ES_tradnl"/>
        </w:rPr>
        <w:t>Identificación oficial con fotografía del solicitante.</w:t>
      </w:r>
    </w:p>
    <w:p w14:paraId="2E152C1C" w14:textId="3B23C11B" w:rsidR="00DF5D38" w:rsidRDefault="00257F8A" w:rsidP="00E753D4">
      <w:pPr>
        <w:tabs>
          <w:tab w:val="left" w:pos="3715"/>
          <w:tab w:val="center" w:pos="4419"/>
        </w:tabs>
        <w:spacing w:line="360" w:lineRule="auto"/>
        <w:jc w:val="both"/>
        <w:rPr>
          <w:rFonts w:ascii="ITC Avant Garde" w:hAnsi="ITC Avant Garde"/>
          <w:lang w:val="es-ES_tradnl"/>
        </w:rPr>
      </w:pPr>
      <w:r>
        <w:rPr>
          <w:rFonts w:ascii="ITC Avant Garde" w:hAnsi="ITC Avant Garde"/>
          <w:lang w:val="es-ES_tradnl"/>
        </w:rPr>
        <w:t xml:space="preserve"> El </w:t>
      </w:r>
      <w:r w:rsidRPr="009700A2">
        <w:rPr>
          <w:rFonts w:ascii="ITC Avant Garde" w:hAnsi="ITC Avant Garde"/>
          <w:lang w:val="es-ES_tradnl"/>
        </w:rPr>
        <w:t xml:space="preserve">Formato de Declaración de IMEI </w:t>
      </w:r>
      <w:r>
        <w:rPr>
          <w:rFonts w:ascii="ITC Avant Garde" w:hAnsi="ITC Avant Garde"/>
          <w:lang w:val="es-ES_tradnl"/>
        </w:rPr>
        <w:t xml:space="preserve">se </w:t>
      </w:r>
      <w:r w:rsidR="008048ED">
        <w:rPr>
          <w:rFonts w:ascii="ITC Avant Garde" w:hAnsi="ITC Avant Garde"/>
          <w:lang w:val="es-ES_tradnl"/>
        </w:rPr>
        <w:t>comprobará con los documentos antes referidos</w:t>
      </w:r>
      <w:r w:rsidRPr="00BE60CB">
        <w:rPr>
          <w:rFonts w:ascii="ITC Avant Garde" w:hAnsi="ITC Avant Garde"/>
          <w:lang w:val="es-ES_tradnl"/>
        </w:rPr>
        <w:t>.</w:t>
      </w:r>
    </w:p>
    <w:p w14:paraId="1A0E64B1" w14:textId="440FBB62" w:rsidR="008048ED" w:rsidRPr="00662492" w:rsidRDefault="0009076F" w:rsidP="0009076F">
      <w:pPr>
        <w:tabs>
          <w:tab w:val="left" w:pos="3715"/>
          <w:tab w:val="center" w:pos="4419"/>
        </w:tabs>
        <w:spacing w:line="360" w:lineRule="auto"/>
        <w:jc w:val="both"/>
        <w:rPr>
          <w:rFonts w:ascii="ITC Avant Garde" w:hAnsi="ITC Avant Garde"/>
          <w:b/>
          <w:lang w:val="es-ES_tradnl"/>
        </w:rPr>
      </w:pPr>
      <w:r w:rsidRPr="00662492">
        <w:rPr>
          <w:rFonts w:ascii="ITC Avant Garde" w:hAnsi="ITC Avant Garde"/>
          <w:b/>
          <w:lang w:val="es-ES_tradnl"/>
        </w:rPr>
        <w:t>5.</w:t>
      </w:r>
      <w:r w:rsidR="006F5D23">
        <w:rPr>
          <w:rFonts w:ascii="ITC Avant Garde" w:hAnsi="ITC Avant Garde"/>
          <w:b/>
          <w:lang w:val="es-ES_tradnl"/>
        </w:rPr>
        <w:t xml:space="preserve">3. </w:t>
      </w:r>
      <w:r w:rsidR="008048ED">
        <w:rPr>
          <w:rFonts w:ascii="ITC Avant Garde" w:hAnsi="ITC Avant Garde"/>
          <w:b/>
          <w:lang w:val="es-ES_tradnl"/>
        </w:rPr>
        <w:t>RECEPTOR D</w:t>
      </w:r>
      <w:r w:rsidRPr="00662492">
        <w:rPr>
          <w:rFonts w:ascii="ITC Avant Garde" w:hAnsi="ITC Avant Garde"/>
          <w:b/>
          <w:lang w:val="es-ES_tradnl"/>
        </w:rPr>
        <w:t xml:space="preserve">E FRECUENCIA MODULADA (FM). </w:t>
      </w:r>
    </w:p>
    <w:p w14:paraId="35398888" w14:textId="77777777" w:rsidR="007105A1" w:rsidRPr="00662492" w:rsidRDefault="00EA42DE" w:rsidP="00D3563B">
      <w:pPr>
        <w:pStyle w:val="Prrafodelista"/>
        <w:numPr>
          <w:ilvl w:val="0"/>
          <w:numId w:val="7"/>
        </w:numPr>
        <w:tabs>
          <w:tab w:val="left" w:pos="3715"/>
          <w:tab w:val="center" w:pos="4419"/>
        </w:tabs>
        <w:spacing w:line="360" w:lineRule="auto"/>
        <w:jc w:val="both"/>
        <w:rPr>
          <w:rFonts w:ascii="ITC Avant Garde" w:hAnsi="ITC Avant Garde"/>
          <w:lang w:val="es-ES_tradnl"/>
        </w:rPr>
      </w:pPr>
      <w:r w:rsidRPr="00662492">
        <w:rPr>
          <w:rFonts w:ascii="ITC Avant Garde" w:hAnsi="ITC Avant Garde"/>
          <w:lang w:val="es-ES_tradnl"/>
        </w:rPr>
        <w:t>E</w:t>
      </w:r>
      <w:r w:rsidR="00D61775" w:rsidRPr="00662492">
        <w:rPr>
          <w:rFonts w:ascii="ITC Avant Garde" w:hAnsi="ITC Avant Garde"/>
          <w:lang w:val="es-ES_tradnl"/>
        </w:rPr>
        <w:t>ncender e</w:t>
      </w:r>
      <w:r w:rsidRPr="00662492">
        <w:rPr>
          <w:rFonts w:ascii="ITC Avant Garde" w:hAnsi="ITC Avant Garde"/>
          <w:lang w:val="es-ES_tradnl"/>
        </w:rPr>
        <w:t>l EBP</w:t>
      </w:r>
      <w:r w:rsidR="00D61775" w:rsidRPr="00662492">
        <w:rPr>
          <w:rFonts w:ascii="ITC Avant Garde" w:hAnsi="ITC Avant Garde"/>
          <w:lang w:val="es-ES_tradnl"/>
        </w:rPr>
        <w:t xml:space="preserve">, el cual </w:t>
      </w:r>
      <w:r w:rsidRPr="00662492">
        <w:rPr>
          <w:rFonts w:ascii="ITC Avant Garde" w:hAnsi="ITC Avant Garde"/>
          <w:lang w:val="es-ES_tradnl"/>
        </w:rPr>
        <w:t>debe estar funcionado en condiciones normales de operación y con la batería cargada;</w:t>
      </w:r>
    </w:p>
    <w:p w14:paraId="7B37A604" w14:textId="77777777" w:rsidR="005E1361" w:rsidRPr="00662492" w:rsidRDefault="00D61775" w:rsidP="00D3563B">
      <w:pPr>
        <w:pStyle w:val="Prrafodelista"/>
        <w:numPr>
          <w:ilvl w:val="0"/>
          <w:numId w:val="7"/>
        </w:numPr>
        <w:tabs>
          <w:tab w:val="left" w:pos="3715"/>
          <w:tab w:val="center" w:pos="4419"/>
        </w:tabs>
        <w:spacing w:line="360" w:lineRule="auto"/>
        <w:jc w:val="both"/>
        <w:rPr>
          <w:rFonts w:ascii="ITC Avant Garde" w:hAnsi="ITC Avant Garde"/>
          <w:lang w:val="es-ES_tradnl"/>
        </w:rPr>
      </w:pPr>
      <w:r w:rsidRPr="00662492">
        <w:rPr>
          <w:rFonts w:ascii="ITC Avant Garde" w:hAnsi="ITC Avant Garde"/>
          <w:lang w:val="es-ES_tradnl"/>
        </w:rPr>
        <w:t>C</w:t>
      </w:r>
      <w:r w:rsidR="005E1361" w:rsidRPr="00662492">
        <w:rPr>
          <w:rFonts w:ascii="ITC Avant Garde" w:hAnsi="ITC Avant Garde"/>
          <w:lang w:val="es-ES_tradnl"/>
        </w:rPr>
        <w:t xml:space="preserve">onectar los correspondientes audífonos al </w:t>
      </w:r>
      <w:r w:rsidRPr="00662492">
        <w:rPr>
          <w:rFonts w:ascii="ITC Avant Garde" w:hAnsi="ITC Avant Garde"/>
          <w:lang w:val="es-ES_tradnl"/>
        </w:rPr>
        <w:t>EBP</w:t>
      </w:r>
      <w:r w:rsidR="005E1361" w:rsidRPr="00662492">
        <w:rPr>
          <w:rFonts w:ascii="ITC Avant Garde" w:hAnsi="ITC Avant Garde"/>
          <w:lang w:val="es-ES_tradnl"/>
        </w:rPr>
        <w:t>;</w:t>
      </w:r>
    </w:p>
    <w:p w14:paraId="20E8D4C7" w14:textId="77777777" w:rsidR="005E1361" w:rsidRPr="00662492" w:rsidRDefault="005E1361" w:rsidP="00D3563B">
      <w:pPr>
        <w:pStyle w:val="Prrafodelista"/>
        <w:numPr>
          <w:ilvl w:val="0"/>
          <w:numId w:val="7"/>
        </w:numPr>
        <w:tabs>
          <w:tab w:val="left" w:pos="3715"/>
          <w:tab w:val="center" w:pos="4419"/>
        </w:tabs>
        <w:spacing w:line="360" w:lineRule="auto"/>
        <w:jc w:val="both"/>
        <w:rPr>
          <w:rFonts w:ascii="ITC Avant Garde" w:hAnsi="ITC Avant Garde"/>
          <w:lang w:val="es-ES_tradnl"/>
        </w:rPr>
      </w:pPr>
      <w:r w:rsidRPr="00662492">
        <w:rPr>
          <w:rFonts w:ascii="ITC Avant Garde" w:hAnsi="ITC Avant Garde"/>
          <w:lang w:val="es-ES_tradnl"/>
        </w:rPr>
        <w:t>Seleccionar y poner en funcionamiento el receptor de</w:t>
      </w:r>
      <w:r w:rsidR="00D61775" w:rsidRPr="00662492">
        <w:rPr>
          <w:rFonts w:ascii="ITC Avant Garde" w:hAnsi="ITC Avant Garde"/>
          <w:lang w:val="es-ES_tradnl"/>
        </w:rPr>
        <w:t xml:space="preserve"> radio en </w:t>
      </w:r>
      <w:r w:rsidRPr="00662492">
        <w:rPr>
          <w:rFonts w:ascii="ITC Avant Garde" w:hAnsi="ITC Avant Garde"/>
          <w:lang w:val="es-ES_tradnl"/>
        </w:rPr>
        <w:t>FM;</w:t>
      </w:r>
    </w:p>
    <w:p w14:paraId="1F378A5F" w14:textId="77777777" w:rsidR="005E1361" w:rsidRDefault="005E1361" w:rsidP="00D3563B">
      <w:pPr>
        <w:pStyle w:val="Prrafodelista"/>
        <w:numPr>
          <w:ilvl w:val="0"/>
          <w:numId w:val="7"/>
        </w:numPr>
        <w:tabs>
          <w:tab w:val="left" w:pos="3715"/>
          <w:tab w:val="center" w:pos="4419"/>
        </w:tabs>
        <w:spacing w:line="360" w:lineRule="auto"/>
        <w:jc w:val="both"/>
        <w:rPr>
          <w:rFonts w:ascii="ITC Avant Garde" w:hAnsi="ITC Avant Garde"/>
          <w:lang w:val="es-ES_tradnl"/>
        </w:rPr>
      </w:pPr>
      <w:r w:rsidRPr="00662492">
        <w:rPr>
          <w:rFonts w:ascii="ITC Avant Garde" w:hAnsi="ITC Avant Garde"/>
          <w:lang w:val="es-ES_tradnl"/>
        </w:rPr>
        <w:t>Sintonizar una estación de radiodifusión e</w:t>
      </w:r>
      <w:r w:rsidR="00080663" w:rsidRPr="00662492">
        <w:rPr>
          <w:rFonts w:ascii="ITC Avant Garde" w:hAnsi="ITC Avant Garde"/>
          <w:lang w:val="es-ES_tradnl"/>
        </w:rPr>
        <w:t>n</w:t>
      </w:r>
      <w:r w:rsidRPr="00662492">
        <w:rPr>
          <w:rFonts w:ascii="ITC Avant Garde" w:hAnsi="ITC Avant Garde"/>
          <w:lang w:val="es-ES_tradnl"/>
        </w:rPr>
        <w:t xml:space="preserve"> FM;</w:t>
      </w:r>
    </w:p>
    <w:p w14:paraId="30C41B34" w14:textId="77777777" w:rsidR="00D3563B" w:rsidRPr="00437E99" w:rsidRDefault="00D3563B" w:rsidP="00D3563B">
      <w:pPr>
        <w:pStyle w:val="Prrafodelista"/>
        <w:numPr>
          <w:ilvl w:val="0"/>
          <w:numId w:val="7"/>
        </w:numPr>
        <w:tabs>
          <w:tab w:val="left" w:pos="3715"/>
          <w:tab w:val="center" w:pos="4419"/>
        </w:tabs>
        <w:spacing w:line="360" w:lineRule="auto"/>
        <w:jc w:val="both"/>
        <w:rPr>
          <w:rFonts w:ascii="ITC Avant Garde" w:hAnsi="ITC Avant Garde"/>
          <w:lang w:val="es-ES_tradnl"/>
        </w:rPr>
      </w:pPr>
      <w:r w:rsidRPr="00437E99">
        <w:rPr>
          <w:rFonts w:ascii="ITC Avant Garde" w:hAnsi="ITC Avant Garde"/>
          <w:lang w:val="es-ES_tradnl"/>
        </w:rPr>
        <w:t>Verificar que la recepción y sintonización de la estación no sea a través de internet;</w:t>
      </w:r>
    </w:p>
    <w:p w14:paraId="6E5478AC" w14:textId="24756114" w:rsidR="00257F8A" w:rsidRPr="00257F8A" w:rsidRDefault="005E1361" w:rsidP="00D3563B">
      <w:pPr>
        <w:pStyle w:val="Prrafodelista"/>
        <w:numPr>
          <w:ilvl w:val="0"/>
          <w:numId w:val="7"/>
        </w:numPr>
        <w:tabs>
          <w:tab w:val="left" w:pos="3715"/>
          <w:tab w:val="center" w:pos="4419"/>
        </w:tabs>
        <w:spacing w:line="360" w:lineRule="auto"/>
        <w:jc w:val="both"/>
        <w:rPr>
          <w:rFonts w:ascii="ITC Avant Garde" w:hAnsi="ITC Avant Garde"/>
          <w:lang w:val="es-ES_tradnl"/>
        </w:rPr>
      </w:pPr>
      <w:r w:rsidRPr="00257F8A">
        <w:rPr>
          <w:rFonts w:ascii="ITC Avant Garde" w:hAnsi="ITC Avant Garde"/>
          <w:lang w:val="es-ES_tradnl"/>
        </w:rPr>
        <w:t xml:space="preserve">Se </w:t>
      </w:r>
      <w:r w:rsidR="00824BCC" w:rsidRPr="00257F8A">
        <w:rPr>
          <w:rFonts w:ascii="ITC Avant Garde" w:hAnsi="ITC Avant Garde"/>
          <w:lang w:val="es-ES_tradnl"/>
        </w:rPr>
        <w:t xml:space="preserve">comprueba al </w:t>
      </w:r>
      <w:r w:rsidRPr="00257F8A">
        <w:rPr>
          <w:rFonts w:ascii="ITC Avant Garde" w:hAnsi="ITC Avant Garde"/>
          <w:lang w:val="es-ES_tradnl"/>
        </w:rPr>
        <w:t>escuchar la transmisión de la estación de radiodifusión sintonizada</w:t>
      </w:r>
      <w:r w:rsidR="00A8030B" w:rsidRPr="00257F8A">
        <w:rPr>
          <w:rFonts w:ascii="ITC Avant Garde" w:hAnsi="ITC Avant Garde"/>
          <w:lang w:val="es-ES_tradnl"/>
        </w:rPr>
        <w:t>, en caso contrario sintonizar otra estación de radiodifusión en FM y</w:t>
      </w:r>
      <w:r w:rsidR="001421E2">
        <w:rPr>
          <w:rFonts w:ascii="ITC Avant Garde" w:hAnsi="ITC Avant Garde"/>
          <w:lang w:val="es-ES_tradnl"/>
        </w:rPr>
        <w:t>,</w:t>
      </w:r>
      <w:r w:rsidR="00A8030B" w:rsidRPr="00257F8A">
        <w:rPr>
          <w:rFonts w:ascii="ITC Avant Garde" w:hAnsi="ITC Avant Garde"/>
          <w:lang w:val="es-ES_tradnl"/>
        </w:rPr>
        <w:t xml:space="preserve"> </w:t>
      </w:r>
      <w:r w:rsidR="001421E2">
        <w:rPr>
          <w:rFonts w:ascii="ITC Avant Garde" w:hAnsi="ITC Avant Garde"/>
          <w:lang w:val="es-ES_tradnl"/>
        </w:rPr>
        <w:t>se repite</w:t>
      </w:r>
      <w:r w:rsidR="00257F8A" w:rsidRPr="00257F8A">
        <w:rPr>
          <w:rFonts w:ascii="ITC Avant Garde" w:hAnsi="ITC Avant Garde"/>
          <w:lang w:val="es-ES_tradnl"/>
        </w:rPr>
        <w:t xml:space="preserve"> </w:t>
      </w:r>
      <w:r w:rsidR="00AD7150">
        <w:rPr>
          <w:rFonts w:ascii="ITC Avant Garde" w:hAnsi="ITC Avant Garde"/>
          <w:lang w:val="es-ES_tradnl"/>
        </w:rPr>
        <w:t xml:space="preserve">una vez más </w:t>
      </w:r>
      <w:r w:rsidR="00257F8A" w:rsidRPr="00257F8A">
        <w:rPr>
          <w:rFonts w:ascii="ITC Avant Garde" w:hAnsi="ITC Avant Garde"/>
          <w:lang w:val="es-ES_tradnl"/>
        </w:rPr>
        <w:t>el presente numeral</w:t>
      </w:r>
      <w:r w:rsidR="008048ED">
        <w:rPr>
          <w:rFonts w:ascii="ITC Avant Garde" w:hAnsi="ITC Avant Garde"/>
          <w:lang w:val="es-ES_tradnl"/>
        </w:rPr>
        <w:t xml:space="preserve"> 5.3</w:t>
      </w:r>
      <w:r w:rsidR="00257F8A" w:rsidRPr="00257F8A">
        <w:rPr>
          <w:rFonts w:ascii="ITC Avant Garde" w:hAnsi="ITC Avant Garde"/>
          <w:lang w:val="es-ES_tradnl"/>
        </w:rPr>
        <w:t xml:space="preserve">. </w:t>
      </w:r>
    </w:p>
    <w:p w14:paraId="39A65612" w14:textId="77777777" w:rsidR="005E1361" w:rsidRPr="00662492" w:rsidRDefault="005E1361" w:rsidP="00257F8A">
      <w:pPr>
        <w:pStyle w:val="Prrafodelista"/>
        <w:tabs>
          <w:tab w:val="left" w:pos="3715"/>
          <w:tab w:val="center" w:pos="4419"/>
        </w:tabs>
        <w:spacing w:line="360" w:lineRule="auto"/>
        <w:jc w:val="both"/>
        <w:rPr>
          <w:rFonts w:ascii="ITC Avant Garde" w:hAnsi="ITC Avant Garde"/>
          <w:lang w:val="es-ES_tradnl"/>
        </w:rPr>
      </w:pPr>
    </w:p>
    <w:p w14:paraId="790B43A2" w14:textId="2F69DD2E" w:rsidR="00D032AD" w:rsidRDefault="00B160AE" w:rsidP="001E20C3">
      <w:pPr>
        <w:tabs>
          <w:tab w:val="left" w:pos="3715"/>
          <w:tab w:val="center" w:pos="4419"/>
        </w:tabs>
        <w:spacing w:line="360" w:lineRule="auto"/>
        <w:ind w:left="360"/>
        <w:jc w:val="both"/>
        <w:rPr>
          <w:rFonts w:ascii="ITC Avant Garde" w:hAnsi="ITC Avant Garde"/>
          <w:b/>
          <w:lang w:val="es-ES_tradnl"/>
        </w:rPr>
      </w:pPr>
      <w:r w:rsidRPr="00662492">
        <w:rPr>
          <w:rFonts w:ascii="ITC Avant Garde" w:hAnsi="ITC Avant Garde"/>
          <w:lang w:val="es-ES_tradnl"/>
        </w:rPr>
        <w:t xml:space="preserve">El resultado obtenido </w:t>
      </w:r>
      <w:r w:rsidR="006C7705" w:rsidRPr="00662492">
        <w:rPr>
          <w:rFonts w:ascii="ITC Avant Garde" w:hAnsi="ITC Avant Garde"/>
          <w:lang w:val="es-ES_tradnl"/>
        </w:rPr>
        <w:t xml:space="preserve">debe cumplir con </w:t>
      </w:r>
      <w:r w:rsidR="006C7705" w:rsidRPr="00662492">
        <w:rPr>
          <w:rFonts w:ascii="ITC Avant Garde" w:hAnsi="ITC Avant Garde"/>
          <w:b/>
          <w:lang w:val="es-ES_tradnl"/>
        </w:rPr>
        <w:t>4.2.</w:t>
      </w:r>
      <w:r w:rsidR="000455A4" w:rsidRPr="00662492">
        <w:rPr>
          <w:rFonts w:ascii="ITC Avant Garde" w:hAnsi="ITC Avant Garde"/>
          <w:b/>
          <w:lang w:val="es-ES_tradnl"/>
        </w:rPr>
        <w:t xml:space="preserve"> </w:t>
      </w:r>
    </w:p>
    <w:p w14:paraId="54FFAD06" w14:textId="1E72A67D" w:rsidR="00D032AD" w:rsidRPr="00662492" w:rsidRDefault="00A34D60" w:rsidP="00A34D60">
      <w:pPr>
        <w:spacing w:after="101" w:line="360" w:lineRule="auto"/>
        <w:rPr>
          <w:rFonts w:ascii="ITC Avant Garde" w:hAnsi="ITC Avant Garde"/>
          <w:b/>
          <w:lang w:val="es-ES_tradnl"/>
        </w:rPr>
      </w:pPr>
      <w:r w:rsidRPr="00662492">
        <w:rPr>
          <w:rFonts w:ascii="ITC Avant Garde" w:hAnsi="ITC Avant Garde"/>
          <w:b/>
          <w:lang w:val="es-ES_tradnl"/>
        </w:rPr>
        <w:t>5.</w:t>
      </w:r>
      <w:r w:rsidR="00E80E6A">
        <w:rPr>
          <w:rFonts w:ascii="ITC Avant Garde" w:hAnsi="ITC Avant Garde"/>
          <w:b/>
          <w:lang w:val="es-ES_tradnl"/>
        </w:rPr>
        <w:t>4</w:t>
      </w:r>
      <w:r w:rsidRPr="00662492">
        <w:rPr>
          <w:rFonts w:ascii="ITC Avant Garde" w:hAnsi="ITC Avant Garde"/>
          <w:b/>
          <w:lang w:val="es-ES_tradnl"/>
        </w:rPr>
        <w:t xml:space="preserve">. </w:t>
      </w:r>
      <w:r w:rsidR="00FD43BC" w:rsidRPr="00662492">
        <w:rPr>
          <w:rFonts w:ascii="ITC Avant Garde" w:hAnsi="ITC Avant Garde"/>
          <w:b/>
          <w:lang w:val="es-ES_tradnl"/>
        </w:rPr>
        <w:t>MANUAL DEL ETM.</w:t>
      </w:r>
    </w:p>
    <w:p w14:paraId="6F9DAF92" w14:textId="77777777" w:rsidR="005C5CEA" w:rsidRPr="00662492" w:rsidRDefault="005C5CEA" w:rsidP="005C5CEA">
      <w:pPr>
        <w:spacing w:after="101" w:line="360" w:lineRule="auto"/>
        <w:jc w:val="both"/>
        <w:rPr>
          <w:rFonts w:ascii="ITC Avant Garde" w:hAnsi="ITC Avant Garde"/>
          <w:lang w:val="es-ES_tradnl"/>
        </w:rPr>
      </w:pPr>
      <w:r w:rsidRPr="00662492">
        <w:rPr>
          <w:rFonts w:ascii="ITC Avant Garde" w:hAnsi="ITC Avant Garde"/>
          <w:lang w:val="es-ES_tradnl"/>
        </w:rPr>
        <w:lastRenderedPageBreak/>
        <w:t xml:space="preserve">Se comprueba documental </w:t>
      </w:r>
      <w:r w:rsidR="00D20127" w:rsidRPr="00662492">
        <w:rPr>
          <w:rFonts w:ascii="ITC Avant Garde" w:hAnsi="ITC Avant Garde"/>
          <w:lang w:val="es-ES_tradnl"/>
        </w:rPr>
        <w:t xml:space="preserve">u ocularmente </w:t>
      </w:r>
      <w:r w:rsidRPr="00662492">
        <w:rPr>
          <w:rFonts w:ascii="ITC Avant Garde" w:hAnsi="ITC Avant Garde"/>
          <w:lang w:val="es-ES_tradnl"/>
        </w:rPr>
        <w:t>mediante la revisión del manual del ETM</w:t>
      </w:r>
      <w:r w:rsidR="000759BF" w:rsidRPr="00662492">
        <w:rPr>
          <w:rFonts w:ascii="ITC Avant Garde" w:hAnsi="ITC Avant Garde"/>
          <w:lang w:val="es-ES_tradnl"/>
        </w:rPr>
        <w:t xml:space="preserve"> impreso o</w:t>
      </w:r>
      <w:r w:rsidR="005E1361" w:rsidRPr="00662492">
        <w:rPr>
          <w:rFonts w:ascii="ITC Avant Garde" w:hAnsi="ITC Avant Garde"/>
          <w:lang w:val="es-ES_tradnl"/>
        </w:rPr>
        <w:t xml:space="preserve"> </w:t>
      </w:r>
      <w:r w:rsidR="00A34D60" w:rsidRPr="00662492">
        <w:rPr>
          <w:rFonts w:ascii="ITC Avant Garde" w:hAnsi="ITC Avant Garde" w:cs="Arial"/>
          <w:color w:val="2F2F2F"/>
          <w:lang w:val="es-ES_tradnl" w:eastAsia="es-MX"/>
        </w:rPr>
        <w:t xml:space="preserve">en formato </w:t>
      </w:r>
      <w:r w:rsidR="00080663" w:rsidRPr="00662492">
        <w:rPr>
          <w:rFonts w:ascii="ITC Avant Garde" w:hAnsi="ITC Avant Garde" w:cs="Arial"/>
          <w:color w:val="2F2F2F"/>
          <w:lang w:val="es-ES_tradnl" w:eastAsia="es-MX"/>
        </w:rPr>
        <w:t>digital</w:t>
      </w:r>
      <w:r w:rsidRPr="00662492">
        <w:rPr>
          <w:rFonts w:ascii="ITC Avant Garde" w:hAnsi="ITC Avant Garde"/>
          <w:lang w:val="es-ES_tradnl"/>
        </w:rPr>
        <w:t xml:space="preserve">, que se encuentre en idioma español, </w:t>
      </w:r>
      <w:r w:rsidR="00A8030B" w:rsidRPr="00662492">
        <w:rPr>
          <w:rFonts w:ascii="ITC Avant Garde" w:hAnsi="ITC Avant Garde"/>
          <w:lang w:val="es-ES_tradnl"/>
        </w:rPr>
        <w:t xml:space="preserve">que </w:t>
      </w:r>
      <w:r w:rsidRPr="00662492">
        <w:rPr>
          <w:rFonts w:ascii="ITC Avant Garde" w:hAnsi="ITC Avant Garde"/>
          <w:lang w:val="es-ES_tradnl"/>
        </w:rPr>
        <w:t>conten</w:t>
      </w:r>
      <w:r w:rsidR="00A8030B" w:rsidRPr="00662492">
        <w:rPr>
          <w:rFonts w:ascii="ITC Avant Garde" w:hAnsi="ITC Avant Garde"/>
          <w:lang w:val="es-ES_tradnl"/>
        </w:rPr>
        <w:t xml:space="preserve">ga </w:t>
      </w:r>
      <w:r w:rsidRPr="00662492">
        <w:rPr>
          <w:rFonts w:ascii="ITC Avant Garde" w:hAnsi="ITC Avant Garde"/>
          <w:lang w:val="es-ES_tradnl"/>
        </w:rPr>
        <w:t xml:space="preserve">información suficiente, clara y veraz de </w:t>
      </w:r>
      <w:r w:rsidR="00A8030B" w:rsidRPr="00662492">
        <w:rPr>
          <w:rFonts w:ascii="ITC Avant Garde" w:hAnsi="ITC Avant Garde"/>
          <w:lang w:val="es-ES_tradnl"/>
        </w:rPr>
        <w:t xml:space="preserve">las </w:t>
      </w:r>
      <w:r w:rsidRPr="00662492">
        <w:rPr>
          <w:rFonts w:ascii="ITC Avant Garde" w:hAnsi="ITC Avant Garde"/>
          <w:lang w:val="es-ES_tradnl"/>
        </w:rPr>
        <w:t>características técnicas</w:t>
      </w:r>
      <w:r w:rsidR="00A8030B" w:rsidRPr="00662492">
        <w:rPr>
          <w:rFonts w:ascii="ITC Avant Garde" w:hAnsi="ITC Avant Garde"/>
          <w:lang w:val="es-ES_tradnl"/>
        </w:rPr>
        <w:t xml:space="preserve">, </w:t>
      </w:r>
      <w:r w:rsidR="00E12FF0" w:rsidRPr="00662492">
        <w:rPr>
          <w:rFonts w:ascii="ITC Avant Garde" w:hAnsi="ITC Avant Garde" w:cs="Arial"/>
          <w:color w:val="2F2F2F"/>
          <w:lang w:val="es-ES_tradnl" w:eastAsia="es-MX"/>
        </w:rPr>
        <w:t>de la funcionalidad de radio FM</w:t>
      </w:r>
      <w:r w:rsidRPr="00662492">
        <w:rPr>
          <w:rFonts w:ascii="ITC Avant Garde" w:hAnsi="ITC Avant Garde"/>
          <w:lang w:val="es-ES_tradnl"/>
        </w:rPr>
        <w:t>, así como los procedimientos de configuración, ajustes, operación, pruebas y resolución de problemas del ETM y que especifique</w:t>
      </w:r>
      <w:r w:rsidR="00D20127" w:rsidRPr="00662492">
        <w:rPr>
          <w:rFonts w:ascii="ITC Avant Garde" w:hAnsi="ITC Avant Garde"/>
          <w:lang w:val="es-ES_tradnl"/>
        </w:rPr>
        <w:t>, en su caso,</w:t>
      </w:r>
      <w:r w:rsidRPr="00662492">
        <w:rPr>
          <w:rFonts w:ascii="ITC Avant Garde" w:hAnsi="ITC Avant Garde"/>
          <w:lang w:val="es-ES_tradnl"/>
        </w:rPr>
        <w:t xml:space="preserve"> donde se encuentra el IMEI </w:t>
      </w:r>
      <w:r w:rsidR="00080663" w:rsidRPr="00662492">
        <w:rPr>
          <w:rFonts w:ascii="ITC Avant Garde" w:hAnsi="ITC Avant Garde"/>
          <w:lang w:val="es-ES_tradnl"/>
        </w:rPr>
        <w:t xml:space="preserve">impreso en una etiqueta adherida o </w:t>
      </w:r>
      <w:r w:rsidRPr="00662492">
        <w:rPr>
          <w:rFonts w:ascii="ITC Avant Garde" w:hAnsi="ITC Avant Garde"/>
          <w:lang w:val="es-ES_tradnl"/>
        </w:rPr>
        <w:t xml:space="preserve">grabado </w:t>
      </w:r>
      <w:r w:rsidR="007A2CD9" w:rsidRPr="00662492">
        <w:rPr>
          <w:rFonts w:ascii="ITC Avant Garde" w:hAnsi="ITC Avant Garde"/>
          <w:lang w:val="es-ES_tradnl"/>
        </w:rPr>
        <w:t xml:space="preserve">físicamente, así como las instrucciones para obtenerlo </w:t>
      </w:r>
      <w:r w:rsidRPr="00662492">
        <w:rPr>
          <w:rFonts w:ascii="ITC Avant Garde" w:hAnsi="ITC Avant Garde"/>
          <w:lang w:val="es-ES_tradnl"/>
        </w:rPr>
        <w:t>de manera electrónica.</w:t>
      </w:r>
    </w:p>
    <w:p w14:paraId="3F0FE3F7" w14:textId="0B570A67" w:rsidR="00F652E3" w:rsidRPr="00662492" w:rsidRDefault="00A8030B" w:rsidP="005C5CEA">
      <w:pPr>
        <w:spacing w:after="101" w:line="360" w:lineRule="auto"/>
        <w:jc w:val="both"/>
        <w:rPr>
          <w:rFonts w:ascii="ITC Avant Garde" w:hAnsi="ITC Avant Garde"/>
          <w:lang w:val="es-ES_tradnl"/>
        </w:rPr>
      </w:pPr>
      <w:r w:rsidRPr="00662492">
        <w:rPr>
          <w:rFonts w:ascii="ITC Avant Garde" w:hAnsi="ITC Avant Garde"/>
          <w:lang w:val="es-ES_tradnl"/>
        </w:rPr>
        <w:t>También, s</w:t>
      </w:r>
      <w:r w:rsidR="00ED1041" w:rsidRPr="00662492">
        <w:rPr>
          <w:rFonts w:ascii="ITC Avant Garde" w:hAnsi="ITC Avant Garde"/>
          <w:lang w:val="es-ES_tradnl"/>
        </w:rPr>
        <w:t>e comprueba que el manual contenga la información de funcionalidades del ETM relativas a su localización y/o protección de contenido en el caso de robo o extravío.</w:t>
      </w:r>
    </w:p>
    <w:p w14:paraId="7D12E2BC" w14:textId="2536B8FB" w:rsidR="00034D10" w:rsidRPr="00662492" w:rsidRDefault="00DE5916" w:rsidP="00185248">
      <w:pPr>
        <w:tabs>
          <w:tab w:val="left" w:pos="3715"/>
          <w:tab w:val="center" w:pos="4419"/>
        </w:tabs>
        <w:spacing w:line="360" w:lineRule="auto"/>
        <w:jc w:val="both"/>
        <w:rPr>
          <w:rFonts w:ascii="ITC Avant Garde" w:hAnsi="ITC Avant Garde"/>
          <w:lang w:val="es-ES_tradnl"/>
        </w:rPr>
      </w:pPr>
      <w:r w:rsidRPr="00662492">
        <w:rPr>
          <w:rFonts w:ascii="ITC Avant Garde" w:hAnsi="ITC Avant Garde"/>
          <w:lang w:val="es-ES_tradnl"/>
        </w:rPr>
        <w:t xml:space="preserve">El resultado obtenido debe cumplir con </w:t>
      </w:r>
      <w:r w:rsidRPr="003C46ED">
        <w:rPr>
          <w:rFonts w:ascii="ITC Avant Garde" w:hAnsi="ITC Avant Garde"/>
          <w:b/>
          <w:lang w:val="es-ES_tradnl"/>
        </w:rPr>
        <w:t>4.</w:t>
      </w:r>
      <w:r w:rsidR="00F652E3" w:rsidRPr="003C46ED">
        <w:rPr>
          <w:rFonts w:ascii="ITC Avant Garde" w:hAnsi="ITC Avant Garde"/>
          <w:b/>
          <w:lang w:val="es-ES_tradnl"/>
        </w:rPr>
        <w:t>3</w:t>
      </w:r>
      <w:r w:rsidR="00F46775" w:rsidRPr="003C46ED">
        <w:rPr>
          <w:rFonts w:ascii="ITC Avant Garde" w:hAnsi="ITC Avant Garde"/>
          <w:b/>
          <w:lang w:val="es-ES_tradnl"/>
        </w:rPr>
        <w:t>.</w:t>
      </w:r>
    </w:p>
    <w:p w14:paraId="589145AC" w14:textId="77777777" w:rsidR="00F652E3" w:rsidRPr="00662492" w:rsidRDefault="00F652E3" w:rsidP="000C409B">
      <w:pPr>
        <w:tabs>
          <w:tab w:val="left" w:pos="3715"/>
          <w:tab w:val="center" w:pos="4419"/>
        </w:tabs>
        <w:spacing w:line="360" w:lineRule="auto"/>
        <w:jc w:val="both"/>
        <w:rPr>
          <w:rFonts w:ascii="ITC Avant Garde" w:hAnsi="ITC Avant Garde"/>
          <w:b/>
          <w:lang w:val="es-ES_tradnl"/>
        </w:rPr>
      </w:pPr>
      <w:r w:rsidRPr="00662492">
        <w:rPr>
          <w:rFonts w:ascii="ITC Avant Garde" w:hAnsi="ITC Avant Garde"/>
          <w:b/>
          <w:lang w:val="es-ES_tradnl"/>
        </w:rPr>
        <w:t xml:space="preserve">6. </w:t>
      </w:r>
      <w:r w:rsidR="00A34D60" w:rsidRPr="00662492">
        <w:rPr>
          <w:rFonts w:ascii="ITC Avant Garde" w:hAnsi="ITC Avant Garde"/>
          <w:b/>
          <w:lang w:val="es-ES_tradnl"/>
        </w:rPr>
        <w:t>CONCORDANCIA CON NORMAS INTERNACIONALES</w:t>
      </w:r>
      <w:r w:rsidRPr="00662492">
        <w:rPr>
          <w:rFonts w:ascii="ITC Avant Garde" w:hAnsi="ITC Avant Garde"/>
          <w:b/>
          <w:lang w:val="es-ES_tradnl"/>
        </w:rPr>
        <w:t>.</w:t>
      </w:r>
    </w:p>
    <w:p w14:paraId="30D4FBBB" w14:textId="076D1F45" w:rsidR="006C1C6F" w:rsidRDefault="00716FFD" w:rsidP="003C0FE2">
      <w:pPr>
        <w:spacing w:after="101" w:line="360" w:lineRule="auto"/>
        <w:ind w:left="360"/>
        <w:rPr>
          <w:rFonts w:ascii="ITC Avant Garde" w:hAnsi="ITC Avant Garde"/>
          <w:lang w:val="es-ES_tradnl"/>
        </w:rPr>
      </w:pPr>
      <w:r>
        <w:rPr>
          <w:rFonts w:ascii="ITC Avant Garde" w:hAnsi="ITC Avant Garde"/>
          <w:lang w:val="es-ES_tradnl"/>
        </w:rPr>
        <w:t>Concuerda parcialmente con</w:t>
      </w:r>
      <w:r w:rsidR="006C1C6F">
        <w:rPr>
          <w:rFonts w:ascii="ITC Avant Garde" w:hAnsi="ITC Avant Garde"/>
          <w:lang w:val="es-ES_tradnl"/>
        </w:rPr>
        <w:t>:</w:t>
      </w:r>
      <w:r>
        <w:rPr>
          <w:rFonts w:ascii="ITC Avant Garde" w:hAnsi="ITC Avant Garde"/>
          <w:lang w:val="es-ES_tradnl"/>
        </w:rPr>
        <w:t xml:space="preserve"> </w:t>
      </w:r>
    </w:p>
    <w:p w14:paraId="582ACF98" w14:textId="75CA0DCC" w:rsidR="00A34D60" w:rsidRPr="0014125B" w:rsidRDefault="00716FFD" w:rsidP="001C5734">
      <w:pPr>
        <w:pStyle w:val="Prrafodelista"/>
        <w:numPr>
          <w:ilvl w:val="0"/>
          <w:numId w:val="24"/>
        </w:numPr>
        <w:spacing w:after="101" w:line="360" w:lineRule="auto"/>
        <w:rPr>
          <w:rFonts w:ascii="ITC Avant Garde" w:hAnsi="ITC Avant Garde"/>
          <w:lang w:val="en-US"/>
        </w:rPr>
      </w:pPr>
      <w:r w:rsidRPr="0014125B">
        <w:rPr>
          <w:rFonts w:ascii="ITC Avant Garde" w:hAnsi="ITC Avant Garde"/>
          <w:lang w:val="en-US"/>
        </w:rPr>
        <w:t>ETSI TS 122 016 V12.0.0 (2014-10), International Mobile Station Equipment Identities (IMEI);</w:t>
      </w:r>
    </w:p>
    <w:p w14:paraId="075029E0" w14:textId="233BFA21" w:rsidR="00C53D3E" w:rsidRPr="0014125B" w:rsidRDefault="006C1C6F" w:rsidP="00981100">
      <w:pPr>
        <w:pStyle w:val="Prrafodelista"/>
        <w:numPr>
          <w:ilvl w:val="0"/>
          <w:numId w:val="24"/>
        </w:numPr>
        <w:spacing w:after="101" w:line="360" w:lineRule="auto"/>
        <w:rPr>
          <w:rFonts w:ascii="ITC Avant Garde" w:hAnsi="ITC Avant Garde"/>
          <w:lang w:val="en-US"/>
        </w:rPr>
      </w:pPr>
      <w:r w:rsidRPr="0014125B">
        <w:rPr>
          <w:rFonts w:ascii="ITC Avant Garde" w:hAnsi="ITC Avant Garde"/>
          <w:lang w:val="en-US"/>
        </w:rPr>
        <w:t>ETSI TS 123 003 V10.5.0 (2012-04); International Mobile Station Equipment Identities (IMEI) (3GPP TS 22.016 version 12.0.0 Release 12);</w:t>
      </w:r>
    </w:p>
    <w:p w14:paraId="4EF7784A" w14:textId="77777777" w:rsidR="001E20C3" w:rsidRPr="0014125B" w:rsidRDefault="001E20C3" w:rsidP="001E20C3">
      <w:pPr>
        <w:pStyle w:val="Prrafodelista"/>
        <w:spacing w:after="101" w:line="360" w:lineRule="auto"/>
        <w:ind w:left="1080"/>
        <w:rPr>
          <w:rFonts w:ascii="ITC Avant Garde" w:hAnsi="ITC Avant Garde"/>
          <w:lang w:val="en-US"/>
        </w:rPr>
      </w:pPr>
    </w:p>
    <w:p w14:paraId="5A3E3967" w14:textId="06CE807C" w:rsidR="000C409B" w:rsidRPr="00662492" w:rsidRDefault="00C175AB" w:rsidP="00981100">
      <w:pPr>
        <w:spacing w:after="101" w:line="360" w:lineRule="auto"/>
        <w:rPr>
          <w:rFonts w:ascii="ITC Avant Garde" w:hAnsi="ITC Avant Garde"/>
          <w:b/>
          <w:lang w:val="es-ES_tradnl"/>
        </w:rPr>
      </w:pPr>
      <w:r w:rsidRPr="00662492">
        <w:rPr>
          <w:rFonts w:ascii="ITC Avant Garde" w:hAnsi="ITC Avant Garde"/>
          <w:b/>
          <w:lang w:val="es-ES_tradnl"/>
        </w:rPr>
        <w:t>7</w:t>
      </w:r>
      <w:r w:rsidR="00232C7D" w:rsidRPr="00662492">
        <w:rPr>
          <w:rFonts w:ascii="ITC Avant Garde" w:hAnsi="ITC Avant Garde"/>
          <w:b/>
          <w:lang w:val="es-ES_tradnl"/>
        </w:rPr>
        <w:t>. BIBLIOGRAFÍA</w:t>
      </w:r>
      <w:r w:rsidR="00F652E3" w:rsidRPr="00662492">
        <w:rPr>
          <w:rFonts w:ascii="ITC Avant Garde" w:hAnsi="ITC Avant Garde"/>
          <w:b/>
          <w:lang w:val="es-ES_tradnl"/>
        </w:rPr>
        <w:t>.</w:t>
      </w:r>
    </w:p>
    <w:p w14:paraId="202D12F1" w14:textId="24C28FD5" w:rsidR="00A72F58" w:rsidRPr="0014125B" w:rsidRDefault="00A72F58" w:rsidP="00A72F58">
      <w:pPr>
        <w:pStyle w:val="Prrafodelista"/>
        <w:numPr>
          <w:ilvl w:val="0"/>
          <w:numId w:val="4"/>
        </w:numPr>
        <w:spacing w:line="360" w:lineRule="auto"/>
        <w:jc w:val="both"/>
        <w:rPr>
          <w:rFonts w:ascii="ITC Avant Garde" w:hAnsi="ITC Avant Garde"/>
          <w:lang w:val="en-US"/>
        </w:rPr>
      </w:pPr>
      <w:r w:rsidRPr="0014125B">
        <w:rPr>
          <w:rFonts w:ascii="ITC Avant Garde" w:hAnsi="ITC Avant Garde"/>
          <w:lang w:val="en-US"/>
        </w:rPr>
        <w:t xml:space="preserve">ETSI TS 122 016 V12.0.0 (2014-10), International Mobile </w:t>
      </w:r>
      <w:r w:rsidR="006C1C6F" w:rsidRPr="0014125B">
        <w:rPr>
          <w:rFonts w:ascii="ITC Avant Garde" w:hAnsi="ITC Avant Garde"/>
          <w:lang w:val="en-US"/>
        </w:rPr>
        <w:t>S</w:t>
      </w:r>
      <w:r w:rsidRPr="0014125B">
        <w:rPr>
          <w:rFonts w:ascii="ITC Avant Garde" w:hAnsi="ITC Avant Garde"/>
          <w:lang w:val="en-US"/>
        </w:rPr>
        <w:t>tation Equipment Identities (IMEI);</w:t>
      </w:r>
    </w:p>
    <w:p w14:paraId="7C3C57F3" w14:textId="5714B3CC" w:rsidR="00A72F58" w:rsidRPr="0014125B" w:rsidRDefault="00A72F58" w:rsidP="00A72F58">
      <w:pPr>
        <w:pStyle w:val="Prrafodelista"/>
        <w:numPr>
          <w:ilvl w:val="0"/>
          <w:numId w:val="4"/>
        </w:numPr>
        <w:spacing w:line="360" w:lineRule="auto"/>
        <w:jc w:val="both"/>
        <w:rPr>
          <w:rFonts w:ascii="ITC Avant Garde" w:hAnsi="ITC Avant Garde"/>
          <w:lang w:val="en-US"/>
        </w:rPr>
      </w:pPr>
      <w:r w:rsidRPr="0014125B">
        <w:rPr>
          <w:rFonts w:ascii="ITC Avant Garde" w:hAnsi="ITC Avant Garde"/>
          <w:lang w:val="en-US"/>
        </w:rPr>
        <w:t xml:space="preserve">ETSI TS 123 003 V10.5.0 (2012-04); International Mobile </w:t>
      </w:r>
      <w:r w:rsidR="006C1C6F" w:rsidRPr="0014125B">
        <w:rPr>
          <w:rFonts w:ascii="ITC Avant Garde" w:hAnsi="ITC Avant Garde"/>
          <w:lang w:val="en-US"/>
        </w:rPr>
        <w:t>S</w:t>
      </w:r>
      <w:r w:rsidRPr="0014125B">
        <w:rPr>
          <w:rFonts w:ascii="ITC Avant Garde" w:hAnsi="ITC Avant Garde"/>
          <w:lang w:val="en-US"/>
        </w:rPr>
        <w:t>tation Equipment Identities (IMEI) (3GPP TS 22.016 version 12.0.0 Release 12);</w:t>
      </w:r>
    </w:p>
    <w:p w14:paraId="32071285" w14:textId="77777777" w:rsidR="00A72F58" w:rsidRPr="0014125B" w:rsidRDefault="00A72F58" w:rsidP="00A72F58">
      <w:pPr>
        <w:pStyle w:val="Prrafodelista"/>
        <w:numPr>
          <w:ilvl w:val="0"/>
          <w:numId w:val="4"/>
        </w:numPr>
        <w:spacing w:line="360" w:lineRule="auto"/>
        <w:jc w:val="both"/>
        <w:rPr>
          <w:rFonts w:ascii="ITC Avant Garde" w:hAnsi="ITC Avant Garde"/>
          <w:lang w:val="en-US"/>
        </w:rPr>
      </w:pPr>
      <w:r w:rsidRPr="0014125B">
        <w:rPr>
          <w:rFonts w:ascii="ITC Avant Garde" w:hAnsi="ITC Avant Garde"/>
          <w:lang w:val="en-US"/>
        </w:rPr>
        <w:t>GSMA, TS.06 - IMEI Allocation and Approval Process Version 9.0, 16 December 2015;</w:t>
      </w:r>
    </w:p>
    <w:p w14:paraId="545E3AED" w14:textId="77777777" w:rsidR="00A72F58" w:rsidRPr="0014125B" w:rsidRDefault="00A72F58" w:rsidP="00A72F58">
      <w:pPr>
        <w:pStyle w:val="Prrafodelista"/>
        <w:numPr>
          <w:ilvl w:val="0"/>
          <w:numId w:val="4"/>
        </w:numPr>
        <w:spacing w:line="360" w:lineRule="auto"/>
        <w:jc w:val="both"/>
        <w:rPr>
          <w:rFonts w:ascii="ITC Avant Garde" w:hAnsi="ITC Avant Garde"/>
          <w:lang w:val="en-US"/>
        </w:rPr>
      </w:pPr>
      <w:r w:rsidRPr="0014125B">
        <w:rPr>
          <w:rFonts w:ascii="ITC Avant Garde" w:hAnsi="ITC Avant Garde"/>
          <w:lang w:val="en-US"/>
        </w:rPr>
        <w:t>GSMA, TS.33 - TAC Allocation Process Rest of the World,</w:t>
      </w:r>
      <w:r w:rsidRPr="0014125B">
        <w:rPr>
          <w:lang w:val="en-US"/>
        </w:rPr>
        <w:t xml:space="preserve"> </w:t>
      </w:r>
      <w:r w:rsidRPr="0014125B">
        <w:rPr>
          <w:rFonts w:ascii="ITC Avant Garde" w:hAnsi="ITC Avant Garde"/>
          <w:lang w:val="en-US"/>
        </w:rPr>
        <w:t>Version 1.0, 13 January 2016;</w:t>
      </w:r>
    </w:p>
    <w:p w14:paraId="3E07824B" w14:textId="77777777" w:rsidR="00A72F58" w:rsidRPr="0014125B" w:rsidRDefault="00A72F58" w:rsidP="00A72F58">
      <w:pPr>
        <w:pStyle w:val="Prrafodelista"/>
        <w:numPr>
          <w:ilvl w:val="0"/>
          <w:numId w:val="4"/>
        </w:numPr>
        <w:spacing w:line="360" w:lineRule="auto"/>
        <w:jc w:val="both"/>
        <w:rPr>
          <w:rFonts w:ascii="ITC Avant Garde" w:hAnsi="ITC Avant Garde"/>
          <w:lang w:val="en-US"/>
        </w:rPr>
      </w:pPr>
      <w:r w:rsidRPr="0014125B">
        <w:rPr>
          <w:rFonts w:ascii="ITC Avant Garde" w:hAnsi="ITC Avant Garde"/>
          <w:lang w:val="en-US"/>
        </w:rPr>
        <w:t>GSMA, Security Principles Related to Handset Theft;</w:t>
      </w:r>
    </w:p>
    <w:p w14:paraId="411E5C2D" w14:textId="77777777" w:rsidR="00A72F58" w:rsidRPr="0014125B" w:rsidRDefault="00A72F58" w:rsidP="00A72F58">
      <w:pPr>
        <w:pStyle w:val="Prrafodelista"/>
        <w:numPr>
          <w:ilvl w:val="0"/>
          <w:numId w:val="4"/>
        </w:numPr>
        <w:spacing w:line="360" w:lineRule="auto"/>
        <w:jc w:val="both"/>
        <w:rPr>
          <w:rFonts w:ascii="ITC Avant Garde" w:hAnsi="ITC Avant Garde"/>
          <w:lang w:val="en-US"/>
        </w:rPr>
      </w:pPr>
      <w:r w:rsidRPr="0014125B">
        <w:rPr>
          <w:rFonts w:ascii="ITC Avant Garde" w:hAnsi="ITC Avant Garde"/>
          <w:lang w:val="en-US"/>
        </w:rPr>
        <w:lastRenderedPageBreak/>
        <w:t>FCC, Report of Technological Advisory Council (TAC) Subcommittee on Mobile Device Theft Prevention (MDTP) Analysis and Recommendations for 2015 y</w:t>
      </w:r>
    </w:p>
    <w:p w14:paraId="44C2F786" w14:textId="77777777" w:rsidR="00A72F58" w:rsidRPr="0014125B" w:rsidRDefault="00A72F58" w:rsidP="00A72F58">
      <w:pPr>
        <w:pStyle w:val="Prrafodelista"/>
        <w:numPr>
          <w:ilvl w:val="0"/>
          <w:numId w:val="4"/>
        </w:numPr>
        <w:spacing w:line="360" w:lineRule="auto"/>
        <w:jc w:val="both"/>
        <w:rPr>
          <w:rFonts w:ascii="ITC Avant Garde" w:hAnsi="ITC Avant Garde"/>
          <w:lang w:val="en-US"/>
        </w:rPr>
      </w:pPr>
      <w:r w:rsidRPr="0014125B">
        <w:rPr>
          <w:rFonts w:ascii="ITC Avant Garde" w:hAnsi="ITC Avant Garde"/>
          <w:lang w:val="en-US"/>
        </w:rPr>
        <w:t>T-TUT-CCICT-2014-MSW-E, Counterfeit ICT equipment.</w:t>
      </w:r>
    </w:p>
    <w:p w14:paraId="079808DB" w14:textId="31524B0F" w:rsidR="009D62C9" w:rsidRPr="00662492" w:rsidRDefault="009D62C9" w:rsidP="009D62C9">
      <w:pPr>
        <w:pStyle w:val="Prrafodelista"/>
        <w:numPr>
          <w:ilvl w:val="0"/>
          <w:numId w:val="4"/>
        </w:numPr>
        <w:spacing w:line="360" w:lineRule="auto"/>
        <w:jc w:val="both"/>
        <w:rPr>
          <w:rFonts w:ascii="ITC Avant Garde" w:hAnsi="ITC Avant Garde"/>
          <w:lang w:val="es-ES_tradnl"/>
        </w:rPr>
      </w:pPr>
      <w:r w:rsidRPr="009D62C9">
        <w:rPr>
          <w:rFonts w:ascii="ITC Avant Garde" w:hAnsi="ITC Avant Garde"/>
          <w:lang w:val="es-ES_tradnl"/>
        </w:rPr>
        <w:t>Recomendación UIT-R M.1224-1 (03/2012) “Vocabulario de términos de las telecomunicaciones móviles internacionales (IMT)”</w:t>
      </w:r>
    </w:p>
    <w:p w14:paraId="069EACF8" w14:textId="77777777" w:rsidR="0050245B" w:rsidRPr="00662492" w:rsidRDefault="0050245B" w:rsidP="0050245B">
      <w:pPr>
        <w:pStyle w:val="Prrafodelista"/>
        <w:spacing w:line="360" w:lineRule="auto"/>
        <w:jc w:val="both"/>
        <w:rPr>
          <w:rFonts w:ascii="ITC Avant Garde" w:hAnsi="ITC Avant Garde"/>
          <w:lang w:val="es-ES_tradnl"/>
        </w:rPr>
      </w:pPr>
    </w:p>
    <w:p w14:paraId="0F70DE46" w14:textId="65B3FB27" w:rsidR="00D032AD" w:rsidRPr="00662492" w:rsidRDefault="00C175AB" w:rsidP="000C409B">
      <w:pPr>
        <w:spacing w:after="101" w:line="360" w:lineRule="auto"/>
        <w:jc w:val="both"/>
        <w:rPr>
          <w:rFonts w:ascii="ITC Avant Garde" w:hAnsi="ITC Avant Garde"/>
          <w:b/>
          <w:lang w:val="es-ES_tradnl"/>
        </w:rPr>
      </w:pPr>
      <w:r w:rsidRPr="00662492">
        <w:rPr>
          <w:rFonts w:ascii="ITC Avant Garde" w:hAnsi="ITC Avant Garde"/>
          <w:b/>
          <w:lang w:val="es-ES_tradnl"/>
        </w:rPr>
        <w:t>8</w:t>
      </w:r>
      <w:r w:rsidR="00A34D60" w:rsidRPr="00662492">
        <w:rPr>
          <w:rFonts w:ascii="ITC Avant Garde" w:hAnsi="ITC Avant Garde"/>
          <w:b/>
          <w:lang w:val="es-ES_tradnl"/>
        </w:rPr>
        <w:t>. EVALUACIÓN DE LA CONFORMIDAD</w:t>
      </w:r>
      <w:r w:rsidR="00F652E3" w:rsidRPr="00662492">
        <w:rPr>
          <w:rFonts w:ascii="ITC Avant Garde" w:hAnsi="ITC Avant Garde"/>
          <w:b/>
          <w:lang w:val="es-ES_tradnl"/>
        </w:rPr>
        <w:t>.</w:t>
      </w:r>
    </w:p>
    <w:p w14:paraId="7A17EA40" w14:textId="3A77D225" w:rsidR="00E31C81" w:rsidRPr="00E31C81" w:rsidRDefault="00E31C81" w:rsidP="000C409B">
      <w:pPr>
        <w:spacing w:after="101" w:line="360" w:lineRule="auto"/>
        <w:jc w:val="both"/>
        <w:rPr>
          <w:rFonts w:ascii="ITC Avant Garde" w:hAnsi="ITC Avant Garde"/>
          <w:lang w:val="es-ES_tradnl"/>
        </w:rPr>
      </w:pPr>
      <w:r w:rsidRPr="00E31C81">
        <w:rPr>
          <w:rFonts w:ascii="ITC Avant Garde" w:hAnsi="ITC Avant Garde"/>
          <w:lang w:val="es-ES_tradnl"/>
        </w:rPr>
        <w:t>La evaluación de la conformidad de la presente Disposición Técnica se reali</w:t>
      </w:r>
      <w:r>
        <w:rPr>
          <w:rFonts w:ascii="ITC Avant Garde" w:hAnsi="ITC Avant Garde"/>
          <w:lang w:val="es-ES_tradnl"/>
        </w:rPr>
        <w:t>zará en los términos de la L</w:t>
      </w:r>
      <w:r w:rsidR="00257F8A">
        <w:rPr>
          <w:rFonts w:ascii="ITC Avant Garde" w:hAnsi="ITC Avant Garde"/>
          <w:lang w:val="es-ES_tradnl"/>
        </w:rPr>
        <w:t>ey</w:t>
      </w:r>
      <w:r>
        <w:rPr>
          <w:rFonts w:ascii="ITC Avant Garde" w:hAnsi="ITC Avant Garde"/>
          <w:lang w:val="es-ES_tradnl"/>
        </w:rPr>
        <w:t xml:space="preserve"> y</w:t>
      </w:r>
      <w:r w:rsidR="00B34B7E">
        <w:rPr>
          <w:rFonts w:ascii="ITC Avant Garde" w:hAnsi="ITC Avant Garde"/>
          <w:lang w:val="es-ES_tradnl"/>
        </w:rPr>
        <w:t>,</w:t>
      </w:r>
      <w:r>
        <w:rPr>
          <w:rFonts w:ascii="ITC Avant Garde" w:hAnsi="ITC Avant Garde"/>
          <w:lang w:val="es-ES_tradnl"/>
        </w:rPr>
        <w:t xml:space="preserve"> conforme a lo siguiente:</w:t>
      </w:r>
    </w:p>
    <w:p w14:paraId="028296E9" w14:textId="20A8214C" w:rsidR="000515B9" w:rsidRDefault="008C6C9E" w:rsidP="0049626C">
      <w:pPr>
        <w:pStyle w:val="Prrafodelista"/>
        <w:numPr>
          <w:ilvl w:val="0"/>
          <w:numId w:val="10"/>
        </w:numPr>
        <w:spacing w:after="0" w:line="360" w:lineRule="auto"/>
        <w:jc w:val="both"/>
        <w:rPr>
          <w:rFonts w:ascii="ITC Avant Garde" w:hAnsi="ITC Avant Garde"/>
          <w:lang w:val="es-ES_tradnl"/>
        </w:rPr>
      </w:pPr>
      <w:r w:rsidRPr="00E31E27">
        <w:rPr>
          <w:rFonts w:ascii="ITC Avant Garde" w:hAnsi="ITC Avant Garde"/>
          <w:lang w:val="es-ES_tradnl"/>
        </w:rPr>
        <w:t xml:space="preserve">El Instituto otorgará el </w:t>
      </w:r>
      <w:r w:rsidR="000C4CBA" w:rsidRPr="00E31E27">
        <w:rPr>
          <w:rFonts w:ascii="ITC Avant Garde" w:hAnsi="ITC Avant Garde"/>
          <w:lang w:val="es-ES_tradnl"/>
        </w:rPr>
        <w:t xml:space="preserve">Certificado </w:t>
      </w:r>
      <w:r w:rsidRPr="00E31E27">
        <w:rPr>
          <w:rFonts w:ascii="ITC Avant Garde" w:hAnsi="ITC Avant Garde"/>
          <w:lang w:val="es-ES_tradnl"/>
        </w:rPr>
        <w:t xml:space="preserve">de </w:t>
      </w:r>
      <w:r w:rsidR="000C4CBA" w:rsidRPr="00E31E27">
        <w:rPr>
          <w:rFonts w:ascii="ITC Avant Garde" w:hAnsi="ITC Avant Garde"/>
          <w:lang w:val="es-ES_tradnl"/>
        </w:rPr>
        <w:t>H</w:t>
      </w:r>
      <w:r w:rsidRPr="00E31E27">
        <w:rPr>
          <w:rFonts w:ascii="ITC Avant Garde" w:hAnsi="ITC Avant Garde"/>
          <w:lang w:val="es-ES_tradnl"/>
        </w:rPr>
        <w:t xml:space="preserve">omologación </w:t>
      </w:r>
      <w:r w:rsidR="005B34DD" w:rsidRPr="00E31E27">
        <w:rPr>
          <w:rFonts w:ascii="ITC Avant Garde" w:hAnsi="ITC Avant Garde"/>
          <w:lang w:val="es-ES_tradnl"/>
        </w:rPr>
        <w:t xml:space="preserve">al </w:t>
      </w:r>
      <w:r w:rsidR="00784A73">
        <w:rPr>
          <w:rFonts w:ascii="ITC Avant Garde" w:hAnsi="ITC Avant Garde"/>
          <w:lang w:val="es-ES_tradnl"/>
        </w:rPr>
        <w:t>solicitante</w:t>
      </w:r>
      <w:r w:rsidR="00D95937" w:rsidRPr="00E31E27">
        <w:rPr>
          <w:rFonts w:ascii="ITC Avant Garde" w:hAnsi="ITC Avant Garde"/>
          <w:lang w:val="es-ES_tradnl"/>
        </w:rPr>
        <w:t xml:space="preserve">, </w:t>
      </w:r>
      <w:r w:rsidRPr="00E31E27">
        <w:rPr>
          <w:rFonts w:ascii="ITC Avant Garde" w:hAnsi="ITC Avant Garde"/>
          <w:lang w:val="es-ES_tradnl"/>
        </w:rPr>
        <w:t xml:space="preserve">una vez que </w:t>
      </w:r>
      <w:r w:rsidR="00D95937" w:rsidRPr="00E31E27">
        <w:rPr>
          <w:rFonts w:ascii="ITC Avant Garde" w:hAnsi="ITC Avant Garde"/>
          <w:lang w:val="es-ES_tradnl"/>
        </w:rPr>
        <w:t xml:space="preserve">éste </w:t>
      </w:r>
      <w:r w:rsidRPr="00E31E27">
        <w:rPr>
          <w:rFonts w:ascii="ITC Avant Garde" w:hAnsi="ITC Avant Garde"/>
          <w:lang w:val="es-ES_tradnl"/>
        </w:rPr>
        <w:t>anexe</w:t>
      </w:r>
      <w:r w:rsidR="007409D4" w:rsidRPr="00E31E27">
        <w:rPr>
          <w:rFonts w:ascii="ITC Avant Garde" w:hAnsi="ITC Avant Garde"/>
          <w:lang w:val="es-ES_tradnl"/>
        </w:rPr>
        <w:t xml:space="preserve"> </w:t>
      </w:r>
      <w:r w:rsidRPr="00E31E27">
        <w:rPr>
          <w:rFonts w:ascii="ITC Avant Garde" w:hAnsi="ITC Avant Garde"/>
          <w:lang w:val="es-ES_tradnl"/>
        </w:rPr>
        <w:t>en su solicitud</w:t>
      </w:r>
      <w:r w:rsidR="00DC08A7" w:rsidRPr="00E31E27">
        <w:rPr>
          <w:rFonts w:ascii="ITC Avant Garde" w:hAnsi="ITC Avant Garde"/>
          <w:lang w:val="es-ES_tradnl"/>
        </w:rPr>
        <w:t xml:space="preserve"> de Homologación</w:t>
      </w:r>
      <w:r w:rsidR="007409D4" w:rsidRPr="00E31E27">
        <w:rPr>
          <w:rFonts w:ascii="ITC Avant Garde" w:hAnsi="ITC Avant Garde"/>
          <w:lang w:val="es-ES_tradnl"/>
        </w:rPr>
        <w:t xml:space="preserve"> </w:t>
      </w:r>
      <w:r w:rsidR="009B4505" w:rsidRPr="00E31E27">
        <w:rPr>
          <w:rFonts w:ascii="ITC Avant Garde" w:hAnsi="ITC Avant Garde"/>
          <w:lang w:val="es-ES_tradnl"/>
        </w:rPr>
        <w:t>el Certificado de Cumplimiento correspondiente</w:t>
      </w:r>
      <w:r w:rsidR="00630434">
        <w:rPr>
          <w:rFonts w:ascii="ITC Avant Garde" w:hAnsi="ITC Avant Garde"/>
          <w:lang w:val="es-ES_tradnl"/>
        </w:rPr>
        <w:t>.</w:t>
      </w:r>
      <w:r w:rsidR="00E31C81">
        <w:rPr>
          <w:rFonts w:ascii="ITC Avant Garde" w:hAnsi="ITC Avant Garde"/>
          <w:lang w:val="es-ES_tradnl"/>
        </w:rPr>
        <w:t xml:space="preserve"> </w:t>
      </w:r>
      <w:r w:rsidR="00630434">
        <w:rPr>
          <w:rFonts w:ascii="ITC Avant Garde" w:hAnsi="ITC Avant Garde"/>
          <w:lang w:val="es-ES_tradnl"/>
        </w:rPr>
        <w:t>El Certificado de Homologación expedido por el Instituto contendrá</w:t>
      </w:r>
      <w:r w:rsidR="00E31C81">
        <w:rPr>
          <w:rFonts w:ascii="ITC Avant Garde" w:hAnsi="ITC Avant Garde"/>
          <w:lang w:val="es-ES_tradnl"/>
        </w:rPr>
        <w:t xml:space="preserve"> la siguiente leyenda:</w:t>
      </w:r>
    </w:p>
    <w:p w14:paraId="66E40D48" w14:textId="77777777" w:rsidR="00E31C81" w:rsidRDefault="00E31C81" w:rsidP="00E31C81">
      <w:pPr>
        <w:pStyle w:val="Prrafodelista"/>
        <w:spacing w:after="0" w:line="360" w:lineRule="auto"/>
        <w:jc w:val="both"/>
        <w:rPr>
          <w:rFonts w:ascii="ITC Avant Garde" w:hAnsi="ITC Avant Garde"/>
          <w:lang w:val="es-ES_tradnl"/>
        </w:rPr>
      </w:pPr>
    </w:p>
    <w:p w14:paraId="55DE7C8B" w14:textId="77777777" w:rsidR="009B2F36" w:rsidRDefault="00284EFB" w:rsidP="00630434">
      <w:pPr>
        <w:pStyle w:val="Prrafodelista"/>
        <w:spacing w:after="0" w:line="360" w:lineRule="auto"/>
        <w:jc w:val="both"/>
        <w:rPr>
          <w:rFonts w:ascii="ITC Avant Garde" w:hAnsi="ITC Avant Garde"/>
          <w:lang w:val="es-ES_tradnl"/>
        </w:rPr>
      </w:pPr>
      <w:r>
        <w:rPr>
          <w:rFonts w:ascii="ITC Avant Garde" w:hAnsi="ITC Avant Garde"/>
          <w:i/>
          <w:lang w:val="es-ES_tradnl"/>
        </w:rPr>
        <w:t>“</w:t>
      </w:r>
      <w:r w:rsidR="00257F8A" w:rsidRPr="00E31C81">
        <w:rPr>
          <w:rFonts w:ascii="ITC Avant Garde" w:hAnsi="ITC Avant Garde"/>
          <w:i/>
          <w:lang w:val="es-ES_tradnl"/>
        </w:rPr>
        <w:t xml:space="preserve">Cada uno de los Equipos Terminales Móviles </w:t>
      </w:r>
      <w:r w:rsidR="00257F8A">
        <w:rPr>
          <w:rFonts w:ascii="ITC Avant Garde" w:hAnsi="ITC Avant Garde"/>
          <w:i/>
          <w:lang w:val="es-ES_tradnl"/>
        </w:rPr>
        <w:t>a</w:t>
      </w:r>
      <w:r w:rsidR="00257F8A" w:rsidRPr="00E31C81">
        <w:rPr>
          <w:rFonts w:ascii="ITC Avant Garde" w:hAnsi="ITC Avant Garde"/>
          <w:i/>
          <w:lang w:val="es-ES_tradnl"/>
        </w:rPr>
        <w:t>mparado</w:t>
      </w:r>
      <w:r w:rsidR="00257F8A">
        <w:rPr>
          <w:rFonts w:ascii="ITC Avant Garde" w:hAnsi="ITC Avant Garde"/>
          <w:i/>
          <w:lang w:val="es-ES_tradnl"/>
        </w:rPr>
        <w:t>s</w:t>
      </w:r>
      <w:r w:rsidR="00257F8A" w:rsidRPr="00E31C81">
        <w:rPr>
          <w:rFonts w:ascii="ITC Avant Garde" w:hAnsi="ITC Avant Garde"/>
          <w:i/>
          <w:lang w:val="es-ES_tradnl"/>
        </w:rPr>
        <w:t xml:space="preserve"> por el presente Certificado de Homologación </w:t>
      </w:r>
      <w:r w:rsidR="00E31C81" w:rsidRPr="00E31C81">
        <w:rPr>
          <w:rFonts w:ascii="ITC Avant Garde" w:hAnsi="ITC Avant Garde"/>
          <w:i/>
          <w:lang w:val="es-ES_tradnl"/>
        </w:rPr>
        <w:t xml:space="preserve">deberá contar con un IMEI </w:t>
      </w:r>
      <w:r w:rsidR="00B34B7E">
        <w:rPr>
          <w:rFonts w:ascii="ITC Avant Garde" w:hAnsi="ITC Avant Garde"/>
          <w:i/>
          <w:lang w:val="es-ES_tradnl"/>
        </w:rPr>
        <w:t>(</w:t>
      </w:r>
      <w:r w:rsidR="00B34B7E" w:rsidRPr="00B34B7E">
        <w:rPr>
          <w:rFonts w:ascii="ITC Avant Garde" w:hAnsi="ITC Avant Garde"/>
          <w:i/>
          <w:lang w:val="es-ES_tradnl"/>
        </w:rPr>
        <w:t>Identificador Internacional del Equipo Terminal Móvil</w:t>
      </w:r>
      <w:r w:rsidR="00B34B7E">
        <w:rPr>
          <w:rFonts w:ascii="ITC Avant Garde" w:hAnsi="ITC Avant Garde"/>
          <w:i/>
          <w:lang w:val="es-ES_tradnl"/>
        </w:rPr>
        <w:t>)</w:t>
      </w:r>
      <w:r w:rsidR="00B34B7E" w:rsidRPr="00B34B7E">
        <w:rPr>
          <w:rFonts w:ascii="ITC Avant Garde" w:hAnsi="ITC Avant Garde"/>
          <w:i/>
          <w:lang w:val="es-ES_tradnl"/>
        </w:rPr>
        <w:t xml:space="preserve"> </w:t>
      </w:r>
      <w:r w:rsidR="00B34B7E">
        <w:rPr>
          <w:rFonts w:ascii="ITC Avant Garde" w:hAnsi="ITC Avant Garde"/>
          <w:i/>
          <w:lang w:val="es-ES_tradnl"/>
        </w:rPr>
        <w:t>conforme a lo establecido en la Disposición Técnica IFT-011-2016</w:t>
      </w:r>
      <w:r w:rsidR="00E31C81">
        <w:rPr>
          <w:rFonts w:ascii="ITC Avant Garde" w:hAnsi="ITC Avant Garde"/>
          <w:lang w:val="es-ES_tradnl"/>
        </w:rPr>
        <w:t>”</w:t>
      </w:r>
      <w:r w:rsidR="00E31C81" w:rsidRPr="00E31C81">
        <w:rPr>
          <w:rFonts w:ascii="ITC Avant Garde" w:hAnsi="ITC Avant Garde"/>
          <w:lang w:val="es-ES_tradnl"/>
        </w:rPr>
        <w:t>.</w:t>
      </w:r>
    </w:p>
    <w:p w14:paraId="535CB4DD" w14:textId="77777777" w:rsidR="00630434" w:rsidRPr="00630434" w:rsidRDefault="00630434" w:rsidP="00630434">
      <w:pPr>
        <w:pStyle w:val="Prrafodelista"/>
        <w:spacing w:after="0" w:line="360" w:lineRule="auto"/>
        <w:jc w:val="both"/>
        <w:rPr>
          <w:rFonts w:ascii="ITC Avant Garde" w:hAnsi="ITC Avant Garde"/>
          <w:lang w:val="es-ES_tradnl"/>
        </w:rPr>
      </w:pPr>
    </w:p>
    <w:p w14:paraId="2693705B" w14:textId="44B6F8E9" w:rsidR="007409D4" w:rsidRDefault="00C70AF6" w:rsidP="0049626C">
      <w:pPr>
        <w:pStyle w:val="Prrafodelista"/>
        <w:numPr>
          <w:ilvl w:val="0"/>
          <w:numId w:val="10"/>
        </w:numPr>
        <w:spacing w:after="0" w:line="360" w:lineRule="auto"/>
        <w:jc w:val="both"/>
        <w:rPr>
          <w:rFonts w:ascii="ITC Avant Garde" w:hAnsi="ITC Avant Garde"/>
          <w:lang w:val="es-ES_tradnl"/>
        </w:rPr>
      </w:pPr>
      <w:r w:rsidRPr="00E31E27">
        <w:rPr>
          <w:rFonts w:ascii="ITC Avant Garde" w:hAnsi="ITC Avant Garde"/>
          <w:lang w:val="es-ES_tradnl"/>
        </w:rPr>
        <w:t xml:space="preserve">El Instituto expedirá el </w:t>
      </w:r>
      <w:r w:rsidR="00E37B7A" w:rsidRPr="00E31E27">
        <w:rPr>
          <w:rFonts w:ascii="ITC Avant Garde" w:hAnsi="ITC Avant Garde"/>
          <w:lang w:val="es-ES_tradnl"/>
        </w:rPr>
        <w:t>C</w:t>
      </w:r>
      <w:r w:rsidRPr="00E31E27">
        <w:rPr>
          <w:rFonts w:ascii="ITC Avant Garde" w:hAnsi="ITC Avant Garde"/>
          <w:lang w:val="es-ES_tradnl"/>
        </w:rPr>
        <w:t xml:space="preserve">ertificado de </w:t>
      </w:r>
      <w:r w:rsidR="00A8030B" w:rsidRPr="00E31E27">
        <w:rPr>
          <w:rFonts w:ascii="ITC Avant Garde" w:hAnsi="ITC Avant Garde"/>
          <w:lang w:val="es-ES_tradnl"/>
        </w:rPr>
        <w:t>H</w:t>
      </w:r>
      <w:r w:rsidRPr="00E31E27">
        <w:rPr>
          <w:rFonts w:ascii="ITC Avant Garde" w:hAnsi="ITC Avant Garde"/>
          <w:lang w:val="es-ES_tradnl"/>
        </w:rPr>
        <w:t xml:space="preserve">omologación en un plazo no mayor a </w:t>
      </w:r>
      <w:r w:rsidR="00DB62BE" w:rsidRPr="00E31E27">
        <w:rPr>
          <w:rFonts w:ascii="ITC Avant Garde" w:hAnsi="ITC Avant Garde"/>
          <w:lang w:val="es-ES_tradnl"/>
        </w:rPr>
        <w:t>veint</w:t>
      </w:r>
      <w:r w:rsidR="00DB62BE">
        <w:rPr>
          <w:rFonts w:ascii="ITC Avant Garde" w:hAnsi="ITC Avant Garde"/>
          <w:lang w:val="es-ES_tradnl"/>
        </w:rPr>
        <w:t>icinco</w:t>
      </w:r>
      <w:r w:rsidRPr="00E31E27">
        <w:rPr>
          <w:rFonts w:ascii="ITC Avant Garde" w:hAnsi="ITC Avant Garde"/>
          <w:lang w:val="es-ES_tradnl"/>
        </w:rPr>
        <w:t xml:space="preserve"> días hábiles contados a partir de la fecha de recepción de la solicitud. </w:t>
      </w:r>
    </w:p>
    <w:p w14:paraId="014A2662" w14:textId="77777777" w:rsidR="00630434" w:rsidRPr="00630434" w:rsidRDefault="00630434" w:rsidP="00630434">
      <w:pPr>
        <w:pStyle w:val="Prrafodelista"/>
        <w:spacing w:after="0" w:line="360" w:lineRule="auto"/>
        <w:jc w:val="both"/>
        <w:rPr>
          <w:rFonts w:ascii="ITC Avant Garde" w:hAnsi="ITC Avant Garde"/>
          <w:lang w:val="es-ES_tradnl"/>
        </w:rPr>
      </w:pPr>
    </w:p>
    <w:p w14:paraId="14AF307B" w14:textId="61D62E0A" w:rsidR="00630434" w:rsidRDefault="00784A73" w:rsidP="0049626C">
      <w:pPr>
        <w:pStyle w:val="Prrafodelista"/>
        <w:numPr>
          <w:ilvl w:val="0"/>
          <w:numId w:val="10"/>
        </w:numPr>
        <w:spacing w:line="360" w:lineRule="auto"/>
        <w:jc w:val="both"/>
        <w:rPr>
          <w:rFonts w:ascii="ITC Avant Garde" w:hAnsi="ITC Avant Garde"/>
          <w:lang w:val="es-ES_tradnl"/>
        </w:rPr>
      </w:pPr>
      <w:r>
        <w:rPr>
          <w:rFonts w:ascii="ITC Avant Garde" w:hAnsi="ITC Avant Garde"/>
          <w:lang w:val="es-ES_tradnl"/>
        </w:rPr>
        <w:t>El solicitante del Certificado de Homologación deberá</w:t>
      </w:r>
      <w:r w:rsidRPr="00784A73">
        <w:rPr>
          <w:rFonts w:ascii="ITC Avant Garde" w:hAnsi="ITC Avant Garde"/>
          <w:lang w:val="es-ES_tradnl"/>
        </w:rPr>
        <w:t xml:space="preserve"> entrega</w:t>
      </w:r>
      <w:r>
        <w:rPr>
          <w:rFonts w:ascii="ITC Avant Garde" w:hAnsi="ITC Avant Garde"/>
          <w:lang w:val="es-ES_tradnl"/>
        </w:rPr>
        <w:t xml:space="preserve">r </w:t>
      </w:r>
      <w:r w:rsidRPr="00784A73">
        <w:rPr>
          <w:rFonts w:ascii="ITC Avant Garde" w:hAnsi="ITC Avant Garde"/>
          <w:lang w:val="es-ES_tradnl"/>
        </w:rPr>
        <w:t>a</w:t>
      </w:r>
      <w:r>
        <w:rPr>
          <w:rFonts w:ascii="ITC Avant Garde" w:hAnsi="ITC Avant Garde"/>
          <w:lang w:val="es-ES_tradnl"/>
        </w:rPr>
        <w:t xml:space="preserve">l Instituto </w:t>
      </w:r>
      <w:r w:rsidR="009D62C9">
        <w:rPr>
          <w:rFonts w:ascii="ITC Avant Garde" w:hAnsi="ITC Avant Garde"/>
          <w:lang w:val="es-ES_tradnl"/>
        </w:rPr>
        <w:t xml:space="preserve">debidamente </w:t>
      </w:r>
      <w:proofErr w:type="spellStart"/>
      <w:r w:rsidR="009D62C9">
        <w:rPr>
          <w:rFonts w:ascii="ITC Avant Garde" w:hAnsi="ITC Avant Garde"/>
          <w:lang w:val="es-ES_tradnl"/>
        </w:rPr>
        <w:t>requisitada</w:t>
      </w:r>
      <w:proofErr w:type="spellEnd"/>
      <w:r w:rsidR="003A44AF">
        <w:rPr>
          <w:rFonts w:ascii="ITC Avant Garde" w:hAnsi="ITC Avant Garde"/>
          <w:lang w:val="es-ES_tradnl"/>
        </w:rPr>
        <w:t xml:space="preserve"> </w:t>
      </w:r>
      <w:r>
        <w:rPr>
          <w:rFonts w:ascii="ITC Avant Garde" w:hAnsi="ITC Avant Garde"/>
          <w:lang w:val="es-ES_tradnl"/>
        </w:rPr>
        <w:t xml:space="preserve">la </w:t>
      </w:r>
      <w:r w:rsidRPr="00BB79BA">
        <w:rPr>
          <w:rFonts w:ascii="ITC Avant Garde" w:hAnsi="ITC Avant Garde"/>
          <w:b/>
          <w:lang w:val="es-ES_tradnl"/>
        </w:rPr>
        <w:t>Relación de IMEI del F</w:t>
      </w:r>
      <w:r w:rsidR="00F67B02" w:rsidRPr="00BB79BA">
        <w:rPr>
          <w:rFonts w:ascii="ITC Avant Garde" w:hAnsi="ITC Avant Garde"/>
          <w:b/>
          <w:lang w:val="es-ES_tradnl"/>
        </w:rPr>
        <w:t>abricante</w:t>
      </w:r>
      <w:r w:rsidR="00F67B02">
        <w:rPr>
          <w:rFonts w:ascii="ITC Avant Garde" w:hAnsi="ITC Avant Garde"/>
          <w:lang w:val="es-ES_tradnl"/>
        </w:rPr>
        <w:t>, contenida</w:t>
      </w:r>
      <w:r>
        <w:rPr>
          <w:rFonts w:ascii="ITC Avant Garde" w:hAnsi="ITC Avant Garde"/>
          <w:lang w:val="es-ES_tradnl"/>
        </w:rPr>
        <w:t xml:space="preserve"> en el Anexo B de la presente disposición, </w:t>
      </w:r>
      <w:r w:rsidR="003A44AF" w:rsidRPr="00784A73">
        <w:rPr>
          <w:rFonts w:ascii="ITC Avant Garde" w:hAnsi="ITC Avant Garde"/>
          <w:lang w:val="es-ES_tradnl"/>
        </w:rPr>
        <w:t xml:space="preserve">a más tardar </w:t>
      </w:r>
      <w:r w:rsidR="003A44AF">
        <w:rPr>
          <w:rFonts w:ascii="ITC Avant Garde" w:hAnsi="ITC Avant Garde"/>
          <w:lang w:val="es-ES_tradnl"/>
        </w:rPr>
        <w:t xml:space="preserve">dentro de los </w:t>
      </w:r>
      <w:r w:rsidR="002D525C">
        <w:rPr>
          <w:rFonts w:ascii="ITC Avant Garde" w:hAnsi="ITC Avant Garde"/>
          <w:lang w:val="es-ES_tradnl"/>
        </w:rPr>
        <w:t xml:space="preserve">ocho </w:t>
      </w:r>
      <w:r w:rsidR="003A44AF">
        <w:rPr>
          <w:rFonts w:ascii="ITC Avant Garde" w:hAnsi="ITC Avant Garde"/>
          <w:lang w:val="es-ES_tradnl"/>
        </w:rPr>
        <w:t>días hábiles</w:t>
      </w:r>
      <w:r w:rsidR="003A44AF" w:rsidRPr="00784A73">
        <w:rPr>
          <w:rFonts w:ascii="ITC Avant Garde" w:hAnsi="ITC Avant Garde"/>
          <w:lang w:val="es-ES_tradnl"/>
        </w:rPr>
        <w:t xml:space="preserve"> </w:t>
      </w:r>
      <w:r w:rsidR="003A44AF">
        <w:rPr>
          <w:rFonts w:ascii="ITC Avant Garde" w:hAnsi="ITC Avant Garde"/>
          <w:lang w:val="es-ES_tradnl"/>
        </w:rPr>
        <w:t xml:space="preserve">siguientes, </w:t>
      </w:r>
      <w:r w:rsidRPr="00784A73">
        <w:rPr>
          <w:rFonts w:ascii="ITC Avant Garde" w:hAnsi="ITC Avant Garde"/>
          <w:lang w:val="es-ES_tradnl"/>
        </w:rPr>
        <w:t xml:space="preserve">contados a partir de la fecha </w:t>
      </w:r>
      <w:r>
        <w:rPr>
          <w:rFonts w:ascii="ITC Avant Garde" w:hAnsi="ITC Avant Garde"/>
          <w:lang w:val="es-ES_tradnl"/>
        </w:rPr>
        <w:t xml:space="preserve">de </w:t>
      </w:r>
      <w:r w:rsidR="001E20C3">
        <w:rPr>
          <w:rFonts w:ascii="ITC Avant Garde" w:hAnsi="ITC Avant Garde"/>
          <w:lang w:val="es-ES_tradnl"/>
        </w:rPr>
        <w:t>notificación</w:t>
      </w:r>
      <w:r>
        <w:rPr>
          <w:rFonts w:ascii="ITC Avant Garde" w:hAnsi="ITC Avant Garde"/>
          <w:lang w:val="es-ES_tradnl"/>
        </w:rPr>
        <w:t xml:space="preserve"> de di</w:t>
      </w:r>
      <w:r w:rsidR="00F67B02">
        <w:rPr>
          <w:rFonts w:ascii="ITC Avant Garde" w:hAnsi="ITC Avant Garde"/>
          <w:lang w:val="es-ES_tradnl"/>
        </w:rPr>
        <w:t>cho</w:t>
      </w:r>
      <w:r w:rsidR="00BB79BA">
        <w:rPr>
          <w:rFonts w:ascii="ITC Avant Garde" w:hAnsi="ITC Avant Garde"/>
          <w:lang w:val="es-ES_tradnl"/>
        </w:rPr>
        <w:t xml:space="preserve"> Certificado de Homologación</w:t>
      </w:r>
      <w:r w:rsidR="00F67B02">
        <w:rPr>
          <w:rFonts w:ascii="ITC Avant Garde" w:hAnsi="ITC Avant Garde"/>
          <w:lang w:val="es-ES_tradnl"/>
        </w:rPr>
        <w:t xml:space="preserve">. </w:t>
      </w:r>
      <w:r>
        <w:rPr>
          <w:rFonts w:ascii="ITC Avant Garde" w:hAnsi="ITC Avant Garde"/>
          <w:lang w:val="es-ES_tradnl"/>
        </w:rPr>
        <w:t xml:space="preserve">La entrega se realizará </w:t>
      </w:r>
      <w:r w:rsidR="00DB62BE">
        <w:rPr>
          <w:rFonts w:ascii="ITC Avant Garde" w:hAnsi="ITC Avant Garde"/>
          <w:lang w:val="es-ES_tradnl"/>
        </w:rPr>
        <w:t xml:space="preserve">electrónicamente </w:t>
      </w:r>
      <w:r>
        <w:rPr>
          <w:rFonts w:ascii="ITC Avant Garde" w:hAnsi="ITC Avant Garde"/>
          <w:lang w:val="es-ES_tradnl"/>
        </w:rPr>
        <w:lastRenderedPageBreak/>
        <w:t>mediante el p</w:t>
      </w:r>
      <w:r w:rsidR="00F67B02">
        <w:rPr>
          <w:rFonts w:ascii="ITC Avant Garde" w:hAnsi="ITC Avant Garde"/>
          <w:lang w:val="es-ES_tradnl"/>
        </w:rPr>
        <w:t>ortal de Internet del Instituto. El Instituto en un plazo no mayor a un día hábil confirmará la recepción exitosa de dicha relación.</w:t>
      </w:r>
    </w:p>
    <w:p w14:paraId="1FE39EFA" w14:textId="77777777" w:rsidR="00F46665" w:rsidRPr="002D525C" w:rsidRDefault="00F46665" w:rsidP="002D525C">
      <w:pPr>
        <w:pStyle w:val="Prrafodelista"/>
        <w:rPr>
          <w:rFonts w:ascii="ITC Avant Garde" w:hAnsi="ITC Avant Garde"/>
          <w:lang w:val="es-ES_tradnl"/>
        </w:rPr>
      </w:pPr>
    </w:p>
    <w:p w14:paraId="7A5695F3" w14:textId="70B11B02" w:rsidR="005D4388" w:rsidRDefault="00F46665" w:rsidP="00137A0D">
      <w:pPr>
        <w:pStyle w:val="Prrafodelista"/>
        <w:numPr>
          <w:ilvl w:val="0"/>
          <w:numId w:val="10"/>
        </w:numPr>
        <w:spacing w:line="360" w:lineRule="auto"/>
        <w:jc w:val="both"/>
        <w:rPr>
          <w:rFonts w:ascii="ITC Avant Garde" w:hAnsi="ITC Avant Garde"/>
          <w:lang w:val="es-ES_tradnl"/>
        </w:rPr>
      </w:pPr>
      <w:r>
        <w:rPr>
          <w:rFonts w:ascii="ITC Avant Garde" w:hAnsi="ITC Avant Garde"/>
          <w:lang w:val="es-ES_tradnl"/>
        </w:rPr>
        <w:t xml:space="preserve">Para el caso de </w:t>
      </w:r>
      <w:r w:rsidR="005D4388">
        <w:rPr>
          <w:rFonts w:ascii="ITC Avant Garde" w:hAnsi="ITC Avant Garde"/>
          <w:lang w:val="es-ES_tradnl"/>
        </w:rPr>
        <w:t>numeral 5.2.1, el solicitante del Certificado de Homologación deberá</w:t>
      </w:r>
      <w:r w:rsidR="005D4388" w:rsidRPr="00784A73">
        <w:rPr>
          <w:rFonts w:ascii="ITC Avant Garde" w:hAnsi="ITC Avant Garde"/>
          <w:lang w:val="es-ES_tradnl"/>
        </w:rPr>
        <w:t xml:space="preserve"> entrega</w:t>
      </w:r>
      <w:r w:rsidR="005D4388">
        <w:rPr>
          <w:rFonts w:ascii="ITC Avant Garde" w:hAnsi="ITC Avant Garde"/>
          <w:lang w:val="es-ES_tradnl"/>
        </w:rPr>
        <w:t xml:space="preserve">r </w:t>
      </w:r>
      <w:r w:rsidR="005D4388" w:rsidRPr="00784A73">
        <w:rPr>
          <w:rFonts w:ascii="ITC Avant Garde" w:hAnsi="ITC Avant Garde"/>
          <w:lang w:val="es-ES_tradnl"/>
        </w:rPr>
        <w:t>a</w:t>
      </w:r>
      <w:r w:rsidR="005D4388">
        <w:rPr>
          <w:rFonts w:ascii="ITC Avant Garde" w:hAnsi="ITC Avant Garde"/>
          <w:lang w:val="es-ES_tradnl"/>
        </w:rPr>
        <w:t>l I</w:t>
      </w:r>
      <w:r w:rsidR="009D62C9">
        <w:rPr>
          <w:rFonts w:ascii="ITC Avant Garde" w:hAnsi="ITC Avant Garde"/>
          <w:lang w:val="es-ES_tradnl"/>
        </w:rPr>
        <w:t xml:space="preserve">nstituto debidamente </w:t>
      </w:r>
      <w:proofErr w:type="spellStart"/>
      <w:r w:rsidR="009D62C9">
        <w:rPr>
          <w:rFonts w:ascii="ITC Avant Garde" w:hAnsi="ITC Avant Garde"/>
          <w:lang w:val="es-ES_tradnl"/>
        </w:rPr>
        <w:t>requisitada</w:t>
      </w:r>
      <w:proofErr w:type="spellEnd"/>
      <w:r w:rsidR="005D4388">
        <w:rPr>
          <w:rFonts w:ascii="ITC Avant Garde" w:hAnsi="ITC Avant Garde"/>
          <w:lang w:val="es-ES_tradnl"/>
        </w:rPr>
        <w:t xml:space="preserve"> la </w:t>
      </w:r>
      <w:r w:rsidR="005D4388" w:rsidRPr="00BB79BA">
        <w:rPr>
          <w:rFonts w:ascii="ITC Avant Garde" w:hAnsi="ITC Avant Garde"/>
          <w:b/>
          <w:lang w:val="es-ES_tradnl"/>
        </w:rPr>
        <w:t>Relación de IMEI del Fabricante</w:t>
      </w:r>
      <w:r w:rsidR="005D4388">
        <w:rPr>
          <w:rFonts w:ascii="ITC Avant Garde" w:hAnsi="ITC Avant Garde"/>
          <w:lang w:val="es-ES_tradnl"/>
        </w:rPr>
        <w:t xml:space="preserve">, contenida en el Anexo B de la presente disposición, </w:t>
      </w:r>
      <w:r w:rsidR="005D4388" w:rsidRPr="00784A73">
        <w:rPr>
          <w:rFonts w:ascii="ITC Avant Garde" w:hAnsi="ITC Avant Garde"/>
          <w:lang w:val="es-ES_tradnl"/>
        </w:rPr>
        <w:t xml:space="preserve">a más tardar </w:t>
      </w:r>
      <w:r w:rsidR="005D4388">
        <w:rPr>
          <w:rFonts w:ascii="ITC Avant Garde" w:hAnsi="ITC Avant Garde"/>
          <w:lang w:val="es-ES_tradnl"/>
        </w:rPr>
        <w:t>dentro de los cinco días hábiles</w:t>
      </w:r>
      <w:r w:rsidR="005D4388" w:rsidRPr="00784A73">
        <w:rPr>
          <w:rFonts w:ascii="ITC Avant Garde" w:hAnsi="ITC Avant Garde"/>
          <w:lang w:val="es-ES_tradnl"/>
        </w:rPr>
        <w:t xml:space="preserve"> </w:t>
      </w:r>
      <w:r w:rsidR="005D4388">
        <w:rPr>
          <w:rFonts w:ascii="ITC Avant Garde" w:hAnsi="ITC Avant Garde"/>
          <w:lang w:val="es-ES_tradnl"/>
        </w:rPr>
        <w:t xml:space="preserve">siguientes, </w:t>
      </w:r>
      <w:r w:rsidR="005D4388" w:rsidRPr="00784A73">
        <w:rPr>
          <w:rFonts w:ascii="ITC Avant Garde" w:hAnsi="ITC Avant Garde"/>
          <w:lang w:val="es-ES_tradnl"/>
        </w:rPr>
        <w:t xml:space="preserve">contados a partir de la fecha </w:t>
      </w:r>
      <w:r w:rsidR="005D4388">
        <w:rPr>
          <w:rFonts w:ascii="ITC Avant Garde" w:hAnsi="ITC Avant Garde"/>
          <w:lang w:val="es-ES_tradnl"/>
        </w:rPr>
        <w:t xml:space="preserve">de </w:t>
      </w:r>
      <w:r w:rsidR="00DB62BE">
        <w:rPr>
          <w:rFonts w:ascii="ITC Avant Garde" w:hAnsi="ITC Avant Garde"/>
          <w:lang w:val="es-ES_tradnl"/>
        </w:rPr>
        <w:t xml:space="preserve">notificación </w:t>
      </w:r>
      <w:r w:rsidR="005D4388">
        <w:rPr>
          <w:rFonts w:ascii="ITC Avant Garde" w:hAnsi="ITC Avant Garde"/>
          <w:lang w:val="es-ES_tradnl"/>
        </w:rPr>
        <w:t>de dicho Certificado de Homologación. La entrega se realizará electrónicamente mediante el portal de Internet del Instituto. El Instituto en un plazo no mayor a un día hábil confirmará la recepción exitosa de dicha relación.</w:t>
      </w:r>
    </w:p>
    <w:p w14:paraId="76CC2F53" w14:textId="77777777" w:rsidR="00630434" w:rsidRPr="00630434" w:rsidRDefault="00630434" w:rsidP="00630434">
      <w:pPr>
        <w:pStyle w:val="Prrafodelista"/>
        <w:rPr>
          <w:rFonts w:ascii="ITC Avant Garde" w:hAnsi="ITC Avant Garde"/>
          <w:lang w:val="es-ES_tradnl"/>
        </w:rPr>
      </w:pPr>
    </w:p>
    <w:p w14:paraId="50216A0C" w14:textId="5EC0D83D" w:rsidR="009B2F36" w:rsidRDefault="007409D4" w:rsidP="009D62C9">
      <w:pPr>
        <w:pStyle w:val="Prrafodelista"/>
        <w:numPr>
          <w:ilvl w:val="0"/>
          <w:numId w:val="10"/>
        </w:numPr>
        <w:spacing w:line="360" w:lineRule="auto"/>
        <w:jc w:val="both"/>
        <w:rPr>
          <w:rFonts w:ascii="ITC Avant Garde" w:hAnsi="ITC Avant Garde"/>
          <w:lang w:val="es-ES_tradnl"/>
        </w:rPr>
      </w:pPr>
      <w:r w:rsidRPr="00E31E27">
        <w:rPr>
          <w:rFonts w:ascii="ITC Avant Garde" w:hAnsi="ITC Avant Garde"/>
          <w:lang w:val="es-ES_tradnl"/>
        </w:rPr>
        <w:t xml:space="preserve">Una vez transcurrido el plazo </w:t>
      </w:r>
      <w:r w:rsidR="00526942">
        <w:rPr>
          <w:rFonts w:ascii="ITC Avant Garde" w:hAnsi="ITC Avant Garde"/>
          <w:lang w:val="es-ES_tradnl"/>
        </w:rPr>
        <w:t xml:space="preserve">de </w:t>
      </w:r>
      <w:r w:rsidR="002D525C">
        <w:rPr>
          <w:rFonts w:ascii="ITC Avant Garde" w:hAnsi="ITC Avant Garde"/>
          <w:lang w:val="es-ES_tradnl"/>
        </w:rPr>
        <w:t xml:space="preserve">ocho </w:t>
      </w:r>
      <w:r w:rsidR="00137A0D">
        <w:rPr>
          <w:rFonts w:ascii="ITC Avant Garde" w:hAnsi="ITC Avant Garde"/>
          <w:lang w:val="es-ES_tradnl"/>
        </w:rPr>
        <w:t xml:space="preserve">y cinco </w:t>
      </w:r>
      <w:r w:rsidR="003A44AF">
        <w:rPr>
          <w:rFonts w:ascii="ITC Avant Garde" w:hAnsi="ITC Avant Garde"/>
          <w:lang w:val="es-ES_tradnl"/>
        </w:rPr>
        <w:t xml:space="preserve"> </w:t>
      </w:r>
      <w:r w:rsidRPr="00E31E27">
        <w:rPr>
          <w:rFonts w:ascii="ITC Avant Garde" w:hAnsi="ITC Avant Garde"/>
          <w:lang w:val="es-ES_tradnl"/>
        </w:rPr>
        <w:t xml:space="preserve">días </w:t>
      </w:r>
      <w:r w:rsidR="003A44AF">
        <w:rPr>
          <w:rFonts w:ascii="ITC Avant Garde" w:hAnsi="ITC Avant Garde"/>
          <w:lang w:val="es-ES_tradnl"/>
        </w:rPr>
        <w:t xml:space="preserve">hábiles </w:t>
      </w:r>
      <w:r w:rsidRPr="00E31E27">
        <w:rPr>
          <w:rFonts w:ascii="ITC Avant Garde" w:hAnsi="ITC Avant Garde"/>
          <w:lang w:val="es-ES_tradnl"/>
        </w:rPr>
        <w:t xml:space="preserve"> </w:t>
      </w:r>
      <w:r w:rsidR="002B57F9" w:rsidRPr="00E31E27">
        <w:rPr>
          <w:rFonts w:ascii="ITC Avant Garde" w:hAnsi="ITC Avant Garde"/>
          <w:lang w:val="es-ES_tradnl"/>
        </w:rPr>
        <w:t xml:space="preserve">mencionados en </w:t>
      </w:r>
      <w:r w:rsidR="00137A0D">
        <w:rPr>
          <w:rFonts w:ascii="ITC Avant Garde" w:hAnsi="ITC Avant Garde"/>
          <w:lang w:val="es-ES_tradnl"/>
        </w:rPr>
        <w:t xml:space="preserve">las fracciones </w:t>
      </w:r>
      <w:r w:rsidR="002B57F9" w:rsidRPr="00E31E27">
        <w:rPr>
          <w:rFonts w:ascii="ITC Avant Garde" w:hAnsi="ITC Avant Garde"/>
          <w:lang w:val="es-ES_tradnl"/>
        </w:rPr>
        <w:t>anterior</w:t>
      </w:r>
      <w:r w:rsidR="00137A0D">
        <w:rPr>
          <w:rFonts w:ascii="ITC Avant Garde" w:hAnsi="ITC Avant Garde"/>
          <w:lang w:val="es-ES_tradnl"/>
        </w:rPr>
        <w:t>es</w:t>
      </w:r>
      <w:r w:rsidR="002B57F9" w:rsidRPr="00E31E27">
        <w:rPr>
          <w:rFonts w:ascii="ITC Avant Garde" w:hAnsi="ITC Avant Garde"/>
          <w:lang w:val="es-ES_tradnl"/>
        </w:rPr>
        <w:t>, r</w:t>
      </w:r>
      <w:r w:rsidR="00F67B02">
        <w:rPr>
          <w:rFonts w:ascii="ITC Avant Garde" w:hAnsi="ITC Avant Garde"/>
          <w:lang w:val="es-ES_tradnl"/>
        </w:rPr>
        <w:t>elativos</w:t>
      </w:r>
      <w:r w:rsidR="002B57F9" w:rsidRPr="00E31E27">
        <w:rPr>
          <w:rFonts w:ascii="ITC Avant Garde" w:hAnsi="ITC Avant Garde"/>
          <w:lang w:val="es-ES_tradnl"/>
        </w:rPr>
        <w:t xml:space="preserve"> a </w:t>
      </w:r>
      <w:r w:rsidRPr="00E31E27">
        <w:rPr>
          <w:rFonts w:ascii="ITC Avant Garde" w:hAnsi="ITC Avant Garde"/>
          <w:lang w:val="es-ES_tradnl"/>
        </w:rPr>
        <w:t xml:space="preserve">la entrega de la </w:t>
      </w:r>
      <w:r w:rsidRPr="00E31E27">
        <w:rPr>
          <w:rFonts w:ascii="ITC Avant Garde" w:hAnsi="ITC Avant Garde"/>
          <w:b/>
          <w:lang w:val="es-ES_tradnl"/>
        </w:rPr>
        <w:t>Relación de IMEI del Fabricante</w:t>
      </w:r>
      <w:r w:rsidRPr="00E31E27">
        <w:rPr>
          <w:rFonts w:ascii="ITC Avant Garde" w:hAnsi="ITC Avant Garde"/>
          <w:lang w:val="es-ES_tradnl"/>
        </w:rPr>
        <w:t xml:space="preserve"> y </w:t>
      </w:r>
      <w:r w:rsidR="002B57F9" w:rsidRPr="00E31E27">
        <w:rPr>
          <w:rFonts w:ascii="ITC Avant Garde" w:hAnsi="ITC Avant Garde"/>
          <w:lang w:val="es-ES_tradnl"/>
        </w:rPr>
        <w:t xml:space="preserve">ésta </w:t>
      </w:r>
      <w:r w:rsidR="00F67B02">
        <w:rPr>
          <w:rFonts w:ascii="ITC Avant Garde" w:hAnsi="ITC Avant Garde"/>
          <w:lang w:val="es-ES_tradnl"/>
        </w:rPr>
        <w:t xml:space="preserve">no </w:t>
      </w:r>
      <w:r w:rsidRPr="00E31E27">
        <w:rPr>
          <w:rFonts w:ascii="ITC Avant Garde" w:hAnsi="ITC Avant Garde"/>
          <w:lang w:val="es-ES_tradnl"/>
        </w:rPr>
        <w:t xml:space="preserve">haya </w:t>
      </w:r>
      <w:r w:rsidR="00F67B02">
        <w:rPr>
          <w:rFonts w:ascii="ITC Avant Garde" w:hAnsi="ITC Avant Garde"/>
          <w:lang w:val="es-ES_tradnl"/>
        </w:rPr>
        <w:t>sido recibida</w:t>
      </w:r>
      <w:r w:rsidRPr="00E31E27">
        <w:rPr>
          <w:rFonts w:ascii="ITC Avant Garde" w:hAnsi="ITC Avant Garde"/>
          <w:lang w:val="es-ES_tradnl"/>
        </w:rPr>
        <w:t xml:space="preserve"> </w:t>
      </w:r>
      <w:r w:rsidR="00F67B02">
        <w:rPr>
          <w:rFonts w:ascii="ITC Avant Garde" w:hAnsi="ITC Avant Garde"/>
          <w:lang w:val="es-ES_tradnl"/>
        </w:rPr>
        <w:t xml:space="preserve">por </w:t>
      </w:r>
      <w:r w:rsidR="002B57F9" w:rsidRPr="00E31E27">
        <w:rPr>
          <w:rFonts w:ascii="ITC Avant Garde" w:hAnsi="ITC Avant Garde"/>
          <w:lang w:val="es-ES_tradnl"/>
        </w:rPr>
        <w:t xml:space="preserve">el Instituto, </w:t>
      </w:r>
      <w:r w:rsidRPr="00E31E27">
        <w:rPr>
          <w:rFonts w:ascii="ITC Avant Garde" w:hAnsi="ITC Avant Garde"/>
          <w:lang w:val="es-ES_tradnl"/>
        </w:rPr>
        <w:t xml:space="preserve">el correspondiente Certificado de </w:t>
      </w:r>
      <w:r w:rsidR="002B57F9" w:rsidRPr="00E31E27">
        <w:rPr>
          <w:rFonts w:ascii="ITC Avant Garde" w:hAnsi="ITC Avant Garde"/>
          <w:lang w:val="es-ES_tradnl"/>
        </w:rPr>
        <w:t>H</w:t>
      </w:r>
      <w:r w:rsidRPr="00E31E27">
        <w:rPr>
          <w:rFonts w:ascii="ITC Avant Garde" w:hAnsi="ITC Avant Garde"/>
          <w:lang w:val="es-ES_tradnl"/>
        </w:rPr>
        <w:t>omologación quedará sin efecto a partir del día siguiente</w:t>
      </w:r>
      <w:r w:rsidR="002B57F9" w:rsidRPr="00E31E27">
        <w:rPr>
          <w:rFonts w:ascii="ITC Avant Garde" w:hAnsi="ITC Avant Garde"/>
          <w:lang w:val="es-ES_tradnl"/>
        </w:rPr>
        <w:t xml:space="preserve"> de dicho</w:t>
      </w:r>
      <w:r w:rsidR="00137A0D">
        <w:rPr>
          <w:rFonts w:ascii="ITC Avant Garde" w:hAnsi="ITC Avant Garde"/>
          <w:lang w:val="es-ES_tradnl"/>
        </w:rPr>
        <w:t>s</w:t>
      </w:r>
      <w:r w:rsidR="002B57F9" w:rsidRPr="00E31E27">
        <w:rPr>
          <w:rFonts w:ascii="ITC Avant Garde" w:hAnsi="ITC Avant Garde"/>
          <w:lang w:val="es-ES_tradnl"/>
        </w:rPr>
        <w:t xml:space="preserve"> plazo</w:t>
      </w:r>
      <w:r w:rsidR="00137A0D">
        <w:rPr>
          <w:rFonts w:ascii="ITC Avant Garde" w:hAnsi="ITC Avant Garde"/>
          <w:lang w:val="es-ES_tradnl"/>
        </w:rPr>
        <w:t>s</w:t>
      </w:r>
      <w:r w:rsidR="00F67B02">
        <w:rPr>
          <w:rFonts w:ascii="ITC Avant Garde" w:hAnsi="ITC Avant Garde"/>
          <w:lang w:val="es-ES_tradnl"/>
        </w:rPr>
        <w:t xml:space="preserve">. La información anterior </w:t>
      </w:r>
      <w:r w:rsidR="00BB79BA">
        <w:rPr>
          <w:rFonts w:ascii="ITC Avant Garde" w:hAnsi="ITC Avant Garde"/>
          <w:lang w:val="es-ES_tradnl"/>
        </w:rPr>
        <w:t xml:space="preserve">relativa a los certificados cancelados </w:t>
      </w:r>
      <w:r w:rsidR="00F67B02">
        <w:rPr>
          <w:rFonts w:ascii="ITC Avant Garde" w:hAnsi="ITC Avant Garde"/>
          <w:lang w:val="es-ES_tradnl"/>
        </w:rPr>
        <w:t xml:space="preserve">será publicada en el portal </w:t>
      </w:r>
      <w:r w:rsidR="00BB79BA">
        <w:rPr>
          <w:rFonts w:ascii="ITC Avant Garde" w:hAnsi="ITC Avant Garde"/>
          <w:lang w:val="es-ES_tradnl"/>
        </w:rPr>
        <w:t>de Internet del</w:t>
      </w:r>
      <w:r w:rsidR="00F67B02">
        <w:rPr>
          <w:rFonts w:ascii="ITC Avant Garde" w:hAnsi="ITC Avant Garde"/>
          <w:lang w:val="es-ES_tradnl"/>
        </w:rPr>
        <w:t xml:space="preserve"> Instituto. El solicitante podrá solicitar un nuevo Certificado de Homologación </w:t>
      </w:r>
      <w:r w:rsidR="00E31C81">
        <w:rPr>
          <w:rFonts w:ascii="ITC Avant Garde" w:hAnsi="ITC Avant Garde"/>
          <w:lang w:val="es-ES_tradnl"/>
        </w:rPr>
        <w:t>conforme a lo establecido en la presente sección.</w:t>
      </w:r>
    </w:p>
    <w:p w14:paraId="24D8ED12" w14:textId="77777777" w:rsidR="009D62C9" w:rsidRPr="009D62C9" w:rsidRDefault="009D62C9" w:rsidP="009D62C9">
      <w:pPr>
        <w:pStyle w:val="Prrafodelista"/>
        <w:rPr>
          <w:rFonts w:ascii="ITC Avant Garde" w:hAnsi="ITC Avant Garde"/>
          <w:lang w:val="es-ES_tradnl"/>
        </w:rPr>
      </w:pPr>
    </w:p>
    <w:p w14:paraId="4AEFF703" w14:textId="437D4834" w:rsidR="00923334" w:rsidRPr="001E20C3" w:rsidRDefault="009B2F36" w:rsidP="009D62C9">
      <w:pPr>
        <w:pStyle w:val="Prrafodelista"/>
        <w:numPr>
          <w:ilvl w:val="0"/>
          <w:numId w:val="10"/>
        </w:numPr>
        <w:spacing w:line="360" w:lineRule="auto"/>
        <w:jc w:val="both"/>
        <w:rPr>
          <w:rFonts w:ascii="ITC Avant Garde" w:hAnsi="ITC Avant Garde"/>
          <w:lang w:val="es-ES_tradnl"/>
        </w:rPr>
      </w:pPr>
      <w:r w:rsidRPr="009D62C9">
        <w:rPr>
          <w:rFonts w:ascii="ITC Avant Garde" w:hAnsi="ITC Avant Garde"/>
          <w:lang w:val="es-ES_tradnl"/>
        </w:rPr>
        <w:t xml:space="preserve">El Certificado de Homologación </w:t>
      </w:r>
      <w:r w:rsidR="00137A0D" w:rsidRPr="009D62C9">
        <w:rPr>
          <w:rFonts w:ascii="ITC Avant Garde" w:hAnsi="ITC Avant Garde"/>
          <w:lang w:val="es-ES_tradnl"/>
        </w:rPr>
        <w:t xml:space="preserve">una vez perfeccionado, </w:t>
      </w:r>
      <w:r w:rsidRPr="009D62C9">
        <w:rPr>
          <w:rFonts w:ascii="ITC Avant Garde" w:hAnsi="ITC Avant Garde"/>
          <w:lang w:val="es-ES_tradnl"/>
        </w:rPr>
        <w:t xml:space="preserve">amparará la cantidad de ETM contenidos en la </w:t>
      </w:r>
      <w:r w:rsidRPr="009D62C9">
        <w:rPr>
          <w:rFonts w:ascii="ITC Avant Garde" w:hAnsi="ITC Avant Garde"/>
          <w:b/>
          <w:lang w:val="es-ES_tradnl"/>
        </w:rPr>
        <w:t>Relación de IMEI del Fabricante.</w:t>
      </w:r>
    </w:p>
    <w:p w14:paraId="556612B6" w14:textId="77777777" w:rsidR="001E20C3" w:rsidRPr="009D62C9" w:rsidRDefault="001E20C3" w:rsidP="001E20C3">
      <w:pPr>
        <w:pStyle w:val="Prrafodelista"/>
        <w:spacing w:line="360" w:lineRule="auto"/>
        <w:jc w:val="both"/>
        <w:rPr>
          <w:rFonts w:ascii="ITC Avant Garde" w:hAnsi="ITC Avant Garde"/>
          <w:lang w:val="es-ES_tradnl"/>
        </w:rPr>
      </w:pPr>
    </w:p>
    <w:p w14:paraId="72E418C9" w14:textId="28BC5578" w:rsidR="009B4505" w:rsidRPr="009B4505" w:rsidRDefault="00923334" w:rsidP="006C1C6F">
      <w:pPr>
        <w:pStyle w:val="Prrafodelista"/>
        <w:numPr>
          <w:ilvl w:val="0"/>
          <w:numId w:val="10"/>
        </w:numPr>
        <w:spacing w:line="360" w:lineRule="auto"/>
        <w:jc w:val="both"/>
        <w:rPr>
          <w:rFonts w:ascii="ITC Avant Garde" w:hAnsi="ITC Avant Garde" w:cs="Arial"/>
        </w:rPr>
      </w:pPr>
      <w:r w:rsidRPr="009B4505">
        <w:rPr>
          <w:rFonts w:ascii="ITC Avant Garde" w:hAnsi="ITC Avant Garde" w:cs="Arial"/>
        </w:rPr>
        <w:t xml:space="preserve">En caso de que el solicitante </w:t>
      </w:r>
      <w:r w:rsidR="009B2F36" w:rsidRPr="009B4505">
        <w:rPr>
          <w:rFonts w:ascii="ITC Avant Garde" w:hAnsi="ITC Avant Garde" w:cs="Arial"/>
        </w:rPr>
        <w:t xml:space="preserve">requiera que el Certificado de Homologación otorgado a un </w:t>
      </w:r>
      <w:r w:rsidR="009B2F36" w:rsidRPr="00970D92">
        <w:rPr>
          <w:rFonts w:ascii="ITC Avant Garde" w:hAnsi="ITC Avant Garde" w:cs="Arial"/>
        </w:rPr>
        <w:t xml:space="preserve">número determinado </w:t>
      </w:r>
      <w:r w:rsidR="009B2F36" w:rsidRPr="0098158E">
        <w:rPr>
          <w:rFonts w:ascii="ITC Avant Garde" w:hAnsi="ITC Avant Garde" w:cs="Arial"/>
        </w:rPr>
        <w:t xml:space="preserve">de ETM </w:t>
      </w:r>
      <w:r w:rsidR="00E31C81" w:rsidRPr="0098158E">
        <w:rPr>
          <w:rFonts w:ascii="ITC Avant Garde" w:hAnsi="ITC Avant Garde"/>
          <w:lang w:val="es-ES_tradnl"/>
        </w:rPr>
        <w:t>ampare</w:t>
      </w:r>
      <w:r w:rsidR="00773D35" w:rsidRPr="0098158E">
        <w:rPr>
          <w:rFonts w:ascii="ITC Avant Garde" w:hAnsi="ITC Avant Garde"/>
          <w:lang w:val="es-ES_tradnl"/>
        </w:rPr>
        <w:t xml:space="preserve"> </w:t>
      </w:r>
      <w:r w:rsidR="00773D35" w:rsidRPr="00BB37FD">
        <w:rPr>
          <w:rFonts w:ascii="ITC Avant Garde" w:hAnsi="ITC Avant Garde"/>
          <w:lang w:val="es-ES_tradnl"/>
        </w:rPr>
        <w:t>una cantidad mayor a la contenid</w:t>
      </w:r>
      <w:r w:rsidR="00773D35" w:rsidRPr="006D4547">
        <w:rPr>
          <w:rFonts w:ascii="ITC Avant Garde" w:hAnsi="ITC Avant Garde"/>
          <w:lang w:val="es-ES_tradnl"/>
        </w:rPr>
        <w:t>a</w:t>
      </w:r>
      <w:r w:rsidR="00773D35" w:rsidRPr="004216FE">
        <w:rPr>
          <w:rFonts w:ascii="ITC Avant Garde" w:hAnsi="ITC Avant Garde"/>
          <w:lang w:val="es-ES_tradnl"/>
        </w:rPr>
        <w:t xml:space="preserve"> en la </w:t>
      </w:r>
      <w:r w:rsidR="00773D35" w:rsidRPr="004216FE">
        <w:rPr>
          <w:rFonts w:ascii="ITC Avant Garde" w:hAnsi="ITC Avant Garde"/>
          <w:b/>
          <w:lang w:val="es-ES_tradnl"/>
        </w:rPr>
        <w:t>Relación de IMEI del Fabricante</w:t>
      </w:r>
      <w:r w:rsidR="00773D35" w:rsidRPr="004216FE">
        <w:rPr>
          <w:rFonts w:ascii="ITC Avant Garde" w:hAnsi="ITC Avant Garde"/>
          <w:lang w:val="es-ES_tradnl"/>
        </w:rPr>
        <w:t xml:space="preserve"> presentada inicialmente, deberá</w:t>
      </w:r>
      <w:r w:rsidR="00773D35" w:rsidRPr="004216FE">
        <w:rPr>
          <w:rFonts w:ascii="ITC Avant Garde" w:hAnsi="ITC Avant Garde"/>
          <w:b/>
          <w:lang w:val="es-ES_tradnl"/>
        </w:rPr>
        <w:t xml:space="preserve"> </w:t>
      </w:r>
      <w:r w:rsidRPr="004216FE">
        <w:rPr>
          <w:rFonts w:ascii="ITC Avant Garde" w:hAnsi="ITC Avant Garde" w:cs="Arial"/>
        </w:rPr>
        <w:t xml:space="preserve">entregar </w:t>
      </w:r>
      <w:r w:rsidR="006C1C6F">
        <w:rPr>
          <w:rFonts w:ascii="ITC Avant Garde" w:hAnsi="ITC Avant Garde" w:cs="Arial"/>
        </w:rPr>
        <w:t xml:space="preserve">una nueva </w:t>
      </w:r>
      <w:r w:rsidR="006C1C6F" w:rsidRPr="001C5734">
        <w:rPr>
          <w:rFonts w:ascii="ITC Avant Garde" w:hAnsi="ITC Avant Garde" w:cs="Arial"/>
          <w:b/>
        </w:rPr>
        <w:t>Relación de IMEI del Fabricante</w:t>
      </w:r>
      <w:r w:rsidR="006C1C6F">
        <w:rPr>
          <w:rFonts w:ascii="ITC Avant Garde" w:hAnsi="ITC Avant Garde" w:cs="Arial"/>
        </w:rPr>
        <w:t xml:space="preserve"> (Anexo B) </w:t>
      </w:r>
      <w:r w:rsidR="009B2F36" w:rsidRPr="004216FE">
        <w:rPr>
          <w:rFonts w:ascii="ITC Avant Garde" w:hAnsi="ITC Avant Garde"/>
          <w:lang w:val="es-ES_tradnl"/>
        </w:rPr>
        <w:t xml:space="preserve">a través del </w:t>
      </w:r>
      <w:r w:rsidR="009D62C9">
        <w:rPr>
          <w:rFonts w:ascii="ITC Avant Garde" w:hAnsi="ITC Avant Garde"/>
          <w:lang w:val="es-ES_tradnl"/>
        </w:rPr>
        <w:t>portal de Internet</w:t>
      </w:r>
      <w:r w:rsidR="009B2F36" w:rsidRPr="004216FE">
        <w:rPr>
          <w:rFonts w:ascii="ITC Avant Garde" w:hAnsi="ITC Avant Garde"/>
          <w:lang w:val="es-ES_tradnl"/>
        </w:rPr>
        <w:t xml:space="preserve"> </w:t>
      </w:r>
      <w:r w:rsidR="009D62C9">
        <w:rPr>
          <w:rFonts w:ascii="ITC Avant Garde" w:hAnsi="ITC Avant Garde"/>
          <w:lang w:val="es-ES_tradnl"/>
        </w:rPr>
        <w:t>d</w:t>
      </w:r>
      <w:r w:rsidR="009B2F36" w:rsidRPr="004216FE">
        <w:rPr>
          <w:rFonts w:ascii="ITC Avant Garde" w:hAnsi="ITC Avant Garde"/>
          <w:lang w:val="es-ES_tradnl"/>
        </w:rPr>
        <w:t>el Instituto</w:t>
      </w:r>
      <w:r w:rsidR="0049626C">
        <w:rPr>
          <w:rFonts w:ascii="ITC Avant Garde" w:hAnsi="ITC Avant Garde"/>
          <w:lang w:val="es-ES_tradnl"/>
        </w:rPr>
        <w:t>.</w:t>
      </w:r>
      <w:r w:rsidR="009B4505" w:rsidRPr="006C7CAE">
        <w:rPr>
          <w:rFonts w:ascii="ITC Avant Garde" w:hAnsi="ITC Avant Garde"/>
          <w:lang w:val="es-ES_tradnl"/>
        </w:rPr>
        <w:t xml:space="preserve"> </w:t>
      </w:r>
    </w:p>
    <w:p w14:paraId="3397CA09" w14:textId="77777777" w:rsidR="00137A0D" w:rsidRDefault="00137A0D" w:rsidP="00137A0D">
      <w:pPr>
        <w:pStyle w:val="Prrafodelista"/>
        <w:spacing w:line="360" w:lineRule="auto"/>
        <w:jc w:val="both"/>
        <w:rPr>
          <w:rFonts w:ascii="ITC Avant Garde" w:hAnsi="ITC Avant Garde" w:cs="Arial"/>
        </w:rPr>
      </w:pPr>
    </w:p>
    <w:p w14:paraId="5212B0BE" w14:textId="012ACF7E" w:rsidR="009B5CE2" w:rsidRPr="001E20C3" w:rsidRDefault="00773D35" w:rsidP="001E20C3">
      <w:pPr>
        <w:pStyle w:val="Prrafodelista"/>
        <w:numPr>
          <w:ilvl w:val="0"/>
          <w:numId w:val="10"/>
        </w:numPr>
        <w:spacing w:line="360" w:lineRule="auto"/>
        <w:jc w:val="both"/>
        <w:rPr>
          <w:rFonts w:ascii="ITC Avant Garde" w:hAnsi="ITC Avant Garde" w:cs="Arial"/>
        </w:rPr>
      </w:pPr>
      <w:r w:rsidRPr="00AC425E">
        <w:rPr>
          <w:rFonts w:ascii="ITC Avant Garde" w:hAnsi="ITC Avant Garde" w:cs="Arial"/>
        </w:rPr>
        <w:lastRenderedPageBreak/>
        <w:t xml:space="preserve">Las relaciones de IMEI de los fabricantes correspondientes a los Certificados de Homologación </w:t>
      </w:r>
      <w:r w:rsidR="009D62C9">
        <w:rPr>
          <w:rFonts w:ascii="ITC Avant Garde" w:hAnsi="ITC Avant Garde" w:cs="Arial"/>
        </w:rPr>
        <w:t>expedidos</w:t>
      </w:r>
      <w:r w:rsidRPr="00AC425E">
        <w:rPr>
          <w:rFonts w:ascii="ITC Avant Garde" w:hAnsi="ITC Avant Garde" w:cs="Arial"/>
        </w:rPr>
        <w:t xml:space="preserve"> por el Instituto con respecto a la presente </w:t>
      </w:r>
      <w:r w:rsidR="00E31C81">
        <w:rPr>
          <w:rFonts w:ascii="ITC Avant Garde" w:hAnsi="ITC Avant Garde" w:cs="Arial"/>
        </w:rPr>
        <w:t>Disposición T</w:t>
      </w:r>
      <w:r w:rsidR="00BE60CB">
        <w:rPr>
          <w:rFonts w:ascii="ITC Avant Garde" w:hAnsi="ITC Avant Garde" w:cs="Arial"/>
        </w:rPr>
        <w:t>écnica</w:t>
      </w:r>
      <w:r w:rsidRPr="00AC425E">
        <w:rPr>
          <w:rFonts w:ascii="ITC Avant Garde" w:hAnsi="ITC Avant Garde" w:cs="Arial"/>
        </w:rPr>
        <w:t xml:space="preserve"> conformarán la base de datos de IMEI de E</w:t>
      </w:r>
      <w:r w:rsidR="00E31C81">
        <w:rPr>
          <w:rFonts w:ascii="ITC Avant Garde" w:hAnsi="ITC Avant Garde" w:cs="Arial"/>
        </w:rPr>
        <w:t xml:space="preserve">quipos </w:t>
      </w:r>
      <w:r w:rsidRPr="00AC425E">
        <w:rPr>
          <w:rFonts w:ascii="ITC Avant Garde" w:hAnsi="ITC Avant Garde" w:cs="Arial"/>
        </w:rPr>
        <w:t>T</w:t>
      </w:r>
      <w:r w:rsidR="00E31C81">
        <w:rPr>
          <w:rFonts w:ascii="ITC Avant Garde" w:hAnsi="ITC Avant Garde" w:cs="Arial"/>
        </w:rPr>
        <w:t xml:space="preserve">erminales </w:t>
      </w:r>
      <w:r w:rsidRPr="00AC425E">
        <w:rPr>
          <w:rFonts w:ascii="ITC Avant Garde" w:hAnsi="ITC Avant Garde" w:cs="Arial"/>
        </w:rPr>
        <w:t>M</w:t>
      </w:r>
      <w:r w:rsidR="00E31C81">
        <w:rPr>
          <w:rFonts w:ascii="ITC Avant Garde" w:hAnsi="ITC Avant Garde" w:cs="Arial"/>
        </w:rPr>
        <w:t>óviles</w:t>
      </w:r>
      <w:r w:rsidRPr="00AC425E">
        <w:rPr>
          <w:rFonts w:ascii="ITC Avant Garde" w:hAnsi="ITC Avant Garde" w:cs="Arial"/>
        </w:rPr>
        <w:t xml:space="preserve"> </w:t>
      </w:r>
      <w:r w:rsidR="009D62C9">
        <w:rPr>
          <w:rFonts w:ascii="ITC Avant Garde" w:hAnsi="ITC Avant Garde" w:cs="Arial"/>
        </w:rPr>
        <w:t>h</w:t>
      </w:r>
      <w:r w:rsidRPr="00AC425E">
        <w:rPr>
          <w:rFonts w:ascii="ITC Avant Garde" w:hAnsi="ITC Avant Garde" w:cs="Arial"/>
        </w:rPr>
        <w:t>omologado</w:t>
      </w:r>
      <w:r w:rsidR="00E31C81">
        <w:rPr>
          <w:rFonts w:ascii="ITC Avant Garde" w:hAnsi="ITC Avant Garde" w:cs="Arial"/>
        </w:rPr>
        <w:t>s</w:t>
      </w:r>
      <w:r w:rsidRPr="00AC425E">
        <w:rPr>
          <w:rFonts w:ascii="ITC Avant Garde" w:hAnsi="ITC Avant Garde" w:cs="Arial"/>
        </w:rPr>
        <w:t xml:space="preserve">, misma que podrá ser consultada </w:t>
      </w:r>
      <w:r w:rsidR="006C1C6F">
        <w:rPr>
          <w:rFonts w:ascii="ITC Avant Garde" w:hAnsi="ITC Avant Garde" w:cs="Arial"/>
        </w:rPr>
        <w:t xml:space="preserve">por los Concesionarios y Autorizados </w:t>
      </w:r>
      <w:r w:rsidRPr="00AC425E">
        <w:rPr>
          <w:rFonts w:ascii="ITC Avant Garde" w:hAnsi="ITC Avant Garde" w:cs="Arial"/>
        </w:rPr>
        <w:t xml:space="preserve">a través del portal de </w:t>
      </w:r>
      <w:r w:rsidR="00E31C81">
        <w:rPr>
          <w:rFonts w:ascii="ITC Avant Garde" w:hAnsi="ITC Avant Garde" w:cs="Arial"/>
        </w:rPr>
        <w:t>Internet del</w:t>
      </w:r>
      <w:r w:rsidR="00B34B7E">
        <w:rPr>
          <w:rFonts w:ascii="ITC Avant Garde" w:hAnsi="ITC Avant Garde" w:cs="Arial"/>
        </w:rPr>
        <w:t xml:space="preserve"> Instituto.</w:t>
      </w:r>
    </w:p>
    <w:p w14:paraId="32133DEB" w14:textId="175313CF" w:rsidR="009B5CE2" w:rsidRPr="00662492" w:rsidRDefault="009B5CE2" w:rsidP="009B5CE2">
      <w:pPr>
        <w:spacing w:line="360" w:lineRule="auto"/>
        <w:jc w:val="both"/>
        <w:rPr>
          <w:rFonts w:ascii="ITC Avant Garde" w:hAnsi="ITC Avant Garde" w:cs="Arial"/>
          <w:lang w:val="es-ES_tradnl"/>
        </w:rPr>
      </w:pPr>
      <w:r w:rsidRPr="00662492">
        <w:rPr>
          <w:rFonts w:ascii="ITC Avant Garde" w:hAnsi="ITC Avant Garde" w:cs="Arial"/>
          <w:lang w:val="es-ES_tradnl"/>
        </w:rPr>
        <w:t xml:space="preserve">Los ETM </w:t>
      </w:r>
      <w:r w:rsidR="009D62C9">
        <w:rPr>
          <w:rFonts w:ascii="ITC Avant Garde" w:hAnsi="ITC Avant Garde" w:cs="Arial"/>
          <w:lang w:val="es-ES_tradnl"/>
        </w:rPr>
        <w:t>homologado</w:t>
      </w:r>
      <w:r w:rsidR="00E23074" w:rsidRPr="00662492">
        <w:rPr>
          <w:rFonts w:ascii="ITC Avant Garde" w:hAnsi="ITC Avant Garde" w:cs="Arial"/>
          <w:lang w:val="es-ES_tradnl"/>
        </w:rPr>
        <w:t>s conforme</w:t>
      </w:r>
      <w:r w:rsidRPr="00662492">
        <w:rPr>
          <w:rFonts w:ascii="ITC Avant Garde" w:hAnsi="ITC Avant Garde" w:cs="Arial"/>
          <w:lang w:val="es-ES_tradnl"/>
        </w:rPr>
        <w:t xml:space="preserve"> a la presente </w:t>
      </w:r>
      <w:r w:rsidR="00E31C81">
        <w:rPr>
          <w:rFonts w:ascii="ITC Avant Garde" w:hAnsi="ITC Avant Garde" w:cs="Arial"/>
          <w:lang w:val="es-ES_tradnl"/>
        </w:rPr>
        <w:t>Disposición T</w:t>
      </w:r>
      <w:r w:rsidR="00BE60CB">
        <w:rPr>
          <w:rFonts w:ascii="ITC Avant Garde" w:hAnsi="ITC Avant Garde" w:cs="Arial"/>
          <w:lang w:val="es-ES_tradnl"/>
        </w:rPr>
        <w:t>écnica</w:t>
      </w:r>
      <w:r w:rsidR="00A8030B" w:rsidRPr="00662492">
        <w:rPr>
          <w:rFonts w:ascii="ITC Avant Garde" w:hAnsi="ITC Avant Garde" w:cs="Arial"/>
          <w:lang w:val="es-ES_tradnl"/>
        </w:rPr>
        <w:t xml:space="preserve"> </w:t>
      </w:r>
      <w:r w:rsidRPr="00662492">
        <w:rPr>
          <w:rFonts w:ascii="ITC Avant Garde" w:hAnsi="ITC Avant Garde" w:cs="Arial"/>
          <w:lang w:val="es-ES_tradnl"/>
        </w:rPr>
        <w:t xml:space="preserve">estarán sujetos a seguimiento mediante muestreo, medición, pruebas de laboratorios, constatación ocular o examen de documentos por parte del Instituto o del </w:t>
      </w:r>
      <w:r w:rsidR="00516329">
        <w:rPr>
          <w:rFonts w:ascii="ITC Avant Garde" w:hAnsi="ITC Avant Garde" w:cs="Arial"/>
          <w:lang w:val="es-ES_tradnl"/>
        </w:rPr>
        <w:t>O</w:t>
      </w:r>
      <w:r w:rsidRPr="00662492">
        <w:rPr>
          <w:rFonts w:ascii="ITC Avant Garde" w:hAnsi="ITC Avant Garde" w:cs="Arial"/>
          <w:lang w:val="es-ES_tradnl"/>
        </w:rPr>
        <w:t xml:space="preserve">rganismo de </w:t>
      </w:r>
      <w:r w:rsidR="00516329">
        <w:rPr>
          <w:rFonts w:ascii="ITC Avant Garde" w:hAnsi="ITC Avant Garde" w:cs="Arial"/>
          <w:lang w:val="es-ES_tradnl"/>
        </w:rPr>
        <w:t>C</w:t>
      </w:r>
      <w:r w:rsidRPr="00662492">
        <w:rPr>
          <w:rFonts w:ascii="ITC Avant Garde" w:hAnsi="ITC Avant Garde" w:cs="Arial"/>
          <w:lang w:val="es-ES_tradnl"/>
        </w:rPr>
        <w:t xml:space="preserve">ertificación para comprobar que dichos ETM continúen cumpliendo con las condiciones y requisitos correspondientes y, por tanto, para mantener vigente el certificado correspondiente. </w:t>
      </w:r>
    </w:p>
    <w:p w14:paraId="250CE89D" w14:textId="1DEEBBFA" w:rsidR="002B57F9" w:rsidRPr="001E20C3" w:rsidRDefault="003336BB" w:rsidP="009B3D5F">
      <w:pPr>
        <w:spacing w:line="360" w:lineRule="auto"/>
        <w:jc w:val="both"/>
        <w:rPr>
          <w:rFonts w:ascii="ITC Avant Garde" w:hAnsi="ITC Avant Garde" w:cs="Arial"/>
          <w:lang w:val="es-ES_tradnl"/>
        </w:rPr>
      </w:pPr>
      <w:r w:rsidRPr="00662492">
        <w:rPr>
          <w:rFonts w:ascii="ITC Avant Garde" w:hAnsi="ITC Avant Garde" w:cs="Arial"/>
          <w:lang w:val="es-ES_tradnl"/>
        </w:rPr>
        <w:t xml:space="preserve">Dicho seguimiento se llevará sobre una porción que no excederá de la mitad del total de certificados expedidos, seleccionados de manera aleatoria. El seguimiento se hará con cargo al titular del certificado y, se efectuará sobre los equipos que se encuentren en el territorio </w:t>
      </w:r>
      <w:r w:rsidR="00373B8E" w:rsidRPr="00662492">
        <w:rPr>
          <w:rFonts w:ascii="ITC Avant Garde" w:hAnsi="ITC Avant Garde" w:cs="Arial"/>
          <w:lang w:val="es-ES_tradnl"/>
        </w:rPr>
        <w:t>nacional, en</w:t>
      </w:r>
      <w:r w:rsidRPr="00662492">
        <w:rPr>
          <w:rFonts w:ascii="ITC Avant Garde" w:hAnsi="ITC Avant Garde" w:cs="Arial"/>
          <w:lang w:val="es-ES_tradnl"/>
        </w:rPr>
        <w:t xml:space="preserve"> las bodegas de los fabricantes, importadores, comercializadores, distribuidores o arrendadores, o en puntos de venta. </w:t>
      </w:r>
    </w:p>
    <w:p w14:paraId="0E9D49C6" w14:textId="6266D463" w:rsidR="00E10E49" w:rsidRPr="001E20C3" w:rsidRDefault="00056AD9" w:rsidP="001E20C3">
      <w:pPr>
        <w:spacing w:line="360" w:lineRule="auto"/>
        <w:jc w:val="both"/>
        <w:rPr>
          <w:rFonts w:ascii="ITC Avant Garde" w:hAnsi="ITC Avant Garde"/>
          <w:b/>
          <w:lang w:val="es-ES_tradnl"/>
        </w:rPr>
      </w:pPr>
      <w:r w:rsidRPr="00662492">
        <w:rPr>
          <w:rFonts w:ascii="ITC Avant Garde" w:hAnsi="ITC Avant Garde" w:cs="Arial"/>
          <w:b/>
          <w:lang w:val="es-ES_tradnl"/>
        </w:rPr>
        <w:t>9</w:t>
      </w:r>
      <w:r w:rsidR="00C175AB" w:rsidRPr="00662492">
        <w:rPr>
          <w:rFonts w:ascii="ITC Avant Garde" w:hAnsi="ITC Avant Garde"/>
          <w:b/>
          <w:lang w:val="es-ES_tradnl"/>
        </w:rPr>
        <w:t>. VERIFICACIÓN Y VIGILANCIA DEL CUMPLIMIENTO</w:t>
      </w:r>
      <w:r w:rsidR="000C409B" w:rsidRPr="00662492">
        <w:rPr>
          <w:rFonts w:ascii="ITC Avant Garde" w:hAnsi="ITC Avant Garde"/>
          <w:b/>
          <w:lang w:val="es-ES_tradnl"/>
        </w:rPr>
        <w:t>.</w:t>
      </w:r>
    </w:p>
    <w:p w14:paraId="4323E7DA" w14:textId="3363B1EA" w:rsidR="00C175AB" w:rsidRPr="00662492" w:rsidRDefault="00C175AB" w:rsidP="00EA5E65">
      <w:pPr>
        <w:pStyle w:val="Prrafodelista"/>
        <w:numPr>
          <w:ilvl w:val="0"/>
          <w:numId w:val="9"/>
        </w:numPr>
        <w:spacing w:after="0" w:line="360" w:lineRule="auto"/>
        <w:jc w:val="both"/>
        <w:rPr>
          <w:rFonts w:ascii="ITC Avant Garde" w:hAnsi="ITC Avant Garde"/>
          <w:lang w:val="es-ES_tradnl"/>
        </w:rPr>
      </w:pPr>
      <w:r w:rsidRPr="00662492">
        <w:rPr>
          <w:rFonts w:ascii="ITC Avant Garde" w:hAnsi="ITC Avant Garde"/>
          <w:lang w:val="es-ES_tradnl"/>
        </w:rPr>
        <w:t>Corresponde al Instituto</w:t>
      </w:r>
      <w:r w:rsidR="003A44AF">
        <w:rPr>
          <w:rFonts w:ascii="ITC Avant Garde" w:hAnsi="ITC Avant Garde"/>
          <w:lang w:val="es-ES_tradnl"/>
        </w:rPr>
        <w:t xml:space="preserve"> en el ámbito de su competencia</w:t>
      </w:r>
      <w:r w:rsidRPr="00662492">
        <w:rPr>
          <w:rFonts w:ascii="ITC Avant Garde" w:hAnsi="ITC Avant Garde"/>
          <w:lang w:val="es-ES_tradnl"/>
        </w:rPr>
        <w:t xml:space="preserve">, por </w:t>
      </w:r>
      <w:r w:rsidR="003440F4" w:rsidRPr="00662492">
        <w:rPr>
          <w:rFonts w:ascii="ITC Avant Garde" w:hAnsi="ITC Avant Garde"/>
          <w:lang w:val="es-ES_tradnl"/>
        </w:rPr>
        <w:t>sí</w:t>
      </w:r>
      <w:r w:rsidRPr="00662492">
        <w:rPr>
          <w:rFonts w:ascii="ITC Avant Garde" w:hAnsi="ITC Avant Garde"/>
          <w:lang w:val="es-ES_tradnl"/>
        </w:rPr>
        <w:t xml:space="preserve"> mismo o a través de terceros, la verificación y vigilancia del cumplimiento de la presente </w:t>
      </w:r>
      <w:r w:rsidR="00373ACC">
        <w:rPr>
          <w:rFonts w:ascii="ITC Avant Garde" w:hAnsi="ITC Avant Garde"/>
          <w:lang w:val="es-ES_tradnl"/>
        </w:rPr>
        <w:t>Disposición T</w:t>
      </w:r>
      <w:r w:rsidR="00BE60CB">
        <w:rPr>
          <w:rFonts w:ascii="ITC Avant Garde" w:hAnsi="ITC Avant Garde"/>
          <w:lang w:val="es-ES_tradnl"/>
        </w:rPr>
        <w:t>écnica</w:t>
      </w:r>
      <w:r w:rsidR="00A8030B" w:rsidRPr="00662492">
        <w:rPr>
          <w:rFonts w:ascii="ITC Avant Garde" w:hAnsi="ITC Avant Garde"/>
          <w:lang w:val="es-ES_tradnl"/>
        </w:rPr>
        <w:t>,</w:t>
      </w:r>
      <w:r w:rsidR="00E10E49" w:rsidRPr="00662492">
        <w:rPr>
          <w:rFonts w:ascii="ITC Avant Garde" w:hAnsi="ITC Avant Garde"/>
          <w:lang w:val="es-ES_tradnl"/>
        </w:rPr>
        <w:t xml:space="preserve"> </w:t>
      </w:r>
      <w:r w:rsidRPr="00662492">
        <w:rPr>
          <w:rFonts w:ascii="ITC Avant Garde" w:hAnsi="ITC Avant Garde"/>
          <w:lang w:val="es-ES_tradnl"/>
        </w:rPr>
        <w:t>de conformidad con las d</w:t>
      </w:r>
      <w:r w:rsidR="001E20C3">
        <w:rPr>
          <w:rFonts w:ascii="ITC Avant Garde" w:hAnsi="ITC Avant Garde"/>
          <w:lang w:val="es-ES_tradnl"/>
        </w:rPr>
        <w:t xml:space="preserve">isposiciones </w:t>
      </w:r>
      <w:r w:rsidR="003A44AF">
        <w:rPr>
          <w:rFonts w:ascii="ITC Avant Garde" w:hAnsi="ITC Avant Garde"/>
          <w:lang w:val="es-ES_tradnl"/>
        </w:rPr>
        <w:t xml:space="preserve">jurídicas </w:t>
      </w:r>
      <w:r w:rsidR="00E10E49" w:rsidRPr="00662492">
        <w:rPr>
          <w:rFonts w:ascii="ITC Avant Garde" w:hAnsi="ITC Avant Garde"/>
          <w:lang w:val="es-ES_tradnl"/>
        </w:rPr>
        <w:t>aplicables</w:t>
      </w:r>
      <w:r w:rsidR="006B1463">
        <w:rPr>
          <w:rFonts w:ascii="ITC Avant Garde" w:hAnsi="ITC Avant Garde"/>
          <w:lang w:val="es-ES_tradnl"/>
        </w:rPr>
        <w:t>.</w:t>
      </w:r>
    </w:p>
    <w:p w14:paraId="53827581" w14:textId="77777777" w:rsidR="00A8030B" w:rsidRPr="00662492" w:rsidRDefault="00A8030B" w:rsidP="003C0FE2">
      <w:pPr>
        <w:pStyle w:val="Prrafodelista"/>
        <w:spacing w:after="0" w:line="360" w:lineRule="auto"/>
        <w:jc w:val="both"/>
        <w:rPr>
          <w:rFonts w:ascii="ITC Avant Garde" w:hAnsi="ITC Avant Garde"/>
          <w:lang w:val="es-ES_tradnl"/>
        </w:rPr>
      </w:pPr>
    </w:p>
    <w:p w14:paraId="4EE2B180" w14:textId="0E5BA6DC" w:rsidR="00921FA4" w:rsidRPr="001C5734" w:rsidRDefault="006113C7" w:rsidP="001C5734">
      <w:pPr>
        <w:pStyle w:val="Prrafodelista"/>
        <w:numPr>
          <w:ilvl w:val="0"/>
          <w:numId w:val="9"/>
        </w:numPr>
        <w:spacing w:after="0" w:line="360" w:lineRule="auto"/>
        <w:jc w:val="both"/>
        <w:rPr>
          <w:rFonts w:ascii="ITC Avant Garde" w:hAnsi="ITC Avant Garde"/>
          <w:sz w:val="20"/>
          <w:szCs w:val="20"/>
          <w:lang w:val="es-ES_tradnl"/>
        </w:rPr>
      </w:pPr>
      <w:r w:rsidRPr="00662492">
        <w:rPr>
          <w:rFonts w:ascii="ITC Avant Garde" w:hAnsi="ITC Avant Garde"/>
          <w:lang w:val="es-ES_tradnl"/>
        </w:rPr>
        <w:t xml:space="preserve">Las </w:t>
      </w:r>
      <w:r w:rsidR="00C175AB" w:rsidRPr="00662492">
        <w:rPr>
          <w:rFonts w:ascii="ITC Avant Garde" w:hAnsi="ITC Avant Garde"/>
          <w:lang w:val="es-ES_tradnl"/>
        </w:rPr>
        <w:t>visitas de verificación</w:t>
      </w:r>
      <w:r w:rsidRPr="00662492">
        <w:rPr>
          <w:rFonts w:ascii="ITC Avant Garde" w:hAnsi="ITC Avant Garde"/>
          <w:lang w:val="es-ES_tradnl"/>
        </w:rPr>
        <w:t xml:space="preserve"> y vigilancia a que se refiere la fracción anterior se realizará en </w:t>
      </w:r>
      <w:r w:rsidR="00C175AB" w:rsidRPr="00662492">
        <w:rPr>
          <w:rFonts w:ascii="ITC Avant Garde" w:hAnsi="ITC Avant Garde" w:cs="Arial"/>
          <w:lang w:val="es-ES_tradnl"/>
        </w:rPr>
        <w:t>las bodegas de los fabricantes, importadores, comercializadores, distribuidores o arrendadores, o en puntos de venta que se encuentren en el territorio nacional</w:t>
      </w:r>
      <w:r w:rsidR="00C175AB" w:rsidRPr="00662492">
        <w:rPr>
          <w:rFonts w:ascii="ITC Avant Garde" w:hAnsi="ITC Avant Garde"/>
          <w:lang w:val="es-ES_tradnl"/>
        </w:rPr>
        <w:t xml:space="preserve">, las cuales se llevarán a cabo de conformidad con las disposiciones establecidas en la Ley y demás </w:t>
      </w:r>
      <w:r w:rsidR="00B25D44">
        <w:rPr>
          <w:rFonts w:ascii="ITC Avant Garde" w:hAnsi="ITC Avant Garde"/>
          <w:lang w:val="es-ES_tradnl"/>
        </w:rPr>
        <w:t xml:space="preserve">disposiciones jurídicas </w:t>
      </w:r>
      <w:r w:rsidR="00C175AB" w:rsidRPr="00662492">
        <w:rPr>
          <w:rFonts w:ascii="ITC Avant Garde" w:hAnsi="ITC Avant Garde"/>
          <w:lang w:val="es-ES_tradnl"/>
        </w:rPr>
        <w:t>aplicable</w:t>
      </w:r>
      <w:r w:rsidR="00B25D44">
        <w:rPr>
          <w:rFonts w:ascii="ITC Avant Garde" w:hAnsi="ITC Avant Garde"/>
          <w:lang w:val="es-ES_tradnl"/>
        </w:rPr>
        <w:t>s</w:t>
      </w:r>
      <w:r w:rsidR="00C175AB" w:rsidRPr="00662492">
        <w:rPr>
          <w:rFonts w:ascii="ITC Avant Garde" w:hAnsi="ITC Avant Garde"/>
          <w:lang w:val="es-ES_tradnl"/>
        </w:rPr>
        <w:t xml:space="preserve">. </w:t>
      </w:r>
    </w:p>
    <w:p w14:paraId="69C05AF5" w14:textId="77777777" w:rsidR="00921FA4" w:rsidRPr="001C5734" w:rsidRDefault="00921FA4" w:rsidP="001C5734">
      <w:pPr>
        <w:pStyle w:val="Prrafodelista"/>
        <w:rPr>
          <w:rFonts w:ascii="ITC Avant Garde" w:hAnsi="ITC Avant Garde" w:cs="Arial"/>
          <w:lang w:val="es-ES_tradnl"/>
        </w:rPr>
      </w:pPr>
    </w:p>
    <w:p w14:paraId="136E5295" w14:textId="16649E20" w:rsidR="00921FA4" w:rsidRPr="001C5734" w:rsidRDefault="00921FA4" w:rsidP="001C5734">
      <w:pPr>
        <w:pStyle w:val="Prrafodelista"/>
        <w:spacing w:after="0" w:line="360" w:lineRule="auto"/>
        <w:ind w:left="360"/>
        <w:jc w:val="both"/>
        <w:rPr>
          <w:rFonts w:ascii="ITC Avant Garde" w:hAnsi="ITC Avant Garde" w:cs="Arial"/>
          <w:lang w:val="es-ES_tradnl"/>
        </w:rPr>
      </w:pPr>
      <w:r w:rsidRPr="001C5734">
        <w:rPr>
          <w:rFonts w:ascii="ITC Avant Garde" w:hAnsi="ITC Avant Garde" w:cs="Arial"/>
          <w:lang w:val="es-ES_tradnl"/>
        </w:rPr>
        <w:lastRenderedPageBreak/>
        <w:t xml:space="preserve">Al término de la visita de </w:t>
      </w:r>
      <w:r w:rsidRPr="00662492">
        <w:rPr>
          <w:rFonts w:ascii="ITC Avant Garde" w:hAnsi="ITC Avant Garde"/>
          <w:lang w:val="es-ES_tradnl"/>
        </w:rPr>
        <w:t>verificación y vigilancia</w:t>
      </w:r>
      <w:r w:rsidRPr="001C5734">
        <w:rPr>
          <w:rFonts w:ascii="ITC Avant Garde" w:hAnsi="ITC Avant Garde" w:cs="Arial"/>
          <w:lang w:val="es-ES_tradnl"/>
        </w:rPr>
        <w:t xml:space="preserve">, </w:t>
      </w:r>
      <w:r w:rsidR="001E20C3">
        <w:rPr>
          <w:rFonts w:ascii="ITC Avant Garde" w:hAnsi="ITC Avant Garde" w:cs="Arial"/>
          <w:lang w:val="es-ES_tradnl"/>
        </w:rPr>
        <w:t>se</w:t>
      </w:r>
      <w:r w:rsidRPr="001C5734">
        <w:rPr>
          <w:rFonts w:ascii="ITC Avant Garde" w:hAnsi="ITC Avant Garde" w:cs="Arial"/>
          <w:lang w:val="es-ES_tradnl"/>
        </w:rPr>
        <w:t xml:space="preserve"> levantará, en esa fecha y lugar, un Acta Circunstanciada de la visita</w:t>
      </w:r>
      <w:r>
        <w:rPr>
          <w:rFonts w:ascii="ITC Avant Garde" w:hAnsi="ITC Avant Garde" w:cs="Arial"/>
          <w:lang w:val="es-ES_tradnl"/>
        </w:rPr>
        <w:t>; e</w:t>
      </w:r>
      <w:r w:rsidRPr="001C5734">
        <w:rPr>
          <w:rFonts w:ascii="ITC Avant Garde" w:hAnsi="ITC Avant Garde" w:cs="Arial"/>
          <w:lang w:val="es-ES_tradnl"/>
        </w:rPr>
        <w:t>l Acta Circunstanciada deberá ser levantada y en presencia de dos testigos propuestos por el representante</w:t>
      </w:r>
      <w:r>
        <w:rPr>
          <w:rFonts w:ascii="ITC Avant Garde" w:hAnsi="ITC Avant Garde" w:cs="Arial"/>
          <w:lang w:val="es-ES_tradnl"/>
        </w:rPr>
        <w:t xml:space="preserve"> </w:t>
      </w:r>
      <w:r w:rsidRPr="001C5734">
        <w:rPr>
          <w:rFonts w:ascii="ITC Avant Garde" w:hAnsi="ITC Avant Garde" w:cs="Arial"/>
          <w:lang w:val="es-ES_tradnl"/>
        </w:rPr>
        <w:t xml:space="preserve">legal del evaluado, o en su defecto por dos testigos propuestos por </w:t>
      </w:r>
      <w:r>
        <w:rPr>
          <w:rFonts w:ascii="ITC Avant Garde" w:hAnsi="ITC Avant Garde" w:cs="Arial"/>
          <w:lang w:val="es-ES_tradnl"/>
        </w:rPr>
        <w:t>verificador</w:t>
      </w:r>
      <w:r w:rsidRPr="001C5734">
        <w:rPr>
          <w:rFonts w:ascii="ITC Avant Garde" w:hAnsi="ITC Avant Garde" w:cs="Arial"/>
          <w:lang w:val="es-ES_tradnl"/>
        </w:rPr>
        <w:t xml:space="preserve">, si es que el representante legal del LP se hubiese negado a proponerlos. Al final se dejará copia del Acta Circunstanciada a la persona con quien se entendió la visita de </w:t>
      </w:r>
      <w:r>
        <w:rPr>
          <w:rFonts w:ascii="ITC Avant Garde" w:hAnsi="ITC Avant Garde" w:cs="Arial"/>
          <w:lang w:val="es-ES_tradnl"/>
        </w:rPr>
        <w:t>verificación y vigilancia</w:t>
      </w:r>
      <w:r w:rsidRPr="001C5734">
        <w:rPr>
          <w:rFonts w:ascii="ITC Avant Garde" w:hAnsi="ITC Avant Garde" w:cs="Arial"/>
          <w:lang w:val="es-ES_tradnl"/>
        </w:rPr>
        <w:t>, aunque se hubiere negado a firmar, lo que no afectará la validez del Acta de Circunstanciada, siempre y cuando el evaluador líder haga constar tal circunstancia en la propia acta.</w:t>
      </w:r>
    </w:p>
    <w:p w14:paraId="0A62CEFC" w14:textId="77777777" w:rsidR="00921FA4" w:rsidRPr="001C5734" w:rsidRDefault="00921FA4" w:rsidP="001C5734">
      <w:pPr>
        <w:spacing w:after="0" w:line="360" w:lineRule="auto"/>
        <w:ind w:left="360"/>
        <w:jc w:val="both"/>
        <w:rPr>
          <w:rFonts w:ascii="ITC Avant Garde" w:hAnsi="ITC Avant Garde" w:cs="Arial"/>
          <w:lang w:val="es-ES_tradnl"/>
        </w:rPr>
      </w:pPr>
      <w:r w:rsidRPr="001C5734">
        <w:rPr>
          <w:rFonts w:ascii="ITC Avant Garde" w:hAnsi="ITC Avant Garde" w:cs="Arial"/>
          <w:lang w:val="es-ES_tradnl"/>
        </w:rPr>
        <w:t>En el Acta Circunstanciada</w:t>
      </w:r>
      <w:r>
        <w:rPr>
          <w:rFonts w:ascii="ITC Avant Garde" w:hAnsi="ITC Avant Garde" w:cs="Arial"/>
          <w:lang w:val="es-ES_tradnl"/>
        </w:rPr>
        <w:t xml:space="preserve"> de conformidad con el Anexo D</w:t>
      </w:r>
      <w:r w:rsidRPr="001C5734">
        <w:rPr>
          <w:rFonts w:ascii="ITC Avant Garde" w:hAnsi="ITC Avant Garde" w:cs="Arial"/>
          <w:lang w:val="es-ES_tradnl"/>
        </w:rPr>
        <w:t xml:space="preserve"> se hará constar </w:t>
      </w:r>
      <w:r w:rsidR="0021586E">
        <w:rPr>
          <w:rFonts w:ascii="ITC Avant Garde" w:hAnsi="ITC Avant Garde" w:cs="Arial"/>
          <w:lang w:val="es-ES_tradnl"/>
        </w:rPr>
        <w:t xml:space="preserve">al menos </w:t>
      </w:r>
      <w:r w:rsidRPr="001C5734">
        <w:rPr>
          <w:rFonts w:ascii="ITC Avant Garde" w:hAnsi="ITC Avant Garde" w:cs="Arial"/>
          <w:lang w:val="es-ES_tradnl"/>
        </w:rPr>
        <w:t>lo siguiente:</w:t>
      </w:r>
    </w:p>
    <w:p w14:paraId="0BAB5D83" w14:textId="77777777" w:rsidR="00921FA4" w:rsidRPr="00921FA4" w:rsidRDefault="00921FA4" w:rsidP="00921FA4">
      <w:pPr>
        <w:pStyle w:val="Prrafodelista"/>
        <w:spacing w:after="0" w:line="360" w:lineRule="auto"/>
        <w:jc w:val="both"/>
        <w:rPr>
          <w:rFonts w:ascii="ITC Avant Garde" w:hAnsi="ITC Avant Garde" w:cs="Arial"/>
          <w:lang w:val="es-ES_tradnl"/>
        </w:rPr>
      </w:pPr>
      <w:r w:rsidRPr="00921FA4">
        <w:rPr>
          <w:rFonts w:ascii="ITC Avant Garde" w:hAnsi="ITC Avant Garde" w:cs="Arial"/>
          <w:lang w:val="es-ES_tradnl"/>
        </w:rPr>
        <w:t xml:space="preserve">a)   Nombre, denominación o razón social </w:t>
      </w:r>
      <w:r>
        <w:rPr>
          <w:rFonts w:ascii="ITC Avant Garde" w:hAnsi="ITC Avant Garde" w:cs="Arial"/>
          <w:lang w:val="es-ES_tradnl"/>
        </w:rPr>
        <w:t>del verificado</w:t>
      </w:r>
      <w:r w:rsidRPr="00921FA4">
        <w:rPr>
          <w:rFonts w:ascii="ITC Avant Garde" w:hAnsi="ITC Avant Garde" w:cs="Arial"/>
          <w:lang w:val="es-ES_tradnl"/>
        </w:rPr>
        <w:t>;</w:t>
      </w:r>
    </w:p>
    <w:p w14:paraId="482F1466" w14:textId="77777777" w:rsidR="00921FA4" w:rsidRPr="00921FA4" w:rsidRDefault="00921FA4" w:rsidP="00921FA4">
      <w:pPr>
        <w:pStyle w:val="Prrafodelista"/>
        <w:spacing w:after="0" w:line="360" w:lineRule="auto"/>
        <w:jc w:val="both"/>
        <w:rPr>
          <w:rFonts w:ascii="ITC Avant Garde" w:hAnsi="ITC Avant Garde" w:cs="Arial"/>
          <w:lang w:val="es-ES_tradnl"/>
        </w:rPr>
      </w:pPr>
      <w:r w:rsidRPr="00921FA4">
        <w:rPr>
          <w:rFonts w:ascii="ITC Avant Garde" w:hAnsi="ITC Avant Garde" w:cs="Arial"/>
          <w:lang w:val="es-ES_tradnl"/>
        </w:rPr>
        <w:t xml:space="preserve">b)   Hora, día, mes y año en que inicie y en que concluya la visita de </w:t>
      </w:r>
      <w:r>
        <w:rPr>
          <w:rFonts w:ascii="ITC Avant Garde" w:hAnsi="ITC Avant Garde" w:cs="Arial"/>
          <w:lang w:val="es-ES_tradnl"/>
        </w:rPr>
        <w:t>verificación</w:t>
      </w:r>
      <w:r w:rsidRPr="00921FA4">
        <w:rPr>
          <w:rFonts w:ascii="ITC Avant Garde" w:hAnsi="ITC Avant Garde" w:cs="Arial"/>
          <w:lang w:val="es-ES_tradnl"/>
        </w:rPr>
        <w:t>;</w:t>
      </w:r>
    </w:p>
    <w:p w14:paraId="512E7488" w14:textId="77777777" w:rsidR="00921FA4" w:rsidRPr="00921FA4" w:rsidRDefault="00921FA4" w:rsidP="00921FA4">
      <w:pPr>
        <w:pStyle w:val="Prrafodelista"/>
        <w:spacing w:after="0" w:line="360" w:lineRule="auto"/>
        <w:jc w:val="both"/>
        <w:rPr>
          <w:rFonts w:ascii="ITC Avant Garde" w:hAnsi="ITC Avant Garde" w:cs="Arial"/>
          <w:lang w:val="es-ES_tradnl"/>
        </w:rPr>
      </w:pPr>
      <w:r w:rsidRPr="00921FA4">
        <w:rPr>
          <w:rFonts w:ascii="ITC Avant Garde" w:hAnsi="ITC Avant Garde" w:cs="Arial"/>
          <w:lang w:val="es-ES_tradnl"/>
        </w:rPr>
        <w:t xml:space="preserve">c)   Calle, número, población o colonia, municipio o delegación, código postal y entidad federativa en que se encuentre ubicado </w:t>
      </w:r>
      <w:r>
        <w:rPr>
          <w:rFonts w:ascii="ITC Avant Garde" w:hAnsi="ITC Avant Garde" w:cs="Arial"/>
          <w:lang w:val="es-ES_tradnl"/>
        </w:rPr>
        <w:t>el verificado</w:t>
      </w:r>
      <w:r w:rsidRPr="00921FA4">
        <w:rPr>
          <w:rFonts w:ascii="ITC Avant Garde" w:hAnsi="ITC Avant Garde" w:cs="Arial"/>
          <w:lang w:val="es-ES_tradnl"/>
        </w:rPr>
        <w:t>;</w:t>
      </w:r>
    </w:p>
    <w:p w14:paraId="7E395953" w14:textId="77777777" w:rsidR="00921FA4" w:rsidRPr="00921FA4" w:rsidRDefault="00921FA4" w:rsidP="00921FA4">
      <w:pPr>
        <w:pStyle w:val="Prrafodelista"/>
        <w:spacing w:after="0" w:line="360" w:lineRule="auto"/>
        <w:jc w:val="both"/>
        <w:rPr>
          <w:rFonts w:ascii="ITC Avant Garde" w:hAnsi="ITC Avant Garde" w:cs="Arial"/>
          <w:lang w:val="es-ES_tradnl"/>
        </w:rPr>
      </w:pPr>
      <w:r w:rsidRPr="00921FA4">
        <w:rPr>
          <w:rFonts w:ascii="ITC Avant Garde" w:hAnsi="ITC Avant Garde" w:cs="Arial"/>
          <w:lang w:val="es-ES_tradnl"/>
        </w:rPr>
        <w:t>d)   Número y fecha del oficio de comisión;</w:t>
      </w:r>
    </w:p>
    <w:p w14:paraId="7924AFC6" w14:textId="77777777" w:rsidR="00921FA4" w:rsidRPr="00921FA4" w:rsidRDefault="00921FA4" w:rsidP="00921FA4">
      <w:pPr>
        <w:pStyle w:val="Prrafodelista"/>
        <w:spacing w:after="0" w:line="360" w:lineRule="auto"/>
        <w:jc w:val="both"/>
        <w:rPr>
          <w:rFonts w:ascii="ITC Avant Garde" w:hAnsi="ITC Avant Garde" w:cs="Arial"/>
          <w:lang w:val="es-ES_tradnl"/>
        </w:rPr>
      </w:pPr>
      <w:r w:rsidRPr="00921FA4">
        <w:rPr>
          <w:rFonts w:ascii="ITC Avant Garde" w:hAnsi="ITC Avant Garde" w:cs="Arial"/>
          <w:lang w:val="es-ES_tradnl"/>
        </w:rPr>
        <w:t xml:space="preserve">e)   Nombre y cargo del representante legal o persona que atendió la visita de </w:t>
      </w:r>
      <w:r>
        <w:rPr>
          <w:rFonts w:ascii="ITC Avant Garde" w:hAnsi="ITC Avant Garde" w:cs="Arial"/>
          <w:lang w:val="es-ES_tradnl"/>
        </w:rPr>
        <w:t>verificación</w:t>
      </w:r>
      <w:r w:rsidRPr="00921FA4">
        <w:rPr>
          <w:rFonts w:ascii="ITC Avant Garde" w:hAnsi="ITC Avant Garde" w:cs="Arial"/>
          <w:lang w:val="es-ES_tradnl"/>
        </w:rPr>
        <w:t>;</w:t>
      </w:r>
    </w:p>
    <w:p w14:paraId="0F782B0E" w14:textId="3E87CD1A" w:rsidR="00921FA4" w:rsidRPr="00921FA4" w:rsidRDefault="00921FA4" w:rsidP="00921FA4">
      <w:pPr>
        <w:pStyle w:val="Prrafodelista"/>
        <w:spacing w:after="0" w:line="360" w:lineRule="auto"/>
        <w:jc w:val="both"/>
        <w:rPr>
          <w:rFonts w:ascii="ITC Avant Garde" w:hAnsi="ITC Avant Garde" w:cs="Arial"/>
          <w:lang w:val="es-ES_tradnl"/>
        </w:rPr>
      </w:pPr>
      <w:r w:rsidRPr="00921FA4">
        <w:rPr>
          <w:rFonts w:ascii="ITC Avant Garde" w:hAnsi="ITC Avant Garde" w:cs="Arial"/>
          <w:lang w:val="es-ES_tradnl"/>
        </w:rPr>
        <w:t>f)</w:t>
      </w:r>
      <w:r w:rsidR="00815F0F">
        <w:rPr>
          <w:rFonts w:ascii="ITC Avant Garde" w:hAnsi="ITC Avant Garde" w:cs="Arial"/>
          <w:lang w:val="es-ES_tradnl"/>
        </w:rPr>
        <w:t xml:space="preserve"> </w:t>
      </w:r>
      <w:r w:rsidRPr="00921FA4">
        <w:rPr>
          <w:rFonts w:ascii="ITC Avant Garde" w:hAnsi="ITC Avant Garde" w:cs="Arial"/>
          <w:lang w:val="es-ES_tradnl"/>
        </w:rPr>
        <w:t xml:space="preserve"> Nombre y domicilio de las dos personas que fungieron como testigos;</w:t>
      </w:r>
    </w:p>
    <w:p w14:paraId="10186FC3" w14:textId="77777777" w:rsidR="00921FA4" w:rsidRPr="00921FA4" w:rsidRDefault="00921FA4" w:rsidP="00921FA4">
      <w:pPr>
        <w:pStyle w:val="Prrafodelista"/>
        <w:spacing w:after="0" w:line="360" w:lineRule="auto"/>
        <w:jc w:val="both"/>
        <w:rPr>
          <w:rFonts w:ascii="ITC Avant Garde" w:hAnsi="ITC Avant Garde" w:cs="Arial"/>
          <w:lang w:val="es-ES_tradnl"/>
        </w:rPr>
      </w:pPr>
      <w:r w:rsidRPr="00921FA4">
        <w:rPr>
          <w:rFonts w:ascii="ITC Avant Garde" w:hAnsi="ITC Avant Garde" w:cs="Arial"/>
          <w:lang w:val="es-ES_tradnl"/>
        </w:rPr>
        <w:t>g)   Datos relativos a la actuación;</w:t>
      </w:r>
    </w:p>
    <w:p w14:paraId="14843DBF" w14:textId="77777777" w:rsidR="00921FA4" w:rsidRPr="00921FA4" w:rsidRDefault="00921FA4" w:rsidP="00921FA4">
      <w:pPr>
        <w:pStyle w:val="Prrafodelista"/>
        <w:spacing w:after="0" w:line="360" w:lineRule="auto"/>
        <w:jc w:val="both"/>
        <w:rPr>
          <w:rFonts w:ascii="ITC Avant Garde" w:hAnsi="ITC Avant Garde" w:cs="Arial"/>
          <w:lang w:val="es-ES_tradnl"/>
        </w:rPr>
      </w:pPr>
      <w:r w:rsidRPr="00921FA4">
        <w:rPr>
          <w:rFonts w:ascii="ITC Avant Garde" w:hAnsi="ITC Avant Garde" w:cs="Arial"/>
          <w:lang w:val="es-ES_tradnl"/>
        </w:rPr>
        <w:t xml:space="preserve">h)   En su caso, declaración del </w:t>
      </w:r>
      <w:r>
        <w:rPr>
          <w:rFonts w:ascii="ITC Avant Garde" w:hAnsi="ITC Avant Garde" w:cs="Arial"/>
          <w:lang w:val="es-ES_tradnl"/>
        </w:rPr>
        <w:t>verificado</w:t>
      </w:r>
      <w:r w:rsidRPr="00921FA4">
        <w:rPr>
          <w:rFonts w:ascii="ITC Avant Garde" w:hAnsi="ITC Avant Garde" w:cs="Arial"/>
          <w:lang w:val="es-ES_tradnl"/>
        </w:rPr>
        <w:t xml:space="preserve"> y,</w:t>
      </w:r>
    </w:p>
    <w:p w14:paraId="5B1160C4" w14:textId="3B660FD9" w:rsidR="00921FA4" w:rsidRPr="001C5734" w:rsidRDefault="00921FA4" w:rsidP="001C5734">
      <w:pPr>
        <w:pStyle w:val="Prrafodelista"/>
        <w:spacing w:after="0" w:line="360" w:lineRule="auto"/>
        <w:ind w:left="360"/>
        <w:jc w:val="both"/>
        <w:rPr>
          <w:rFonts w:ascii="ITC Avant Garde" w:hAnsi="ITC Avant Garde" w:cs="Arial"/>
          <w:lang w:val="es-ES_tradnl"/>
        </w:rPr>
      </w:pPr>
      <w:r w:rsidRPr="00921FA4">
        <w:rPr>
          <w:rFonts w:ascii="ITC Avant Garde" w:hAnsi="ITC Avant Garde" w:cs="Arial"/>
          <w:lang w:val="es-ES_tradnl"/>
        </w:rPr>
        <w:t>i)</w:t>
      </w:r>
      <w:r w:rsidR="00815F0F">
        <w:rPr>
          <w:rFonts w:ascii="ITC Avant Garde" w:hAnsi="ITC Avant Garde" w:cs="Arial"/>
          <w:lang w:val="es-ES_tradnl"/>
        </w:rPr>
        <w:t xml:space="preserve"> </w:t>
      </w:r>
      <w:r w:rsidRPr="00921FA4">
        <w:rPr>
          <w:rFonts w:ascii="ITC Avant Garde" w:hAnsi="ITC Avant Garde" w:cs="Arial"/>
          <w:lang w:val="es-ES_tradnl"/>
        </w:rPr>
        <w:t xml:space="preserve"> Nombre y firma de quienes intervinieron en la visita </w:t>
      </w:r>
      <w:r>
        <w:rPr>
          <w:rFonts w:ascii="ITC Avant Garde" w:hAnsi="ITC Avant Garde" w:cs="Arial"/>
          <w:lang w:val="es-ES_tradnl"/>
        </w:rPr>
        <w:t>verificación</w:t>
      </w:r>
      <w:r w:rsidRPr="00921FA4">
        <w:rPr>
          <w:rFonts w:ascii="ITC Avant Garde" w:hAnsi="ITC Avant Garde" w:cs="Arial"/>
          <w:lang w:val="es-ES_tradnl"/>
        </w:rPr>
        <w:t>, incluyendo los de quien la llevó a cabo.</w:t>
      </w:r>
      <w:r>
        <w:rPr>
          <w:rFonts w:ascii="ITC Avant Garde" w:hAnsi="ITC Avant Garde" w:cs="Arial"/>
          <w:lang w:val="es-ES_tradnl"/>
        </w:rPr>
        <w:t xml:space="preserve"> </w:t>
      </w:r>
    </w:p>
    <w:p w14:paraId="44BA2BED" w14:textId="77777777" w:rsidR="00A8030B" w:rsidRPr="00662492" w:rsidRDefault="00A8030B" w:rsidP="003C0FE2">
      <w:pPr>
        <w:pStyle w:val="Prrafodelista"/>
        <w:spacing w:after="0" w:line="360" w:lineRule="auto"/>
        <w:jc w:val="both"/>
        <w:rPr>
          <w:rFonts w:ascii="ITC Avant Garde" w:hAnsi="ITC Avant Garde"/>
          <w:sz w:val="20"/>
          <w:szCs w:val="20"/>
          <w:lang w:val="es-ES_tradnl"/>
        </w:rPr>
      </w:pPr>
    </w:p>
    <w:p w14:paraId="3533EC14" w14:textId="77777777" w:rsidR="00C175AB" w:rsidRPr="00BE60CB" w:rsidRDefault="00C175AB" w:rsidP="00EA5E65">
      <w:pPr>
        <w:pStyle w:val="Prrafodelista"/>
        <w:numPr>
          <w:ilvl w:val="0"/>
          <w:numId w:val="9"/>
        </w:numPr>
        <w:spacing w:line="360" w:lineRule="auto"/>
        <w:jc w:val="both"/>
        <w:rPr>
          <w:rFonts w:ascii="ITC Avant Garde" w:hAnsi="ITC Avant Garde" w:cs="Arial"/>
          <w:lang w:val="es-ES_tradnl"/>
        </w:rPr>
      </w:pPr>
      <w:r w:rsidRPr="00662492">
        <w:rPr>
          <w:rFonts w:ascii="ITC Avant Garde" w:hAnsi="ITC Avant Garde"/>
          <w:lang w:val="es-ES_tradnl"/>
        </w:rPr>
        <w:t>Para los efectos de la</w:t>
      </w:r>
      <w:r w:rsidR="006113C7" w:rsidRPr="00662492">
        <w:rPr>
          <w:rFonts w:ascii="ITC Avant Garde" w:hAnsi="ITC Avant Garde"/>
          <w:lang w:val="es-ES_tradnl"/>
        </w:rPr>
        <w:t xml:space="preserve">s dos </w:t>
      </w:r>
      <w:r w:rsidRPr="00662492">
        <w:rPr>
          <w:rFonts w:ascii="ITC Avant Garde" w:hAnsi="ITC Avant Garde"/>
          <w:lang w:val="es-ES_tradnl"/>
        </w:rPr>
        <w:t>fracci</w:t>
      </w:r>
      <w:r w:rsidR="006113C7" w:rsidRPr="00662492">
        <w:rPr>
          <w:rFonts w:ascii="ITC Avant Garde" w:hAnsi="ITC Avant Garde"/>
          <w:lang w:val="es-ES_tradnl"/>
        </w:rPr>
        <w:t xml:space="preserve">ones </w:t>
      </w:r>
      <w:r w:rsidRPr="00662492">
        <w:rPr>
          <w:rFonts w:ascii="ITC Avant Garde" w:hAnsi="ITC Avant Garde"/>
          <w:lang w:val="es-ES_tradnl"/>
        </w:rPr>
        <w:t>anterior</w:t>
      </w:r>
      <w:r w:rsidR="006113C7" w:rsidRPr="00662492">
        <w:rPr>
          <w:rFonts w:ascii="ITC Avant Garde" w:hAnsi="ITC Avant Garde"/>
          <w:lang w:val="es-ES_tradnl"/>
        </w:rPr>
        <w:t>es</w:t>
      </w:r>
      <w:r w:rsidR="00B25D44">
        <w:rPr>
          <w:rFonts w:ascii="ITC Avant Garde" w:hAnsi="ITC Avant Garde"/>
          <w:lang w:val="es-ES_tradnl"/>
        </w:rPr>
        <w:t xml:space="preserve"> (I y II)</w:t>
      </w:r>
      <w:r w:rsidR="006113C7" w:rsidRPr="00662492">
        <w:rPr>
          <w:rFonts w:ascii="ITC Avant Garde" w:hAnsi="ITC Avant Garde"/>
          <w:lang w:val="es-ES_tradnl"/>
        </w:rPr>
        <w:t xml:space="preserve">, </w:t>
      </w:r>
      <w:r w:rsidR="00373ACC">
        <w:rPr>
          <w:rFonts w:ascii="ITC Avant Garde" w:hAnsi="ITC Avant Garde"/>
          <w:lang w:val="es-ES_tradnl"/>
        </w:rPr>
        <w:t xml:space="preserve">el Instituto en colaboración con </w:t>
      </w:r>
      <w:r w:rsidR="003440F4" w:rsidRPr="00662492">
        <w:rPr>
          <w:rFonts w:ascii="ITC Avant Garde" w:hAnsi="ITC Avant Garde"/>
          <w:lang w:val="es-ES_tradnl"/>
        </w:rPr>
        <w:t>la</w:t>
      </w:r>
      <w:r w:rsidR="00763B3A" w:rsidRPr="00662492">
        <w:rPr>
          <w:rFonts w:ascii="ITC Avant Garde" w:hAnsi="ITC Avant Garde"/>
          <w:lang w:val="es-ES_tradnl"/>
        </w:rPr>
        <w:t xml:space="preserve"> </w:t>
      </w:r>
      <w:r w:rsidR="003440F4" w:rsidRPr="00662492">
        <w:rPr>
          <w:rFonts w:ascii="ITC Avant Garde" w:hAnsi="ITC Avant Garde"/>
          <w:lang w:val="es-ES_tradnl"/>
        </w:rPr>
        <w:t>Secretaría de Economía</w:t>
      </w:r>
      <w:r w:rsidR="00763B3A" w:rsidRPr="00662492">
        <w:rPr>
          <w:rFonts w:ascii="ITC Avant Garde" w:hAnsi="ITC Avant Garde"/>
          <w:lang w:val="es-ES_tradnl"/>
        </w:rPr>
        <w:t xml:space="preserve"> a través de la Procuraduría Federal del Consumidor </w:t>
      </w:r>
      <w:r w:rsidRPr="00662492">
        <w:rPr>
          <w:rFonts w:ascii="ITC Avant Garde" w:hAnsi="ITC Avant Garde"/>
          <w:lang w:val="es-ES_tradnl"/>
        </w:rPr>
        <w:t>determinará</w:t>
      </w:r>
      <w:r w:rsidR="003440F4" w:rsidRPr="00662492">
        <w:rPr>
          <w:rFonts w:ascii="ITC Avant Garde" w:hAnsi="ITC Avant Garde"/>
          <w:lang w:val="es-ES_tradnl"/>
        </w:rPr>
        <w:t>n</w:t>
      </w:r>
      <w:r w:rsidRPr="00662492">
        <w:rPr>
          <w:rFonts w:ascii="ITC Avant Garde" w:hAnsi="ITC Avant Garde"/>
          <w:lang w:val="es-ES_tradnl"/>
        </w:rPr>
        <w:t xml:space="preserve"> las ciudades</w:t>
      </w:r>
      <w:r w:rsidR="00763B3A" w:rsidRPr="00662492">
        <w:rPr>
          <w:rFonts w:ascii="ITC Avant Garde" w:hAnsi="ITC Avant Garde"/>
          <w:lang w:val="es-ES_tradnl"/>
        </w:rPr>
        <w:t xml:space="preserve">, las muestras </w:t>
      </w:r>
      <w:r w:rsidRPr="00662492">
        <w:rPr>
          <w:rFonts w:ascii="ITC Avant Garde" w:hAnsi="ITC Avant Garde"/>
          <w:lang w:val="es-ES_tradnl"/>
        </w:rPr>
        <w:t>y los sitios donde se llevarán a cabo las visitas de verificación</w:t>
      </w:r>
      <w:r w:rsidR="003440F4" w:rsidRPr="00662492">
        <w:rPr>
          <w:rFonts w:ascii="ITC Avant Garde" w:hAnsi="ITC Avant Garde"/>
          <w:lang w:val="es-ES_tradnl"/>
        </w:rPr>
        <w:t>.</w:t>
      </w:r>
    </w:p>
    <w:p w14:paraId="23F491F6" w14:textId="77777777" w:rsidR="00BE60CB" w:rsidRPr="00E31E27" w:rsidRDefault="00BE60CB" w:rsidP="00E31E27">
      <w:pPr>
        <w:pStyle w:val="Prrafodelista"/>
        <w:rPr>
          <w:rFonts w:ascii="ITC Avant Garde" w:hAnsi="ITC Avant Garde" w:cs="Arial"/>
          <w:lang w:val="es-ES_tradnl"/>
        </w:rPr>
      </w:pPr>
    </w:p>
    <w:p w14:paraId="789043E9" w14:textId="0EC32B43" w:rsidR="003A44AF" w:rsidRPr="003A44AF" w:rsidRDefault="003A44AF" w:rsidP="00900A5C">
      <w:pPr>
        <w:pStyle w:val="Prrafodelista"/>
        <w:numPr>
          <w:ilvl w:val="0"/>
          <w:numId w:val="9"/>
        </w:numPr>
        <w:spacing w:line="360" w:lineRule="auto"/>
        <w:jc w:val="both"/>
        <w:rPr>
          <w:rFonts w:ascii="ITC Avant Garde" w:hAnsi="ITC Avant Garde"/>
          <w:lang w:val="es-ES_tradnl"/>
        </w:rPr>
      </w:pPr>
      <w:r w:rsidRPr="003A44AF">
        <w:rPr>
          <w:rFonts w:ascii="ITC Avant Garde" w:hAnsi="ITC Avant Garde"/>
          <w:lang w:val="es-ES_tradnl"/>
        </w:rPr>
        <w:t xml:space="preserve">El procedimiento para la verificación del IMEI de un </w:t>
      </w:r>
      <w:r w:rsidR="00B25D44">
        <w:rPr>
          <w:rFonts w:ascii="ITC Avant Garde" w:hAnsi="ITC Avant Garde"/>
          <w:lang w:val="es-ES_tradnl"/>
        </w:rPr>
        <w:t>ETM</w:t>
      </w:r>
      <w:r w:rsidRPr="003A44AF">
        <w:rPr>
          <w:rFonts w:ascii="ITC Avant Garde" w:hAnsi="ITC Avant Garde"/>
          <w:lang w:val="es-ES_tradnl"/>
        </w:rPr>
        <w:t xml:space="preserve"> será el siguiente:</w:t>
      </w:r>
    </w:p>
    <w:p w14:paraId="518A2EAA" w14:textId="77777777" w:rsidR="009336D0" w:rsidRPr="009336D0" w:rsidRDefault="009336D0" w:rsidP="009336D0">
      <w:pPr>
        <w:pStyle w:val="Prrafodelista"/>
        <w:rPr>
          <w:rFonts w:ascii="ITC Avant Garde" w:hAnsi="ITC Avant Garde" w:cs="Arial"/>
          <w:lang w:val="es-ES_tradnl"/>
        </w:rPr>
      </w:pPr>
    </w:p>
    <w:p w14:paraId="3D2D14B0" w14:textId="1A41332E" w:rsidR="009336D0" w:rsidRPr="009336D0" w:rsidRDefault="009336D0" w:rsidP="00900A5C">
      <w:pPr>
        <w:pStyle w:val="Prrafodelista"/>
        <w:numPr>
          <w:ilvl w:val="0"/>
          <w:numId w:val="11"/>
        </w:numPr>
        <w:tabs>
          <w:tab w:val="left" w:pos="3715"/>
          <w:tab w:val="center" w:pos="4419"/>
        </w:tabs>
        <w:spacing w:line="360" w:lineRule="auto"/>
        <w:jc w:val="both"/>
        <w:rPr>
          <w:rFonts w:ascii="ITC Avant Garde" w:hAnsi="ITC Avant Garde"/>
          <w:lang w:val="es-ES_tradnl"/>
        </w:rPr>
      </w:pPr>
      <w:r w:rsidRPr="009336D0">
        <w:rPr>
          <w:rFonts w:ascii="ITC Avant Garde" w:hAnsi="ITC Avant Garde"/>
          <w:lang w:val="es-ES_tradnl"/>
        </w:rPr>
        <w:t xml:space="preserve">Se </w:t>
      </w:r>
      <w:r w:rsidR="00B25D44">
        <w:rPr>
          <w:rFonts w:ascii="ITC Avant Garde" w:hAnsi="ITC Avant Garde"/>
          <w:lang w:val="es-ES_tradnl"/>
        </w:rPr>
        <w:t>comprueba</w:t>
      </w:r>
      <w:r w:rsidRPr="009336D0">
        <w:rPr>
          <w:rFonts w:ascii="ITC Avant Garde" w:hAnsi="ITC Avant Garde"/>
          <w:lang w:val="es-ES_tradnl"/>
        </w:rPr>
        <w:t xml:space="preserve"> la existencia de un  IMEI válido y único en el ETM:</w:t>
      </w:r>
    </w:p>
    <w:p w14:paraId="057F711E" w14:textId="77777777" w:rsidR="009336D0" w:rsidRDefault="009336D0" w:rsidP="00900A5C">
      <w:pPr>
        <w:pStyle w:val="Prrafodelista"/>
        <w:numPr>
          <w:ilvl w:val="1"/>
          <w:numId w:val="12"/>
        </w:numPr>
        <w:tabs>
          <w:tab w:val="left" w:pos="3715"/>
          <w:tab w:val="center" w:pos="4419"/>
        </w:tabs>
        <w:spacing w:line="360" w:lineRule="auto"/>
        <w:ind w:left="1701" w:hanging="501"/>
        <w:jc w:val="both"/>
        <w:rPr>
          <w:rFonts w:ascii="ITC Avant Garde" w:hAnsi="ITC Avant Garde"/>
          <w:lang w:val="es-ES_tradnl"/>
        </w:rPr>
      </w:pPr>
      <w:r w:rsidRPr="009336D0">
        <w:rPr>
          <w:rFonts w:ascii="ITC Avant Garde" w:hAnsi="ITC Avant Garde"/>
          <w:lang w:val="es-ES_tradnl"/>
        </w:rPr>
        <w:t>De manera física, impreso en una etiqueta adherida o grabado en el referido EBP, y/o</w:t>
      </w:r>
    </w:p>
    <w:p w14:paraId="052342D3" w14:textId="77777777" w:rsidR="009336D0" w:rsidRDefault="009336D0" w:rsidP="00900A5C">
      <w:pPr>
        <w:pStyle w:val="Prrafodelista"/>
        <w:numPr>
          <w:ilvl w:val="1"/>
          <w:numId w:val="12"/>
        </w:numPr>
        <w:tabs>
          <w:tab w:val="left" w:pos="3715"/>
          <w:tab w:val="center" w:pos="4419"/>
        </w:tabs>
        <w:spacing w:line="360" w:lineRule="auto"/>
        <w:ind w:left="1701" w:hanging="501"/>
        <w:jc w:val="both"/>
        <w:rPr>
          <w:rFonts w:ascii="ITC Avant Garde" w:hAnsi="ITC Avant Garde"/>
          <w:lang w:val="es-ES_tradnl"/>
        </w:rPr>
      </w:pPr>
      <w:r w:rsidRPr="009336D0">
        <w:rPr>
          <w:rFonts w:ascii="ITC Avant Garde" w:hAnsi="ITC Avant Garde"/>
          <w:lang w:val="es-ES_tradnl"/>
        </w:rPr>
        <w:t xml:space="preserve">De manera electrónica, obtenido a través de la marcación </w:t>
      </w:r>
      <w:r w:rsidRPr="009336D0">
        <w:rPr>
          <w:rFonts w:ascii="ITC Avant Garde" w:hAnsi="ITC Avant Garde"/>
          <w:b/>
          <w:lang w:val="es-ES_tradnl"/>
        </w:rPr>
        <w:t>* # 0 6 #</w:t>
      </w:r>
      <w:r w:rsidRPr="009336D0">
        <w:rPr>
          <w:rFonts w:ascii="ITC Avant Garde" w:hAnsi="ITC Avant Garde"/>
          <w:lang w:val="es-ES_tradnl"/>
        </w:rPr>
        <w:t xml:space="preserve"> (asterisco, numeral, cero, seis, numeral).</w:t>
      </w:r>
    </w:p>
    <w:p w14:paraId="34C75199" w14:textId="77777777" w:rsidR="009336D0" w:rsidRPr="009336D0" w:rsidRDefault="009336D0" w:rsidP="00900A5C">
      <w:pPr>
        <w:pStyle w:val="Prrafodelista"/>
        <w:numPr>
          <w:ilvl w:val="1"/>
          <w:numId w:val="12"/>
        </w:numPr>
        <w:tabs>
          <w:tab w:val="left" w:pos="3715"/>
          <w:tab w:val="center" w:pos="4419"/>
        </w:tabs>
        <w:spacing w:line="360" w:lineRule="auto"/>
        <w:ind w:left="1701" w:hanging="501"/>
        <w:jc w:val="both"/>
        <w:rPr>
          <w:rFonts w:ascii="ITC Avant Garde" w:hAnsi="ITC Avant Garde"/>
          <w:lang w:val="es-ES_tradnl"/>
        </w:rPr>
      </w:pPr>
      <w:r w:rsidRPr="009336D0">
        <w:rPr>
          <w:rFonts w:ascii="ITC Avant Garde" w:hAnsi="ITC Avant Garde"/>
          <w:lang w:val="es-ES_tradnl"/>
        </w:rPr>
        <w:t>Se registra</w:t>
      </w:r>
      <w:r w:rsidR="00373ACC">
        <w:rPr>
          <w:rFonts w:ascii="ITC Avant Garde" w:hAnsi="ITC Avant Garde"/>
          <w:lang w:val="es-ES_tradnl"/>
        </w:rPr>
        <w:t>rá</w:t>
      </w:r>
      <w:r w:rsidRPr="009336D0">
        <w:rPr>
          <w:rFonts w:ascii="ITC Avant Garde" w:hAnsi="ITC Avant Garde"/>
          <w:lang w:val="es-ES_tradnl"/>
        </w:rPr>
        <w:t xml:space="preserve"> el resultado del IMEI físico, impreso en una etiqueta adherida grabado en el EBP y/o el electrónico, obtenido a través de la marcación </w:t>
      </w:r>
      <w:r w:rsidRPr="001C5734">
        <w:rPr>
          <w:rFonts w:ascii="ITC Avant Garde" w:hAnsi="ITC Avant Garde"/>
          <w:b/>
          <w:lang w:val="es-ES_tradnl"/>
        </w:rPr>
        <w:t>* # 0 6 #</w:t>
      </w:r>
      <w:r w:rsidRPr="009336D0">
        <w:rPr>
          <w:rFonts w:ascii="ITC Avant Garde" w:hAnsi="ITC Avant Garde"/>
          <w:lang w:val="es-ES_tradnl"/>
        </w:rPr>
        <w:t xml:space="preserve"> (asterisco, numeral, cero, seis, numeral). </w:t>
      </w:r>
    </w:p>
    <w:p w14:paraId="5D923638" w14:textId="525533CB" w:rsidR="00193950" w:rsidRDefault="009336D0" w:rsidP="00900A5C">
      <w:pPr>
        <w:pStyle w:val="Prrafodelista"/>
        <w:numPr>
          <w:ilvl w:val="1"/>
          <w:numId w:val="12"/>
        </w:numPr>
        <w:tabs>
          <w:tab w:val="left" w:pos="3715"/>
          <w:tab w:val="center" w:pos="4419"/>
        </w:tabs>
        <w:spacing w:line="360" w:lineRule="auto"/>
        <w:ind w:left="1701" w:hanging="501"/>
        <w:jc w:val="both"/>
        <w:rPr>
          <w:rFonts w:ascii="ITC Avant Garde" w:hAnsi="ITC Avant Garde"/>
          <w:lang w:val="es-ES_tradnl"/>
        </w:rPr>
      </w:pPr>
      <w:r w:rsidRPr="00540BE2">
        <w:rPr>
          <w:rFonts w:ascii="ITC Avant Garde" w:hAnsi="ITC Avant Garde"/>
          <w:lang w:val="es-ES_tradnl"/>
        </w:rPr>
        <w:t xml:space="preserve">En su caso, se </w:t>
      </w:r>
      <w:r w:rsidR="00B25D44">
        <w:rPr>
          <w:rFonts w:ascii="ITC Avant Garde" w:hAnsi="ITC Avant Garde"/>
          <w:lang w:val="es-ES_tradnl"/>
        </w:rPr>
        <w:t>comprueba</w:t>
      </w:r>
      <w:r w:rsidR="00B25D44" w:rsidRPr="00540BE2">
        <w:rPr>
          <w:rFonts w:ascii="ITC Avant Garde" w:hAnsi="ITC Avant Garde"/>
          <w:lang w:val="es-ES_tradnl"/>
        </w:rPr>
        <w:t xml:space="preserve"> </w:t>
      </w:r>
      <w:r w:rsidRPr="00540BE2">
        <w:rPr>
          <w:rFonts w:ascii="ITC Avant Garde" w:hAnsi="ITC Avant Garde"/>
          <w:lang w:val="es-ES_tradnl"/>
        </w:rPr>
        <w:t xml:space="preserve">que el IMEI impreso en una etiqueta adherida o grabado en el EBP y el obtenido mediante la marcación electrónica </w:t>
      </w:r>
      <w:r w:rsidRPr="001C5734">
        <w:rPr>
          <w:rFonts w:ascii="ITC Avant Garde" w:hAnsi="ITC Avant Garde"/>
          <w:b/>
          <w:lang w:val="es-ES_tradnl"/>
        </w:rPr>
        <w:t>* # 0 6 #</w:t>
      </w:r>
      <w:r w:rsidRPr="00540BE2">
        <w:rPr>
          <w:rFonts w:ascii="ITC Avant Garde" w:hAnsi="ITC Avant Garde"/>
          <w:lang w:val="es-ES_tradnl"/>
        </w:rPr>
        <w:t xml:space="preserve"> (asterisco, numeral, cero, seis, numeral) sean iguales.</w:t>
      </w:r>
      <w:r w:rsidR="00540BE2" w:rsidRPr="00540BE2">
        <w:rPr>
          <w:rFonts w:ascii="ITC Avant Garde" w:hAnsi="ITC Avant Garde"/>
          <w:lang w:val="es-ES_tradnl"/>
        </w:rPr>
        <w:t xml:space="preserve"> Si no son Iguales se </w:t>
      </w:r>
      <w:r w:rsidR="00193950">
        <w:rPr>
          <w:rFonts w:ascii="ITC Avant Garde" w:hAnsi="ITC Avant Garde"/>
          <w:lang w:val="es-ES_tradnl"/>
        </w:rPr>
        <w:t xml:space="preserve">tendrá por incumplida la Disposición Técnica en lo que hace al numeral </w:t>
      </w:r>
      <w:r w:rsidR="00193950" w:rsidRPr="001C5734">
        <w:rPr>
          <w:rFonts w:ascii="ITC Avant Garde" w:hAnsi="ITC Avant Garde"/>
          <w:b/>
          <w:lang w:val="es-ES_tradnl"/>
        </w:rPr>
        <w:t>4.1</w:t>
      </w:r>
      <w:r w:rsidR="00540BE2" w:rsidRPr="00540BE2">
        <w:rPr>
          <w:rFonts w:ascii="ITC Avant Garde" w:hAnsi="ITC Avant Garde"/>
          <w:lang w:val="es-ES_tradnl"/>
        </w:rPr>
        <w:t>.</w:t>
      </w:r>
      <w:r w:rsidR="00540BE2">
        <w:rPr>
          <w:rFonts w:ascii="ITC Avant Garde" w:hAnsi="ITC Avant Garde"/>
          <w:lang w:val="es-ES_tradnl"/>
        </w:rPr>
        <w:t xml:space="preserve"> </w:t>
      </w:r>
    </w:p>
    <w:p w14:paraId="4D36E1CD" w14:textId="77777777" w:rsidR="009336D0" w:rsidRPr="00540BE2" w:rsidRDefault="00373ACC" w:rsidP="00900A5C">
      <w:pPr>
        <w:pStyle w:val="Prrafodelista"/>
        <w:numPr>
          <w:ilvl w:val="1"/>
          <w:numId w:val="12"/>
        </w:numPr>
        <w:tabs>
          <w:tab w:val="left" w:pos="3715"/>
          <w:tab w:val="center" w:pos="4419"/>
        </w:tabs>
        <w:spacing w:line="360" w:lineRule="auto"/>
        <w:ind w:left="1701" w:hanging="501"/>
        <w:jc w:val="both"/>
        <w:rPr>
          <w:rFonts w:ascii="ITC Avant Garde" w:hAnsi="ITC Avant Garde"/>
          <w:lang w:val="es-ES_tradnl"/>
        </w:rPr>
      </w:pPr>
      <w:r>
        <w:rPr>
          <w:rFonts w:ascii="ITC Avant Garde" w:hAnsi="ITC Avant Garde"/>
          <w:lang w:val="es-ES_tradnl"/>
        </w:rPr>
        <w:t>En caso de contar</w:t>
      </w:r>
      <w:r w:rsidR="009336D0" w:rsidRPr="00540BE2">
        <w:rPr>
          <w:rFonts w:ascii="ITC Avant Garde" w:hAnsi="ITC Avant Garde"/>
          <w:lang w:val="es-ES_tradnl"/>
        </w:rPr>
        <w:t xml:space="preserve"> </w:t>
      </w:r>
      <w:r w:rsidR="00540BE2" w:rsidRPr="00540BE2">
        <w:rPr>
          <w:rFonts w:ascii="ITC Avant Garde" w:hAnsi="ITC Avant Garde"/>
          <w:lang w:val="es-ES_tradnl"/>
        </w:rPr>
        <w:t xml:space="preserve">únicamente </w:t>
      </w:r>
      <w:r w:rsidR="009336D0" w:rsidRPr="00540BE2">
        <w:rPr>
          <w:rFonts w:ascii="ITC Avant Garde" w:hAnsi="ITC Avant Garde"/>
          <w:lang w:val="es-ES_tradnl"/>
        </w:rPr>
        <w:t xml:space="preserve">con la opción de que el IMEI se encuentre de manera física </w:t>
      </w:r>
      <w:r w:rsidR="00540BE2" w:rsidRPr="00540BE2">
        <w:rPr>
          <w:rFonts w:ascii="ITC Avant Garde" w:hAnsi="ITC Avant Garde"/>
          <w:lang w:val="es-ES_tradnl"/>
        </w:rPr>
        <w:t xml:space="preserve">o de manera electrónica en el ETM </w:t>
      </w:r>
      <w:r w:rsidR="00193950">
        <w:rPr>
          <w:rFonts w:ascii="ITC Avant Garde" w:hAnsi="ITC Avant Garde"/>
          <w:lang w:val="es-ES_tradnl"/>
        </w:rPr>
        <w:t xml:space="preserve">se debe </w:t>
      </w:r>
      <w:r w:rsidR="00540BE2">
        <w:rPr>
          <w:rFonts w:ascii="ITC Avant Garde" w:hAnsi="ITC Avant Garde"/>
          <w:lang w:val="es-ES_tradnl"/>
        </w:rPr>
        <w:t>continuar con el inciso siguiente.</w:t>
      </w:r>
    </w:p>
    <w:p w14:paraId="4D815F0C" w14:textId="29B0C28C" w:rsidR="00193950" w:rsidRDefault="009336D0" w:rsidP="00900A5C">
      <w:pPr>
        <w:pStyle w:val="Prrafodelista"/>
        <w:numPr>
          <w:ilvl w:val="1"/>
          <w:numId w:val="12"/>
        </w:numPr>
        <w:tabs>
          <w:tab w:val="left" w:pos="3715"/>
          <w:tab w:val="center" w:pos="4419"/>
        </w:tabs>
        <w:spacing w:line="360" w:lineRule="auto"/>
        <w:ind w:left="1701" w:hanging="501"/>
        <w:jc w:val="both"/>
        <w:rPr>
          <w:rFonts w:ascii="ITC Avant Garde" w:hAnsi="ITC Avant Garde"/>
          <w:lang w:val="es-ES_tradnl"/>
        </w:rPr>
      </w:pPr>
      <w:r w:rsidRPr="009336D0">
        <w:rPr>
          <w:rFonts w:ascii="ITC Avant Garde" w:hAnsi="ITC Avant Garde"/>
          <w:lang w:val="es-ES_tradnl"/>
        </w:rPr>
        <w:t xml:space="preserve">Se </w:t>
      </w:r>
      <w:r w:rsidR="00B25D44" w:rsidRPr="009336D0">
        <w:rPr>
          <w:rFonts w:ascii="ITC Avant Garde" w:hAnsi="ITC Avant Garde"/>
          <w:lang w:val="es-ES_tradnl"/>
        </w:rPr>
        <w:t>co</w:t>
      </w:r>
      <w:r w:rsidR="00B25D44">
        <w:rPr>
          <w:rFonts w:ascii="ITC Avant Garde" w:hAnsi="ITC Avant Garde"/>
          <w:lang w:val="es-ES_tradnl"/>
        </w:rPr>
        <w:t>mprueba</w:t>
      </w:r>
      <w:r w:rsidR="00B25D44" w:rsidRPr="009336D0">
        <w:rPr>
          <w:rFonts w:ascii="ITC Avant Garde" w:hAnsi="ITC Avant Garde"/>
          <w:lang w:val="es-ES_tradnl"/>
        </w:rPr>
        <w:t xml:space="preserve"> </w:t>
      </w:r>
      <w:r w:rsidRPr="009336D0">
        <w:rPr>
          <w:rFonts w:ascii="ITC Avant Garde" w:hAnsi="ITC Avant Garde"/>
          <w:lang w:val="es-ES_tradnl"/>
        </w:rPr>
        <w:t>que el IMEI del E</w:t>
      </w:r>
      <w:r w:rsidR="00540BE2">
        <w:rPr>
          <w:rFonts w:ascii="ITC Avant Garde" w:hAnsi="ITC Avant Garde"/>
          <w:lang w:val="es-ES_tradnl"/>
        </w:rPr>
        <w:t>TM</w:t>
      </w:r>
      <w:r w:rsidRPr="009336D0">
        <w:rPr>
          <w:rFonts w:ascii="ITC Avant Garde" w:hAnsi="ITC Avant Garde"/>
          <w:lang w:val="es-ES_tradnl"/>
        </w:rPr>
        <w:t xml:space="preserve">, ya sea impreso en una etiqueta adherida o grabado en el EBP o el obtenido mediante la marcación electrónica </w:t>
      </w:r>
      <w:r w:rsidRPr="001C5734">
        <w:rPr>
          <w:rFonts w:ascii="ITC Avant Garde" w:hAnsi="ITC Avant Garde"/>
          <w:b/>
          <w:lang w:val="es-ES_tradnl"/>
        </w:rPr>
        <w:t>* # 0 6 #</w:t>
      </w:r>
      <w:r w:rsidRPr="009336D0">
        <w:rPr>
          <w:rFonts w:ascii="ITC Avant Garde" w:hAnsi="ITC Avant Garde"/>
          <w:lang w:val="es-ES_tradnl"/>
        </w:rPr>
        <w:t xml:space="preserve">  (asterisco, numeral, cero, seis, numeral) no contenga en todos los campos que integran al IMEI (TAC + SNR + CD/SD), solo dígitos que representan el cero, o el uno, o espacios en blanco.</w:t>
      </w:r>
      <w:r w:rsidR="00193950">
        <w:rPr>
          <w:rFonts w:ascii="ITC Avant Garde" w:hAnsi="ITC Avant Garde"/>
          <w:lang w:val="es-ES_tradnl"/>
        </w:rPr>
        <w:t xml:space="preserve"> En caso contrario </w:t>
      </w:r>
      <w:r w:rsidR="00193950" w:rsidRPr="00540BE2">
        <w:rPr>
          <w:rFonts w:ascii="ITC Avant Garde" w:hAnsi="ITC Avant Garde"/>
          <w:lang w:val="es-ES_tradnl"/>
        </w:rPr>
        <w:t xml:space="preserve">se </w:t>
      </w:r>
      <w:r w:rsidR="00193950">
        <w:rPr>
          <w:rFonts w:ascii="ITC Avant Garde" w:hAnsi="ITC Avant Garde"/>
          <w:lang w:val="es-ES_tradnl"/>
        </w:rPr>
        <w:t xml:space="preserve">tendrá por incumplida la Disposición Técnica en lo que hace al numeral </w:t>
      </w:r>
      <w:r w:rsidR="00193950" w:rsidRPr="001C5734">
        <w:rPr>
          <w:rFonts w:ascii="ITC Avant Garde" w:hAnsi="ITC Avant Garde"/>
          <w:b/>
          <w:lang w:val="es-ES_tradnl"/>
        </w:rPr>
        <w:t xml:space="preserve">4.1. </w:t>
      </w:r>
    </w:p>
    <w:p w14:paraId="77282693" w14:textId="77777777" w:rsidR="00A47789" w:rsidRDefault="00193950" w:rsidP="00900A5C">
      <w:pPr>
        <w:pStyle w:val="Prrafodelista"/>
        <w:numPr>
          <w:ilvl w:val="1"/>
          <w:numId w:val="12"/>
        </w:numPr>
        <w:tabs>
          <w:tab w:val="left" w:pos="3715"/>
          <w:tab w:val="center" w:pos="4419"/>
        </w:tabs>
        <w:spacing w:line="360" w:lineRule="auto"/>
        <w:ind w:left="1701" w:hanging="501"/>
        <w:jc w:val="both"/>
        <w:rPr>
          <w:rFonts w:ascii="ITC Avant Garde" w:hAnsi="ITC Avant Garde"/>
          <w:lang w:val="es-ES_tradnl"/>
        </w:rPr>
      </w:pPr>
      <w:r w:rsidRPr="00D72771">
        <w:rPr>
          <w:rFonts w:ascii="ITC Avant Garde" w:hAnsi="ITC Avant Garde"/>
          <w:lang w:val="es-ES_tradnl"/>
        </w:rPr>
        <w:t xml:space="preserve">Se comprueba que la estructura y los campos que integran el IMEI (TAC + SNR + CD/SD) del EBP, cumplan con lo establecido en el numeral </w:t>
      </w:r>
      <w:r w:rsidRPr="001C5734">
        <w:rPr>
          <w:rFonts w:ascii="ITC Avant Garde" w:hAnsi="ITC Avant Garde"/>
          <w:b/>
          <w:lang w:val="es-ES_tradnl"/>
        </w:rPr>
        <w:t>4.1.1</w:t>
      </w:r>
      <w:r w:rsidRPr="00D72771">
        <w:rPr>
          <w:rFonts w:ascii="ITC Avant Garde" w:hAnsi="ITC Avant Garde"/>
          <w:lang w:val="es-ES_tradnl"/>
        </w:rPr>
        <w:t xml:space="preserve">., </w:t>
      </w:r>
      <w:r w:rsidR="00526942" w:rsidRPr="00437E99">
        <w:rPr>
          <w:rFonts w:ascii="ITC Avant Garde" w:hAnsi="ITC Avant Garde"/>
          <w:lang w:val="es-ES_tradnl"/>
        </w:rPr>
        <w:t>ver figura 1</w:t>
      </w:r>
      <w:r w:rsidR="00B25D44">
        <w:rPr>
          <w:rFonts w:ascii="ITC Avant Garde" w:hAnsi="ITC Avant Garde"/>
          <w:lang w:val="es-ES_tradnl"/>
        </w:rPr>
        <w:t>.</w:t>
      </w:r>
      <w:r w:rsidR="00526942" w:rsidRPr="00437E99">
        <w:rPr>
          <w:rFonts w:ascii="ITC Avant Garde" w:hAnsi="ITC Avant Garde"/>
          <w:lang w:val="es-ES_tradnl"/>
        </w:rPr>
        <w:t xml:space="preserve"> Estructura del IMEI</w:t>
      </w:r>
      <w:r w:rsidR="00A47789">
        <w:rPr>
          <w:rFonts w:ascii="ITC Avant Garde" w:hAnsi="ITC Avant Garde"/>
          <w:lang w:val="es-ES_tradnl"/>
        </w:rPr>
        <w:t xml:space="preserve">; de no ser así </w:t>
      </w:r>
      <w:r w:rsidR="00A47789" w:rsidRPr="00540BE2">
        <w:rPr>
          <w:rFonts w:ascii="ITC Avant Garde" w:hAnsi="ITC Avant Garde"/>
          <w:lang w:val="es-ES_tradnl"/>
        </w:rPr>
        <w:t xml:space="preserve">se </w:t>
      </w:r>
      <w:r w:rsidR="00A47789">
        <w:rPr>
          <w:rFonts w:ascii="ITC Avant Garde" w:hAnsi="ITC Avant Garde"/>
          <w:lang w:val="es-ES_tradnl"/>
        </w:rPr>
        <w:t xml:space="preserve">tendrá por incumplida la Disposición Técnica en lo que hace al numeral </w:t>
      </w:r>
      <w:r w:rsidR="00A47789" w:rsidRPr="001C5734">
        <w:rPr>
          <w:rFonts w:ascii="ITC Avant Garde" w:hAnsi="ITC Avant Garde"/>
          <w:b/>
          <w:lang w:val="es-ES_tradnl"/>
        </w:rPr>
        <w:t>4.1.</w:t>
      </w:r>
      <w:r w:rsidR="00A47789">
        <w:rPr>
          <w:rFonts w:ascii="ITC Avant Garde" w:hAnsi="ITC Avant Garde"/>
          <w:lang w:val="es-ES_tradnl"/>
        </w:rPr>
        <w:t xml:space="preserve"> </w:t>
      </w:r>
    </w:p>
    <w:p w14:paraId="333412D2" w14:textId="30ED024B" w:rsidR="00193950" w:rsidRDefault="00373ACC" w:rsidP="00900A5C">
      <w:pPr>
        <w:pStyle w:val="Prrafodelista"/>
        <w:numPr>
          <w:ilvl w:val="1"/>
          <w:numId w:val="12"/>
        </w:numPr>
        <w:tabs>
          <w:tab w:val="left" w:pos="3715"/>
          <w:tab w:val="center" w:pos="4419"/>
        </w:tabs>
        <w:spacing w:line="360" w:lineRule="auto"/>
        <w:ind w:left="1701" w:hanging="501"/>
        <w:jc w:val="both"/>
        <w:rPr>
          <w:rFonts w:ascii="ITC Avant Garde" w:hAnsi="ITC Avant Garde"/>
          <w:lang w:val="es-ES_tradnl"/>
        </w:rPr>
      </w:pPr>
      <w:r>
        <w:rPr>
          <w:rFonts w:ascii="ITC Avant Garde" w:hAnsi="ITC Avant Garde"/>
          <w:lang w:val="es-ES_tradnl"/>
        </w:rPr>
        <w:t xml:space="preserve">Finalmente, </w:t>
      </w:r>
      <w:r w:rsidR="00193950">
        <w:rPr>
          <w:rFonts w:ascii="ITC Avant Garde" w:hAnsi="ITC Avant Garde"/>
          <w:lang w:val="es-ES_tradnl"/>
        </w:rPr>
        <w:t>s</w:t>
      </w:r>
      <w:r w:rsidR="009336D0" w:rsidRPr="00A47789">
        <w:rPr>
          <w:rFonts w:ascii="ITC Avant Garde" w:hAnsi="ITC Avant Garde"/>
          <w:lang w:val="es-ES_tradnl"/>
        </w:rPr>
        <w:t xml:space="preserve">e </w:t>
      </w:r>
      <w:r w:rsidR="008709F3" w:rsidRPr="00A47789">
        <w:rPr>
          <w:rFonts w:ascii="ITC Avant Garde" w:hAnsi="ITC Avant Garde"/>
          <w:lang w:val="es-ES_tradnl"/>
        </w:rPr>
        <w:t>c</w:t>
      </w:r>
      <w:r w:rsidR="008709F3">
        <w:rPr>
          <w:rFonts w:ascii="ITC Avant Garde" w:hAnsi="ITC Avant Garde"/>
          <w:lang w:val="es-ES_tradnl"/>
        </w:rPr>
        <w:t>omprueba</w:t>
      </w:r>
      <w:r w:rsidR="008709F3" w:rsidRPr="00A47789">
        <w:rPr>
          <w:rFonts w:ascii="ITC Avant Garde" w:hAnsi="ITC Avant Garde"/>
          <w:lang w:val="es-ES_tradnl"/>
        </w:rPr>
        <w:t xml:space="preserve"> </w:t>
      </w:r>
      <w:r w:rsidR="009336D0" w:rsidRPr="00A47789">
        <w:rPr>
          <w:rFonts w:ascii="ITC Avant Garde" w:hAnsi="ITC Avant Garde"/>
          <w:lang w:val="es-ES_tradnl"/>
        </w:rPr>
        <w:t xml:space="preserve">que el IMEI del EBP no esté incluido en la lista de </w:t>
      </w:r>
      <w:r w:rsidR="009D62C9">
        <w:rPr>
          <w:rFonts w:ascii="ITC Avant Garde" w:hAnsi="ITC Avant Garde"/>
          <w:lang w:val="es-ES_tradnl"/>
        </w:rPr>
        <w:t>dispositivos móviles</w:t>
      </w:r>
      <w:r w:rsidR="009336D0" w:rsidRPr="00A47789">
        <w:rPr>
          <w:rFonts w:ascii="ITC Avant Garde" w:hAnsi="ITC Avant Garde"/>
          <w:lang w:val="es-ES_tradnl"/>
        </w:rPr>
        <w:t xml:space="preserve"> reportados como robados o </w:t>
      </w:r>
      <w:r w:rsidR="009336D0" w:rsidRPr="00A47789">
        <w:rPr>
          <w:rFonts w:ascii="ITC Avant Garde" w:hAnsi="ITC Avant Garde"/>
          <w:lang w:val="es-ES_tradnl"/>
        </w:rPr>
        <w:lastRenderedPageBreak/>
        <w:t>extraviados, mediante el portal de Internet del Instituto vía la página http://www.ift.org.mx/usuarios-y-audiencias/consulta-de-imei o aquélla que la sustituya</w:t>
      </w:r>
      <w:r w:rsidR="008709F3">
        <w:rPr>
          <w:rFonts w:ascii="ITC Avant Garde" w:hAnsi="ITC Avant Garde"/>
          <w:lang w:val="es-ES_tradnl"/>
        </w:rPr>
        <w:t>; d</w:t>
      </w:r>
      <w:r w:rsidR="00193950">
        <w:rPr>
          <w:rFonts w:ascii="ITC Avant Garde" w:hAnsi="ITC Avant Garde"/>
          <w:lang w:val="es-ES_tradnl"/>
        </w:rPr>
        <w:t xml:space="preserve">e estar contenido en la mencionada lista, </w:t>
      </w:r>
      <w:r w:rsidR="00193950" w:rsidRPr="00540BE2">
        <w:rPr>
          <w:rFonts w:ascii="ITC Avant Garde" w:hAnsi="ITC Avant Garde"/>
          <w:lang w:val="es-ES_tradnl"/>
        </w:rPr>
        <w:t xml:space="preserve">se </w:t>
      </w:r>
      <w:r w:rsidR="00193950">
        <w:rPr>
          <w:rFonts w:ascii="ITC Avant Garde" w:hAnsi="ITC Avant Garde"/>
          <w:lang w:val="es-ES_tradnl"/>
        </w:rPr>
        <w:t xml:space="preserve">tendrá por incumplida la Disposición Técnica en lo que hace al numeral </w:t>
      </w:r>
      <w:r w:rsidR="00193950" w:rsidRPr="001C5734">
        <w:rPr>
          <w:rFonts w:ascii="ITC Avant Garde" w:hAnsi="ITC Avant Garde"/>
          <w:b/>
          <w:lang w:val="es-ES_tradnl"/>
        </w:rPr>
        <w:t>4.1.</w:t>
      </w:r>
      <w:r w:rsidR="00193950">
        <w:rPr>
          <w:rFonts w:ascii="ITC Avant Garde" w:hAnsi="ITC Avant Garde"/>
          <w:lang w:val="es-ES_tradnl"/>
        </w:rPr>
        <w:t xml:space="preserve"> </w:t>
      </w:r>
    </w:p>
    <w:p w14:paraId="1EDA6E50" w14:textId="6214F78D" w:rsidR="00DE1B42" w:rsidRPr="001E20C3" w:rsidRDefault="00A47789" w:rsidP="001E20C3">
      <w:pPr>
        <w:spacing w:line="360" w:lineRule="auto"/>
        <w:jc w:val="both"/>
        <w:rPr>
          <w:rFonts w:ascii="ITC Avant Garde" w:hAnsi="ITC Avant Garde" w:cs="Arial"/>
          <w:lang w:val="es-ES_tradnl"/>
        </w:rPr>
      </w:pPr>
      <w:r w:rsidRPr="00373ACC">
        <w:rPr>
          <w:rFonts w:ascii="ITC Avant Garde" w:hAnsi="ITC Avant Garde" w:cs="Arial"/>
          <w:lang w:val="es-ES_tradnl"/>
        </w:rPr>
        <w:t xml:space="preserve">En cualquier caso de incumplimiento de la presente Disposición Técnica, se aplicarán las sanciones en materia de telecomunicaciones y radiodifusión </w:t>
      </w:r>
      <w:r w:rsidR="00FB0B82">
        <w:rPr>
          <w:rFonts w:ascii="ITC Avant Garde" w:hAnsi="ITC Avant Garde" w:cs="Arial"/>
          <w:lang w:val="es-ES_tradnl"/>
        </w:rPr>
        <w:t>que correspondan de conformidad con</w:t>
      </w:r>
      <w:r w:rsidRPr="00373ACC">
        <w:rPr>
          <w:rFonts w:ascii="ITC Avant Garde" w:hAnsi="ITC Avant Garde" w:cs="Arial"/>
          <w:lang w:val="es-ES_tradnl"/>
        </w:rPr>
        <w:t xml:space="preserve"> la Ley </w:t>
      </w:r>
      <w:r w:rsidR="009E3D81">
        <w:rPr>
          <w:rFonts w:ascii="ITC Avant Garde" w:hAnsi="ITC Avant Garde" w:cs="Arial"/>
          <w:lang w:val="es-ES_tradnl"/>
        </w:rPr>
        <w:t>F</w:t>
      </w:r>
      <w:r w:rsidRPr="00373ACC">
        <w:rPr>
          <w:rFonts w:ascii="ITC Avant Garde" w:hAnsi="ITC Avant Garde" w:cs="Arial"/>
          <w:lang w:val="es-ES_tradnl"/>
        </w:rPr>
        <w:t>ederal de Telecomunicaciones y Radiodifusión y demás disposiciones jurídicas que correspondan</w:t>
      </w:r>
      <w:r w:rsidR="00FD43BC" w:rsidRPr="00373ACC">
        <w:rPr>
          <w:rFonts w:ascii="ITC Avant Garde" w:hAnsi="ITC Avant Garde" w:cs="Arial"/>
          <w:lang w:val="es-ES_tradnl"/>
        </w:rPr>
        <w:t>.</w:t>
      </w:r>
    </w:p>
    <w:p w14:paraId="2E84F010" w14:textId="2D12E6FA" w:rsidR="00CB4F11" w:rsidRPr="00662492" w:rsidRDefault="00056AD9" w:rsidP="002959E2">
      <w:pPr>
        <w:pStyle w:val="ANOTACION"/>
        <w:spacing w:line="360" w:lineRule="auto"/>
        <w:jc w:val="both"/>
        <w:rPr>
          <w:rFonts w:ascii="ITC Avant Garde" w:hAnsi="ITC Avant Garde" w:cs="Arial"/>
          <w:sz w:val="22"/>
          <w:szCs w:val="22"/>
        </w:rPr>
      </w:pPr>
      <w:r w:rsidRPr="00662492">
        <w:rPr>
          <w:rFonts w:ascii="ITC Avant Garde" w:hAnsi="ITC Avant Garde" w:cs="Arial"/>
          <w:sz w:val="22"/>
          <w:szCs w:val="22"/>
        </w:rPr>
        <w:t>10</w:t>
      </w:r>
      <w:r w:rsidR="008D66B1" w:rsidRPr="00662492">
        <w:rPr>
          <w:rFonts w:ascii="ITC Avant Garde" w:hAnsi="ITC Avant Garde" w:cs="Arial"/>
          <w:sz w:val="22"/>
          <w:szCs w:val="22"/>
        </w:rPr>
        <w:t>.</w:t>
      </w:r>
      <w:r w:rsidR="008666D8" w:rsidRPr="00662492">
        <w:rPr>
          <w:rFonts w:ascii="ITC Avant Garde" w:hAnsi="ITC Avant Garde" w:cs="Arial"/>
          <w:sz w:val="22"/>
          <w:szCs w:val="22"/>
        </w:rPr>
        <w:t xml:space="preserve"> CONTRASEÑA DE PRODUCTO</w:t>
      </w:r>
      <w:r w:rsidR="00E10E49" w:rsidRPr="00662492">
        <w:rPr>
          <w:rFonts w:ascii="ITC Avant Garde" w:hAnsi="ITC Avant Garde" w:cs="Arial"/>
          <w:sz w:val="22"/>
          <w:szCs w:val="22"/>
        </w:rPr>
        <w:t>.</w:t>
      </w:r>
    </w:p>
    <w:p w14:paraId="6A785AEE" w14:textId="4933C4E2" w:rsidR="00E10E49" w:rsidRPr="00662492" w:rsidRDefault="007062B6" w:rsidP="002959E2">
      <w:pPr>
        <w:spacing w:line="360" w:lineRule="auto"/>
        <w:jc w:val="both"/>
        <w:rPr>
          <w:rFonts w:ascii="ITC Avant Garde" w:hAnsi="ITC Avant Garde" w:cs="Arial"/>
          <w:lang w:val="es-ES_tradnl"/>
        </w:rPr>
      </w:pPr>
      <w:r w:rsidRPr="001C5734">
        <w:rPr>
          <w:rFonts w:ascii="ITC Avant Garde" w:hAnsi="ITC Avant Garde" w:cs="Arial"/>
          <w:lang w:val="es-ES_tradnl"/>
        </w:rPr>
        <w:t xml:space="preserve">Los equipos amparados por el </w:t>
      </w:r>
      <w:r w:rsidR="002745AF" w:rsidRPr="001C5734">
        <w:rPr>
          <w:rFonts w:ascii="ITC Avant Garde" w:hAnsi="ITC Avant Garde" w:cs="Arial"/>
          <w:lang w:val="es-ES_tradnl"/>
        </w:rPr>
        <w:t>C</w:t>
      </w:r>
      <w:r w:rsidRPr="001C5734">
        <w:rPr>
          <w:rFonts w:ascii="ITC Avant Garde" w:hAnsi="ITC Avant Garde" w:cs="Arial"/>
          <w:lang w:val="es-ES_tradnl"/>
        </w:rPr>
        <w:t xml:space="preserve">ertificado de </w:t>
      </w:r>
      <w:r w:rsidR="002745AF" w:rsidRPr="001C5734">
        <w:rPr>
          <w:rFonts w:ascii="ITC Avant Garde" w:hAnsi="ITC Avant Garde" w:cs="Arial"/>
          <w:lang w:val="es-ES_tradnl"/>
        </w:rPr>
        <w:t>H</w:t>
      </w:r>
      <w:r w:rsidRPr="001C5734">
        <w:rPr>
          <w:rFonts w:ascii="ITC Avant Garde" w:hAnsi="ITC Avant Garde" w:cs="Arial"/>
          <w:lang w:val="es-ES_tradnl"/>
        </w:rPr>
        <w:t xml:space="preserve">omologación, deberán exhibir el número de </w:t>
      </w:r>
      <w:r w:rsidR="002321F5" w:rsidRPr="001C5734">
        <w:rPr>
          <w:rFonts w:ascii="ITC Avant Garde" w:hAnsi="ITC Avant Garde" w:cs="Arial"/>
          <w:lang w:val="es-ES_tradnl"/>
        </w:rPr>
        <w:t>C</w:t>
      </w:r>
      <w:r w:rsidRPr="001C5734">
        <w:rPr>
          <w:rFonts w:ascii="ITC Avant Garde" w:hAnsi="ITC Avant Garde" w:cs="Arial"/>
          <w:lang w:val="es-ES_tradnl"/>
        </w:rPr>
        <w:t xml:space="preserve">ertificado de </w:t>
      </w:r>
      <w:r w:rsidR="002321F5" w:rsidRPr="001C5734">
        <w:rPr>
          <w:rFonts w:ascii="ITC Avant Garde" w:hAnsi="ITC Avant Garde" w:cs="Arial"/>
          <w:lang w:val="es-ES_tradnl"/>
        </w:rPr>
        <w:t>H</w:t>
      </w:r>
      <w:r w:rsidRPr="001C5734">
        <w:rPr>
          <w:rFonts w:ascii="ITC Avant Garde" w:hAnsi="ITC Avant Garde" w:cs="Arial"/>
          <w:lang w:val="es-ES_tradnl"/>
        </w:rPr>
        <w:t xml:space="preserve">omologación correspondiente, así como la marca y el modelo con la que se expide </w:t>
      </w:r>
      <w:r w:rsidR="00E753D4" w:rsidRPr="001C5734">
        <w:rPr>
          <w:rFonts w:ascii="ITC Avant Garde" w:hAnsi="ITC Avant Garde" w:cs="Arial"/>
          <w:lang w:val="es-ES_tradnl"/>
        </w:rPr>
        <w:t xml:space="preserve">dicho </w:t>
      </w:r>
      <w:r w:rsidRPr="001C5734">
        <w:rPr>
          <w:rFonts w:ascii="ITC Avant Garde" w:hAnsi="ITC Avant Garde" w:cs="Arial"/>
          <w:lang w:val="es-ES_tradnl"/>
        </w:rPr>
        <w:t>certificado en cada unidad de producto mediante marcado o etiqueta que lo haga ostensible, claro, visible, legible, intransferibl</w:t>
      </w:r>
      <w:r w:rsidR="00784A73" w:rsidRPr="001C5734">
        <w:rPr>
          <w:rFonts w:ascii="ITC Avant Garde" w:hAnsi="ITC Avant Garde" w:cs="Arial"/>
          <w:lang w:val="es-ES_tradnl"/>
        </w:rPr>
        <w:t>e e indeleble con el uso normal. D</w:t>
      </w:r>
      <w:r w:rsidRPr="001C5734">
        <w:rPr>
          <w:rFonts w:ascii="ITC Avant Garde" w:hAnsi="ITC Avant Garde" w:cs="Arial"/>
          <w:lang w:val="es-ES_tradnl"/>
        </w:rPr>
        <w:t xml:space="preserve">e no ser posible exhibir dicho número en el producto mismo, </w:t>
      </w:r>
      <w:r w:rsidR="003E1F6D" w:rsidRPr="001C5734">
        <w:rPr>
          <w:rFonts w:ascii="ITC Avant Garde" w:hAnsi="ITC Avant Garde" w:cs="Arial"/>
          <w:lang w:val="es-ES_tradnl"/>
        </w:rPr>
        <w:t xml:space="preserve">podrá </w:t>
      </w:r>
      <w:r w:rsidR="00FC2005" w:rsidRPr="001C5734">
        <w:rPr>
          <w:rFonts w:ascii="ITC Avant Garde" w:hAnsi="ITC Avant Garde" w:cs="Arial"/>
          <w:lang w:val="es-ES_tradnl"/>
        </w:rPr>
        <w:t xml:space="preserve">exhibirse </w:t>
      </w:r>
      <w:r w:rsidR="003E1F6D" w:rsidRPr="001C5734">
        <w:rPr>
          <w:rFonts w:ascii="ITC Avant Garde" w:hAnsi="ITC Avant Garde" w:cs="Arial"/>
          <w:lang w:val="es-ES_tradnl"/>
        </w:rPr>
        <w:t>de manera</w:t>
      </w:r>
      <w:r w:rsidR="0056367A" w:rsidRPr="001C5734">
        <w:rPr>
          <w:rFonts w:ascii="ITC Avant Garde" w:hAnsi="ITC Avant Garde" w:cs="Arial"/>
          <w:lang w:val="es-ES_tradnl"/>
        </w:rPr>
        <w:t xml:space="preserve"> electrónica</w:t>
      </w:r>
      <w:r w:rsidR="00FC2005" w:rsidRPr="001C5734">
        <w:rPr>
          <w:rFonts w:ascii="ITC Avant Garde" w:hAnsi="ITC Avant Garde" w:cs="Arial"/>
          <w:lang w:val="es-ES_tradnl"/>
        </w:rPr>
        <w:t xml:space="preserve"> en el mismo ETM</w:t>
      </w:r>
      <w:r w:rsidRPr="001C5734">
        <w:rPr>
          <w:rFonts w:ascii="ITC Avant Garde" w:hAnsi="ITC Avant Garde" w:cs="Arial"/>
          <w:lang w:val="es-ES_tradnl"/>
        </w:rPr>
        <w:t>.</w:t>
      </w:r>
    </w:p>
    <w:p w14:paraId="30594BA6" w14:textId="6CB7E19D" w:rsidR="001E20C3" w:rsidRPr="001E20C3" w:rsidRDefault="007062B6" w:rsidP="001E20C3">
      <w:pPr>
        <w:spacing w:after="20" w:line="360" w:lineRule="auto"/>
        <w:jc w:val="both"/>
        <w:rPr>
          <w:rFonts w:ascii="ITC Avant Garde" w:hAnsi="ITC Avant Garde" w:cs="Arial"/>
          <w:lang w:val="es-ES_tradnl"/>
        </w:rPr>
      </w:pPr>
      <w:r w:rsidRPr="00662492">
        <w:rPr>
          <w:rFonts w:ascii="ITC Avant Garde" w:hAnsi="ITC Avant Garde" w:cs="Arial"/>
          <w:lang w:val="es-ES_tradnl"/>
        </w:rPr>
        <w:t>El marcado o etiqueta a que se refiere el párrafo anterior, deberá cumplir con los elementos y características que indique la disposición que al efecto emita el Instituto.</w:t>
      </w:r>
    </w:p>
    <w:p w14:paraId="14E00F40" w14:textId="77777777" w:rsidR="007062B6" w:rsidRPr="00662492" w:rsidRDefault="008666D8" w:rsidP="002959E2">
      <w:pPr>
        <w:pStyle w:val="ANOTACION"/>
        <w:spacing w:line="360" w:lineRule="auto"/>
        <w:jc w:val="both"/>
        <w:rPr>
          <w:rFonts w:ascii="ITC Avant Garde" w:hAnsi="ITC Avant Garde" w:cs="Arial"/>
        </w:rPr>
      </w:pPr>
      <w:r w:rsidRPr="00662492">
        <w:rPr>
          <w:rFonts w:ascii="ITC Avant Garde" w:hAnsi="ITC Avant Garde" w:cs="Arial"/>
          <w:sz w:val="22"/>
          <w:szCs w:val="22"/>
        </w:rPr>
        <w:t>1</w:t>
      </w:r>
      <w:r w:rsidR="00056AD9" w:rsidRPr="00662492">
        <w:rPr>
          <w:rFonts w:ascii="ITC Avant Garde" w:hAnsi="ITC Avant Garde" w:cs="Arial"/>
          <w:sz w:val="22"/>
          <w:szCs w:val="22"/>
        </w:rPr>
        <w:t>1</w:t>
      </w:r>
      <w:r w:rsidRPr="00662492">
        <w:rPr>
          <w:rFonts w:ascii="ITC Avant Garde" w:hAnsi="ITC Avant Garde" w:cs="Arial"/>
          <w:sz w:val="22"/>
          <w:szCs w:val="22"/>
        </w:rPr>
        <w:t>. DISPOSICIONES TRANSITORIAS</w:t>
      </w:r>
      <w:r w:rsidR="00BD0514" w:rsidRPr="00662492">
        <w:rPr>
          <w:rFonts w:ascii="ITC Avant Garde" w:hAnsi="ITC Avant Garde" w:cs="Arial"/>
          <w:sz w:val="22"/>
          <w:szCs w:val="22"/>
        </w:rPr>
        <w:t>.</w:t>
      </w:r>
    </w:p>
    <w:p w14:paraId="72B5C90A" w14:textId="77777777" w:rsidR="006B7CB5" w:rsidRPr="00662492" w:rsidRDefault="006B7CB5" w:rsidP="002959E2">
      <w:pPr>
        <w:pStyle w:val="Texto"/>
        <w:spacing w:after="20" w:line="276" w:lineRule="auto"/>
        <w:ind w:left="720" w:firstLine="0"/>
        <w:rPr>
          <w:rFonts w:ascii="ITC Avant Garde" w:hAnsi="ITC Avant Garde"/>
          <w:lang w:val="es-ES_tradnl"/>
        </w:rPr>
      </w:pPr>
    </w:p>
    <w:p w14:paraId="4EE74B7A" w14:textId="65573AB8" w:rsidR="00034D10" w:rsidRPr="001E20C3" w:rsidRDefault="00C53D3E" w:rsidP="0004146E">
      <w:pPr>
        <w:spacing w:line="360" w:lineRule="auto"/>
        <w:jc w:val="both"/>
        <w:rPr>
          <w:rFonts w:ascii="ITC Avant Garde" w:hAnsi="ITC Avant Garde"/>
          <w:lang w:val="es-ES_tradnl"/>
        </w:rPr>
      </w:pPr>
      <w:r w:rsidRPr="00662492">
        <w:rPr>
          <w:rFonts w:ascii="ITC Avant Garde" w:hAnsi="ITC Avant Garde" w:cs="Arial"/>
          <w:b/>
          <w:lang w:val="es-ES_tradnl"/>
        </w:rPr>
        <w:t>PRIMERO</w:t>
      </w:r>
      <w:r w:rsidR="008D66B1" w:rsidRPr="00662492">
        <w:rPr>
          <w:rFonts w:ascii="ITC Avant Garde" w:hAnsi="ITC Avant Garde" w:cs="Arial"/>
          <w:b/>
          <w:lang w:val="es-ES_tradnl"/>
        </w:rPr>
        <w:t>.</w:t>
      </w:r>
      <w:r w:rsidR="007062B6" w:rsidRPr="00662492">
        <w:rPr>
          <w:rFonts w:ascii="ITC Avant Garde" w:hAnsi="ITC Avant Garde" w:cs="Arial"/>
          <w:lang w:val="es-ES_tradnl"/>
        </w:rPr>
        <w:t xml:space="preserve"> La presente </w:t>
      </w:r>
      <w:r w:rsidR="00BE60CB">
        <w:rPr>
          <w:rFonts w:ascii="ITC Avant Garde" w:hAnsi="ITC Avant Garde" w:cs="Arial"/>
          <w:lang w:val="es-ES_tradnl"/>
        </w:rPr>
        <w:t xml:space="preserve">Disposición </w:t>
      </w:r>
      <w:r w:rsidR="00686F97">
        <w:rPr>
          <w:rFonts w:ascii="ITC Avant Garde" w:hAnsi="ITC Avant Garde" w:cs="Arial"/>
          <w:lang w:val="es-ES_tradnl"/>
        </w:rPr>
        <w:t>T</w:t>
      </w:r>
      <w:r w:rsidR="00BE60CB">
        <w:rPr>
          <w:rFonts w:ascii="ITC Avant Garde" w:hAnsi="ITC Avant Garde" w:cs="Arial"/>
          <w:lang w:val="es-ES_tradnl"/>
        </w:rPr>
        <w:t>écnica</w:t>
      </w:r>
      <w:r w:rsidR="007062B6" w:rsidRPr="00662492">
        <w:rPr>
          <w:rFonts w:ascii="ITC Avant Garde" w:hAnsi="ITC Avant Garde" w:cs="Arial"/>
          <w:lang w:val="es-ES_tradnl"/>
        </w:rPr>
        <w:t xml:space="preserve"> entrará en vigor </w:t>
      </w:r>
      <w:r w:rsidR="003C6EF5" w:rsidRPr="00662492">
        <w:rPr>
          <w:rFonts w:ascii="ITC Avant Garde" w:hAnsi="ITC Avant Garde" w:cs="Arial"/>
          <w:lang w:val="es-ES_tradnl"/>
        </w:rPr>
        <w:t xml:space="preserve">a los </w:t>
      </w:r>
      <w:r w:rsidR="00784A73">
        <w:rPr>
          <w:rFonts w:ascii="ITC Avant Garde" w:hAnsi="ITC Avant Garde" w:cs="Arial"/>
          <w:lang w:val="es-ES_tradnl"/>
        </w:rPr>
        <w:t>sesenta</w:t>
      </w:r>
      <w:r w:rsidR="000B06BD" w:rsidRPr="00662492">
        <w:rPr>
          <w:rFonts w:ascii="ITC Avant Garde" w:hAnsi="ITC Avant Garde" w:cs="Arial"/>
          <w:lang w:val="es-ES_tradnl"/>
        </w:rPr>
        <w:t xml:space="preserve"> </w:t>
      </w:r>
      <w:r w:rsidR="003C6EF5" w:rsidRPr="00662492">
        <w:rPr>
          <w:rFonts w:ascii="ITC Avant Garde" w:hAnsi="ITC Avant Garde" w:cs="Arial"/>
          <w:lang w:val="es-ES_tradnl"/>
        </w:rPr>
        <w:t xml:space="preserve">días naturales </w:t>
      </w:r>
      <w:r w:rsidR="00D57ED0" w:rsidRPr="00662492">
        <w:rPr>
          <w:rFonts w:ascii="ITC Avant Garde" w:hAnsi="ITC Avant Garde"/>
          <w:szCs w:val="20"/>
          <w:lang w:val="es-ES_tradnl"/>
        </w:rPr>
        <w:t>contados a partir de su publicación en el Diario Oficial de la Federación</w:t>
      </w:r>
      <w:r w:rsidR="00A8613F" w:rsidRPr="00662492">
        <w:rPr>
          <w:rFonts w:ascii="ITC Avant Garde" w:hAnsi="ITC Avant Garde"/>
          <w:szCs w:val="20"/>
          <w:lang w:val="es-ES_tradnl"/>
        </w:rPr>
        <w:t>, sin perjuicio de lo dispuesto en los transitorios siguientes.</w:t>
      </w:r>
    </w:p>
    <w:p w14:paraId="3A4EA1A8" w14:textId="0D5CB7A4" w:rsidR="001E20C3" w:rsidRDefault="00C53D3E" w:rsidP="000B06BD">
      <w:pPr>
        <w:pStyle w:val="Prrafodelista"/>
        <w:spacing w:line="360" w:lineRule="auto"/>
        <w:ind w:left="0"/>
        <w:jc w:val="both"/>
        <w:rPr>
          <w:rFonts w:ascii="ITC Avant Garde" w:hAnsi="ITC Avant Garde"/>
          <w:szCs w:val="20"/>
          <w:lang w:val="es-ES_tradnl"/>
        </w:rPr>
      </w:pPr>
      <w:r w:rsidRPr="00662492">
        <w:rPr>
          <w:rFonts w:ascii="ITC Avant Garde" w:hAnsi="ITC Avant Garde" w:cs="Arial"/>
          <w:b/>
          <w:lang w:val="es-ES_tradnl"/>
        </w:rPr>
        <w:t>SEGUNDO</w:t>
      </w:r>
      <w:r w:rsidR="008D6CEC" w:rsidRPr="00662492">
        <w:rPr>
          <w:rFonts w:ascii="ITC Avant Garde" w:hAnsi="ITC Avant Garde"/>
          <w:b/>
          <w:szCs w:val="20"/>
          <w:lang w:val="es-ES_tradnl"/>
        </w:rPr>
        <w:t>.-</w:t>
      </w:r>
      <w:r w:rsidR="008D6CEC" w:rsidRPr="00662492">
        <w:rPr>
          <w:rFonts w:ascii="ITC Avant Garde" w:hAnsi="ITC Avant Garde"/>
          <w:szCs w:val="20"/>
          <w:lang w:val="es-ES_tradnl"/>
        </w:rPr>
        <w:t xml:space="preserve"> </w:t>
      </w:r>
      <w:r w:rsidR="000B06BD" w:rsidRPr="00662492">
        <w:rPr>
          <w:rFonts w:ascii="ITC Avant Garde" w:hAnsi="ITC Avant Garde"/>
          <w:szCs w:val="20"/>
          <w:lang w:val="es-ES_tradnl"/>
        </w:rPr>
        <w:t xml:space="preserve">Los </w:t>
      </w:r>
      <w:r w:rsidR="00216D58">
        <w:rPr>
          <w:rFonts w:ascii="ITC Avant Garde" w:hAnsi="ITC Avant Garde"/>
          <w:szCs w:val="20"/>
          <w:lang w:val="es-ES_tradnl"/>
        </w:rPr>
        <w:t>L</w:t>
      </w:r>
      <w:r w:rsidR="000B06BD" w:rsidRPr="00662492">
        <w:rPr>
          <w:rFonts w:ascii="ITC Avant Garde" w:hAnsi="ITC Avant Garde"/>
          <w:szCs w:val="20"/>
          <w:lang w:val="es-ES_tradnl"/>
        </w:rPr>
        <w:t xml:space="preserve">aboratorios de </w:t>
      </w:r>
      <w:r w:rsidR="00216D58">
        <w:rPr>
          <w:rFonts w:ascii="ITC Avant Garde" w:hAnsi="ITC Avant Garde"/>
          <w:szCs w:val="20"/>
          <w:lang w:val="es-ES_tradnl"/>
        </w:rPr>
        <w:t>P</w:t>
      </w:r>
      <w:r w:rsidR="000B06BD" w:rsidRPr="00662492">
        <w:rPr>
          <w:rFonts w:ascii="ITC Avant Garde" w:hAnsi="ITC Avant Garde"/>
          <w:szCs w:val="20"/>
          <w:lang w:val="es-ES_tradnl"/>
        </w:rPr>
        <w:t xml:space="preserve">rueba y </w:t>
      </w:r>
      <w:r w:rsidR="00516329">
        <w:rPr>
          <w:rFonts w:ascii="ITC Avant Garde" w:hAnsi="ITC Avant Garde"/>
          <w:szCs w:val="20"/>
          <w:lang w:val="es-ES_tradnl"/>
        </w:rPr>
        <w:t>O</w:t>
      </w:r>
      <w:r w:rsidR="000B06BD" w:rsidRPr="00662492">
        <w:rPr>
          <w:rFonts w:ascii="ITC Avant Garde" w:hAnsi="ITC Avant Garde"/>
          <w:szCs w:val="20"/>
          <w:lang w:val="es-ES_tradnl"/>
        </w:rPr>
        <w:t xml:space="preserve">rganismos de </w:t>
      </w:r>
      <w:r w:rsidR="00516329">
        <w:rPr>
          <w:rFonts w:ascii="ITC Avant Garde" w:hAnsi="ITC Avant Garde"/>
          <w:szCs w:val="20"/>
          <w:lang w:val="es-ES_tradnl"/>
        </w:rPr>
        <w:t>C</w:t>
      </w:r>
      <w:r w:rsidR="000B06BD" w:rsidRPr="00662492">
        <w:rPr>
          <w:rFonts w:ascii="ITC Avant Garde" w:hAnsi="ITC Avant Garde"/>
          <w:szCs w:val="20"/>
          <w:lang w:val="es-ES_tradnl"/>
        </w:rPr>
        <w:t xml:space="preserve">ertificación podrán llevar a cabo la evaluación de la conformidad, siempre y cuando se encuentren en condiciones de realizarla conforme a lo dispuesto en la presente </w:t>
      </w:r>
      <w:r w:rsidR="00BE60CB">
        <w:rPr>
          <w:rFonts w:ascii="ITC Avant Garde" w:hAnsi="ITC Avant Garde"/>
          <w:szCs w:val="20"/>
          <w:lang w:val="es-ES_tradnl"/>
        </w:rPr>
        <w:t>Dis</w:t>
      </w:r>
      <w:r w:rsidR="00784A73">
        <w:rPr>
          <w:rFonts w:ascii="ITC Avant Garde" w:hAnsi="ITC Avant Garde"/>
          <w:szCs w:val="20"/>
          <w:lang w:val="es-ES_tradnl"/>
        </w:rPr>
        <w:t xml:space="preserve">posición </w:t>
      </w:r>
      <w:r w:rsidR="00784A73">
        <w:rPr>
          <w:rFonts w:ascii="ITC Avant Garde" w:hAnsi="ITC Avant Garde"/>
          <w:szCs w:val="20"/>
          <w:lang w:val="es-ES_tradnl"/>
        </w:rPr>
        <w:lastRenderedPageBreak/>
        <w:t>T</w:t>
      </w:r>
      <w:r w:rsidR="00BE60CB">
        <w:rPr>
          <w:rFonts w:ascii="ITC Avant Garde" w:hAnsi="ITC Avant Garde"/>
          <w:szCs w:val="20"/>
          <w:lang w:val="es-ES_tradnl"/>
        </w:rPr>
        <w:t>écnica</w:t>
      </w:r>
      <w:r w:rsidR="000B06BD" w:rsidRPr="00662492">
        <w:rPr>
          <w:rFonts w:ascii="ITC Avant Garde" w:hAnsi="ITC Avant Garde"/>
          <w:szCs w:val="20"/>
          <w:lang w:val="es-ES_tradnl"/>
        </w:rPr>
        <w:t xml:space="preserve">, requiriendo una acreditación por un </w:t>
      </w:r>
      <w:r w:rsidR="00C837A2">
        <w:rPr>
          <w:rFonts w:ascii="ITC Avant Garde" w:hAnsi="ITC Avant Garde"/>
          <w:szCs w:val="20"/>
          <w:lang w:val="es-ES_tradnl"/>
        </w:rPr>
        <w:t>O</w:t>
      </w:r>
      <w:r w:rsidR="000B06BD" w:rsidRPr="00662492">
        <w:rPr>
          <w:rFonts w:ascii="ITC Avant Garde" w:hAnsi="ITC Avant Garde"/>
          <w:szCs w:val="20"/>
          <w:lang w:val="es-ES_tradnl"/>
        </w:rPr>
        <w:t xml:space="preserve">rganismo de </w:t>
      </w:r>
      <w:r w:rsidR="00C837A2">
        <w:rPr>
          <w:rFonts w:ascii="ITC Avant Garde" w:hAnsi="ITC Avant Garde"/>
          <w:szCs w:val="20"/>
          <w:lang w:val="es-ES_tradnl"/>
        </w:rPr>
        <w:t>A</w:t>
      </w:r>
      <w:r w:rsidR="000B06BD" w:rsidRPr="00662492">
        <w:rPr>
          <w:rFonts w:ascii="ITC Avant Garde" w:hAnsi="ITC Avant Garde"/>
          <w:szCs w:val="20"/>
          <w:lang w:val="es-ES_tradnl"/>
        </w:rPr>
        <w:t>creditación autorizado por el Instituto y una autorización por el mismo.</w:t>
      </w:r>
    </w:p>
    <w:p w14:paraId="38FDBC5C" w14:textId="77777777" w:rsidR="001E20C3" w:rsidRDefault="001E20C3" w:rsidP="000B06BD">
      <w:pPr>
        <w:pStyle w:val="Prrafodelista"/>
        <w:spacing w:line="360" w:lineRule="auto"/>
        <w:ind w:left="0"/>
        <w:jc w:val="both"/>
        <w:rPr>
          <w:rFonts w:ascii="ITC Avant Garde" w:hAnsi="ITC Avant Garde"/>
          <w:szCs w:val="20"/>
          <w:lang w:val="es-ES_tradnl"/>
        </w:rPr>
      </w:pPr>
    </w:p>
    <w:p w14:paraId="7339DE19" w14:textId="759C6F0A" w:rsidR="000B06BD" w:rsidRDefault="007C59BC" w:rsidP="000B06BD">
      <w:pPr>
        <w:pStyle w:val="Prrafodelista"/>
        <w:spacing w:line="360" w:lineRule="auto"/>
        <w:ind w:left="0"/>
        <w:jc w:val="both"/>
        <w:rPr>
          <w:rFonts w:ascii="ITC Avant Garde" w:hAnsi="ITC Avant Garde"/>
          <w:b/>
          <w:szCs w:val="20"/>
          <w:lang w:val="es-ES_tradnl"/>
        </w:rPr>
      </w:pPr>
      <w:r w:rsidRPr="007C59BC">
        <w:rPr>
          <w:rFonts w:ascii="ITC Avant Garde" w:hAnsi="ITC Avant Garde"/>
          <w:b/>
          <w:szCs w:val="20"/>
          <w:lang w:val="es-ES_tradnl"/>
        </w:rPr>
        <w:t>TERCERO.-</w:t>
      </w:r>
      <w:r w:rsidRPr="007C59BC">
        <w:rPr>
          <w:rFonts w:ascii="ITC Avant Garde" w:hAnsi="ITC Avant Garde"/>
          <w:szCs w:val="20"/>
          <w:lang w:val="es-ES_tradnl"/>
        </w:rPr>
        <w:t xml:space="preserve"> </w:t>
      </w:r>
      <w:r>
        <w:rPr>
          <w:rFonts w:ascii="ITC Avant Garde" w:hAnsi="ITC Avant Garde"/>
          <w:szCs w:val="20"/>
          <w:lang w:val="es-ES_tradnl"/>
        </w:rPr>
        <w:t>Los formatos contenidos en los Anexos B y C de la presente Disposición Técnica estarán disponibles electrónicamente en el portal de Internet del Instituto a los treinta días naturales contados a partir de su entrada en vigor.</w:t>
      </w:r>
      <w:r w:rsidR="00F16E4C">
        <w:rPr>
          <w:rFonts w:ascii="ITC Avant Garde" w:hAnsi="ITC Avant Garde"/>
          <w:szCs w:val="20"/>
          <w:lang w:val="es-ES_tradnl"/>
        </w:rPr>
        <w:t xml:space="preserve"> En este mismo plazo, el Instituto indicará los medios electrónicos para el envío de la </w:t>
      </w:r>
      <w:r w:rsidR="00F16E4C" w:rsidRPr="00D813A6">
        <w:rPr>
          <w:rFonts w:ascii="ITC Avant Garde" w:hAnsi="ITC Avant Garde"/>
          <w:b/>
          <w:szCs w:val="20"/>
          <w:lang w:val="es-ES_tradnl"/>
        </w:rPr>
        <w:t>Relación de IMEI del Fabricante.</w:t>
      </w:r>
    </w:p>
    <w:p w14:paraId="792FEE95" w14:textId="77777777" w:rsidR="001E20C3" w:rsidRPr="001E20C3" w:rsidRDefault="001E20C3" w:rsidP="000B06BD">
      <w:pPr>
        <w:pStyle w:val="Prrafodelista"/>
        <w:spacing w:line="360" w:lineRule="auto"/>
        <w:ind w:left="0"/>
        <w:jc w:val="both"/>
        <w:rPr>
          <w:rFonts w:ascii="ITC Avant Garde" w:hAnsi="ITC Avant Garde"/>
          <w:szCs w:val="20"/>
          <w:lang w:val="es-ES_tradnl"/>
        </w:rPr>
      </w:pPr>
    </w:p>
    <w:p w14:paraId="0E0A6609" w14:textId="3FFB6C40" w:rsidR="00F13683" w:rsidRPr="003F4295" w:rsidRDefault="00F30750" w:rsidP="00DE3761">
      <w:pPr>
        <w:spacing w:line="360" w:lineRule="auto"/>
        <w:jc w:val="both"/>
        <w:rPr>
          <w:rFonts w:ascii="ITC Avant Garde" w:hAnsi="ITC Avant Garde"/>
          <w:b/>
          <w:szCs w:val="20"/>
          <w:lang w:val="es-ES_tradnl"/>
        </w:rPr>
      </w:pPr>
      <w:r>
        <w:rPr>
          <w:rFonts w:ascii="ITC Avant Garde" w:hAnsi="ITC Avant Garde" w:cs="Arial"/>
          <w:b/>
          <w:lang w:val="es-ES_tradnl"/>
        </w:rPr>
        <w:t>CUARTO</w:t>
      </w:r>
      <w:r w:rsidR="003C6EF5" w:rsidRPr="00662492">
        <w:rPr>
          <w:rFonts w:ascii="ITC Avant Garde" w:hAnsi="ITC Avant Garde"/>
          <w:szCs w:val="20"/>
          <w:lang w:val="es-ES_tradnl"/>
        </w:rPr>
        <w:t xml:space="preserve">- La presente </w:t>
      </w:r>
      <w:r w:rsidR="007C59BC">
        <w:rPr>
          <w:rFonts w:ascii="ITC Avant Garde" w:hAnsi="ITC Avant Garde"/>
          <w:szCs w:val="20"/>
          <w:lang w:val="es-ES_tradnl"/>
        </w:rPr>
        <w:t>Disposición T</w:t>
      </w:r>
      <w:r w:rsidR="00BE60CB">
        <w:rPr>
          <w:rFonts w:ascii="ITC Avant Garde" w:hAnsi="ITC Avant Garde"/>
          <w:szCs w:val="20"/>
          <w:lang w:val="es-ES_tradnl"/>
        </w:rPr>
        <w:t>écnica</w:t>
      </w:r>
      <w:r w:rsidR="003C6EF5" w:rsidRPr="00662492">
        <w:rPr>
          <w:rFonts w:ascii="ITC Avant Garde" w:hAnsi="ITC Avant Garde"/>
          <w:szCs w:val="20"/>
          <w:lang w:val="es-ES_tradnl"/>
        </w:rPr>
        <w:t xml:space="preserve"> </w:t>
      </w:r>
      <w:r w:rsidR="003C6EF5" w:rsidRPr="00662492">
        <w:rPr>
          <w:rFonts w:ascii="ITC Avant Garde" w:hAnsi="ITC Avant Garde"/>
          <w:b/>
          <w:szCs w:val="20"/>
          <w:lang w:val="es-ES_tradnl"/>
        </w:rPr>
        <w:t>IFT-011-2016:</w:t>
      </w:r>
      <w:r w:rsidR="00763B3A" w:rsidRPr="00662492">
        <w:rPr>
          <w:rFonts w:ascii="ITC Avant Garde" w:hAnsi="ITC Avant Garde"/>
          <w:b/>
          <w:szCs w:val="20"/>
          <w:lang w:val="es-ES_tradnl"/>
        </w:rPr>
        <w:t xml:space="preserve"> </w:t>
      </w:r>
      <w:r w:rsidR="00471B15" w:rsidRPr="00471B15">
        <w:rPr>
          <w:rFonts w:ascii="ITC Avant Garde" w:hAnsi="ITC Avant Garde"/>
          <w:b/>
          <w:szCs w:val="20"/>
          <w:lang w:val="es-ES_tradnl"/>
        </w:rPr>
        <w:t>ANTEPROYECTO DE DISPOSICIÓN TÉCNICA IFT-011-2016: ESPECIFICACIONES DE LOS EQUIPOS TERMINALES MÓVILES QUE PUEDEN HACER USO</w:t>
      </w:r>
      <w:r w:rsidR="00D01D13">
        <w:rPr>
          <w:rFonts w:ascii="ITC Avant Garde" w:hAnsi="ITC Avant Garde"/>
          <w:b/>
          <w:szCs w:val="20"/>
          <w:lang w:val="es-ES_tradnl"/>
        </w:rPr>
        <w:t xml:space="preserve"> </w:t>
      </w:r>
      <w:r w:rsidR="00471B15" w:rsidRPr="00471B15">
        <w:rPr>
          <w:rFonts w:ascii="ITC Avant Garde" w:hAnsi="ITC Avant Garde"/>
          <w:b/>
          <w:szCs w:val="20"/>
          <w:lang w:val="es-ES_tradnl"/>
        </w:rPr>
        <w:t>DEL ESPECTRO RADIOELÉCTRICO Y QUE PUEDEN SER CONECTADOS A REDES PÚBLICAS DE TELECOMUNICACIONES.</w:t>
      </w:r>
      <w:r w:rsidR="00686F97">
        <w:rPr>
          <w:rFonts w:ascii="ITC Avant Garde" w:hAnsi="ITC Avant Garde"/>
          <w:b/>
          <w:szCs w:val="20"/>
          <w:lang w:val="es-ES_tradnl"/>
        </w:rPr>
        <w:t xml:space="preserve"> </w:t>
      </w:r>
      <w:r w:rsidR="00471B15" w:rsidRPr="00502F5A">
        <w:rPr>
          <w:rFonts w:ascii="ITC Avant Garde" w:hAnsi="ITC Avant Garde"/>
          <w:b/>
          <w:lang w:val="es-ES_tradnl"/>
        </w:rPr>
        <w:t>IDENTIFICADOR INTERNACIONAL DEL EQUIPO TERMINAL MÓVIL (IMEI) Y FUNCIONALIDAD DE RECEPTOR DE FRECUENCIA MODULADA (FM)</w:t>
      </w:r>
      <w:r w:rsidR="00570D78" w:rsidRPr="001C5734">
        <w:rPr>
          <w:rFonts w:ascii="ITC Avant Garde" w:eastAsia="Times New Roman" w:hAnsi="ITC Avant Garde" w:cs="Tahoma"/>
          <w:b/>
          <w:bCs/>
          <w:i/>
          <w:color w:val="000000"/>
          <w:sz w:val="20"/>
          <w:lang w:val="es-ES_tradnl" w:eastAsia="es-MX"/>
        </w:rPr>
        <w:t>,</w:t>
      </w:r>
      <w:r w:rsidR="00BD0514" w:rsidRPr="001C5734">
        <w:rPr>
          <w:rFonts w:ascii="ITC Avant Garde" w:eastAsia="Times New Roman" w:hAnsi="ITC Avant Garde" w:cs="Tahoma"/>
          <w:b/>
          <w:bCs/>
          <w:color w:val="000000"/>
          <w:sz w:val="20"/>
          <w:lang w:val="es-ES_tradnl" w:eastAsia="es-MX"/>
        </w:rPr>
        <w:t xml:space="preserve"> </w:t>
      </w:r>
      <w:r w:rsidR="008D66B1" w:rsidRPr="00662492">
        <w:rPr>
          <w:rFonts w:ascii="ITC Avant Garde" w:hAnsi="ITC Avant Garde"/>
          <w:szCs w:val="20"/>
          <w:lang w:val="es-ES_tradnl"/>
        </w:rPr>
        <w:t xml:space="preserve">será revisada por el Instituto al menos a los </w:t>
      </w:r>
      <w:r w:rsidR="00686F97">
        <w:rPr>
          <w:rFonts w:ascii="ITC Avant Garde" w:hAnsi="ITC Avant Garde"/>
          <w:szCs w:val="20"/>
          <w:lang w:val="es-ES_tradnl"/>
        </w:rPr>
        <w:t>cinco</w:t>
      </w:r>
      <w:r w:rsidR="00686F97" w:rsidRPr="00662492">
        <w:rPr>
          <w:rFonts w:ascii="ITC Avant Garde" w:hAnsi="ITC Avant Garde"/>
          <w:szCs w:val="20"/>
          <w:lang w:val="es-ES_tradnl"/>
        </w:rPr>
        <w:t xml:space="preserve"> </w:t>
      </w:r>
      <w:r w:rsidR="008D66B1" w:rsidRPr="00662492">
        <w:rPr>
          <w:rFonts w:ascii="ITC Avant Garde" w:hAnsi="ITC Avant Garde"/>
          <w:szCs w:val="20"/>
          <w:lang w:val="es-ES_tradnl"/>
        </w:rPr>
        <w:t>años contados a partir de su entrada en vigor. Lo anterior, de ninguna manera limita las atribuciones del Instituto para realizar dicha revisión en cualquier momento, dentro del periodo establecido.</w:t>
      </w:r>
    </w:p>
    <w:p w14:paraId="3FF931F9" w14:textId="77777777" w:rsidR="00E00165" w:rsidRPr="00662492" w:rsidRDefault="00E00165" w:rsidP="003920BD">
      <w:pPr>
        <w:pStyle w:val="Texto"/>
        <w:spacing w:line="360" w:lineRule="auto"/>
        <w:ind w:firstLine="0"/>
        <w:jc w:val="center"/>
        <w:rPr>
          <w:rFonts w:ascii="ITC Avant Garde" w:hAnsi="ITC Avant Garde"/>
          <w:b/>
          <w:sz w:val="22"/>
          <w:lang w:val="es-ES_tradnl"/>
        </w:rPr>
      </w:pPr>
    </w:p>
    <w:p w14:paraId="55FEFAF7" w14:textId="77777777" w:rsidR="00763B3A" w:rsidRPr="00662492" w:rsidRDefault="00763B3A">
      <w:pPr>
        <w:rPr>
          <w:rFonts w:ascii="ITC Avant Garde" w:eastAsia="Times New Roman" w:hAnsi="ITC Avant Garde" w:cs="Arial"/>
          <w:b/>
          <w:szCs w:val="20"/>
          <w:lang w:val="es-ES_tradnl" w:eastAsia="es-ES"/>
        </w:rPr>
      </w:pPr>
      <w:r w:rsidRPr="00662492">
        <w:rPr>
          <w:rFonts w:ascii="ITC Avant Garde" w:hAnsi="ITC Avant Garde"/>
          <w:b/>
          <w:lang w:val="es-ES_tradnl"/>
        </w:rPr>
        <w:br w:type="page"/>
      </w:r>
    </w:p>
    <w:p w14:paraId="31EEC9F2" w14:textId="2B74ACA4" w:rsidR="00FD43BC" w:rsidRDefault="00A51B37" w:rsidP="003920BD">
      <w:pPr>
        <w:pStyle w:val="Texto"/>
        <w:spacing w:line="360" w:lineRule="auto"/>
        <w:ind w:firstLine="0"/>
        <w:jc w:val="center"/>
        <w:rPr>
          <w:rFonts w:ascii="ITC Avant Garde" w:hAnsi="ITC Avant Garde"/>
          <w:b/>
          <w:sz w:val="22"/>
          <w:lang w:val="es-ES_tradnl"/>
        </w:rPr>
      </w:pPr>
      <w:r w:rsidRPr="00662492">
        <w:rPr>
          <w:rFonts w:ascii="ITC Avant Garde" w:hAnsi="ITC Avant Garde"/>
          <w:b/>
          <w:sz w:val="22"/>
          <w:lang w:val="es-ES_tradnl"/>
        </w:rPr>
        <w:lastRenderedPageBreak/>
        <w:t xml:space="preserve"> ANEXO A</w:t>
      </w:r>
      <w:r w:rsidR="00A9498B" w:rsidRPr="00662492">
        <w:rPr>
          <w:rFonts w:ascii="ITC Avant Garde" w:hAnsi="ITC Avant Garde"/>
          <w:b/>
          <w:sz w:val="22"/>
          <w:lang w:val="es-ES_tradnl"/>
        </w:rPr>
        <w:t xml:space="preserve"> </w:t>
      </w:r>
    </w:p>
    <w:p w14:paraId="30C61830" w14:textId="77777777" w:rsidR="00911730" w:rsidRPr="00662492" w:rsidRDefault="00A51B37" w:rsidP="003920BD">
      <w:pPr>
        <w:pStyle w:val="Texto"/>
        <w:spacing w:line="360" w:lineRule="auto"/>
        <w:ind w:firstLine="0"/>
        <w:jc w:val="center"/>
        <w:rPr>
          <w:rFonts w:ascii="ITC Avant Garde" w:hAnsi="ITC Avant Garde"/>
          <w:b/>
          <w:sz w:val="22"/>
          <w:lang w:val="es-ES_tradnl"/>
        </w:rPr>
      </w:pPr>
      <w:r w:rsidRPr="00662492">
        <w:rPr>
          <w:rFonts w:ascii="ITC Avant Garde" w:hAnsi="ITC Avant Garde"/>
          <w:b/>
          <w:sz w:val="22"/>
          <w:lang w:val="es-ES_tradnl"/>
        </w:rPr>
        <w:t xml:space="preserve">FORMATO DE </w:t>
      </w:r>
      <w:r w:rsidR="00911730" w:rsidRPr="00662492">
        <w:rPr>
          <w:rFonts w:ascii="ITC Avant Garde" w:hAnsi="ITC Avant Garde"/>
          <w:b/>
          <w:sz w:val="22"/>
          <w:lang w:val="es-ES_tradnl"/>
        </w:rPr>
        <w:t xml:space="preserve">REPORTE DE RESULTADOS </w:t>
      </w:r>
    </w:p>
    <w:p w14:paraId="3A9ACA05" w14:textId="77777777" w:rsidR="003920BD" w:rsidRPr="00662492" w:rsidRDefault="003920BD" w:rsidP="003920BD">
      <w:pPr>
        <w:pStyle w:val="Texto"/>
        <w:spacing w:after="90" w:line="276" w:lineRule="auto"/>
        <w:ind w:firstLine="0"/>
        <w:rPr>
          <w:rFonts w:ascii="ITC Avant Garde" w:hAnsi="ITC Avant Garde"/>
          <w:sz w:val="22"/>
          <w:szCs w:val="22"/>
          <w:lang w:val="es-ES_tradnl"/>
        </w:rPr>
      </w:pPr>
      <w:r w:rsidRPr="00662492">
        <w:rPr>
          <w:rFonts w:ascii="ITC Avant Garde" w:hAnsi="ITC Avant Garde"/>
          <w:sz w:val="22"/>
          <w:szCs w:val="22"/>
          <w:lang w:val="es-ES_tradnl"/>
        </w:rPr>
        <w:t>Formato de reporte del resultado de la aplicación de los métodos de prueba al</w:t>
      </w:r>
      <w:r w:rsidR="00BE508B" w:rsidRPr="00662492">
        <w:rPr>
          <w:rFonts w:ascii="ITC Avant Garde" w:hAnsi="ITC Avant Garde"/>
          <w:sz w:val="22"/>
          <w:szCs w:val="22"/>
          <w:lang w:val="es-ES_tradnl"/>
        </w:rPr>
        <w:t xml:space="preserve"> </w:t>
      </w:r>
      <w:r w:rsidRPr="00662492">
        <w:rPr>
          <w:rFonts w:ascii="ITC Avant Garde" w:hAnsi="ITC Avant Garde"/>
          <w:sz w:val="22"/>
          <w:szCs w:val="22"/>
          <w:lang w:val="es-ES_tradnl"/>
        </w:rPr>
        <w:t>EBP sujeto a la DT IFT-01</w:t>
      </w:r>
      <w:r w:rsidR="00D35CC3" w:rsidRPr="00662492">
        <w:rPr>
          <w:rFonts w:ascii="ITC Avant Garde" w:hAnsi="ITC Avant Garde"/>
          <w:sz w:val="22"/>
          <w:szCs w:val="22"/>
          <w:lang w:val="es-ES_tradnl"/>
        </w:rPr>
        <w:t>1</w:t>
      </w:r>
      <w:r w:rsidRPr="00662492">
        <w:rPr>
          <w:rFonts w:ascii="ITC Avant Garde" w:hAnsi="ITC Avant Garde"/>
          <w:sz w:val="22"/>
          <w:szCs w:val="22"/>
          <w:lang w:val="es-ES_tradnl"/>
        </w:rPr>
        <w:t xml:space="preserve">-2016 por el </w:t>
      </w:r>
      <w:r w:rsidR="00D813A6">
        <w:rPr>
          <w:rFonts w:ascii="ITC Avant Garde" w:hAnsi="ITC Avant Garde"/>
          <w:sz w:val="22"/>
          <w:szCs w:val="22"/>
          <w:lang w:val="es-ES_tradnl"/>
        </w:rPr>
        <w:t>L</w:t>
      </w:r>
      <w:r w:rsidRPr="00662492">
        <w:rPr>
          <w:rFonts w:ascii="ITC Avant Garde" w:hAnsi="ITC Avant Garde"/>
          <w:sz w:val="22"/>
          <w:szCs w:val="22"/>
          <w:lang w:val="es-ES_tradnl"/>
        </w:rPr>
        <w:t xml:space="preserve">aboratorio de </w:t>
      </w:r>
      <w:r w:rsidR="00D813A6">
        <w:rPr>
          <w:rFonts w:ascii="ITC Avant Garde" w:hAnsi="ITC Avant Garde"/>
          <w:sz w:val="22"/>
          <w:szCs w:val="22"/>
          <w:lang w:val="es-ES_tradnl"/>
        </w:rPr>
        <w:t>P</w:t>
      </w:r>
      <w:r w:rsidRPr="00662492">
        <w:rPr>
          <w:rFonts w:ascii="ITC Avant Garde" w:hAnsi="ITC Avant Garde"/>
          <w:sz w:val="22"/>
          <w:szCs w:val="22"/>
          <w:lang w:val="es-ES_tradnl"/>
        </w:rPr>
        <w:t xml:space="preserve">rueba y para evaluación por el </w:t>
      </w:r>
      <w:r w:rsidR="00A92AB0" w:rsidRPr="00662492">
        <w:rPr>
          <w:rFonts w:ascii="ITC Avant Garde" w:hAnsi="ITC Avant Garde"/>
          <w:sz w:val="22"/>
          <w:szCs w:val="22"/>
          <w:lang w:val="es-ES_tradnl"/>
        </w:rPr>
        <w:t>O</w:t>
      </w:r>
      <w:r w:rsidRPr="00662492">
        <w:rPr>
          <w:rFonts w:ascii="ITC Avant Garde" w:hAnsi="ITC Avant Garde"/>
          <w:sz w:val="22"/>
          <w:szCs w:val="22"/>
          <w:lang w:val="es-ES_tradnl"/>
        </w:rPr>
        <w:t xml:space="preserve">rganismo de </w:t>
      </w:r>
      <w:r w:rsidR="00A92AB0" w:rsidRPr="00662492">
        <w:rPr>
          <w:rFonts w:ascii="ITC Avant Garde" w:hAnsi="ITC Avant Garde"/>
          <w:sz w:val="22"/>
          <w:szCs w:val="22"/>
          <w:lang w:val="es-ES_tradnl"/>
        </w:rPr>
        <w:t>C</w:t>
      </w:r>
      <w:r w:rsidRPr="00662492">
        <w:rPr>
          <w:rFonts w:ascii="ITC Avant Garde" w:hAnsi="ITC Avant Garde"/>
          <w:sz w:val="22"/>
          <w:szCs w:val="22"/>
          <w:lang w:val="es-ES_tradnl"/>
        </w:rPr>
        <w:t>ertificación.</w:t>
      </w:r>
    </w:p>
    <w:p w14:paraId="5F4500D3" w14:textId="77777777" w:rsidR="00A92AB0" w:rsidRPr="00662492" w:rsidRDefault="00A92AB0" w:rsidP="003920BD">
      <w:pPr>
        <w:pStyle w:val="Texto"/>
        <w:spacing w:after="90" w:line="276" w:lineRule="auto"/>
        <w:ind w:firstLine="0"/>
        <w:rPr>
          <w:rFonts w:ascii="ITC Avant Garde" w:hAnsi="ITC Avant Garde"/>
          <w:sz w:val="22"/>
          <w:szCs w:val="22"/>
          <w:lang w:val="es-ES_tradnl"/>
        </w:rPr>
      </w:pPr>
    </w:p>
    <w:p w14:paraId="753D84C7" w14:textId="77777777" w:rsidR="003920BD" w:rsidRPr="00662492" w:rsidRDefault="003920BD" w:rsidP="00E622DF">
      <w:pPr>
        <w:pStyle w:val="Texto"/>
        <w:spacing w:after="90" w:line="276" w:lineRule="auto"/>
        <w:ind w:firstLine="0"/>
        <w:rPr>
          <w:rFonts w:ascii="ITC Avant Garde" w:hAnsi="ITC Avant Garde"/>
          <w:b/>
          <w:sz w:val="20"/>
          <w:lang w:val="es-ES_tradnl"/>
        </w:rPr>
      </w:pPr>
      <w:r w:rsidRPr="00662492">
        <w:rPr>
          <w:rFonts w:ascii="ITC Avant Garde" w:hAnsi="ITC Avant Garde"/>
          <w:b/>
          <w:sz w:val="22"/>
          <w:szCs w:val="22"/>
          <w:lang w:val="es-ES_tradnl"/>
        </w:rPr>
        <w:t>REPORTE DE RESULTADOS NÚMERO:</w:t>
      </w:r>
      <w:r w:rsidRPr="00662492">
        <w:rPr>
          <w:rFonts w:ascii="ITC Avant Garde" w:hAnsi="ITC Avant Garde"/>
          <w:b/>
          <w:sz w:val="20"/>
          <w:lang w:val="es-ES_tradnl"/>
        </w:rPr>
        <w:t xml:space="preserve"> __________________________________________________</w:t>
      </w:r>
    </w:p>
    <w:p w14:paraId="541BB63C" w14:textId="77777777" w:rsidR="003920BD" w:rsidRPr="00662492" w:rsidRDefault="003920BD" w:rsidP="003920BD">
      <w:pPr>
        <w:pStyle w:val="Texto"/>
        <w:spacing w:after="90"/>
        <w:ind w:firstLine="0"/>
        <w:jc w:val="center"/>
        <w:rPr>
          <w:rFonts w:ascii="ITC Avant Garde" w:hAnsi="ITC Avant Garde"/>
          <w:b/>
          <w:sz w:val="20"/>
          <w:lang w:val="es-ES_tradnl"/>
        </w:rPr>
      </w:pPr>
    </w:p>
    <w:p w14:paraId="462B0406" w14:textId="360FDDCE" w:rsidR="003920BD" w:rsidRDefault="006113C7" w:rsidP="00F342D0">
      <w:pPr>
        <w:pStyle w:val="Texto"/>
        <w:spacing w:after="90"/>
        <w:ind w:firstLine="0"/>
        <w:rPr>
          <w:rFonts w:ascii="ITC Avant Garde" w:hAnsi="ITC Avant Garde"/>
          <w:b/>
          <w:sz w:val="22"/>
          <w:lang w:val="es-ES_tradnl"/>
        </w:rPr>
      </w:pPr>
      <w:r w:rsidRPr="00662492">
        <w:rPr>
          <w:rFonts w:ascii="ITC Avant Garde" w:hAnsi="ITC Avant Garde"/>
          <w:b/>
          <w:sz w:val="22"/>
          <w:lang w:val="es-ES_tradnl"/>
        </w:rPr>
        <w:t>I</w:t>
      </w:r>
      <w:r w:rsidR="003920BD" w:rsidRPr="00662492">
        <w:rPr>
          <w:rFonts w:ascii="ITC Avant Garde" w:hAnsi="ITC Avant Garde"/>
          <w:b/>
          <w:sz w:val="22"/>
          <w:lang w:val="es-ES_tradnl"/>
        </w:rPr>
        <w:t>.</w:t>
      </w:r>
      <w:r w:rsidR="00FD1D68">
        <w:rPr>
          <w:rFonts w:ascii="ITC Avant Garde" w:hAnsi="ITC Avant Garde"/>
          <w:b/>
          <w:sz w:val="22"/>
          <w:lang w:val="es-ES_tradnl"/>
        </w:rPr>
        <w:t xml:space="preserve"> </w:t>
      </w:r>
      <w:r w:rsidR="003920BD" w:rsidRPr="00662492">
        <w:rPr>
          <w:rFonts w:ascii="ITC Avant Garde" w:hAnsi="ITC Avant Garde"/>
          <w:b/>
          <w:sz w:val="22"/>
          <w:lang w:val="es-ES_tradnl"/>
        </w:rPr>
        <w:t>DATOS DEL SOLICITANTE DE LAS PRUEBAS PARA COMPROBAR EL CUMPLIMIENTO CON LA DT IFT-01</w:t>
      </w:r>
      <w:r w:rsidR="00D35CC3" w:rsidRPr="00662492">
        <w:rPr>
          <w:rFonts w:ascii="ITC Avant Garde" w:hAnsi="ITC Avant Garde"/>
          <w:b/>
          <w:sz w:val="22"/>
          <w:lang w:val="es-ES_tradnl"/>
        </w:rPr>
        <w:t>1</w:t>
      </w:r>
      <w:r w:rsidR="003920BD" w:rsidRPr="00662492">
        <w:rPr>
          <w:rFonts w:ascii="ITC Avant Garde" w:hAnsi="ITC Avant Garde"/>
          <w:b/>
          <w:sz w:val="22"/>
          <w:lang w:val="es-ES_tradnl"/>
        </w:rPr>
        <w:t>-2016</w:t>
      </w:r>
      <w:r w:rsidR="00B61DF6">
        <w:rPr>
          <w:rFonts w:ascii="ITC Avant Garde" w:hAnsi="ITC Avant Garde"/>
          <w:b/>
          <w:sz w:val="22"/>
          <w:lang w:val="es-ES_tradnl"/>
        </w:rPr>
        <w:t>.</w:t>
      </w:r>
    </w:p>
    <w:p w14:paraId="3EE0D02D" w14:textId="77777777" w:rsidR="001E20C3" w:rsidRPr="00662492" w:rsidRDefault="001E20C3" w:rsidP="00F342D0">
      <w:pPr>
        <w:pStyle w:val="Texto"/>
        <w:spacing w:after="90"/>
        <w:ind w:firstLine="0"/>
        <w:rPr>
          <w:rFonts w:ascii="ITC Avant Garde" w:hAnsi="ITC Avant Garde"/>
          <w:b/>
          <w:sz w:val="22"/>
          <w:lang w:val="es-ES_tradnl"/>
        </w:rPr>
      </w:pPr>
    </w:p>
    <w:tbl>
      <w:tblPr>
        <w:tblW w:w="8712" w:type="dxa"/>
        <w:tblInd w:w="144" w:type="dxa"/>
        <w:tblLayout w:type="fixed"/>
        <w:tblCellMar>
          <w:left w:w="72" w:type="dxa"/>
          <w:right w:w="72" w:type="dxa"/>
        </w:tblCellMar>
        <w:tblLook w:val="0000" w:firstRow="0" w:lastRow="0" w:firstColumn="0" w:lastColumn="0" w:noHBand="0" w:noVBand="0"/>
      </w:tblPr>
      <w:tblGrid>
        <w:gridCol w:w="3276"/>
        <w:gridCol w:w="5436"/>
      </w:tblGrid>
      <w:tr w:rsidR="003920BD" w:rsidRPr="00662492" w14:paraId="578086CA" w14:textId="77777777" w:rsidTr="003920BD">
        <w:trPr>
          <w:trHeight w:val="20"/>
        </w:trPr>
        <w:tc>
          <w:tcPr>
            <w:tcW w:w="3301" w:type="dxa"/>
            <w:tcBorders>
              <w:top w:val="single" w:sz="6" w:space="0" w:color="000000"/>
              <w:left w:val="single" w:sz="6" w:space="0" w:color="000000"/>
              <w:bottom w:val="single" w:sz="6" w:space="0" w:color="000000"/>
              <w:right w:val="single" w:sz="6" w:space="0" w:color="000000"/>
            </w:tcBorders>
          </w:tcPr>
          <w:p w14:paraId="7B46270E" w14:textId="77777777" w:rsidR="003920BD" w:rsidRPr="00662492" w:rsidRDefault="00AA2AEE" w:rsidP="003920BD">
            <w:pPr>
              <w:pStyle w:val="Texto"/>
              <w:spacing w:after="90"/>
              <w:ind w:firstLine="0"/>
              <w:rPr>
                <w:rFonts w:ascii="ITC Avant Garde" w:hAnsi="ITC Avant Garde"/>
                <w:sz w:val="20"/>
                <w:lang w:val="es-ES_tradnl"/>
              </w:rPr>
            </w:pPr>
            <w:r w:rsidRPr="00662492">
              <w:rPr>
                <w:rFonts w:ascii="ITC Avant Garde" w:hAnsi="ITC Avant Garde"/>
                <w:sz w:val="20"/>
                <w:lang w:val="es-ES_tradnl"/>
              </w:rPr>
              <w:t xml:space="preserve">Nombre o </w:t>
            </w:r>
            <w:r w:rsidR="003920BD" w:rsidRPr="00662492">
              <w:rPr>
                <w:rFonts w:ascii="ITC Avant Garde" w:hAnsi="ITC Avant Garde"/>
                <w:sz w:val="20"/>
                <w:lang w:val="es-ES_tradnl"/>
              </w:rPr>
              <w:t xml:space="preserve">Razón </w:t>
            </w:r>
            <w:r w:rsidR="00A51B37" w:rsidRPr="00662492">
              <w:rPr>
                <w:rFonts w:ascii="ITC Avant Garde" w:hAnsi="ITC Avant Garde"/>
                <w:sz w:val="20"/>
                <w:lang w:val="es-ES_tradnl"/>
              </w:rPr>
              <w:t>S</w:t>
            </w:r>
            <w:r w:rsidR="003920BD" w:rsidRPr="00662492">
              <w:rPr>
                <w:rFonts w:ascii="ITC Avant Garde" w:hAnsi="ITC Avant Garde"/>
                <w:sz w:val="20"/>
                <w:lang w:val="es-ES_tradnl"/>
              </w:rPr>
              <w:t>ocial del solicitante:</w:t>
            </w:r>
          </w:p>
        </w:tc>
        <w:tc>
          <w:tcPr>
            <w:tcW w:w="5478" w:type="dxa"/>
            <w:tcBorders>
              <w:top w:val="single" w:sz="6" w:space="0" w:color="000000"/>
              <w:left w:val="single" w:sz="6" w:space="0" w:color="000000"/>
              <w:bottom w:val="single" w:sz="6" w:space="0" w:color="000000"/>
              <w:right w:val="single" w:sz="6" w:space="0" w:color="000000"/>
            </w:tcBorders>
          </w:tcPr>
          <w:p w14:paraId="4D552BDC" w14:textId="77777777" w:rsidR="003920BD" w:rsidRPr="00662492" w:rsidRDefault="003920BD" w:rsidP="003920BD">
            <w:pPr>
              <w:pStyle w:val="Texto"/>
              <w:spacing w:after="90"/>
              <w:ind w:firstLine="0"/>
              <w:rPr>
                <w:rFonts w:ascii="ITC Avant Garde" w:hAnsi="ITC Avant Garde"/>
                <w:sz w:val="20"/>
                <w:lang w:val="es-ES_tradnl"/>
              </w:rPr>
            </w:pPr>
          </w:p>
        </w:tc>
      </w:tr>
      <w:tr w:rsidR="003920BD" w:rsidRPr="00662492" w14:paraId="4224E319" w14:textId="77777777" w:rsidTr="003920BD">
        <w:trPr>
          <w:trHeight w:val="20"/>
        </w:trPr>
        <w:tc>
          <w:tcPr>
            <w:tcW w:w="3301" w:type="dxa"/>
            <w:tcBorders>
              <w:top w:val="single" w:sz="6" w:space="0" w:color="000000"/>
              <w:left w:val="single" w:sz="6" w:space="0" w:color="000000"/>
              <w:bottom w:val="single" w:sz="6" w:space="0" w:color="000000"/>
              <w:right w:val="single" w:sz="6" w:space="0" w:color="000000"/>
            </w:tcBorders>
          </w:tcPr>
          <w:p w14:paraId="78BFD47D" w14:textId="77777777" w:rsidR="003920BD" w:rsidRPr="00662492" w:rsidRDefault="00AA2AEE" w:rsidP="00AA2AEE">
            <w:pPr>
              <w:pStyle w:val="Texto"/>
              <w:spacing w:after="90"/>
              <w:ind w:firstLine="0"/>
              <w:rPr>
                <w:rFonts w:ascii="ITC Avant Garde" w:hAnsi="ITC Avant Garde"/>
                <w:sz w:val="20"/>
                <w:lang w:val="es-ES_tradnl"/>
              </w:rPr>
            </w:pPr>
            <w:r w:rsidRPr="00662492">
              <w:rPr>
                <w:rFonts w:ascii="ITC Avant Garde" w:hAnsi="ITC Avant Garde"/>
                <w:sz w:val="20"/>
                <w:lang w:val="es-ES_tradnl"/>
              </w:rPr>
              <w:t xml:space="preserve">En su caso, </w:t>
            </w:r>
            <w:r w:rsidR="003920BD" w:rsidRPr="00662492">
              <w:rPr>
                <w:rFonts w:ascii="ITC Avant Garde" w:hAnsi="ITC Avant Garde"/>
                <w:sz w:val="20"/>
                <w:lang w:val="es-ES_tradnl"/>
              </w:rPr>
              <w:t xml:space="preserve">Representante </w:t>
            </w:r>
            <w:r w:rsidRPr="00662492">
              <w:rPr>
                <w:rFonts w:ascii="ITC Avant Garde" w:hAnsi="ITC Avant Garde"/>
                <w:sz w:val="20"/>
                <w:lang w:val="es-ES_tradnl"/>
              </w:rPr>
              <w:t>L</w:t>
            </w:r>
            <w:r w:rsidR="003920BD" w:rsidRPr="00662492">
              <w:rPr>
                <w:rFonts w:ascii="ITC Avant Garde" w:hAnsi="ITC Avant Garde"/>
                <w:sz w:val="20"/>
                <w:lang w:val="es-ES_tradnl"/>
              </w:rPr>
              <w:t>egal del solicitante:</w:t>
            </w:r>
          </w:p>
        </w:tc>
        <w:tc>
          <w:tcPr>
            <w:tcW w:w="5478" w:type="dxa"/>
            <w:tcBorders>
              <w:top w:val="single" w:sz="6" w:space="0" w:color="000000"/>
              <w:left w:val="single" w:sz="6" w:space="0" w:color="000000"/>
              <w:bottom w:val="single" w:sz="6" w:space="0" w:color="000000"/>
              <w:right w:val="single" w:sz="6" w:space="0" w:color="000000"/>
            </w:tcBorders>
          </w:tcPr>
          <w:p w14:paraId="7247A8D5" w14:textId="77777777" w:rsidR="003920BD" w:rsidRPr="00662492" w:rsidRDefault="003920BD" w:rsidP="003920BD">
            <w:pPr>
              <w:pStyle w:val="Texto"/>
              <w:spacing w:after="90"/>
              <w:ind w:firstLine="0"/>
              <w:rPr>
                <w:rFonts w:ascii="ITC Avant Garde" w:hAnsi="ITC Avant Garde"/>
                <w:sz w:val="20"/>
                <w:lang w:val="es-ES_tradnl"/>
              </w:rPr>
            </w:pPr>
          </w:p>
        </w:tc>
      </w:tr>
      <w:tr w:rsidR="003920BD" w:rsidRPr="00662492" w14:paraId="57B2E2CB" w14:textId="77777777" w:rsidTr="003920BD">
        <w:trPr>
          <w:trHeight w:val="20"/>
        </w:trPr>
        <w:tc>
          <w:tcPr>
            <w:tcW w:w="3301" w:type="dxa"/>
            <w:tcBorders>
              <w:top w:val="single" w:sz="6" w:space="0" w:color="000000"/>
              <w:left w:val="single" w:sz="6" w:space="0" w:color="000000"/>
              <w:bottom w:val="single" w:sz="6" w:space="0" w:color="000000"/>
              <w:right w:val="single" w:sz="6" w:space="0" w:color="000000"/>
            </w:tcBorders>
          </w:tcPr>
          <w:p w14:paraId="1C290954" w14:textId="77777777" w:rsidR="003920BD" w:rsidRPr="00662492" w:rsidRDefault="003920BD" w:rsidP="003920BD">
            <w:pPr>
              <w:pStyle w:val="Texto"/>
              <w:spacing w:after="90"/>
              <w:ind w:firstLine="0"/>
              <w:rPr>
                <w:rFonts w:ascii="ITC Avant Garde" w:hAnsi="ITC Avant Garde"/>
                <w:sz w:val="20"/>
                <w:lang w:val="es-ES_tradnl"/>
              </w:rPr>
            </w:pPr>
            <w:r w:rsidRPr="00662492">
              <w:rPr>
                <w:rFonts w:ascii="ITC Avant Garde" w:hAnsi="ITC Avant Garde"/>
                <w:sz w:val="20"/>
                <w:lang w:val="es-ES_tradnl"/>
              </w:rPr>
              <w:t>Domicilio, teléfono y correo electrónico del solicitante</w:t>
            </w:r>
            <w:r w:rsidR="00F342D0" w:rsidRPr="00662492">
              <w:rPr>
                <w:rFonts w:ascii="ITC Avant Garde" w:hAnsi="ITC Avant Garde"/>
                <w:sz w:val="20"/>
                <w:lang w:val="es-ES_tradnl"/>
              </w:rPr>
              <w:t>:</w:t>
            </w:r>
          </w:p>
        </w:tc>
        <w:tc>
          <w:tcPr>
            <w:tcW w:w="5478" w:type="dxa"/>
            <w:tcBorders>
              <w:top w:val="single" w:sz="6" w:space="0" w:color="000000"/>
              <w:left w:val="single" w:sz="6" w:space="0" w:color="000000"/>
              <w:bottom w:val="single" w:sz="6" w:space="0" w:color="000000"/>
              <w:right w:val="single" w:sz="6" w:space="0" w:color="000000"/>
            </w:tcBorders>
          </w:tcPr>
          <w:p w14:paraId="6D57ADC9" w14:textId="77777777" w:rsidR="003920BD" w:rsidRPr="00662492" w:rsidRDefault="003920BD" w:rsidP="003920BD">
            <w:pPr>
              <w:pStyle w:val="Texto"/>
              <w:spacing w:after="90"/>
              <w:ind w:firstLine="0"/>
              <w:rPr>
                <w:rFonts w:ascii="ITC Avant Garde" w:hAnsi="ITC Avant Garde"/>
                <w:sz w:val="20"/>
                <w:lang w:val="es-ES_tradnl"/>
              </w:rPr>
            </w:pPr>
          </w:p>
        </w:tc>
      </w:tr>
      <w:tr w:rsidR="003920BD" w:rsidRPr="00662492" w14:paraId="60986C9C" w14:textId="77777777" w:rsidTr="003920BD">
        <w:trPr>
          <w:trHeight w:val="20"/>
        </w:trPr>
        <w:tc>
          <w:tcPr>
            <w:tcW w:w="3301" w:type="dxa"/>
            <w:tcBorders>
              <w:top w:val="single" w:sz="6" w:space="0" w:color="000000"/>
              <w:left w:val="single" w:sz="6" w:space="0" w:color="000000"/>
              <w:bottom w:val="single" w:sz="6" w:space="0" w:color="000000"/>
              <w:right w:val="single" w:sz="6" w:space="0" w:color="000000"/>
            </w:tcBorders>
          </w:tcPr>
          <w:p w14:paraId="04B35972" w14:textId="77777777" w:rsidR="003920BD" w:rsidRPr="00662492" w:rsidRDefault="00AA2AEE" w:rsidP="00AA2AEE">
            <w:pPr>
              <w:pStyle w:val="Texto"/>
              <w:spacing w:after="90"/>
              <w:ind w:firstLine="0"/>
              <w:rPr>
                <w:rFonts w:ascii="ITC Avant Garde" w:hAnsi="ITC Avant Garde"/>
                <w:sz w:val="20"/>
                <w:lang w:val="es-ES_tradnl"/>
              </w:rPr>
            </w:pPr>
            <w:r w:rsidRPr="00662492">
              <w:rPr>
                <w:rFonts w:ascii="ITC Avant Garde" w:hAnsi="ITC Avant Garde"/>
                <w:sz w:val="20"/>
                <w:lang w:val="es-ES_tradnl"/>
              </w:rPr>
              <w:t>En su caso, d</w:t>
            </w:r>
            <w:r w:rsidR="003920BD" w:rsidRPr="00662492">
              <w:rPr>
                <w:rFonts w:ascii="ITC Avant Garde" w:hAnsi="ITC Avant Garde"/>
                <w:sz w:val="20"/>
                <w:lang w:val="es-ES_tradnl"/>
              </w:rPr>
              <w:t>omicilio, teléfono y correo electrónico del representante legal</w:t>
            </w:r>
            <w:r w:rsidR="00F342D0" w:rsidRPr="00662492">
              <w:rPr>
                <w:rFonts w:ascii="ITC Avant Garde" w:hAnsi="ITC Avant Garde"/>
                <w:sz w:val="20"/>
                <w:lang w:val="es-ES_tradnl"/>
              </w:rPr>
              <w:t>:</w:t>
            </w:r>
          </w:p>
        </w:tc>
        <w:tc>
          <w:tcPr>
            <w:tcW w:w="5478" w:type="dxa"/>
            <w:tcBorders>
              <w:top w:val="single" w:sz="6" w:space="0" w:color="000000"/>
              <w:left w:val="single" w:sz="6" w:space="0" w:color="000000"/>
              <w:bottom w:val="single" w:sz="6" w:space="0" w:color="000000"/>
              <w:right w:val="single" w:sz="6" w:space="0" w:color="000000"/>
            </w:tcBorders>
          </w:tcPr>
          <w:p w14:paraId="6F7B19C4" w14:textId="77777777" w:rsidR="003920BD" w:rsidRPr="00662492" w:rsidRDefault="003920BD" w:rsidP="003920BD">
            <w:pPr>
              <w:pStyle w:val="Texto"/>
              <w:spacing w:after="90"/>
              <w:ind w:firstLine="0"/>
              <w:rPr>
                <w:rFonts w:ascii="ITC Avant Garde" w:hAnsi="ITC Avant Garde"/>
                <w:sz w:val="20"/>
                <w:lang w:val="es-ES_tradnl"/>
              </w:rPr>
            </w:pPr>
          </w:p>
        </w:tc>
      </w:tr>
    </w:tbl>
    <w:p w14:paraId="528B98FA" w14:textId="77777777" w:rsidR="003920BD" w:rsidRPr="00662492" w:rsidRDefault="003920BD" w:rsidP="003920BD">
      <w:pPr>
        <w:pStyle w:val="Texto"/>
        <w:spacing w:after="90"/>
        <w:rPr>
          <w:rFonts w:ascii="ITC Avant Garde" w:hAnsi="ITC Avant Garde"/>
          <w:sz w:val="20"/>
          <w:lang w:val="es-ES_tradnl"/>
        </w:rPr>
      </w:pPr>
    </w:p>
    <w:p w14:paraId="507895C5" w14:textId="19BCF397" w:rsidR="003920BD" w:rsidRDefault="006113C7" w:rsidP="00F342D0">
      <w:pPr>
        <w:pStyle w:val="Texto"/>
        <w:spacing w:after="90"/>
        <w:ind w:firstLine="0"/>
        <w:rPr>
          <w:rFonts w:ascii="ITC Avant Garde" w:hAnsi="ITC Avant Garde"/>
          <w:b/>
          <w:sz w:val="22"/>
          <w:lang w:val="es-ES_tradnl"/>
        </w:rPr>
      </w:pPr>
      <w:r w:rsidRPr="00662492">
        <w:rPr>
          <w:rFonts w:ascii="ITC Avant Garde" w:hAnsi="ITC Avant Garde"/>
          <w:b/>
          <w:sz w:val="22"/>
          <w:lang w:val="es-ES_tradnl"/>
        </w:rPr>
        <w:t>II</w:t>
      </w:r>
      <w:r w:rsidR="003920BD" w:rsidRPr="00662492">
        <w:rPr>
          <w:rFonts w:ascii="ITC Avant Garde" w:hAnsi="ITC Avant Garde"/>
          <w:b/>
          <w:sz w:val="22"/>
          <w:lang w:val="es-ES_tradnl"/>
        </w:rPr>
        <w:t>. DATOS GENERALES DEL EQUIPO BAJO PRUEBA (EBP)</w:t>
      </w:r>
      <w:r w:rsidR="00FD1D68">
        <w:rPr>
          <w:rFonts w:ascii="ITC Avant Garde" w:hAnsi="ITC Avant Garde"/>
          <w:b/>
          <w:sz w:val="22"/>
          <w:lang w:val="es-ES_tradnl"/>
        </w:rPr>
        <w:t>.</w:t>
      </w:r>
    </w:p>
    <w:p w14:paraId="519F268A" w14:textId="77777777" w:rsidR="001E20C3" w:rsidRPr="00662492" w:rsidRDefault="001E20C3" w:rsidP="00F342D0">
      <w:pPr>
        <w:pStyle w:val="Texto"/>
        <w:spacing w:after="90"/>
        <w:ind w:firstLine="0"/>
        <w:rPr>
          <w:rFonts w:ascii="ITC Avant Garde" w:hAnsi="ITC Avant Garde"/>
          <w:b/>
          <w:sz w:val="22"/>
          <w:lang w:val="es-ES_tradnl"/>
        </w:rPr>
      </w:pPr>
    </w:p>
    <w:tbl>
      <w:tblPr>
        <w:tblW w:w="8712" w:type="dxa"/>
        <w:tblInd w:w="144" w:type="dxa"/>
        <w:tblLayout w:type="fixed"/>
        <w:tblCellMar>
          <w:left w:w="72" w:type="dxa"/>
          <w:right w:w="72" w:type="dxa"/>
        </w:tblCellMar>
        <w:tblLook w:val="0000" w:firstRow="0" w:lastRow="0" w:firstColumn="0" w:lastColumn="0" w:noHBand="0" w:noVBand="0"/>
      </w:tblPr>
      <w:tblGrid>
        <w:gridCol w:w="1975"/>
        <w:gridCol w:w="6737"/>
      </w:tblGrid>
      <w:tr w:rsidR="00676C3F" w:rsidRPr="00662492" w14:paraId="63C1C262" w14:textId="77777777" w:rsidTr="00377E00">
        <w:trPr>
          <w:trHeight w:val="20"/>
        </w:trPr>
        <w:tc>
          <w:tcPr>
            <w:tcW w:w="1975" w:type="dxa"/>
            <w:tcBorders>
              <w:top w:val="single" w:sz="6" w:space="0" w:color="000000"/>
              <w:left w:val="single" w:sz="6" w:space="0" w:color="000000"/>
              <w:bottom w:val="single" w:sz="6" w:space="0" w:color="000000"/>
              <w:right w:val="single" w:sz="6" w:space="0" w:color="000000"/>
            </w:tcBorders>
          </w:tcPr>
          <w:p w14:paraId="3D16966F" w14:textId="77777777" w:rsidR="00676C3F" w:rsidRPr="00662492" w:rsidRDefault="00B66361" w:rsidP="00B66361">
            <w:pPr>
              <w:pStyle w:val="Texto"/>
              <w:spacing w:after="90"/>
              <w:ind w:firstLine="0"/>
              <w:rPr>
                <w:rFonts w:ascii="ITC Avant Garde" w:hAnsi="ITC Avant Garde"/>
                <w:sz w:val="20"/>
                <w:lang w:val="es-ES_tradnl"/>
              </w:rPr>
            </w:pPr>
            <w:r w:rsidRPr="00662492">
              <w:rPr>
                <w:rFonts w:ascii="ITC Avant Garde" w:hAnsi="ITC Avant Garde"/>
                <w:sz w:val="20"/>
                <w:lang w:val="es-ES_tradnl"/>
              </w:rPr>
              <w:t>IMEI del EBP:</w:t>
            </w:r>
          </w:p>
        </w:tc>
        <w:tc>
          <w:tcPr>
            <w:tcW w:w="6737" w:type="dxa"/>
            <w:tcBorders>
              <w:top w:val="single" w:sz="6" w:space="0" w:color="000000"/>
              <w:left w:val="single" w:sz="6" w:space="0" w:color="000000"/>
              <w:bottom w:val="single" w:sz="6" w:space="0" w:color="000000"/>
              <w:right w:val="single" w:sz="6" w:space="0" w:color="000000"/>
            </w:tcBorders>
          </w:tcPr>
          <w:p w14:paraId="2696016F" w14:textId="77777777" w:rsidR="00676C3F" w:rsidRPr="00662492" w:rsidRDefault="00676C3F" w:rsidP="003920BD">
            <w:pPr>
              <w:pStyle w:val="Texto"/>
              <w:spacing w:after="90"/>
              <w:ind w:firstLine="0"/>
              <w:rPr>
                <w:rFonts w:ascii="ITC Avant Garde" w:hAnsi="ITC Avant Garde"/>
                <w:lang w:val="es-ES_tradnl"/>
              </w:rPr>
            </w:pPr>
          </w:p>
        </w:tc>
      </w:tr>
      <w:tr w:rsidR="001D5DC0" w:rsidRPr="00662492" w14:paraId="459E0BC8" w14:textId="77777777" w:rsidTr="00377E00">
        <w:trPr>
          <w:trHeight w:val="20"/>
        </w:trPr>
        <w:tc>
          <w:tcPr>
            <w:tcW w:w="1975" w:type="dxa"/>
            <w:tcBorders>
              <w:top w:val="single" w:sz="6" w:space="0" w:color="000000"/>
              <w:left w:val="single" w:sz="6" w:space="0" w:color="000000"/>
              <w:bottom w:val="single" w:sz="6" w:space="0" w:color="000000"/>
              <w:right w:val="single" w:sz="6" w:space="0" w:color="000000"/>
            </w:tcBorders>
          </w:tcPr>
          <w:p w14:paraId="1B4B193F" w14:textId="00D9B3D6" w:rsidR="001D5DC0" w:rsidRPr="00662492" w:rsidRDefault="00377E00" w:rsidP="00377E00">
            <w:pPr>
              <w:pStyle w:val="Texto"/>
              <w:spacing w:after="90"/>
              <w:ind w:firstLine="0"/>
              <w:rPr>
                <w:rFonts w:ascii="ITC Avant Garde" w:hAnsi="ITC Avant Garde"/>
                <w:sz w:val="20"/>
                <w:lang w:val="es-ES_tradnl"/>
              </w:rPr>
            </w:pPr>
            <w:r>
              <w:rPr>
                <w:rFonts w:ascii="ITC Avant Garde" w:hAnsi="ITC Avant Garde"/>
                <w:sz w:val="20"/>
                <w:lang w:val="es-ES_tradnl"/>
              </w:rPr>
              <w:t xml:space="preserve">Marca </w:t>
            </w:r>
            <w:r w:rsidR="00B66361" w:rsidRPr="00662492">
              <w:rPr>
                <w:rFonts w:ascii="ITC Avant Garde" w:hAnsi="ITC Avant Garde"/>
                <w:sz w:val="20"/>
                <w:lang w:val="es-ES_tradnl"/>
              </w:rPr>
              <w:t>comercial</w:t>
            </w:r>
            <w:r w:rsidR="00AA2AEE" w:rsidRPr="00662492">
              <w:rPr>
                <w:rFonts w:ascii="ITC Avant Garde" w:hAnsi="ITC Avant Garde"/>
                <w:sz w:val="20"/>
                <w:lang w:val="es-ES_tradnl"/>
              </w:rPr>
              <w:t xml:space="preserve"> del EBP</w:t>
            </w:r>
            <w:r w:rsidR="00B66361" w:rsidRPr="00662492">
              <w:rPr>
                <w:rFonts w:ascii="ITC Avant Garde" w:hAnsi="ITC Avant Garde"/>
                <w:sz w:val="20"/>
                <w:lang w:val="es-ES_tradnl"/>
              </w:rPr>
              <w:t>:</w:t>
            </w:r>
          </w:p>
        </w:tc>
        <w:tc>
          <w:tcPr>
            <w:tcW w:w="6737" w:type="dxa"/>
            <w:tcBorders>
              <w:top w:val="single" w:sz="6" w:space="0" w:color="000000"/>
              <w:left w:val="single" w:sz="6" w:space="0" w:color="000000"/>
              <w:bottom w:val="single" w:sz="6" w:space="0" w:color="000000"/>
              <w:right w:val="single" w:sz="6" w:space="0" w:color="000000"/>
            </w:tcBorders>
          </w:tcPr>
          <w:p w14:paraId="2B145217" w14:textId="77777777" w:rsidR="001D5DC0" w:rsidRPr="00662492" w:rsidRDefault="001D5DC0" w:rsidP="003920BD">
            <w:pPr>
              <w:pStyle w:val="Texto"/>
              <w:spacing w:after="90"/>
              <w:ind w:firstLine="0"/>
              <w:rPr>
                <w:rFonts w:ascii="ITC Avant Garde" w:hAnsi="ITC Avant Garde"/>
                <w:lang w:val="es-ES_tradnl"/>
              </w:rPr>
            </w:pPr>
          </w:p>
        </w:tc>
      </w:tr>
      <w:tr w:rsidR="001D5DC0" w:rsidRPr="00662492" w14:paraId="0C612E65" w14:textId="77777777" w:rsidTr="00377E00">
        <w:trPr>
          <w:trHeight w:val="20"/>
        </w:trPr>
        <w:tc>
          <w:tcPr>
            <w:tcW w:w="1975" w:type="dxa"/>
            <w:tcBorders>
              <w:top w:val="single" w:sz="6" w:space="0" w:color="000000"/>
              <w:left w:val="single" w:sz="6" w:space="0" w:color="000000"/>
              <w:bottom w:val="single" w:sz="6" w:space="0" w:color="000000"/>
              <w:right w:val="single" w:sz="6" w:space="0" w:color="000000"/>
            </w:tcBorders>
          </w:tcPr>
          <w:p w14:paraId="5B36BFD0" w14:textId="77777777" w:rsidR="001D5DC0" w:rsidRPr="00662492" w:rsidRDefault="00B66361" w:rsidP="003920BD">
            <w:pPr>
              <w:pStyle w:val="Texto"/>
              <w:spacing w:after="90"/>
              <w:ind w:firstLine="0"/>
              <w:rPr>
                <w:rFonts w:ascii="ITC Avant Garde" w:hAnsi="ITC Avant Garde"/>
                <w:sz w:val="20"/>
                <w:lang w:val="es-ES_tradnl"/>
              </w:rPr>
            </w:pPr>
            <w:r w:rsidRPr="00662492">
              <w:rPr>
                <w:rFonts w:ascii="ITC Avant Garde" w:hAnsi="ITC Avant Garde"/>
                <w:sz w:val="20"/>
                <w:lang w:val="es-ES_tradnl"/>
              </w:rPr>
              <w:t>Fabricante:</w:t>
            </w:r>
          </w:p>
        </w:tc>
        <w:tc>
          <w:tcPr>
            <w:tcW w:w="6737" w:type="dxa"/>
            <w:tcBorders>
              <w:top w:val="single" w:sz="6" w:space="0" w:color="000000"/>
              <w:left w:val="single" w:sz="6" w:space="0" w:color="000000"/>
              <w:bottom w:val="single" w:sz="6" w:space="0" w:color="000000"/>
              <w:right w:val="single" w:sz="6" w:space="0" w:color="000000"/>
            </w:tcBorders>
          </w:tcPr>
          <w:p w14:paraId="5E696554" w14:textId="77777777" w:rsidR="001D5DC0" w:rsidRPr="00662492" w:rsidRDefault="001D5DC0" w:rsidP="003920BD">
            <w:pPr>
              <w:pStyle w:val="Texto"/>
              <w:spacing w:after="90"/>
              <w:ind w:firstLine="0"/>
              <w:rPr>
                <w:rFonts w:ascii="ITC Avant Garde" w:hAnsi="ITC Avant Garde"/>
                <w:lang w:val="es-ES_tradnl"/>
              </w:rPr>
            </w:pPr>
          </w:p>
        </w:tc>
      </w:tr>
      <w:tr w:rsidR="001D5DC0" w:rsidRPr="00662492" w14:paraId="76017DA8" w14:textId="77777777" w:rsidTr="00377E00">
        <w:trPr>
          <w:trHeight w:val="20"/>
        </w:trPr>
        <w:tc>
          <w:tcPr>
            <w:tcW w:w="1975" w:type="dxa"/>
            <w:tcBorders>
              <w:top w:val="single" w:sz="6" w:space="0" w:color="000000"/>
              <w:left w:val="single" w:sz="6" w:space="0" w:color="000000"/>
              <w:bottom w:val="single" w:sz="6" w:space="0" w:color="000000"/>
              <w:right w:val="single" w:sz="6" w:space="0" w:color="000000"/>
            </w:tcBorders>
          </w:tcPr>
          <w:p w14:paraId="073D9B3B" w14:textId="77777777" w:rsidR="001D5DC0" w:rsidRPr="00662492" w:rsidRDefault="00B66361" w:rsidP="003920BD">
            <w:pPr>
              <w:pStyle w:val="Texto"/>
              <w:spacing w:after="90"/>
              <w:ind w:firstLine="0"/>
              <w:rPr>
                <w:rFonts w:ascii="ITC Avant Garde" w:hAnsi="ITC Avant Garde"/>
                <w:sz w:val="20"/>
                <w:lang w:val="es-ES_tradnl"/>
              </w:rPr>
            </w:pPr>
            <w:r w:rsidRPr="00662492">
              <w:rPr>
                <w:rFonts w:ascii="ITC Avant Garde" w:hAnsi="ITC Avant Garde"/>
                <w:sz w:val="20"/>
                <w:lang w:val="es-ES_tradnl"/>
              </w:rPr>
              <w:t>Marca:</w:t>
            </w:r>
          </w:p>
        </w:tc>
        <w:tc>
          <w:tcPr>
            <w:tcW w:w="6737" w:type="dxa"/>
            <w:tcBorders>
              <w:top w:val="single" w:sz="6" w:space="0" w:color="000000"/>
              <w:left w:val="single" w:sz="6" w:space="0" w:color="000000"/>
              <w:bottom w:val="single" w:sz="6" w:space="0" w:color="000000"/>
              <w:right w:val="single" w:sz="6" w:space="0" w:color="000000"/>
            </w:tcBorders>
          </w:tcPr>
          <w:p w14:paraId="6178E54C" w14:textId="77777777" w:rsidR="001D5DC0" w:rsidRPr="00662492" w:rsidRDefault="001D5DC0" w:rsidP="003920BD">
            <w:pPr>
              <w:pStyle w:val="Texto"/>
              <w:spacing w:after="90"/>
              <w:ind w:firstLine="0"/>
              <w:rPr>
                <w:rFonts w:ascii="ITC Avant Garde" w:hAnsi="ITC Avant Garde"/>
                <w:lang w:val="es-ES_tradnl"/>
              </w:rPr>
            </w:pPr>
          </w:p>
        </w:tc>
      </w:tr>
      <w:tr w:rsidR="001D5DC0" w:rsidRPr="00662492" w14:paraId="4CCDB4E1" w14:textId="77777777" w:rsidTr="00377E00">
        <w:trPr>
          <w:trHeight w:val="20"/>
        </w:trPr>
        <w:tc>
          <w:tcPr>
            <w:tcW w:w="1975" w:type="dxa"/>
            <w:tcBorders>
              <w:top w:val="single" w:sz="6" w:space="0" w:color="000000"/>
              <w:left w:val="single" w:sz="6" w:space="0" w:color="000000"/>
              <w:bottom w:val="single" w:sz="6" w:space="0" w:color="000000"/>
              <w:right w:val="single" w:sz="6" w:space="0" w:color="000000"/>
            </w:tcBorders>
          </w:tcPr>
          <w:p w14:paraId="323E8932" w14:textId="77777777" w:rsidR="001D5DC0" w:rsidRPr="00662492" w:rsidRDefault="00B66361" w:rsidP="003920BD">
            <w:pPr>
              <w:pStyle w:val="Texto"/>
              <w:spacing w:after="90"/>
              <w:ind w:firstLine="0"/>
              <w:rPr>
                <w:rFonts w:ascii="ITC Avant Garde" w:hAnsi="ITC Avant Garde"/>
                <w:sz w:val="20"/>
                <w:lang w:val="es-ES_tradnl"/>
              </w:rPr>
            </w:pPr>
            <w:r w:rsidRPr="00662492">
              <w:rPr>
                <w:rFonts w:ascii="ITC Avant Garde" w:hAnsi="ITC Avant Garde"/>
                <w:sz w:val="20"/>
                <w:lang w:val="es-ES_tradnl"/>
              </w:rPr>
              <w:t>Modelo:</w:t>
            </w:r>
          </w:p>
        </w:tc>
        <w:tc>
          <w:tcPr>
            <w:tcW w:w="6737" w:type="dxa"/>
            <w:tcBorders>
              <w:top w:val="single" w:sz="6" w:space="0" w:color="000000"/>
              <w:left w:val="single" w:sz="6" w:space="0" w:color="000000"/>
              <w:bottom w:val="single" w:sz="6" w:space="0" w:color="000000"/>
              <w:right w:val="single" w:sz="6" w:space="0" w:color="000000"/>
            </w:tcBorders>
          </w:tcPr>
          <w:p w14:paraId="2422240C" w14:textId="77777777" w:rsidR="001D5DC0" w:rsidRPr="00662492" w:rsidRDefault="001D5DC0" w:rsidP="003920BD">
            <w:pPr>
              <w:pStyle w:val="Texto"/>
              <w:spacing w:after="90"/>
              <w:ind w:firstLine="0"/>
              <w:rPr>
                <w:rFonts w:ascii="ITC Avant Garde" w:hAnsi="ITC Avant Garde"/>
                <w:lang w:val="es-ES_tradnl"/>
              </w:rPr>
            </w:pPr>
          </w:p>
        </w:tc>
      </w:tr>
      <w:tr w:rsidR="00676C3F" w:rsidRPr="00662492" w14:paraId="01887834" w14:textId="77777777" w:rsidTr="00377E00">
        <w:trPr>
          <w:trHeight w:val="20"/>
        </w:trPr>
        <w:tc>
          <w:tcPr>
            <w:tcW w:w="1975" w:type="dxa"/>
            <w:tcBorders>
              <w:top w:val="single" w:sz="6" w:space="0" w:color="000000"/>
              <w:left w:val="single" w:sz="6" w:space="0" w:color="000000"/>
              <w:bottom w:val="single" w:sz="6" w:space="0" w:color="000000"/>
              <w:right w:val="single" w:sz="6" w:space="0" w:color="000000"/>
            </w:tcBorders>
          </w:tcPr>
          <w:p w14:paraId="0AA0F163" w14:textId="77777777" w:rsidR="00676C3F" w:rsidRPr="00662492" w:rsidRDefault="00B66361" w:rsidP="00F342D0">
            <w:pPr>
              <w:pStyle w:val="Texto"/>
              <w:spacing w:after="90"/>
              <w:ind w:firstLine="0"/>
              <w:rPr>
                <w:rFonts w:ascii="ITC Avant Garde" w:hAnsi="ITC Avant Garde"/>
                <w:sz w:val="20"/>
                <w:lang w:val="es-ES_tradnl"/>
              </w:rPr>
            </w:pPr>
            <w:r w:rsidRPr="00662492">
              <w:rPr>
                <w:rFonts w:ascii="ITC Avant Garde" w:hAnsi="ITC Avant Garde"/>
                <w:sz w:val="20"/>
                <w:lang w:val="es-ES_tradnl"/>
              </w:rPr>
              <w:t>T</w:t>
            </w:r>
            <w:r w:rsidR="00F342D0" w:rsidRPr="00662492">
              <w:rPr>
                <w:rFonts w:ascii="ITC Avant Garde" w:hAnsi="ITC Avant Garde"/>
                <w:sz w:val="20"/>
                <w:lang w:val="es-ES_tradnl"/>
              </w:rPr>
              <w:t>AC</w:t>
            </w:r>
            <w:r w:rsidRPr="00662492">
              <w:rPr>
                <w:rFonts w:ascii="ITC Avant Garde" w:hAnsi="ITC Avant Garde"/>
                <w:sz w:val="20"/>
                <w:lang w:val="es-ES_tradnl"/>
              </w:rPr>
              <w:t>:</w:t>
            </w:r>
          </w:p>
        </w:tc>
        <w:tc>
          <w:tcPr>
            <w:tcW w:w="6737" w:type="dxa"/>
            <w:tcBorders>
              <w:top w:val="single" w:sz="6" w:space="0" w:color="000000"/>
              <w:left w:val="single" w:sz="6" w:space="0" w:color="000000"/>
              <w:bottom w:val="single" w:sz="6" w:space="0" w:color="000000"/>
              <w:right w:val="single" w:sz="6" w:space="0" w:color="000000"/>
            </w:tcBorders>
          </w:tcPr>
          <w:p w14:paraId="5B5907AE" w14:textId="77777777" w:rsidR="00676C3F" w:rsidRPr="00662492" w:rsidRDefault="00676C3F" w:rsidP="003920BD">
            <w:pPr>
              <w:pStyle w:val="Texto"/>
              <w:spacing w:after="90"/>
              <w:ind w:firstLine="0"/>
              <w:rPr>
                <w:rFonts w:ascii="ITC Avant Garde" w:hAnsi="ITC Avant Garde"/>
                <w:lang w:val="es-ES_tradnl"/>
              </w:rPr>
            </w:pPr>
          </w:p>
        </w:tc>
      </w:tr>
      <w:tr w:rsidR="00676C3F" w:rsidRPr="00662492" w14:paraId="10F167E0" w14:textId="77777777" w:rsidTr="00377E00">
        <w:trPr>
          <w:trHeight w:val="20"/>
        </w:trPr>
        <w:tc>
          <w:tcPr>
            <w:tcW w:w="1975" w:type="dxa"/>
            <w:tcBorders>
              <w:top w:val="single" w:sz="6" w:space="0" w:color="000000"/>
              <w:left w:val="single" w:sz="6" w:space="0" w:color="000000"/>
              <w:bottom w:val="single" w:sz="6" w:space="0" w:color="000000"/>
              <w:right w:val="single" w:sz="6" w:space="0" w:color="000000"/>
            </w:tcBorders>
          </w:tcPr>
          <w:p w14:paraId="6B781C22" w14:textId="77777777" w:rsidR="00676C3F" w:rsidRPr="00662492" w:rsidRDefault="00B66361" w:rsidP="00B66361">
            <w:pPr>
              <w:pStyle w:val="Texto"/>
              <w:spacing w:after="90"/>
              <w:ind w:firstLine="0"/>
              <w:rPr>
                <w:rFonts w:ascii="ITC Avant Garde" w:hAnsi="ITC Avant Garde"/>
                <w:sz w:val="20"/>
                <w:lang w:val="es-ES_tradnl"/>
              </w:rPr>
            </w:pPr>
            <w:r w:rsidRPr="00662492">
              <w:rPr>
                <w:rFonts w:ascii="ITC Avant Garde" w:hAnsi="ITC Avant Garde"/>
                <w:sz w:val="20"/>
                <w:lang w:val="es-ES_tradnl"/>
              </w:rPr>
              <w:t>SNR:</w:t>
            </w:r>
          </w:p>
        </w:tc>
        <w:tc>
          <w:tcPr>
            <w:tcW w:w="6737" w:type="dxa"/>
            <w:tcBorders>
              <w:top w:val="single" w:sz="6" w:space="0" w:color="000000"/>
              <w:left w:val="single" w:sz="6" w:space="0" w:color="000000"/>
              <w:bottom w:val="single" w:sz="6" w:space="0" w:color="000000"/>
              <w:right w:val="single" w:sz="6" w:space="0" w:color="000000"/>
            </w:tcBorders>
          </w:tcPr>
          <w:p w14:paraId="79DC3BDC" w14:textId="77777777" w:rsidR="00676C3F" w:rsidRPr="00662492" w:rsidRDefault="00676C3F" w:rsidP="003920BD">
            <w:pPr>
              <w:pStyle w:val="Texto"/>
              <w:spacing w:after="90"/>
              <w:ind w:firstLine="0"/>
              <w:rPr>
                <w:rFonts w:ascii="ITC Avant Garde" w:hAnsi="ITC Avant Garde"/>
                <w:lang w:val="es-ES_tradnl"/>
              </w:rPr>
            </w:pPr>
          </w:p>
        </w:tc>
      </w:tr>
      <w:tr w:rsidR="00676C3F" w:rsidRPr="00662492" w14:paraId="5216CB25" w14:textId="77777777" w:rsidTr="00377E00">
        <w:trPr>
          <w:trHeight w:val="20"/>
        </w:trPr>
        <w:tc>
          <w:tcPr>
            <w:tcW w:w="1975" w:type="dxa"/>
            <w:tcBorders>
              <w:top w:val="single" w:sz="6" w:space="0" w:color="000000"/>
              <w:left w:val="single" w:sz="6" w:space="0" w:color="000000"/>
              <w:bottom w:val="single" w:sz="6" w:space="0" w:color="000000"/>
              <w:right w:val="single" w:sz="6" w:space="0" w:color="000000"/>
            </w:tcBorders>
          </w:tcPr>
          <w:p w14:paraId="182AC715" w14:textId="77777777" w:rsidR="00676C3F" w:rsidRPr="00662492" w:rsidRDefault="00B66361" w:rsidP="00C61A7E">
            <w:pPr>
              <w:pStyle w:val="Texto"/>
              <w:spacing w:after="90"/>
              <w:ind w:firstLine="0"/>
              <w:rPr>
                <w:rFonts w:ascii="ITC Avant Garde" w:hAnsi="ITC Avant Garde"/>
                <w:sz w:val="20"/>
                <w:lang w:val="es-ES_tradnl"/>
              </w:rPr>
            </w:pPr>
            <w:r w:rsidRPr="00662492">
              <w:rPr>
                <w:rFonts w:ascii="ITC Avant Garde" w:hAnsi="ITC Avant Garde"/>
                <w:sz w:val="20"/>
                <w:lang w:val="es-ES_tradnl"/>
              </w:rPr>
              <w:t>CD/SD:</w:t>
            </w:r>
          </w:p>
        </w:tc>
        <w:tc>
          <w:tcPr>
            <w:tcW w:w="6737" w:type="dxa"/>
            <w:tcBorders>
              <w:top w:val="single" w:sz="6" w:space="0" w:color="000000"/>
              <w:left w:val="single" w:sz="6" w:space="0" w:color="000000"/>
              <w:bottom w:val="single" w:sz="6" w:space="0" w:color="000000"/>
              <w:right w:val="single" w:sz="6" w:space="0" w:color="000000"/>
            </w:tcBorders>
          </w:tcPr>
          <w:p w14:paraId="3C2427C7" w14:textId="77777777" w:rsidR="00676C3F" w:rsidRPr="00662492" w:rsidRDefault="00676C3F" w:rsidP="003920BD">
            <w:pPr>
              <w:pStyle w:val="Texto"/>
              <w:spacing w:after="90"/>
              <w:ind w:firstLine="0"/>
              <w:rPr>
                <w:rFonts w:ascii="ITC Avant Garde" w:hAnsi="ITC Avant Garde"/>
                <w:lang w:val="es-ES_tradnl"/>
              </w:rPr>
            </w:pPr>
          </w:p>
        </w:tc>
      </w:tr>
      <w:tr w:rsidR="003920BD" w:rsidRPr="00662492" w14:paraId="1397C437" w14:textId="77777777" w:rsidTr="00377E00">
        <w:trPr>
          <w:trHeight w:val="20"/>
        </w:trPr>
        <w:tc>
          <w:tcPr>
            <w:tcW w:w="1975" w:type="dxa"/>
            <w:tcBorders>
              <w:top w:val="single" w:sz="6" w:space="0" w:color="000000"/>
              <w:left w:val="single" w:sz="6" w:space="0" w:color="000000"/>
              <w:bottom w:val="single" w:sz="6" w:space="0" w:color="000000"/>
              <w:right w:val="single" w:sz="6" w:space="0" w:color="000000"/>
            </w:tcBorders>
          </w:tcPr>
          <w:p w14:paraId="3B673D80" w14:textId="77777777" w:rsidR="003920BD" w:rsidRPr="00662492" w:rsidRDefault="003920BD" w:rsidP="003920BD">
            <w:pPr>
              <w:pStyle w:val="Texto"/>
              <w:spacing w:after="90"/>
              <w:ind w:firstLine="0"/>
              <w:rPr>
                <w:rFonts w:ascii="ITC Avant Garde" w:hAnsi="ITC Avant Garde"/>
                <w:sz w:val="20"/>
                <w:lang w:val="es-ES_tradnl"/>
              </w:rPr>
            </w:pPr>
            <w:r w:rsidRPr="00662492">
              <w:rPr>
                <w:rFonts w:ascii="ITC Avant Garde" w:hAnsi="ITC Avant Garde"/>
                <w:sz w:val="20"/>
                <w:lang w:val="es-ES_tradnl"/>
              </w:rPr>
              <w:t>No. de serie del EBP</w:t>
            </w:r>
            <w:r w:rsidR="00676C3F" w:rsidRPr="00662492">
              <w:rPr>
                <w:rFonts w:ascii="ITC Avant Garde" w:hAnsi="ITC Avant Garde"/>
                <w:sz w:val="20"/>
                <w:lang w:val="es-ES_tradnl"/>
              </w:rPr>
              <w:t xml:space="preserve"> (comercial)</w:t>
            </w:r>
            <w:r w:rsidRPr="00662492">
              <w:rPr>
                <w:rFonts w:ascii="ITC Avant Garde" w:hAnsi="ITC Avant Garde"/>
                <w:sz w:val="20"/>
                <w:lang w:val="es-ES_tradnl"/>
              </w:rPr>
              <w:t>:</w:t>
            </w:r>
          </w:p>
        </w:tc>
        <w:tc>
          <w:tcPr>
            <w:tcW w:w="6737" w:type="dxa"/>
            <w:tcBorders>
              <w:top w:val="single" w:sz="6" w:space="0" w:color="000000"/>
              <w:left w:val="single" w:sz="6" w:space="0" w:color="000000"/>
              <w:bottom w:val="single" w:sz="6" w:space="0" w:color="000000"/>
              <w:right w:val="single" w:sz="6" w:space="0" w:color="000000"/>
            </w:tcBorders>
          </w:tcPr>
          <w:p w14:paraId="02AF2129" w14:textId="77777777" w:rsidR="003920BD" w:rsidRPr="00662492" w:rsidRDefault="003920BD" w:rsidP="003920BD">
            <w:pPr>
              <w:pStyle w:val="Texto"/>
              <w:spacing w:after="90"/>
              <w:ind w:firstLine="0"/>
              <w:rPr>
                <w:rFonts w:ascii="ITC Avant Garde" w:hAnsi="ITC Avant Garde"/>
                <w:sz w:val="20"/>
                <w:lang w:val="es-ES_tradnl"/>
              </w:rPr>
            </w:pPr>
          </w:p>
        </w:tc>
      </w:tr>
      <w:tr w:rsidR="003920BD" w:rsidRPr="00662492" w14:paraId="38525852" w14:textId="77777777" w:rsidTr="00377E00">
        <w:trPr>
          <w:trHeight w:val="20"/>
        </w:trPr>
        <w:tc>
          <w:tcPr>
            <w:tcW w:w="1975" w:type="dxa"/>
            <w:tcBorders>
              <w:top w:val="single" w:sz="6" w:space="0" w:color="000000"/>
              <w:left w:val="single" w:sz="6" w:space="0" w:color="000000"/>
              <w:bottom w:val="single" w:sz="6" w:space="0" w:color="000000"/>
              <w:right w:val="single" w:sz="6" w:space="0" w:color="000000"/>
            </w:tcBorders>
          </w:tcPr>
          <w:p w14:paraId="404F2CCD" w14:textId="77777777" w:rsidR="003920BD" w:rsidRPr="00662492" w:rsidRDefault="00AA2AEE" w:rsidP="00AA2AEE">
            <w:pPr>
              <w:pStyle w:val="Texto"/>
              <w:spacing w:after="90"/>
              <w:ind w:firstLine="0"/>
              <w:rPr>
                <w:rFonts w:ascii="ITC Avant Garde" w:hAnsi="ITC Avant Garde"/>
                <w:sz w:val="20"/>
                <w:lang w:val="es-ES_tradnl"/>
              </w:rPr>
            </w:pPr>
            <w:r w:rsidRPr="00662492">
              <w:rPr>
                <w:rFonts w:ascii="ITC Avant Garde" w:hAnsi="ITC Avant Garde"/>
                <w:sz w:val="20"/>
                <w:lang w:val="es-ES_tradnl"/>
              </w:rPr>
              <w:t>D</w:t>
            </w:r>
            <w:r w:rsidR="003920BD" w:rsidRPr="00662492">
              <w:rPr>
                <w:rFonts w:ascii="ITC Avant Garde" w:hAnsi="ITC Avant Garde"/>
                <w:sz w:val="20"/>
                <w:lang w:val="es-ES_tradnl"/>
              </w:rPr>
              <w:t>escripción de</w:t>
            </w:r>
            <w:r w:rsidRPr="00662492">
              <w:rPr>
                <w:rFonts w:ascii="ITC Avant Garde" w:hAnsi="ITC Avant Garde"/>
                <w:sz w:val="20"/>
                <w:lang w:val="es-ES_tradnl"/>
              </w:rPr>
              <w:t>l</w:t>
            </w:r>
            <w:r w:rsidR="003920BD" w:rsidRPr="00662492">
              <w:rPr>
                <w:rFonts w:ascii="ITC Avant Garde" w:hAnsi="ITC Avant Garde"/>
                <w:sz w:val="20"/>
                <w:lang w:val="es-ES_tradnl"/>
              </w:rPr>
              <w:t xml:space="preserve"> EBP:</w:t>
            </w:r>
          </w:p>
        </w:tc>
        <w:tc>
          <w:tcPr>
            <w:tcW w:w="6737" w:type="dxa"/>
            <w:tcBorders>
              <w:top w:val="single" w:sz="6" w:space="0" w:color="000000"/>
              <w:left w:val="single" w:sz="6" w:space="0" w:color="000000"/>
              <w:bottom w:val="single" w:sz="6" w:space="0" w:color="000000"/>
              <w:right w:val="single" w:sz="6" w:space="0" w:color="000000"/>
            </w:tcBorders>
          </w:tcPr>
          <w:p w14:paraId="38769581" w14:textId="77777777" w:rsidR="003920BD" w:rsidRPr="00662492" w:rsidRDefault="003920BD" w:rsidP="003920BD">
            <w:pPr>
              <w:pStyle w:val="Texto"/>
              <w:spacing w:after="90"/>
              <w:ind w:firstLine="0"/>
              <w:rPr>
                <w:rFonts w:ascii="ITC Avant Garde" w:hAnsi="ITC Avant Garde"/>
                <w:sz w:val="20"/>
                <w:lang w:val="es-ES_tradnl"/>
              </w:rPr>
            </w:pPr>
          </w:p>
        </w:tc>
      </w:tr>
    </w:tbl>
    <w:p w14:paraId="4A130F31" w14:textId="77777777" w:rsidR="003920BD" w:rsidRPr="00662492" w:rsidRDefault="003920BD" w:rsidP="003920BD">
      <w:pPr>
        <w:pStyle w:val="Texto"/>
        <w:spacing w:after="90"/>
        <w:rPr>
          <w:rFonts w:ascii="ITC Avant Garde" w:hAnsi="ITC Avant Garde"/>
          <w:b/>
          <w:sz w:val="20"/>
          <w:lang w:val="es-ES_tradnl"/>
        </w:rPr>
      </w:pPr>
    </w:p>
    <w:p w14:paraId="64598C15" w14:textId="77777777" w:rsidR="00753F5D" w:rsidRPr="00662492" w:rsidRDefault="00753F5D" w:rsidP="00815F0F">
      <w:pPr>
        <w:pStyle w:val="Texto"/>
        <w:spacing w:after="90"/>
        <w:ind w:firstLine="0"/>
        <w:rPr>
          <w:rFonts w:ascii="ITC Avant Garde" w:hAnsi="ITC Avant Garde"/>
          <w:b/>
          <w:sz w:val="20"/>
          <w:lang w:val="es-ES_tradnl"/>
        </w:rPr>
      </w:pPr>
    </w:p>
    <w:p w14:paraId="5A5FFCE2" w14:textId="77777777" w:rsidR="003920BD" w:rsidRPr="00662492" w:rsidRDefault="006113C7" w:rsidP="00F342D0">
      <w:pPr>
        <w:pStyle w:val="Texto"/>
        <w:spacing w:after="90"/>
        <w:ind w:firstLine="0"/>
        <w:rPr>
          <w:rFonts w:ascii="ITC Avant Garde" w:hAnsi="ITC Avant Garde"/>
          <w:b/>
          <w:sz w:val="22"/>
          <w:lang w:val="es-ES_tradnl"/>
        </w:rPr>
      </w:pPr>
      <w:r w:rsidRPr="00662492">
        <w:rPr>
          <w:rFonts w:ascii="ITC Avant Garde" w:hAnsi="ITC Avant Garde"/>
          <w:b/>
          <w:sz w:val="22"/>
          <w:lang w:val="es-ES_tradnl"/>
        </w:rPr>
        <w:t>III</w:t>
      </w:r>
      <w:r w:rsidR="00FD1D68">
        <w:rPr>
          <w:rFonts w:ascii="ITC Avant Garde" w:hAnsi="ITC Avant Garde"/>
          <w:b/>
          <w:sz w:val="22"/>
          <w:lang w:val="es-ES_tradnl"/>
        </w:rPr>
        <w:t>.</w:t>
      </w:r>
      <w:r w:rsidR="003920BD" w:rsidRPr="00662492">
        <w:rPr>
          <w:rFonts w:ascii="ITC Avant Garde" w:hAnsi="ITC Avant Garde"/>
          <w:b/>
          <w:sz w:val="22"/>
          <w:lang w:val="es-ES_tradnl"/>
        </w:rPr>
        <w:t xml:space="preserve"> DATOS DEL SITIO DE PRUEBAS</w:t>
      </w:r>
      <w:r w:rsidR="00FD1D68">
        <w:rPr>
          <w:rFonts w:ascii="ITC Avant Garde" w:hAnsi="ITC Avant Garde"/>
          <w:b/>
          <w:sz w:val="22"/>
          <w:lang w:val="es-ES_tradnl"/>
        </w:rPr>
        <w:t>.</w:t>
      </w:r>
    </w:p>
    <w:tbl>
      <w:tblPr>
        <w:tblW w:w="8712" w:type="dxa"/>
        <w:tblInd w:w="144" w:type="dxa"/>
        <w:tblLayout w:type="fixed"/>
        <w:tblCellMar>
          <w:left w:w="72" w:type="dxa"/>
          <w:right w:w="72" w:type="dxa"/>
        </w:tblCellMar>
        <w:tblLook w:val="0000" w:firstRow="0" w:lastRow="0" w:firstColumn="0" w:lastColumn="0" w:noHBand="0" w:noVBand="0"/>
      </w:tblPr>
      <w:tblGrid>
        <w:gridCol w:w="2825"/>
        <w:gridCol w:w="5887"/>
      </w:tblGrid>
      <w:tr w:rsidR="005F7655" w:rsidRPr="00662492" w14:paraId="405DFF61" w14:textId="77777777" w:rsidTr="00DE320D">
        <w:trPr>
          <w:trHeight w:val="20"/>
        </w:trPr>
        <w:tc>
          <w:tcPr>
            <w:tcW w:w="2825" w:type="dxa"/>
            <w:tcBorders>
              <w:top w:val="single" w:sz="6" w:space="0" w:color="auto"/>
              <w:left w:val="single" w:sz="6" w:space="0" w:color="auto"/>
              <w:bottom w:val="single" w:sz="6" w:space="0" w:color="auto"/>
              <w:right w:val="single" w:sz="6" w:space="0" w:color="auto"/>
            </w:tcBorders>
          </w:tcPr>
          <w:p w14:paraId="2F756296" w14:textId="77777777" w:rsidR="005F7655" w:rsidRPr="00662492" w:rsidRDefault="005F7655" w:rsidP="00AA2AEE">
            <w:pPr>
              <w:pStyle w:val="Texto"/>
              <w:spacing w:after="90"/>
              <w:ind w:firstLine="0"/>
              <w:rPr>
                <w:rFonts w:ascii="ITC Avant Garde" w:hAnsi="ITC Avant Garde"/>
                <w:sz w:val="20"/>
                <w:lang w:val="es-ES_tradnl"/>
              </w:rPr>
            </w:pPr>
            <w:r w:rsidRPr="00662492">
              <w:rPr>
                <w:rFonts w:ascii="ITC Avant Garde" w:hAnsi="ITC Avant Garde"/>
                <w:sz w:val="20"/>
                <w:lang w:val="es-ES_tradnl"/>
              </w:rPr>
              <w:lastRenderedPageBreak/>
              <w:t xml:space="preserve">Fecha y hora de realización de </w:t>
            </w:r>
            <w:r w:rsidR="00AA2AEE" w:rsidRPr="00662492">
              <w:rPr>
                <w:rFonts w:ascii="ITC Avant Garde" w:hAnsi="ITC Avant Garde"/>
                <w:sz w:val="20"/>
                <w:lang w:val="es-ES_tradnl"/>
              </w:rPr>
              <w:t xml:space="preserve">las </w:t>
            </w:r>
            <w:r w:rsidRPr="00662492">
              <w:rPr>
                <w:rFonts w:ascii="ITC Avant Garde" w:hAnsi="ITC Avant Garde"/>
                <w:sz w:val="20"/>
                <w:lang w:val="es-ES_tradnl"/>
              </w:rPr>
              <w:t>pruebas</w:t>
            </w:r>
            <w:r w:rsidR="00AA2AEE" w:rsidRPr="00662492">
              <w:rPr>
                <w:rFonts w:ascii="ITC Avant Garde" w:hAnsi="ITC Avant Garde"/>
                <w:sz w:val="20"/>
                <w:lang w:val="es-ES_tradnl"/>
              </w:rPr>
              <w:t xml:space="preserve"> en el laboratorio</w:t>
            </w:r>
            <w:r w:rsidR="00F342D0" w:rsidRPr="00662492">
              <w:rPr>
                <w:rFonts w:ascii="ITC Avant Garde" w:hAnsi="ITC Avant Garde"/>
                <w:sz w:val="20"/>
                <w:lang w:val="es-ES_tradnl"/>
              </w:rPr>
              <w:t>.</w:t>
            </w:r>
          </w:p>
        </w:tc>
        <w:tc>
          <w:tcPr>
            <w:tcW w:w="5887" w:type="dxa"/>
            <w:tcBorders>
              <w:top w:val="single" w:sz="6" w:space="0" w:color="auto"/>
              <w:left w:val="single" w:sz="6" w:space="0" w:color="auto"/>
              <w:bottom w:val="single" w:sz="6" w:space="0" w:color="auto"/>
              <w:right w:val="single" w:sz="6" w:space="0" w:color="auto"/>
            </w:tcBorders>
          </w:tcPr>
          <w:p w14:paraId="4553F154" w14:textId="77777777" w:rsidR="005F7655" w:rsidRPr="00662492" w:rsidRDefault="005F7655" w:rsidP="005F7655">
            <w:pPr>
              <w:pStyle w:val="Texto"/>
              <w:spacing w:after="90"/>
              <w:ind w:firstLine="0"/>
              <w:rPr>
                <w:rFonts w:ascii="ITC Avant Garde" w:hAnsi="ITC Avant Garde"/>
                <w:sz w:val="20"/>
                <w:lang w:val="es-ES_tradnl"/>
              </w:rPr>
            </w:pPr>
          </w:p>
        </w:tc>
      </w:tr>
      <w:tr w:rsidR="005F7655" w:rsidRPr="00662492" w14:paraId="74FFBBD9" w14:textId="77777777" w:rsidTr="00DE320D">
        <w:trPr>
          <w:trHeight w:val="20"/>
        </w:trPr>
        <w:tc>
          <w:tcPr>
            <w:tcW w:w="2825" w:type="dxa"/>
            <w:tcBorders>
              <w:top w:val="single" w:sz="6" w:space="0" w:color="auto"/>
              <w:left w:val="single" w:sz="6" w:space="0" w:color="auto"/>
              <w:bottom w:val="single" w:sz="6" w:space="0" w:color="auto"/>
              <w:right w:val="single" w:sz="6" w:space="0" w:color="auto"/>
            </w:tcBorders>
          </w:tcPr>
          <w:p w14:paraId="711AFA3C" w14:textId="77777777" w:rsidR="005F7655" w:rsidRPr="00662492" w:rsidRDefault="005F7655" w:rsidP="005F7655">
            <w:pPr>
              <w:pStyle w:val="Texto"/>
              <w:spacing w:after="90"/>
              <w:ind w:firstLine="0"/>
              <w:rPr>
                <w:rFonts w:ascii="ITC Avant Garde" w:hAnsi="ITC Avant Garde"/>
                <w:sz w:val="20"/>
                <w:lang w:val="es-ES_tradnl"/>
              </w:rPr>
            </w:pPr>
            <w:r w:rsidRPr="00662492">
              <w:rPr>
                <w:rFonts w:ascii="ITC Avant Garde" w:hAnsi="ITC Avant Garde"/>
                <w:sz w:val="20"/>
                <w:lang w:val="es-ES_tradnl"/>
              </w:rPr>
              <w:t>Métodos de prueba utilizados (listar el o los números de los métodos de prueba de la DT IFT-011-2016)</w:t>
            </w:r>
            <w:r w:rsidR="00F342D0" w:rsidRPr="00662492">
              <w:rPr>
                <w:rFonts w:ascii="ITC Avant Garde" w:hAnsi="ITC Avant Garde"/>
                <w:sz w:val="20"/>
                <w:lang w:val="es-ES_tradnl"/>
              </w:rPr>
              <w:t>.</w:t>
            </w:r>
          </w:p>
        </w:tc>
        <w:tc>
          <w:tcPr>
            <w:tcW w:w="5887" w:type="dxa"/>
            <w:tcBorders>
              <w:top w:val="single" w:sz="6" w:space="0" w:color="auto"/>
              <w:left w:val="single" w:sz="6" w:space="0" w:color="auto"/>
              <w:bottom w:val="single" w:sz="6" w:space="0" w:color="auto"/>
              <w:right w:val="single" w:sz="6" w:space="0" w:color="auto"/>
            </w:tcBorders>
          </w:tcPr>
          <w:p w14:paraId="32FED35F" w14:textId="77777777" w:rsidR="005F7655" w:rsidRPr="00662492" w:rsidRDefault="005F7655" w:rsidP="005F7655">
            <w:pPr>
              <w:pStyle w:val="Texto"/>
              <w:spacing w:after="90"/>
              <w:ind w:firstLine="0"/>
              <w:rPr>
                <w:rFonts w:ascii="ITC Avant Garde" w:hAnsi="ITC Avant Garde"/>
                <w:sz w:val="20"/>
                <w:lang w:val="es-ES_tradnl"/>
              </w:rPr>
            </w:pPr>
          </w:p>
        </w:tc>
      </w:tr>
    </w:tbl>
    <w:p w14:paraId="11D679F5" w14:textId="77777777" w:rsidR="003920BD" w:rsidRPr="00662492" w:rsidRDefault="003920BD" w:rsidP="003920BD">
      <w:pPr>
        <w:pStyle w:val="Texto"/>
        <w:spacing w:after="75"/>
        <w:rPr>
          <w:rFonts w:ascii="ITC Avant Garde" w:hAnsi="ITC Avant Garde"/>
          <w:b/>
          <w:sz w:val="20"/>
          <w:lang w:val="es-ES_tradnl"/>
        </w:rPr>
      </w:pPr>
    </w:p>
    <w:p w14:paraId="7257BA0B" w14:textId="77777777" w:rsidR="003920BD" w:rsidRPr="00662492" w:rsidRDefault="003920BD" w:rsidP="003920BD">
      <w:pPr>
        <w:pStyle w:val="Texto"/>
        <w:spacing w:after="75"/>
        <w:rPr>
          <w:rFonts w:ascii="ITC Avant Garde" w:hAnsi="ITC Avant Garde"/>
          <w:b/>
          <w:sz w:val="20"/>
          <w:lang w:val="es-ES_tradnl"/>
        </w:rPr>
      </w:pPr>
    </w:p>
    <w:p w14:paraId="68F97F6A" w14:textId="61964DF4" w:rsidR="00FD1D68" w:rsidRPr="001E20C3" w:rsidRDefault="00FD1D68" w:rsidP="001E20C3">
      <w:pPr>
        <w:spacing w:line="360" w:lineRule="auto"/>
        <w:jc w:val="both"/>
        <w:rPr>
          <w:rFonts w:ascii="ITC Avant Garde" w:eastAsia="Times New Roman" w:hAnsi="ITC Avant Garde" w:cs="Tahoma"/>
          <w:bCs/>
          <w:color w:val="000000"/>
          <w:sz w:val="18"/>
          <w:szCs w:val="18"/>
          <w:lang w:val="es-ES_tradnl" w:eastAsia="es-MX"/>
        </w:rPr>
      </w:pPr>
      <w:r>
        <w:rPr>
          <w:rFonts w:ascii="ITC Avant Garde" w:hAnsi="ITC Avant Garde"/>
          <w:b/>
          <w:lang w:val="es-ES_tradnl"/>
        </w:rPr>
        <w:t>IV.</w:t>
      </w:r>
      <w:r w:rsidR="00AF42A1">
        <w:rPr>
          <w:rFonts w:ascii="ITC Avant Garde" w:hAnsi="ITC Avant Garde"/>
          <w:b/>
          <w:lang w:val="es-ES_tradnl"/>
        </w:rPr>
        <w:t xml:space="preserve"> </w:t>
      </w:r>
      <w:r w:rsidR="003920BD" w:rsidRPr="00662492">
        <w:rPr>
          <w:rFonts w:ascii="ITC Avant Garde" w:hAnsi="ITC Avant Garde"/>
          <w:b/>
          <w:lang w:val="es-ES_tradnl"/>
        </w:rPr>
        <w:t>RESULTADOS DE LAS PRUEBAS RELATIVAS A</w:t>
      </w:r>
      <w:r w:rsidR="00AA17BC" w:rsidRPr="00662492">
        <w:rPr>
          <w:rFonts w:ascii="ITC Avant Garde" w:hAnsi="ITC Avant Garde"/>
          <w:b/>
          <w:lang w:val="es-ES_tradnl"/>
        </w:rPr>
        <w:t xml:space="preserve">L NUMERAL </w:t>
      </w:r>
      <w:r w:rsidR="003920BD" w:rsidRPr="00662492">
        <w:rPr>
          <w:rFonts w:ascii="ITC Avant Garde" w:hAnsi="ITC Avant Garde"/>
          <w:b/>
          <w:lang w:val="es-ES_tradnl"/>
        </w:rPr>
        <w:t>4.</w:t>
      </w:r>
      <w:r w:rsidR="00982190" w:rsidRPr="00662492">
        <w:rPr>
          <w:rFonts w:ascii="ITC Avant Garde" w:hAnsi="ITC Avant Garde"/>
          <w:b/>
          <w:lang w:val="es-ES_tradnl"/>
        </w:rPr>
        <w:t xml:space="preserve"> </w:t>
      </w:r>
      <w:r w:rsidR="003073AC" w:rsidRPr="00662492">
        <w:rPr>
          <w:rFonts w:ascii="ITC Avant Garde" w:hAnsi="ITC Avant Garde"/>
          <w:lang w:val="es-ES_tradnl"/>
        </w:rPr>
        <w:t>IDENTIFICADOR INTERNACIONAL DEL EQUIPO TERMINAL MÓVIL</w:t>
      </w:r>
      <w:r w:rsidR="003073AC">
        <w:rPr>
          <w:rFonts w:ascii="ITC Avant Garde" w:hAnsi="ITC Avant Garde"/>
          <w:lang w:val="es-ES_tradnl"/>
        </w:rPr>
        <w:t xml:space="preserve"> (IMEI)</w:t>
      </w:r>
      <w:r w:rsidR="003073AC" w:rsidRPr="00662492">
        <w:rPr>
          <w:rFonts w:ascii="ITC Avant Garde" w:hAnsi="ITC Avant Garde"/>
          <w:lang w:val="es-ES_tradnl"/>
        </w:rPr>
        <w:t xml:space="preserve"> </w:t>
      </w:r>
      <w:r w:rsidR="003073AC" w:rsidRPr="003073AC">
        <w:rPr>
          <w:rFonts w:ascii="ITC Avant Garde" w:eastAsia="Times New Roman" w:hAnsi="ITC Avant Garde" w:cs="Tahoma"/>
          <w:bCs/>
          <w:color w:val="000000"/>
          <w:lang w:val="es-ES_tradnl" w:eastAsia="es-MX"/>
        </w:rPr>
        <w:t xml:space="preserve">Y FUNCIONALIDAD DE </w:t>
      </w:r>
      <w:r w:rsidR="003073AC" w:rsidRPr="001E20C3">
        <w:rPr>
          <w:rFonts w:ascii="ITC Avant Garde" w:hAnsi="ITC Avant Garde"/>
          <w:sz w:val="18"/>
          <w:szCs w:val="18"/>
          <w:lang w:val="es-ES_tradnl"/>
        </w:rPr>
        <w:t>RECEPTOR DE FRECUENCIA MODULADA (FM).</w:t>
      </w:r>
    </w:p>
    <w:p w14:paraId="469A0556" w14:textId="77777777" w:rsidR="003920BD" w:rsidRPr="001E20C3" w:rsidRDefault="003920BD" w:rsidP="00461868">
      <w:pPr>
        <w:pStyle w:val="Texto"/>
        <w:spacing w:after="90"/>
        <w:ind w:left="720" w:firstLine="0"/>
        <w:rPr>
          <w:rFonts w:ascii="ITC Avant Garde" w:hAnsi="ITC Avant Garde"/>
          <w:b/>
          <w:szCs w:val="18"/>
          <w:lang w:val="es-ES_tradnl"/>
        </w:rPr>
      </w:pPr>
    </w:p>
    <w:tbl>
      <w:tblPr>
        <w:tblStyle w:val="Tablaconcuadrcula"/>
        <w:tblW w:w="8784" w:type="dxa"/>
        <w:tblLayout w:type="fixed"/>
        <w:tblLook w:val="04A0" w:firstRow="1" w:lastRow="0" w:firstColumn="1" w:lastColumn="0" w:noHBand="0" w:noVBand="1"/>
        <w:tblCaption w:val="RESULTADOS DE LAS PRUEBAS RELATIVAS AL NUMERAL 4."/>
        <w:tblDescription w:val="Incluye el número, las carcterísticas técnicas y se debe añadir el resultado obtenido."/>
      </w:tblPr>
      <w:tblGrid>
        <w:gridCol w:w="1129"/>
        <w:gridCol w:w="3544"/>
        <w:gridCol w:w="4111"/>
      </w:tblGrid>
      <w:tr w:rsidR="003920BD" w:rsidRPr="001E20C3" w14:paraId="3CFAFD70" w14:textId="77777777" w:rsidTr="00815F0F">
        <w:trPr>
          <w:tblHeader/>
        </w:trPr>
        <w:tc>
          <w:tcPr>
            <w:tcW w:w="1129" w:type="dxa"/>
          </w:tcPr>
          <w:p w14:paraId="1DCB8970" w14:textId="77777777" w:rsidR="003920BD" w:rsidRPr="001E20C3" w:rsidRDefault="003920BD" w:rsidP="003920BD">
            <w:pPr>
              <w:jc w:val="both"/>
              <w:rPr>
                <w:rFonts w:ascii="ITC Avant Garde" w:hAnsi="ITC Avant Garde" w:cs="Arial"/>
                <w:b/>
                <w:sz w:val="18"/>
                <w:szCs w:val="18"/>
                <w:lang w:val="es-ES_tradnl"/>
              </w:rPr>
            </w:pPr>
            <w:r w:rsidRPr="001E20C3">
              <w:rPr>
                <w:rFonts w:ascii="ITC Avant Garde" w:hAnsi="ITC Avant Garde" w:cs="Arial"/>
                <w:b/>
                <w:sz w:val="18"/>
                <w:szCs w:val="18"/>
                <w:lang w:val="es-ES_tradnl"/>
              </w:rPr>
              <w:lastRenderedPageBreak/>
              <w:t>Numeral</w:t>
            </w:r>
          </w:p>
        </w:tc>
        <w:tc>
          <w:tcPr>
            <w:tcW w:w="3544" w:type="dxa"/>
          </w:tcPr>
          <w:p w14:paraId="24645552" w14:textId="77777777" w:rsidR="003920BD" w:rsidRPr="001E20C3" w:rsidRDefault="00AA2AEE" w:rsidP="000B090E">
            <w:pPr>
              <w:jc w:val="center"/>
              <w:rPr>
                <w:rFonts w:ascii="ITC Avant Garde" w:hAnsi="ITC Avant Garde" w:cs="Arial"/>
                <w:b/>
                <w:sz w:val="18"/>
                <w:szCs w:val="18"/>
                <w:lang w:val="es-ES_tradnl"/>
              </w:rPr>
            </w:pPr>
            <w:r w:rsidRPr="001E20C3">
              <w:rPr>
                <w:rFonts w:ascii="ITC Avant Garde" w:hAnsi="ITC Avant Garde" w:cs="Arial"/>
                <w:b/>
                <w:sz w:val="18"/>
                <w:szCs w:val="18"/>
                <w:lang w:val="es-ES_tradnl"/>
              </w:rPr>
              <w:t xml:space="preserve">Características </w:t>
            </w:r>
            <w:r w:rsidR="003920BD" w:rsidRPr="001E20C3">
              <w:rPr>
                <w:rFonts w:ascii="ITC Avant Garde" w:hAnsi="ITC Avant Garde" w:cs="Arial"/>
                <w:b/>
                <w:sz w:val="18"/>
                <w:szCs w:val="18"/>
                <w:lang w:val="es-ES_tradnl"/>
              </w:rPr>
              <w:t>técnicas</w:t>
            </w:r>
          </w:p>
        </w:tc>
        <w:tc>
          <w:tcPr>
            <w:tcW w:w="4111" w:type="dxa"/>
          </w:tcPr>
          <w:p w14:paraId="3829F724" w14:textId="77777777" w:rsidR="003920BD" w:rsidRPr="001E20C3" w:rsidRDefault="00AA2AEE" w:rsidP="003920BD">
            <w:pPr>
              <w:jc w:val="center"/>
              <w:rPr>
                <w:rFonts w:ascii="ITC Avant Garde" w:hAnsi="ITC Avant Garde" w:cs="Arial"/>
                <w:b/>
                <w:sz w:val="18"/>
                <w:szCs w:val="18"/>
                <w:lang w:val="es-ES_tradnl"/>
              </w:rPr>
            </w:pPr>
            <w:r w:rsidRPr="001E20C3">
              <w:rPr>
                <w:rFonts w:ascii="ITC Avant Garde" w:hAnsi="ITC Avant Garde" w:cs="Arial"/>
                <w:b/>
                <w:sz w:val="18"/>
                <w:szCs w:val="18"/>
                <w:lang w:val="es-ES_tradnl"/>
              </w:rPr>
              <w:t>Resultado obtenido</w:t>
            </w:r>
          </w:p>
        </w:tc>
      </w:tr>
      <w:tr w:rsidR="005C7D5B" w:rsidRPr="001E20C3" w14:paraId="3F4AA774" w14:textId="77777777" w:rsidTr="00815F0F">
        <w:trPr>
          <w:tblHeader/>
        </w:trPr>
        <w:tc>
          <w:tcPr>
            <w:tcW w:w="1129" w:type="dxa"/>
          </w:tcPr>
          <w:p w14:paraId="03D997F8" w14:textId="77777777" w:rsidR="005C7D5B" w:rsidRPr="001E20C3" w:rsidRDefault="005C7D5B" w:rsidP="00AC46E8">
            <w:pPr>
              <w:jc w:val="both"/>
              <w:rPr>
                <w:rFonts w:ascii="ITC Avant Garde" w:hAnsi="ITC Avant Garde" w:cs="Arial"/>
                <w:b/>
                <w:sz w:val="18"/>
                <w:szCs w:val="18"/>
                <w:lang w:val="es-ES_tradnl"/>
              </w:rPr>
            </w:pPr>
            <w:r w:rsidRPr="001E20C3">
              <w:rPr>
                <w:rFonts w:ascii="ITC Avant Garde" w:hAnsi="ITC Avant Garde" w:cs="Arial"/>
                <w:b/>
                <w:sz w:val="18"/>
                <w:szCs w:val="18"/>
                <w:lang w:val="es-ES_tradnl"/>
              </w:rPr>
              <w:t>4.1</w:t>
            </w:r>
            <w:r w:rsidR="00FE63D5" w:rsidRPr="001E20C3">
              <w:rPr>
                <w:rFonts w:ascii="ITC Avant Garde" w:hAnsi="ITC Avant Garde" w:cs="Arial"/>
                <w:b/>
                <w:sz w:val="18"/>
                <w:szCs w:val="18"/>
                <w:lang w:val="es-ES_tradnl"/>
              </w:rPr>
              <w:t>.</w:t>
            </w:r>
          </w:p>
          <w:p w14:paraId="4DA7B63F" w14:textId="77777777" w:rsidR="005C7D5B" w:rsidRPr="001E20C3" w:rsidRDefault="005C7D5B" w:rsidP="005C7D5B">
            <w:pPr>
              <w:jc w:val="both"/>
              <w:rPr>
                <w:rFonts w:ascii="ITC Avant Garde" w:hAnsi="ITC Avant Garde" w:cs="Arial"/>
                <w:b/>
                <w:sz w:val="18"/>
                <w:szCs w:val="18"/>
                <w:lang w:val="es-ES_tradnl"/>
              </w:rPr>
            </w:pPr>
          </w:p>
        </w:tc>
        <w:tc>
          <w:tcPr>
            <w:tcW w:w="3544" w:type="dxa"/>
          </w:tcPr>
          <w:p w14:paraId="36076EB9" w14:textId="77777777" w:rsidR="005C7D5B" w:rsidRPr="001E20C3" w:rsidRDefault="005C7D5B" w:rsidP="00AC46E8">
            <w:pPr>
              <w:jc w:val="both"/>
              <w:rPr>
                <w:rFonts w:ascii="ITC Avant Garde" w:hAnsi="ITC Avant Garde" w:cs="Arial"/>
                <w:sz w:val="18"/>
                <w:szCs w:val="18"/>
                <w:lang w:val="es-ES_tradnl"/>
              </w:rPr>
            </w:pPr>
            <w:r w:rsidRPr="001E20C3">
              <w:rPr>
                <w:rFonts w:ascii="ITC Avant Garde" w:hAnsi="ITC Avant Garde" w:cs="Arial"/>
                <w:sz w:val="18"/>
                <w:szCs w:val="18"/>
                <w:lang w:val="es-ES_tradnl"/>
              </w:rPr>
              <w:t xml:space="preserve">El IMEI correspondiente de cada EBP debe ser válido y único. </w:t>
            </w:r>
          </w:p>
          <w:p w14:paraId="562F6EE5" w14:textId="77777777" w:rsidR="005C7D5B" w:rsidRPr="001E20C3" w:rsidRDefault="005C7D5B" w:rsidP="00AC46E8">
            <w:pPr>
              <w:jc w:val="both"/>
              <w:rPr>
                <w:rFonts w:ascii="ITC Avant Garde" w:hAnsi="ITC Avant Garde" w:cs="Arial"/>
                <w:sz w:val="18"/>
                <w:szCs w:val="18"/>
                <w:lang w:val="es-ES_tradnl"/>
              </w:rPr>
            </w:pPr>
            <w:r w:rsidRPr="001E20C3">
              <w:rPr>
                <w:rFonts w:ascii="ITC Avant Garde" w:hAnsi="ITC Avant Garde" w:cs="Arial"/>
                <w:sz w:val="18"/>
                <w:szCs w:val="18"/>
                <w:lang w:val="es-ES_tradnl"/>
              </w:rPr>
              <w:t>Lo</w:t>
            </w:r>
            <w:r w:rsidRPr="001E20C3">
              <w:rPr>
                <w:rFonts w:ascii="ITC Avant Garde" w:hAnsi="ITC Avant Garde"/>
                <w:sz w:val="18"/>
                <w:szCs w:val="18"/>
                <w:lang w:val="es-ES_tradnl"/>
              </w:rPr>
              <w:t xml:space="preserve"> anterior se verifica de acuerdo al método de prueba descrito en el numeral </w:t>
            </w:r>
            <w:r w:rsidRPr="001E20C3">
              <w:rPr>
                <w:rFonts w:ascii="ITC Avant Garde" w:hAnsi="ITC Avant Garde"/>
                <w:b/>
                <w:sz w:val="18"/>
                <w:szCs w:val="18"/>
                <w:lang w:val="es-ES_tradnl"/>
              </w:rPr>
              <w:t>5.1.</w:t>
            </w:r>
          </w:p>
        </w:tc>
        <w:tc>
          <w:tcPr>
            <w:tcW w:w="4111" w:type="dxa"/>
          </w:tcPr>
          <w:p w14:paraId="74BE302A" w14:textId="77777777" w:rsidR="005C7D5B" w:rsidRPr="001E20C3" w:rsidRDefault="005C7D5B" w:rsidP="00AC46E8">
            <w:pPr>
              <w:jc w:val="both"/>
              <w:rPr>
                <w:rFonts w:ascii="ITC Avant Garde" w:hAnsi="ITC Avant Garde" w:cs="Arial"/>
                <w:sz w:val="18"/>
                <w:szCs w:val="18"/>
                <w:lang w:val="es-ES_tradnl"/>
              </w:rPr>
            </w:pPr>
          </w:p>
        </w:tc>
      </w:tr>
      <w:tr w:rsidR="005C7D5B" w:rsidRPr="001E20C3" w14:paraId="07BD5B99" w14:textId="77777777" w:rsidTr="00815F0F">
        <w:trPr>
          <w:trHeight w:val="2679"/>
          <w:tblHeader/>
        </w:trPr>
        <w:tc>
          <w:tcPr>
            <w:tcW w:w="1129" w:type="dxa"/>
          </w:tcPr>
          <w:p w14:paraId="375474EF" w14:textId="77777777" w:rsidR="00815F0F" w:rsidRPr="001E20C3" w:rsidRDefault="00815F0F" w:rsidP="00815F0F">
            <w:pPr>
              <w:jc w:val="both"/>
              <w:rPr>
                <w:rFonts w:ascii="ITC Avant Garde" w:hAnsi="ITC Avant Garde" w:cs="Arial"/>
                <w:b/>
                <w:sz w:val="18"/>
                <w:szCs w:val="18"/>
                <w:lang w:val="es-ES_tradnl"/>
              </w:rPr>
            </w:pPr>
            <w:r w:rsidRPr="001E20C3">
              <w:rPr>
                <w:rFonts w:ascii="ITC Avant Garde" w:hAnsi="ITC Avant Garde" w:cs="Arial"/>
                <w:b/>
                <w:sz w:val="18"/>
                <w:szCs w:val="18"/>
                <w:lang w:val="es-ES_tradnl"/>
              </w:rPr>
              <w:t>4.1.</w:t>
            </w:r>
          </w:p>
          <w:p w14:paraId="2E06F212" w14:textId="77777777" w:rsidR="005C7D5B" w:rsidRPr="001E20C3" w:rsidRDefault="005C7D5B" w:rsidP="005C7D5B">
            <w:pPr>
              <w:jc w:val="both"/>
              <w:rPr>
                <w:rFonts w:ascii="ITC Avant Garde" w:hAnsi="ITC Avant Garde" w:cs="Arial"/>
                <w:b/>
                <w:sz w:val="18"/>
                <w:szCs w:val="18"/>
                <w:lang w:val="es-ES_tradnl"/>
              </w:rPr>
            </w:pPr>
          </w:p>
        </w:tc>
        <w:tc>
          <w:tcPr>
            <w:tcW w:w="3544" w:type="dxa"/>
          </w:tcPr>
          <w:p w14:paraId="5B8169B7" w14:textId="77777777" w:rsidR="005C7D5B" w:rsidRPr="001E20C3" w:rsidRDefault="005C7D5B" w:rsidP="003920BD">
            <w:pPr>
              <w:spacing w:after="160" w:line="259" w:lineRule="auto"/>
              <w:rPr>
                <w:rFonts w:ascii="ITC Avant Garde" w:hAnsi="ITC Avant Garde"/>
                <w:sz w:val="18"/>
                <w:szCs w:val="18"/>
                <w:lang w:val="es-ES_tradnl"/>
              </w:rPr>
            </w:pPr>
            <w:r w:rsidRPr="001E20C3">
              <w:rPr>
                <w:rFonts w:ascii="ITC Avant Garde" w:hAnsi="ITC Avant Garde"/>
                <w:sz w:val="18"/>
                <w:szCs w:val="18"/>
                <w:lang w:val="es-ES_tradnl"/>
              </w:rPr>
              <w:t xml:space="preserve">El IMEI del EBP debe tener la estructura siguiente: </w:t>
            </w:r>
          </w:p>
          <w:p w14:paraId="0EC16EC5" w14:textId="77777777" w:rsidR="005C7D5B" w:rsidRPr="001E20C3" w:rsidRDefault="005C7D5B" w:rsidP="003920BD">
            <w:pPr>
              <w:spacing w:after="101" w:line="216" w:lineRule="exact"/>
              <w:ind w:firstLine="288"/>
              <w:jc w:val="both"/>
              <w:rPr>
                <w:rFonts w:ascii="ITC Avant Garde" w:hAnsi="ITC Avant Garde"/>
                <w:sz w:val="18"/>
                <w:szCs w:val="18"/>
                <w:lang w:val="es-ES_tradnl"/>
              </w:rPr>
            </w:pPr>
          </w:p>
          <w:p w14:paraId="2DC33483" w14:textId="77777777" w:rsidR="005C7D5B" w:rsidRPr="001E20C3" w:rsidRDefault="005C7D5B" w:rsidP="00900A5C">
            <w:pPr>
              <w:pStyle w:val="Prrafodelista"/>
              <w:numPr>
                <w:ilvl w:val="0"/>
                <w:numId w:val="8"/>
              </w:numPr>
              <w:spacing w:after="160" w:line="259" w:lineRule="auto"/>
              <w:ind w:left="459"/>
              <w:jc w:val="both"/>
              <w:rPr>
                <w:rFonts w:ascii="ITC Avant Garde" w:hAnsi="ITC Avant Garde"/>
                <w:sz w:val="18"/>
                <w:szCs w:val="18"/>
                <w:lang w:val="es-ES_tradnl"/>
              </w:rPr>
            </w:pPr>
            <w:r w:rsidRPr="001E20C3">
              <w:rPr>
                <w:rFonts w:ascii="ITC Avant Garde" w:hAnsi="ITC Avant Garde"/>
                <w:sz w:val="18"/>
                <w:szCs w:val="18"/>
                <w:lang w:val="es-ES_tradnl"/>
              </w:rPr>
              <w:t xml:space="preserve">El campo TAC deberá tener una longitud de 8 dígitos. </w:t>
            </w:r>
          </w:p>
          <w:p w14:paraId="34C2613A" w14:textId="77777777" w:rsidR="005C7D5B" w:rsidRPr="001E20C3" w:rsidRDefault="005C7D5B" w:rsidP="00900A5C">
            <w:pPr>
              <w:pStyle w:val="Prrafodelista"/>
              <w:numPr>
                <w:ilvl w:val="0"/>
                <w:numId w:val="8"/>
              </w:numPr>
              <w:spacing w:after="160" w:line="259" w:lineRule="auto"/>
              <w:ind w:left="459"/>
              <w:jc w:val="both"/>
              <w:rPr>
                <w:rFonts w:ascii="ITC Avant Garde" w:hAnsi="ITC Avant Garde"/>
                <w:sz w:val="18"/>
                <w:szCs w:val="18"/>
                <w:lang w:val="es-ES_tradnl"/>
              </w:rPr>
            </w:pPr>
            <w:r w:rsidRPr="001E20C3">
              <w:rPr>
                <w:rFonts w:ascii="ITC Avant Garde" w:hAnsi="ITC Avant Garde"/>
                <w:sz w:val="18"/>
                <w:szCs w:val="18"/>
                <w:lang w:val="es-ES_tradnl"/>
              </w:rPr>
              <w:t xml:space="preserve">El campo número de serie SNR con una longitud de 6 dígitos. </w:t>
            </w:r>
          </w:p>
          <w:p w14:paraId="2018CD88" w14:textId="77777777" w:rsidR="005C7D5B" w:rsidRPr="001E20C3" w:rsidRDefault="005C7D5B" w:rsidP="00900A5C">
            <w:pPr>
              <w:pStyle w:val="Prrafodelista"/>
              <w:numPr>
                <w:ilvl w:val="0"/>
                <w:numId w:val="8"/>
              </w:numPr>
              <w:spacing w:after="160" w:line="259" w:lineRule="auto"/>
              <w:ind w:left="459"/>
              <w:jc w:val="both"/>
              <w:rPr>
                <w:rFonts w:ascii="ITC Avant Garde" w:hAnsi="ITC Avant Garde" w:cs="Arial"/>
                <w:sz w:val="18"/>
                <w:szCs w:val="18"/>
                <w:lang w:val="es-ES_tradnl"/>
              </w:rPr>
            </w:pPr>
            <w:r w:rsidRPr="001E20C3">
              <w:rPr>
                <w:rFonts w:ascii="ITC Avant Garde" w:hAnsi="ITC Avant Garde"/>
                <w:sz w:val="18"/>
                <w:szCs w:val="18"/>
                <w:lang w:val="es-ES_tradnl"/>
              </w:rPr>
              <w:t>El campo dígito de control (CD)/dígito de reserva (SD).</w:t>
            </w:r>
          </w:p>
          <w:p w14:paraId="72919D9D" w14:textId="77777777" w:rsidR="005C7D5B" w:rsidRPr="001E20C3" w:rsidRDefault="005C7D5B" w:rsidP="001C6294">
            <w:pPr>
              <w:pStyle w:val="Prrafodelista"/>
              <w:spacing w:after="101" w:line="216" w:lineRule="exact"/>
              <w:ind w:firstLine="288"/>
              <w:jc w:val="both"/>
              <w:rPr>
                <w:rFonts w:ascii="ITC Avant Garde" w:hAnsi="ITC Avant Garde" w:cs="Arial"/>
                <w:sz w:val="18"/>
                <w:szCs w:val="18"/>
                <w:lang w:val="es-ES_tradnl"/>
              </w:rPr>
            </w:pPr>
          </w:p>
          <w:p w14:paraId="57588D9D" w14:textId="77777777" w:rsidR="005C7D5B" w:rsidRPr="001E20C3" w:rsidRDefault="005C7D5B" w:rsidP="005C7D5B">
            <w:pPr>
              <w:jc w:val="both"/>
              <w:rPr>
                <w:rFonts w:ascii="ITC Avant Garde" w:hAnsi="ITC Avant Garde" w:cs="Arial"/>
                <w:sz w:val="18"/>
                <w:szCs w:val="18"/>
                <w:lang w:val="es-ES_tradnl"/>
              </w:rPr>
            </w:pPr>
            <w:r w:rsidRPr="001E20C3">
              <w:rPr>
                <w:rFonts w:ascii="ITC Avant Garde" w:hAnsi="ITC Avant Garde" w:cs="Arial"/>
                <w:sz w:val="18"/>
                <w:szCs w:val="18"/>
                <w:lang w:val="es-ES_tradnl"/>
              </w:rPr>
              <w:t xml:space="preserve">Lo anterior se verifica de acuerdo al método de prueba descrito en el numeral </w:t>
            </w:r>
            <w:r w:rsidRPr="001E20C3">
              <w:rPr>
                <w:rFonts w:ascii="ITC Avant Garde" w:hAnsi="ITC Avant Garde" w:cs="Arial"/>
                <w:b/>
                <w:sz w:val="18"/>
                <w:szCs w:val="18"/>
                <w:lang w:val="es-ES_tradnl"/>
              </w:rPr>
              <w:t>5.1</w:t>
            </w:r>
            <w:r w:rsidR="00FE63D5" w:rsidRPr="001E20C3">
              <w:rPr>
                <w:rFonts w:ascii="ITC Avant Garde" w:hAnsi="ITC Avant Garde" w:cs="Arial"/>
                <w:b/>
                <w:sz w:val="18"/>
                <w:szCs w:val="18"/>
                <w:lang w:val="es-ES_tradnl"/>
              </w:rPr>
              <w:t>.</w:t>
            </w:r>
          </w:p>
        </w:tc>
        <w:tc>
          <w:tcPr>
            <w:tcW w:w="4111" w:type="dxa"/>
          </w:tcPr>
          <w:p w14:paraId="7B3DAA5B" w14:textId="77777777" w:rsidR="005C7D5B" w:rsidRPr="001E20C3" w:rsidRDefault="005C7D5B" w:rsidP="003920BD">
            <w:pPr>
              <w:rPr>
                <w:rFonts w:ascii="ITC Avant Garde" w:hAnsi="ITC Avant Garde" w:cs="Arial"/>
                <w:sz w:val="18"/>
                <w:szCs w:val="18"/>
                <w:lang w:val="es-ES_tradnl"/>
              </w:rPr>
            </w:pPr>
          </w:p>
        </w:tc>
      </w:tr>
      <w:tr w:rsidR="002659A3" w:rsidRPr="001E20C3" w14:paraId="5ABF0DAD" w14:textId="77777777" w:rsidTr="00815F0F">
        <w:trPr>
          <w:tblHeader/>
        </w:trPr>
        <w:tc>
          <w:tcPr>
            <w:tcW w:w="1129" w:type="dxa"/>
          </w:tcPr>
          <w:p w14:paraId="066FBDD9" w14:textId="77777777" w:rsidR="002659A3" w:rsidRPr="001E20C3" w:rsidRDefault="002659A3" w:rsidP="00982190">
            <w:pPr>
              <w:jc w:val="both"/>
              <w:rPr>
                <w:rFonts w:ascii="ITC Avant Garde" w:hAnsi="ITC Avant Garde" w:cs="Arial"/>
                <w:b/>
                <w:sz w:val="18"/>
                <w:szCs w:val="18"/>
                <w:lang w:val="es-ES_tradnl"/>
              </w:rPr>
            </w:pPr>
            <w:r w:rsidRPr="001E20C3">
              <w:rPr>
                <w:rFonts w:ascii="ITC Avant Garde" w:hAnsi="ITC Avant Garde" w:cs="Arial"/>
                <w:b/>
                <w:sz w:val="18"/>
                <w:szCs w:val="18"/>
                <w:lang w:val="es-ES_tradnl"/>
              </w:rPr>
              <w:t>4.1.2</w:t>
            </w:r>
          </w:p>
        </w:tc>
        <w:tc>
          <w:tcPr>
            <w:tcW w:w="3544" w:type="dxa"/>
          </w:tcPr>
          <w:p w14:paraId="07D2E954" w14:textId="65C637F7" w:rsidR="001F4501" w:rsidRPr="001E20C3" w:rsidRDefault="001F4501" w:rsidP="002659A3">
            <w:pPr>
              <w:tabs>
                <w:tab w:val="left" w:pos="3715"/>
                <w:tab w:val="center" w:pos="4419"/>
              </w:tabs>
              <w:spacing w:after="160" w:line="360" w:lineRule="auto"/>
              <w:jc w:val="both"/>
              <w:rPr>
                <w:rFonts w:ascii="ITC Avant Garde" w:hAnsi="ITC Avant Garde" w:cs="Arial"/>
                <w:sz w:val="18"/>
                <w:szCs w:val="18"/>
                <w:lang w:val="es-ES_tradnl"/>
              </w:rPr>
            </w:pPr>
            <w:r w:rsidRPr="001E20C3">
              <w:rPr>
                <w:rFonts w:ascii="ITC Avant Garde" w:hAnsi="ITC Avant Garde" w:cs="Arial"/>
                <w:sz w:val="18"/>
                <w:szCs w:val="18"/>
                <w:lang w:val="es-ES_tradnl"/>
              </w:rPr>
              <w:t xml:space="preserve">La marca </w:t>
            </w:r>
            <w:r w:rsidR="00E35D6D" w:rsidRPr="001E20C3">
              <w:rPr>
                <w:rFonts w:ascii="ITC Avant Garde" w:hAnsi="ITC Avant Garde" w:cs="Arial"/>
                <w:sz w:val="18"/>
                <w:szCs w:val="18"/>
                <w:lang w:val="es-ES_tradnl"/>
              </w:rPr>
              <w:t xml:space="preserve">y </w:t>
            </w:r>
            <w:r w:rsidRPr="001E20C3">
              <w:rPr>
                <w:rFonts w:ascii="ITC Avant Garde" w:hAnsi="ITC Avant Garde" w:cs="Arial"/>
                <w:sz w:val="18"/>
                <w:szCs w:val="18"/>
                <w:lang w:val="es-ES_tradnl"/>
              </w:rPr>
              <w:t>modelo del EBP.</w:t>
            </w:r>
          </w:p>
          <w:p w14:paraId="671E0933" w14:textId="74CCD44B" w:rsidR="002659A3" w:rsidRPr="001E20C3" w:rsidRDefault="002659A3" w:rsidP="001E20C3">
            <w:pPr>
              <w:tabs>
                <w:tab w:val="left" w:pos="3715"/>
                <w:tab w:val="center" w:pos="4419"/>
              </w:tabs>
              <w:spacing w:after="160" w:line="360" w:lineRule="auto"/>
              <w:jc w:val="both"/>
              <w:rPr>
                <w:rFonts w:ascii="ITC Avant Garde" w:hAnsi="ITC Avant Garde" w:cs="Arial"/>
                <w:sz w:val="18"/>
                <w:szCs w:val="18"/>
                <w:lang w:val="es-ES_tradnl"/>
              </w:rPr>
            </w:pPr>
            <w:r w:rsidRPr="001E20C3">
              <w:rPr>
                <w:rFonts w:ascii="ITC Avant Garde" w:hAnsi="ITC Avant Garde" w:cs="Arial"/>
                <w:sz w:val="18"/>
                <w:szCs w:val="18"/>
                <w:lang w:val="es-ES_tradnl"/>
              </w:rPr>
              <w:t>Lo anterior se verifica de acuerdo con el método de prueba descrito en el numeral 5.2.</w:t>
            </w:r>
          </w:p>
        </w:tc>
        <w:tc>
          <w:tcPr>
            <w:tcW w:w="4111" w:type="dxa"/>
          </w:tcPr>
          <w:p w14:paraId="0653DFD8" w14:textId="77777777" w:rsidR="002659A3" w:rsidRPr="001E20C3" w:rsidRDefault="002659A3" w:rsidP="003920BD">
            <w:pPr>
              <w:rPr>
                <w:rFonts w:ascii="ITC Avant Garde" w:hAnsi="ITC Avant Garde" w:cs="Arial"/>
                <w:sz w:val="18"/>
                <w:szCs w:val="18"/>
                <w:lang w:val="es-ES_tradnl"/>
              </w:rPr>
            </w:pPr>
          </w:p>
        </w:tc>
      </w:tr>
      <w:tr w:rsidR="003920BD" w:rsidRPr="001E20C3" w14:paraId="091FDE81" w14:textId="77777777" w:rsidTr="00815F0F">
        <w:trPr>
          <w:tblHeader/>
        </w:trPr>
        <w:tc>
          <w:tcPr>
            <w:tcW w:w="1129" w:type="dxa"/>
          </w:tcPr>
          <w:p w14:paraId="6E7C8621" w14:textId="77777777" w:rsidR="003920BD" w:rsidRPr="001E20C3" w:rsidRDefault="003920BD" w:rsidP="00982190">
            <w:pPr>
              <w:jc w:val="both"/>
              <w:rPr>
                <w:rFonts w:ascii="ITC Avant Garde" w:hAnsi="ITC Avant Garde" w:cs="Arial"/>
                <w:b/>
                <w:sz w:val="18"/>
                <w:szCs w:val="18"/>
                <w:lang w:val="es-ES_tradnl"/>
              </w:rPr>
            </w:pPr>
            <w:r w:rsidRPr="001E20C3">
              <w:rPr>
                <w:rFonts w:ascii="ITC Avant Garde" w:hAnsi="ITC Avant Garde" w:cs="Arial"/>
                <w:b/>
                <w:sz w:val="18"/>
                <w:szCs w:val="18"/>
                <w:lang w:val="es-ES_tradnl"/>
              </w:rPr>
              <w:t>4.2</w:t>
            </w:r>
          </w:p>
        </w:tc>
        <w:tc>
          <w:tcPr>
            <w:tcW w:w="3544" w:type="dxa"/>
          </w:tcPr>
          <w:p w14:paraId="3A32897D" w14:textId="005DEE61" w:rsidR="001F4501" w:rsidRPr="001E20C3" w:rsidRDefault="003C7532" w:rsidP="001F4501">
            <w:pPr>
              <w:jc w:val="both"/>
              <w:rPr>
                <w:rFonts w:ascii="ITC Avant Garde" w:hAnsi="ITC Avant Garde" w:cs="Arial"/>
                <w:sz w:val="18"/>
                <w:szCs w:val="18"/>
                <w:lang w:val="es-ES_tradnl"/>
              </w:rPr>
            </w:pPr>
            <w:r w:rsidRPr="001E20C3">
              <w:rPr>
                <w:rFonts w:ascii="ITC Avant Garde" w:hAnsi="ITC Avant Garde" w:cs="Arial"/>
                <w:sz w:val="18"/>
                <w:szCs w:val="18"/>
                <w:lang w:val="es-ES_tradnl"/>
              </w:rPr>
              <w:t>Los</w:t>
            </w:r>
            <w:r w:rsidR="001F4501" w:rsidRPr="001E20C3">
              <w:rPr>
                <w:rFonts w:ascii="ITC Avant Garde" w:hAnsi="ITC Avant Garde" w:cs="Arial"/>
                <w:sz w:val="18"/>
                <w:szCs w:val="18"/>
                <w:lang w:val="es-ES_tradnl"/>
              </w:rPr>
              <w:t xml:space="preserve"> ETM cuenten con la funcionalidad de receptor de radio en Frecuencia Modulada (FM), instalada desde su fabricación, ésta debe estar habilitada y activa para el usuario final; de tal forma que no exista ningún tipo de bloqueo o restricción para su funcionamiento. </w:t>
            </w:r>
          </w:p>
          <w:p w14:paraId="7360B71E" w14:textId="56233E29" w:rsidR="001C6294" w:rsidRPr="001E20C3" w:rsidRDefault="001F4501" w:rsidP="002D62C8">
            <w:pPr>
              <w:jc w:val="both"/>
              <w:rPr>
                <w:rFonts w:ascii="ITC Avant Garde" w:hAnsi="ITC Avant Garde" w:cs="Arial"/>
                <w:sz w:val="18"/>
                <w:szCs w:val="18"/>
                <w:lang w:val="es-ES_tradnl"/>
              </w:rPr>
            </w:pPr>
            <w:r w:rsidRPr="001E20C3">
              <w:rPr>
                <w:rFonts w:ascii="ITC Avant Garde" w:hAnsi="ITC Avant Garde" w:cs="Arial"/>
                <w:sz w:val="18"/>
                <w:szCs w:val="18"/>
                <w:lang w:val="es-ES_tradnl"/>
              </w:rPr>
              <w:t xml:space="preserve">Lo anterior se verifica de acuerdo al método de prueba descrito en el numeral </w:t>
            </w:r>
            <w:r w:rsidRPr="001E20C3">
              <w:rPr>
                <w:rFonts w:ascii="ITC Avant Garde" w:hAnsi="ITC Avant Garde" w:cs="Arial"/>
                <w:b/>
                <w:sz w:val="18"/>
                <w:szCs w:val="18"/>
                <w:lang w:val="es-ES_tradnl"/>
              </w:rPr>
              <w:t>5.3.</w:t>
            </w:r>
          </w:p>
        </w:tc>
        <w:tc>
          <w:tcPr>
            <w:tcW w:w="4111" w:type="dxa"/>
          </w:tcPr>
          <w:p w14:paraId="605DE4E5" w14:textId="77777777" w:rsidR="002659A3" w:rsidRPr="001E20C3" w:rsidRDefault="002659A3" w:rsidP="003920BD">
            <w:pPr>
              <w:rPr>
                <w:rFonts w:ascii="ITC Avant Garde" w:hAnsi="ITC Avant Garde" w:cs="Arial"/>
                <w:sz w:val="18"/>
                <w:szCs w:val="18"/>
                <w:lang w:val="es-ES_tradnl"/>
              </w:rPr>
            </w:pPr>
          </w:p>
          <w:p w14:paraId="0D230DB8" w14:textId="77777777" w:rsidR="002659A3" w:rsidRPr="001E20C3" w:rsidRDefault="002659A3" w:rsidP="002659A3">
            <w:pPr>
              <w:rPr>
                <w:rFonts w:ascii="ITC Avant Garde" w:hAnsi="ITC Avant Garde" w:cs="Arial"/>
                <w:sz w:val="18"/>
                <w:szCs w:val="18"/>
                <w:lang w:val="es-ES_tradnl"/>
              </w:rPr>
            </w:pPr>
          </w:p>
          <w:p w14:paraId="14D20E3C" w14:textId="77777777" w:rsidR="002659A3" w:rsidRPr="001E20C3" w:rsidRDefault="002659A3" w:rsidP="002659A3">
            <w:pPr>
              <w:rPr>
                <w:rFonts w:ascii="ITC Avant Garde" w:hAnsi="ITC Avant Garde" w:cs="Arial"/>
                <w:sz w:val="18"/>
                <w:szCs w:val="18"/>
                <w:lang w:val="es-ES_tradnl"/>
              </w:rPr>
            </w:pPr>
          </w:p>
          <w:p w14:paraId="5978C4B9" w14:textId="77777777" w:rsidR="003920BD" w:rsidRPr="001E20C3" w:rsidRDefault="003920BD" w:rsidP="002659A3">
            <w:pPr>
              <w:ind w:firstLine="708"/>
              <w:rPr>
                <w:rFonts w:ascii="ITC Avant Garde" w:hAnsi="ITC Avant Garde" w:cs="Arial"/>
                <w:sz w:val="18"/>
                <w:szCs w:val="18"/>
                <w:lang w:val="es-ES_tradnl"/>
              </w:rPr>
            </w:pPr>
          </w:p>
        </w:tc>
      </w:tr>
      <w:tr w:rsidR="003920BD" w:rsidRPr="001E20C3" w14:paraId="0BB9BC9B" w14:textId="77777777" w:rsidTr="00815F0F">
        <w:trPr>
          <w:tblHeader/>
        </w:trPr>
        <w:tc>
          <w:tcPr>
            <w:tcW w:w="1129" w:type="dxa"/>
          </w:tcPr>
          <w:p w14:paraId="26A7A08E" w14:textId="77777777" w:rsidR="003920BD" w:rsidRPr="001E20C3" w:rsidRDefault="003920BD" w:rsidP="00BD4EF7">
            <w:pPr>
              <w:jc w:val="both"/>
              <w:rPr>
                <w:rFonts w:ascii="ITC Avant Garde" w:hAnsi="ITC Avant Garde" w:cs="Arial"/>
                <w:b/>
                <w:sz w:val="18"/>
                <w:szCs w:val="18"/>
                <w:lang w:val="es-ES_tradnl"/>
              </w:rPr>
            </w:pPr>
            <w:r w:rsidRPr="001E20C3">
              <w:rPr>
                <w:rFonts w:ascii="ITC Avant Garde" w:hAnsi="ITC Avant Garde" w:cs="Arial"/>
                <w:b/>
                <w:sz w:val="18"/>
                <w:szCs w:val="18"/>
                <w:lang w:val="es-ES_tradnl"/>
              </w:rPr>
              <w:lastRenderedPageBreak/>
              <w:t>4.</w:t>
            </w:r>
            <w:r w:rsidR="004A2C2E" w:rsidRPr="001E20C3">
              <w:rPr>
                <w:rFonts w:ascii="ITC Avant Garde" w:hAnsi="ITC Avant Garde" w:cs="Arial"/>
                <w:b/>
                <w:sz w:val="18"/>
                <w:szCs w:val="18"/>
                <w:lang w:val="es-ES_tradnl"/>
              </w:rPr>
              <w:t>3</w:t>
            </w:r>
          </w:p>
        </w:tc>
        <w:tc>
          <w:tcPr>
            <w:tcW w:w="3544" w:type="dxa"/>
          </w:tcPr>
          <w:p w14:paraId="07C72914" w14:textId="77777777" w:rsidR="001F4501" w:rsidRPr="001E20C3" w:rsidRDefault="001F4501" w:rsidP="001F4501">
            <w:pPr>
              <w:jc w:val="both"/>
              <w:rPr>
                <w:rFonts w:ascii="ITC Avant Garde" w:hAnsi="ITC Avant Garde" w:cs="Arial"/>
                <w:sz w:val="18"/>
                <w:szCs w:val="18"/>
                <w:lang w:val="es-ES_tradnl"/>
              </w:rPr>
            </w:pPr>
            <w:r w:rsidRPr="001E20C3">
              <w:rPr>
                <w:rFonts w:ascii="ITC Avant Garde" w:hAnsi="ITC Avant Garde" w:cs="Arial"/>
                <w:sz w:val="18"/>
                <w:szCs w:val="18"/>
                <w:lang w:val="es-ES_tradnl"/>
              </w:rPr>
              <w:t>El manual del ETM debe estar impreso o en formato digital, en idioma español y contener información suficiente, clara y veraz de sus especificaciones así como, en su caso, de la funcionalidad de receptor en FM instalada desde su fabricación, y los procedimientos de configuración, ajustes, operación, y resolución de problemas.</w:t>
            </w:r>
          </w:p>
          <w:p w14:paraId="7E7F8E4C" w14:textId="5CAFA013" w:rsidR="001F4501" w:rsidRPr="001E20C3" w:rsidRDefault="001F4501" w:rsidP="001F4501">
            <w:pPr>
              <w:jc w:val="both"/>
              <w:rPr>
                <w:rFonts w:ascii="ITC Avant Garde" w:hAnsi="ITC Avant Garde" w:cs="Arial"/>
                <w:sz w:val="18"/>
                <w:szCs w:val="18"/>
                <w:lang w:val="es-ES_tradnl"/>
              </w:rPr>
            </w:pPr>
            <w:r w:rsidRPr="001E20C3">
              <w:rPr>
                <w:rFonts w:ascii="ITC Avant Garde" w:hAnsi="ITC Avant Garde" w:cs="Arial"/>
                <w:sz w:val="18"/>
                <w:szCs w:val="18"/>
                <w:lang w:val="es-ES_tradnl"/>
              </w:rPr>
              <w:t>Asimismo, debe especificar claramente, dónde se encuentra físicamente impreso el IMEI en el ETM en una et</w:t>
            </w:r>
            <w:r w:rsidR="001E20C3" w:rsidRPr="001E20C3">
              <w:rPr>
                <w:rFonts w:ascii="ITC Avant Garde" w:hAnsi="ITC Avant Garde" w:cs="Arial"/>
                <w:sz w:val="18"/>
                <w:szCs w:val="18"/>
                <w:lang w:val="es-ES_tradnl"/>
              </w:rPr>
              <w:t xml:space="preserve">iqueta adherida o grabado, así </w:t>
            </w:r>
            <w:r w:rsidRPr="001E20C3">
              <w:rPr>
                <w:rFonts w:ascii="ITC Avant Garde" w:hAnsi="ITC Avant Garde" w:cs="Arial"/>
                <w:sz w:val="18"/>
                <w:szCs w:val="18"/>
                <w:lang w:val="es-ES_tradnl"/>
              </w:rPr>
              <w:t>como las instrucciones para obtenerlo de manera electrónica.</w:t>
            </w:r>
          </w:p>
          <w:p w14:paraId="7E82F5FD" w14:textId="170DA981" w:rsidR="001F4501" w:rsidRPr="001E20C3" w:rsidRDefault="001F4501" w:rsidP="001F4501">
            <w:pPr>
              <w:jc w:val="both"/>
              <w:rPr>
                <w:rFonts w:ascii="ITC Avant Garde" w:hAnsi="ITC Avant Garde" w:cs="Arial"/>
                <w:sz w:val="18"/>
                <w:szCs w:val="18"/>
                <w:lang w:val="es-ES_tradnl"/>
              </w:rPr>
            </w:pPr>
            <w:r w:rsidRPr="001E20C3">
              <w:rPr>
                <w:rFonts w:ascii="ITC Avant Garde" w:hAnsi="ITC Avant Garde" w:cs="Arial"/>
                <w:sz w:val="18"/>
                <w:szCs w:val="18"/>
                <w:lang w:val="es-ES_tradnl"/>
              </w:rPr>
              <w:t>Adicionalmente, deberá contener la información de funci</w:t>
            </w:r>
            <w:r w:rsidR="001E20C3" w:rsidRPr="001E20C3">
              <w:rPr>
                <w:rFonts w:ascii="ITC Avant Garde" w:hAnsi="ITC Avant Garde" w:cs="Arial"/>
                <w:sz w:val="18"/>
                <w:szCs w:val="18"/>
                <w:lang w:val="es-ES_tradnl"/>
              </w:rPr>
              <w:t>onalidades del ETM, en su caso,</w:t>
            </w:r>
            <w:r w:rsidRPr="001E20C3">
              <w:rPr>
                <w:rFonts w:ascii="ITC Avant Garde" w:hAnsi="ITC Avant Garde" w:cs="Arial"/>
                <w:sz w:val="18"/>
                <w:szCs w:val="18"/>
                <w:lang w:val="es-ES_tradnl"/>
              </w:rPr>
              <w:t xml:space="preserve"> relativas a su localización geográfica y/o protección de contenido en el caso de robo o extravío.</w:t>
            </w:r>
          </w:p>
          <w:p w14:paraId="2AA89A52" w14:textId="42644DE4" w:rsidR="003920BD" w:rsidRPr="001E20C3" w:rsidRDefault="001F4501" w:rsidP="002D62C8">
            <w:pPr>
              <w:jc w:val="both"/>
              <w:rPr>
                <w:rFonts w:ascii="ITC Avant Garde" w:hAnsi="ITC Avant Garde" w:cs="Arial"/>
                <w:sz w:val="18"/>
                <w:szCs w:val="18"/>
                <w:lang w:val="es-ES_tradnl"/>
              </w:rPr>
            </w:pPr>
            <w:r w:rsidRPr="001E20C3">
              <w:rPr>
                <w:rFonts w:ascii="ITC Avant Garde" w:hAnsi="ITC Avant Garde" w:cs="Arial"/>
                <w:sz w:val="18"/>
                <w:szCs w:val="18"/>
                <w:lang w:val="es-ES_tradnl"/>
              </w:rPr>
              <w:t xml:space="preserve">Lo anterior se verifica de acuerdo al numeral </w:t>
            </w:r>
            <w:r w:rsidRPr="001E20C3">
              <w:rPr>
                <w:rFonts w:ascii="ITC Avant Garde" w:hAnsi="ITC Avant Garde" w:cs="Arial"/>
                <w:b/>
                <w:sz w:val="18"/>
                <w:szCs w:val="18"/>
                <w:lang w:val="es-ES_tradnl"/>
              </w:rPr>
              <w:t>5.4</w:t>
            </w:r>
          </w:p>
        </w:tc>
        <w:tc>
          <w:tcPr>
            <w:tcW w:w="4111" w:type="dxa"/>
          </w:tcPr>
          <w:p w14:paraId="21351029" w14:textId="77777777" w:rsidR="003920BD" w:rsidRPr="001E20C3" w:rsidRDefault="003920BD" w:rsidP="003920BD">
            <w:pPr>
              <w:rPr>
                <w:rFonts w:ascii="ITC Avant Garde" w:hAnsi="ITC Avant Garde" w:cs="Arial"/>
                <w:sz w:val="18"/>
                <w:szCs w:val="18"/>
                <w:lang w:val="es-ES_tradnl"/>
              </w:rPr>
            </w:pPr>
          </w:p>
        </w:tc>
      </w:tr>
    </w:tbl>
    <w:p w14:paraId="6F853343" w14:textId="77777777" w:rsidR="003920BD" w:rsidRPr="001E20C3" w:rsidRDefault="003920BD" w:rsidP="003920BD">
      <w:pPr>
        <w:pStyle w:val="Texto"/>
        <w:spacing w:after="20" w:line="220" w:lineRule="exact"/>
        <w:rPr>
          <w:rFonts w:ascii="ITC Avant Garde" w:hAnsi="ITC Avant Garde"/>
          <w:b/>
          <w:szCs w:val="18"/>
          <w:lang w:val="es-ES_tradnl"/>
        </w:rPr>
      </w:pPr>
    </w:p>
    <w:p w14:paraId="640C90F1" w14:textId="77777777" w:rsidR="00753F5D" w:rsidRPr="001E20C3" w:rsidRDefault="00753F5D" w:rsidP="003920BD">
      <w:pPr>
        <w:pStyle w:val="Texto"/>
        <w:spacing w:after="20" w:line="220" w:lineRule="exact"/>
        <w:rPr>
          <w:rFonts w:ascii="ITC Avant Garde" w:hAnsi="ITC Avant Garde"/>
          <w:b/>
          <w:szCs w:val="18"/>
          <w:lang w:val="es-ES_tradnl"/>
        </w:rPr>
      </w:pPr>
    </w:p>
    <w:p w14:paraId="51215447" w14:textId="77777777" w:rsidR="003920BD" w:rsidRPr="001E20C3" w:rsidRDefault="00AF42A1" w:rsidP="00461868">
      <w:pPr>
        <w:pStyle w:val="Texto"/>
        <w:spacing w:after="90"/>
        <w:ind w:firstLine="0"/>
        <w:rPr>
          <w:rFonts w:ascii="ITC Avant Garde" w:hAnsi="ITC Avant Garde"/>
          <w:b/>
          <w:szCs w:val="18"/>
          <w:lang w:val="es-ES_tradnl"/>
        </w:rPr>
      </w:pPr>
      <w:r w:rsidRPr="001E20C3">
        <w:rPr>
          <w:rFonts w:ascii="ITC Avant Garde" w:hAnsi="ITC Avant Garde"/>
          <w:b/>
          <w:szCs w:val="18"/>
          <w:lang w:val="es-ES_tradnl"/>
        </w:rPr>
        <w:t>V.</w:t>
      </w:r>
      <w:r w:rsidR="003920BD" w:rsidRPr="001E20C3">
        <w:rPr>
          <w:rFonts w:ascii="ITC Avant Garde" w:hAnsi="ITC Avant Garde"/>
          <w:b/>
          <w:szCs w:val="18"/>
          <w:lang w:val="es-ES_tradnl"/>
        </w:rPr>
        <w:t>OBSERVACIONES:</w:t>
      </w:r>
    </w:p>
    <w:p w14:paraId="06AB02C2" w14:textId="77777777" w:rsidR="00753F5D" w:rsidRPr="001E20C3" w:rsidRDefault="00753F5D" w:rsidP="00461868">
      <w:pPr>
        <w:pStyle w:val="Texto"/>
        <w:spacing w:after="90"/>
        <w:ind w:firstLine="0"/>
        <w:rPr>
          <w:rFonts w:ascii="ITC Avant Garde" w:hAnsi="ITC Avant Garde"/>
          <w:b/>
          <w:szCs w:val="18"/>
          <w:lang w:val="es-ES_tradnl"/>
        </w:rPr>
      </w:pPr>
    </w:p>
    <w:tbl>
      <w:tblPr>
        <w:tblW w:w="8864" w:type="dxa"/>
        <w:tblInd w:w="-8" w:type="dxa"/>
        <w:tblLayout w:type="fixed"/>
        <w:tblCellMar>
          <w:left w:w="72" w:type="dxa"/>
          <w:right w:w="72" w:type="dxa"/>
        </w:tblCellMar>
        <w:tblLook w:val="0000" w:firstRow="0" w:lastRow="0" w:firstColumn="0" w:lastColumn="0" w:noHBand="0" w:noVBand="0"/>
      </w:tblPr>
      <w:tblGrid>
        <w:gridCol w:w="8864"/>
      </w:tblGrid>
      <w:tr w:rsidR="003920BD" w:rsidRPr="001E20C3" w14:paraId="73399C1C" w14:textId="77777777" w:rsidTr="00461868">
        <w:tc>
          <w:tcPr>
            <w:tcW w:w="8864" w:type="dxa"/>
            <w:tcBorders>
              <w:top w:val="single" w:sz="6" w:space="0" w:color="auto"/>
              <w:left w:val="single" w:sz="6" w:space="0" w:color="auto"/>
              <w:bottom w:val="single" w:sz="6" w:space="0" w:color="auto"/>
              <w:right w:val="single" w:sz="6" w:space="0" w:color="auto"/>
            </w:tcBorders>
          </w:tcPr>
          <w:p w14:paraId="32C986CF" w14:textId="77777777" w:rsidR="003920BD" w:rsidRPr="001E20C3" w:rsidRDefault="003920BD" w:rsidP="003920BD">
            <w:pPr>
              <w:pStyle w:val="Texto"/>
              <w:spacing w:after="20" w:line="220" w:lineRule="exact"/>
              <w:ind w:firstLine="0"/>
              <w:rPr>
                <w:rFonts w:ascii="ITC Avant Garde" w:hAnsi="ITC Avant Garde"/>
                <w:b/>
                <w:szCs w:val="18"/>
                <w:lang w:val="es-ES_tradnl"/>
              </w:rPr>
            </w:pPr>
          </w:p>
          <w:p w14:paraId="74015C2A" w14:textId="77777777" w:rsidR="003920BD" w:rsidRPr="001E20C3" w:rsidRDefault="003920BD" w:rsidP="003920BD">
            <w:pPr>
              <w:pStyle w:val="Texto"/>
              <w:spacing w:after="20" w:line="220" w:lineRule="exact"/>
              <w:ind w:firstLine="0"/>
              <w:rPr>
                <w:rFonts w:ascii="ITC Avant Garde" w:hAnsi="ITC Avant Garde"/>
                <w:b/>
                <w:szCs w:val="18"/>
                <w:lang w:val="es-ES_tradnl"/>
              </w:rPr>
            </w:pPr>
          </w:p>
        </w:tc>
      </w:tr>
    </w:tbl>
    <w:p w14:paraId="5F427C3F" w14:textId="77777777" w:rsidR="003920BD" w:rsidRPr="001E20C3" w:rsidRDefault="003920BD" w:rsidP="001E20C3">
      <w:pPr>
        <w:pStyle w:val="Texto"/>
        <w:spacing w:after="20" w:line="220" w:lineRule="exact"/>
        <w:ind w:firstLine="0"/>
        <w:rPr>
          <w:rFonts w:ascii="ITC Avant Garde" w:hAnsi="ITC Avant Garde"/>
          <w:b/>
          <w:szCs w:val="18"/>
          <w:lang w:val="es-ES_tradnl"/>
        </w:rPr>
      </w:pPr>
    </w:p>
    <w:tbl>
      <w:tblPr>
        <w:tblW w:w="8640" w:type="dxa"/>
        <w:tblInd w:w="144" w:type="dxa"/>
        <w:tblLayout w:type="fixed"/>
        <w:tblCellMar>
          <w:left w:w="72" w:type="dxa"/>
          <w:right w:w="72" w:type="dxa"/>
        </w:tblCellMar>
        <w:tblLook w:val="0000" w:firstRow="0" w:lastRow="0" w:firstColumn="0" w:lastColumn="0" w:noHBand="0" w:noVBand="0"/>
      </w:tblPr>
      <w:tblGrid>
        <w:gridCol w:w="4044"/>
        <w:gridCol w:w="343"/>
        <w:gridCol w:w="4253"/>
      </w:tblGrid>
      <w:tr w:rsidR="000B090E" w:rsidRPr="001E20C3" w14:paraId="7FE526F1" w14:textId="77777777" w:rsidTr="00461868">
        <w:tc>
          <w:tcPr>
            <w:tcW w:w="4044" w:type="dxa"/>
          </w:tcPr>
          <w:p w14:paraId="14A55A8D" w14:textId="77777777" w:rsidR="000B090E" w:rsidRPr="001E20C3" w:rsidRDefault="000B090E" w:rsidP="003920BD">
            <w:pPr>
              <w:pStyle w:val="Texto"/>
              <w:spacing w:after="20" w:line="220" w:lineRule="exact"/>
              <w:ind w:firstLine="0"/>
              <w:rPr>
                <w:rFonts w:ascii="ITC Avant Garde" w:hAnsi="ITC Avant Garde"/>
                <w:b/>
                <w:szCs w:val="18"/>
                <w:lang w:val="es-ES_tradnl"/>
              </w:rPr>
            </w:pPr>
          </w:p>
          <w:p w14:paraId="268F88A6" w14:textId="77777777" w:rsidR="000B090E" w:rsidRPr="001E20C3" w:rsidRDefault="000B090E" w:rsidP="003920BD">
            <w:pPr>
              <w:pStyle w:val="Texto"/>
              <w:spacing w:after="20" w:line="220" w:lineRule="exact"/>
              <w:ind w:firstLine="0"/>
              <w:rPr>
                <w:rFonts w:ascii="ITC Avant Garde" w:hAnsi="ITC Avant Garde"/>
                <w:b/>
                <w:szCs w:val="18"/>
                <w:lang w:val="es-ES_tradnl"/>
              </w:rPr>
            </w:pPr>
            <w:r w:rsidRPr="001E20C3">
              <w:rPr>
                <w:rFonts w:ascii="ITC Avant Garde" w:hAnsi="ITC Avant Garde"/>
                <w:b/>
                <w:szCs w:val="18"/>
                <w:lang w:val="es-ES_tradnl"/>
              </w:rPr>
              <w:t>______________________________________</w:t>
            </w:r>
          </w:p>
          <w:p w14:paraId="44AB3793" w14:textId="16A01878" w:rsidR="000B090E" w:rsidRPr="001E20C3" w:rsidRDefault="000B090E" w:rsidP="00377E00">
            <w:pPr>
              <w:pStyle w:val="Texto"/>
              <w:spacing w:after="20" w:line="220" w:lineRule="exact"/>
              <w:ind w:firstLine="0"/>
              <w:rPr>
                <w:rFonts w:ascii="ITC Avant Garde" w:hAnsi="ITC Avant Garde"/>
                <w:b/>
                <w:szCs w:val="18"/>
                <w:lang w:val="es-ES_tradnl"/>
              </w:rPr>
            </w:pPr>
            <w:r w:rsidRPr="001E20C3">
              <w:rPr>
                <w:rFonts w:ascii="ITC Avant Garde" w:hAnsi="ITC Avant Garde"/>
                <w:b/>
                <w:szCs w:val="18"/>
                <w:lang w:val="es-ES_tradnl"/>
              </w:rPr>
              <w:t>RAZON SOCIAL DEL LABORATORIO DE PRUEBA.</w:t>
            </w:r>
          </w:p>
        </w:tc>
        <w:tc>
          <w:tcPr>
            <w:tcW w:w="343" w:type="dxa"/>
          </w:tcPr>
          <w:p w14:paraId="777FDA71" w14:textId="77777777" w:rsidR="000B090E" w:rsidRPr="001E20C3" w:rsidRDefault="000B090E" w:rsidP="003920BD">
            <w:pPr>
              <w:pStyle w:val="Texto"/>
              <w:spacing w:after="20" w:line="220" w:lineRule="exact"/>
              <w:ind w:firstLine="0"/>
              <w:rPr>
                <w:rFonts w:ascii="ITC Avant Garde" w:hAnsi="ITC Avant Garde"/>
                <w:b/>
                <w:szCs w:val="18"/>
                <w:lang w:val="es-ES_tradnl"/>
              </w:rPr>
            </w:pPr>
          </w:p>
        </w:tc>
        <w:tc>
          <w:tcPr>
            <w:tcW w:w="4253" w:type="dxa"/>
          </w:tcPr>
          <w:p w14:paraId="7EEC0B4C" w14:textId="77777777" w:rsidR="000B090E" w:rsidRPr="001E20C3" w:rsidRDefault="000B090E" w:rsidP="003920BD">
            <w:pPr>
              <w:pStyle w:val="Texto"/>
              <w:spacing w:after="20" w:line="220" w:lineRule="exact"/>
              <w:ind w:firstLine="0"/>
              <w:rPr>
                <w:rFonts w:ascii="ITC Avant Garde" w:hAnsi="ITC Avant Garde"/>
                <w:b/>
                <w:szCs w:val="18"/>
                <w:lang w:val="es-ES_tradnl"/>
              </w:rPr>
            </w:pPr>
          </w:p>
          <w:p w14:paraId="407A5254" w14:textId="77777777" w:rsidR="000B090E" w:rsidRPr="001E20C3" w:rsidRDefault="000B090E" w:rsidP="003920BD">
            <w:pPr>
              <w:pStyle w:val="Texto"/>
              <w:spacing w:after="20" w:line="220" w:lineRule="exact"/>
              <w:ind w:firstLine="0"/>
              <w:rPr>
                <w:rFonts w:ascii="ITC Avant Garde" w:hAnsi="ITC Avant Garde"/>
                <w:b/>
                <w:szCs w:val="18"/>
                <w:lang w:val="es-ES_tradnl"/>
              </w:rPr>
            </w:pPr>
            <w:r w:rsidRPr="001E20C3">
              <w:rPr>
                <w:rFonts w:ascii="ITC Avant Garde" w:hAnsi="ITC Avant Garde"/>
                <w:b/>
                <w:szCs w:val="18"/>
                <w:lang w:val="es-ES_tradnl"/>
              </w:rPr>
              <w:t>________________________________________</w:t>
            </w:r>
          </w:p>
          <w:p w14:paraId="2FB533C3" w14:textId="16D7692C" w:rsidR="000B090E" w:rsidRPr="001E20C3" w:rsidRDefault="000B090E" w:rsidP="00461868">
            <w:pPr>
              <w:pStyle w:val="Texto"/>
              <w:spacing w:after="20" w:line="220" w:lineRule="exact"/>
              <w:ind w:firstLine="0"/>
              <w:jc w:val="center"/>
              <w:rPr>
                <w:rFonts w:ascii="ITC Avant Garde" w:hAnsi="ITC Avant Garde"/>
                <w:b/>
                <w:szCs w:val="18"/>
                <w:lang w:val="es-ES_tradnl"/>
              </w:rPr>
            </w:pPr>
            <w:r w:rsidRPr="001E20C3">
              <w:rPr>
                <w:rFonts w:ascii="ITC Avant Garde" w:hAnsi="ITC Avant Garde"/>
                <w:b/>
                <w:szCs w:val="18"/>
                <w:lang w:val="es-ES_tradnl"/>
              </w:rPr>
              <w:t>DOMICILIO DEL LABORATORIO DE PRUEBA.</w:t>
            </w:r>
          </w:p>
          <w:p w14:paraId="558F921C" w14:textId="77777777" w:rsidR="000B090E" w:rsidRPr="001E20C3" w:rsidRDefault="000B090E" w:rsidP="00C86D45">
            <w:pPr>
              <w:rPr>
                <w:sz w:val="18"/>
                <w:szCs w:val="18"/>
                <w:lang w:val="es-ES_tradnl" w:eastAsia="es-ES"/>
              </w:rPr>
            </w:pPr>
          </w:p>
        </w:tc>
      </w:tr>
      <w:tr w:rsidR="000B090E" w:rsidRPr="001E20C3" w14:paraId="0513697B" w14:textId="77777777" w:rsidTr="00461868">
        <w:tc>
          <w:tcPr>
            <w:tcW w:w="4044" w:type="dxa"/>
          </w:tcPr>
          <w:p w14:paraId="23EC9AA4" w14:textId="77777777" w:rsidR="000B090E" w:rsidRPr="001E20C3" w:rsidRDefault="000B090E" w:rsidP="003920BD">
            <w:pPr>
              <w:pStyle w:val="Texto"/>
              <w:spacing w:after="20" w:line="220" w:lineRule="exact"/>
              <w:ind w:firstLine="0"/>
              <w:rPr>
                <w:rFonts w:ascii="ITC Avant Garde" w:hAnsi="ITC Avant Garde"/>
                <w:b/>
                <w:szCs w:val="18"/>
                <w:lang w:val="es-ES_tradnl"/>
              </w:rPr>
            </w:pPr>
          </w:p>
          <w:p w14:paraId="46F54CF2" w14:textId="77777777" w:rsidR="000B090E" w:rsidRPr="001E20C3" w:rsidRDefault="000B090E" w:rsidP="003920BD">
            <w:pPr>
              <w:pStyle w:val="Texto"/>
              <w:spacing w:after="20" w:line="220" w:lineRule="exact"/>
              <w:ind w:firstLine="0"/>
              <w:rPr>
                <w:rFonts w:ascii="ITC Avant Garde" w:hAnsi="ITC Avant Garde"/>
                <w:b/>
                <w:szCs w:val="18"/>
                <w:lang w:val="es-ES_tradnl"/>
              </w:rPr>
            </w:pPr>
            <w:r w:rsidRPr="001E20C3">
              <w:rPr>
                <w:rFonts w:ascii="ITC Avant Garde" w:hAnsi="ITC Avant Garde"/>
                <w:b/>
                <w:szCs w:val="18"/>
                <w:lang w:val="es-ES_tradnl"/>
              </w:rPr>
              <w:t>______________________________________</w:t>
            </w:r>
          </w:p>
          <w:p w14:paraId="4CF680CD" w14:textId="385D77E1" w:rsidR="000B090E" w:rsidRPr="001E20C3" w:rsidRDefault="000B090E" w:rsidP="003920BD">
            <w:pPr>
              <w:pStyle w:val="Texto"/>
              <w:spacing w:after="20" w:line="220" w:lineRule="exact"/>
              <w:ind w:firstLine="0"/>
              <w:rPr>
                <w:rFonts w:ascii="ITC Avant Garde" w:hAnsi="ITC Avant Garde"/>
                <w:b/>
                <w:szCs w:val="18"/>
                <w:lang w:val="es-ES_tradnl"/>
              </w:rPr>
            </w:pPr>
            <w:r w:rsidRPr="001E20C3">
              <w:rPr>
                <w:rFonts w:ascii="ITC Avant Garde" w:hAnsi="ITC Avant Garde"/>
                <w:b/>
                <w:szCs w:val="18"/>
                <w:lang w:val="es-ES_tradnl"/>
              </w:rPr>
              <w:t>No. DE ACREDITACIÓN DEL LABORATORIO DE PRUEBA.</w:t>
            </w:r>
          </w:p>
        </w:tc>
        <w:tc>
          <w:tcPr>
            <w:tcW w:w="343" w:type="dxa"/>
          </w:tcPr>
          <w:p w14:paraId="27B806C6" w14:textId="77777777" w:rsidR="000B090E" w:rsidRPr="001E20C3" w:rsidRDefault="000B090E" w:rsidP="003920BD">
            <w:pPr>
              <w:pStyle w:val="Texto"/>
              <w:spacing w:after="20" w:line="220" w:lineRule="exact"/>
              <w:ind w:firstLine="0"/>
              <w:rPr>
                <w:rFonts w:ascii="ITC Avant Garde" w:hAnsi="ITC Avant Garde"/>
                <w:b/>
                <w:szCs w:val="18"/>
                <w:lang w:val="es-ES_tradnl"/>
              </w:rPr>
            </w:pPr>
          </w:p>
        </w:tc>
        <w:tc>
          <w:tcPr>
            <w:tcW w:w="4253" w:type="dxa"/>
          </w:tcPr>
          <w:p w14:paraId="59E8ACA6" w14:textId="77777777" w:rsidR="000B090E" w:rsidRPr="001E20C3" w:rsidRDefault="000B090E" w:rsidP="000B090E">
            <w:pPr>
              <w:pStyle w:val="Texto"/>
              <w:spacing w:after="20" w:line="220" w:lineRule="exact"/>
              <w:ind w:firstLine="0"/>
              <w:rPr>
                <w:rFonts w:ascii="ITC Avant Garde" w:hAnsi="ITC Avant Garde"/>
                <w:b/>
                <w:szCs w:val="18"/>
                <w:lang w:val="es-ES_tradnl"/>
              </w:rPr>
            </w:pPr>
          </w:p>
          <w:p w14:paraId="4E344A86" w14:textId="77777777" w:rsidR="000B090E" w:rsidRPr="001E20C3" w:rsidRDefault="000B090E" w:rsidP="000B090E">
            <w:pPr>
              <w:pStyle w:val="Texto"/>
              <w:spacing w:after="20" w:line="220" w:lineRule="exact"/>
              <w:ind w:firstLine="0"/>
              <w:rPr>
                <w:rFonts w:ascii="ITC Avant Garde" w:hAnsi="ITC Avant Garde"/>
                <w:b/>
                <w:szCs w:val="18"/>
                <w:lang w:val="es-ES_tradnl"/>
              </w:rPr>
            </w:pPr>
            <w:r w:rsidRPr="001E20C3">
              <w:rPr>
                <w:rFonts w:ascii="ITC Avant Garde" w:hAnsi="ITC Avant Garde"/>
                <w:b/>
                <w:szCs w:val="18"/>
                <w:lang w:val="es-ES_tradnl"/>
              </w:rPr>
              <w:t>_________________________________________</w:t>
            </w:r>
          </w:p>
          <w:p w14:paraId="471BD7F0" w14:textId="77777777" w:rsidR="000B090E" w:rsidRPr="001E20C3" w:rsidRDefault="000B090E" w:rsidP="004A2568">
            <w:pPr>
              <w:pStyle w:val="Texto"/>
              <w:spacing w:after="20" w:line="220" w:lineRule="exact"/>
              <w:ind w:firstLine="0"/>
              <w:jc w:val="center"/>
              <w:rPr>
                <w:rFonts w:ascii="ITC Avant Garde" w:hAnsi="ITC Avant Garde"/>
                <w:b/>
                <w:szCs w:val="18"/>
                <w:lang w:val="es-ES_tradnl"/>
              </w:rPr>
            </w:pPr>
            <w:r w:rsidRPr="001E20C3">
              <w:rPr>
                <w:rFonts w:ascii="ITC Avant Garde" w:hAnsi="ITC Avant Garde"/>
                <w:b/>
                <w:szCs w:val="18"/>
                <w:lang w:val="es-ES_tradnl"/>
              </w:rPr>
              <w:t>FECHA DEL REPORTE DE PRUEBA.</w:t>
            </w:r>
          </w:p>
          <w:p w14:paraId="1237E330" w14:textId="77777777" w:rsidR="000B090E" w:rsidRPr="001E20C3" w:rsidRDefault="000B090E" w:rsidP="003920BD">
            <w:pPr>
              <w:pStyle w:val="Texto"/>
              <w:spacing w:after="20" w:line="220" w:lineRule="exact"/>
              <w:ind w:firstLine="0"/>
              <w:rPr>
                <w:rFonts w:ascii="ITC Avant Garde" w:hAnsi="ITC Avant Garde"/>
                <w:b/>
                <w:szCs w:val="18"/>
                <w:lang w:val="es-ES_tradnl"/>
              </w:rPr>
            </w:pPr>
          </w:p>
        </w:tc>
      </w:tr>
      <w:tr w:rsidR="000B090E" w:rsidRPr="001E20C3" w14:paraId="4E33507E" w14:textId="77777777" w:rsidTr="00461868">
        <w:tc>
          <w:tcPr>
            <w:tcW w:w="4044" w:type="dxa"/>
          </w:tcPr>
          <w:p w14:paraId="5B2132B4" w14:textId="77777777" w:rsidR="000B090E" w:rsidRPr="001E20C3" w:rsidRDefault="000B090E" w:rsidP="003920BD">
            <w:pPr>
              <w:pStyle w:val="Texto"/>
              <w:spacing w:after="20" w:line="220" w:lineRule="exact"/>
              <w:ind w:firstLine="0"/>
              <w:rPr>
                <w:rFonts w:ascii="ITC Avant Garde" w:hAnsi="ITC Avant Garde"/>
                <w:b/>
                <w:szCs w:val="18"/>
                <w:lang w:val="es-ES_tradnl"/>
              </w:rPr>
            </w:pPr>
          </w:p>
          <w:p w14:paraId="23A2FE0E" w14:textId="77777777" w:rsidR="000B090E" w:rsidRPr="001E20C3" w:rsidRDefault="000B090E" w:rsidP="003920BD">
            <w:pPr>
              <w:pStyle w:val="Texto"/>
              <w:spacing w:after="20" w:line="220" w:lineRule="exact"/>
              <w:ind w:firstLine="0"/>
              <w:rPr>
                <w:rFonts w:ascii="ITC Avant Garde" w:hAnsi="ITC Avant Garde"/>
                <w:b/>
                <w:szCs w:val="18"/>
                <w:lang w:val="es-ES_tradnl"/>
              </w:rPr>
            </w:pPr>
            <w:r w:rsidRPr="001E20C3">
              <w:rPr>
                <w:rFonts w:ascii="ITC Avant Garde" w:hAnsi="ITC Avant Garde"/>
                <w:b/>
                <w:szCs w:val="18"/>
                <w:lang w:val="es-ES_tradnl"/>
              </w:rPr>
              <w:t>______________________________________</w:t>
            </w:r>
          </w:p>
          <w:p w14:paraId="3EF930AF" w14:textId="77777777" w:rsidR="000B090E" w:rsidRPr="001E20C3" w:rsidRDefault="000B090E" w:rsidP="003920BD">
            <w:pPr>
              <w:pStyle w:val="Texto"/>
              <w:spacing w:after="20" w:line="220" w:lineRule="exact"/>
              <w:ind w:firstLine="0"/>
              <w:rPr>
                <w:rFonts w:ascii="ITC Avant Garde" w:hAnsi="ITC Avant Garde"/>
                <w:b/>
                <w:szCs w:val="18"/>
                <w:lang w:val="es-ES_tradnl"/>
              </w:rPr>
            </w:pPr>
            <w:r w:rsidRPr="001E20C3">
              <w:rPr>
                <w:rFonts w:ascii="ITC Avant Garde" w:hAnsi="ITC Avant Garde"/>
                <w:b/>
                <w:szCs w:val="18"/>
                <w:lang w:val="es-ES_tradnl"/>
              </w:rPr>
              <w:t>NOMBRE DEL RESPONSABLE DE LAS PRUEBAS.</w:t>
            </w:r>
          </w:p>
          <w:p w14:paraId="78CD7BFE" w14:textId="77777777" w:rsidR="000B090E" w:rsidRPr="001E20C3" w:rsidRDefault="000B090E" w:rsidP="003920BD">
            <w:pPr>
              <w:pStyle w:val="Texto"/>
              <w:spacing w:after="20" w:line="220" w:lineRule="exact"/>
              <w:ind w:firstLine="0"/>
              <w:rPr>
                <w:rFonts w:ascii="ITC Avant Garde" w:hAnsi="ITC Avant Garde"/>
                <w:b/>
                <w:szCs w:val="18"/>
                <w:lang w:val="es-ES_tradnl"/>
              </w:rPr>
            </w:pPr>
          </w:p>
        </w:tc>
        <w:tc>
          <w:tcPr>
            <w:tcW w:w="343" w:type="dxa"/>
          </w:tcPr>
          <w:p w14:paraId="7E1AB7FB" w14:textId="77777777" w:rsidR="000B090E" w:rsidRPr="001E20C3" w:rsidRDefault="000B090E" w:rsidP="003920BD">
            <w:pPr>
              <w:pStyle w:val="Texto"/>
              <w:spacing w:after="20" w:line="220" w:lineRule="exact"/>
              <w:ind w:firstLine="0"/>
              <w:rPr>
                <w:rFonts w:ascii="ITC Avant Garde" w:hAnsi="ITC Avant Garde"/>
                <w:b/>
                <w:szCs w:val="18"/>
                <w:lang w:val="es-ES_tradnl"/>
              </w:rPr>
            </w:pPr>
          </w:p>
        </w:tc>
        <w:tc>
          <w:tcPr>
            <w:tcW w:w="4253" w:type="dxa"/>
          </w:tcPr>
          <w:p w14:paraId="621109FF" w14:textId="77777777" w:rsidR="000B090E" w:rsidRPr="001E20C3" w:rsidRDefault="000B090E" w:rsidP="004A2568">
            <w:pPr>
              <w:pStyle w:val="Texto"/>
              <w:spacing w:after="20" w:line="220" w:lineRule="exact"/>
              <w:ind w:firstLine="0"/>
              <w:jc w:val="center"/>
              <w:rPr>
                <w:rFonts w:ascii="ITC Avant Garde" w:hAnsi="ITC Avant Garde"/>
                <w:b/>
                <w:szCs w:val="18"/>
                <w:lang w:val="es-ES_tradnl"/>
              </w:rPr>
            </w:pPr>
          </w:p>
          <w:p w14:paraId="42B9788B" w14:textId="77777777" w:rsidR="000B090E" w:rsidRPr="001E20C3" w:rsidRDefault="000B090E" w:rsidP="004A2568">
            <w:pPr>
              <w:pStyle w:val="Texto"/>
              <w:spacing w:after="20" w:line="220" w:lineRule="exact"/>
              <w:ind w:firstLine="0"/>
              <w:jc w:val="center"/>
              <w:rPr>
                <w:rFonts w:ascii="ITC Avant Garde" w:hAnsi="ITC Avant Garde"/>
                <w:b/>
                <w:szCs w:val="18"/>
                <w:lang w:val="es-ES_tradnl"/>
              </w:rPr>
            </w:pPr>
            <w:r w:rsidRPr="001E20C3">
              <w:rPr>
                <w:rFonts w:ascii="ITC Avant Garde" w:hAnsi="ITC Avant Garde"/>
                <w:b/>
                <w:szCs w:val="18"/>
                <w:lang w:val="es-ES_tradnl"/>
              </w:rPr>
              <w:t>________________________________________</w:t>
            </w:r>
          </w:p>
          <w:p w14:paraId="60523E77" w14:textId="77777777" w:rsidR="000B090E" w:rsidRPr="001E20C3" w:rsidRDefault="000B090E" w:rsidP="004A2568">
            <w:pPr>
              <w:pStyle w:val="Texto"/>
              <w:spacing w:after="20" w:line="220" w:lineRule="exact"/>
              <w:ind w:firstLine="0"/>
              <w:jc w:val="center"/>
              <w:rPr>
                <w:rFonts w:ascii="ITC Avant Garde" w:hAnsi="ITC Avant Garde"/>
                <w:b/>
                <w:szCs w:val="18"/>
                <w:lang w:val="es-ES_tradnl"/>
              </w:rPr>
            </w:pPr>
            <w:r w:rsidRPr="001E20C3">
              <w:rPr>
                <w:rFonts w:ascii="ITC Avant Garde" w:hAnsi="ITC Avant Garde"/>
                <w:b/>
                <w:szCs w:val="18"/>
                <w:lang w:val="es-ES_tradnl"/>
              </w:rPr>
              <w:t>FIRMA DEL RESPONSABLE DE LAS PRUEBAS.</w:t>
            </w:r>
          </w:p>
        </w:tc>
      </w:tr>
    </w:tbl>
    <w:p w14:paraId="2550E5FE" w14:textId="1C2E58F3" w:rsidR="00772C53" w:rsidRPr="00662492" w:rsidRDefault="004D0D40" w:rsidP="006A59DE">
      <w:pPr>
        <w:tabs>
          <w:tab w:val="left" w:pos="1667"/>
        </w:tabs>
        <w:jc w:val="center"/>
        <w:rPr>
          <w:rFonts w:ascii="ITC Avant Garde" w:hAnsi="ITC Avant Garde"/>
          <w:b/>
          <w:lang w:val="es-ES_tradnl"/>
        </w:rPr>
      </w:pPr>
      <w:r w:rsidRPr="00662492">
        <w:rPr>
          <w:rFonts w:ascii="ITC Avant Garde" w:hAnsi="ITC Avant Garde"/>
          <w:sz w:val="20"/>
          <w:lang w:val="es-ES_tradnl"/>
        </w:rPr>
        <w:br w:type="page"/>
      </w:r>
      <w:r w:rsidR="00911730" w:rsidRPr="00662492">
        <w:rPr>
          <w:rFonts w:ascii="ITC Avant Garde" w:hAnsi="ITC Avant Garde"/>
          <w:b/>
          <w:lang w:val="es-ES_tradnl"/>
        </w:rPr>
        <w:lastRenderedPageBreak/>
        <w:t>A</w:t>
      </w:r>
      <w:r w:rsidR="00A31D34" w:rsidRPr="00662492">
        <w:rPr>
          <w:rFonts w:ascii="ITC Avant Garde" w:hAnsi="ITC Avant Garde"/>
          <w:b/>
          <w:lang w:val="es-ES_tradnl"/>
        </w:rPr>
        <w:t xml:space="preserve">NEXO </w:t>
      </w:r>
      <w:r w:rsidR="00772C53" w:rsidRPr="00662492">
        <w:rPr>
          <w:rFonts w:ascii="ITC Avant Garde" w:hAnsi="ITC Avant Garde"/>
          <w:b/>
          <w:lang w:val="es-ES_tradnl"/>
        </w:rPr>
        <w:t>B</w:t>
      </w:r>
    </w:p>
    <w:p w14:paraId="2B93FF2A" w14:textId="77777777" w:rsidR="004D0D40" w:rsidRPr="00662492" w:rsidRDefault="00FD43BC" w:rsidP="004D0D40">
      <w:pPr>
        <w:pStyle w:val="Texto"/>
        <w:spacing w:after="90" w:line="276" w:lineRule="auto"/>
        <w:ind w:firstLine="0"/>
        <w:jc w:val="center"/>
        <w:rPr>
          <w:rFonts w:ascii="ITC Avant Garde" w:hAnsi="ITC Avant Garde"/>
          <w:b/>
          <w:sz w:val="22"/>
          <w:szCs w:val="28"/>
          <w:lang w:val="es-ES_tradnl"/>
        </w:rPr>
      </w:pPr>
      <w:r w:rsidRPr="00662492">
        <w:rPr>
          <w:rFonts w:ascii="ITC Avant Garde" w:hAnsi="ITC Avant Garde"/>
          <w:b/>
          <w:sz w:val="22"/>
          <w:szCs w:val="28"/>
          <w:lang w:val="es-ES_tradnl"/>
        </w:rPr>
        <w:t>RELACIÓN DE IMEI DEL FABRICANTE</w:t>
      </w:r>
      <w:r w:rsidR="00B873FD">
        <w:rPr>
          <w:rFonts w:ascii="ITC Avant Garde" w:hAnsi="ITC Avant Garde"/>
          <w:b/>
          <w:sz w:val="22"/>
          <w:szCs w:val="28"/>
          <w:lang w:val="es-ES_tradnl"/>
        </w:rPr>
        <w:t>.</w:t>
      </w:r>
    </w:p>
    <w:p w14:paraId="67B0C972" w14:textId="77777777" w:rsidR="000C1FAC" w:rsidRPr="00662492" w:rsidRDefault="000C1FAC" w:rsidP="00E622DF">
      <w:pPr>
        <w:pStyle w:val="Texto"/>
        <w:spacing w:after="90" w:line="276" w:lineRule="auto"/>
        <w:ind w:firstLine="0"/>
        <w:jc w:val="center"/>
        <w:rPr>
          <w:rFonts w:ascii="ITC Avant Garde" w:hAnsi="ITC Avant Garde"/>
          <w:b/>
          <w:sz w:val="20"/>
          <w:lang w:val="es-ES_tradnl"/>
        </w:rPr>
      </w:pPr>
    </w:p>
    <w:tbl>
      <w:tblPr>
        <w:tblW w:w="0" w:type="auto"/>
        <w:tblInd w:w="846" w:type="dxa"/>
        <w:tblCellMar>
          <w:left w:w="70" w:type="dxa"/>
          <w:right w:w="70" w:type="dxa"/>
        </w:tblCellMar>
        <w:tblLook w:val="04A0" w:firstRow="1" w:lastRow="0" w:firstColumn="1" w:lastColumn="0" w:noHBand="0" w:noVBand="1"/>
      </w:tblPr>
      <w:tblGrid>
        <w:gridCol w:w="1330"/>
        <w:gridCol w:w="2922"/>
        <w:gridCol w:w="1276"/>
        <w:gridCol w:w="1843"/>
      </w:tblGrid>
      <w:tr w:rsidR="00716FFD" w:rsidRPr="00B873FD" w14:paraId="771D6577" w14:textId="77777777" w:rsidTr="00502F5A">
        <w:trPr>
          <w:trHeight w:val="765"/>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CF66E" w14:textId="77777777" w:rsidR="00716FFD" w:rsidRPr="00B873FD" w:rsidRDefault="00716FFD" w:rsidP="00DC08A7">
            <w:pPr>
              <w:spacing w:after="0" w:line="240" w:lineRule="auto"/>
              <w:jc w:val="center"/>
              <w:rPr>
                <w:rFonts w:ascii="ITC Avant Garde" w:hAnsi="ITC Avant Garde" w:cs="Arial"/>
                <w:b/>
                <w:sz w:val="18"/>
                <w:szCs w:val="20"/>
                <w:lang w:val="es-ES_tradnl"/>
              </w:rPr>
            </w:pPr>
            <w:r w:rsidRPr="00B873FD">
              <w:rPr>
                <w:rFonts w:ascii="ITC Avant Garde" w:hAnsi="ITC Avant Garde" w:cs="Arial"/>
                <w:b/>
                <w:sz w:val="18"/>
                <w:szCs w:val="20"/>
                <w:lang w:val="es-ES_tradnl"/>
              </w:rPr>
              <w:t>Número consecutivo</w:t>
            </w:r>
          </w:p>
        </w:tc>
        <w:tc>
          <w:tcPr>
            <w:tcW w:w="2922" w:type="dxa"/>
            <w:tcBorders>
              <w:top w:val="single" w:sz="4" w:space="0" w:color="auto"/>
              <w:left w:val="nil"/>
              <w:bottom w:val="single" w:sz="4" w:space="0" w:color="auto"/>
              <w:right w:val="single" w:sz="4" w:space="0" w:color="auto"/>
            </w:tcBorders>
            <w:shd w:val="clear" w:color="auto" w:fill="auto"/>
            <w:vAlign w:val="center"/>
            <w:hideMark/>
          </w:tcPr>
          <w:p w14:paraId="4BF68F89" w14:textId="77777777" w:rsidR="00716FFD" w:rsidRPr="0014125B" w:rsidRDefault="00716FFD" w:rsidP="006A59DE">
            <w:pPr>
              <w:spacing w:after="0" w:line="240" w:lineRule="auto"/>
              <w:jc w:val="center"/>
              <w:rPr>
                <w:rFonts w:ascii="ITC Avant Garde" w:hAnsi="ITC Avant Garde" w:cs="Arial"/>
                <w:b/>
                <w:sz w:val="18"/>
                <w:szCs w:val="20"/>
                <w:lang w:val="en-US"/>
              </w:rPr>
            </w:pPr>
            <w:r w:rsidRPr="00471B15">
              <w:rPr>
                <w:rFonts w:ascii="ITC Avant Garde" w:hAnsi="ITC Avant Garde" w:cs="Arial"/>
                <w:b/>
                <w:sz w:val="16"/>
                <w:szCs w:val="16"/>
                <w:lang w:val="en-US"/>
              </w:rPr>
              <w:t>IMEI (TAC + SNR + CD/SD)</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CED4FBD" w14:textId="77777777" w:rsidR="00716FFD" w:rsidRPr="00B873FD" w:rsidRDefault="00716FFD" w:rsidP="00377E00">
            <w:pPr>
              <w:spacing w:after="0" w:line="240" w:lineRule="auto"/>
              <w:jc w:val="center"/>
              <w:rPr>
                <w:rFonts w:ascii="ITC Avant Garde" w:hAnsi="ITC Avant Garde" w:cs="Arial"/>
                <w:b/>
                <w:sz w:val="18"/>
                <w:szCs w:val="20"/>
                <w:lang w:val="es-ES_tradnl"/>
              </w:rPr>
            </w:pPr>
            <w:r w:rsidRPr="00B873FD">
              <w:rPr>
                <w:rFonts w:ascii="ITC Avant Garde" w:hAnsi="ITC Avant Garde" w:cs="Arial"/>
                <w:b/>
                <w:sz w:val="18"/>
                <w:szCs w:val="20"/>
                <w:lang w:val="es-ES_tradnl"/>
              </w:rPr>
              <w:t>Marca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718DEC0" w14:textId="77777777" w:rsidR="00716FFD" w:rsidRPr="00B873FD" w:rsidRDefault="00716FFD" w:rsidP="006A59DE">
            <w:pPr>
              <w:spacing w:after="0" w:line="240" w:lineRule="auto"/>
              <w:jc w:val="center"/>
              <w:rPr>
                <w:rFonts w:ascii="ITC Avant Garde" w:hAnsi="ITC Avant Garde" w:cs="Arial"/>
                <w:b/>
                <w:sz w:val="18"/>
                <w:szCs w:val="20"/>
                <w:lang w:val="es-ES_tradnl"/>
              </w:rPr>
            </w:pPr>
            <w:r w:rsidRPr="00B873FD">
              <w:rPr>
                <w:rFonts w:ascii="ITC Avant Garde" w:hAnsi="ITC Avant Garde" w:cs="Arial"/>
                <w:b/>
                <w:sz w:val="18"/>
                <w:szCs w:val="20"/>
                <w:lang w:val="es-ES_tradnl"/>
              </w:rPr>
              <w:t>Modelo</w:t>
            </w:r>
          </w:p>
        </w:tc>
      </w:tr>
      <w:tr w:rsidR="00716FFD" w:rsidRPr="00B873FD" w14:paraId="6E6408AE" w14:textId="77777777" w:rsidTr="00502F5A">
        <w:trPr>
          <w:trHeight w:val="300"/>
        </w:trPr>
        <w:tc>
          <w:tcPr>
            <w:tcW w:w="1330" w:type="dxa"/>
            <w:tcBorders>
              <w:top w:val="nil"/>
              <w:left w:val="single" w:sz="4" w:space="0" w:color="auto"/>
              <w:bottom w:val="single" w:sz="4" w:space="0" w:color="auto"/>
              <w:right w:val="single" w:sz="4" w:space="0" w:color="auto"/>
            </w:tcBorders>
            <w:shd w:val="clear" w:color="auto" w:fill="auto"/>
            <w:noWrap/>
            <w:vAlign w:val="center"/>
            <w:hideMark/>
          </w:tcPr>
          <w:p w14:paraId="3DCA7713" w14:textId="77777777" w:rsidR="00716FFD" w:rsidRPr="00B873FD" w:rsidRDefault="00716FFD" w:rsidP="000C1FAC">
            <w:pPr>
              <w:spacing w:after="0" w:line="240" w:lineRule="auto"/>
              <w:jc w:val="center"/>
              <w:rPr>
                <w:rFonts w:ascii="ITC Avant Garde" w:hAnsi="ITC Avant Garde" w:cs="Arial"/>
                <w:sz w:val="18"/>
                <w:szCs w:val="20"/>
                <w:lang w:val="es-ES_tradnl"/>
              </w:rPr>
            </w:pPr>
            <w:r w:rsidRPr="00B873FD">
              <w:rPr>
                <w:rFonts w:ascii="ITC Avant Garde" w:hAnsi="ITC Avant Garde" w:cs="Arial"/>
                <w:sz w:val="18"/>
                <w:szCs w:val="20"/>
                <w:lang w:val="es-ES_tradnl"/>
              </w:rPr>
              <w:t>1</w:t>
            </w:r>
          </w:p>
        </w:tc>
        <w:tc>
          <w:tcPr>
            <w:tcW w:w="2922" w:type="dxa"/>
            <w:tcBorders>
              <w:top w:val="nil"/>
              <w:left w:val="nil"/>
              <w:bottom w:val="single" w:sz="4" w:space="0" w:color="auto"/>
              <w:right w:val="single" w:sz="4" w:space="0" w:color="auto"/>
            </w:tcBorders>
            <w:shd w:val="clear" w:color="auto" w:fill="auto"/>
            <w:noWrap/>
            <w:vAlign w:val="bottom"/>
          </w:tcPr>
          <w:p w14:paraId="1B46DCA9" w14:textId="77777777" w:rsidR="00716FFD" w:rsidRPr="00B873FD" w:rsidRDefault="00716FFD" w:rsidP="000C1FAC">
            <w:pPr>
              <w:spacing w:after="0" w:line="240" w:lineRule="auto"/>
              <w:rPr>
                <w:rFonts w:ascii="ITC Avant Garde" w:hAnsi="ITC Avant Garde" w:cs="Arial"/>
                <w:sz w:val="18"/>
                <w:szCs w:val="20"/>
                <w:lang w:val="es-ES_tradnl"/>
              </w:rPr>
            </w:pPr>
          </w:p>
        </w:tc>
        <w:tc>
          <w:tcPr>
            <w:tcW w:w="1276" w:type="dxa"/>
            <w:tcBorders>
              <w:top w:val="nil"/>
              <w:left w:val="nil"/>
              <w:bottom w:val="single" w:sz="4" w:space="0" w:color="auto"/>
              <w:right w:val="single" w:sz="4" w:space="0" w:color="auto"/>
            </w:tcBorders>
            <w:shd w:val="clear" w:color="auto" w:fill="auto"/>
            <w:noWrap/>
            <w:vAlign w:val="bottom"/>
          </w:tcPr>
          <w:p w14:paraId="088C012F" w14:textId="77777777" w:rsidR="00716FFD" w:rsidRPr="00B873FD" w:rsidRDefault="00716FFD" w:rsidP="000C1FAC">
            <w:pPr>
              <w:spacing w:after="0" w:line="240" w:lineRule="auto"/>
              <w:rPr>
                <w:rFonts w:ascii="ITC Avant Garde" w:hAnsi="ITC Avant Garde" w:cs="Arial"/>
                <w:sz w:val="18"/>
                <w:szCs w:val="20"/>
                <w:lang w:val="es-ES_tradnl"/>
              </w:rPr>
            </w:pPr>
          </w:p>
        </w:tc>
        <w:tc>
          <w:tcPr>
            <w:tcW w:w="1843" w:type="dxa"/>
            <w:tcBorders>
              <w:top w:val="nil"/>
              <w:left w:val="nil"/>
              <w:bottom w:val="single" w:sz="4" w:space="0" w:color="auto"/>
              <w:right w:val="single" w:sz="4" w:space="0" w:color="auto"/>
            </w:tcBorders>
            <w:shd w:val="clear" w:color="auto" w:fill="auto"/>
            <w:noWrap/>
            <w:vAlign w:val="bottom"/>
          </w:tcPr>
          <w:p w14:paraId="7E162DFB" w14:textId="77777777" w:rsidR="00716FFD" w:rsidRPr="00B873FD" w:rsidRDefault="00716FFD" w:rsidP="000C1FAC">
            <w:pPr>
              <w:spacing w:after="0" w:line="240" w:lineRule="auto"/>
              <w:rPr>
                <w:rFonts w:ascii="ITC Avant Garde" w:hAnsi="ITC Avant Garde" w:cs="Arial"/>
                <w:sz w:val="18"/>
                <w:szCs w:val="20"/>
                <w:lang w:val="es-ES_tradnl"/>
              </w:rPr>
            </w:pPr>
          </w:p>
        </w:tc>
      </w:tr>
      <w:tr w:rsidR="00716FFD" w:rsidRPr="00B873FD" w14:paraId="7EBF70F9" w14:textId="77777777" w:rsidTr="00502F5A">
        <w:trPr>
          <w:trHeight w:val="300"/>
        </w:trPr>
        <w:tc>
          <w:tcPr>
            <w:tcW w:w="1330" w:type="dxa"/>
            <w:tcBorders>
              <w:top w:val="nil"/>
              <w:left w:val="single" w:sz="4" w:space="0" w:color="auto"/>
              <w:bottom w:val="single" w:sz="4" w:space="0" w:color="auto"/>
              <w:right w:val="single" w:sz="4" w:space="0" w:color="auto"/>
            </w:tcBorders>
            <w:shd w:val="clear" w:color="auto" w:fill="auto"/>
            <w:noWrap/>
            <w:vAlign w:val="center"/>
            <w:hideMark/>
          </w:tcPr>
          <w:p w14:paraId="0EADFF3D" w14:textId="77777777" w:rsidR="00716FFD" w:rsidRPr="00B873FD" w:rsidRDefault="00716FFD" w:rsidP="000C1FAC">
            <w:pPr>
              <w:spacing w:after="0" w:line="240" w:lineRule="auto"/>
              <w:jc w:val="center"/>
              <w:rPr>
                <w:rFonts w:ascii="ITC Avant Garde" w:hAnsi="ITC Avant Garde" w:cs="Arial"/>
                <w:sz w:val="18"/>
                <w:szCs w:val="20"/>
                <w:lang w:val="es-ES_tradnl"/>
              </w:rPr>
            </w:pPr>
            <w:r w:rsidRPr="00B873FD">
              <w:rPr>
                <w:rFonts w:ascii="ITC Avant Garde" w:hAnsi="ITC Avant Garde" w:cs="Arial"/>
                <w:sz w:val="18"/>
                <w:szCs w:val="20"/>
                <w:lang w:val="es-ES_tradnl"/>
              </w:rPr>
              <w:t>2</w:t>
            </w:r>
          </w:p>
        </w:tc>
        <w:tc>
          <w:tcPr>
            <w:tcW w:w="2922" w:type="dxa"/>
            <w:tcBorders>
              <w:top w:val="nil"/>
              <w:left w:val="nil"/>
              <w:bottom w:val="single" w:sz="4" w:space="0" w:color="auto"/>
              <w:right w:val="single" w:sz="4" w:space="0" w:color="auto"/>
            </w:tcBorders>
            <w:shd w:val="clear" w:color="auto" w:fill="auto"/>
            <w:noWrap/>
            <w:vAlign w:val="bottom"/>
          </w:tcPr>
          <w:p w14:paraId="44257CBC" w14:textId="77777777" w:rsidR="00716FFD" w:rsidRPr="00B873FD" w:rsidRDefault="00716FFD" w:rsidP="000C1FAC">
            <w:pPr>
              <w:spacing w:after="0" w:line="240" w:lineRule="auto"/>
              <w:rPr>
                <w:rFonts w:ascii="ITC Avant Garde" w:hAnsi="ITC Avant Garde" w:cs="Arial"/>
                <w:sz w:val="18"/>
                <w:szCs w:val="20"/>
                <w:lang w:val="es-ES_tradnl"/>
              </w:rPr>
            </w:pPr>
          </w:p>
        </w:tc>
        <w:tc>
          <w:tcPr>
            <w:tcW w:w="1276" w:type="dxa"/>
            <w:tcBorders>
              <w:top w:val="nil"/>
              <w:left w:val="nil"/>
              <w:bottom w:val="single" w:sz="4" w:space="0" w:color="auto"/>
              <w:right w:val="single" w:sz="4" w:space="0" w:color="auto"/>
            </w:tcBorders>
            <w:shd w:val="clear" w:color="auto" w:fill="auto"/>
            <w:noWrap/>
            <w:vAlign w:val="bottom"/>
          </w:tcPr>
          <w:p w14:paraId="6D2F0D43" w14:textId="77777777" w:rsidR="00716FFD" w:rsidRPr="00B873FD" w:rsidRDefault="00716FFD" w:rsidP="000C1FAC">
            <w:pPr>
              <w:spacing w:after="0" w:line="240" w:lineRule="auto"/>
              <w:rPr>
                <w:rFonts w:ascii="ITC Avant Garde" w:hAnsi="ITC Avant Garde" w:cs="Arial"/>
                <w:sz w:val="18"/>
                <w:szCs w:val="20"/>
                <w:lang w:val="es-ES_tradnl"/>
              </w:rPr>
            </w:pPr>
          </w:p>
        </w:tc>
        <w:tc>
          <w:tcPr>
            <w:tcW w:w="1843" w:type="dxa"/>
            <w:tcBorders>
              <w:top w:val="nil"/>
              <w:left w:val="nil"/>
              <w:bottom w:val="single" w:sz="4" w:space="0" w:color="auto"/>
              <w:right w:val="single" w:sz="4" w:space="0" w:color="auto"/>
            </w:tcBorders>
            <w:shd w:val="clear" w:color="auto" w:fill="auto"/>
            <w:noWrap/>
            <w:vAlign w:val="bottom"/>
          </w:tcPr>
          <w:p w14:paraId="411CC2CB" w14:textId="77777777" w:rsidR="00716FFD" w:rsidRPr="00B873FD" w:rsidRDefault="00716FFD" w:rsidP="000C1FAC">
            <w:pPr>
              <w:spacing w:after="0" w:line="240" w:lineRule="auto"/>
              <w:rPr>
                <w:rFonts w:ascii="ITC Avant Garde" w:hAnsi="ITC Avant Garde" w:cs="Arial"/>
                <w:sz w:val="18"/>
                <w:szCs w:val="20"/>
                <w:lang w:val="es-ES_tradnl"/>
              </w:rPr>
            </w:pPr>
          </w:p>
        </w:tc>
      </w:tr>
      <w:tr w:rsidR="00716FFD" w:rsidRPr="00B873FD" w14:paraId="54819128" w14:textId="77777777" w:rsidTr="00502F5A">
        <w:trPr>
          <w:trHeight w:val="300"/>
        </w:trPr>
        <w:tc>
          <w:tcPr>
            <w:tcW w:w="1330" w:type="dxa"/>
            <w:tcBorders>
              <w:top w:val="nil"/>
              <w:left w:val="single" w:sz="4" w:space="0" w:color="auto"/>
              <w:bottom w:val="single" w:sz="4" w:space="0" w:color="auto"/>
              <w:right w:val="single" w:sz="4" w:space="0" w:color="auto"/>
            </w:tcBorders>
            <w:shd w:val="clear" w:color="auto" w:fill="auto"/>
            <w:noWrap/>
            <w:vAlign w:val="center"/>
            <w:hideMark/>
          </w:tcPr>
          <w:p w14:paraId="115DED2E" w14:textId="77777777" w:rsidR="00716FFD" w:rsidRPr="00B873FD" w:rsidRDefault="00716FFD" w:rsidP="000C1FAC">
            <w:pPr>
              <w:spacing w:after="0" w:line="240" w:lineRule="auto"/>
              <w:jc w:val="center"/>
              <w:rPr>
                <w:rFonts w:ascii="ITC Avant Garde" w:hAnsi="ITC Avant Garde" w:cs="Arial"/>
                <w:sz w:val="18"/>
                <w:szCs w:val="20"/>
                <w:lang w:val="es-ES_tradnl"/>
              </w:rPr>
            </w:pPr>
            <w:r w:rsidRPr="00B873FD">
              <w:rPr>
                <w:rFonts w:ascii="ITC Avant Garde" w:hAnsi="ITC Avant Garde" w:cs="Arial"/>
                <w:sz w:val="18"/>
                <w:szCs w:val="20"/>
                <w:lang w:val="es-ES_tradnl"/>
              </w:rPr>
              <w:t>3</w:t>
            </w:r>
          </w:p>
        </w:tc>
        <w:tc>
          <w:tcPr>
            <w:tcW w:w="2922" w:type="dxa"/>
            <w:tcBorders>
              <w:top w:val="nil"/>
              <w:left w:val="nil"/>
              <w:bottom w:val="single" w:sz="4" w:space="0" w:color="auto"/>
              <w:right w:val="single" w:sz="4" w:space="0" w:color="auto"/>
            </w:tcBorders>
            <w:shd w:val="clear" w:color="auto" w:fill="auto"/>
            <w:noWrap/>
            <w:vAlign w:val="bottom"/>
          </w:tcPr>
          <w:p w14:paraId="5B60C6C4" w14:textId="77777777" w:rsidR="00716FFD" w:rsidRPr="00B873FD" w:rsidRDefault="00716FFD" w:rsidP="000C1FAC">
            <w:pPr>
              <w:spacing w:after="0" w:line="240" w:lineRule="auto"/>
              <w:rPr>
                <w:rFonts w:ascii="ITC Avant Garde" w:hAnsi="ITC Avant Garde" w:cs="Arial"/>
                <w:sz w:val="18"/>
                <w:szCs w:val="20"/>
                <w:lang w:val="es-ES_tradnl"/>
              </w:rPr>
            </w:pPr>
          </w:p>
        </w:tc>
        <w:tc>
          <w:tcPr>
            <w:tcW w:w="1276" w:type="dxa"/>
            <w:tcBorders>
              <w:top w:val="nil"/>
              <w:left w:val="nil"/>
              <w:bottom w:val="single" w:sz="4" w:space="0" w:color="auto"/>
              <w:right w:val="single" w:sz="4" w:space="0" w:color="auto"/>
            </w:tcBorders>
            <w:shd w:val="clear" w:color="auto" w:fill="auto"/>
            <w:noWrap/>
            <w:vAlign w:val="bottom"/>
          </w:tcPr>
          <w:p w14:paraId="2AB62ADD" w14:textId="77777777" w:rsidR="00716FFD" w:rsidRPr="00B873FD" w:rsidRDefault="00716FFD" w:rsidP="000C1FAC">
            <w:pPr>
              <w:spacing w:after="0" w:line="240" w:lineRule="auto"/>
              <w:rPr>
                <w:rFonts w:ascii="ITC Avant Garde" w:hAnsi="ITC Avant Garde" w:cs="Arial"/>
                <w:sz w:val="18"/>
                <w:szCs w:val="20"/>
                <w:lang w:val="es-ES_tradnl"/>
              </w:rPr>
            </w:pPr>
          </w:p>
        </w:tc>
        <w:tc>
          <w:tcPr>
            <w:tcW w:w="1843" w:type="dxa"/>
            <w:tcBorders>
              <w:top w:val="nil"/>
              <w:left w:val="nil"/>
              <w:bottom w:val="single" w:sz="4" w:space="0" w:color="auto"/>
              <w:right w:val="single" w:sz="4" w:space="0" w:color="auto"/>
            </w:tcBorders>
            <w:shd w:val="clear" w:color="auto" w:fill="auto"/>
            <w:noWrap/>
            <w:vAlign w:val="bottom"/>
          </w:tcPr>
          <w:p w14:paraId="29973C13" w14:textId="77777777" w:rsidR="00716FFD" w:rsidRPr="00B873FD" w:rsidRDefault="00716FFD" w:rsidP="000C1FAC">
            <w:pPr>
              <w:spacing w:after="0" w:line="240" w:lineRule="auto"/>
              <w:rPr>
                <w:rFonts w:ascii="ITC Avant Garde" w:hAnsi="ITC Avant Garde" w:cs="Arial"/>
                <w:sz w:val="18"/>
                <w:szCs w:val="20"/>
                <w:lang w:val="es-ES_tradnl"/>
              </w:rPr>
            </w:pPr>
          </w:p>
        </w:tc>
      </w:tr>
      <w:tr w:rsidR="00716FFD" w:rsidRPr="00B873FD" w14:paraId="3DC0A94B" w14:textId="77777777" w:rsidTr="00502F5A">
        <w:trPr>
          <w:trHeight w:val="300"/>
        </w:trPr>
        <w:tc>
          <w:tcPr>
            <w:tcW w:w="1330" w:type="dxa"/>
            <w:tcBorders>
              <w:top w:val="nil"/>
              <w:left w:val="single" w:sz="4" w:space="0" w:color="auto"/>
              <w:bottom w:val="single" w:sz="4" w:space="0" w:color="auto"/>
              <w:right w:val="single" w:sz="4" w:space="0" w:color="auto"/>
            </w:tcBorders>
            <w:shd w:val="clear" w:color="auto" w:fill="auto"/>
            <w:noWrap/>
            <w:vAlign w:val="center"/>
            <w:hideMark/>
          </w:tcPr>
          <w:p w14:paraId="09AA8380" w14:textId="77777777" w:rsidR="00716FFD" w:rsidRPr="00B873FD" w:rsidRDefault="00716FFD" w:rsidP="000C1FAC">
            <w:pPr>
              <w:spacing w:after="0" w:line="240" w:lineRule="auto"/>
              <w:jc w:val="center"/>
              <w:rPr>
                <w:rFonts w:ascii="ITC Avant Garde" w:hAnsi="ITC Avant Garde" w:cs="Arial"/>
                <w:sz w:val="18"/>
                <w:szCs w:val="20"/>
                <w:lang w:val="es-ES_tradnl"/>
              </w:rPr>
            </w:pPr>
            <w:r w:rsidRPr="00B873FD">
              <w:rPr>
                <w:rFonts w:ascii="ITC Avant Garde" w:hAnsi="ITC Avant Garde" w:cs="Arial"/>
                <w:sz w:val="18"/>
                <w:szCs w:val="20"/>
                <w:lang w:val="es-ES_tradnl"/>
              </w:rPr>
              <w:t>4</w:t>
            </w:r>
          </w:p>
        </w:tc>
        <w:tc>
          <w:tcPr>
            <w:tcW w:w="2922" w:type="dxa"/>
            <w:tcBorders>
              <w:top w:val="nil"/>
              <w:left w:val="nil"/>
              <w:bottom w:val="single" w:sz="4" w:space="0" w:color="auto"/>
              <w:right w:val="single" w:sz="4" w:space="0" w:color="auto"/>
            </w:tcBorders>
            <w:shd w:val="clear" w:color="auto" w:fill="auto"/>
            <w:noWrap/>
            <w:vAlign w:val="bottom"/>
          </w:tcPr>
          <w:p w14:paraId="6D83826A" w14:textId="77777777" w:rsidR="00716FFD" w:rsidRPr="00B873FD" w:rsidRDefault="00716FFD" w:rsidP="000C1FAC">
            <w:pPr>
              <w:spacing w:after="0" w:line="240" w:lineRule="auto"/>
              <w:rPr>
                <w:rFonts w:ascii="ITC Avant Garde" w:hAnsi="ITC Avant Garde" w:cs="Arial"/>
                <w:sz w:val="18"/>
                <w:szCs w:val="20"/>
                <w:lang w:val="es-ES_tradnl"/>
              </w:rPr>
            </w:pPr>
          </w:p>
        </w:tc>
        <w:tc>
          <w:tcPr>
            <w:tcW w:w="1276" w:type="dxa"/>
            <w:tcBorders>
              <w:top w:val="nil"/>
              <w:left w:val="nil"/>
              <w:bottom w:val="single" w:sz="4" w:space="0" w:color="auto"/>
              <w:right w:val="single" w:sz="4" w:space="0" w:color="auto"/>
            </w:tcBorders>
            <w:shd w:val="clear" w:color="auto" w:fill="auto"/>
            <w:noWrap/>
            <w:vAlign w:val="bottom"/>
          </w:tcPr>
          <w:p w14:paraId="692F1032" w14:textId="77777777" w:rsidR="00716FFD" w:rsidRPr="00B873FD" w:rsidRDefault="00716FFD" w:rsidP="000C1FAC">
            <w:pPr>
              <w:spacing w:after="0" w:line="240" w:lineRule="auto"/>
              <w:rPr>
                <w:rFonts w:ascii="ITC Avant Garde" w:hAnsi="ITC Avant Garde" w:cs="Arial"/>
                <w:sz w:val="18"/>
                <w:szCs w:val="20"/>
                <w:lang w:val="es-ES_tradnl"/>
              </w:rPr>
            </w:pPr>
          </w:p>
        </w:tc>
        <w:tc>
          <w:tcPr>
            <w:tcW w:w="1843" w:type="dxa"/>
            <w:tcBorders>
              <w:top w:val="nil"/>
              <w:left w:val="nil"/>
              <w:bottom w:val="single" w:sz="4" w:space="0" w:color="auto"/>
              <w:right w:val="single" w:sz="4" w:space="0" w:color="auto"/>
            </w:tcBorders>
            <w:shd w:val="clear" w:color="auto" w:fill="auto"/>
            <w:noWrap/>
            <w:vAlign w:val="bottom"/>
          </w:tcPr>
          <w:p w14:paraId="4D8D3963" w14:textId="77777777" w:rsidR="00716FFD" w:rsidRPr="00B873FD" w:rsidRDefault="00716FFD" w:rsidP="000C1FAC">
            <w:pPr>
              <w:spacing w:after="0" w:line="240" w:lineRule="auto"/>
              <w:rPr>
                <w:rFonts w:ascii="ITC Avant Garde" w:hAnsi="ITC Avant Garde" w:cs="Arial"/>
                <w:sz w:val="18"/>
                <w:szCs w:val="20"/>
                <w:lang w:val="es-ES_tradnl"/>
              </w:rPr>
            </w:pPr>
          </w:p>
        </w:tc>
      </w:tr>
      <w:tr w:rsidR="00716FFD" w:rsidRPr="00B873FD" w14:paraId="691B0626" w14:textId="77777777" w:rsidTr="00502F5A">
        <w:trPr>
          <w:trHeight w:val="300"/>
        </w:trPr>
        <w:tc>
          <w:tcPr>
            <w:tcW w:w="1330" w:type="dxa"/>
            <w:tcBorders>
              <w:top w:val="nil"/>
              <w:left w:val="single" w:sz="4" w:space="0" w:color="auto"/>
              <w:bottom w:val="single" w:sz="4" w:space="0" w:color="auto"/>
              <w:right w:val="single" w:sz="4" w:space="0" w:color="auto"/>
            </w:tcBorders>
            <w:shd w:val="clear" w:color="auto" w:fill="auto"/>
            <w:noWrap/>
            <w:vAlign w:val="center"/>
            <w:hideMark/>
          </w:tcPr>
          <w:p w14:paraId="232B7AAA" w14:textId="77777777" w:rsidR="00716FFD" w:rsidRPr="00B873FD" w:rsidRDefault="00716FFD" w:rsidP="000C1FAC">
            <w:pPr>
              <w:spacing w:after="0" w:line="240" w:lineRule="auto"/>
              <w:jc w:val="center"/>
              <w:rPr>
                <w:rFonts w:ascii="ITC Avant Garde" w:hAnsi="ITC Avant Garde" w:cs="Arial"/>
                <w:sz w:val="18"/>
                <w:szCs w:val="20"/>
                <w:lang w:val="es-ES_tradnl"/>
              </w:rPr>
            </w:pPr>
            <w:r w:rsidRPr="00B873FD">
              <w:rPr>
                <w:rFonts w:ascii="ITC Avant Garde" w:hAnsi="ITC Avant Garde" w:cs="Arial"/>
                <w:sz w:val="18"/>
                <w:szCs w:val="20"/>
                <w:lang w:val="es-ES_tradnl"/>
              </w:rPr>
              <w:t>5</w:t>
            </w:r>
          </w:p>
        </w:tc>
        <w:tc>
          <w:tcPr>
            <w:tcW w:w="2922" w:type="dxa"/>
            <w:tcBorders>
              <w:top w:val="nil"/>
              <w:left w:val="nil"/>
              <w:bottom w:val="single" w:sz="4" w:space="0" w:color="auto"/>
              <w:right w:val="single" w:sz="4" w:space="0" w:color="auto"/>
            </w:tcBorders>
            <w:shd w:val="clear" w:color="auto" w:fill="auto"/>
            <w:noWrap/>
            <w:vAlign w:val="bottom"/>
          </w:tcPr>
          <w:p w14:paraId="560D8C1F" w14:textId="77777777" w:rsidR="00716FFD" w:rsidRPr="00B873FD" w:rsidRDefault="00716FFD" w:rsidP="000C1FAC">
            <w:pPr>
              <w:spacing w:after="0" w:line="240" w:lineRule="auto"/>
              <w:rPr>
                <w:rFonts w:ascii="ITC Avant Garde" w:hAnsi="ITC Avant Garde" w:cs="Arial"/>
                <w:sz w:val="18"/>
                <w:szCs w:val="20"/>
                <w:lang w:val="es-ES_tradnl"/>
              </w:rPr>
            </w:pPr>
          </w:p>
        </w:tc>
        <w:tc>
          <w:tcPr>
            <w:tcW w:w="1276" w:type="dxa"/>
            <w:tcBorders>
              <w:top w:val="nil"/>
              <w:left w:val="nil"/>
              <w:bottom w:val="single" w:sz="4" w:space="0" w:color="auto"/>
              <w:right w:val="single" w:sz="4" w:space="0" w:color="auto"/>
            </w:tcBorders>
            <w:shd w:val="clear" w:color="auto" w:fill="auto"/>
            <w:noWrap/>
            <w:vAlign w:val="bottom"/>
          </w:tcPr>
          <w:p w14:paraId="60C55C39" w14:textId="77777777" w:rsidR="00716FFD" w:rsidRPr="00B873FD" w:rsidRDefault="00716FFD" w:rsidP="000C1FAC">
            <w:pPr>
              <w:spacing w:after="0" w:line="240" w:lineRule="auto"/>
              <w:rPr>
                <w:rFonts w:ascii="ITC Avant Garde" w:hAnsi="ITC Avant Garde" w:cs="Arial"/>
                <w:sz w:val="18"/>
                <w:szCs w:val="20"/>
                <w:lang w:val="es-ES_tradnl"/>
              </w:rPr>
            </w:pPr>
          </w:p>
        </w:tc>
        <w:tc>
          <w:tcPr>
            <w:tcW w:w="1843" w:type="dxa"/>
            <w:tcBorders>
              <w:top w:val="nil"/>
              <w:left w:val="nil"/>
              <w:bottom w:val="single" w:sz="4" w:space="0" w:color="auto"/>
              <w:right w:val="single" w:sz="4" w:space="0" w:color="auto"/>
            </w:tcBorders>
            <w:shd w:val="clear" w:color="auto" w:fill="auto"/>
            <w:noWrap/>
            <w:vAlign w:val="bottom"/>
          </w:tcPr>
          <w:p w14:paraId="0E6FE42E" w14:textId="77777777" w:rsidR="00716FFD" w:rsidRPr="00B873FD" w:rsidRDefault="00716FFD" w:rsidP="000C1FAC">
            <w:pPr>
              <w:spacing w:after="0" w:line="240" w:lineRule="auto"/>
              <w:rPr>
                <w:rFonts w:ascii="ITC Avant Garde" w:hAnsi="ITC Avant Garde" w:cs="Arial"/>
                <w:sz w:val="18"/>
                <w:szCs w:val="20"/>
                <w:lang w:val="es-ES_tradnl"/>
              </w:rPr>
            </w:pPr>
          </w:p>
        </w:tc>
      </w:tr>
      <w:tr w:rsidR="00716FFD" w:rsidRPr="00B873FD" w14:paraId="06787E6A" w14:textId="77777777" w:rsidTr="00502F5A">
        <w:trPr>
          <w:trHeight w:val="300"/>
        </w:trPr>
        <w:tc>
          <w:tcPr>
            <w:tcW w:w="1330" w:type="dxa"/>
            <w:tcBorders>
              <w:top w:val="nil"/>
              <w:left w:val="single" w:sz="4" w:space="0" w:color="auto"/>
              <w:bottom w:val="single" w:sz="4" w:space="0" w:color="auto"/>
              <w:right w:val="single" w:sz="4" w:space="0" w:color="auto"/>
            </w:tcBorders>
            <w:shd w:val="clear" w:color="auto" w:fill="auto"/>
            <w:noWrap/>
            <w:vAlign w:val="center"/>
            <w:hideMark/>
          </w:tcPr>
          <w:p w14:paraId="4CC7C389" w14:textId="77777777" w:rsidR="00716FFD" w:rsidRPr="00B873FD" w:rsidRDefault="00716FFD" w:rsidP="000C1FAC">
            <w:pPr>
              <w:spacing w:after="0" w:line="240" w:lineRule="auto"/>
              <w:jc w:val="center"/>
              <w:rPr>
                <w:rFonts w:ascii="ITC Avant Garde" w:hAnsi="ITC Avant Garde" w:cs="Arial"/>
                <w:sz w:val="18"/>
                <w:szCs w:val="20"/>
                <w:lang w:val="es-ES_tradnl"/>
              </w:rPr>
            </w:pPr>
            <w:r w:rsidRPr="00B873FD">
              <w:rPr>
                <w:rFonts w:ascii="ITC Avant Garde" w:hAnsi="ITC Avant Garde" w:cs="Arial"/>
                <w:sz w:val="18"/>
                <w:szCs w:val="20"/>
                <w:lang w:val="es-ES_tradnl"/>
              </w:rPr>
              <w:t>6</w:t>
            </w:r>
          </w:p>
        </w:tc>
        <w:tc>
          <w:tcPr>
            <w:tcW w:w="2922" w:type="dxa"/>
            <w:tcBorders>
              <w:top w:val="nil"/>
              <w:left w:val="nil"/>
              <w:bottom w:val="single" w:sz="4" w:space="0" w:color="auto"/>
              <w:right w:val="single" w:sz="4" w:space="0" w:color="auto"/>
            </w:tcBorders>
            <w:shd w:val="clear" w:color="auto" w:fill="auto"/>
            <w:noWrap/>
            <w:vAlign w:val="bottom"/>
          </w:tcPr>
          <w:p w14:paraId="26A52F8B" w14:textId="77777777" w:rsidR="00716FFD" w:rsidRPr="00B873FD" w:rsidRDefault="00716FFD" w:rsidP="000C1FAC">
            <w:pPr>
              <w:spacing w:after="0" w:line="240" w:lineRule="auto"/>
              <w:rPr>
                <w:rFonts w:ascii="ITC Avant Garde" w:hAnsi="ITC Avant Garde" w:cs="Arial"/>
                <w:sz w:val="18"/>
                <w:szCs w:val="20"/>
                <w:lang w:val="es-ES_tradnl"/>
              </w:rPr>
            </w:pPr>
          </w:p>
        </w:tc>
        <w:tc>
          <w:tcPr>
            <w:tcW w:w="1276" w:type="dxa"/>
            <w:tcBorders>
              <w:top w:val="nil"/>
              <w:left w:val="nil"/>
              <w:bottom w:val="single" w:sz="4" w:space="0" w:color="auto"/>
              <w:right w:val="single" w:sz="4" w:space="0" w:color="auto"/>
            </w:tcBorders>
            <w:shd w:val="clear" w:color="auto" w:fill="auto"/>
            <w:noWrap/>
            <w:vAlign w:val="bottom"/>
          </w:tcPr>
          <w:p w14:paraId="2A1DB9FE" w14:textId="77777777" w:rsidR="00716FFD" w:rsidRPr="00B873FD" w:rsidRDefault="00716FFD" w:rsidP="000C1FAC">
            <w:pPr>
              <w:spacing w:after="0" w:line="240" w:lineRule="auto"/>
              <w:rPr>
                <w:rFonts w:ascii="ITC Avant Garde" w:hAnsi="ITC Avant Garde" w:cs="Arial"/>
                <w:sz w:val="18"/>
                <w:szCs w:val="20"/>
                <w:lang w:val="es-ES_tradnl"/>
              </w:rPr>
            </w:pPr>
          </w:p>
        </w:tc>
        <w:tc>
          <w:tcPr>
            <w:tcW w:w="1843" w:type="dxa"/>
            <w:tcBorders>
              <w:top w:val="nil"/>
              <w:left w:val="nil"/>
              <w:bottom w:val="single" w:sz="4" w:space="0" w:color="auto"/>
              <w:right w:val="single" w:sz="4" w:space="0" w:color="auto"/>
            </w:tcBorders>
            <w:shd w:val="clear" w:color="auto" w:fill="auto"/>
            <w:noWrap/>
            <w:vAlign w:val="bottom"/>
          </w:tcPr>
          <w:p w14:paraId="51751E96" w14:textId="77777777" w:rsidR="00716FFD" w:rsidRPr="00B873FD" w:rsidRDefault="00716FFD" w:rsidP="000C1FAC">
            <w:pPr>
              <w:spacing w:after="0" w:line="240" w:lineRule="auto"/>
              <w:rPr>
                <w:rFonts w:ascii="ITC Avant Garde" w:hAnsi="ITC Avant Garde" w:cs="Arial"/>
                <w:sz w:val="18"/>
                <w:szCs w:val="20"/>
                <w:lang w:val="es-ES_tradnl"/>
              </w:rPr>
            </w:pPr>
          </w:p>
        </w:tc>
      </w:tr>
      <w:tr w:rsidR="00716FFD" w:rsidRPr="00B873FD" w14:paraId="247E8514" w14:textId="77777777" w:rsidTr="00502F5A">
        <w:trPr>
          <w:trHeight w:val="300"/>
        </w:trPr>
        <w:tc>
          <w:tcPr>
            <w:tcW w:w="1330" w:type="dxa"/>
            <w:tcBorders>
              <w:top w:val="nil"/>
              <w:left w:val="single" w:sz="4" w:space="0" w:color="auto"/>
              <w:bottom w:val="single" w:sz="4" w:space="0" w:color="auto"/>
              <w:right w:val="single" w:sz="4" w:space="0" w:color="auto"/>
            </w:tcBorders>
            <w:shd w:val="clear" w:color="auto" w:fill="auto"/>
            <w:noWrap/>
            <w:vAlign w:val="center"/>
            <w:hideMark/>
          </w:tcPr>
          <w:p w14:paraId="57964DBF" w14:textId="77777777" w:rsidR="00716FFD" w:rsidRPr="00B873FD" w:rsidRDefault="00716FFD" w:rsidP="000C1FAC">
            <w:pPr>
              <w:spacing w:after="0" w:line="240" w:lineRule="auto"/>
              <w:jc w:val="center"/>
              <w:rPr>
                <w:rFonts w:ascii="ITC Avant Garde" w:hAnsi="ITC Avant Garde" w:cs="Arial"/>
                <w:sz w:val="18"/>
                <w:szCs w:val="20"/>
                <w:lang w:val="es-ES_tradnl"/>
              </w:rPr>
            </w:pPr>
            <w:r w:rsidRPr="00B873FD">
              <w:rPr>
                <w:rFonts w:ascii="ITC Avant Garde" w:hAnsi="ITC Avant Garde" w:cs="Arial"/>
                <w:sz w:val="18"/>
                <w:szCs w:val="20"/>
                <w:lang w:val="es-ES_tradnl"/>
              </w:rPr>
              <w:t>7</w:t>
            </w:r>
          </w:p>
        </w:tc>
        <w:tc>
          <w:tcPr>
            <w:tcW w:w="2922" w:type="dxa"/>
            <w:tcBorders>
              <w:top w:val="nil"/>
              <w:left w:val="nil"/>
              <w:bottom w:val="single" w:sz="4" w:space="0" w:color="auto"/>
              <w:right w:val="single" w:sz="4" w:space="0" w:color="auto"/>
            </w:tcBorders>
            <w:shd w:val="clear" w:color="auto" w:fill="auto"/>
            <w:noWrap/>
            <w:vAlign w:val="bottom"/>
          </w:tcPr>
          <w:p w14:paraId="3C317CCB" w14:textId="77777777" w:rsidR="00716FFD" w:rsidRPr="00B873FD" w:rsidRDefault="00716FFD" w:rsidP="000C1FAC">
            <w:pPr>
              <w:spacing w:after="0" w:line="240" w:lineRule="auto"/>
              <w:rPr>
                <w:rFonts w:ascii="ITC Avant Garde" w:hAnsi="ITC Avant Garde" w:cs="Arial"/>
                <w:sz w:val="18"/>
                <w:szCs w:val="20"/>
                <w:lang w:val="es-ES_tradnl"/>
              </w:rPr>
            </w:pPr>
          </w:p>
        </w:tc>
        <w:tc>
          <w:tcPr>
            <w:tcW w:w="1276" w:type="dxa"/>
            <w:tcBorders>
              <w:top w:val="nil"/>
              <w:left w:val="nil"/>
              <w:bottom w:val="single" w:sz="4" w:space="0" w:color="auto"/>
              <w:right w:val="single" w:sz="4" w:space="0" w:color="auto"/>
            </w:tcBorders>
            <w:shd w:val="clear" w:color="auto" w:fill="auto"/>
            <w:noWrap/>
            <w:vAlign w:val="bottom"/>
          </w:tcPr>
          <w:p w14:paraId="518D3A82" w14:textId="77777777" w:rsidR="00716FFD" w:rsidRPr="00B873FD" w:rsidRDefault="00716FFD" w:rsidP="000C1FAC">
            <w:pPr>
              <w:spacing w:after="0" w:line="240" w:lineRule="auto"/>
              <w:rPr>
                <w:rFonts w:ascii="ITC Avant Garde" w:hAnsi="ITC Avant Garde" w:cs="Arial"/>
                <w:sz w:val="18"/>
                <w:szCs w:val="20"/>
                <w:lang w:val="es-ES_tradnl"/>
              </w:rPr>
            </w:pPr>
          </w:p>
        </w:tc>
        <w:tc>
          <w:tcPr>
            <w:tcW w:w="1843" w:type="dxa"/>
            <w:tcBorders>
              <w:top w:val="nil"/>
              <w:left w:val="nil"/>
              <w:bottom w:val="single" w:sz="4" w:space="0" w:color="auto"/>
              <w:right w:val="single" w:sz="4" w:space="0" w:color="auto"/>
            </w:tcBorders>
            <w:shd w:val="clear" w:color="auto" w:fill="auto"/>
            <w:noWrap/>
            <w:vAlign w:val="bottom"/>
          </w:tcPr>
          <w:p w14:paraId="320A60FF" w14:textId="77777777" w:rsidR="00716FFD" w:rsidRPr="00B873FD" w:rsidRDefault="00716FFD" w:rsidP="000C1FAC">
            <w:pPr>
              <w:spacing w:after="0" w:line="240" w:lineRule="auto"/>
              <w:rPr>
                <w:rFonts w:ascii="ITC Avant Garde" w:hAnsi="ITC Avant Garde" w:cs="Arial"/>
                <w:sz w:val="18"/>
                <w:szCs w:val="20"/>
                <w:lang w:val="es-ES_tradnl"/>
              </w:rPr>
            </w:pPr>
          </w:p>
        </w:tc>
      </w:tr>
      <w:tr w:rsidR="00716FFD" w:rsidRPr="00B873FD" w14:paraId="5C10387D" w14:textId="77777777" w:rsidTr="00502F5A">
        <w:trPr>
          <w:trHeight w:val="300"/>
        </w:trPr>
        <w:tc>
          <w:tcPr>
            <w:tcW w:w="1330" w:type="dxa"/>
            <w:tcBorders>
              <w:top w:val="nil"/>
              <w:left w:val="single" w:sz="4" w:space="0" w:color="auto"/>
              <w:bottom w:val="single" w:sz="4" w:space="0" w:color="auto"/>
              <w:right w:val="single" w:sz="4" w:space="0" w:color="auto"/>
            </w:tcBorders>
            <w:shd w:val="clear" w:color="auto" w:fill="auto"/>
            <w:noWrap/>
            <w:vAlign w:val="center"/>
            <w:hideMark/>
          </w:tcPr>
          <w:p w14:paraId="24C42683" w14:textId="77777777" w:rsidR="00716FFD" w:rsidRPr="00B873FD" w:rsidRDefault="00716FFD" w:rsidP="000C1FAC">
            <w:pPr>
              <w:spacing w:after="0" w:line="240" w:lineRule="auto"/>
              <w:jc w:val="center"/>
              <w:rPr>
                <w:rFonts w:ascii="ITC Avant Garde" w:hAnsi="ITC Avant Garde" w:cs="Arial"/>
                <w:sz w:val="18"/>
                <w:szCs w:val="20"/>
                <w:lang w:val="es-ES_tradnl"/>
              </w:rPr>
            </w:pPr>
            <w:r w:rsidRPr="00B873FD">
              <w:rPr>
                <w:rFonts w:ascii="ITC Avant Garde" w:hAnsi="ITC Avant Garde" w:cs="Arial"/>
                <w:sz w:val="18"/>
                <w:szCs w:val="20"/>
                <w:lang w:val="es-ES_tradnl"/>
              </w:rPr>
              <w:t>8</w:t>
            </w:r>
          </w:p>
        </w:tc>
        <w:tc>
          <w:tcPr>
            <w:tcW w:w="2922" w:type="dxa"/>
            <w:tcBorders>
              <w:top w:val="nil"/>
              <w:left w:val="nil"/>
              <w:bottom w:val="single" w:sz="4" w:space="0" w:color="auto"/>
              <w:right w:val="single" w:sz="4" w:space="0" w:color="auto"/>
            </w:tcBorders>
            <w:shd w:val="clear" w:color="auto" w:fill="auto"/>
            <w:noWrap/>
            <w:vAlign w:val="bottom"/>
          </w:tcPr>
          <w:p w14:paraId="140625B1" w14:textId="77777777" w:rsidR="00716FFD" w:rsidRPr="00B873FD" w:rsidRDefault="00716FFD" w:rsidP="000C1FAC">
            <w:pPr>
              <w:spacing w:after="0" w:line="240" w:lineRule="auto"/>
              <w:rPr>
                <w:rFonts w:ascii="ITC Avant Garde" w:hAnsi="ITC Avant Garde" w:cs="Arial"/>
                <w:sz w:val="18"/>
                <w:szCs w:val="20"/>
                <w:lang w:val="es-ES_tradnl"/>
              </w:rPr>
            </w:pPr>
          </w:p>
        </w:tc>
        <w:tc>
          <w:tcPr>
            <w:tcW w:w="1276" w:type="dxa"/>
            <w:tcBorders>
              <w:top w:val="nil"/>
              <w:left w:val="nil"/>
              <w:bottom w:val="single" w:sz="4" w:space="0" w:color="auto"/>
              <w:right w:val="single" w:sz="4" w:space="0" w:color="auto"/>
            </w:tcBorders>
            <w:shd w:val="clear" w:color="auto" w:fill="auto"/>
            <w:noWrap/>
            <w:vAlign w:val="bottom"/>
          </w:tcPr>
          <w:p w14:paraId="4AE0B052" w14:textId="77777777" w:rsidR="00716FFD" w:rsidRPr="00B873FD" w:rsidRDefault="00716FFD" w:rsidP="000C1FAC">
            <w:pPr>
              <w:spacing w:after="0" w:line="240" w:lineRule="auto"/>
              <w:rPr>
                <w:rFonts w:ascii="ITC Avant Garde" w:hAnsi="ITC Avant Garde" w:cs="Arial"/>
                <w:sz w:val="18"/>
                <w:szCs w:val="20"/>
                <w:lang w:val="es-ES_tradnl"/>
              </w:rPr>
            </w:pPr>
          </w:p>
        </w:tc>
        <w:tc>
          <w:tcPr>
            <w:tcW w:w="1843" w:type="dxa"/>
            <w:tcBorders>
              <w:top w:val="nil"/>
              <w:left w:val="nil"/>
              <w:bottom w:val="single" w:sz="4" w:space="0" w:color="auto"/>
              <w:right w:val="single" w:sz="4" w:space="0" w:color="auto"/>
            </w:tcBorders>
            <w:shd w:val="clear" w:color="auto" w:fill="auto"/>
            <w:noWrap/>
            <w:vAlign w:val="bottom"/>
          </w:tcPr>
          <w:p w14:paraId="28D91C65" w14:textId="77777777" w:rsidR="00716FFD" w:rsidRPr="00B873FD" w:rsidRDefault="00716FFD" w:rsidP="000C1FAC">
            <w:pPr>
              <w:spacing w:after="0" w:line="240" w:lineRule="auto"/>
              <w:rPr>
                <w:rFonts w:ascii="ITC Avant Garde" w:hAnsi="ITC Avant Garde" w:cs="Arial"/>
                <w:sz w:val="18"/>
                <w:szCs w:val="20"/>
                <w:lang w:val="es-ES_tradnl"/>
              </w:rPr>
            </w:pPr>
          </w:p>
        </w:tc>
      </w:tr>
      <w:tr w:rsidR="00716FFD" w:rsidRPr="00B873FD" w14:paraId="3B8DFB06" w14:textId="77777777" w:rsidTr="00502F5A">
        <w:trPr>
          <w:trHeight w:val="300"/>
        </w:trPr>
        <w:tc>
          <w:tcPr>
            <w:tcW w:w="1330" w:type="dxa"/>
            <w:tcBorders>
              <w:top w:val="nil"/>
              <w:left w:val="single" w:sz="4" w:space="0" w:color="auto"/>
              <w:bottom w:val="single" w:sz="4" w:space="0" w:color="auto"/>
              <w:right w:val="single" w:sz="4" w:space="0" w:color="auto"/>
            </w:tcBorders>
            <w:shd w:val="clear" w:color="auto" w:fill="auto"/>
            <w:noWrap/>
            <w:vAlign w:val="center"/>
            <w:hideMark/>
          </w:tcPr>
          <w:p w14:paraId="75540D77" w14:textId="77777777" w:rsidR="00716FFD" w:rsidRPr="00B873FD" w:rsidRDefault="00716FFD" w:rsidP="000C1FAC">
            <w:pPr>
              <w:spacing w:after="0" w:line="240" w:lineRule="auto"/>
              <w:jc w:val="center"/>
              <w:rPr>
                <w:rFonts w:ascii="ITC Avant Garde" w:hAnsi="ITC Avant Garde" w:cs="Arial"/>
                <w:sz w:val="18"/>
                <w:szCs w:val="20"/>
                <w:lang w:val="es-ES_tradnl"/>
              </w:rPr>
            </w:pPr>
            <w:r w:rsidRPr="00B873FD">
              <w:rPr>
                <w:rFonts w:ascii="ITC Avant Garde" w:hAnsi="ITC Avant Garde" w:cs="Arial"/>
                <w:sz w:val="18"/>
                <w:szCs w:val="20"/>
                <w:lang w:val="es-ES_tradnl"/>
              </w:rPr>
              <w:t>9</w:t>
            </w:r>
          </w:p>
        </w:tc>
        <w:tc>
          <w:tcPr>
            <w:tcW w:w="2922" w:type="dxa"/>
            <w:tcBorders>
              <w:top w:val="nil"/>
              <w:left w:val="nil"/>
              <w:bottom w:val="single" w:sz="4" w:space="0" w:color="auto"/>
              <w:right w:val="single" w:sz="4" w:space="0" w:color="auto"/>
            </w:tcBorders>
            <w:shd w:val="clear" w:color="auto" w:fill="auto"/>
            <w:noWrap/>
            <w:vAlign w:val="bottom"/>
          </w:tcPr>
          <w:p w14:paraId="34958A50" w14:textId="77777777" w:rsidR="00716FFD" w:rsidRPr="00B873FD" w:rsidRDefault="00716FFD" w:rsidP="000C1FAC">
            <w:pPr>
              <w:spacing w:after="0" w:line="240" w:lineRule="auto"/>
              <w:rPr>
                <w:rFonts w:ascii="ITC Avant Garde" w:hAnsi="ITC Avant Garde" w:cs="Arial"/>
                <w:sz w:val="18"/>
                <w:szCs w:val="20"/>
                <w:lang w:val="es-ES_tradnl"/>
              </w:rPr>
            </w:pPr>
          </w:p>
        </w:tc>
        <w:tc>
          <w:tcPr>
            <w:tcW w:w="1276" w:type="dxa"/>
            <w:tcBorders>
              <w:top w:val="nil"/>
              <w:left w:val="nil"/>
              <w:bottom w:val="single" w:sz="4" w:space="0" w:color="auto"/>
              <w:right w:val="single" w:sz="4" w:space="0" w:color="auto"/>
            </w:tcBorders>
            <w:shd w:val="clear" w:color="auto" w:fill="auto"/>
            <w:noWrap/>
            <w:vAlign w:val="bottom"/>
          </w:tcPr>
          <w:p w14:paraId="67E7F11B" w14:textId="77777777" w:rsidR="00716FFD" w:rsidRPr="00B873FD" w:rsidRDefault="00716FFD" w:rsidP="000C1FAC">
            <w:pPr>
              <w:spacing w:after="0" w:line="240" w:lineRule="auto"/>
              <w:rPr>
                <w:rFonts w:ascii="ITC Avant Garde" w:hAnsi="ITC Avant Garde" w:cs="Arial"/>
                <w:sz w:val="18"/>
                <w:szCs w:val="20"/>
                <w:lang w:val="es-ES_tradnl"/>
              </w:rPr>
            </w:pPr>
          </w:p>
        </w:tc>
        <w:tc>
          <w:tcPr>
            <w:tcW w:w="1843" w:type="dxa"/>
            <w:tcBorders>
              <w:top w:val="nil"/>
              <w:left w:val="nil"/>
              <w:bottom w:val="single" w:sz="4" w:space="0" w:color="auto"/>
              <w:right w:val="single" w:sz="4" w:space="0" w:color="auto"/>
            </w:tcBorders>
            <w:shd w:val="clear" w:color="auto" w:fill="auto"/>
            <w:noWrap/>
            <w:vAlign w:val="bottom"/>
          </w:tcPr>
          <w:p w14:paraId="4819950A" w14:textId="77777777" w:rsidR="00716FFD" w:rsidRPr="00B873FD" w:rsidRDefault="00716FFD" w:rsidP="000C1FAC">
            <w:pPr>
              <w:spacing w:after="0" w:line="240" w:lineRule="auto"/>
              <w:rPr>
                <w:rFonts w:ascii="ITC Avant Garde" w:hAnsi="ITC Avant Garde" w:cs="Arial"/>
                <w:sz w:val="18"/>
                <w:szCs w:val="20"/>
                <w:lang w:val="es-ES_tradnl"/>
              </w:rPr>
            </w:pPr>
          </w:p>
        </w:tc>
      </w:tr>
      <w:tr w:rsidR="00716FFD" w:rsidRPr="00B873FD" w14:paraId="630DF406" w14:textId="77777777" w:rsidTr="00502F5A">
        <w:trPr>
          <w:trHeight w:val="300"/>
        </w:trPr>
        <w:tc>
          <w:tcPr>
            <w:tcW w:w="1330" w:type="dxa"/>
            <w:tcBorders>
              <w:top w:val="nil"/>
              <w:left w:val="single" w:sz="4" w:space="0" w:color="auto"/>
              <w:bottom w:val="single" w:sz="4" w:space="0" w:color="auto"/>
              <w:right w:val="single" w:sz="4" w:space="0" w:color="auto"/>
            </w:tcBorders>
            <w:shd w:val="clear" w:color="auto" w:fill="auto"/>
            <w:noWrap/>
            <w:vAlign w:val="center"/>
            <w:hideMark/>
          </w:tcPr>
          <w:p w14:paraId="50E3F5E9" w14:textId="77777777" w:rsidR="00716FFD" w:rsidRPr="00B873FD" w:rsidRDefault="00716FFD" w:rsidP="000C1FAC">
            <w:pPr>
              <w:spacing w:after="0" w:line="240" w:lineRule="auto"/>
              <w:jc w:val="center"/>
              <w:rPr>
                <w:rFonts w:ascii="ITC Avant Garde" w:hAnsi="ITC Avant Garde" w:cs="Arial"/>
                <w:sz w:val="18"/>
                <w:szCs w:val="20"/>
                <w:lang w:val="es-ES_tradnl"/>
              </w:rPr>
            </w:pPr>
            <w:r w:rsidRPr="00B873FD">
              <w:rPr>
                <w:rFonts w:ascii="ITC Avant Garde" w:hAnsi="ITC Avant Garde" w:cs="Arial"/>
                <w:sz w:val="18"/>
                <w:szCs w:val="20"/>
                <w:lang w:val="es-ES_tradnl"/>
              </w:rPr>
              <w:t>10</w:t>
            </w:r>
          </w:p>
        </w:tc>
        <w:tc>
          <w:tcPr>
            <w:tcW w:w="2922" w:type="dxa"/>
            <w:tcBorders>
              <w:top w:val="nil"/>
              <w:left w:val="nil"/>
              <w:bottom w:val="single" w:sz="4" w:space="0" w:color="auto"/>
              <w:right w:val="single" w:sz="4" w:space="0" w:color="auto"/>
            </w:tcBorders>
            <w:shd w:val="clear" w:color="auto" w:fill="auto"/>
            <w:noWrap/>
            <w:vAlign w:val="bottom"/>
          </w:tcPr>
          <w:p w14:paraId="545DD897" w14:textId="77777777" w:rsidR="00716FFD" w:rsidRPr="00B873FD" w:rsidRDefault="00716FFD" w:rsidP="000C1FAC">
            <w:pPr>
              <w:spacing w:after="0" w:line="240" w:lineRule="auto"/>
              <w:rPr>
                <w:rFonts w:ascii="ITC Avant Garde" w:hAnsi="ITC Avant Garde" w:cs="Arial"/>
                <w:sz w:val="18"/>
                <w:szCs w:val="20"/>
                <w:lang w:val="es-ES_tradnl"/>
              </w:rPr>
            </w:pPr>
          </w:p>
        </w:tc>
        <w:tc>
          <w:tcPr>
            <w:tcW w:w="1276" w:type="dxa"/>
            <w:tcBorders>
              <w:top w:val="nil"/>
              <w:left w:val="nil"/>
              <w:bottom w:val="single" w:sz="4" w:space="0" w:color="auto"/>
              <w:right w:val="single" w:sz="4" w:space="0" w:color="auto"/>
            </w:tcBorders>
            <w:shd w:val="clear" w:color="auto" w:fill="auto"/>
            <w:noWrap/>
            <w:vAlign w:val="bottom"/>
          </w:tcPr>
          <w:p w14:paraId="2F4AF6BE" w14:textId="77777777" w:rsidR="00716FFD" w:rsidRPr="00B873FD" w:rsidRDefault="00716FFD" w:rsidP="000C1FAC">
            <w:pPr>
              <w:spacing w:after="0" w:line="240" w:lineRule="auto"/>
              <w:rPr>
                <w:rFonts w:ascii="ITC Avant Garde" w:hAnsi="ITC Avant Garde" w:cs="Arial"/>
                <w:sz w:val="18"/>
                <w:szCs w:val="20"/>
                <w:lang w:val="es-ES_tradnl"/>
              </w:rPr>
            </w:pPr>
          </w:p>
        </w:tc>
        <w:tc>
          <w:tcPr>
            <w:tcW w:w="1843" w:type="dxa"/>
            <w:tcBorders>
              <w:top w:val="nil"/>
              <w:left w:val="nil"/>
              <w:bottom w:val="single" w:sz="4" w:space="0" w:color="auto"/>
              <w:right w:val="single" w:sz="4" w:space="0" w:color="auto"/>
            </w:tcBorders>
            <w:shd w:val="clear" w:color="auto" w:fill="auto"/>
            <w:noWrap/>
            <w:vAlign w:val="bottom"/>
          </w:tcPr>
          <w:p w14:paraId="69E8A15A" w14:textId="77777777" w:rsidR="00716FFD" w:rsidRPr="00B873FD" w:rsidRDefault="00716FFD" w:rsidP="000C1FAC">
            <w:pPr>
              <w:spacing w:after="0" w:line="240" w:lineRule="auto"/>
              <w:rPr>
                <w:rFonts w:ascii="ITC Avant Garde" w:hAnsi="ITC Avant Garde" w:cs="Arial"/>
                <w:sz w:val="18"/>
                <w:szCs w:val="20"/>
                <w:lang w:val="es-ES_tradnl"/>
              </w:rPr>
            </w:pPr>
          </w:p>
        </w:tc>
      </w:tr>
      <w:tr w:rsidR="00716FFD" w:rsidRPr="00B873FD" w14:paraId="6B53A742" w14:textId="77777777" w:rsidTr="00502F5A">
        <w:trPr>
          <w:trHeight w:val="300"/>
        </w:trPr>
        <w:tc>
          <w:tcPr>
            <w:tcW w:w="1330" w:type="dxa"/>
            <w:tcBorders>
              <w:top w:val="nil"/>
              <w:left w:val="single" w:sz="4" w:space="0" w:color="auto"/>
              <w:bottom w:val="single" w:sz="4" w:space="0" w:color="auto"/>
              <w:right w:val="single" w:sz="4" w:space="0" w:color="auto"/>
            </w:tcBorders>
            <w:shd w:val="clear" w:color="auto" w:fill="auto"/>
            <w:noWrap/>
            <w:vAlign w:val="center"/>
            <w:hideMark/>
          </w:tcPr>
          <w:p w14:paraId="29577DF2" w14:textId="77777777" w:rsidR="00716FFD" w:rsidRPr="00B873FD" w:rsidRDefault="00716FFD" w:rsidP="000C1FAC">
            <w:pPr>
              <w:spacing w:after="0" w:line="240" w:lineRule="auto"/>
              <w:jc w:val="center"/>
              <w:rPr>
                <w:rFonts w:ascii="ITC Avant Garde" w:hAnsi="ITC Avant Garde" w:cs="Arial"/>
                <w:sz w:val="18"/>
                <w:szCs w:val="20"/>
                <w:lang w:val="es-ES_tradnl"/>
              </w:rPr>
            </w:pPr>
            <w:r w:rsidRPr="00B873FD">
              <w:rPr>
                <w:rFonts w:ascii="ITC Avant Garde" w:hAnsi="ITC Avant Garde" w:cs="Arial"/>
                <w:sz w:val="18"/>
                <w:szCs w:val="20"/>
                <w:lang w:val="es-ES_tradnl"/>
              </w:rPr>
              <w:t>11</w:t>
            </w:r>
          </w:p>
        </w:tc>
        <w:tc>
          <w:tcPr>
            <w:tcW w:w="2922" w:type="dxa"/>
            <w:tcBorders>
              <w:top w:val="nil"/>
              <w:left w:val="nil"/>
              <w:bottom w:val="single" w:sz="4" w:space="0" w:color="auto"/>
              <w:right w:val="single" w:sz="4" w:space="0" w:color="auto"/>
            </w:tcBorders>
            <w:shd w:val="clear" w:color="auto" w:fill="auto"/>
            <w:noWrap/>
            <w:vAlign w:val="bottom"/>
          </w:tcPr>
          <w:p w14:paraId="1C8778BE" w14:textId="77777777" w:rsidR="00716FFD" w:rsidRPr="00B873FD" w:rsidRDefault="00716FFD" w:rsidP="000C1FAC">
            <w:pPr>
              <w:spacing w:after="0" w:line="240" w:lineRule="auto"/>
              <w:rPr>
                <w:rFonts w:ascii="ITC Avant Garde" w:hAnsi="ITC Avant Garde" w:cs="Arial"/>
                <w:sz w:val="18"/>
                <w:szCs w:val="20"/>
                <w:lang w:val="es-ES_tradnl"/>
              </w:rPr>
            </w:pPr>
          </w:p>
        </w:tc>
        <w:tc>
          <w:tcPr>
            <w:tcW w:w="1276" w:type="dxa"/>
            <w:tcBorders>
              <w:top w:val="nil"/>
              <w:left w:val="nil"/>
              <w:bottom w:val="single" w:sz="4" w:space="0" w:color="auto"/>
              <w:right w:val="single" w:sz="4" w:space="0" w:color="auto"/>
            </w:tcBorders>
            <w:shd w:val="clear" w:color="auto" w:fill="auto"/>
            <w:noWrap/>
            <w:vAlign w:val="bottom"/>
          </w:tcPr>
          <w:p w14:paraId="142FE3F9" w14:textId="77777777" w:rsidR="00716FFD" w:rsidRPr="00B873FD" w:rsidRDefault="00716FFD" w:rsidP="000C1FAC">
            <w:pPr>
              <w:spacing w:after="0" w:line="240" w:lineRule="auto"/>
              <w:rPr>
                <w:rFonts w:ascii="ITC Avant Garde" w:hAnsi="ITC Avant Garde" w:cs="Arial"/>
                <w:sz w:val="18"/>
                <w:szCs w:val="20"/>
                <w:lang w:val="es-ES_tradnl"/>
              </w:rPr>
            </w:pPr>
          </w:p>
        </w:tc>
        <w:tc>
          <w:tcPr>
            <w:tcW w:w="1843" w:type="dxa"/>
            <w:tcBorders>
              <w:top w:val="nil"/>
              <w:left w:val="nil"/>
              <w:bottom w:val="single" w:sz="4" w:space="0" w:color="auto"/>
              <w:right w:val="single" w:sz="4" w:space="0" w:color="auto"/>
            </w:tcBorders>
            <w:shd w:val="clear" w:color="auto" w:fill="auto"/>
            <w:noWrap/>
            <w:vAlign w:val="bottom"/>
          </w:tcPr>
          <w:p w14:paraId="0C497DDC" w14:textId="77777777" w:rsidR="00716FFD" w:rsidRPr="00B873FD" w:rsidRDefault="00716FFD" w:rsidP="000C1FAC">
            <w:pPr>
              <w:spacing w:after="0" w:line="240" w:lineRule="auto"/>
              <w:rPr>
                <w:rFonts w:ascii="ITC Avant Garde" w:hAnsi="ITC Avant Garde" w:cs="Arial"/>
                <w:sz w:val="18"/>
                <w:szCs w:val="20"/>
                <w:lang w:val="es-ES_tradnl"/>
              </w:rPr>
            </w:pPr>
          </w:p>
        </w:tc>
      </w:tr>
      <w:tr w:rsidR="00716FFD" w:rsidRPr="00B873FD" w14:paraId="3F93DC6A" w14:textId="77777777" w:rsidTr="00502F5A">
        <w:trPr>
          <w:trHeight w:val="300"/>
        </w:trPr>
        <w:tc>
          <w:tcPr>
            <w:tcW w:w="1330" w:type="dxa"/>
            <w:tcBorders>
              <w:top w:val="nil"/>
              <w:left w:val="single" w:sz="4" w:space="0" w:color="auto"/>
              <w:bottom w:val="single" w:sz="4" w:space="0" w:color="auto"/>
              <w:right w:val="single" w:sz="4" w:space="0" w:color="auto"/>
            </w:tcBorders>
            <w:shd w:val="clear" w:color="auto" w:fill="auto"/>
            <w:noWrap/>
            <w:vAlign w:val="center"/>
            <w:hideMark/>
          </w:tcPr>
          <w:p w14:paraId="0344922E" w14:textId="77777777" w:rsidR="00716FFD" w:rsidRPr="00B873FD" w:rsidRDefault="00716FFD" w:rsidP="000C1FAC">
            <w:pPr>
              <w:spacing w:after="0" w:line="240" w:lineRule="auto"/>
              <w:jc w:val="center"/>
              <w:rPr>
                <w:rFonts w:ascii="ITC Avant Garde" w:hAnsi="ITC Avant Garde" w:cs="Arial"/>
                <w:sz w:val="18"/>
                <w:szCs w:val="20"/>
                <w:lang w:val="es-ES_tradnl"/>
              </w:rPr>
            </w:pPr>
            <w:r w:rsidRPr="00B873FD">
              <w:rPr>
                <w:rFonts w:ascii="ITC Avant Garde" w:hAnsi="ITC Avant Garde" w:cs="Arial"/>
                <w:sz w:val="18"/>
                <w:szCs w:val="20"/>
                <w:lang w:val="es-ES_tradnl"/>
              </w:rPr>
              <w:t>12</w:t>
            </w:r>
          </w:p>
        </w:tc>
        <w:tc>
          <w:tcPr>
            <w:tcW w:w="2922" w:type="dxa"/>
            <w:tcBorders>
              <w:top w:val="nil"/>
              <w:left w:val="nil"/>
              <w:bottom w:val="single" w:sz="4" w:space="0" w:color="auto"/>
              <w:right w:val="single" w:sz="4" w:space="0" w:color="auto"/>
            </w:tcBorders>
            <w:shd w:val="clear" w:color="auto" w:fill="auto"/>
            <w:noWrap/>
            <w:vAlign w:val="bottom"/>
          </w:tcPr>
          <w:p w14:paraId="78A8A448" w14:textId="77777777" w:rsidR="00716FFD" w:rsidRPr="00B873FD" w:rsidRDefault="00716FFD" w:rsidP="000C1FAC">
            <w:pPr>
              <w:spacing w:after="0" w:line="240" w:lineRule="auto"/>
              <w:rPr>
                <w:rFonts w:ascii="ITC Avant Garde" w:hAnsi="ITC Avant Garde" w:cs="Arial"/>
                <w:sz w:val="18"/>
                <w:szCs w:val="20"/>
                <w:lang w:val="es-ES_tradnl"/>
              </w:rPr>
            </w:pPr>
          </w:p>
        </w:tc>
        <w:tc>
          <w:tcPr>
            <w:tcW w:w="1276" w:type="dxa"/>
            <w:tcBorders>
              <w:top w:val="nil"/>
              <w:left w:val="nil"/>
              <w:bottom w:val="single" w:sz="4" w:space="0" w:color="auto"/>
              <w:right w:val="single" w:sz="4" w:space="0" w:color="auto"/>
            </w:tcBorders>
            <w:shd w:val="clear" w:color="auto" w:fill="auto"/>
            <w:noWrap/>
            <w:vAlign w:val="bottom"/>
          </w:tcPr>
          <w:p w14:paraId="78B3597D" w14:textId="77777777" w:rsidR="00716FFD" w:rsidRPr="00B873FD" w:rsidRDefault="00716FFD" w:rsidP="000C1FAC">
            <w:pPr>
              <w:spacing w:after="0" w:line="240" w:lineRule="auto"/>
              <w:rPr>
                <w:rFonts w:ascii="ITC Avant Garde" w:hAnsi="ITC Avant Garde" w:cs="Arial"/>
                <w:sz w:val="18"/>
                <w:szCs w:val="20"/>
                <w:lang w:val="es-ES_tradnl"/>
              </w:rPr>
            </w:pPr>
          </w:p>
        </w:tc>
        <w:tc>
          <w:tcPr>
            <w:tcW w:w="1843" w:type="dxa"/>
            <w:tcBorders>
              <w:top w:val="nil"/>
              <w:left w:val="nil"/>
              <w:bottom w:val="single" w:sz="4" w:space="0" w:color="auto"/>
              <w:right w:val="single" w:sz="4" w:space="0" w:color="auto"/>
            </w:tcBorders>
            <w:shd w:val="clear" w:color="auto" w:fill="auto"/>
            <w:noWrap/>
            <w:vAlign w:val="bottom"/>
          </w:tcPr>
          <w:p w14:paraId="137D0095" w14:textId="77777777" w:rsidR="00716FFD" w:rsidRPr="00B873FD" w:rsidRDefault="00716FFD" w:rsidP="000C1FAC">
            <w:pPr>
              <w:spacing w:after="0" w:line="240" w:lineRule="auto"/>
              <w:rPr>
                <w:rFonts w:ascii="ITC Avant Garde" w:hAnsi="ITC Avant Garde" w:cs="Arial"/>
                <w:sz w:val="18"/>
                <w:szCs w:val="20"/>
                <w:lang w:val="es-ES_tradnl"/>
              </w:rPr>
            </w:pPr>
          </w:p>
        </w:tc>
      </w:tr>
      <w:tr w:rsidR="00716FFD" w:rsidRPr="00B873FD" w14:paraId="5AF9AD3D" w14:textId="77777777" w:rsidTr="00502F5A">
        <w:trPr>
          <w:trHeight w:val="300"/>
        </w:trPr>
        <w:tc>
          <w:tcPr>
            <w:tcW w:w="1330" w:type="dxa"/>
            <w:tcBorders>
              <w:top w:val="nil"/>
              <w:left w:val="single" w:sz="4" w:space="0" w:color="auto"/>
              <w:bottom w:val="single" w:sz="4" w:space="0" w:color="auto"/>
              <w:right w:val="single" w:sz="4" w:space="0" w:color="auto"/>
            </w:tcBorders>
            <w:shd w:val="clear" w:color="auto" w:fill="auto"/>
            <w:noWrap/>
            <w:vAlign w:val="center"/>
            <w:hideMark/>
          </w:tcPr>
          <w:p w14:paraId="267B952B" w14:textId="77777777" w:rsidR="00716FFD" w:rsidRPr="00B873FD" w:rsidRDefault="00716FFD" w:rsidP="000C1FAC">
            <w:pPr>
              <w:spacing w:after="0" w:line="240" w:lineRule="auto"/>
              <w:jc w:val="center"/>
              <w:rPr>
                <w:rFonts w:ascii="ITC Avant Garde" w:hAnsi="ITC Avant Garde" w:cs="Arial"/>
                <w:sz w:val="18"/>
                <w:szCs w:val="20"/>
                <w:lang w:val="es-ES_tradnl"/>
              </w:rPr>
            </w:pPr>
            <w:r w:rsidRPr="00B873FD">
              <w:rPr>
                <w:rFonts w:ascii="ITC Avant Garde" w:hAnsi="ITC Avant Garde" w:cs="Arial"/>
                <w:sz w:val="18"/>
                <w:szCs w:val="20"/>
                <w:lang w:val="es-ES_tradnl"/>
              </w:rPr>
              <w:t>13</w:t>
            </w:r>
          </w:p>
        </w:tc>
        <w:tc>
          <w:tcPr>
            <w:tcW w:w="2922" w:type="dxa"/>
            <w:tcBorders>
              <w:top w:val="nil"/>
              <w:left w:val="nil"/>
              <w:bottom w:val="single" w:sz="4" w:space="0" w:color="auto"/>
              <w:right w:val="single" w:sz="4" w:space="0" w:color="auto"/>
            </w:tcBorders>
            <w:shd w:val="clear" w:color="auto" w:fill="auto"/>
            <w:noWrap/>
            <w:vAlign w:val="bottom"/>
          </w:tcPr>
          <w:p w14:paraId="6E16511C" w14:textId="77777777" w:rsidR="00716FFD" w:rsidRPr="00B873FD" w:rsidRDefault="00716FFD" w:rsidP="000C1FAC">
            <w:pPr>
              <w:spacing w:after="0" w:line="240" w:lineRule="auto"/>
              <w:rPr>
                <w:rFonts w:ascii="ITC Avant Garde" w:hAnsi="ITC Avant Garde" w:cs="Arial"/>
                <w:sz w:val="18"/>
                <w:szCs w:val="20"/>
                <w:lang w:val="es-ES_tradnl"/>
              </w:rPr>
            </w:pPr>
          </w:p>
        </w:tc>
        <w:tc>
          <w:tcPr>
            <w:tcW w:w="1276" w:type="dxa"/>
            <w:tcBorders>
              <w:top w:val="nil"/>
              <w:left w:val="nil"/>
              <w:bottom w:val="single" w:sz="4" w:space="0" w:color="auto"/>
              <w:right w:val="single" w:sz="4" w:space="0" w:color="auto"/>
            </w:tcBorders>
            <w:shd w:val="clear" w:color="auto" w:fill="auto"/>
            <w:noWrap/>
            <w:vAlign w:val="bottom"/>
          </w:tcPr>
          <w:p w14:paraId="69328BBE" w14:textId="77777777" w:rsidR="00716FFD" w:rsidRPr="00B873FD" w:rsidRDefault="00716FFD" w:rsidP="000C1FAC">
            <w:pPr>
              <w:spacing w:after="0" w:line="240" w:lineRule="auto"/>
              <w:rPr>
                <w:rFonts w:ascii="ITC Avant Garde" w:hAnsi="ITC Avant Garde" w:cs="Arial"/>
                <w:sz w:val="18"/>
                <w:szCs w:val="20"/>
                <w:lang w:val="es-ES_tradnl"/>
              </w:rPr>
            </w:pPr>
          </w:p>
        </w:tc>
        <w:tc>
          <w:tcPr>
            <w:tcW w:w="1843" w:type="dxa"/>
            <w:tcBorders>
              <w:top w:val="nil"/>
              <w:left w:val="nil"/>
              <w:bottom w:val="single" w:sz="4" w:space="0" w:color="auto"/>
              <w:right w:val="single" w:sz="4" w:space="0" w:color="auto"/>
            </w:tcBorders>
            <w:shd w:val="clear" w:color="auto" w:fill="auto"/>
            <w:noWrap/>
            <w:vAlign w:val="bottom"/>
          </w:tcPr>
          <w:p w14:paraId="5327D981" w14:textId="77777777" w:rsidR="00716FFD" w:rsidRPr="00B873FD" w:rsidRDefault="00716FFD" w:rsidP="000C1FAC">
            <w:pPr>
              <w:spacing w:after="0" w:line="240" w:lineRule="auto"/>
              <w:rPr>
                <w:rFonts w:ascii="ITC Avant Garde" w:hAnsi="ITC Avant Garde" w:cs="Arial"/>
                <w:sz w:val="18"/>
                <w:szCs w:val="20"/>
                <w:lang w:val="es-ES_tradnl"/>
              </w:rPr>
            </w:pPr>
          </w:p>
        </w:tc>
      </w:tr>
      <w:tr w:rsidR="00716FFD" w:rsidRPr="00B873FD" w14:paraId="4100C7CB" w14:textId="77777777" w:rsidTr="00502F5A">
        <w:trPr>
          <w:trHeight w:val="300"/>
        </w:trPr>
        <w:tc>
          <w:tcPr>
            <w:tcW w:w="1330" w:type="dxa"/>
            <w:tcBorders>
              <w:top w:val="nil"/>
              <w:left w:val="single" w:sz="4" w:space="0" w:color="auto"/>
              <w:bottom w:val="single" w:sz="4" w:space="0" w:color="auto"/>
              <w:right w:val="single" w:sz="4" w:space="0" w:color="auto"/>
            </w:tcBorders>
            <w:shd w:val="clear" w:color="auto" w:fill="auto"/>
            <w:noWrap/>
            <w:vAlign w:val="center"/>
            <w:hideMark/>
          </w:tcPr>
          <w:p w14:paraId="3777F199" w14:textId="77777777" w:rsidR="00716FFD" w:rsidRPr="00B873FD" w:rsidRDefault="00716FFD" w:rsidP="000C1FAC">
            <w:pPr>
              <w:spacing w:after="0" w:line="240" w:lineRule="auto"/>
              <w:jc w:val="center"/>
              <w:rPr>
                <w:rFonts w:ascii="ITC Avant Garde" w:hAnsi="ITC Avant Garde" w:cs="Arial"/>
                <w:sz w:val="18"/>
                <w:szCs w:val="20"/>
                <w:lang w:val="es-ES_tradnl"/>
              </w:rPr>
            </w:pPr>
            <w:r w:rsidRPr="00B873FD">
              <w:rPr>
                <w:rFonts w:ascii="ITC Avant Garde" w:hAnsi="ITC Avant Garde" w:cs="Arial"/>
                <w:sz w:val="18"/>
                <w:szCs w:val="20"/>
                <w:lang w:val="es-ES_tradnl"/>
              </w:rPr>
              <w:t>14</w:t>
            </w:r>
          </w:p>
        </w:tc>
        <w:tc>
          <w:tcPr>
            <w:tcW w:w="2922" w:type="dxa"/>
            <w:tcBorders>
              <w:top w:val="nil"/>
              <w:left w:val="nil"/>
              <w:bottom w:val="single" w:sz="4" w:space="0" w:color="auto"/>
              <w:right w:val="single" w:sz="4" w:space="0" w:color="auto"/>
            </w:tcBorders>
            <w:shd w:val="clear" w:color="auto" w:fill="auto"/>
            <w:noWrap/>
            <w:vAlign w:val="bottom"/>
          </w:tcPr>
          <w:p w14:paraId="0F7C5EC4" w14:textId="77777777" w:rsidR="00716FFD" w:rsidRPr="00B873FD" w:rsidRDefault="00716FFD" w:rsidP="000C1FAC">
            <w:pPr>
              <w:spacing w:after="0" w:line="240" w:lineRule="auto"/>
              <w:rPr>
                <w:rFonts w:ascii="ITC Avant Garde" w:hAnsi="ITC Avant Garde" w:cs="Arial"/>
                <w:sz w:val="18"/>
                <w:szCs w:val="20"/>
                <w:lang w:val="es-ES_tradnl"/>
              </w:rPr>
            </w:pPr>
          </w:p>
        </w:tc>
        <w:tc>
          <w:tcPr>
            <w:tcW w:w="1276" w:type="dxa"/>
            <w:tcBorders>
              <w:top w:val="nil"/>
              <w:left w:val="nil"/>
              <w:bottom w:val="single" w:sz="4" w:space="0" w:color="auto"/>
              <w:right w:val="single" w:sz="4" w:space="0" w:color="auto"/>
            </w:tcBorders>
            <w:shd w:val="clear" w:color="auto" w:fill="auto"/>
            <w:noWrap/>
            <w:vAlign w:val="bottom"/>
          </w:tcPr>
          <w:p w14:paraId="314C330F" w14:textId="77777777" w:rsidR="00716FFD" w:rsidRPr="00B873FD" w:rsidRDefault="00716FFD" w:rsidP="000C1FAC">
            <w:pPr>
              <w:spacing w:after="0" w:line="240" w:lineRule="auto"/>
              <w:rPr>
                <w:rFonts w:ascii="ITC Avant Garde" w:hAnsi="ITC Avant Garde" w:cs="Arial"/>
                <w:sz w:val="18"/>
                <w:szCs w:val="20"/>
                <w:lang w:val="es-ES_tradnl"/>
              </w:rPr>
            </w:pPr>
          </w:p>
        </w:tc>
        <w:tc>
          <w:tcPr>
            <w:tcW w:w="1843" w:type="dxa"/>
            <w:tcBorders>
              <w:top w:val="nil"/>
              <w:left w:val="nil"/>
              <w:bottom w:val="single" w:sz="4" w:space="0" w:color="auto"/>
              <w:right w:val="single" w:sz="4" w:space="0" w:color="auto"/>
            </w:tcBorders>
            <w:shd w:val="clear" w:color="auto" w:fill="auto"/>
            <w:noWrap/>
            <w:vAlign w:val="bottom"/>
          </w:tcPr>
          <w:p w14:paraId="534FA695" w14:textId="77777777" w:rsidR="00716FFD" w:rsidRPr="00B873FD" w:rsidRDefault="00716FFD" w:rsidP="000C1FAC">
            <w:pPr>
              <w:spacing w:after="0" w:line="240" w:lineRule="auto"/>
              <w:rPr>
                <w:rFonts w:ascii="ITC Avant Garde" w:hAnsi="ITC Avant Garde" w:cs="Arial"/>
                <w:sz w:val="18"/>
                <w:szCs w:val="20"/>
                <w:lang w:val="es-ES_tradnl"/>
              </w:rPr>
            </w:pPr>
          </w:p>
        </w:tc>
      </w:tr>
      <w:tr w:rsidR="00716FFD" w:rsidRPr="00B873FD" w14:paraId="0D221DA3" w14:textId="77777777" w:rsidTr="00502F5A">
        <w:trPr>
          <w:trHeight w:val="300"/>
        </w:trPr>
        <w:tc>
          <w:tcPr>
            <w:tcW w:w="1330" w:type="dxa"/>
            <w:tcBorders>
              <w:top w:val="nil"/>
              <w:left w:val="single" w:sz="4" w:space="0" w:color="auto"/>
              <w:bottom w:val="single" w:sz="4" w:space="0" w:color="auto"/>
              <w:right w:val="single" w:sz="4" w:space="0" w:color="auto"/>
            </w:tcBorders>
            <w:shd w:val="clear" w:color="auto" w:fill="auto"/>
            <w:noWrap/>
            <w:vAlign w:val="center"/>
            <w:hideMark/>
          </w:tcPr>
          <w:p w14:paraId="55FD7E14" w14:textId="77777777" w:rsidR="00716FFD" w:rsidRPr="00B873FD" w:rsidRDefault="00716FFD" w:rsidP="000C1FAC">
            <w:pPr>
              <w:spacing w:after="0" w:line="240" w:lineRule="auto"/>
              <w:jc w:val="center"/>
              <w:rPr>
                <w:rFonts w:ascii="ITC Avant Garde" w:hAnsi="ITC Avant Garde" w:cs="Arial"/>
                <w:sz w:val="18"/>
                <w:szCs w:val="20"/>
                <w:lang w:val="es-ES_tradnl"/>
              </w:rPr>
            </w:pPr>
            <w:r w:rsidRPr="00B873FD">
              <w:rPr>
                <w:rFonts w:ascii="ITC Avant Garde" w:hAnsi="ITC Avant Garde" w:cs="Arial"/>
                <w:sz w:val="18"/>
                <w:szCs w:val="20"/>
                <w:lang w:val="es-ES_tradnl"/>
              </w:rPr>
              <w:t>15</w:t>
            </w:r>
          </w:p>
        </w:tc>
        <w:tc>
          <w:tcPr>
            <w:tcW w:w="2922" w:type="dxa"/>
            <w:tcBorders>
              <w:top w:val="nil"/>
              <w:left w:val="nil"/>
              <w:bottom w:val="single" w:sz="4" w:space="0" w:color="auto"/>
              <w:right w:val="single" w:sz="4" w:space="0" w:color="auto"/>
            </w:tcBorders>
            <w:shd w:val="clear" w:color="auto" w:fill="auto"/>
            <w:noWrap/>
            <w:vAlign w:val="bottom"/>
          </w:tcPr>
          <w:p w14:paraId="78DA9C1B" w14:textId="77777777" w:rsidR="00716FFD" w:rsidRPr="00B873FD" w:rsidRDefault="00716FFD" w:rsidP="000C1FAC">
            <w:pPr>
              <w:spacing w:after="0" w:line="240" w:lineRule="auto"/>
              <w:rPr>
                <w:rFonts w:ascii="ITC Avant Garde" w:hAnsi="ITC Avant Garde" w:cs="Arial"/>
                <w:sz w:val="18"/>
                <w:szCs w:val="20"/>
                <w:lang w:val="es-ES_tradnl"/>
              </w:rPr>
            </w:pPr>
          </w:p>
        </w:tc>
        <w:tc>
          <w:tcPr>
            <w:tcW w:w="1276" w:type="dxa"/>
            <w:tcBorders>
              <w:top w:val="nil"/>
              <w:left w:val="nil"/>
              <w:bottom w:val="single" w:sz="4" w:space="0" w:color="auto"/>
              <w:right w:val="single" w:sz="4" w:space="0" w:color="auto"/>
            </w:tcBorders>
            <w:shd w:val="clear" w:color="auto" w:fill="auto"/>
            <w:noWrap/>
            <w:vAlign w:val="bottom"/>
          </w:tcPr>
          <w:p w14:paraId="75A3A5A7" w14:textId="77777777" w:rsidR="00716FFD" w:rsidRPr="00B873FD" w:rsidRDefault="00716FFD" w:rsidP="000C1FAC">
            <w:pPr>
              <w:spacing w:after="0" w:line="240" w:lineRule="auto"/>
              <w:rPr>
                <w:rFonts w:ascii="ITC Avant Garde" w:hAnsi="ITC Avant Garde" w:cs="Arial"/>
                <w:sz w:val="18"/>
                <w:szCs w:val="20"/>
                <w:lang w:val="es-ES_tradnl"/>
              </w:rPr>
            </w:pPr>
          </w:p>
        </w:tc>
        <w:tc>
          <w:tcPr>
            <w:tcW w:w="1843" w:type="dxa"/>
            <w:tcBorders>
              <w:top w:val="nil"/>
              <w:left w:val="nil"/>
              <w:bottom w:val="single" w:sz="4" w:space="0" w:color="auto"/>
              <w:right w:val="single" w:sz="4" w:space="0" w:color="auto"/>
            </w:tcBorders>
            <w:shd w:val="clear" w:color="auto" w:fill="auto"/>
            <w:noWrap/>
            <w:vAlign w:val="bottom"/>
          </w:tcPr>
          <w:p w14:paraId="2216DC99" w14:textId="77777777" w:rsidR="00716FFD" w:rsidRPr="00B873FD" w:rsidRDefault="00716FFD" w:rsidP="000C1FAC">
            <w:pPr>
              <w:spacing w:after="0" w:line="240" w:lineRule="auto"/>
              <w:rPr>
                <w:rFonts w:ascii="ITC Avant Garde" w:hAnsi="ITC Avant Garde" w:cs="Arial"/>
                <w:sz w:val="18"/>
                <w:szCs w:val="20"/>
                <w:lang w:val="es-ES_tradnl"/>
              </w:rPr>
            </w:pPr>
          </w:p>
        </w:tc>
      </w:tr>
      <w:tr w:rsidR="00716FFD" w:rsidRPr="00B873FD" w14:paraId="14267E01" w14:textId="77777777" w:rsidTr="00502F5A">
        <w:trPr>
          <w:trHeight w:val="300"/>
        </w:trPr>
        <w:tc>
          <w:tcPr>
            <w:tcW w:w="1330" w:type="dxa"/>
            <w:tcBorders>
              <w:top w:val="nil"/>
              <w:left w:val="single" w:sz="4" w:space="0" w:color="auto"/>
              <w:bottom w:val="single" w:sz="4" w:space="0" w:color="auto"/>
              <w:right w:val="single" w:sz="4" w:space="0" w:color="auto"/>
            </w:tcBorders>
            <w:shd w:val="clear" w:color="auto" w:fill="auto"/>
            <w:noWrap/>
            <w:vAlign w:val="center"/>
            <w:hideMark/>
          </w:tcPr>
          <w:p w14:paraId="70D7AB09" w14:textId="77777777" w:rsidR="00716FFD" w:rsidRPr="00B873FD" w:rsidRDefault="00716FFD" w:rsidP="000C1FAC">
            <w:pPr>
              <w:spacing w:after="0" w:line="240" w:lineRule="auto"/>
              <w:jc w:val="center"/>
              <w:rPr>
                <w:rFonts w:ascii="ITC Avant Garde" w:hAnsi="ITC Avant Garde" w:cs="Arial"/>
                <w:sz w:val="18"/>
                <w:szCs w:val="20"/>
                <w:lang w:val="es-ES_tradnl"/>
              </w:rPr>
            </w:pPr>
            <w:r w:rsidRPr="00B873FD">
              <w:rPr>
                <w:rFonts w:ascii="ITC Avant Garde" w:hAnsi="ITC Avant Garde" w:cs="Arial"/>
                <w:sz w:val="18"/>
                <w:szCs w:val="20"/>
                <w:lang w:val="es-ES_tradnl"/>
              </w:rPr>
              <w:t>16</w:t>
            </w:r>
          </w:p>
        </w:tc>
        <w:tc>
          <w:tcPr>
            <w:tcW w:w="2922" w:type="dxa"/>
            <w:tcBorders>
              <w:top w:val="nil"/>
              <w:left w:val="nil"/>
              <w:bottom w:val="single" w:sz="4" w:space="0" w:color="auto"/>
              <w:right w:val="single" w:sz="4" w:space="0" w:color="auto"/>
            </w:tcBorders>
            <w:shd w:val="clear" w:color="auto" w:fill="auto"/>
            <w:noWrap/>
            <w:vAlign w:val="bottom"/>
          </w:tcPr>
          <w:p w14:paraId="1CC97AA6" w14:textId="77777777" w:rsidR="00716FFD" w:rsidRPr="00B873FD" w:rsidRDefault="00716FFD" w:rsidP="000C1FAC">
            <w:pPr>
              <w:spacing w:after="0" w:line="240" w:lineRule="auto"/>
              <w:rPr>
                <w:rFonts w:ascii="ITC Avant Garde" w:hAnsi="ITC Avant Garde" w:cs="Arial"/>
                <w:sz w:val="18"/>
                <w:szCs w:val="20"/>
                <w:lang w:val="es-ES_tradnl"/>
              </w:rPr>
            </w:pPr>
          </w:p>
        </w:tc>
        <w:tc>
          <w:tcPr>
            <w:tcW w:w="1276" w:type="dxa"/>
            <w:tcBorders>
              <w:top w:val="nil"/>
              <w:left w:val="nil"/>
              <w:bottom w:val="single" w:sz="4" w:space="0" w:color="auto"/>
              <w:right w:val="single" w:sz="4" w:space="0" w:color="auto"/>
            </w:tcBorders>
            <w:shd w:val="clear" w:color="auto" w:fill="auto"/>
            <w:noWrap/>
            <w:vAlign w:val="bottom"/>
          </w:tcPr>
          <w:p w14:paraId="7872E7E0" w14:textId="77777777" w:rsidR="00716FFD" w:rsidRPr="00B873FD" w:rsidRDefault="00716FFD" w:rsidP="000C1FAC">
            <w:pPr>
              <w:spacing w:after="0" w:line="240" w:lineRule="auto"/>
              <w:rPr>
                <w:rFonts w:ascii="ITC Avant Garde" w:hAnsi="ITC Avant Garde" w:cs="Arial"/>
                <w:sz w:val="18"/>
                <w:szCs w:val="20"/>
                <w:lang w:val="es-ES_tradnl"/>
              </w:rPr>
            </w:pPr>
          </w:p>
        </w:tc>
        <w:tc>
          <w:tcPr>
            <w:tcW w:w="1843" w:type="dxa"/>
            <w:tcBorders>
              <w:top w:val="nil"/>
              <w:left w:val="nil"/>
              <w:bottom w:val="single" w:sz="4" w:space="0" w:color="auto"/>
              <w:right w:val="single" w:sz="4" w:space="0" w:color="auto"/>
            </w:tcBorders>
            <w:shd w:val="clear" w:color="auto" w:fill="auto"/>
            <w:noWrap/>
            <w:vAlign w:val="bottom"/>
          </w:tcPr>
          <w:p w14:paraId="6B3677B4" w14:textId="77777777" w:rsidR="00716FFD" w:rsidRPr="00B873FD" w:rsidRDefault="00716FFD" w:rsidP="000C1FAC">
            <w:pPr>
              <w:spacing w:after="0" w:line="240" w:lineRule="auto"/>
              <w:rPr>
                <w:rFonts w:ascii="ITC Avant Garde" w:hAnsi="ITC Avant Garde" w:cs="Arial"/>
                <w:sz w:val="18"/>
                <w:szCs w:val="20"/>
                <w:lang w:val="es-ES_tradnl"/>
              </w:rPr>
            </w:pPr>
          </w:p>
        </w:tc>
      </w:tr>
      <w:tr w:rsidR="00716FFD" w:rsidRPr="00B873FD" w14:paraId="717DBEA4" w14:textId="77777777" w:rsidTr="00502F5A">
        <w:trPr>
          <w:trHeight w:val="300"/>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CA0F7" w14:textId="77777777" w:rsidR="00716FFD" w:rsidRPr="00B873FD" w:rsidRDefault="00716FFD" w:rsidP="000C1FAC">
            <w:pPr>
              <w:spacing w:after="0" w:line="240" w:lineRule="auto"/>
              <w:jc w:val="center"/>
              <w:rPr>
                <w:rFonts w:ascii="ITC Avant Garde" w:hAnsi="ITC Avant Garde" w:cs="Arial"/>
                <w:sz w:val="18"/>
                <w:szCs w:val="20"/>
                <w:lang w:val="es-ES_tradnl"/>
              </w:rPr>
            </w:pPr>
            <w:r w:rsidRPr="00B873FD">
              <w:rPr>
                <w:rFonts w:ascii="ITC Avant Garde" w:hAnsi="ITC Avant Garde" w:cs="Arial"/>
                <w:sz w:val="18"/>
                <w:szCs w:val="20"/>
                <w:lang w:val="es-ES_tradnl"/>
              </w:rPr>
              <w:t>17</w:t>
            </w:r>
          </w:p>
        </w:tc>
        <w:tc>
          <w:tcPr>
            <w:tcW w:w="2922" w:type="dxa"/>
            <w:tcBorders>
              <w:top w:val="single" w:sz="4" w:space="0" w:color="auto"/>
              <w:left w:val="nil"/>
              <w:bottom w:val="single" w:sz="4" w:space="0" w:color="auto"/>
              <w:right w:val="single" w:sz="4" w:space="0" w:color="auto"/>
            </w:tcBorders>
            <w:shd w:val="clear" w:color="auto" w:fill="auto"/>
            <w:noWrap/>
            <w:vAlign w:val="bottom"/>
          </w:tcPr>
          <w:p w14:paraId="1677EAD7" w14:textId="77777777" w:rsidR="00716FFD" w:rsidRPr="00B873FD" w:rsidRDefault="00716FFD" w:rsidP="000C1FAC">
            <w:pPr>
              <w:spacing w:after="0" w:line="240" w:lineRule="auto"/>
              <w:rPr>
                <w:rFonts w:ascii="ITC Avant Garde" w:hAnsi="ITC Avant Garde" w:cs="Arial"/>
                <w:sz w:val="18"/>
                <w:szCs w:val="20"/>
                <w:lang w:val="es-ES_tradnl"/>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178FC0C" w14:textId="77777777" w:rsidR="00716FFD" w:rsidRPr="00B873FD" w:rsidRDefault="00716FFD" w:rsidP="000C1FAC">
            <w:pPr>
              <w:spacing w:after="0" w:line="240" w:lineRule="auto"/>
              <w:rPr>
                <w:rFonts w:ascii="ITC Avant Garde" w:hAnsi="ITC Avant Garde" w:cs="Arial"/>
                <w:sz w:val="18"/>
                <w:szCs w:val="20"/>
                <w:lang w:val="es-ES_tradnl"/>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696A05D7" w14:textId="77777777" w:rsidR="00716FFD" w:rsidRPr="00B873FD" w:rsidRDefault="00716FFD" w:rsidP="000C1FAC">
            <w:pPr>
              <w:spacing w:after="0" w:line="240" w:lineRule="auto"/>
              <w:rPr>
                <w:rFonts w:ascii="ITC Avant Garde" w:hAnsi="ITC Avant Garde" w:cs="Arial"/>
                <w:sz w:val="18"/>
                <w:szCs w:val="20"/>
                <w:lang w:val="es-ES_tradnl"/>
              </w:rPr>
            </w:pPr>
          </w:p>
        </w:tc>
      </w:tr>
      <w:tr w:rsidR="00716FFD" w:rsidRPr="00B873FD" w14:paraId="04263E4A" w14:textId="77777777" w:rsidTr="00502F5A">
        <w:trPr>
          <w:trHeight w:val="300"/>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79690" w14:textId="77777777" w:rsidR="00716FFD" w:rsidRPr="00B873FD" w:rsidRDefault="00716FFD" w:rsidP="000C1FAC">
            <w:pPr>
              <w:spacing w:after="0" w:line="240" w:lineRule="auto"/>
              <w:jc w:val="center"/>
              <w:rPr>
                <w:rFonts w:ascii="ITC Avant Garde" w:hAnsi="ITC Avant Garde" w:cs="Arial"/>
                <w:sz w:val="18"/>
                <w:szCs w:val="20"/>
                <w:lang w:val="es-ES_tradnl"/>
              </w:rPr>
            </w:pPr>
            <w:r w:rsidRPr="00B873FD">
              <w:rPr>
                <w:rFonts w:ascii="ITC Avant Garde" w:hAnsi="ITC Avant Garde" w:cs="Arial"/>
                <w:sz w:val="18"/>
                <w:szCs w:val="20"/>
                <w:lang w:val="es-ES_tradnl"/>
              </w:rPr>
              <w:t>.</w:t>
            </w:r>
          </w:p>
        </w:tc>
        <w:tc>
          <w:tcPr>
            <w:tcW w:w="2922" w:type="dxa"/>
            <w:tcBorders>
              <w:top w:val="single" w:sz="4" w:space="0" w:color="auto"/>
              <w:left w:val="nil"/>
              <w:bottom w:val="single" w:sz="4" w:space="0" w:color="auto"/>
              <w:right w:val="single" w:sz="4" w:space="0" w:color="auto"/>
            </w:tcBorders>
            <w:shd w:val="clear" w:color="auto" w:fill="auto"/>
            <w:noWrap/>
            <w:vAlign w:val="bottom"/>
          </w:tcPr>
          <w:p w14:paraId="3E27C4E4" w14:textId="77777777" w:rsidR="00716FFD" w:rsidRPr="00B873FD" w:rsidRDefault="00716FFD" w:rsidP="000C1FAC">
            <w:pPr>
              <w:spacing w:after="0" w:line="240" w:lineRule="auto"/>
              <w:rPr>
                <w:rFonts w:ascii="ITC Avant Garde" w:hAnsi="ITC Avant Garde" w:cs="Arial"/>
                <w:sz w:val="18"/>
                <w:szCs w:val="20"/>
                <w:lang w:val="es-ES_tradnl"/>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6B9299C" w14:textId="77777777" w:rsidR="00716FFD" w:rsidRPr="00B873FD" w:rsidRDefault="00716FFD" w:rsidP="000C1FAC">
            <w:pPr>
              <w:spacing w:after="0" w:line="240" w:lineRule="auto"/>
              <w:rPr>
                <w:rFonts w:ascii="ITC Avant Garde" w:hAnsi="ITC Avant Garde" w:cs="Arial"/>
                <w:sz w:val="18"/>
                <w:szCs w:val="20"/>
                <w:lang w:val="es-ES_tradnl"/>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587E116C" w14:textId="77777777" w:rsidR="00716FFD" w:rsidRPr="00B873FD" w:rsidRDefault="00716FFD" w:rsidP="000C1FAC">
            <w:pPr>
              <w:spacing w:after="0" w:line="240" w:lineRule="auto"/>
              <w:rPr>
                <w:rFonts w:ascii="ITC Avant Garde" w:hAnsi="ITC Avant Garde" w:cs="Arial"/>
                <w:sz w:val="18"/>
                <w:szCs w:val="20"/>
                <w:lang w:val="es-ES_tradnl"/>
              </w:rPr>
            </w:pPr>
          </w:p>
        </w:tc>
      </w:tr>
      <w:tr w:rsidR="00716FFD" w:rsidRPr="00B873FD" w14:paraId="35AB9EBA" w14:textId="77777777" w:rsidTr="00502F5A">
        <w:trPr>
          <w:trHeight w:val="300"/>
        </w:trPr>
        <w:tc>
          <w:tcPr>
            <w:tcW w:w="1330" w:type="dxa"/>
            <w:tcBorders>
              <w:top w:val="nil"/>
              <w:left w:val="single" w:sz="4" w:space="0" w:color="auto"/>
              <w:bottom w:val="single" w:sz="4" w:space="0" w:color="auto"/>
              <w:right w:val="single" w:sz="4" w:space="0" w:color="auto"/>
            </w:tcBorders>
            <w:shd w:val="clear" w:color="auto" w:fill="auto"/>
            <w:noWrap/>
            <w:vAlign w:val="center"/>
          </w:tcPr>
          <w:p w14:paraId="4A304B1D" w14:textId="77777777" w:rsidR="00716FFD" w:rsidRPr="00B873FD" w:rsidRDefault="00716FFD" w:rsidP="000C1FAC">
            <w:pPr>
              <w:spacing w:after="0" w:line="240" w:lineRule="auto"/>
              <w:jc w:val="center"/>
              <w:rPr>
                <w:rFonts w:ascii="ITC Avant Garde" w:hAnsi="ITC Avant Garde" w:cs="Arial"/>
                <w:sz w:val="18"/>
                <w:szCs w:val="20"/>
                <w:lang w:val="es-ES_tradnl"/>
              </w:rPr>
            </w:pPr>
            <w:r w:rsidRPr="00B873FD">
              <w:rPr>
                <w:rFonts w:ascii="ITC Avant Garde" w:hAnsi="ITC Avant Garde" w:cs="Arial"/>
                <w:sz w:val="18"/>
                <w:szCs w:val="20"/>
                <w:lang w:val="es-ES_tradnl"/>
              </w:rPr>
              <w:t>.</w:t>
            </w:r>
          </w:p>
        </w:tc>
        <w:tc>
          <w:tcPr>
            <w:tcW w:w="2922" w:type="dxa"/>
            <w:tcBorders>
              <w:top w:val="nil"/>
              <w:left w:val="nil"/>
              <w:bottom w:val="single" w:sz="4" w:space="0" w:color="auto"/>
              <w:right w:val="single" w:sz="4" w:space="0" w:color="auto"/>
            </w:tcBorders>
            <w:shd w:val="clear" w:color="auto" w:fill="auto"/>
            <w:noWrap/>
            <w:vAlign w:val="bottom"/>
          </w:tcPr>
          <w:p w14:paraId="39BE7426" w14:textId="77777777" w:rsidR="00716FFD" w:rsidRPr="00B873FD" w:rsidRDefault="00716FFD" w:rsidP="000C1FAC">
            <w:pPr>
              <w:spacing w:after="0" w:line="240" w:lineRule="auto"/>
              <w:rPr>
                <w:rFonts w:ascii="ITC Avant Garde" w:hAnsi="ITC Avant Garde" w:cs="Arial"/>
                <w:sz w:val="18"/>
                <w:szCs w:val="20"/>
                <w:lang w:val="es-ES_tradnl"/>
              </w:rPr>
            </w:pPr>
          </w:p>
        </w:tc>
        <w:tc>
          <w:tcPr>
            <w:tcW w:w="1276" w:type="dxa"/>
            <w:tcBorders>
              <w:top w:val="nil"/>
              <w:left w:val="nil"/>
              <w:bottom w:val="single" w:sz="4" w:space="0" w:color="auto"/>
              <w:right w:val="single" w:sz="4" w:space="0" w:color="auto"/>
            </w:tcBorders>
            <w:shd w:val="clear" w:color="auto" w:fill="auto"/>
            <w:noWrap/>
            <w:vAlign w:val="bottom"/>
          </w:tcPr>
          <w:p w14:paraId="5A7A9CC3" w14:textId="77777777" w:rsidR="00716FFD" w:rsidRPr="00B873FD" w:rsidRDefault="00716FFD" w:rsidP="000C1FAC">
            <w:pPr>
              <w:spacing w:after="0" w:line="240" w:lineRule="auto"/>
              <w:rPr>
                <w:rFonts w:ascii="ITC Avant Garde" w:hAnsi="ITC Avant Garde" w:cs="Arial"/>
                <w:sz w:val="18"/>
                <w:szCs w:val="20"/>
                <w:lang w:val="es-ES_tradnl"/>
              </w:rPr>
            </w:pPr>
          </w:p>
        </w:tc>
        <w:tc>
          <w:tcPr>
            <w:tcW w:w="1843" w:type="dxa"/>
            <w:tcBorders>
              <w:top w:val="nil"/>
              <w:left w:val="nil"/>
              <w:bottom w:val="single" w:sz="4" w:space="0" w:color="auto"/>
              <w:right w:val="single" w:sz="4" w:space="0" w:color="auto"/>
            </w:tcBorders>
            <w:shd w:val="clear" w:color="auto" w:fill="auto"/>
            <w:noWrap/>
            <w:vAlign w:val="bottom"/>
          </w:tcPr>
          <w:p w14:paraId="2CDCBF34" w14:textId="77777777" w:rsidR="00716FFD" w:rsidRPr="00B873FD" w:rsidRDefault="00716FFD" w:rsidP="000C1FAC">
            <w:pPr>
              <w:spacing w:after="0" w:line="240" w:lineRule="auto"/>
              <w:rPr>
                <w:rFonts w:ascii="ITC Avant Garde" w:hAnsi="ITC Avant Garde" w:cs="Arial"/>
                <w:sz w:val="18"/>
                <w:szCs w:val="20"/>
                <w:lang w:val="es-ES_tradnl"/>
              </w:rPr>
            </w:pPr>
          </w:p>
        </w:tc>
      </w:tr>
      <w:tr w:rsidR="00716FFD" w:rsidRPr="00B873FD" w14:paraId="6CC9C883" w14:textId="77777777" w:rsidTr="00502F5A">
        <w:trPr>
          <w:trHeight w:val="300"/>
        </w:trPr>
        <w:tc>
          <w:tcPr>
            <w:tcW w:w="1330" w:type="dxa"/>
            <w:tcBorders>
              <w:top w:val="nil"/>
              <w:left w:val="single" w:sz="4" w:space="0" w:color="auto"/>
              <w:bottom w:val="single" w:sz="4" w:space="0" w:color="auto"/>
              <w:right w:val="single" w:sz="4" w:space="0" w:color="auto"/>
            </w:tcBorders>
            <w:shd w:val="clear" w:color="auto" w:fill="auto"/>
            <w:noWrap/>
            <w:vAlign w:val="center"/>
          </w:tcPr>
          <w:p w14:paraId="13F5166C" w14:textId="77777777" w:rsidR="00716FFD" w:rsidRPr="00B873FD" w:rsidRDefault="00716FFD" w:rsidP="000C1FAC">
            <w:pPr>
              <w:spacing w:after="0" w:line="240" w:lineRule="auto"/>
              <w:jc w:val="center"/>
              <w:rPr>
                <w:rFonts w:ascii="ITC Avant Garde" w:hAnsi="ITC Avant Garde" w:cs="Arial"/>
                <w:sz w:val="18"/>
                <w:szCs w:val="20"/>
                <w:lang w:val="es-ES_tradnl"/>
              </w:rPr>
            </w:pPr>
            <w:r w:rsidRPr="00B873FD">
              <w:rPr>
                <w:rFonts w:ascii="ITC Avant Garde" w:hAnsi="ITC Avant Garde" w:cs="Arial"/>
                <w:sz w:val="18"/>
                <w:szCs w:val="20"/>
                <w:lang w:val="es-ES_tradnl"/>
              </w:rPr>
              <w:t>.</w:t>
            </w:r>
          </w:p>
        </w:tc>
        <w:tc>
          <w:tcPr>
            <w:tcW w:w="2922" w:type="dxa"/>
            <w:tcBorders>
              <w:top w:val="nil"/>
              <w:left w:val="nil"/>
              <w:bottom w:val="single" w:sz="4" w:space="0" w:color="auto"/>
              <w:right w:val="single" w:sz="4" w:space="0" w:color="auto"/>
            </w:tcBorders>
            <w:shd w:val="clear" w:color="auto" w:fill="auto"/>
            <w:noWrap/>
            <w:vAlign w:val="bottom"/>
          </w:tcPr>
          <w:p w14:paraId="3C69E056" w14:textId="77777777" w:rsidR="00716FFD" w:rsidRPr="00B873FD" w:rsidRDefault="00716FFD" w:rsidP="000C1FAC">
            <w:pPr>
              <w:spacing w:after="0" w:line="240" w:lineRule="auto"/>
              <w:rPr>
                <w:rFonts w:ascii="ITC Avant Garde" w:hAnsi="ITC Avant Garde" w:cs="Arial"/>
                <w:sz w:val="18"/>
                <w:szCs w:val="20"/>
                <w:lang w:val="es-ES_tradnl"/>
              </w:rPr>
            </w:pPr>
          </w:p>
        </w:tc>
        <w:tc>
          <w:tcPr>
            <w:tcW w:w="1276" w:type="dxa"/>
            <w:tcBorders>
              <w:top w:val="nil"/>
              <w:left w:val="nil"/>
              <w:bottom w:val="single" w:sz="4" w:space="0" w:color="auto"/>
              <w:right w:val="single" w:sz="4" w:space="0" w:color="auto"/>
            </w:tcBorders>
            <w:shd w:val="clear" w:color="auto" w:fill="auto"/>
            <w:noWrap/>
            <w:vAlign w:val="bottom"/>
          </w:tcPr>
          <w:p w14:paraId="44D01870" w14:textId="77777777" w:rsidR="00716FFD" w:rsidRPr="00B873FD" w:rsidRDefault="00716FFD" w:rsidP="000C1FAC">
            <w:pPr>
              <w:spacing w:after="0" w:line="240" w:lineRule="auto"/>
              <w:rPr>
                <w:rFonts w:ascii="ITC Avant Garde" w:hAnsi="ITC Avant Garde" w:cs="Arial"/>
                <w:sz w:val="18"/>
                <w:szCs w:val="20"/>
                <w:lang w:val="es-ES_tradnl"/>
              </w:rPr>
            </w:pPr>
          </w:p>
        </w:tc>
        <w:tc>
          <w:tcPr>
            <w:tcW w:w="1843" w:type="dxa"/>
            <w:tcBorders>
              <w:top w:val="nil"/>
              <w:left w:val="nil"/>
              <w:bottom w:val="single" w:sz="4" w:space="0" w:color="auto"/>
              <w:right w:val="single" w:sz="4" w:space="0" w:color="auto"/>
            </w:tcBorders>
            <w:shd w:val="clear" w:color="auto" w:fill="auto"/>
            <w:noWrap/>
            <w:vAlign w:val="bottom"/>
          </w:tcPr>
          <w:p w14:paraId="7E464851" w14:textId="77777777" w:rsidR="00716FFD" w:rsidRPr="00B873FD" w:rsidRDefault="00716FFD" w:rsidP="000C1FAC">
            <w:pPr>
              <w:spacing w:after="0" w:line="240" w:lineRule="auto"/>
              <w:rPr>
                <w:rFonts w:ascii="ITC Avant Garde" w:hAnsi="ITC Avant Garde" w:cs="Arial"/>
                <w:sz w:val="18"/>
                <w:szCs w:val="20"/>
                <w:lang w:val="es-ES_tradnl"/>
              </w:rPr>
            </w:pPr>
          </w:p>
        </w:tc>
      </w:tr>
      <w:tr w:rsidR="00716FFD" w:rsidRPr="00B873FD" w14:paraId="6EC2E958" w14:textId="77777777" w:rsidTr="00502F5A">
        <w:trPr>
          <w:trHeight w:val="300"/>
        </w:trPr>
        <w:tc>
          <w:tcPr>
            <w:tcW w:w="1330" w:type="dxa"/>
            <w:tcBorders>
              <w:top w:val="nil"/>
              <w:left w:val="single" w:sz="4" w:space="0" w:color="auto"/>
              <w:bottom w:val="single" w:sz="4" w:space="0" w:color="auto"/>
              <w:right w:val="single" w:sz="4" w:space="0" w:color="auto"/>
            </w:tcBorders>
            <w:shd w:val="clear" w:color="auto" w:fill="auto"/>
            <w:noWrap/>
            <w:vAlign w:val="center"/>
          </w:tcPr>
          <w:p w14:paraId="141E36D7" w14:textId="77777777" w:rsidR="00716FFD" w:rsidRPr="00B873FD" w:rsidRDefault="00716FFD" w:rsidP="000C1FAC">
            <w:pPr>
              <w:spacing w:after="0" w:line="240" w:lineRule="auto"/>
              <w:jc w:val="center"/>
              <w:rPr>
                <w:rFonts w:ascii="ITC Avant Garde" w:hAnsi="ITC Avant Garde" w:cs="Arial"/>
                <w:sz w:val="18"/>
                <w:szCs w:val="20"/>
                <w:lang w:val="es-ES_tradnl"/>
              </w:rPr>
            </w:pPr>
            <w:r w:rsidRPr="00B873FD">
              <w:rPr>
                <w:rFonts w:ascii="ITC Avant Garde" w:hAnsi="ITC Avant Garde" w:cs="Arial"/>
                <w:sz w:val="18"/>
                <w:szCs w:val="20"/>
                <w:lang w:val="es-ES_tradnl"/>
              </w:rPr>
              <w:t>n</w:t>
            </w:r>
          </w:p>
        </w:tc>
        <w:tc>
          <w:tcPr>
            <w:tcW w:w="2922" w:type="dxa"/>
            <w:tcBorders>
              <w:top w:val="nil"/>
              <w:left w:val="nil"/>
              <w:bottom w:val="single" w:sz="4" w:space="0" w:color="auto"/>
              <w:right w:val="single" w:sz="4" w:space="0" w:color="auto"/>
            </w:tcBorders>
            <w:shd w:val="clear" w:color="auto" w:fill="auto"/>
            <w:noWrap/>
            <w:vAlign w:val="bottom"/>
          </w:tcPr>
          <w:p w14:paraId="662A8349" w14:textId="77777777" w:rsidR="00716FFD" w:rsidRPr="00B873FD" w:rsidRDefault="00716FFD" w:rsidP="000C1FAC">
            <w:pPr>
              <w:spacing w:after="0" w:line="240" w:lineRule="auto"/>
              <w:rPr>
                <w:rFonts w:ascii="ITC Avant Garde" w:hAnsi="ITC Avant Garde" w:cs="Arial"/>
                <w:sz w:val="18"/>
                <w:szCs w:val="20"/>
                <w:lang w:val="es-ES_tradnl"/>
              </w:rPr>
            </w:pPr>
          </w:p>
        </w:tc>
        <w:tc>
          <w:tcPr>
            <w:tcW w:w="1276" w:type="dxa"/>
            <w:tcBorders>
              <w:top w:val="nil"/>
              <w:left w:val="nil"/>
              <w:bottom w:val="single" w:sz="4" w:space="0" w:color="auto"/>
              <w:right w:val="single" w:sz="4" w:space="0" w:color="auto"/>
            </w:tcBorders>
            <w:shd w:val="clear" w:color="auto" w:fill="auto"/>
            <w:noWrap/>
            <w:vAlign w:val="bottom"/>
          </w:tcPr>
          <w:p w14:paraId="07FB75AB" w14:textId="77777777" w:rsidR="00716FFD" w:rsidRPr="00B873FD" w:rsidRDefault="00716FFD" w:rsidP="000C1FAC">
            <w:pPr>
              <w:spacing w:after="0" w:line="240" w:lineRule="auto"/>
              <w:rPr>
                <w:rFonts w:ascii="ITC Avant Garde" w:hAnsi="ITC Avant Garde" w:cs="Arial"/>
                <w:sz w:val="18"/>
                <w:szCs w:val="20"/>
                <w:lang w:val="es-ES_tradnl"/>
              </w:rPr>
            </w:pPr>
          </w:p>
        </w:tc>
        <w:tc>
          <w:tcPr>
            <w:tcW w:w="1843" w:type="dxa"/>
            <w:tcBorders>
              <w:top w:val="nil"/>
              <w:left w:val="nil"/>
              <w:bottom w:val="single" w:sz="4" w:space="0" w:color="auto"/>
              <w:right w:val="single" w:sz="4" w:space="0" w:color="auto"/>
            </w:tcBorders>
            <w:shd w:val="clear" w:color="auto" w:fill="auto"/>
            <w:noWrap/>
            <w:vAlign w:val="bottom"/>
          </w:tcPr>
          <w:p w14:paraId="54DDD50C" w14:textId="77777777" w:rsidR="00716FFD" w:rsidRPr="00B873FD" w:rsidRDefault="00716FFD" w:rsidP="000C1FAC">
            <w:pPr>
              <w:spacing w:after="0" w:line="240" w:lineRule="auto"/>
              <w:rPr>
                <w:rFonts w:ascii="ITC Avant Garde" w:hAnsi="ITC Avant Garde" w:cs="Arial"/>
                <w:sz w:val="18"/>
                <w:szCs w:val="20"/>
                <w:lang w:val="es-ES_tradnl"/>
              </w:rPr>
            </w:pPr>
          </w:p>
        </w:tc>
      </w:tr>
    </w:tbl>
    <w:p w14:paraId="467ECBCE" w14:textId="77777777" w:rsidR="00772C53" w:rsidRPr="00662492" w:rsidRDefault="00772C53" w:rsidP="001E20C3">
      <w:pPr>
        <w:pStyle w:val="Texto"/>
        <w:spacing w:line="360" w:lineRule="auto"/>
        <w:ind w:firstLine="0"/>
        <w:rPr>
          <w:rFonts w:ascii="ITC Avant Garde" w:hAnsi="ITC Avant Garde"/>
          <w:sz w:val="20"/>
          <w:lang w:val="es-ES_tradnl"/>
        </w:rPr>
      </w:pPr>
    </w:p>
    <w:tbl>
      <w:tblPr>
        <w:tblW w:w="8568" w:type="dxa"/>
        <w:tblInd w:w="144" w:type="dxa"/>
        <w:tblLayout w:type="fixed"/>
        <w:tblCellMar>
          <w:left w:w="72" w:type="dxa"/>
          <w:right w:w="72" w:type="dxa"/>
        </w:tblCellMar>
        <w:tblLook w:val="0000" w:firstRow="0" w:lastRow="0" w:firstColumn="0" w:lastColumn="0" w:noHBand="0" w:noVBand="0"/>
      </w:tblPr>
      <w:tblGrid>
        <w:gridCol w:w="4010"/>
        <w:gridCol w:w="341"/>
        <w:gridCol w:w="4217"/>
      </w:tblGrid>
      <w:tr w:rsidR="00C86D45" w:rsidRPr="00662492" w14:paraId="7184145C" w14:textId="77777777" w:rsidTr="00851AA5">
        <w:tc>
          <w:tcPr>
            <w:tcW w:w="4010" w:type="dxa"/>
          </w:tcPr>
          <w:p w14:paraId="51D1348D" w14:textId="77777777" w:rsidR="00C86D45" w:rsidRDefault="00C86D45" w:rsidP="00FD1D68">
            <w:pPr>
              <w:pStyle w:val="Texto"/>
              <w:spacing w:after="20" w:line="220" w:lineRule="exact"/>
              <w:ind w:firstLine="0"/>
              <w:rPr>
                <w:rFonts w:ascii="ITC Avant Garde" w:hAnsi="ITC Avant Garde"/>
                <w:b/>
                <w:sz w:val="20"/>
                <w:lang w:val="es-ES_tradnl"/>
              </w:rPr>
            </w:pPr>
            <w:r>
              <w:rPr>
                <w:rFonts w:ascii="ITC Avant Garde" w:hAnsi="ITC Avant Garde"/>
                <w:b/>
                <w:sz w:val="20"/>
                <w:lang w:val="es-ES_tradnl"/>
              </w:rPr>
              <w:t>______________________________________</w:t>
            </w:r>
          </w:p>
          <w:p w14:paraId="61D9E0C9" w14:textId="77777777" w:rsidR="00C86D45" w:rsidRPr="00662492" w:rsidRDefault="00C86D45" w:rsidP="00C86D45">
            <w:pPr>
              <w:pStyle w:val="Texto"/>
              <w:spacing w:after="20" w:line="220" w:lineRule="exact"/>
              <w:ind w:firstLine="0"/>
              <w:rPr>
                <w:rFonts w:ascii="ITC Avant Garde" w:hAnsi="ITC Avant Garde"/>
                <w:b/>
                <w:sz w:val="20"/>
                <w:lang w:val="es-ES_tradnl"/>
              </w:rPr>
            </w:pPr>
            <w:r w:rsidRPr="00662492">
              <w:rPr>
                <w:rFonts w:ascii="ITC Avant Garde" w:hAnsi="ITC Avant Garde"/>
                <w:b/>
                <w:sz w:val="20"/>
                <w:lang w:val="es-ES_tradnl"/>
              </w:rPr>
              <w:t xml:space="preserve">RAZON SOCIAL DEL </w:t>
            </w:r>
            <w:r>
              <w:rPr>
                <w:rFonts w:ascii="ITC Avant Garde" w:hAnsi="ITC Avant Garde"/>
                <w:b/>
                <w:sz w:val="20"/>
                <w:lang w:val="es-ES_tradnl"/>
              </w:rPr>
              <w:t>SOLICITANTE.</w:t>
            </w:r>
          </w:p>
        </w:tc>
        <w:tc>
          <w:tcPr>
            <w:tcW w:w="341" w:type="dxa"/>
          </w:tcPr>
          <w:p w14:paraId="7E915782" w14:textId="77777777" w:rsidR="00C86D45" w:rsidRPr="00662492" w:rsidRDefault="00C86D45" w:rsidP="00FD1D68">
            <w:pPr>
              <w:pStyle w:val="Texto"/>
              <w:spacing w:after="20" w:line="220" w:lineRule="exact"/>
              <w:ind w:firstLine="0"/>
              <w:rPr>
                <w:rFonts w:ascii="ITC Avant Garde" w:hAnsi="ITC Avant Garde"/>
                <w:b/>
                <w:sz w:val="20"/>
                <w:lang w:val="es-ES_tradnl"/>
              </w:rPr>
            </w:pPr>
          </w:p>
        </w:tc>
        <w:tc>
          <w:tcPr>
            <w:tcW w:w="4217" w:type="dxa"/>
          </w:tcPr>
          <w:p w14:paraId="28D703EC" w14:textId="77777777" w:rsidR="00C86D45" w:rsidRDefault="00C86D45" w:rsidP="00FD1D68">
            <w:pPr>
              <w:pStyle w:val="Texto"/>
              <w:spacing w:after="20" w:line="220" w:lineRule="exact"/>
              <w:ind w:firstLine="0"/>
              <w:rPr>
                <w:rFonts w:ascii="ITC Avant Garde" w:hAnsi="ITC Avant Garde"/>
                <w:b/>
                <w:sz w:val="20"/>
                <w:lang w:val="es-ES_tradnl"/>
              </w:rPr>
            </w:pPr>
          </w:p>
          <w:p w14:paraId="5BBE4B93" w14:textId="77777777" w:rsidR="00C86D45" w:rsidRDefault="00C86D45" w:rsidP="00FD1D68">
            <w:pPr>
              <w:pStyle w:val="Texto"/>
              <w:spacing w:after="20" w:line="220" w:lineRule="exact"/>
              <w:ind w:firstLine="0"/>
              <w:rPr>
                <w:rFonts w:ascii="ITC Avant Garde" w:hAnsi="ITC Avant Garde"/>
                <w:b/>
                <w:sz w:val="20"/>
                <w:lang w:val="es-ES_tradnl"/>
              </w:rPr>
            </w:pPr>
            <w:r>
              <w:rPr>
                <w:rFonts w:ascii="ITC Avant Garde" w:hAnsi="ITC Avant Garde"/>
                <w:b/>
                <w:sz w:val="20"/>
                <w:lang w:val="es-ES_tradnl"/>
              </w:rPr>
              <w:t>________________________________________</w:t>
            </w:r>
          </w:p>
          <w:p w14:paraId="2E663440" w14:textId="77777777" w:rsidR="00C86D45" w:rsidRDefault="00C86D45" w:rsidP="00FD1D68">
            <w:pPr>
              <w:pStyle w:val="Texto"/>
              <w:spacing w:after="20" w:line="220" w:lineRule="exact"/>
              <w:ind w:firstLine="0"/>
              <w:jc w:val="center"/>
              <w:rPr>
                <w:rFonts w:ascii="ITC Avant Garde" w:hAnsi="ITC Avant Garde"/>
                <w:b/>
                <w:sz w:val="20"/>
                <w:lang w:val="es-ES_tradnl"/>
              </w:rPr>
            </w:pPr>
            <w:r w:rsidRPr="00662492">
              <w:rPr>
                <w:rFonts w:ascii="ITC Avant Garde" w:hAnsi="ITC Avant Garde"/>
                <w:b/>
                <w:sz w:val="20"/>
                <w:lang w:val="es-ES_tradnl"/>
              </w:rPr>
              <w:t xml:space="preserve">DOMICILIO DEL </w:t>
            </w:r>
            <w:r>
              <w:rPr>
                <w:rFonts w:ascii="ITC Avant Garde" w:hAnsi="ITC Avant Garde"/>
                <w:b/>
                <w:sz w:val="20"/>
                <w:lang w:val="es-ES_tradnl"/>
              </w:rPr>
              <w:t>SOLICITANTE.</w:t>
            </w:r>
          </w:p>
          <w:p w14:paraId="21EF39AB" w14:textId="77777777" w:rsidR="00C86D45" w:rsidRPr="000B090E" w:rsidRDefault="00C86D45" w:rsidP="00FD1D68">
            <w:pPr>
              <w:rPr>
                <w:lang w:val="es-ES_tradnl" w:eastAsia="es-ES"/>
              </w:rPr>
            </w:pPr>
          </w:p>
        </w:tc>
      </w:tr>
      <w:tr w:rsidR="00C86D45" w:rsidRPr="00662492" w14:paraId="5289214E" w14:textId="77777777" w:rsidTr="00851AA5">
        <w:tc>
          <w:tcPr>
            <w:tcW w:w="4010" w:type="dxa"/>
          </w:tcPr>
          <w:p w14:paraId="730DF2F2" w14:textId="77777777" w:rsidR="00C86D45" w:rsidRDefault="00C86D45" w:rsidP="00FD1D68">
            <w:pPr>
              <w:pStyle w:val="Texto"/>
              <w:spacing w:after="20" w:line="220" w:lineRule="exact"/>
              <w:ind w:firstLine="0"/>
              <w:rPr>
                <w:rFonts w:ascii="ITC Avant Garde" w:hAnsi="ITC Avant Garde"/>
                <w:b/>
                <w:sz w:val="20"/>
                <w:lang w:val="es-ES_tradnl"/>
              </w:rPr>
            </w:pPr>
          </w:p>
          <w:p w14:paraId="792E32E9" w14:textId="77777777" w:rsidR="00C86D45" w:rsidRDefault="00C86D45" w:rsidP="00FD1D68">
            <w:pPr>
              <w:pStyle w:val="Texto"/>
              <w:spacing w:after="20" w:line="220" w:lineRule="exact"/>
              <w:ind w:firstLine="0"/>
              <w:rPr>
                <w:rFonts w:ascii="ITC Avant Garde" w:hAnsi="ITC Avant Garde"/>
                <w:b/>
                <w:sz w:val="20"/>
                <w:lang w:val="es-ES_tradnl"/>
              </w:rPr>
            </w:pPr>
            <w:r>
              <w:rPr>
                <w:rFonts w:ascii="ITC Avant Garde" w:hAnsi="ITC Avant Garde"/>
                <w:b/>
                <w:sz w:val="20"/>
                <w:lang w:val="es-ES_tradnl"/>
              </w:rPr>
              <w:t>______________________________________</w:t>
            </w:r>
          </w:p>
          <w:p w14:paraId="7C63FE5D" w14:textId="77777777" w:rsidR="00C86D45" w:rsidRPr="00662492" w:rsidRDefault="00C86D45" w:rsidP="00C86D45">
            <w:pPr>
              <w:pStyle w:val="Texto"/>
              <w:spacing w:after="20" w:line="220" w:lineRule="exact"/>
              <w:ind w:firstLine="0"/>
              <w:jc w:val="center"/>
              <w:rPr>
                <w:rFonts w:ascii="ITC Avant Garde" w:hAnsi="ITC Avant Garde"/>
                <w:b/>
                <w:sz w:val="20"/>
                <w:lang w:val="es-ES_tradnl"/>
              </w:rPr>
            </w:pPr>
            <w:r w:rsidRPr="00662492">
              <w:rPr>
                <w:rFonts w:ascii="ITC Avant Garde" w:hAnsi="ITC Avant Garde"/>
                <w:b/>
                <w:sz w:val="20"/>
                <w:lang w:val="es-ES_tradnl"/>
              </w:rPr>
              <w:t>FECHA DE</w:t>
            </w:r>
            <w:r>
              <w:rPr>
                <w:rFonts w:ascii="ITC Avant Garde" w:hAnsi="ITC Avant Garde"/>
                <w:b/>
                <w:sz w:val="20"/>
                <w:lang w:val="es-ES_tradnl"/>
              </w:rPr>
              <w:t xml:space="preserve"> PRESENTACIÓN.</w:t>
            </w:r>
          </w:p>
          <w:p w14:paraId="23224161" w14:textId="77777777" w:rsidR="00C86D45" w:rsidRPr="00662492" w:rsidRDefault="00C86D45" w:rsidP="00C86D45">
            <w:pPr>
              <w:pStyle w:val="Texto"/>
              <w:spacing w:after="20" w:line="220" w:lineRule="exact"/>
              <w:ind w:firstLine="0"/>
              <w:rPr>
                <w:rFonts w:ascii="ITC Avant Garde" w:hAnsi="ITC Avant Garde"/>
                <w:b/>
                <w:sz w:val="20"/>
                <w:lang w:val="es-ES_tradnl"/>
              </w:rPr>
            </w:pPr>
          </w:p>
        </w:tc>
        <w:tc>
          <w:tcPr>
            <w:tcW w:w="341" w:type="dxa"/>
          </w:tcPr>
          <w:p w14:paraId="7432E8FF" w14:textId="77777777" w:rsidR="00C86D45" w:rsidRPr="00662492" w:rsidRDefault="00C86D45" w:rsidP="00FD1D68">
            <w:pPr>
              <w:pStyle w:val="Texto"/>
              <w:spacing w:after="20" w:line="220" w:lineRule="exact"/>
              <w:ind w:firstLine="0"/>
              <w:rPr>
                <w:rFonts w:ascii="ITC Avant Garde" w:hAnsi="ITC Avant Garde"/>
                <w:b/>
                <w:sz w:val="20"/>
                <w:lang w:val="es-ES_tradnl"/>
              </w:rPr>
            </w:pPr>
          </w:p>
        </w:tc>
        <w:tc>
          <w:tcPr>
            <w:tcW w:w="4217" w:type="dxa"/>
          </w:tcPr>
          <w:p w14:paraId="602178C5" w14:textId="77777777" w:rsidR="00C86D45" w:rsidRDefault="00C86D45" w:rsidP="00FD1D68">
            <w:pPr>
              <w:pStyle w:val="Texto"/>
              <w:spacing w:after="20" w:line="220" w:lineRule="exact"/>
              <w:ind w:firstLine="0"/>
              <w:rPr>
                <w:rFonts w:ascii="ITC Avant Garde" w:hAnsi="ITC Avant Garde"/>
                <w:b/>
                <w:sz w:val="20"/>
                <w:lang w:val="es-ES_tradnl"/>
              </w:rPr>
            </w:pPr>
          </w:p>
          <w:p w14:paraId="7F22FA66" w14:textId="77777777" w:rsidR="00C86D45" w:rsidRDefault="00C86D45" w:rsidP="00FD1D68">
            <w:pPr>
              <w:pStyle w:val="Texto"/>
              <w:spacing w:after="20" w:line="220" w:lineRule="exact"/>
              <w:ind w:firstLine="0"/>
              <w:rPr>
                <w:rFonts w:ascii="ITC Avant Garde" w:hAnsi="ITC Avant Garde"/>
                <w:b/>
                <w:sz w:val="20"/>
                <w:lang w:val="es-ES_tradnl"/>
              </w:rPr>
            </w:pPr>
            <w:r>
              <w:rPr>
                <w:rFonts w:ascii="ITC Avant Garde" w:hAnsi="ITC Avant Garde"/>
                <w:b/>
                <w:sz w:val="20"/>
                <w:lang w:val="es-ES_tradnl"/>
              </w:rPr>
              <w:t>________________________________________</w:t>
            </w:r>
          </w:p>
          <w:p w14:paraId="7BED1D47" w14:textId="77777777" w:rsidR="00C86D45" w:rsidRPr="00662492" w:rsidRDefault="00C86D45" w:rsidP="006A59DE">
            <w:pPr>
              <w:pStyle w:val="Texto"/>
              <w:spacing w:after="20" w:line="220" w:lineRule="exact"/>
              <w:ind w:firstLine="0"/>
              <w:jc w:val="center"/>
              <w:rPr>
                <w:rFonts w:ascii="ITC Avant Garde" w:hAnsi="ITC Avant Garde"/>
                <w:b/>
                <w:sz w:val="20"/>
                <w:lang w:val="es-ES_tradnl"/>
              </w:rPr>
            </w:pPr>
            <w:r>
              <w:rPr>
                <w:rFonts w:ascii="ITC Avant Garde" w:hAnsi="ITC Avant Garde"/>
                <w:b/>
                <w:sz w:val="20"/>
                <w:lang w:val="es-ES_tradnl"/>
              </w:rPr>
              <w:t>FIRMA DEL SOLICITANTE.</w:t>
            </w:r>
          </w:p>
        </w:tc>
      </w:tr>
      <w:tr w:rsidR="00C86D45" w:rsidRPr="00662492" w14:paraId="1C94C6D4" w14:textId="77777777" w:rsidTr="00851AA5">
        <w:tc>
          <w:tcPr>
            <w:tcW w:w="4010" w:type="dxa"/>
          </w:tcPr>
          <w:p w14:paraId="71CF988E" w14:textId="77777777" w:rsidR="00C86D45" w:rsidRDefault="00C86D45" w:rsidP="00FD1D68">
            <w:pPr>
              <w:pStyle w:val="Texto"/>
              <w:spacing w:after="20" w:line="220" w:lineRule="exact"/>
              <w:ind w:firstLine="0"/>
              <w:rPr>
                <w:rFonts w:ascii="ITC Avant Garde" w:hAnsi="ITC Avant Garde"/>
                <w:b/>
                <w:sz w:val="20"/>
                <w:lang w:val="es-ES_tradnl"/>
              </w:rPr>
            </w:pPr>
          </w:p>
          <w:p w14:paraId="441C7D04" w14:textId="77777777" w:rsidR="00C86D45" w:rsidRPr="00662492" w:rsidRDefault="00C86D45" w:rsidP="00377E00">
            <w:pPr>
              <w:pStyle w:val="Texto"/>
              <w:spacing w:after="20" w:line="220" w:lineRule="exact"/>
              <w:ind w:firstLine="0"/>
              <w:rPr>
                <w:rFonts w:ascii="ITC Avant Garde" w:hAnsi="ITC Avant Garde"/>
                <w:b/>
                <w:sz w:val="20"/>
                <w:lang w:val="es-ES_tradnl"/>
              </w:rPr>
            </w:pPr>
          </w:p>
        </w:tc>
        <w:tc>
          <w:tcPr>
            <w:tcW w:w="341" w:type="dxa"/>
          </w:tcPr>
          <w:p w14:paraId="13F4DEFE" w14:textId="77777777" w:rsidR="00C86D45" w:rsidRPr="00662492" w:rsidRDefault="00C86D45" w:rsidP="00FD1D68">
            <w:pPr>
              <w:pStyle w:val="Texto"/>
              <w:spacing w:after="20" w:line="220" w:lineRule="exact"/>
              <w:ind w:firstLine="0"/>
              <w:rPr>
                <w:rFonts w:ascii="ITC Avant Garde" w:hAnsi="ITC Avant Garde"/>
                <w:b/>
                <w:sz w:val="20"/>
                <w:lang w:val="es-ES_tradnl"/>
              </w:rPr>
            </w:pPr>
          </w:p>
        </w:tc>
        <w:tc>
          <w:tcPr>
            <w:tcW w:w="4217" w:type="dxa"/>
          </w:tcPr>
          <w:p w14:paraId="341B7643" w14:textId="77777777" w:rsidR="00C86D45" w:rsidRPr="00662492" w:rsidRDefault="00C86D45" w:rsidP="001E20C3">
            <w:pPr>
              <w:pStyle w:val="Texto"/>
              <w:spacing w:after="20" w:line="220" w:lineRule="exact"/>
              <w:ind w:firstLine="0"/>
              <w:rPr>
                <w:rFonts w:ascii="ITC Avant Garde" w:hAnsi="ITC Avant Garde"/>
                <w:b/>
                <w:sz w:val="20"/>
                <w:lang w:val="es-ES_tradnl"/>
              </w:rPr>
            </w:pPr>
          </w:p>
        </w:tc>
      </w:tr>
    </w:tbl>
    <w:p w14:paraId="2D0BE851" w14:textId="70F92E1D" w:rsidR="00ED3EE0" w:rsidRPr="001E20C3" w:rsidRDefault="00851AA5" w:rsidP="001E20C3">
      <w:pPr>
        <w:spacing w:line="360" w:lineRule="auto"/>
        <w:jc w:val="both"/>
        <w:rPr>
          <w:rFonts w:ascii="ITC Avant Garde" w:hAnsi="ITC Avant Garde"/>
          <w:b/>
          <w:szCs w:val="20"/>
          <w:lang w:val="es-ES_tradnl"/>
        </w:rPr>
      </w:pPr>
      <w:r w:rsidRPr="001C5734">
        <w:rPr>
          <w:rFonts w:ascii="ITC Avant Garde" w:hAnsi="ITC Avant Garde"/>
          <w:b/>
          <w:szCs w:val="20"/>
          <w:lang w:val="es-ES_tradnl"/>
        </w:rPr>
        <w:t>En caso de tratar</w:t>
      </w:r>
      <w:r w:rsidRPr="003C7532">
        <w:rPr>
          <w:rFonts w:ascii="ITC Avant Garde" w:hAnsi="ITC Avant Garde"/>
          <w:b/>
          <w:szCs w:val="20"/>
          <w:lang w:val="es-ES_tradnl"/>
        </w:rPr>
        <w:t>se de una nueva Relación de IMEI</w:t>
      </w:r>
      <w:r w:rsidRPr="001C5734">
        <w:rPr>
          <w:rFonts w:ascii="ITC Avant Garde" w:hAnsi="ITC Avant Garde"/>
          <w:b/>
          <w:szCs w:val="20"/>
          <w:lang w:val="es-ES_tradnl"/>
        </w:rPr>
        <w:t xml:space="preserve"> del Fabricante, indicar número de Certificado de Homologación correspondiente:</w:t>
      </w:r>
      <w:r w:rsidR="00502F5A">
        <w:rPr>
          <w:rFonts w:ascii="ITC Avant Garde" w:hAnsi="ITC Avant Garde"/>
          <w:b/>
          <w:szCs w:val="20"/>
          <w:lang w:val="es-ES_tradnl"/>
        </w:rPr>
        <w:t xml:space="preserve"> ___________________________</w:t>
      </w:r>
    </w:p>
    <w:p w14:paraId="3CDC2E6A" w14:textId="77777777" w:rsidR="005C7D5B" w:rsidRPr="006A59DE" w:rsidRDefault="005C7D5B" w:rsidP="006A59DE">
      <w:pPr>
        <w:pStyle w:val="Texto"/>
        <w:spacing w:after="90" w:line="276" w:lineRule="auto"/>
        <w:ind w:firstLine="0"/>
        <w:jc w:val="center"/>
        <w:rPr>
          <w:rFonts w:ascii="ITC Avant Garde" w:hAnsi="ITC Avant Garde"/>
          <w:b/>
          <w:sz w:val="22"/>
          <w:szCs w:val="28"/>
          <w:lang w:val="es-ES_tradnl"/>
        </w:rPr>
      </w:pPr>
      <w:r w:rsidRPr="00377E00">
        <w:rPr>
          <w:rFonts w:ascii="ITC Avant Garde" w:hAnsi="ITC Avant Garde"/>
          <w:b/>
          <w:sz w:val="22"/>
          <w:szCs w:val="28"/>
          <w:lang w:val="es-ES_tradnl"/>
        </w:rPr>
        <w:lastRenderedPageBreak/>
        <w:t xml:space="preserve">ANEXO   </w:t>
      </w:r>
      <w:r w:rsidR="005759CE" w:rsidRPr="00377E00">
        <w:rPr>
          <w:rFonts w:ascii="ITC Avant Garde" w:hAnsi="ITC Avant Garde"/>
          <w:b/>
          <w:sz w:val="22"/>
          <w:szCs w:val="28"/>
          <w:lang w:val="es-ES_tradnl"/>
        </w:rPr>
        <w:t>C</w:t>
      </w:r>
      <w:r w:rsidR="00FD43BC" w:rsidRPr="006A59DE">
        <w:rPr>
          <w:rFonts w:ascii="ITC Avant Garde" w:hAnsi="ITC Avant Garde"/>
          <w:b/>
          <w:sz w:val="22"/>
          <w:szCs w:val="28"/>
          <w:lang w:val="es-ES_tradnl"/>
        </w:rPr>
        <w:t>.</w:t>
      </w:r>
    </w:p>
    <w:p w14:paraId="65ED5AD1" w14:textId="77777777" w:rsidR="00ED3EE0" w:rsidRPr="00377E00" w:rsidRDefault="00ED3EE0" w:rsidP="006A59DE">
      <w:pPr>
        <w:pStyle w:val="Texto"/>
        <w:spacing w:after="90" w:line="276" w:lineRule="auto"/>
        <w:ind w:firstLine="0"/>
        <w:jc w:val="center"/>
        <w:rPr>
          <w:rFonts w:ascii="ITC Avant Garde" w:hAnsi="ITC Avant Garde"/>
          <w:b/>
          <w:sz w:val="22"/>
          <w:szCs w:val="28"/>
          <w:lang w:val="es-ES_tradnl"/>
        </w:rPr>
      </w:pPr>
      <w:r w:rsidRPr="006A59DE">
        <w:rPr>
          <w:rFonts w:ascii="ITC Avant Garde" w:hAnsi="ITC Avant Garde"/>
          <w:b/>
          <w:sz w:val="22"/>
          <w:szCs w:val="28"/>
          <w:lang w:val="es-ES_tradnl"/>
        </w:rPr>
        <w:t>FORMATO DE DECLARACIÓN DE IMEI</w:t>
      </w:r>
      <w:r>
        <w:rPr>
          <w:rFonts w:ascii="ITC Avant Garde" w:hAnsi="ITC Avant Garde"/>
          <w:b/>
          <w:sz w:val="22"/>
          <w:szCs w:val="28"/>
          <w:lang w:val="es-ES_tradnl"/>
        </w:rPr>
        <w:t>.</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4"/>
        <w:gridCol w:w="2835"/>
        <w:gridCol w:w="3211"/>
      </w:tblGrid>
      <w:tr w:rsidR="002E3F5A" w:rsidRPr="002E3F5A" w14:paraId="0E884EA6" w14:textId="77777777" w:rsidTr="001E20C3">
        <w:trPr>
          <w:trHeight w:val="455"/>
        </w:trPr>
        <w:tc>
          <w:tcPr>
            <w:tcW w:w="9160" w:type="dxa"/>
            <w:gridSpan w:val="3"/>
            <w:shd w:val="clear" w:color="auto" w:fill="auto"/>
            <w:noWrap/>
            <w:vAlign w:val="center"/>
            <w:hideMark/>
          </w:tcPr>
          <w:p w14:paraId="34E69FAC" w14:textId="77777777" w:rsidR="002E3F5A" w:rsidRPr="002E3F5A" w:rsidRDefault="00205B3B" w:rsidP="006A59DE">
            <w:pPr>
              <w:pStyle w:val="Texto"/>
              <w:spacing w:after="90"/>
              <w:ind w:firstLine="0"/>
              <w:jc w:val="center"/>
              <w:rPr>
                <w:rFonts w:ascii="ITC Avant Garde" w:hAnsi="ITC Avant Garde" w:cs="Times New Roman"/>
                <w:b/>
                <w:bCs/>
                <w:color w:val="000000"/>
                <w:lang w:eastAsia="es-MX"/>
              </w:rPr>
            </w:pPr>
            <w:r w:rsidRPr="00377E00">
              <w:rPr>
                <w:rFonts w:ascii="ITC Avant Garde" w:hAnsi="ITC Avant Garde"/>
                <w:b/>
                <w:sz w:val="22"/>
                <w:lang w:val="es-ES_tradnl"/>
              </w:rPr>
              <w:t>I. DATOS DEL SOLICITANTE</w:t>
            </w:r>
          </w:p>
        </w:tc>
      </w:tr>
      <w:tr w:rsidR="002E3F5A" w:rsidRPr="002E3F5A" w14:paraId="4641A638" w14:textId="77777777" w:rsidTr="006A59DE">
        <w:trPr>
          <w:trHeight w:val="420"/>
        </w:trPr>
        <w:tc>
          <w:tcPr>
            <w:tcW w:w="9160" w:type="dxa"/>
            <w:gridSpan w:val="3"/>
            <w:shd w:val="clear" w:color="auto" w:fill="auto"/>
            <w:noWrap/>
            <w:vAlign w:val="center"/>
            <w:hideMark/>
          </w:tcPr>
          <w:p w14:paraId="1E3DDC85" w14:textId="457F40BA" w:rsidR="002E3F5A" w:rsidRPr="002E3F5A" w:rsidRDefault="002E3F5A" w:rsidP="002E3F5A">
            <w:pPr>
              <w:spacing w:after="0" w:line="240" w:lineRule="auto"/>
              <w:rPr>
                <w:rFonts w:ascii="ITC Avant Garde" w:eastAsia="Times New Roman" w:hAnsi="ITC Avant Garde" w:cs="Times New Roman"/>
                <w:color w:val="000000"/>
                <w:lang w:eastAsia="es-MX"/>
              </w:rPr>
            </w:pPr>
            <w:r w:rsidRPr="002E3F5A">
              <w:rPr>
                <w:rFonts w:ascii="ITC Avant Garde" w:eastAsia="Times New Roman" w:hAnsi="ITC Avant Garde" w:cs="Times New Roman"/>
                <w:color w:val="000000"/>
                <w:lang w:eastAsia="es-MX"/>
              </w:rPr>
              <w:t xml:space="preserve">1. </w:t>
            </w:r>
            <w:r w:rsidR="006A59DE" w:rsidRPr="006A59DE">
              <w:rPr>
                <w:rFonts w:ascii="ITC Avant Garde" w:eastAsia="Times New Roman" w:hAnsi="ITC Avant Garde" w:cs="Times New Roman"/>
                <w:color w:val="000000"/>
                <w:lang w:eastAsia="es-MX"/>
              </w:rPr>
              <w:t>Nombre o Razón Social del solicitante:</w:t>
            </w:r>
          </w:p>
        </w:tc>
      </w:tr>
      <w:tr w:rsidR="002E3F5A" w:rsidRPr="002E3F5A" w14:paraId="141B989F" w14:textId="77777777" w:rsidTr="001E20C3">
        <w:trPr>
          <w:trHeight w:val="70"/>
        </w:trPr>
        <w:tc>
          <w:tcPr>
            <w:tcW w:w="9160" w:type="dxa"/>
            <w:gridSpan w:val="3"/>
            <w:shd w:val="clear" w:color="auto" w:fill="auto"/>
            <w:noWrap/>
            <w:vAlign w:val="center"/>
            <w:hideMark/>
          </w:tcPr>
          <w:p w14:paraId="5F928C42" w14:textId="77777777" w:rsidR="002E3F5A" w:rsidRPr="002E3F5A" w:rsidRDefault="002E3F5A" w:rsidP="002E3F5A">
            <w:pPr>
              <w:spacing w:after="0" w:line="240" w:lineRule="auto"/>
              <w:jc w:val="center"/>
              <w:rPr>
                <w:rFonts w:ascii="ITC Avant Garde" w:eastAsia="Times New Roman" w:hAnsi="ITC Avant Garde" w:cs="Times New Roman"/>
                <w:color w:val="000000"/>
                <w:lang w:eastAsia="es-MX"/>
              </w:rPr>
            </w:pPr>
            <w:r w:rsidRPr="002E3F5A">
              <w:rPr>
                <w:rFonts w:ascii="ITC Avant Garde" w:eastAsia="Times New Roman" w:hAnsi="ITC Avant Garde" w:cs="Times New Roman"/>
                <w:color w:val="000000"/>
                <w:lang w:eastAsia="es-MX"/>
              </w:rPr>
              <w:t> </w:t>
            </w:r>
          </w:p>
        </w:tc>
      </w:tr>
      <w:tr w:rsidR="006A59DE" w:rsidRPr="002E3F5A" w14:paraId="739800B8" w14:textId="77777777" w:rsidTr="00ED3EE0">
        <w:trPr>
          <w:trHeight w:val="420"/>
        </w:trPr>
        <w:tc>
          <w:tcPr>
            <w:tcW w:w="9160" w:type="dxa"/>
            <w:gridSpan w:val="3"/>
            <w:shd w:val="clear" w:color="auto" w:fill="auto"/>
            <w:noWrap/>
            <w:vAlign w:val="center"/>
          </w:tcPr>
          <w:p w14:paraId="01BABAAC" w14:textId="4A110E47" w:rsidR="006A59DE" w:rsidRPr="006A59DE" w:rsidRDefault="006A59DE" w:rsidP="006A59DE">
            <w:pPr>
              <w:spacing w:after="0" w:line="240" w:lineRule="auto"/>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3.</w:t>
            </w:r>
            <w:r w:rsidRPr="006A59DE">
              <w:rPr>
                <w:rFonts w:ascii="ITC Avant Garde" w:eastAsia="Times New Roman" w:hAnsi="ITC Avant Garde" w:cs="Times New Roman"/>
                <w:color w:val="000000"/>
                <w:lang w:eastAsia="es-MX"/>
              </w:rPr>
              <w:t xml:space="preserve">En su caso, </w:t>
            </w:r>
            <w:r w:rsidR="00502F5A">
              <w:rPr>
                <w:rFonts w:ascii="ITC Avant Garde" w:eastAsia="Times New Roman" w:hAnsi="ITC Avant Garde" w:cs="Times New Roman"/>
                <w:color w:val="000000"/>
                <w:lang w:eastAsia="es-MX"/>
              </w:rPr>
              <w:t xml:space="preserve">Nombre del </w:t>
            </w:r>
            <w:r w:rsidRPr="006A59DE">
              <w:rPr>
                <w:rFonts w:ascii="ITC Avant Garde" w:eastAsia="Times New Roman" w:hAnsi="ITC Avant Garde" w:cs="Times New Roman"/>
                <w:color w:val="000000"/>
                <w:lang w:eastAsia="es-MX"/>
              </w:rPr>
              <w:t>Representante Legal del solicitante:</w:t>
            </w:r>
          </w:p>
        </w:tc>
      </w:tr>
      <w:tr w:rsidR="002E3F5A" w:rsidRPr="002E3F5A" w14:paraId="76529A7F" w14:textId="77777777" w:rsidTr="006A59DE">
        <w:trPr>
          <w:trHeight w:val="420"/>
        </w:trPr>
        <w:tc>
          <w:tcPr>
            <w:tcW w:w="9160" w:type="dxa"/>
            <w:gridSpan w:val="3"/>
            <w:shd w:val="clear" w:color="auto" w:fill="auto"/>
            <w:noWrap/>
            <w:vAlign w:val="center"/>
            <w:hideMark/>
          </w:tcPr>
          <w:p w14:paraId="29608171" w14:textId="77777777" w:rsidR="002E3F5A" w:rsidRPr="002E3F5A" w:rsidRDefault="002E3F5A" w:rsidP="002E3F5A">
            <w:pPr>
              <w:spacing w:after="0" w:line="240" w:lineRule="auto"/>
              <w:rPr>
                <w:rFonts w:ascii="ITC Avant Garde" w:eastAsia="Times New Roman" w:hAnsi="ITC Avant Garde" w:cs="Times New Roman"/>
                <w:color w:val="000000"/>
                <w:lang w:eastAsia="es-MX"/>
              </w:rPr>
            </w:pPr>
            <w:r w:rsidRPr="002E3F5A">
              <w:rPr>
                <w:rFonts w:ascii="ITC Avant Garde" w:eastAsia="Times New Roman" w:hAnsi="ITC Avant Garde" w:cs="Times New Roman"/>
                <w:color w:val="000000"/>
                <w:lang w:eastAsia="es-MX"/>
              </w:rPr>
              <w:t>2. Registro Federal de Contribuyentes (R.F.C.):</w:t>
            </w:r>
          </w:p>
        </w:tc>
      </w:tr>
      <w:tr w:rsidR="002E3F5A" w:rsidRPr="002E3F5A" w14:paraId="007F41AA" w14:textId="77777777" w:rsidTr="006A59DE">
        <w:trPr>
          <w:trHeight w:val="420"/>
        </w:trPr>
        <w:tc>
          <w:tcPr>
            <w:tcW w:w="9160" w:type="dxa"/>
            <w:gridSpan w:val="3"/>
            <w:shd w:val="clear" w:color="auto" w:fill="auto"/>
            <w:noWrap/>
            <w:vAlign w:val="center"/>
            <w:hideMark/>
          </w:tcPr>
          <w:p w14:paraId="59FE0128" w14:textId="77777777" w:rsidR="002E3F5A" w:rsidRPr="002E3F5A" w:rsidRDefault="002E3F5A" w:rsidP="002E3F5A">
            <w:pPr>
              <w:spacing w:after="0" w:line="240" w:lineRule="auto"/>
              <w:rPr>
                <w:rFonts w:ascii="ITC Avant Garde" w:eastAsia="Times New Roman" w:hAnsi="ITC Avant Garde" w:cs="Times New Roman"/>
                <w:color w:val="000000"/>
                <w:lang w:eastAsia="es-MX"/>
              </w:rPr>
            </w:pPr>
            <w:r w:rsidRPr="002E3F5A">
              <w:rPr>
                <w:rFonts w:ascii="ITC Avant Garde" w:eastAsia="Times New Roman" w:hAnsi="ITC Avant Garde" w:cs="Times New Roman"/>
                <w:color w:val="000000"/>
                <w:lang w:eastAsia="es-MX"/>
              </w:rPr>
              <w:t>3. Clave Única del Registro de Población (C.U.R.P.):</w:t>
            </w:r>
          </w:p>
        </w:tc>
      </w:tr>
      <w:tr w:rsidR="002E3F5A" w:rsidRPr="002E3F5A" w14:paraId="76196D88" w14:textId="77777777" w:rsidTr="006A59DE">
        <w:trPr>
          <w:trHeight w:val="420"/>
        </w:trPr>
        <w:tc>
          <w:tcPr>
            <w:tcW w:w="9160" w:type="dxa"/>
            <w:gridSpan w:val="3"/>
            <w:shd w:val="clear" w:color="auto" w:fill="auto"/>
            <w:noWrap/>
            <w:vAlign w:val="center"/>
            <w:hideMark/>
          </w:tcPr>
          <w:p w14:paraId="2D06B9FA" w14:textId="6E5CCE21" w:rsidR="002E3F5A" w:rsidRPr="002E3F5A" w:rsidRDefault="00502F5A" w:rsidP="00502F5A">
            <w:pPr>
              <w:spacing w:after="0" w:line="240" w:lineRule="auto"/>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4. Domicilio</w:t>
            </w:r>
            <w:r w:rsidR="002E3F5A" w:rsidRPr="002E3F5A">
              <w:rPr>
                <w:rFonts w:ascii="ITC Avant Garde" w:eastAsia="Times New Roman" w:hAnsi="ITC Avant Garde" w:cs="Times New Roman"/>
                <w:color w:val="000000"/>
                <w:lang w:eastAsia="es-MX"/>
              </w:rPr>
              <w:t>:</w:t>
            </w:r>
          </w:p>
        </w:tc>
      </w:tr>
      <w:tr w:rsidR="002E3F5A" w:rsidRPr="002E3F5A" w14:paraId="3ACB4EF5" w14:textId="77777777" w:rsidTr="006A59DE">
        <w:trPr>
          <w:trHeight w:val="420"/>
        </w:trPr>
        <w:tc>
          <w:tcPr>
            <w:tcW w:w="9160" w:type="dxa"/>
            <w:gridSpan w:val="3"/>
            <w:shd w:val="clear" w:color="auto" w:fill="auto"/>
            <w:noWrap/>
            <w:vAlign w:val="center"/>
            <w:hideMark/>
          </w:tcPr>
          <w:p w14:paraId="488BEB36" w14:textId="77777777" w:rsidR="002E3F5A" w:rsidRPr="002E3F5A" w:rsidRDefault="002E3F5A" w:rsidP="002E3F5A">
            <w:pPr>
              <w:spacing w:after="0" w:line="240" w:lineRule="auto"/>
              <w:rPr>
                <w:rFonts w:ascii="ITC Avant Garde" w:eastAsia="Times New Roman" w:hAnsi="ITC Avant Garde" w:cs="Times New Roman"/>
                <w:color w:val="000000"/>
                <w:lang w:eastAsia="es-MX"/>
              </w:rPr>
            </w:pPr>
            <w:r w:rsidRPr="002E3F5A">
              <w:rPr>
                <w:rFonts w:ascii="ITC Avant Garde" w:eastAsia="Times New Roman" w:hAnsi="ITC Avant Garde" w:cs="Times New Roman"/>
                <w:color w:val="000000"/>
                <w:lang w:eastAsia="es-MX"/>
              </w:rPr>
              <w:t>Calle:</w:t>
            </w:r>
          </w:p>
        </w:tc>
      </w:tr>
      <w:tr w:rsidR="002E3F5A" w:rsidRPr="002E3F5A" w14:paraId="2A3F3DD7" w14:textId="77777777" w:rsidTr="006A59DE">
        <w:trPr>
          <w:trHeight w:val="420"/>
        </w:trPr>
        <w:tc>
          <w:tcPr>
            <w:tcW w:w="3114" w:type="dxa"/>
            <w:shd w:val="clear" w:color="auto" w:fill="auto"/>
            <w:vAlign w:val="center"/>
            <w:hideMark/>
          </w:tcPr>
          <w:p w14:paraId="24A0ECC4" w14:textId="77777777" w:rsidR="002E3F5A" w:rsidRPr="002E3F5A" w:rsidRDefault="002E3F5A" w:rsidP="002E3F5A">
            <w:pPr>
              <w:spacing w:after="0" w:line="240" w:lineRule="auto"/>
              <w:rPr>
                <w:rFonts w:ascii="ITC Avant Garde" w:eastAsia="Times New Roman" w:hAnsi="ITC Avant Garde" w:cs="Times New Roman"/>
                <w:color w:val="000000"/>
                <w:lang w:eastAsia="es-MX"/>
              </w:rPr>
            </w:pPr>
            <w:r w:rsidRPr="002E3F5A">
              <w:rPr>
                <w:rFonts w:ascii="ITC Avant Garde" w:eastAsia="Times New Roman" w:hAnsi="ITC Avant Garde" w:cs="Times New Roman"/>
                <w:color w:val="000000"/>
                <w:lang w:eastAsia="es-MX"/>
              </w:rPr>
              <w:t>Número Exterior:</w:t>
            </w:r>
          </w:p>
        </w:tc>
        <w:tc>
          <w:tcPr>
            <w:tcW w:w="2835" w:type="dxa"/>
            <w:shd w:val="clear" w:color="auto" w:fill="auto"/>
            <w:noWrap/>
            <w:vAlign w:val="center"/>
            <w:hideMark/>
          </w:tcPr>
          <w:p w14:paraId="4CA7D3EC" w14:textId="77777777" w:rsidR="002E3F5A" w:rsidRPr="002E3F5A" w:rsidRDefault="002E3F5A" w:rsidP="002E3F5A">
            <w:pPr>
              <w:spacing w:after="0" w:line="240" w:lineRule="auto"/>
              <w:rPr>
                <w:rFonts w:ascii="ITC Avant Garde" w:eastAsia="Times New Roman" w:hAnsi="ITC Avant Garde" w:cs="Times New Roman"/>
                <w:color w:val="000000"/>
                <w:lang w:eastAsia="es-MX"/>
              </w:rPr>
            </w:pPr>
            <w:r w:rsidRPr="002E3F5A">
              <w:rPr>
                <w:rFonts w:ascii="ITC Avant Garde" w:eastAsia="Times New Roman" w:hAnsi="ITC Avant Garde" w:cs="Times New Roman"/>
                <w:color w:val="000000"/>
                <w:lang w:eastAsia="es-MX"/>
              </w:rPr>
              <w:t>Número Interior:</w:t>
            </w:r>
          </w:p>
        </w:tc>
        <w:tc>
          <w:tcPr>
            <w:tcW w:w="3211" w:type="dxa"/>
            <w:shd w:val="clear" w:color="auto" w:fill="auto"/>
            <w:noWrap/>
            <w:vAlign w:val="center"/>
            <w:hideMark/>
          </w:tcPr>
          <w:p w14:paraId="5D79F1D4" w14:textId="77777777" w:rsidR="002E3F5A" w:rsidRPr="002E3F5A" w:rsidRDefault="002E3F5A" w:rsidP="002E3F5A">
            <w:pPr>
              <w:spacing w:after="0" w:line="240" w:lineRule="auto"/>
              <w:rPr>
                <w:rFonts w:ascii="ITC Avant Garde" w:eastAsia="Times New Roman" w:hAnsi="ITC Avant Garde" w:cs="Times New Roman"/>
                <w:color w:val="000000"/>
                <w:lang w:eastAsia="es-MX"/>
              </w:rPr>
            </w:pPr>
            <w:r w:rsidRPr="002E3F5A">
              <w:rPr>
                <w:rFonts w:ascii="ITC Avant Garde" w:eastAsia="Times New Roman" w:hAnsi="ITC Avant Garde" w:cs="Times New Roman"/>
                <w:color w:val="000000"/>
                <w:lang w:eastAsia="es-MX"/>
              </w:rPr>
              <w:t>Colonia:</w:t>
            </w:r>
          </w:p>
        </w:tc>
      </w:tr>
      <w:tr w:rsidR="002E3F5A" w:rsidRPr="002E3F5A" w14:paraId="04B85F8C" w14:textId="77777777" w:rsidTr="006A59DE">
        <w:trPr>
          <w:trHeight w:val="420"/>
        </w:trPr>
        <w:tc>
          <w:tcPr>
            <w:tcW w:w="5949" w:type="dxa"/>
            <w:gridSpan w:val="2"/>
            <w:shd w:val="clear" w:color="auto" w:fill="auto"/>
            <w:noWrap/>
            <w:vAlign w:val="center"/>
            <w:hideMark/>
          </w:tcPr>
          <w:p w14:paraId="57342331" w14:textId="77777777" w:rsidR="002E3F5A" w:rsidRPr="002E3F5A" w:rsidRDefault="002E3F5A" w:rsidP="002E3F5A">
            <w:pPr>
              <w:spacing w:after="0" w:line="240" w:lineRule="auto"/>
              <w:rPr>
                <w:rFonts w:ascii="ITC Avant Garde" w:eastAsia="Times New Roman" w:hAnsi="ITC Avant Garde" w:cs="Times New Roman"/>
                <w:color w:val="000000"/>
                <w:lang w:eastAsia="es-MX"/>
              </w:rPr>
            </w:pPr>
            <w:r w:rsidRPr="002E3F5A">
              <w:rPr>
                <w:rFonts w:ascii="ITC Avant Garde" w:eastAsia="Times New Roman" w:hAnsi="ITC Avant Garde" w:cs="Times New Roman"/>
                <w:color w:val="000000"/>
                <w:lang w:eastAsia="es-MX"/>
              </w:rPr>
              <w:t>Municipio o Delegación política:</w:t>
            </w:r>
          </w:p>
        </w:tc>
        <w:tc>
          <w:tcPr>
            <w:tcW w:w="3211" w:type="dxa"/>
            <w:shd w:val="clear" w:color="auto" w:fill="auto"/>
            <w:noWrap/>
            <w:vAlign w:val="center"/>
            <w:hideMark/>
          </w:tcPr>
          <w:p w14:paraId="0636F096" w14:textId="77777777" w:rsidR="002E3F5A" w:rsidRPr="002E3F5A" w:rsidRDefault="002E3F5A" w:rsidP="002E3F5A">
            <w:pPr>
              <w:spacing w:after="0" w:line="240" w:lineRule="auto"/>
              <w:rPr>
                <w:rFonts w:ascii="ITC Avant Garde" w:eastAsia="Times New Roman" w:hAnsi="ITC Avant Garde" w:cs="Times New Roman"/>
                <w:color w:val="000000"/>
                <w:lang w:eastAsia="es-MX"/>
              </w:rPr>
            </w:pPr>
            <w:r w:rsidRPr="002E3F5A">
              <w:rPr>
                <w:rFonts w:ascii="ITC Avant Garde" w:eastAsia="Times New Roman" w:hAnsi="ITC Avant Garde" w:cs="Times New Roman"/>
                <w:color w:val="000000"/>
                <w:lang w:eastAsia="es-MX"/>
              </w:rPr>
              <w:t>Código Postal:</w:t>
            </w:r>
          </w:p>
        </w:tc>
      </w:tr>
      <w:tr w:rsidR="002E3F5A" w:rsidRPr="002E3F5A" w14:paraId="27C51C4C" w14:textId="77777777" w:rsidTr="006A59DE">
        <w:trPr>
          <w:trHeight w:val="420"/>
        </w:trPr>
        <w:tc>
          <w:tcPr>
            <w:tcW w:w="9160" w:type="dxa"/>
            <w:gridSpan w:val="3"/>
            <w:shd w:val="clear" w:color="auto" w:fill="auto"/>
            <w:noWrap/>
            <w:vAlign w:val="center"/>
            <w:hideMark/>
          </w:tcPr>
          <w:p w14:paraId="3036220D" w14:textId="77777777" w:rsidR="002E3F5A" w:rsidRPr="002E3F5A" w:rsidRDefault="002E3F5A" w:rsidP="002E3F5A">
            <w:pPr>
              <w:spacing w:after="0" w:line="240" w:lineRule="auto"/>
              <w:rPr>
                <w:rFonts w:ascii="ITC Avant Garde" w:eastAsia="Times New Roman" w:hAnsi="ITC Avant Garde" w:cs="Times New Roman"/>
                <w:color w:val="000000"/>
                <w:lang w:eastAsia="es-MX"/>
              </w:rPr>
            </w:pPr>
            <w:r w:rsidRPr="002E3F5A">
              <w:rPr>
                <w:rFonts w:ascii="ITC Avant Garde" w:eastAsia="Times New Roman" w:hAnsi="ITC Avant Garde" w:cs="Times New Roman"/>
                <w:color w:val="000000"/>
                <w:lang w:eastAsia="es-MX"/>
              </w:rPr>
              <w:t>Entidad Federativa:</w:t>
            </w:r>
          </w:p>
        </w:tc>
      </w:tr>
      <w:tr w:rsidR="002E3F5A" w:rsidRPr="002E3F5A" w14:paraId="2ED978EB" w14:textId="77777777" w:rsidTr="006A59DE">
        <w:trPr>
          <w:trHeight w:val="420"/>
        </w:trPr>
        <w:tc>
          <w:tcPr>
            <w:tcW w:w="9160" w:type="dxa"/>
            <w:gridSpan w:val="3"/>
            <w:shd w:val="clear" w:color="auto" w:fill="auto"/>
            <w:noWrap/>
            <w:vAlign w:val="center"/>
            <w:hideMark/>
          </w:tcPr>
          <w:p w14:paraId="4FDB65B4" w14:textId="77777777" w:rsidR="002E3F5A" w:rsidRPr="002E3F5A" w:rsidRDefault="002E3F5A" w:rsidP="002E3F5A">
            <w:pPr>
              <w:spacing w:after="0" w:line="240" w:lineRule="auto"/>
              <w:rPr>
                <w:rFonts w:ascii="ITC Avant Garde" w:eastAsia="Times New Roman" w:hAnsi="ITC Avant Garde" w:cs="Times New Roman"/>
                <w:color w:val="000000"/>
                <w:lang w:eastAsia="es-MX"/>
              </w:rPr>
            </w:pPr>
            <w:r w:rsidRPr="002E3F5A">
              <w:rPr>
                <w:rFonts w:ascii="ITC Avant Garde" w:eastAsia="Times New Roman" w:hAnsi="ITC Avant Garde" w:cs="Times New Roman"/>
                <w:color w:val="000000"/>
                <w:lang w:eastAsia="es-MX"/>
              </w:rPr>
              <w:t>5. Teléfonos:</w:t>
            </w:r>
          </w:p>
        </w:tc>
      </w:tr>
      <w:tr w:rsidR="002E3F5A" w:rsidRPr="002E3F5A" w14:paraId="78B978B4" w14:textId="77777777" w:rsidTr="006A59DE">
        <w:trPr>
          <w:trHeight w:val="420"/>
        </w:trPr>
        <w:tc>
          <w:tcPr>
            <w:tcW w:w="9160" w:type="dxa"/>
            <w:gridSpan w:val="3"/>
            <w:shd w:val="clear" w:color="auto" w:fill="auto"/>
            <w:noWrap/>
            <w:vAlign w:val="center"/>
            <w:hideMark/>
          </w:tcPr>
          <w:p w14:paraId="680090A2" w14:textId="77777777" w:rsidR="002E3F5A" w:rsidRPr="002E3F5A" w:rsidRDefault="002E3F5A" w:rsidP="002E3F5A">
            <w:pPr>
              <w:spacing w:after="0" w:line="240" w:lineRule="auto"/>
              <w:rPr>
                <w:rFonts w:ascii="ITC Avant Garde" w:eastAsia="Times New Roman" w:hAnsi="ITC Avant Garde" w:cs="Times New Roman"/>
                <w:color w:val="000000"/>
                <w:lang w:eastAsia="es-MX"/>
              </w:rPr>
            </w:pPr>
            <w:r w:rsidRPr="002E3F5A">
              <w:rPr>
                <w:rFonts w:ascii="ITC Avant Garde" w:eastAsia="Times New Roman" w:hAnsi="ITC Avant Garde" w:cs="Times New Roman"/>
                <w:color w:val="000000"/>
                <w:lang w:eastAsia="es-MX"/>
              </w:rPr>
              <w:t>6. Otorgo mi consentimiento para ser notificado vía correo electrónico:</w:t>
            </w:r>
          </w:p>
        </w:tc>
      </w:tr>
      <w:tr w:rsidR="002E3F5A" w:rsidRPr="002E3F5A" w14:paraId="281DF739" w14:textId="77777777" w:rsidTr="006A59DE">
        <w:trPr>
          <w:trHeight w:val="420"/>
        </w:trPr>
        <w:tc>
          <w:tcPr>
            <w:tcW w:w="9160" w:type="dxa"/>
            <w:gridSpan w:val="3"/>
            <w:shd w:val="clear" w:color="auto" w:fill="auto"/>
            <w:noWrap/>
            <w:vAlign w:val="center"/>
            <w:hideMark/>
          </w:tcPr>
          <w:p w14:paraId="7E589A22" w14:textId="77777777" w:rsidR="002E3F5A" w:rsidRPr="002E3F5A" w:rsidRDefault="002E3F5A" w:rsidP="002E3F5A">
            <w:pPr>
              <w:spacing w:after="0" w:line="240" w:lineRule="auto"/>
              <w:rPr>
                <w:rFonts w:ascii="ITC Avant Garde" w:eastAsia="Times New Roman" w:hAnsi="ITC Avant Garde" w:cs="Times New Roman"/>
                <w:color w:val="000000"/>
                <w:lang w:eastAsia="es-MX"/>
              </w:rPr>
            </w:pPr>
            <w:r w:rsidRPr="002E3F5A">
              <w:rPr>
                <w:rFonts w:ascii="ITC Avant Garde" w:eastAsia="Times New Roman" w:hAnsi="ITC Avant Garde" w:cs="Times New Roman"/>
                <w:color w:val="000000"/>
                <w:lang w:eastAsia="es-MX"/>
              </w:rPr>
              <w:t>Correo electrónico:</w:t>
            </w:r>
          </w:p>
        </w:tc>
      </w:tr>
      <w:tr w:rsidR="002E3F5A" w:rsidRPr="002E3F5A" w14:paraId="0633D473" w14:textId="77777777" w:rsidTr="006A59DE">
        <w:trPr>
          <w:trHeight w:val="420"/>
        </w:trPr>
        <w:tc>
          <w:tcPr>
            <w:tcW w:w="9160" w:type="dxa"/>
            <w:gridSpan w:val="3"/>
            <w:shd w:val="clear" w:color="auto" w:fill="auto"/>
            <w:noWrap/>
            <w:vAlign w:val="center"/>
            <w:hideMark/>
          </w:tcPr>
          <w:p w14:paraId="20A21CB3" w14:textId="3DE2EA0D" w:rsidR="002E3F5A" w:rsidRPr="002E3F5A" w:rsidRDefault="00205B3B" w:rsidP="00461868">
            <w:pPr>
              <w:pStyle w:val="Texto"/>
              <w:spacing w:after="90"/>
              <w:ind w:firstLine="0"/>
              <w:jc w:val="center"/>
              <w:rPr>
                <w:rFonts w:ascii="ITC Avant Garde" w:hAnsi="ITC Avant Garde" w:cs="Times New Roman"/>
                <w:b/>
                <w:bCs/>
                <w:color w:val="000000"/>
                <w:lang w:eastAsia="es-MX"/>
              </w:rPr>
            </w:pPr>
            <w:r w:rsidRPr="00377E00">
              <w:rPr>
                <w:rFonts w:ascii="ITC Avant Garde" w:hAnsi="ITC Avant Garde"/>
                <w:b/>
                <w:sz w:val="22"/>
                <w:lang w:val="es-ES_tradnl"/>
              </w:rPr>
              <w:t xml:space="preserve">II. </w:t>
            </w:r>
            <w:r w:rsidR="00526942" w:rsidRPr="001C5734">
              <w:rPr>
                <w:rFonts w:ascii="ITC Avant Garde" w:hAnsi="ITC Avant Garde"/>
                <w:b/>
                <w:sz w:val="22"/>
                <w:lang w:val="es-ES_tradnl"/>
              </w:rPr>
              <w:t>Datos de los ETM</w:t>
            </w:r>
          </w:p>
        </w:tc>
      </w:tr>
      <w:tr w:rsidR="002E3F5A" w:rsidRPr="002E3F5A" w14:paraId="350D51A1" w14:textId="77777777" w:rsidTr="006A59DE">
        <w:trPr>
          <w:trHeight w:val="420"/>
        </w:trPr>
        <w:tc>
          <w:tcPr>
            <w:tcW w:w="9160" w:type="dxa"/>
            <w:gridSpan w:val="3"/>
            <w:shd w:val="clear" w:color="auto" w:fill="auto"/>
            <w:noWrap/>
            <w:vAlign w:val="center"/>
            <w:hideMark/>
          </w:tcPr>
          <w:p w14:paraId="0D69F5F4" w14:textId="77777777" w:rsidR="002E3F5A" w:rsidRPr="002E3F5A" w:rsidRDefault="002E3F5A" w:rsidP="002E3F5A">
            <w:pPr>
              <w:spacing w:after="0" w:line="240" w:lineRule="auto"/>
              <w:rPr>
                <w:rFonts w:ascii="ITC Avant Garde" w:eastAsia="Times New Roman" w:hAnsi="ITC Avant Garde" w:cs="Times New Roman"/>
                <w:color w:val="000000"/>
                <w:lang w:eastAsia="es-MX"/>
              </w:rPr>
            </w:pPr>
            <w:r w:rsidRPr="002E3F5A">
              <w:rPr>
                <w:rFonts w:ascii="ITC Avant Garde" w:eastAsia="Times New Roman" w:hAnsi="ITC Avant Garde" w:cs="Times New Roman"/>
                <w:color w:val="000000"/>
                <w:lang w:eastAsia="es-MX"/>
              </w:rPr>
              <w:t>1. Marca:</w:t>
            </w:r>
          </w:p>
        </w:tc>
      </w:tr>
      <w:tr w:rsidR="002E3F5A" w:rsidRPr="002E3F5A" w14:paraId="60980B2B" w14:textId="77777777" w:rsidTr="006A59DE">
        <w:trPr>
          <w:trHeight w:val="420"/>
        </w:trPr>
        <w:tc>
          <w:tcPr>
            <w:tcW w:w="9160" w:type="dxa"/>
            <w:gridSpan w:val="3"/>
            <w:shd w:val="clear" w:color="auto" w:fill="auto"/>
            <w:noWrap/>
            <w:vAlign w:val="center"/>
            <w:hideMark/>
          </w:tcPr>
          <w:p w14:paraId="5B016BF9" w14:textId="77777777" w:rsidR="002E3F5A" w:rsidRPr="002E3F5A" w:rsidRDefault="002E3F5A" w:rsidP="002E3F5A">
            <w:pPr>
              <w:spacing w:after="0" w:line="240" w:lineRule="auto"/>
              <w:rPr>
                <w:rFonts w:ascii="ITC Avant Garde" w:eastAsia="Times New Roman" w:hAnsi="ITC Avant Garde" w:cs="Times New Roman"/>
                <w:color w:val="000000"/>
                <w:lang w:eastAsia="es-MX"/>
              </w:rPr>
            </w:pPr>
            <w:r w:rsidRPr="002E3F5A">
              <w:rPr>
                <w:rFonts w:ascii="ITC Avant Garde" w:eastAsia="Times New Roman" w:hAnsi="ITC Avant Garde" w:cs="Times New Roman"/>
                <w:color w:val="000000"/>
                <w:lang w:eastAsia="es-MX"/>
              </w:rPr>
              <w:t>2. Modelo:</w:t>
            </w:r>
          </w:p>
        </w:tc>
      </w:tr>
      <w:tr w:rsidR="002E3F5A" w:rsidRPr="002E3F5A" w14:paraId="0BBC7488" w14:textId="77777777" w:rsidTr="006A59DE">
        <w:trPr>
          <w:trHeight w:val="420"/>
        </w:trPr>
        <w:tc>
          <w:tcPr>
            <w:tcW w:w="9160" w:type="dxa"/>
            <w:gridSpan w:val="3"/>
            <w:vMerge w:val="restart"/>
            <w:shd w:val="clear" w:color="auto" w:fill="auto"/>
            <w:hideMark/>
          </w:tcPr>
          <w:p w14:paraId="0C809F28" w14:textId="77777777" w:rsidR="002E3F5A" w:rsidRDefault="002E3F5A" w:rsidP="002E3F5A">
            <w:pPr>
              <w:spacing w:after="0" w:line="240" w:lineRule="auto"/>
              <w:rPr>
                <w:rFonts w:ascii="ITC Avant Garde" w:eastAsia="Times New Roman" w:hAnsi="ITC Avant Garde" w:cs="Times New Roman"/>
                <w:color w:val="000000"/>
                <w:lang w:eastAsia="es-MX"/>
              </w:rPr>
            </w:pPr>
          </w:p>
          <w:p w14:paraId="3D6681F8" w14:textId="77777777" w:rsidR="002E3F5A" w:rsidRDefault="002E3F5A" w:rsidP="002E3F5A">
            <w:pPr>
              <w:spacing w:after="0" w:line="240" w:lineRule="auto"/>
              <w:rPr>
                <w:rFonts w:ascii="ITC Avant Garde" w:eastAsia="Times New Roman" w:hAnsi="ITC Avant Garde" w:cs="Times New Roman"/>
                <w:color w:val="000000"/>
                <w:lang w:eastAsia="es-MX"/>
              </w:rPr>
            </w:pPr>
            <w:r w:rsidRPr="002E3F5A">
              <w:rPr>
                <w:rFonts w:ascii="ITC Avant Garde" w:eastAsia="Times New Roman" w:hAnsi="ITC Avant Garde" w:cs="Times New Roman"/>
                <w:color w:val="000000"/>
                <w:lang w:eastAsia="es-MX"/>
              </w:rPr>
              <w:t>Declaro, bajo protesta de decir verdad, que:</w:t>
            </w:r>
          </w:p>
          <w:p w14:paraId="2094E907" w14:textId="4FA4A0FB" w:rsidR="002E3F5A" w:rsidRPr="002E3F5A" w:rsidRDefault="002E3F5A" w:rsidP="00502F5A">
            <w:pPr>
              <w:spacing w:after="0" w:line="240" w:lineRule="auto"/>
              <w:rPr>
                <w:rFonts w:ascii="ITC Avant Garde" w:eastAsia="Times New Roman" w:hAnsi="ITC Avant Garde" w:cs="Times New Roman"/>
                <w:color w:val="000000"/>
                <w:lang w:eastAsia="es-MX"/>
              </w:rPr>
            </w:pPr>
            <w:r w:rsidRPr="002E3F5A">
              <w:rPr>
                <w:rFonts w:ascii="ITC Avant Garde" w:eastAsia="Times New Roman" w:hAnsi="ITC Avant Garde" w:cs="Times New Roman"/>
                <w:color w:val="000000"/>
                <w:lang w:eastAsia="es-MX"/>
              </w:rPr>
              <w:br/>
            </w:r>
            <w:r w:rsidR="00502F5A">
              <w:rPr>
                <w:rFonts w:ascii="ITC Avant Garde" w:eastAsia="Times New Roman" w:hAnsi="ITC Avant Garde" w:cs="Times New Roman"/>
                <w:b/>
                <w:color w:val="000000"/>
                <w:lang w:eastAsia="es-MX"/>
              </w:rPr>
              <w:t xml:space="preserve">I. </w:t>
            </w:r>
            <w:r w:rsidRPr="002E3F5A">
              <w:rPr>
                <w:rFonts w:ascii="ITC Avant Garde" w:eastAsia="Times New Roman" w:hAnsi="ITC Avant Garde" w:cs="Times New Roman"/>
                <w:color w:val="000000"/>
                <w:lang w:eastAsia="es-MX"/>
              </w:rPr>
              <w:t>Los datos asentados en esta solicitud son verdaderos;</w:t>
            </w:r>
            <w:r w:rsidRPr="002E3F5A">
              <w:rPr>
                <w:rFonts w:ascii="ITC Avant Garde" w:eastAsia="Times New Roman" w:hAnsi="ITC Avant Garde" w:cs="Times New Roman"/>
                <w:color w:val="000000"/>
                <w:lang w:eastAsia="es-MX"/>
              </w:rPr>
              <w:br/>
            </w:r>
            <w:r>
              <w:rPr>
                <w:rFonts w:ascii="ITC Avant Garde" w:eastAsia="Times New Roman" w:hAnsi="ITC Avant Garde" w:cs="Times New Roman"/>
                <w:b/>
                <w:color w:val="000000"/>
                <w:lang w:eastAsia="es-MX"/>
              </w:rPr>
              <w:t xml:space="preserve">II. </w:t>
            </w:r>
            <w:r w:rsidRPr="002E3F5A">
              <w:rPr>
                <w:rFonts w:ascii="ITC Avant Garde" w:eastAsia="Times New Roman" w:hAnsi="ITC Avant Garde" w:cs="Times New Roman"/>
                <w:color w:val="000000"/>
                <w:lang w:eastAsia="es-MX"/>
              </w:rPr>
              <w:t xml:space="preserve">Los Equipos Terminales Móviles </w:t>
            </w:r>
            <w:r w:rsidR="00BF1EAA">
              <w:rPr>
                <w:rFonts w:ascii="ITC Avant Garde" w:eastAsia="Times New Roman" w:hAnsi="ITC Avant Garde" w:cs="Times New Roman"/>
                <w:color w:val="000000"/>
                <w:lang w:eastAsia="es-MX"/>
              </w:rPr>
              <w:t xml:space="preserve">amparados por la presente declaración </w:t>
            </w:r>
            <w:r w:rsidR="00E12B4E">
              <w:rPr>
                <w:rFonts w:ascii="ITC Avant Garde" w:eastAsia="Times New Roman" w:hAnsi="ITC Avant Garde" w:cs="Times New Roman"/>
                <w:color w:val="000000"/>
                <w:lang w:eastAsia="es-MX"/>
              </w:rPr>
              <w:t xml:space="preserve">que </w:t>
            </w:r>
            <w:r w:rsidR="00D21E09">
              <w:rPr>
                <w:rFonts w:ascii="ITC Avant Garde" w:eastAsia="Times New Roman" w:hAnsi="ITC Avant Garde" w:cs="Times New Roman"/>
                <w:color w:val="000000"/>
                <w:lang w:eastAsia="es-MX"/>
              </w:rPr>
              <w:t>puede</w:t>
            </w:r>
            <w:r w:rsidR="00A639F1">
              <w:rPr>
                <w:rFonts w:ascii="ITC Avant Garde" w:eastAsia="Times New Roman" w:hAnsi="ITC Avant Garde" w:cs="Times New Roman"/>
                <w:color w:val="000000"/>
                <w:lang w:eastAsia="es-MX"/>
              </w:rPr>
              <w:t xml:space="preserve">n </w:t>
            </w:r>
            <w:r w:rsidRPr="002E3F5A">
              <w:rPr>
                <w:rFonts w:ascii="ITC Avant Garde" w:eastAsia="Times New Roman" w:hAnsi="ITC Avant Garde" w:cs="Times New Roman"/>
                <w:color w:val="000000"/>
                <w:lang w:eastAsia="es-MX"/>
              </w:rPr>
              <w:t xml:space="preserve"> </w:t>
            </w:r>
            <w:r w:rsidR="00A639F1">
              <w:rPr>
                <w:rFonts w:ascii="ITC Avant Garde" w:eastAsia="Times New Roman" w:hAnsi="ITC Avant Garde" w:cs="Times New Roman"/>
                <w:color w:val="000000"/>
                <w:lang w:eastAsia="es-MX"/>
              </w:rPr>
              <w:t>ser conectados</w:t>
            </w:r>
            <w:r w:rsidR="00A639F1" w:rsidRPr="002E3F5A">
              <w:rPr>
                <w:rFonts w:ascii="ITC Avant Garde" w:eastAsia="Times New Roman" w:hAnsi="ITC Avant Garde" w:cs="Times New Roman"/>
                <w:color w:val="000000"/>
                <w:lang w:eastAsia="es-MX"/>
              </w:rPr>
              <w:t xml:space="preserve"> a una red </w:t>
            </w:r>
            <w:r w:rsidR="00502F5A">
              <w:rPr>
                <w:rFonts w:ascii="ITC Avant Garde" w:eastAsia="Times New Roman" w:hAnsi="ITC Avant Garde" w:cs="Times New Roman"/>
                <w:color w:val="000000"/>
                <w:lang w:eastAsia="es-MX"/>
              </w:rPr>
              <w:t xml:space="preserve">pública </w:t>
            </w:r>
            <w:r w:rsidR="00A639F1" w:rsidRPr="002E3F5A">
              <w:rPr>
                <w:rFonts w:ascii="ITC Avant Garde" w:eastAsia="Times New Roman" w:hAnsi="ITC Avant Garde" w:cs="Times New Roman"/>
                <w:color w:val="000000"/>
                <w:lang w:eastAsia="es-MX"/>
              </w:rPr>
              <w:t xml:space="preserve">de telecomunicaciones </w:t>
            </w:r>
            <w:r w:rsidR="00A639F1">
              <w:rPr>
                <w:rFonts w:ascii="ITC Avant Garde" w:eastAsia="Times New Roman" w:hAnsi="ITC Avant Garde" w:cs="Times New Roman"/>
                <w:color w:val="000000"/>
                <w:lang w:eastAsia="es-MX"/>
              </w:rPr>
              <w:t xml:space="preserve"> </w:t>
            </w:r>
            <w:r w:rsidR="00526942" w:rsidRPr="00437E99">
              <w:rPr>
                <w:rFonts w:ascii="ITC Avant Garde" w:eastAsia="Times New Roman" w:hAnsi="ITC Avant Garde" w:cs="Times New Roman"/>
                <w:color w:val="000000"/>
                <w:lang w:eastAsia="es-MX"/>
              </w:rPr>
              <w:t>y</w:t>
            </w:r>
            <w:r w:rsidR="00A639F1">
              <w:rPr>
                <w:rFonts w:ascii="ITC Avant Garde" w:eastAsia="Times New Roman" w:hAnsi="ITC Avant Garde" w:cs="Times New Roman"/>
                <w:color w:val="000000"/>
                <w:lang w:eastAsia="es-MX"/>
              </w:rPr>
              <w:t xml:space="preserve"> hacer</w:t>
            </w:r>
            <w:r w:rsidR="00A639F1" w:rsidRPr="002E3F5A">
              <w:rPr>
                <w:rFonts w:ascii="ITC Avant Garde" w:eastAsia="Times New Roman" w:hAnsi="ITC Avant Garde" w:cs="Times New Roman"/>
                <w:color w:val="000000"/>
                <w:lang w:eastAsia="es-MX"/>
              </w:rPr>
              <w:t xml:space="preserve"> </w:t>
            </w:r>
            <w:r w:rsidRPr="002E3F5A">
              <w:rPr>
                <w:rFonts w:ascii="ITC Avant Garde" w:eastAsia="Times New Roman" w:hAnsi="ITC Avant Garde" w:cs="Times New Roman"/>
                <w:color w:val="000000"/>
                <w:lang w:eastAsia="es-MX"/>
              </w:rPr>
              <w:t>uso del espectro radioeléctrico cuentan con un IMEI válido y único compuesto por el TAC asignado por GSMA</w:t>
            </w:r>
            <w:r w:rsidR="00502F5A">
              <w:rPr>
                <w:rFonts w:ascii="ITC Avant Garde" w:eastAsia="Times New Roman" w:hAnsi="ITC Avant Garde" w:cs="Times New Roman"/>
                <w:color w:val="000000"/>
                <w:lang w:eastAsia="es-MX"/>
              </w:rPr>
              <w:t xml:space="preserve"> u OAR</w:t>
            </w:r>
            <w:r w:rsidRPr="002E3F5A">
              <w:rPr>
                <w:rFonts w:ascii="ITC Avant Garde" w:eastAsia="Times New Roman" w:hAnsi="ITC Avant Garde" w:cs="Times New Roman"/>
                <w:color w:val="000000"/>
                <w:lang w:eastAsia="es-MX"/>
              </w:rPr>
              <w:t xml:space="preserve"> y</w:t>
            </w:r>
            <w:r w:rsidR="00502F5A">
              <w:rPr>
                <w:rFonts w:ascii="ITC Avant Garde" w:eastAsia="Times New Roman" w:hAnsi="ITC Avant Garde" w:cs="Times New Roman"/>
                <w:color w:val="000000"/>
                <w:lang w:eastAsia="es-MX"/>
              </w:rPr>
              <w:t>,</w:t>
            </w:r>
            <w:r w:rsidRPr="002E3F5A">
              <w:rPr>
                <w:rFonts w:ascii="ITC Avant Garde" w:eastAsia="Times New Roman" w:hAnsi="ITC Avant Garde" w:cs="Times New Roman"/>
                <w:color w:val="000000"/>
                <w:lang w:eastAsia="es-MX"/>
              </w:rPr>
              <w:t xml:space="preserve"> de conformidad con la estructura establecida en el numeral </w:t>
            </w:r>
            <w:r w:rsidRPr="001C5734">
              <w:rPr>
                <w:rFonts w:ascii="ITC Avant Garde" w:eastAsia="Times New Roman" w:hAnsi="ITC Avant Garde" w:cs="Times New Roman"/>
                <w:b/>
                <w:color w:val="000000"/>
                <w:lang w:eastAsia="es-MX"/>
              </w:rPr>
              <w:t>4.1.1</w:t>
            </w:r>
            <w:r w:rsidRPr="002E3F5A">
              <w:rPr>
                <w:rFonts w:ascii="ITC Avant Garde" w:eastAsia="Times New Roman" w:hAnsi="ITC Avant Garde" w:cs="Times New Roman"/>
                <w:color w:val="000000"/>
                <w:lang w:eastAsia="es-MX"/>
              </w:rPr>
              <w:t>.</w:t>
            </w:r>
            <w:r>
              <w:rPr>
                <w:rFonts w:ascii="ITC Avant Garde" w:eastAsia="Times New Roman" w:hAnsi="ITC Avant Garde" w:cs="Times New Roman"/>
                <w:color w:val="000000"/>
                <w:lang w:eastAsia="es-MX"/>
              </w:rPr>
              <w:t>,</w:t>
            </w:r>
            <w:r w:rsidRPr="002E3F5A">
              <w:rPr>
                <w:rFonts w:ascii="ITC Avant Garde" w:eastAsia="Times New Roman" w:hAnsi="ITC Avant Garde" w:cs="Times New Roman"/>
                <w:color w:val="000000"/>
                <w:lang w:eastAsia="es-MX"/>
              </w:rPr>
              <w:t xml:space="preserve"> de la presente Disposición Técnica</w:t>
            </w:r>
            <w:r w:rsidR="001F4501">
              <w:rPr>
                <w:rFonts w:ascii="ITC Avant Garde" w:eastAsia="Times New Roman" w:hAnsi="ITC Avant Garde" w:cs="Times New Roman"/>
                <w:color w:val="000000"/>
                <w:lang w:eastAsia="es-MX"/>
              </w:rPr>
              <w:t>, y cuya marca y modelo corresponden a los TAC emitidos por la GSMA</w:t>
            </w:r>
            <w:r w:rsidR="00716FFD">
              <w:rPr>
                <w:rFonts w:ascii="ITC Avant Garde" w:eastAsia="Times New Roman" w:hAnsi="ITC Avant Garde" w:cs="Times New Roman"/>
                <w:color w:val="000000"/>
                <w:lang w:eastAsia="es-MX"/>
              </w:rPr>
              <w:t xml:space="preserve"> u OAR</w:t>
            </w:r>
            <w:r w:rsidR="001F4501">
              <w:rPr>
                <w:rFonts w:ascii="ITC Avant Garde" w:eastAsia="Times New Roman" w:hAnsi="ITC Avant Garde" w:cs="Times New Roman"/>
                <w:color w:val="000000"/>
                <w:lang w:eastAsia="es-MX"/>
              </w:rPr>
              <w:t>.</w:t>
            </w:r>
          </w:p>
        </w:tc>
      </w:tr>
      <w:tr w:rsidR="002E3F5A" w:rsidRPr="002E3F5A" w14:paraId="45FF2E2B" w14:textId="77777777" w:rsidTr="006A59DE">
        <w:trPr>
          <w:trHeight w:val="420"/>
        </w:trPr>
        <w:tc>
          <w:tcPr>
            <w:tcW w:w="9160" w:type="dxa"/>
            <w:gridSpan w:val="3"/>
            <w:vMerge/>
            <w:vAlign w:val="center"/>
            <w:hideMark/>
          </w:tcPr>
          <w:p w14:paraId="57CF47B7" w14:textId="77777777" w:rsidR="002E3F5A" w:rsidRPr="002E3F5A" w:rsidRDefault="002E3F5A" w:rsidP="002E3F5A">
            <w:pPr>
              <w:spacing w:after="0" w:line="240" w:lineRule="auto"/>
              <w:rPr>
                <w:rFonts w:ascii="ITC Avant Garde" w:eastAsia="Times New Roman" w:hAnsi="ITC Avant Garde" w:cs="Times New Roman"/>
                <w:color w:val="000000"/>
                <w:lang w:eastAsia="es-MX"/>
              </w:rPr>
            </w:pPr>
          </w:p>
        </w:tc>
      </w:tr>
      <w:tr w:rsidR="002E3F5A" w:rsidRPr="002E3F5A" w14:paraId="78F5F029" w14:textId="77777777" w:rsidTr="006A59DE">
        <w:trPr>
          <w:trHeight w:val="420"/>
        </w:trPr>
        <w:tc>
          <w:tcPr>
            <w:tcW w:w="9160" w:type="dxa"/>
            <w:gridSpan w:val="3"/>
            <w:vMerge/>
            <w:vAlign w:val="center"/>
            <w:hideMark/>
          </w:tcPr>
          <w:p w14:paraId="699AF6AB" w14:textId="77777777" w:rsidR="002E3F5A" w:rsidRPr="002E3F5A" w:rsidRDefault="002E3F5A" w:rsidP="002E3F5A">
            <w:pPr>
              <w:spacing w:after="0" w:line="240" w:lineRule="auto"/>
              <w:rPr>
                <w:rFonts w:ascii="ITC Avant Garde" w:eastAsia="Times New Roman" w:hAnsi="ITC Avant Garde" w:cs="Times New Roman"/>
                <w:color w:val="000000"/>
                <w:lang w:eastAsia="es-MX"/>
              </w:rPr>
            </w:pPr>
          </w:p>
        </w:tc>
      </w:tr>
      <w:tr w:rsidR="002E3F5A" w:rsidRPr="002E3F5A" w14:paraId="60AD55C8" w14:textId="77777777" w:rsidTr="006A59DE">
        <w:trPr>
          <w:trHeight w:val="420"/>
        </w:trPr>
        <w:tc>
          <w:tcPr>
            <w:tcW w:w="9160" w:type="dxa"/>
            <w:gridSpan w:val="3"/>
            <w:vMerge/>
            <w:vAlign w:val="center"/>
            <w:hideMark/>
          </w:tcPr>
          <w:p w14:paraId="0E0B4045" w14:textId="77777777" w:rsidR="002E3F5A" w:rsidRPr="002E3F5A" w:rsidRDefault="002E3F5A" w:rsidP="002E3F5A">
            <w:pPr>
              <w:spacing w:after="0" w:line="240" w:lineRule="auto"/>
              <w:rPr>
                <w:rFonts w:ascii="ITC Avant Garde" w:eastAsia="Times New Roman" w:hAnsi="ITC Avant Garde" w:cs="Times New Roman"/>
                <w:color w:val="000000"/>
                <w:lang w:eastAsia="es-MX"/>
              </w:rPr>
            </w:pPr>
          </w:p>
        </w:tc>
      </w:tr>
      <w:tr w:rsidR="002E3F5A" w:rsidRPr="002E3F5A" w14:paraId="1FE3BE9D" w14:textId="77777777" w:rsidTr="006A59DE">
        <w:trPr>
          <w:trHeight w:val="420"/>
        </w:trPr>
        <w:tc>
          <w:tcPr>
            <w:tcW w:w="9160" w:type="dxa"/>
            <w:gridSpan w:val="3"/>
            <w:vMerge/>
            <w:vAlign w:val="center"/>
            <w:hideMark/>
          </w:tcPr>
          <w:p w14:paraId="74C0B4C4" w14:textId="77777777" w:rsidR="002E3F5A" w:rsidRPr="002E3F5A" w:rsidRDefault="002E3F5A" w:rsidP="002E3F5A">
            <w:pPr>
              <w:spacing w:after="0" w:line="240" w:lineRule="auto"/>
              <w:rPr>
                <w:rFonts w:ascii="ITC Avant Garde" w:eastAsia="Times New Roman" w:hAnsi="ITC Avant Garde" w:cs="Times New Roman"/>
                <w:color w:val="000000"/>
                <w:lang w:eastAsia="es-MX"/>
              </w:rPr>
            </w:pPr>
          </w:p>
        </w:tc>
      </w:tr>
      <w:tr w:rsidR="002E3F5A" w:rsidRPr="002E3F5A" w14:paraId="46B23692" w14:textId="77777777" w:rsidTr="006A59DE">
        <w:trPr>
          <w:trHeight w:val="420"/>
        </w:trPr>
        <w:tc>
          <w:tcPr>
            <w:tcW w:w="9160" w:type="dxa"/>
            <w:gridSpan w:val="3"/>
            <w:vMerge w:val="restart"/>
            <w:shd w:val="clear" w:color="auto" w:fill="auto"/>
            <w:hideMark/>
          </w:tcPr>
          <w:p w14:paraId="7033A9B1" w14:textId="5E553582" w:rsidR="00205B3B" w:rsidRDefault="00205B3B" w:rsidP="00815F0F">
            <w:pPr>
              <w:pStyle w:val="Texto"/>
              <w:spacing w:after="20" w:line="220" w:lineRule="exact"/>
              <w:ind w:firstLine="0"/>
              <w:jc w:val="center"/>
              <w:rPr>
                <w:rFonts w:ascii="ITC Avant Garde" w:hAnsi="ITC Avant Garde"/>
                <w:b/>
                <w:sz w:val="20"/>
                <w:lang w:val="es-ES_tradnl"/>
              </w:rPr>
            </w:pPr>
          </w:p>
          <w:p w14:paraId="0901E6F0" w14:textId="38921278" w:rsidR="00205B3B" w:rsidRDefault="00205B3B" w:rsidP="00461868">
            <w:pPr>
              <w:pStyle w:val="Texto"/>
              <w:spacing w:after="20" w:line="220" w:lineRule="exact"/>
              <w:ind w:firstLine="0"/>
              <w:jc w:val="left"/>
              <w:rPr>
                <w:rFonts w:ascii="ITC Avant Garde" w:hAnsi="ITC Avant Garde"/>
                <w:b/>
                <w:sz w:val="20"/>
                <w:lang w:val="es-ES_tradnl"/>
              </w:rPr>
            </w:pPr>
            <w:r>
              <w:rPr>
                <w:rFonts w:ascii="ITC Avant Garde" w:hAnsi="ITC Avant Garde"/>
                <w:b/>
                <w:sz w:val="20"/>
                <w:lang w:val="es-ES_tradnl"/>
              </w:rPr>
              <w:t>__________________________________________________________________________</w:t>
            </w:r>
          </w:p>
          <w:p w14:paraId="29052D93" w14:textId="3A3947DE" w:rsidR="002E3F5A" w:rsidRPr="00461868" w:rsidRDefault="00205B3B" w:rsidP="00815F0F">
            <w:pPr>
              <w:pStyle w:val="Texto"/>
              <w:spacing w:after="20" w:line="220" w:lineRule="exact"/>
              <w:ind w:firstLine="0"/>
              <w:jc w:val="center"/>
              <w:rPr>
                <w:rFonts w:ascii="ITC Avant Garde" w:hAnsi="ITC Avant Garde"/>
                <w:b/>
                <w:sz w:val="20"/>
                <w:lang w:val="es-ES_tradnl"/>
              </w:rPr>
            </w:pPr>
            <w:r w:rsidRPr="00662492">
              <w:rPr>
                <w:rFonts w:ascii="ITC Avant Garde" w:hAnsi="ITC Avant Garde"/>
                <w:b/>
                <w:sz w:val="20"/>
                <w:lang w:val="es-ES_tradnl"/>
              </w:rPr>
              <w:t>FECHA DE</w:t>
            </w:r>
            <w:r>
              <w:rPr>
                <w:rFonts w:ascii="ITC Avant Garde" w:hAnsi="ITC Avant Garde"/>
                <w:b/>
                <w:sz w:val="20"/>
                <w:lang w:val="es-ES_tradnl"/>
              </w:rPr>
              <w:t xml:space="preserve"> PRESENTACIÓN.</w:t>
            </w:r>
            <w:r w:rsidR="00815F0F">
              <w:rPr>
                <w:rFonts w:ascii="ITC Avant Garde" w:hAnsi="ITC Avant Garde"/>
                <w:b/>
                <w:sz w:val="20"/>
                <w:lang w:val="es-ES_tradnl"/>
              </w:rPr>
              <w:t xml:space="preserve"> </w:t>
            </w:r>
            <w:r>
              <w:rPr>
                <w:rFonts w:ascii="ITC Avant Garde" w:hAnsi="ITC Avant Garde"/>
                <w:b/>
                <w:sz w:val="20"/>
                <w:lang w:val="es-ES_tradnl"/>
              </w:rPr>
              <w:t xml:space="preserve"> </w:t>
            </w:r>
            <w:r w:rsidRPr="00461868">
              <w:rPr>
                <w:rFonts w:ascii="ITC Avant Garde" w:hAnsi="ITC Avant Garde"/>
                <w:b/>
                <w:sz w:val="20"/>
                <w:lang w:val="es-ES_tradnl"/>
              </w:rPr>
              <w:t>FIRMA DEL SOLICITANTE</w:t>
            </w:r>
            <w:r>
              <w:rPr>
                <w:rFonts w:ascii="ITC Avant Garde" w:hAnsi="ITC Avant Garde"/>
                <w:b/>
                <w:sz w:val="20"/>
                <w:lang w:val="es-ES_tradnl"/>
              </w:rPr>
              <w:t>.</w:t>
            </w:r>
          </w:p>
        </w:tc>
      </w:tr>
      <w:tr w:rsidR="002E3F5A" w:rsidRPr="002E3F5A" w14:paraId="7B8BC8E8" w14:textId="77777777" w:rsidTr="006A59DE">
        <w:trPr>
          <w:trHeight w:val="420"/>
        </w:trPr>
        <w:tc>
          <w:tcPr>
            <w:tcW w:w="9160" w:type="dxa"/>
            <w:gridSpan w:val="3"/>
            <w:vMerge/>
            <w:vAlign w:val="center"/>
            <w:hideMark/>
          </w:tcPr>
          <w:p w14:paraId="3DE45488" w14:textId="77777777" w:rsidR="002E3F5A" w:rsidRPr="002E3F5A" w:rsidRDefault="002E3F5A" w:rsidP="002E3F5A">
            <w:pPr>
              <w:spacing w:after="0" w:line="240" w:lineRule="auto"/>
              <w:rPr>
                <w:rFonts w:ascii="ITC Avant Garde" w:eastAsia="Times New Roman" w:hAnsi="ITC Avant Garde" w:cs="Times New Roman"/>
                <w:b/>
                <w:bCs/>
                <w:color w:val="000000"/>
                <w:lang w:eastAsia="es-MX"/>
              </w:rPr>
            </w:pPr>
          </w:p>
        </w:tc>
      </w:tr>
      <w:tr w:rsidR="002E3F5A" w:rsidRPr="002E3F5A" w14:paraId="7F3B944E" w14:textId="77777777" w:rsidTr="006A59DE">
        <w:trPr>
          <w:trHeight w:val="420"/>
        </w:trPr>
        <w:tc>
          <w:tcPr>
            <w:tcW w:w="9160" w:type="dxa"/>
            <w:gridSpan w:val="3"/>
            <w:vMerge/>
            <w:vAlign w:val="center"/>
            <w:hideMark/>
          </w:tcPr>
          <w:p w14:paraId="3CA774E0" w14:textId="77777777" w:rsidR="002E3F5A" w:rsidRPr="002E3F5A" w:rsidRDefault="002E3F5A" w:rsidP="002E3F5A">
            <w:pPr>
              <w:spacing w:after="0" w:line="240" w:lineRule="auto"/>
              <w:rPr>
                <w:rFonts w:ascii="ITC Avant Garde" w:eastAsia="Times New Roman" w:hAnsi="ITC Avant Garde" w:cs="Times New Roman"/>
                <w:b/>
                <w:bCs/>
                <w:color w:val="000000"/>
                <w:lang w:eastAsia="es-MX"/>
              </w:rPr>
            </w:pPr>
          </w:p>
        </w:tc>
      </w:tr>
      <w:tr w:rsidR="002E3F5A" w:rsidRPr="002E3F5A" w14:paraId="6C10BAC5" w14:textId="77777777" w:rsidTr="006A59DE">
        <w:trPr>
          <w:trHeight w:val="299"/>
        </w:trPr>
        <w:tc>
          <w:tcPr>
            <w:tcW w:w="9160" w:type="dxa"/>
            <w:gridSpan w:val="3"/>
            <w:vMerge/>
            <w:vAlign w:val="center"/>
            <w:hideMark/>
          </w:tcPr>
          <w:p w14:paraId="2BB579DC" w14:textId="77777777" w:rsidR="002E3F5A" w:rsidRPr="002E3F5A" w:rsidRDefault="002E3F5A" w:rsidP="002E3F5A">
            <w:pPr>
              <w:spacing w:after="0" w:line="240" w:lineRule="auto"/>
              <w:rPr>
                <w:rFonts w:ascii="ITC Avant Garde" w:eastAsia="Times New Roman" w:hAnsi="ITC Avant Garde" w:cs="Times New Roman"/>
                <w:b/>
                <w:bCs/>
                <w:color w:val="000000"/>
                <w:lang w:eastAsia="es-MX"/>
              </w:rPr>
            </w:pPr>
          </w:p>
        </w:tc>
      </w:tr>
    </w:tbl>
    <w:p w14:paraId="53E541A3" w14:textId="77777777" w:rsidR="005C7D5B" w:rsidRDefault="005C7D5B" w:rsidP="001E20C3">
      <w:pPr>
        <w:spacing w:line="360" w:lineRule="auto"/>
        <w:rPr>
          <w:rFonts w:ascii="ITC Avant Garde" w:hAnsi="ITC Avant Garde"/>
          <w:b/>
          <w:color w:val="BFBFBF" w:themeColor="background1" w:themeShade="BF"/>
          <w:szCs w:val="20"/>
          <w:lang w:val="es-ES_tradnl"/>
        </w:rPr>
      </w:pPr>
    </w:p>
    <w:p w14:paraId="4A791971" w14:textId="77777777" w:rsidR="001E20C3" w:rsidRDefault="001E20C3" w:rsidP="001E20C3">
      <w:pPr>
        <w:spacing w:line="360" w:lineRule="auto"/>
        <w:rPr>
          <w:rFonts w:ascii="ITC Avant Garde" w:hAnsi="ITC Avant Garde"/>
          <w:b/>
          <w:color w:val="BFBFBF" w:themeColor="background1" w:themeShade="BF"/>
          <w:szCs w:val="20"/>
          <w:lang w:val="es-ES_tradnl"/>
        </w:rPr>
      </w:pPr>
    </w:p>
    <w:p w14:paraId="22D1E3F6" w14:textId="77777777" w:rsidR="001E20C3" w:rsidRPr="00865EF8" w:rsidRDefault="001E20C3" w:rsidP="001E20C3">
      <w:pPr>
        <w:spacing w:line="360" w:lineRule="auto"/>
        <w:rPr>
          <w:rFonts w:ascii="ITC Avant Garde" w:hAnsi="ITC Avant Garde"/>
          <w:b/>
          <w:color w:val="BFBFBF" w:themeColor="background1" w:themeShade="BF"/>
          <w:szCs w:val="20"/>
          <w:lang w:val="es-ES_tradnl"/>
        </w:rPr>
      </w:pPr>
    </w:p>
    <w:p w14:paraId="1D13FAFC" w14:textId="77777777" w:rsidR="00AB7DF5" w:rsidRPr="005841A0" w:rsidRDefault="005841A0" w:rsidP="00E60E27">
      <w:pPr>
        <w:spacing w:line="360" w:lineRule="auto"/>
        <w:jc w:val="center"/>
        <w:rPr>
          <w:rFonts w:ascii="ITC Avant Garde" w:hAnsi="ITC Avant Garde"/>
          <w:b/>
          <w:color w:val="000000" w:themeColor="text1"/>
          <w:szCs w:val="20"/>
          <w:lang w:val="es-ES_tradnl"/>
        </w:rPr>
      </w:pPr>
      <w:r>
        <w:rPr>
          <w:rFonts w:ascii="ITC Avant Garde" w:hAnsi="ITC Avant Garde"/>
          <w:b/>
          <w:color w:val="000000" w:themeColor="text1"/>
          <w:szCs w:val="20"/>
          <w:lang w:val="es-ES_tradnl"/>
        </w:rPr>
        <w:t>I</w:t>
      </w:r>
      <w:r w:rsidR="00E60E27" w:rsidRPr="005841A0">
        <w:rPr>
          <w:rFonts w:ascii="ITC Avant Garde" w:hAnsi="ITC Avant Garde"/>
          <w:b/>
          <w:color w:val="000000" w:themeColor="text1"/>
          <w:szCs w:val="20"/>
          <w:lang w:val="es-ES_tradnl"/>
        </w:rPr>
        <w:t xml:space="preserve">NSTRUCCIONES DE LLENADO DE LOS FORMATOS </w:t>
      </w:r>
    </w:p>
    <w:p w14:paraId="22905730" w14:textId="0E66A4B4" w:rsidR="00E60E27" w:rsidRPr="005841A0" w:rsidRDefault="00E60E27" w:rsidP="00E60E27">
      <w:pPr>
        <w:spacing w:line="360" w:lineRule="auto"/>
        <w:jc w:val="center"/>
        <w:rPr>
          <w:rFonts w:ascii="ITC Avant Garde" w:hAnsi="ITC Avant Garde"/>
          <w:b/>
          <w:color w:val="000000" w:themeColor="text1"/>
          <w:szCs w:val="20"/>
          <w:lang w:val="es-ES_tradnl"/>
        </w:rPr>
      </w:pPr>
      <w:r w:rsidRPr="005841A0">
        <w:rPr>
          <w:rFonts w:ascii="ITC Avant Garde" w:hAnsi="ITC Avant Garde"/>
          <w:b/>
          <w:color w:val="000000" w:themeColor="text1"/>
          <w:szCs w:val="20"/>
          <w:lang w:val="es-ES_tradnl"/>
        </w:rPr>
        <w:t>DE</w:t>
      </w:r>
      <w:r w:rsidR="00AB7DF5" w:rsidRPr="005841A0">
        <w:rPr>
          <w:rFonts w:ascii="ITC Avant Garde" w:hAnsi="ITC Avant Garde"/>
          <w:b/>
          <w:color w:val="000000" w:themeColor="text1"/>
          <w:szCs w:val="20"/>
          <w:lang w:val="es-ES_tradnl"/>
        </w:rPr>
        <w:t xml:space="preserve"> </w:t>
      </w:r>
      <w:r w:rsidRPr="005841A0">
        <w:rPr>
          <w:rFonts w:ascii="ITC Avant Garde" w:hAnsi="ITC Avant Garde"/>
          <w:b/>
          <w:color w:val="000000" w:themeColor="text1"/>
          <w:szCs w:val="20"/>
          <w:lang w:val="es-ES_tradnl"/>
        </w:rPr>
        <w:t>L</w:t>
      </w:r>
      <w:r w:rsidR="002D52A5">
        <w:rPr>
          <w:rFonts w:ascii="ITC Avant Garde" w:hAnsi="ITC Avant Garde"/>
          <w:b/>
          <w:color w:val="000000" w:themeColor="text1"/>
          <w:szCs w:val="20"/>
          <w:lang w:val="es-ES_tradnl"/>
        </w:rPr>
        <w:t>OS</w:t>
      </w:r>
      <w:r w:rsidRPr="005841A0">
        <w:rPr>
          <w:rFonts w:ascii="ITC Avant Garde" w:hAnsi="ITC Avant Garde"/>
          <w:b/>
          <w:color w:val="000000" w:themeColor="text1"/>
          <w:szCs w:val="20"/>
          <w:lang w:val="es-ES_tradnl"/>
        </w:rPr>
        <w:t xml:space="preserve"> ANEXO</w:t>
      </w:r>
      <w:r w:rsidR="00AB7DF5" w:rsidRPr="005841A0">
        <w:rPr>
          <w:rFonts w:ascii="ITC Avant Garde" w:hAnsi="ITC Avant Garde"/>
          <w:b/>
          <w:color w:val="000000" w:themeColor="text1"/>
          <w:szCs w:val="20"/>
          <w:lang w:val="es-ES_tradnl"/>
        </w:rPr>
        <w:t xml:space="preserve">S </w:t>
      </w:r>
      <w:r w:rsidRPr="005841A0">
        <w:rPr>
          <w:rFonts w:ascii="ITC Avant Garde" w:hAnsi="ITC Avant Garde"/>
          <w:b/>
          <w:color w:val="000000" w:themeColor="text1"/>
          <w:szCs w:val="20"/>
          <w:lang w:val="es-ES_tradnl"/>
        </w:rPr>
        <w:t>B y C</w:t>
      </w:r>
    </w:p>
    <w:p w14:paraId="166D8469" w14:textId="77777777" w:rsidR="004010C0" w:rsidRPr="005841A0" w:rsidRDefault="004010C0" w:rsidP="00E60E27">
      <w:pPr>
        <w:spacing w:line="360" w:lineRule="auto"/>
        <w:jc w:val="center"/>
        <w:rPr>
          <w:rFonts w:ascii="ITC Avant Garde" w:hAnsi="ITC Avant Garde"/>
          <w:b/>
          <w:color w:val="000000" w:themeColor="text1"/>
          <w:szCs w:val="20"/>
          <w:lang w:val="es-ES_tradnl"/>
        </w:rPr>
      </w:pPr>
    </w:p>
    <w:p w14:paraId="027D7DED" w14:textId="77777777" w:rsidR="00E60E27" w:rsidRPr="005841A0" w:rsidRDefault="00E60E27" w:rsidP="00900A5C">
      <w:pPr>
        <w:pStyle w:val="Prrafodelista"/>
        <w:numPr>
          <w:ilvl w:val="0"/>
          <w:numId w:val="14"/>
        </w:numPr>
        <w:spacing w:line="360" w:lineRule="auto"/>
        <w:jc w:val="both"/>
        <w:rPr>
          <w:rFonts w:ascii="ITC Avant Garde" w:hAnsi="ITC Avant Garde"/>
          <w:color w:val="000000" w:themeColor="text1"/>
          <w:szCs w:val="20"/>
          <w:lang w:val="es-ES_tradnl"/>
        </w:rPr>
      </w:pPr>
      <w:r w:rsidRPr="005841A0">
        <w:rPr>
          <w:rFonts w:ascii="ITC Avant Garde" w:hAnsi="ITC Avant Garde"/>
          <w:b/>
          <w:color w:val="000000" w:themeColor="text1"/>
          <w:szCs w:val="20"/>
          <w:lang w:val="es-ES_tradnl"/>
        </w:rPr>
        <w:t>R</w:t>
      </w:r>
      <w:r w:rsidR="004010C0" w:rsidRPr="005841A0">
        <w:rPr>
          <w:rFonts w:ascii="ITC Avant Garde" w:hAnsi="ITC Avant Garde"/>
          <w:b/>
          <w:color w:val="000000" w:themeColor="text1"/>
          <w:szCs w:val="20"/>
          <w:lang w:val="es-ES_tradnl"/>
        </w:rPr>
        <w:t>ELACIÓN DE IMEI DEL FABRICANTE</w:t>
      </w:r>
      <w:r w:rsidR="004010C0" w:rsidRPr="005841A0">
        <w:rPr>
          <w:rFonts w:ascii="ITC Avant Garde" w:hAnsi="ITC Avant Garde"/>
          <w:color w:val="000000" w:themeColor="text1"/>
          <w:szCs w:val="20"/>
          <w:lang w:val="es-ES_tradnl"/>
        </w:rPr>
        <w:t>.</w:t>
      </w:r>
    </w:p>
    <w:p w14:paraId="23548F0B" w14:textId="77777777" w:rsidR="004010C0" w:rsidRPr="005841A0" w:rsidRDefault="004010C0" w:rsidP="00900A5C">
      <w:pPr>
        <w:pStyle w:val="Prrafodelista"/>
        <w:numPr>
          <w:ilvl w:val="0"/>
          <w:numId w:val="14"/>
        </w:numPr>
        <w:spacing w:line="360" w:lineRule="auto"/>
        <w:jc w:val="both"/>
        <w:rPr>
          <w:rFonts w:ascii="ITC Avant Garde" w:hAnsi="ITC Avant Garde"/>
          <w:color w:val="000000" w:themeColor="text1"/>
          <w:szCs w:val="20"/>
          <w:lang w:val="es-ES_tradnl"/>
        </w:rPr>
      </w:pPr>
      <w:r w:rsidRPr="005841A0">
        <w:rPr>
          <w:rFonts w:ascii="ITC Avant Garde" w:hAnsi="ITC Avant Garde"/>
          <w:color w:val="000000" w:themeColor="text1"/>
          <w:szCs w:val="20"/>
          <w:lang w:val="es-ES_tradnl"/>
        </w:rPr>
        <w:t>FORMATO DE DECLARACIÓN DE IMEI.</w:t>
      </w:r>
    </w:p>
    <w:p w14:paraId="7E005756" w14:textId="77777777" w:rsidR="00E60E27" w:rsidRDefault="00E60E27" w:rsidP="00E60E27">
      <w:pPr>
        <w:spacing w:line="360" w:lineRule="auto"/>
        <w:jc w:val="both"/>
        <w:rPr>
          <w:rFonts w:ascii="ITC Avant Garde" w:hAnsi="ITC Avant Garde"/>
          <w:color w:val="BFBFBF" w:themeColor="background1" w:themeShade="BF"/>
          <w:szCs w:val="20"/>
          <w:lang w:val="es-ES_tradnl"/>
        </w:rPr>
      </w:pPr>
    </w:p>
    <w:p w14:paraId="6E2373E1" w14:textId="77777777" w:rsidR="00E60E27" w:rsidRPr="005841A0" w:rsidRDefault="00E60E27" w:rsidP="00E60E27">
      <w:pPr>
        <w:spacing w:line="360" w:lineRule="auto"/>
        <w:jc w:val="center"/>
        <w:rPr>
          <w:rFonts w:ascii="ITC Avant Garde" w:hAnsi="ITC Avant Garde"/>
          <w:b/>
          <w:color w:val="000000" w:themeColor="text1"/>
          <w:szCs w:val="20"/>
          <w:lang w:val="es-ES_tradnl"/>
        </w:rPr>
      </w:pPr>
      <w:r w:rsidRPr="005841A0">
        <w:rPr>
          <w:rFonts w:ascii="ITC Avant Garde" w:hAnsi="ITC Avant Garde"/>
          <w:b/>
          <w:color w:val="000000" w:themeColor="text1"/>
          <w:szCs w:val="20"/>
          <w:lang w:val="es-ES_tradnl"/>
        </w:rPr>
        <w:t>INDICACIONES GENERALES PARA EL LLENADO DE LOS FORMATOS</w:t>
      </w:r>
    </w:p>
    <w:p w14:paraId="61215F78" w14:textId="77777777" w:rsidR="00E60E27" w:rsidRPr="005841A0" w:rsidRDefault="00E60E27" w:rsidP="00900A5C">
      <w:pPr>
        <w:pStyle w:val="Prrafodelista"/>
        <w:numPr>
          <w:ilvl w:val="3"/>
          <w:numId w:val="15"/>
        </w:numPr>
        <w:spacing w:line="360" w:lineRule="auto"/>
        <w:ind w:left="851" w:hanging="284"/>
        <w:jc w:val="both"/>
        <w:rPr>
          <w:rFonts w:ascii="ITC Avant Garde" w:hAnsi="ITC Avant Garde"/>
          <w:color w:val="000000" w:themeColor="text1"/>
          <w:szCs w:val="20"/>
          <w:lang w:val="es-ES_tradnl"/>
        </w:rPr>
      </w:pPr>
      <w:r w:rsidRPr="005841A0">
        <w:rPr>
          <w:rFonts w:ascii="ITC Avant Garde" w:hAnsi="ITC Avant Garde"/>
          <w:color w:val="000000" w:themeColor="text1"/>
          <w:szCs w:val="20"/>
          <w:lang w:val="es-ES_tradnl"/>
        </w:rPr>
        <w:t>Antes de llenar los formatos, lea completa y cuidadosamente el instructivo</w:t>
      </w:r>
      <w:r w:rsidR="00865EF8" w:rsidRPr="005841A0">
        <w:rPr>
          <w:rFonts w:ascii="ITC Avant Garde" w:hAnsi="ITC Avant Garde"/>
          <w:color w:val="000000" w:themeColor="text1"/>
          <w:szCs w:val="20"/>
          <w:lang w:val="es-ES_tradnl"/>
        </w:rPr>
        <w:t>;</w:t>
      </w:r>
    </w:p>
    <w:p w14:paraId="58586B9D" w14:textId="77777777" w:rsidR="00E60E27" w:rsidRPr="005841A0" w:rsidRDefault="00E60E27" w:rsidP="00900A5C">
      <w:pPr>
        <w:pStyle w:val="Prrafodelista"/>
        <w:numPr>
          <w:ilvl w:val="3"/>
          <w:numId w:val="15"/>
        </w:numPr>
        <w:spacing w:line="360" w:lineRule="auto"/>
        <w:ind w:left="851" w:hanging="284"/>
        <w:jc w:val="both"/>
        <w:rPr>
          <w:rFonts w:ascii="ITC Avant Garde" w:hAnsi="ITC Avant Garde"/>
          <w:color w:val="000000" w:themeColor="text1"/>
          <w:szCs w:val="20"/>
          <w:lang w:val="es-ES_tradnl"/>
        </w:rPr>
      </w:pPr>
      <w:r w:rsidRPr="005841A0">
        <w:rPr>
          <w:rFonts w:ascii="ITC Avant Garde" w:hAnsi="ITC Avant Garde"/>
          <w:color w:val="000000" w:themeColor="text1"/>
          <w:szCs w:val="20"/>
          <w:lang w:val="es-ES_tradnl"/>
        </w:rPr>
        <w:t>No se permiten borraduras, tachaduras ni enmendaduras en los formatos</w:t>
      </w:r>
      <w:r w:rsidR="00865EF8" w:rsidRPr="005841A0">
        <w:rPr>
          <w:rFonts w:ascii="ITC Avant Garde" w:hAnsi="ITC Avant Garde"/>
          <w:color w:val="000000" w:themeColor="text1"/>
          <w:szCs w:val="20"/>
          <w:lang w:val="es-ES_tradnl"/>
        </w:rPr>
        <w:t>;</w:t>
      </w:r>
    </w:p>
    <w:p w14:paraId="53254AE3" w14:textId="77777777" w:rsidR="00E60E27" w:rsidRPr="005841A0" w:rsidRDefault="00E60E27" w:rsidP="00900A5C">
      <w:pPr>
        <w:pStyle w:val="Prrafodelista"/>
        <w:numPr>
          <w:ilvl w:val="3"/>
          <w:numId w:val="15"/>
        </w:numPr>
        <w:spacing w:line="360" w:lineRule="auto"/>
        <w:ind w:left="851" w:hanging="284"/>
        <w:jc w:val="both"/>
        <w:rPr>
          <w:rFonts w:ascii="ITC Avant Garde" w:hAnsi="ITC Avant Garde"/>
          <w:color w:val="000000" w:themeColor="text1"/>
          <w:szCs w:val="20"/>
          <w:lang w:val="es-ES_tradnl"/>
        </w:rPr>
      </w:pPr>
      <w:r w:rsidRPr="005841A0">
        <w:rPr>
          <w:rFonts w:ascii="ITC Avant Garde" w:hAnsi="ITC Avant Garde"/>
          <w:color w:val="000000" w:themeColor="text1"/>
          <w:szCs w:val="20"/>
          <w:lang w:val="es-ES_tradnl"/>
        </w:rPr>
        <w:t>En tanto no se cuente con medios electrónicos, la firma deberá ser autógra</w:t>
      </w:r>
      <w:r w:rsidR="00865EF8" w:rsidRPr="005841A0">
        <w:rPr>
          <w:rFonts w:ascii="ITC Avant Garde" w:hAnsi="ITC Avant Garde"/>
          <w:color w:val="000000" w:themeColor="text1"/>
          <w:szCs w:val="20"/>
          <w:lang w:val="es-ES_tradnl"/>
        </w:rPr>
        <w:t>fa con bolígrafo de tinta negra;</w:t>
      </w:r>
    </w:p>
    <w:p w14:paraId="58B6D309" w14:textId="77777777" w:rsidR="00E60E27" w:rsidRPr="005841A0" w:rsidRDefault="00E60E27" w:rsidP="00900A5C">
      <w:pPr>
        <w:pStyle w:val="Prrafodelista"/>
        <w:numPr>
          <w:ilvl w:val="3"/>
          <w:numId w:val="15"/>
        </w:numPr>
        <w:spacing w:line="360" w:lineRule="auto"/>
        <w:ind w:left="851" w:hanging="284"/>
        <w:jc w:val="both"/>
        <w:rPr>
          <w:rFonts w:ascii="ITC Avant Garde" w:hAnsi="ITC Avant Garde"/>
          <w:color w:val="000000" w:themeColor="text1"/>
          <w:szCs w:val="20"/>
          <w:lang w:val="es-ES_tradnl"/>
        </w:rPr>
      </w:pPr>
      <w:r w:rsidRPr="005841A0">
        <w:rPr>
          <w:rFonts w:ascii="ITC Avant Garde" w:hAnsi="ITC Avant Garde"/>
          <w:color w:val="000000" w:themeColor="text1"/>
          <w:szCs w:val="20"/>
          <w:lang w:val="es-ES_tradnl"/>
        </w:rPr>
        <w:t>En tanto no se cuente con medios electrónicos, el llenado deberá ser a mano con letra legible, con máquina de escribir o compu</w:t>
      </w:r>
      <w:r w:rsidR="00865EF8" w:rsidRPr="005841A0">
        <w:rPr>
          <w:rFonts w:ascii="ITC Avant Garde" w:hAnsi="ITC Avant Garde"/>
          <w:color w:val="000000" w:themeColor="text1"/>
          <w:szCs w:val="20"/>
          <w:lang w:val="es-ES_tradnl"/>
        </w:rPr>
        <w:t>tadora con tinta de color negro;</w:t>
      </w:r>
    </w:p>
    <w:p w14:paraId="78CAE1AC" w14:textId="77777777" w:rsidR="00E60E27" w:rsidRPr="005841A0" w:rsidRDefault="00E60E27" w:rsidP="00900A5C">
      <w:pPr>
        <w:pStyle w:val="Prrafodelista"/>
        <w:numPr>
          <w:ilvl w:val="3"/>
          <w:numId w:val="15"/>
        </w:numPr>
        <w:spacing w:line="360" w:lineRule="auto"/>
        <w:ind w:left="851" w:hanging="284"/>
        <w:jc w:val="both"/>
        <w:rPr>
          <w:rFonts w:ascii="ITC Avant Garde" w:hAnsi="ITC Avant Garde"/>
          <w:color w:val="000000" w:themeColor="text1"/>
          <w:szCs w:val="20"/>
          <w:lang w:val="es-ES_tradnl"/>
        </w:rPr>
      </w:pPr>
      <w:r w:rsidRPr="005841A0">
        <w:rPr>
          <w:rFonts w:ascii="ITC Avant Garde" w:hAnsi="ITC Avant Garde"/>
          <w:color w:val="000000" w:themeColor="text1"/>
          <w:szCs w:val="20"/>
          <w:lang w:val="es-ES_tradnl"/>
        </w:rPr>
        <w:t>Registre la información con letra</w:t>
      </w:r>
      <w:r w:rsidR="00865EF8" w:rsidRPr="005841A0">
        <w:rPr>
          <w:rFonts w:ascii="ITC Avant Garde" w:hAnsi="ITC Avant Garde"/>
          <w:color w:val="000000" w:themeColor="text1"/>
          <w:szCs w:val="20"/>
          <w:lang w:val="es-ES_tradnl"/>
        </w:rPr>
        <w:t>s mayúsculas y números arábigos y</w:t>
      </w:r>
    </w:p>
    <w:p w14:paraId="61B54F7D" w14:textId="77777777" w:rsidR="00815F0F" w:rsidRPr="00815F0F" w:rsidRDefault="00E60E27" w:rsidP="00815F0F">
      <w:pPr>
        <w:pStyle w:val="Prrafodelista"/>
        <w:numPr>
          <w:ilvl w:val="3"/>
          <w:numId w:val="15"/>
        </w:numPr>
        <w:spacing w:line="360" w:lineRule="auto"/>
        <w:ind w:left="851" w:hanging="284"/>
        <w:jc w:val="both"/>
        <w:rPr>
          <w:rFonts w:ascii="ITC Avant Garde" w:hAnsi="ITC Avant Garde"/>
          <w:b/>
          <w:color w:val="000000" w:themeColor="text1"/>
          <w:szCs w:val="20"/>
          <w:lang w:val="es-ES_tradnl"/>
        </w:rPr>
      </w:pPr>
      <w:r w:rsidRPr="005841A0">
        <w:rPr>
          <w:rFonts w:ascii="ITC Avant Garde" w:hAnsi="ITC Avant Garde"/>
          <w:color w:val="000000" w:themeColor="text1"/>
          <w:szCs w:val="20"/>
          <w:lang w:val="es-ES_tradnl"/>
        </w:rPr>
        <w:t>Cancele con una línea los renglones no utilizados.</w:t>
      </w:r>
    </w:p>
    <w:p w14:paraId="38CC3FE4" w14:textId="03B766D3" w:rsidR="00A47789" w:rsidRPr="00815F0F" w:rsidRDefault="00815F0F" w:rsidP="00815F0F">
      <w:pPr>
        <w:spacing w:line="360" w:lineRule="auto"/>
        <w:jc w:val="both"/>
        <w:rPr>
          <w:rFonts w:ascii="ITC Avant Garde" w:hAnsi="ITC Avant Garde"/>
          <w:b/>
          <w:color w:val="000000" w:themeColor="text1"/>
          <w:szCs w:val="20"/>
          <w:lang w:val="es-ES_tradnl"/>
        </w:rPr>
      </w:pPr>
      <w:r w:rsidRPr="00815F0F">
        <w:rPr>
          <w:rFonts w:ascii="ITC Avant Garde" w:hAnsi="ITC Avant Garde"/>
          <w:b/>
          <w:color w:val="000000" w:themeColor="text1"/>
          <w:szCs w:val="20"/>
          <w:lang w:val="es-ES_tradnl"/>
        </w:rPr>
        <w:t xml:space="preserve"> </w:t>
      </w:r>
      <w:r w:rsidR="00E60E27" w:rsidRPr="00815F0F">
        <w:rPr>
          <w:rFonts w:ascii="ITC Avant Garde" w:hAnsi="ITC Avant Garde"/>
          <w:b/>
          <w:color w:val="000000" w:themeColor="text1"/>
          <w:szCs w:val="20"/>
          <w:lang w:val="es-ES_tradnl"/>
        </w:rPr>
        <w:t>LLENADO DEL FORMATO</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8"/>
        <w:gridCol w:w="2552"/>
        <w:gridCol w:w="6804"/>
      </w:tblGrid>
      <w:tr w:rsidR="008A733F" w:rsidRPr="004010C0" w14:paraId="7F35BBF2" w14:textId="77777777" w:rsidTr="001E20C3">
        <w:trPr>
          <w:trHeight w:val="870"/>
        </w:trPr>
        <w:tc>
          <w:tcPr>
            <w:tcW w:w="568" w:type="dxa"/>
            <w:shd w:val="clear" w:color="auto" w:fill="auto"/>
            <w:noWrap/>
            <w:vAlign w:val="center"/>
            <w:hideMark/>
          </w:tcPr>
          <w:p w14:paraId="0EBBE280" w14:textId="77777777" w:rsidR="004010C0" w:rsidRPr="004010C0" w:rsidRDefault="004010C0" w:rsidP="004010C0">
            <w:pPr>
              <w:spacing w:after="0" w:line="240" w:lineRule="auto"/>
              <w:jc w:val="center"/>
              <w:rPr>
                <w:rFonts w:ascii="ITC Avant Garde" w:eastAsia="Times New Roman" w:hAnsi="ITC Avant Garde" w:cs="Times New Roman"/>
                <w:color w:val="000000"/>
                <w:lang w:eastAsia="es-MX"/>
              </w:rPr>
            </w:pPr>
            <w:r w:rsidRPr="004010C0">
              <w:rPr>
                <w:rFonts w:ascii="ITC Avant Garde" w:eastAsia="Times New Roman" w:hAnsi="ITC Avant Garde" w:cs="Times New Roman"/>
                <w:color w:val="000000"/>
                <w:lang w:eastAsia="es-MX"/>
              </w:rPr>
              <w:t>1</w:t>
            </w:r>
          </w:p>
        </w:tc>
        <w:tc>
          <w:tcPr>
            <w:tcW w:w="2552" w:type="dxa"/>
            <w:shd w:val="clear" w:color="auto" w:fill="auto"/>
            <w:vAlign w:val="center"/>
            <w:hideMark/>
          </w:tcPr>
          <w:p w14:paraId="58ED05B7" w14:textId="77777777" w:rsidR="004010C0" w:rsidRPr="004010C0" w:rsidRDefault="004010C0" w:rsidP="004010C0">
            <w:pPr>
              <w:spacing w:after="0" w:line="240" w:lineRule="auto"/>
              <w:rPr>
                <w:rFonts w:ascii="ITC Avant Garde" w:eastAsia="Times New Roman" w:hAnsi="ITC Avant Garde" w:cs="Times New Roman"/>
                <w:color w:val="000000"/>
                <w:lang w:eastAsia="es-MX"/>
              </w:rPr>
            </w:pPr>
            <w:r w:rsidRPr="004010C0">
              <w:rPr>
                <w:rFonts w:ascii="ITC Avant Garde" w:eastAsia="Times New Roman" w:hAnsi="ITC Avant Garde" w:cs="Times New Roman"/>
                <w:color w:val="000000"/>
                <w:lang w:eastAsia="es-MX"/>
              </w:rPr>
              <w:t>Fecha.</w:t>
            </w:r>
          </w:p>
        </w:tc>
        <w:tc>
          <w:tcPr>
            <w:tcW w:w="6804" w:type="dxa"/>
            <w:shd w:val="clear" w:color="auto" w:fill="auto"/>
            <w:vAlign w:val="center"/>
            <w:hideMark/>
          </w:tcPr>
          <w:p w14:paraId="180126AF" w14:textId="77777777" w:rsidR="004010C0" w:rsidRPr="004010C0" w:rsidRDefault="004010C0" w:rsidP="004010C0">
            <w:pPr>
              <w:spacing w:after="0" w:line="240" w:lineRule="auto"/>
              <w:rPr>
                <w:rFonts w:ascii="ITC Avant Garde" w:eastAsia="Times New Roman" w:hAnsi="ITC Avant Garde" w:cs="Times New Roman"/>
                <w:color w:val="000000"/>
                <w:lang w:eastAsia="es-MX"/>
              </w:rPr>
            </w:pPr>
            <w:r w:rsidRPr="004010C0">
              <w:rPr>
                <w:rFonts w:ascii="ITC Avant Garde" w:eastAsia="Times New Roman" w:hAnsi="ITC Avant Garde" w:cs="Times New Roman"/>
                <w:color w:val="000000"/>
                <w:lang w:eastAsia="es-MX"/>
              </w:rPr>
              <w:t>Indique con número el día, mes y año, que dio inicio y termino la visita de verificación y vigilancia del cumplimiento.</w:t>
            </w:r>
          </w:p>
        </w:tc>
      </w:tr>
      <w:tr w:rsidR="008A733F" w:rsidRPr="004010C0" w14:paraId="65AB2B85" w14:textId="77777777" w:rsidTr="001E20C3">
        <w:trPr>
          <w:trHeight w:val="780"/>
        </w:trPr>
        <w:tc>
          <w:tcPr>
            <w:tcW w:w="568" w:type="dxa"/>
            <w:shd w:val="clear" w:color="auto" w:fill="auto"/>
            <w:noWrap/>
            <w:vAlign w:val="center"/>
            <w:hideMark/>
          </w:tcPr>
          <w:p w14:paraId="4B7831D8" w14:textId="77777777" w:rsidR="004010C0" w:rsidRPr="004010C0" w:rsidRDefault="004010C0" w:rsidP="004010C0">
            <w:pPr>
              <w:spacing w:after="0" w:line="240" w:lineRule="auto"/>
              <w:jc w:val="center"/>
              <w:rPr>
                <w:rFonts w:ascii="ITC Avant Garde" w:eastAsia="Times New Roman" w:hAnsi="ITC Avant Garde" w:cs="Times New Roman"/>
                <w:color w:val="000000"/>
                <w:lang w:eastAsia="es-MX"/>
              </w:rPr>
            </w:pPr>
            <w:r w:rsidRPr="004010C0">
              <w:rPr>
                <w:rFonts w:ascii="ITC Avant Garde" w:eastAsia="Times New Roman" w:hAnsi="ITC Avant Garde" w:cs="Times New Roman"/>
                <w:color w:val="000000"/>
                <w:lang w:eastAsia="es-MX"/>
              </w:rPr>
              <w:t>2</w:t>
            </w:r>
          </w:p>
        </w:tc>
        <w:tc>
          <w:tcPr>
            <w:tcW w:w="2552" w:type="dxa"/>
            <w:shd w:val="clear" w:color="auto" w:fill="auto"/>
            <w:vAlign w:val="center"/>
            <w:hideMark/>
          </w:tcPr>
          <w:p w14:paraId="5D1CF9EB" w14:textId="77777777" w:rsidR="004010C0" w:rsidRPr="004010C0" w:rsidRDefault="004010C0" w:rsidP="004010C0">
            <w:pPr>
              <w:spacing w:after="0" w:line="240" w:lineRule="auto"/>
              <w:rPr>
                <w:rFonts w:ascii="ITC Avant Garde" w:eastAsia="Times New Roman" w:hAnsi="ITC Avant Garde" w:cs="Times New Roman"/>
                <w:color w:val="000000"/>
                <w:lang w:eastAsia="es-MX"/>
              </w:rPr>
            </w:pPr>
            <w:r w:rsidRPr="004010C0">
              <w:rPr>
                <w:rFonts w:ascii="ITC Avant Garde" w:eastAsia="Times New Roman" w:hAnsi="ITC Avant Garde" w:cs="Times New Roman"/>
                <w:color w:val="000000"/>
                <w:lang w:eastAsia="es-MX"/>
              </w:rPr>
              <w:t>Nombre o razón social.</w:t>
            </w:r>
          </w:p>
        </w:tc>
        <w:tc>
          <w:tcPr>
            <w:tcW w:w="6804" w:type="dxa"/>
            <w:shd w:val="clear" w:color="auto" w:fill="auto"/>
            <w:vAlign w:val="center"/>
            <w:hideMark/>
          </w:tcPr>
          <w:p w14:paraId="3BAC8D07" w14:textId="77777777" w:rsidR="004010C0" w:rsidRPr="004010C0" w:rsidRDefault="004010C0" w:rsidP="004010C0">
            <w:pPr>
              <w:spacing w:after="0" w:line="240" w:lineRule="auto"/>
              <w:rPr>
                <w:rFonts w:ascii="ITC Avant Garde" w:eastAsia="Times New Roman" w:hAnsi="ITC Avant Garde" w:cs="Times New Roman"/>
                <w:color w:val="000000"/>
                <w:lang w:eastAsia="es-MX"/>
              </w:rPr>
            </w:pPr>
            <w:r w:rsidRPr="004010C0">
              <w:rPr>
                <w:rFonts w:ascii="ITC Avant Garde" w:eastAsia="Times New Roman" w:hAnsi="ITC Avant Garde" w:cs="Times New Roman"/>
                <w:color w:val="000000"/>
                <w:lang w:eastAsia="es-MX"/>
              </w:rPr>
              <w:t>Indique el nombre o la razón social del solicitante.</w:t>
            </w:r>
          </w:p>
        </w:tc>
      </w:tr>
      <w:tr w:rsidR="008A733F" w:rsidRPr="004010C0" w14:paraId="79B4855A" w14:textId="77777777" w:rsidTr="001E20C3">
        <w:trPr>
          <w:trHeight w:val="855"/>
        </w:trPr>
        <w:tc>
          <w:tcPr>
            <w:tcW w:w="568" w:type="dxa"/>
            <w:shd w:val="clear" w:color="auto" w:fill="auto"/>
            <w:noWrap/>
            <w:vAlign w:val="center"/>
            <w:hideMark/>
          </w:tcPr>
          <w:p w14:paraId="72B16F52" w14:textId="77777777" w:rsidR="004010C0" w:rsidRPr="004010C0" w:rsidRDefault="004010C0" w:rsidP="004010C0">
            <w:pPr>
              <w:spacing w:after="0" w:line="240" w:lineRule="auto"/>
              <w:jc w:val="center"/>
              <w:rPr>
                <w:rFonts w:ascii="ITC Avant Garde" w:eastAsia="Times New Roman" w:hAnsi="ITC Avant Garde" w:cs="Times New Roman"/>
                <w:color w:val="000000"/>
                <w:lang w:eastAsia="es-MX"/>
              </w:rPr>
            </w:pPr>
            <w:r w:rsidRPr="004010C0">
              <w:rPr>
                <w:rFonts w:ascii="ITC Avant Garde" w:eastAsia="Times New Roman" w:hAnsi="ITC Avant Garde" w:cs="Times New Roman"/>
                <w:color w:val="000000"/>
                <w:lang w:eastAsia="es-MX"/>
              </w:rPr>
              <w:lastRenderedPageBreak/>
              <w:t>3</w:t>
            </w:r>
          </w:p>
        </w:tc>
        <w:tc>
          <w:tcPr>
            <w:tcW w:w="2552" w:type="dxa"/>
            <w:shd w:val="clear" w:color="auto" w:fill="auto"/>
            <w:vAlign w:val="center"/>
            <w:hideMark/>
          </w:tcPr>
          <w:p w14:paraId="1C088D1C" w14:textId="77777777" w:rsidR="004010C0" w:rsidRPr="004010C0" w:rsidRDefault="004010C0" w:rsidP="004010C0">
            <w:pPr>
              <w:spacing w:after="0" w:line="240" w:lineRule="auto"/>
              <w:rPr>
                <w:rFonts w:ascii="ITC Avant Garde" w:eastAsia="Times New Roman" w:hAnsi="ITC Avant Garde" w:cs="Times New Roman"/>
                <w:color w:val="000000"/>
                <w:lang w:eastAsia="es-MX"/>
              </w:rPr>
            </w:pPr>
            <w:r w:rsidRPr="004010C0">
              <w:rPr>
                <w:rFonts w:ascii="ITC Avant Garde" w:eastAsia="Times New Roman" w:hAnsi="ITC Avant Garde" w:cs="Times New Roman"/>
                <w:color w:val="000000"/>
                <w:lang w:eastAsia="es-MX"/>
              </w:rPr>
              <w:t>Nombre del representante legal.</w:t>
            </w:r>
          </w:p>
        </w:tc>
        <w:tc>
          <w:tcPr>
            <w:tcW w:w="6804" w:type="dxa"/>
            <w:shd w:val="clear" w:color="auto" w:fill="auto"/>
            <w:vAlign w:val="center"/>
            <w:hideMark/>
          </w:tcPr>
          <w:p w14:paraId="0F1A2971" w14:textId="77777777" w:rsidR="004010C0" w:rsidRPr="004010C0" w:rsidRDefault="004010C0" w:rsidP="004010C0">
            <w:pPr>
              <w:spacing w:after="0" w:line="240" w:lineRule="auto"/>
              <w:rPr>
                <w:rFonts w:ascii="ITC Avant Garde" w:eastAsia="Times New Roman" w:hAnsi="ITC Avant Garde" w:cs="Times New Roman"/>
                <w:color w:val="000000"/>
                <w:lang w:eastAsia="es-MX"/>
              </w:rPr>
            </w:pPr>
            <w:r w:rsidRPr="004010C0">
              <w:rPr>
                <w:rFonts w:ascii="ITC Avant Garde" w:eastAsia="Times New Roman" w:hAnsi="ITC Avant Garde" w:cs="Times New Roman"/>
                <w:color w:val="000000"/>
                <w:lang w:eastAsia="es-MX"/>
              </w:rPr>
              <w:t>De ser el caso, indique el nombre completo del representante legal, en el siguiente orden: primer apellido, segundo apellido y nombre(s).</w:t>
            </w:r>
          </w:p>
        </w:tc>
      </w:tr>
      <w:tr w:rsidR="008A733F" w:rsidRPr="004010C0" w14:paraId="29AC491B" w14:textId="77777777" w:rsidTr="001E20C3">
        <w:trPr>
          <w:trHeight w:val="570"/>
        </w:trPr>
        <w:tc>
          <w:tcPr>
            <w:tcW w:w="568" w:type="dxa"/>
            <w:shd w:val="clear" w:color="auto" w:fill="auto"/>
            <w:noWrap/>
            <w:vAlign w:val="center"/>
            <w:hideMark/>
          </w:tcPr>
          <w:p w14:paraId="1D6CBB78" w14:textId="77777777" w:rsidR="004010C0" w:rsidRPr="004010C0" w:rsidRDefault="004010C0" w:rsidP="004010C0">
            <w:pPr>
              <w:spacing w:after="0" w:line="240" w:lineRule="auto"/>
              <w:jc w:val="center"/>
              <w:rPr>
                <w:rFonts w:ascii="ITC Avant Garde" w:eastAsia="Times New Roman" w:hAnsi="ITC Avant Garde" w:cs="Times New Roman"/>
                <w:color w:val="000000"/>
                <w:lang w:eastAsia="es-MX"/>
              </w:rPr>
            </w:pPr>
            <w:r w:rsidRPr="004010C0">
              <w:rPr>
                <w:rFonts w:ascii="ITC Avant Garde" w:eastAsia="Times New Roman" w:hAnsi="ITC Avant Garde" w:cs="Times New Roman"/>
                <w:color w:val="000000"/>
                <w:lang w:eastAsia="es-MX"/>
              </w:rPr>
              <w:t>4</w:t>
            </w:r>
          </w:p>
        </w:tc>
        <w:tc>
          <w:tcPr>
            <w:tcW w:w="2552" w:type="dxa"/>
            <w:shd w:val="clear" w:color="auto" w:fill="auto"/>
            <w:vAlign w:val="center"/>
            <w:hideMark/>
          </w:tcPr>
          <w:p w14:paraId="6F60A21D" w14:textId="77777777" w:rsidR="004010C0" w:rsidRPr="004010C0" w:rsidRDefault="00B8297E" w:rsidP="004010C0">
            <w:pPr>
              <w:spacing w:after="0" w:line="240" w:lineRule="auto"/>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RFC.</w:t>
            </w:r>
          </w:p>
        </w:tc>
        <w:tc>
          <w:tcPr>
            <w:tcW w:w="6804" w:type="dxa"/>
            <w:shd w:val="clear" w:color="auto" w:fill="auto"/>
            <w:vAlign w:val="center"/>
            <w:hideMark/>
          </w:tcPr>
          <w:p w14:paraId="6938233A" w14:textId="77777777" w:rsidR="004010C0" w:rsidRPr="004010C0" w:rsidRDefault="00DA66A6" w:rsidP="008A733F">
            <w:pPr>
              <w:spacing w:after="0" w:line="240" w:lineRule="auto"/>
              <w:jc w:val="both"/>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 xml:space="preserve">Indique el </w:t>
            </w:r>
            <w:r w:rsidR="004010C0" w:rsidRPr="004010C0">
              <w:rPr>
                <w:rFonts w:ascii="ITC Avant Garde" w:eastAsia="Times New Roman" w:hAnsi="ITC Avant Garde" w:cs="Times New Roman"/>
                <w:color w:val="000000"/>
                <w:lang w:eastAsia="es-MX"/>
              </w:rPr>
              <w:t>Registro Federal de Contribuyentes (</w:t>
            </w:r>
            <w:r w:rsidR="004010C0" w:rsidRPr="004010C0">
              <w:rPr>
                <w:rFonts w:ascii="ITC Avant Garde" w:eastAsia="Times New Roman" w:hAnsi="ITC Avant Garde" w:cs="Times New Roman"/>
                <w:b/>
                <w:bCs/>
                <w:color w:val="000000"/>
                <w:lang w:eastAsia="es-MX"/>
              </w:rPr>
              <w:t xml:space="preserve">RFC) </w:t>
            </w:r>
            <w:r w:rsidR="004010C0" w:rsidRPr="004010C0">
              <w:rPr>
                <w:rFonts w:ascii="ITC Avant Garde" w:eastAsia="Times New Roman" w:hAnsi="ITC Avant Garde" w:cs="Times New Roman"/>
                <w:color w:val="000000"/>
                <w:lang w:eastAsia="es-MX"/>
              </w:rPr>
              <w:t>del solicitante o representante legal.</w:t>
            </w:r>
          </w:p>
        </w:tc>
      </w:tr>
      <w:tr w:rsidR="008A733F" w:rsidRPr="004010C0" w14:paraId="7A6BA057" w14:textId="77777777" w:rsidTr="001E20C3">
        <w:trPr>
          <w:trHeight w:val="570"/>
        </w:trPr>
        <w:tc>
          <w:tcPr>
            <w:tcW w:w="568" w:type="dxa"/>
            <w:shd w:val="clear" w:color="auto" w:fill="auto"/>
            <w:noWrap/>
            <w:vAlign w:val="center"/>
            <w:hideMark/>
          </w:tcPr>
          <w:p w14:paraId="517D4CE6" w14:textId="77777777" w:rsidR="004010C0" w:rsidRPr="004010C0" w:rsidRDefault="004010C0" w:rsidP="004010C0">
            <w:pPr>
              <w:spacing w:after="0" w:line="240" w:lineRule="auto"/>
              <w:jc w:val="center"/>
              <w:rPr>
                <w:rFonts w:ascii="ITC Avant Garde" w:eastAsia="Times New Roman" w:hAnsi="ITC Avant Garde" w:cs="Times New Roman"/>
                <w:color w:val="000000"/>
                <w:lang w:eastAsia="es-MX"/>
              </w:rPr>
            </w:pPr>
            <w:r w:rsidRPr="004010C0">
              <w:rPr>
                <w:rFonts w:ascii="ITC Avant Garde" w:eastAsia="Times New Roman" w:hAnsi="ITC Avant Garde" w:cs="Times New Roman"/>
                <w:color w:val="000000"/>
                <w:lang w:eastAsia="es-MX"/>
              </w:rPr>
              <w:t>5</w:t>
            </w:r>
          </w:p>
        </w:tc>
        <w:tc>
          <w:tcPr>
            <w:tcW w:w="2552" w:type="dxa"/>
            <w:shd w:val="clear" w:color="auto" w:fill="auto"/>
            <w:vAlign w:val="center"/>
            <w:hideMark/>
          </w:tcPr>
          <w:p w14:paraId="4EFC0751" w14:textId="77777777" w:rsidR="004010C0" w:rsidRPr="004010C0" w:rsidRDefault="004010C0" w:rsidP="00B8297E">
            <w:pPr>
              <w:spacing w:after="0" w:line="240" w:lineRule="auto"/>
              <w:rPr>
                <w:rFonts w:ascii="ITC Avant Garde" w:eastAsia="Times New Roman" w:hAnsi="ITC Avant Garde" w:cs="Times New Roman"/>
                <w:color w:val="000000"/>
                <w:lang w:eastAsia="es-MX"/>
              </w:rPr>
            </w:pPr>
            <w:r w:rsidRPr="004010C0">
              <w:rPr>
                <w:rFonts w:ascii="ITC Avant Garde" w:eastAsia="Times New Roman" w:hAnsi="ITC Avant Garde" w:cs="Times New Roman"/>
                <w:color w:val="000000"/>
                <w:lang w:eastAsia="es-MX"/>
              </w:rPr>
              <w:t>CURP</w:t>
            </w:r>
            <w:r w:rsidR="00B8297E">
              <w:rPr>
                <w:rFonts w:ascii="ITC Avant Garde" w:eastAsia="Times New Roman" w:hAnsi="ITC Avant Garde" w:cs="Times New Roman"/>
                <w:color w:val="000000"/>
                <w:lang w:eastAsia="es-MX"/>
              </w:rPr>
              <w:t>.</w:t>
            </w:r>
          </w:p>
        </w:tc>
        <w:tc>
          <w:tcPr>
            <w:tcW w:w="6804" w:type="dxa"/>
            <w:shd w:val="clear" w:color="auto" w:fill="auto"/>
            <w:vAlign w:val="center"/>
            <w:hideMark/>
          </w:tcPr>
          <w:p w14:paraId="35B1A09E" w14:textId="77777777" w:rsidR="004010C0" w:rsidRPr="004010C0" w:rsidRDefault="00DA66A6" w:rsidP="004010C0">
            <w:pPr>
              <w:spacing w:after="0" w:line="240" w:lineRule="auto"/>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 xml:space="preserve">Indique la </w:t>
            </w:r>
            <w:r w:rsidR="004010C0" w:rsidRPr="004010C0">
              <w:rPr>
                <w:rFonts w:ascii="ITC Avant Garde" w:eastAsia="Times New Roman" w:hAnsi="ITC Avant Garde" w:cs="Times New Roman"/>
                <w:color w:val="000000"/>
                <w:lang w:eastAsia="es-MX"/>
              </w:rPr>
              <w:t>Clave Única del Registro de Población (CURP) del solicitante o del representante legal.</w:t>
            </w:r>
          </w:p>
        </w:tc>
      </w:tr>
      <w:tr w:rsidR="008A733F" w:rsidRPr="004010C0" w14:paraId="1B60D056" w14:textId="77777777" w:rsidTr="001E20C3">
        <w:trPr>
          <w:trHeight w:val="1425"/>
        </w:trPr>
        <w:tc>
          <w:tcPr>
            <w:tcW w:w="568" w:type="dxa"/>
            <w:shd w:val="clear" w:color="auto" w:fill="auto"/>
            <w:noWrap/>
            <w:vAlign w:val="center"/>
            <w:hideMark/>
          </w:tcPr>
          <w:p w14:paraId="0DF32CBC" w14:textId="77777777" w:rsidR="004010C0" w:rsidRPr="004010C0" w:rsidRDefault="004010C0" w:rsidP="004010C0">
            <w:pPr>
              <w:spacing w:after="0" w:line="240" w:lineRule="auto"/>
              <w:jc w:val="center"/>
              <w:rPr>
                <w:rFonts w:ascii="ITC Avant Garde" w:eastAsia="Times New Roman" w:hAnsi="ITC Avant Garde" w:cs="Times New Roman"/>
                <w:color w:val="000000"/>
                <w:lang w:eastAsia="es-MX"/>
              </w:rPr>
            </w:pPr>
            <w:r w:rsidRPr="004010C0">
              <w:rPr>
                <w:rFonts w:ascii="ITC Avant Garde" w:eastAsia="Times New Roman" w:hAnsi="ITC Avant Garde" w:cs="Times New Roman"/>
                <w:color w:val="000000"/>
                <w:lang w:eastAsia="es-MX"/>
              </w:rPr>
              <w:t>6</w:t>
            </w:r>
          </w:p>
        </w:tc>
        <w:tc>
          <w:tcPr>
            <w:tcW w:w="2552" w:type="dxa"/>
            <w:shd w:val="clear" w:color="auto" w:fill="auto"/>
            <w:vAlign w:val="center"/>
            <w:hideMark/>
          </w:tcPr>
          <w:p w14:paraId="4507D6FA" w14:textId="77777777" w:rsidR="004010C0" w:rsidRPr="004010C0" w:rsidRDefault="004010C0" w:rsidP="004010C0">
            <w:pPr>
              <w:spacing w:after="0" w:line="240" w:lineRule="auto"/>
              <w:rPr>
                <w:rFonts w:ascii="ITC Avant Garde" w:eastAsia="Times New Roman" w:hAnsi="ITC Avant Garde" w:cs="Times New Roman"/>
                <w:color w:val="000000"/>
                <w:lang w:eastAsia="es-MX"/>
              </w:rPr>
            </w:pPr>
            <w:r w:rsidRPr="004010C0">
              <w:rPr>
                <w:rFonts w:ascii="ITC Avant Garde" w:eastAsia="Times New Roman" w:hAnsi="ITC Avant Garde" w:cs="Times New Roman"/>
                <w:color w:val="000000"/>
                <w:lang w:eastAsia="es-MX"/>
              </w:rPr>
              <w:t>Domicilio, teléfono y  del solicitante o representante legal.</w:t>
            </w:r>
          </w:p>
        </w:tc>
        <w:tc>
          <w:tcPr>
            <w:tcW w:w="6804" w:type="dxa"/>
            <w:shd w:val="clear" w:color="auto" w:fill="auto"/>
            <w:vAlign w:val="center"/>
            <w:hideMark/>
          </w:tcPr>
          <w:p w14:paraId="58CF14E1" w14:textId="77777777" w:rsidR="004010C0" w:rsidRPr="004010C0" w:rsidRDefault="004010C0" w:rsidP="008A733F">
            <w:pPr>
              <w:spacing w:after="0" w:line="240" w:lineRule="auto"/>
              <w:jc w:val="both"/>
              <w:rPr>
                <w:rFonts w:ascii="ITC Avant Garde" w:eastAsia="Times New Roman" w:hAnsi="ITC Avant Garde" w:cs="Times New Roman"/>
                <w:color w:val="000000"/>
                <w:lang w:eastAsia="es-MX"/>
              </w:rPr>
            </w:pPr>
            <w:r w:rsidRPr="004010C0">
              <w:rPr>
                <w:rFonts w:ascii="ITC Avant Garde" w:eastAsia="Times New Roman" w:hAnsi="ITC Avant Garde" w:cs="Times New Roman"/>
                <w:color w:val="000000"/>
                <w:lang w:eastAsia="es-MX"/>
              </w:rPr>
              <w:t>En su caso, indique el domicilio del solicitante o representante legal en el siguiente orden: calle, número exterior, número interior, colonia, municipio o delegación política y código postal y teléfono.</w:t>
            </w:r>
          </w:p>
        </w:tc>
      </w:tr>
      <w:tr w:rsidR="008A733F" w:rsidRPr="004010C0" w14:paraId="7CD93490" w14:textId="77777777" w:rsidTr="001E20C3">
        <w:trPr>
          <w:trHeight w:val="1425"/>
        </w:trPr>
        <w:tc>
          <w:tcPr>
            <w:tcW w:w="568" w:type="dxa"/>
            <w:shd w:val="clear" w:color="auto" w:fill="auto"/>
            <w:noWrap/>
            <w:vAlign w:val="center"/>
            <w:hideMark/>
          </w:tcPr>
          <w:p w14:paraId="6C25297D" w14:textId="77777777" w:rsidR="004010C0" w:rsidRPr="004010C0" w:rsidRDefault="004010C0" w:rsidP="004010C0">
            <w:pPr>
              <w:spacing w:after="0" w:line="240" w:lineRule="auto"/>
              <w:jc w:val="center"/>
              <w:rPr>
                <w:rFonts w:ascii="ITC Avant Garde" w:eastAsia="Times New Roman" w:hAnsi="ITC Avant Garde" w:cs="Times New Roman"/>
                <w:color w:val="000000"/>
                <w:lang w:eastAsia="es-MX"/>
              </w:rPr>
            </w:pPr>
            <w:r w:rsidRPr="004010C0">
              <w:rPr>
                <w:rFonts w:ascii="ITC Avant Garde" w:eastAsia="Times New Roman" w:hAnsi="ITC Avant Garde" w:cs="Times New Roman"/>
                <w:color w:val="000000"/>
                <w:lang w:eastAsia="es-MX"/>
              </w:rPr>
              <w:t>7</w:t>
            </w:r>
          </w:p>
        </w:tc>
        <w:tc>
          <w:tcPr>
            <w:tcW w:w="2552" w:type="dxa"/>
            <w:shd w:val="clear" w:color="auto" w:fill="auto"/>
            <w:vAlign w:val="center"/>
            <w:hideMark/>
          </w:tcPr>
          <w:p w14:paraId="68B58DBA" w14:textId="77777777" w:rsidR="004010C0" w:rsidRPr="004010C0" w:rsidRDefault="004010C0" w:rsidP="00747DF1">
            <w:pPr>
              <w:spacing w:after="0" w:line="240" w:lineRule="auto"/>
              <w:rPr>
                <w:rFonts w:ascii="ITC Avant Garde" w:eastAsia="Times New Roman" w:hAnsi="ITC Avant Garde" w:cs="Times New Roman"/>
                <w:color w:val="000000"/>
                <w:lang w:eastAsia="es-MX"/>
              </w:rPr>
            </w:pPr>
            <w:r w:rsidRPr="004010C0">
              <w:rPr>
                <w:rFonts w:ascii="ITC Avant Garde" w:eastAsia="Times New Roman" w:hAnsi="ITC Avant Garde" w:cs="Times New Roman"/>
                <w:color w:val="000000"/>
                <w:lang w:eastAsia="es-MX"/>
              </w:rPr>
              <w:t>Consentimiento para ser notificado vía correo electrónico</w:t>
            </w:r>
            <w:r w:rsidR="00747DF1">
              <w:rPr>
                <w:rFonts w:ascii="ITC Avant Garde" w:eastAsia="Times New Roman" w:hAnsi="ITC Avant Garde" w:cs="Times New Roman"/>
                <w:color w:val="000000"/>
                <w:lang w:eastAsia="es-MX"/>
              </w:rPr>
              <w:t>.</w:t>
            </w:r>
          </w:p>
        </w:tc>
        <w:tc>
          <w:tcPr>
            <w:tcW w:w="6804" w:type="dxa"/>
            <w:shd w:val="clear" w:color="auto" w:fill="auto"/>
            <w:vAlign w:val="center"/>
            <w:hideMark/>
          </w:tcPr>
          <w:p w14:paraId="180B1960" w14:textId="77777777" w:rsidR="004010C0" w:rsidRPr="004010C0" w:rsidRDefault="004010C0" w:rsidP="008A733F">
            <w:pPr>
              <w:spacing w:after="0" w:line="240" w:lineRule="auto"/>
              <w:jc w:val="both"/>
              <w:rPr>
                <w:rFonts w:ascii="ITC Avant Garde" w:eastAsia="Times New Roman" w:hAnsi="ITC Avant Garde" w:cs="Times New Roman"/>
                <w:color w:val="000000"/>
                <w:lang w:eastAsia="es-MX"/>
              </w:rPr>
            </w:pPr>
            <w:r w:rsidRPr="004010C0">
              <w:rPr>
                <w:rFonts w:ascii="ITC Avant Garde" w:eastAsia="Times New Roman" w:hAnsi="ITC Avant Garde" w:cs="Times New Roman"/>
                <w:color w:val="000000"/>
                <w:lang w:eastAsia="es-MX"/>
              </w:rPr>
              <w:t>De ser el caso, indique el correo electrónico del solicitante o represente legal para recibir cualquier notificación respecto del Certificado de Cumplimiento u Homologación.</w:t>
            </w:r>
          </w:p>
        </w:tc>
      </w:tr>
      <w:tr w:rsidR="00DA66A6" w:rsidRPr="004010C0" w14:paraId="13DFCD74" w14:textId="77777777" w:rsidTr="001E20C3">
        <w:trPr>
          <w:trHeight w:val="285"/>
        </w:trPr>
        <w:tc>
          <w:tcPr>
            <w:tcW w:w="568" w:type="dxa"/>
            <w:shd w:val="clear" w:color="auto" w:fill="auto"/>
            <w:noWrap/>
            <w:vAlign w:val="center"/>
          </w:tcPr>
          <w:p w14:paraId="33C27D76" w14:textId="77777777" w:rsidR="00DA66A6" w:rsidRDefault="00DA66A6" w:rsidP="004010C0">
            <w:pPr>
              <w:spacing w:after="0"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8</w:t>
            </w:r>
          </w:p>
        </w:tc>
        <w:tc>
          <w:tcPr>
            <w:tcW w:w="2552" w:type="dxa"/>
            <w:shd w:val="clear" w:color="auto" w:fill="auto"/>
            <w:vAlign w:val="bottom"/>
          </w:tcPr>
          <w:p w14:paraId="4753E92A" w14:textId="77777777" w:rsidR="00DA66A6" w:rsidRPr="0014125B" w:rsidRDefault="00DA66A6" w:rsidP="009A2446">
            <w:pPr>
              <w:spacing w:after="0" w:line="240" w:lineRule="auto"/>
              <w:rPr>
                <w:rFonts w:ascii="ITC Avant Garde" w:eastAsia="Times New Roman" w:hAnsi="ITC Avant Garde" w:cs="Times New Roman"/>
                <w:color w:val="000000"/>
                <w:lang w:val="en-US" w:eastAsia="es-MX"/>
              </w:rPr>
            </w:pPr>
            <w:r w:rsidRPr="0014125B">
              <w:rPr>
                <w:rFonts w:ascii="ITC Avant Garde" w:eastAsia="Times New Roman" w:hAnsi="ITC Avant Garde" w:cs="Times New Roman"/>
                <w:color w:val="000000"/>
                <w:lang w:val="en-US" w:eastAsia="es-MX"/>
              </w:rPr>
              <w:t xml:space="preserve">IMEI </w:t>
            </w:r>
            <w:r w:rsidRPr="0014125B">
              <w:rPr>
                <w:rFonts w:ascii="ITC Avant Garde" w:eastAsia="Times New Roman" w:hAnsi="ITC Avant Garde" w:cs="Times New Roman"/>
                <w:color w:val="000000"/>
                <w:sz w:val="20"/>
                <w:lang w:val="en-US" w:eastAsia="es-MX"/>
              </w:rPr>
              <w:t>(TAC + SNR + CD/SD)</w:t>
            </w:r>
            <w:r w:rsidR="009A2446" w:rsidRPr="0014125B">
              <w:rPr>
                <w:rFonts w:ascii="ITC Avant Garde" w:eastAsia="Times New Roman" w:hAnsi="ITC Avant Garde" w:cs="Times New Roman"/>
                <w:color w:val="000000"/>
                <w:sz w:val="20"/>
                <w:lang w:val="en-US" w:eastAsia="es-MX"/>
              </w:rPr>
              <w:t>.</w:t>
            </w:r>
          </w:p>
        </w:tc>
        <w:tc>
          <w:tcPr>
            <w:tcW w:w="6804" w:type="dxa"/>
            <w:shd w:val="clear" w:color="auto" w:fill="auto"/>
            <w:vAlign w:val="center"/>
          </w:tcPr>
          <w:p w14:paraId="7924CD2A" w14:textId="77777777" w:rsidR="00DA66A6" w:rsidRDefault="00DA66A6" w:rsidP="00747DF1">
            <w:pPr>
              <w:spacing w:after="0" w:line="240" w:lineRule="auto"/>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Indique el IMEI del EBP.</w:t>
            </w:r>
          </w:p>
        </w:tc>
      </w:tr>
      <w:tr w:rsidR="00DA66A6" w:rsidRPr="004010C0" w14:paraId="5A807184" w14:textId="77777777" w:rsidTr="001E20C3">
        <w:trPr>
          <w:trHeight w:val="285"/>
        </w:trPr>
        <w:tc>
          <w:tcPr>
            <w:tcW w:w="568" w:type="dxa"/>
            <w:shd w:val="clear" w:color="auto" w:fill="auto"/>
            <w:noWrap/>
            <w:vAlign w:val="center"/>
          </w:tcPr>
          <w:p w14:paraId="0BD9A519" w14:textId="77777777" w:rsidR="00DA66A6" w:rsidRDefault="00DA66A6" w:rsidP="00DA66A6">
            <w:pPr>
              <w:spacing w:after="0"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9</w:t>
            </w:r>
          </w:p>
        </w:tc>
        <w:tc>
          <w:tcPr>
            <w:tcW w:w="2552" w:type="dxa"/>
            <w:shd w:val="clear" w:color="auto" w:fill="auto"/>
            <w:vAlign w:val="bottom"/>
          </w:tcPr>
          <w:p w14:paraId="379F6E46" w14:textId="77777777" w:rsidR="00DA66A6" w:rsidRDefault="00DA66A6" w:rsidP="00DA66A6">
            <w:pPr>
              <w:spacing w:after="0" w:line="240" w:lineRule="auto"/>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TAC.</w:t>
            </w:r>
          </w:p>
        </w:tc>
        <w:tc>
          <w:tcPr>
            <w:tcW w:w="6804" w:type="dxa"/>
            <w:shd w:val="clear" w:color="auto" w:fill="auto"/>
            <w:vAlign w:val="center"/>
          </w:tcPr>
          <w:p w14:paraId="7A564420" w14:textId="77777777" w:rsidR="00DA66A6" w:rsidRDefault="00DA66A6" w:rsidP="00DA66A6">
            <w:pPr>
              <w:spacing w:after="0" w:line="240" w:lineRule="auto"/>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Indique el TAC proporcionado por la GSMA del EBP.</w:t>
            </w:r>
          </w:p>
        </w:tc>
      </w:tr>
      <w:tr w:rsidR="00DA66A6" w:rsidRPr="004010C0" w14:paraId="092A4760" w14:textId="77777777" w:rsidTr="001E20C3">
        <w:trPr>
          <w:trHeight w:val="285"/>
        </w:trPr>
        <w:tc>
          <w:tcPr>
            <w:tcW w:w="568" w:type="dxa"/>
            <w:shd w:val="clear" w:color="auto" w:fill="auto"/>
            <w:noWrap/>
            <w:vAlign w:val="center"/>
          </w:tcPr>
          <w:p w14:paraId="0C8FB264" w14:textId="77777777" w:rsidR="00DA66A6" w:rsidRDefault="00DA66A6" w:rsidP="00DA66A6">
            <w:pPr>
              <w:spacing w:after="0" w:line="240" w:lineRule="auto"/>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10</w:t>
            </w:r>
          </w:p>
        </w:tc>
        <w:tc>
          <w:tcPr>
            <w:tcW w:w="2552" w:type="dxa"/>
            <w:shd w:val="clear" w:color="auto" w:fill="auto"/>
            <w:vAlign w:val="center"/>
          </w:tcPr>
          <w:p w14:paraId="7FBB6D35" w14:textId="77777777" w:rsidR="00DA66A6" w:rsidRPr="004010C0" w:rsidRDefault="00DA66A6" w:rsidP="00DA66A6">
            <w:pPr>
              <w:spacing w:after="0" w:line="240" w:lineRule="auto"/>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SNR.</w:t>
            </w:r>
          </w:p>
        </w:tc>
        <w:tc>
          <w:tcPr>
            <w:tcW w:w="6804" w:type="dxa"/>
            <w:shd w:val="clear" w:color="auto" w:fill="auto"/>
            <w:vAlign w:val="center"/>
          </w:tcPr>
          <w:p w14:paraId="54598403" w14:textId="77777777" w:rsidR="00DA66A6" w:rsidRDefault="00DA66A6" w:rsidP="00DA66A6">
            <w:pPr>
              <w:spacing w:after="0" w:line="240" w:lineRule="auto"/>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Indique el número de serie del EBP.</w:t>
            </w:r>
          </w:p>
        </w:tc>
      </w:tr>
      <w:tr w:rsidR="00DA66A6" w:rsidRPr="004010C0" w14:paraId="3ABB6CBD" w14:textId="77777777" w:rsidTr="001E20C3">
        <w:trPr>
          <w:trHeight w:val="285"/>
        </w:trPr>
        <w:tc>
          <w:tcPr>
            <w:tcW w:w="568" w:type="dxa"/>
            <w:shd w:val="clear" w:color="auto" w:fill="auto"/>
            <w:noWrap/>
            <w:vAlign w:val="center"/>
          </w:tcPr>
          <w:p w14:paraId="3600F103" w14:textId="77777777" w:rsidR="00DA66A6" w:rsidRDefault="00DA66A6" w:rsidP="00DA66A6">
            <w:pPr>
              <w:spacing w:after="0" w:line="240" w:lineRule="auto"/>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11</w:t>
            </w:r>
          </w:p>
        </w:tc>
        <w:tc>
          <w:tcPr>
            <w:tcW w:w="2552" w:type="dxa"/>
            <w:shd w:val="clear" w:color="auto" w:fill="auto"/>
            <w:vAlign w:val="center"/>
          </w:tcPr>
          <w:p w14:paraId="5D2AD056" w14:textId="77777777" w:rsidR="00DA66A6" w:rsidRPr="00DA66A6" w:rsidRDefault="00DA66A6" w:rsidP="00DA66A6">
            <w:pPr>
              <w:spacing w:after="0" w:line="240" w:lineRule="auto"/>
              <w:rPr>
                <w:rFonts w:ascii="ITC Avant Garde" w:eastAsia="Times New Roman" w:hAnsi="ITC Avant Garde" w:cs="Times New Roman"/>
                <w:color w:val="000000"/>
                <w:lang w:eastAsia="es-MX"/>
              </w:rPr>
            </w:pPr>
            <w:r w:rsidRPr="00DA66A6">
              <w:rPr>
                <w:rFonts w:ascii="ITC Avant Garde" w:eastAsia="Times New Roman" w:hAnsi="ITC Avant Garde" w:cs="Times New Roman"/>
                <w:color w:val="000000"/>
                <w:lang w:eastAsia="es-MX"/>
              </w:rPr>
              <w:t>CD/SD</w:t>
            </w:r>
            <w:r>
              <w:rPr>
                <w:rFonts w:ascii="ITC Avant Garde" w:eastAsia="Times New Roman" w:hAnsi="ITC Avant Garde" w:cs="Times New Roman"/>
                <w:color w:val="000000"/>
                <w:lang w:eastAsia="es-MX"/>
              </w:rPr>
              <w:t>.</w:t>
            </w:r>
          </w:p>
        </w:tc>
        <w:tc>
          <w:tcPr>
            <w:tcW w:w="6804" w:type="dxa"/>
            <w:shd w:val="clear" w:color="auto" w:fill="auto"/>
            <w:vAlign w:val="center"/>
          </w:tcPr>
          <w:p w14:paraId="4E8761B0" w14:textId="77777777" w:rsidR="00DA66A6" w:rsidRDefault="00DA66A6" w:rsidP="00DA66A6">
            <w:pPr>
              <w:spacing w:after="0" w:line="240" w:lineRule="auto"/>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Indique el digito de control y reserva respectivamente del EBP.</w:t>
            </w:r>
          </w:p>
        </w:tc>
      </w:tr>
      <w:tr w:rsidR="00DA66A6" w:rsidRPr="004010C0" w14:paraId="6C599CB7" w14:textId="77777777" w:rsidTr="001E20C3">
        <w:trPr>
          <w:trHeight w:val="285"/>
        </w:trPr>
        <w:tc>
          <w:tcPr>
            <w:tcW w:w="568" w:type="dxa"/>
            <w:shd w:val="clear" w:color="auto" w:fill="auto"/>
            <w:noWrap/>
            <w:vAlign w:val="center"/>
          </w:tcPr>
          <w:p w14:paraId="4347534B" w14:textId="77777777" w:rsidR="00DA66A6" w:rsidRDefault="00DA66A6" w:rsidP="00DA66A6">
            <w:pPr>
              <w:spacing w:after="0"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12</w:t>
            </w:r>
          </w:p>
        </w:tc>
        <w:tc>
          <w:tcPr>
            <w:tcW w:w="2552" w:type="dxa"/>
            <w:shd w:val="clear" w:color="auto" w:fill="auto"/>
            <w:vAlign w:val="bottom"/>
          </w:tcPr>
          <w:p w14:paraId="22534CC6" w14:textId="77777777" w:rsidR="00DA66A6" w:rsidRPr="004010C0" w:rsidRDefault="00DA66A6" w:rsidP="00DA66A6">
            <w:pPr>
              <w:spacing w:after="0" w:line="240" w:lineRule="auto"/>
              <w:rPr>
                <w:rFonts w:ascii="ITC Avant Garde" w:eastAsia="Times New Roman" w:hAnsi="ITC Avant Garde" w:cs="Times New Roman"/>
                <w:color w:val="000000"/>
                <w:lang w:eastAsia="es-MX"/>
              </w:rPr>
            </w:pPr>
            <w:r w:rsidRPr="004010C0">
              <w:rPr>
                <w:rFonts w:ascii="ITC Avant Garde" w:eastAsia="Times New Roman" w:hAnsi="ITC Avant Garde" w:cs="Times New Roman"/>
                <w:color w:val="000000"/>
                <w:lang w:eastAsia="es-MX"/>
              </w:rPr>
              <w:t>Marca</w:t>
            </w:r>
            <w:r>
              <w:rPr>
                <w:rFonts w:ascii="ITC Avant Garde" w:eastAsia="Times New Roman" w:hAnsi="ITC Avant Garde" w:cs="Times New Roman"/>
                <w:color w:val="000000"/>
                <w:lang w:eastAsia="es-MX"/>
              </w:rPr>
              <w:t>.</w:t>
            </w:r>
          </w:p>
        </w:tc>
        <w:tc>
          <w:tcPr>
            <w:tcW w:w="6804" w:type="dxa"/>
            <w:shd w:val="clear" w:color="auto" w:fill="auto"/>
            <w:vAlign w:val="center"/>
          </w:tcPr>
          <w:p w14:paraId="70B50A50" w14:textId="77777777" w:rsidR="00DA66A6" w:rsidRDefault="00DA66A6" w:rsidP="00DA66A6">
            <w:pPr>
              <w:spacing w:after="0" w:line="240" w:lineRule="auto"/>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Indique la m</w:t>
            </w:r>
            <w:r w:rsidRPr="004010C0">
              <w:rPr>
                <w:rFonts w:ascii="ITC Avant Garde" w:eastAsia="Times New Roman" w:hAnsi="ITC Avant Garde" w:cs="Times New Roman"/>
                <w:color w:val="000000"/>
                <w:lang w:eastAsia="es-MX"/>
              </w:rPr>
              <w:t>arca del Equipo Terminal Móvil.</w:t>
            </w:r>
          </w:p>
        </w:tc>
      </w:tr>
      <w:tr w:rsidR="00DA66A6" w:rsidRPr="004010C0" w14:paraId="1F49D0C3" w14:textId="77777777" w:rsidTr="001E20C3">
        <w:trPr>
          <w:trHeight w:val="285"/>
        </w:trPr>
        <w:tc>
          <w:tcPr>
            <w:tcW w:w="568" w:type="dxa"/>
            <w:shd w:val="clear" w:color="auto" w:fill="auto"/>
            <w:noWrap/>
            <w:vAlign w:val="center"/>
            <w:hideMark/>
          </w:tcPr>
          <w:p w14:paraId="44DE09D9" w14:textId="77777777" w:rsidR="00DA66A6" w:rsidRPr="004010C0" w:rsidRDefault="00DA66A6" w:rsidP="00DA66A6">
            <w:pPr>
              <w:spacing w:after="0"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13</w:t>
            </w:r>
          </w:p>
        </w:tc>
        <w:tc>
          <w:tcPr>
            <w:tcW w:w="2552" w:type="dxa"/>
            <w:shd w:val="clear" w:color="auto" w:fill="auto"/>
            <w:vAlign w:val="bottom"/>
            <w:hideMark/>
          </w:tcPr>
          <w:p w14:paraId="152C9CEE" w14:textId="77777777" w:rsidR="00DA66A6" w:rsidRPr="004010C0" w:rsidRDefault="00DA66A6" w:rsidP="00DA66A6">
            <w:pPr>
              <w:spacing w:after="0" w:line="240" w:lineRule="auto"/>
              <w:rPr>
                <w:rFonts w:ascii="ITC Avant Garde" w:eastAsia="Times New Roman" w:hAnsi="ITC Avant Garde" w:cs="Times New Roman"/>
                <w:color w:val="000000"/>
                <w:lang w:eastAsia="es-MX"/>
              </w:rPr>
            </w:pPr>
            <w:r w:rsidRPr="004010C0">
              <w:rPr>
                <w:rFonts w:ascii="ITC Avant Garde" w:eastAsia="Times New Roman" w:hAnsi="ITC Avant Garde" w:cs="Times New Roman"/>
                <w:color w:val="000000"/>
                <w:lang w:eastAsia="es-MX"/>
              </w:rPr>
              <w:t>Modelo</w:t>
            </w:r>
            <w:r>
              <w:rPr>
                <w:rFonts w:ascii="ITC Avant Garde" w:eastAsia="Times New Roman" w:hAnsi="ITC Avant Garde" w:cs="Times New Roman"/>
                <w:color w:val="000000"/>
                <w:lang w:eastAsia="es-MX"/>
              </w:rPr>
              <w:t>.</w:t>
            </w:r>
          </w:p>
        </w:tc>
        <w:tc>
          <w:tcPr>
            <w:tcW w:w="6804" w:type="dxa"/>
            <w:shd w:val="clear" w:color="auto" w:fill="auto"/>
            <w:vAlign w:val="center"/>
            <w:hideMark/>
          </w:tcPr>
          <w:p w14:paraId="6B8D1ACB" w14:textId="77777777" w:rsidR="00DA66A6" w:rsidRPr="004010C0" w:rsidRDefault="00DA66A6" w:rsidP="00DA66A6">
            <w:pPr>
              <w:spacing w:after="0" w:line="240" w:lineRule="auto"/>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Indique el m</w:t>
            </w:r>
            <w:r w:rsidRPr="004010C0">
              <w:rPr>
                <w:rFonts w:ascii="ITC Avant Garde" w:eastAsia="Times New Roman" w:hAnsi="ITC Avant Garde" w:cs="Times New Roman"/>
                <w:color w:val="000000"/>
                <w:lang w:eastAsia="es-MX"/>
              </w:rPr>
              <w:t>odelo del Equipo Terminal Móvil.</w:t>
            </w:r>
          </w:p>
        </w:tc>
      </w:tr>
      <w:tr w:rsidR="00DA66A6" w:rsidRPr="004010C0" w14:paraId="27DE6FF0" w14:textId="77777777" w:rsidTr="001E20C3">
        <w:trPr>
          <w:trHeight w:val="855"/>
        </w:trPr>
        <w:tc>
          <w:tcPr>
            <w:tcW w:w="568" w:type="dxa"/>
            <w:shd w:val="clear" w:color="auto" w:fill="auto"/>
            <w:noWrap/>
            <w:vAlign w:val="center"/>
            <w:hideMark/>
          </w:tcPr>
          <w:p w14:paraId="3EC96E75" w14:textId="627890C8" w:rsidR="00DA66A6" w:rsidRPr="004010C0" w:rsidRDefault="00DA66A6" w:rsidP="00DA66A6">
            <w:pPr>
              <w:spacing w:after="0" w:line="240" w:lineRule="auto"/>
              <w:jc w:val="center"/>
              <w:rPr>
                <w:rFonts w:ascii="ITC Avant Garde" w:eastAsia="Times New Roman" w:hAnsi="ITC Avant Garde" w:cs="Times New Roman"/>
                <w:color w:val="000000"/>
                <w:lang w:eastAsia="es-MX"/>
              </w:rPr>
            </w:pPr>
            <w:r w:rsidRPr="004010C0">
              <w:rPr>
                <w:rFonts w:ascii="ITC Avant Garde" w:eastAsia="Times New Roman" w:hAnsi="ITC Avant Garde" w:cs="Times New Roman"/>
                <w:color w:val="000000"/>
                <w:lang w:eastAsia="es-MX"/>
              </w:rPr>
              <w:t>1</w:t>
            </w:r>
            <w:r w:rsidR="00E94D55">
              <w:rPr>
                <w:rFonts w:ascii="ITC Avant Garde" w:eastAsia="Times New Roman" w:hAnsi="ITC Avant Garde" w:cs="Times New Roman"/>
                <w:color w:val="000000"/>
                <w:lang w:eastAsia="es-MX"/>
              </w:rPr>
              <w:t>4</w:t>
            </w:r>
          </w:p>
        </w:tc>
        <w:tc>
          <w:tcPr>
            <w:tcW w:w="2552" w:type="dxa"/>
            <w:shd w:val="clear" w:color="auto" w:fill="auto"/>
            <w:vAlign w:val="center"/>
            <w:hideMark/>
          </w:tcPr>
          <w:p w14:paraId="509F56FE" w14:textId="77777777" w:rsidR="00DA66A6" w:rsidRPr="004010C0" w:rsidRDefault="00DA66A6" w:rsidP="00DA66A6">
            <w:pPr>
              <w:spacing w:after="0" w:line="240" w:lineRule="auto"/>
              <w:rPr>
                <w:rFonts w:ascii="ITC Avant Garde" w:eastAsia="Times New Roman" w:hAnsi="ITC Avant Garde" w:cs="Times New Roman"/>
                <w:color w:val="000000"/>
                <w:lang w:eastAsia="es-MX"/>
              </w:rPr>
            </w:pPr>
            <w:r w:rsidRPr="004010C0">
              <w:rPr>
                <w:rFonts w:ascii="ITC Avant Garde" w:eastAsia="Times New Roman" w:hAnsi="ITC Avant Garde" w:cs="Times New Roman"/>
                <w:color w:val="000000"/>
                <w:lang w:eastAsia="es-MX"/>
              </w:rPr>
              <w:t>Información adicional.</w:t>
            </w:r>
          </w:p>
        </w:tc>
        <w:tc>
          <w:tcPr>
            <w:tcW w:w="6804" w:type="dxa"/>
            <w:shd w:val="clear" w:color="auto" w:fill="auto"/>
            <w:vAlign w:val="bottom"/>
            <w:hideMark/>
          </w:tcPr>
          <w:p w14:paraId="0BD93BF9" w14:textId="77777777" w:rsidR="00DA66A6" w:rsidRPr="004010C0" w:rsidRDefault="00DA66A6" w:rsidP="00DA66A6">
            <w:pPr>
              <w:spacing w:after="0" w:line="240" w:lineRule="auto"/>
              <w:jc w:val="both"/>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Indique c</w:t>
            </w:r>
            <w:r w:rsidRPr="004010C0">
              <w:rPr>
                <w:rFonts w:ascii="ITC Avant Garde" w:eastAsia="Times New Roman" w:hAnsi="ITC Avant Garde" w:cs="Times New Roman"/>
                <w:color w:val="000000"/>
                <w:lang w:eastAsia="es-MX"/>
              </w:rPr>
              <w:t>ualquier dato que consider</w:t>
            </w:r>
            <w:r>
              <w:rPr>
                <w:rFonts w:ascii="ITC Avant Garde" w:eastAsia="Times New Roman" w:hAnsi="ITC Avant Garde" w:cs="Times New Roman"/>
                <w:color w:val="000000"/>
                <w:lang w:eastAsia="es-MX"/>
              </w:rPr>
              <w:t>e</w:t>
            </w:r>
            <w:r w:rsidRPr="004010C0">
              <w:rPr>
                <w:rFonts w:ascii="ITC Avant Garde" w:eastAsia="Times New Roman" w:hAnsi="ITC Avant Garde" w:cs="Times New Roman"/>
                <w:color w:val="000000"/>
                <w:lang w:eastAsia="es-MX"/>
              </w:rPr>
              <w:t xml:space="preserve"> pertinente incluir en el acta circunstanciada y que esté directamente relacionada con el contenido del mismo.</w:t>
            </w:r>
          </w:p>
        </w:tc>
      </w:tr>
      <w:tr w:rsidR="00DA66A6" w:rsidRPr="004010C0" w14:paraId="616CA60F" w14:textId="77777777" w:rsidTr="001E20C3">
        <w:trPr>
          <w:trHeight w:val="1425"/>
        </w:trPr>
        <w:tc>
          <w:tcPr>
            <w:tcW w:w="568" w:type="dxa"/>
            <w:shd w:val="clear" w:color="auto" w:fill="auto"/>
            <w:noWrap/>
            <w:vAlign w:val="center"/>
            <w:hideMark/>
          </w:tcPr>
          <w:p w14:paraId="1B7911AC" w14:textId="465732E8" w:rsidR="00DA66A6" w:rsidRPr="004010C0" w:rsidRDefault="00DA66A6" w:rsidP="00DA66A6">
            <w:pPr>
              <w:spacing w:after="0" w:line="240" w:lineRule="auto"/>
              <w:jc w:val="center"/>
              <w:rPr>
                <w:rFonts w:ascii="ITC Avant Garde" w:eastAsia="Times New Roman" w:hAnsi="ITC Avant Garde" w:cs="Times New Roman"/>
                <w:color w:val="000000"/>
                <w:lang w:eastAsia="es-MX"/>
              </w:rPr>
            </w:pPr>
            <w:r w:rsidRPr="004010C0">
              <w:rPr>
                <w:rFonts w:ascii="ITC Avant Garde" w:eastAsia="Times New Roman" w:hAnsi="ITC Avant Garde" w:cs="Times New Roman"/>
                <w:color w:val="000000"/>
                <w:lang w:eastAsia="es-MX"/>
              </w:rPr>
              <w:t>1</w:t>
            </w:r>
            <w:r w:rsidR="00E94D55">
              <w:rPr>
                <w:rFonts w:ascii="ITC Avant Garde" w:eastAsia="Times New Roman" w:hAnsi="ITC Avant Garde" w:cs="Times New Roman"/>
                <w:color w:val="000000"/>
                <w:lang w:eastAsia="es-MX"/>
              </w:rPr>
              <w:t>5</w:t>
            </w:r>
          </w:p>
        </w:tc>
        <w:tc>
          <w:tcPr>
            <w:tcW w:w="2552" w:type="dxa"/>
            <w:shd w:val="clear" w:color="auto" w:fill="auto"/>
            <w:vAlign w:val="center"/>
            <w:hideMark/>
          </w:tcPr>
          <w:p w14:paraId="0EA7B1E7" w14:textId="77777777" w:rsidR="00DA66A6" w:rsidRPr="004010C0" w:rsidRDefault="00DA66A6" w:rsidP="00DA66A6">
            <w:pPr>
              <w:spacing w:after="0" w:line="240" w:lineRule="auto"/>
              <w:rPr>
                <w:rFonts w:ascii="ITC Avant Garde" w:eastAsia="Times New Roman" w:hAnsi="ITC Avant Garde" w:cs="Times New Roman"/>
                <w:color w:val="000000"/>
                <w:lang w:eastAsia="es-MX"/>
              </w:rPr>
            </w:pPr>
            <w:r w:rsidRPr="004010C0">
              <w:rPr>
                <w:rFonts w:ascii="ITC Avant Garde" w:eastAsia="Times New Roman" w:hAnsi="ITC Avant Garde" w:cs="Times New Roman"/>
                <w:color w:val="000000"/>
                <w:lang w:eastAsia="es-MX"/>
              </w:rPr>
              <w:t>Firma autógrafa del representante legal del solicitante.</w:t>
            </w:r>
          </w:p>
        </w:tc>
        <w:tc>
          <w:tcPr>
            <w:tcW w:w="6804" w:type="dxa"/>
            <w:shd w:val="clear" w:color="auto" w:fill="auto"/>
            <w:noWrap/>
            <w:vAlign w:val="center"/>
            <w:hideMark/>
          </w:tcPr>
          <w:p w14:paraId="5260AA28" w14:textId="77777777" w:rsidR="00DA66A6" w:rsidRPr="004010C0" w:rsidRDefault="00DA66A6" w:rsidP="00DA66A6">
            <w:pPr>
              <w:spacing w:after="0" w:line="240" w:lineRule="auto"/>
              <w:rPr>
                <w:rFonts w:ascii="ITC Avant Garde" w:eastAsia="Times New Roman" w:hAnsi="ITC Avant Garde" w:cs="Times New Roman"/>
                <w:color w:val="000000"/>
                <w:lang w:eastAsia="es-MX"/>
              </w:rPr>
            </w:pPr>
            <w:r w:rsidRPr="004010C0">
              <w:rPr>
                <w:rFonts w:ascii="ITC Avant Garde" w:eastAsia="Times New Roman" w:hAnsi="ITC Avant Garde" w:cs="Times New Roman"/>
                <w:color w:val="000000"/>
                <w:lang w:eastAsia="es-MX"/>
              </w:rPr>
              <w:t xml:space="preserve">Firma autógrafa del </w:t>
            </w:r>
            <w:r>
              <w:rPr>
                <w:rFonts w:ascii="ITC Avant Garde" w:eastAsia="Times New Roman" w:hAnsi="ITC Avant Garde" w:cs="Times New Roman"/>
                <w:color w:val="000000"/>
                <w:lang w:eastAsia="es-MX"/>
              </w:rPr>
              <w:t>r</w:t>
            </w:r>
            <w:r w:rsidRPr="004010C0">
              <w:rPr>
                <w:rFonts w:ascii="ITC Avant Garde" w:eastAsia="Times New Roman" w:hAnsi="ITC Avant Garde" w:cs="Times New Roman"/>
                <w:color w:val="000000"/>
                <w:lang w:eastAsia="es-MX"/>
              </w:rPr>
              <w:t>epre</w:t>
            </w:r>
            <w:r>
              <w:rPr>
                <w:rFonts w:ascii="ITC Avant Garde" w:eastAsia="Times New Roman" w:hAnsi="ITC Avant Garde" w:cs="Times New Roman"/>
                <w:color w:val="000000"/>
                <w:lang w:eastAsia="es-MX"/>
              </w:rPr>
              <w:t>s</w:t>
            </w:r>
            <w:r w:rsidRPr="004010C0">
              <w:rPr>
                <w:rFonts w:ascii="ITC Avant Garde" w:eastAsia="Times New Roman" w:hAnsi="ITC Avant Garde" w:cs="Times New Roman"/>
                <w:color w:val="000000"/>
                <w:lang w:eastAsia="es-MX"/>
              </w:rPr>
              <w:t>entante legal del interesado.</w:t>
            </w:r>
          </w:p>
        </w:tc>
      </w:tr>
    </w:tbl>
    <w:p w14:paraId="145A211F" w14:textId="77777777" w:rsidR="0021586E" w:rsidRDefault="0021586E" w:rsidP="005841A0">
      <w:pPr>
        <w:ind w:left="708" w:hanging="708"/>
        <w:rPr>
          <w:rFonts w:ascii="ITC Avant Garde" w:hAnsi="ITC Avant Garde"/>
          <w:b/>
          <w:color w:val="BFBFBF" w:themeColor="background1" w:themeShade="BF"/>
          <w:szCs w:val="20"/>
          <w:lang w:val="es-ES_tradnl"/>
        </w:rPr>
      </w:pPr>
    </w:p>
    <w:p w14:paraId="60B555F6" w14:textId="77777777" w:rsidR="0021586E" w:rsidRDefault="0021586E" w:rsidP="005841A0">
      <w:pPr>
        <w:ind w:left="708" w:hanging="708"/>
        <w:rPr>
          <w:rFonts w:ascii="ITC Avant Garde" w:hAnsi="ITC Avant Garde"/>
          <w:b/>
          <w:color w:val="BFBFBF" w:themeColor="background1" w:themeShade="BF"/>
          <w:szCs w:val="20"/>
          <w:lang w:val="es-ES_tradnl"/>
        </w:rPr>
      </w:pPr>
    </w:p>
    <w:p w14:paraId="27AFA4F2" w14:textId="77777777" w:rsidR="0021586E" w:rsidRDefault="0021586E" w:rsidP="005841A0">
      <w:pPr>
        <w:ind w:left="708" w:hanging="708"/>
        <w:rPr>
          <w:rFonts w:ascii="ITC Avant Garde" w:hAnsi="ITC Avant Garde"/>
          <w:b/>
          <w:color w:val="BFBFBF" w:themeColor="background1" w:themeShade="BF"/>
          <w:szCs w:val="20"/>
          <w:lang w:val="es-ES_tradnl"/>
        </w:rPr>
      </w:pPr>
    </w:p>
    <w:p w14:paraId="1857A4F1" w14:textId="77777777" w:rsidR="004161D0" w:rsidRDefault="0021586E" w:rsidP="005841A0">
      <w:pPr>
        <w:ind w:left="708" w:hanging="708"/>
        <w:jc w:val="center"/>
        <w:rPr>
          <w:rFonts w:ascii="ITC Avant Garde" w:hAnsi="ITC Avant Garde"/>
          <w:b/>
          <w:color w:val="000000" w:themeColor="text1"/>
          <w:szCs w:val="20"/>
          <w:lang w:val="es-ES_tradnl"/>
        </w:rPr>
      </w:pPr>
      <w:r w:rsidRPr="005841A0">
        <w:rPr>
          <w:rFonts w:ascii="ITC Avant Garde" w:hAnsi="ITC Avant Garde"/>
          <w:b/>
          <w:color w:val="000000" w:themeColor="text1"/>
          <w:szCs w:val="20"/>
          <w:lang w:val="es-ES_tradnl"/>
        </w:rPr>
        <w:t>ANEXO D</w:t>
      </w:r>
    </w:p>
    <w:p w14:paraId="2CDBE9D9" w14:textId="25BF5584" w:rsidR="004161D0" w:rsidRDefault="004161D0" w:rsidP="005841A0">
      <w:pPr>
        <w:ind w:left="708" w:hanging="708"/>
        <w:jc w:val="center"/>
        <w:rPr>
          <w:rFonts w:ascii="ITC Avant Garde" w:hAnsi="ITC Avant Garde"/>
          <w:b/>
          <w:color w:val="BFBFBF" w:themeColor="background1" w:themeShade="BF"/>
          <w:szCs w:val="20"/>
          <w:lang w:val="es-ES_tradnl"/>
        </w:rPr>
      </w:pPr>
      <w:r w:rsidRPr="001C5734">
        <w:rPr>
          <w:rFonts w:ascii="ITC Avant Garde" w:hAnsi="ITC Avant Garde"/>
          <w:b/>
          <w:noProof/>
          <w:color w:val="BFBFBF" w:themeColor="background1" w:themeShade="BF"/>
          <w:szCs w:val="20"/>
          <w:lang w:eastAsia="es-MX"/>
        </w:rPr>
        <w:lastRenderedPageBreak/>
        <w:drawing>
          <wp:inline distT="0" distB="0" distL="0" distR="0" wp14:anchorId="644CA592" wp14:editId="4CD3D797">
            <wp:extent cx="5819204" cy="7267575"/>
            <wp:effectExtent l="0" t="0" r="0" b="0"/>
            <wp:docPr id="12" name="Imagen 12" descr="Acta Circunstanciada." title="Anexo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8301" cy="7278936"/>
                    </a:xfrm>
                    <a:prstGeom prst="rect">
                      <a:avLst/>
                    </a:prstGeom>
                    <a:noFill/>
                    <a:ln>
                      <a:noFill/>
                    </a:ln>
                  </pic:spPr>
                </pic:pic>
              </a:graphicData>
            </a:graphic>
          </wp:inline>
        </w:drawing>
      </w:r>
    </w:p>
    <w:p w14:paraId="0BA6F7FC" w14:textId="5E86AB3B" w:rsidR="004161D0" w:rsidRDefault="001E20C3" w:rsidP="005841A0">
      <w:pPr>
        <w:ind w:left="708" w:hanging="708"/>
        <w:jc w:val="center"/>
        <w:rPr>
          <w:rFonts w:ascii="ITC Avant Garde" w:hAnsi="ITC Avant Garde"/>
          <w:b/>
          <w:color w:val="BFBFBF" w:themeColor="background1" w:themeShade="BF"/>
          <w:szCs w:val="20"/>
          <w:lang w:val="es-ES_tradnl"/>
        </w:rPr>
      </w:pPr>
      <w:r w:rsidRPr="001C5734">
        <w:rPr>
          <w:rFonts w:ascii="ITC Avant Garde" w:hAnsi="ITC Avant Garde"/>
          <w:b/>
          <w:noProof/>
          <w:color w:val="BFBFBF" w:themeColor="background1" w:themeShade="BF"/>
          <w:szCs w:val="20"/>
          <w:lang w:eastAsia="es-MX"/>
        </w:rPr>
        <w:lastRenderedPageBreak/>
        <w:drawing>
          <wp:inline distT="0" distB="0" distL="0" distR="0" wp14:anchorId="6F63CED9" wp14:editId="0451ED3F">
            <wp:extent cx="5610941" cy="3095625"/>
            <wp:effectExtent l="0" t="0" r="8890" b="0"/>
            <wp:docPr id="13" name="Imagen 13" descr="Acta Circunstanciada." title="Cotninu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3588" cy="3097085"/>
                    </a:xfrm>
                    <a:prstGeom prst="rect">
                      <a:avLst/>
                    </a:prstGeom>
                    <a:noFill/>
                    <a:ln>
                      <a:noFill/>
                    </a:ln>
                  </pic:spPr>
                </pic:pic>
              </a:graphicData>
            </a:graphic>
          </wp:inline>
        </w:drawing>
      </w:r>
    </w:p>
    <w:p w14:paraId="1F91CE55" w14:textId="51E8B078" w:rsidR="00012D2C" w:rsidRDefault="00012D2C" w:rsidP="001E20C3">
      <w:pPr>
        <w:ind w:left="708" w:hanging="708"/>
        <w:jc w:val="center"/>
        <w:rPr>
          <w:rFonts w:ascii="ITC Avant Garde" w:hAnsi="ITC Avant Garde"/>
          <w:b/>
          <w:color w:val="BFBFBF" w:themeColor="background1" w:themeShade="BF"/>
          <w:szCs w:val="20"/>
          <w:lang w:val="es-ES_tradnl"/>
        </w:rPr>
      </w:pPr>
    </w:p>
    <w:sectPr w:rsidR="00012D2C" w:rsidSect="001E20C3">
      <w:footerReference w:type="default" r:id="rId10"/>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D0C7E" w14:textId="77777777" w:rsidR="00652706" w:rsidRDefault="00652706" w:rsidP="00753F5D">
      <w:pPr>
        <w:spacing w:after="0" w:line="240" w:lineRule="auto"/>
      </w:pPr>
      <w:r>
        <w:separator/>
      </w:r>
    </w:p>
  </w:endnote>
  <w:endnote w:type="continuationSeparator" w:id="0">
    <w:p w14:paraId="080A876E" w14:textId="77777777" w:rsidR="00652706" w:rsidRDefault="00652706" w:rsidP="00753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305203"/>
      <w:docPartObj>
        <w:docPartGallery w:val="Page Numbers (Bottom of Page)"/>
        <w:docPartUnique/>
      </w:docPartObj>
    </w:sdtPr>
    <w:sdtEndPr>
      <w:rPr>
        <w:rFonts w:ascii="ITC Avant Garde" w:hAnsi="ITC Avant Garde"/>
        <w:sz w:val="18"/>
        <w:szCs w:val="18"/>
      </w:rPr>
    </w:sdtEndPr>
    <w:sdtContent>
      <w:p w14:paraId="118BB25C" w14:textId="1D206B42" w:rsidR="0014125B" w:rsidRPr="001E20C3" w:rsidRDefault="0014125B">
        <w:pPr>
          <w:pStyle w:val="Piedepgina"/>
          <w:jc w:val="right"/>
          <w:rPr>
            <w:rFonts w:ascii="ITC Avant Garde" w:hAnsi="ITC Avant Garde"/>
            <w:sz w:val="18"/>
            <w:szCs w:val="18"/>
          </w:rPr>
        </w:pPr>
        <w:r w:rsidRPr="001E20C3">
          <w:rPr>
            <w:rFonts w:ascii="ITC Avant Garde" w:hAnsi="ITC Avant Garde"/>
            <w:sz w:val="18"/>
            <w:szCs w:val="18"/>
          </w:rPr>
          <w:fldChar w:fldCharType="begin"/>
        </w:r>
        <w:r w:rsidRPr="001E20C3">
          <w:rPr>
            <w:rFonts w:ascii="ITC Avant Garde" w:hAnsi="ITC Avant Garde"/>
            <w:sz w:val="18"/>
            <w:szCs w:val="18"/>
          </w:rPr>
          <w:instrText>PAGE   \* MERGEFORMAT</w:instrText>
        </w:r>
        <w:r w:rsidRPr="001E20C3">
          <w:rPr>
            <w:rFonts w:ascii="ITC Avant Garde" w:hAnsi="ITC Avant Garde"/>
            <w:sz w:val="18"/>
            <w:szCs w:val="18"/>
          </w:rPr>
          <w:fldChar w:fldCharType="separate"/>
        </w:r>
        <w:r w:rsidR="00815F0F" w:rsidRPr="00815F0F">
          <w:rPr>
            <w:rFonts w:ascii="ITC Avant Garde" w:hAnsi="ITC Avant Garde"/>
            <w:noProof/>
            <w:sz w:val="18"/>
            <w:szCs w:val="18"/>
            <w:lang w:val="es-ES"/>
          </w:rPr>
          <w:t>21</w:t>
        </w:r>
        <w:r w:rsidRPr="001E20C3">
          <w:rPr>
            <w:rFonts w:ascii="ITC Avant Garde" w:hAnsi="ITC Avant Garde"/>
            <w:sz w:val="18"/>
            <w:szCs w:val="18"/>
          </w:rPr>
          <w:fldChar w:fldCharType="end"/>
        </w:r>
      </w:p>
    </w:sdtContent>
  </w:sdt>
  <w:p w14:paraId="2A5B38F0" w14:textId="77777777" w:rsidR="0014125B" w:rsidRDefault="001412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57506" w14:textId="77777777" w:rsidR="00652706" w:rsidRDefault="00652706" w:rsidP="00753F5D">
      <w:pPr>
        <w:spacing w:after="0" w:line="240" w:lineRule="auto"/>
      </w:pPr>
      <w:r>
        <w:separator/>
      </w:r>
    </w:p>
  </w:footnote>
  <w:footnote w:type="continuationSeparator" w:id="0">
    <w:p w14:paraId="7136434A" w14:textId="77777777" w:rsidR="00652706" w:rsidRDefault="00652706" w:rsidP="00753F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56289"/>
    <w:multiLevelType w:val="hybridMultilevel"/>
    <w:tmpl w:val="C002825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CA70B46"/>
    <w:multiLevelType w:val="hybridMultilevel"/>
    <w:tmpl w:val="263062E0"/>
    <w:lvl w:ilvl="0" w:tplc="080A0017">
      <w:start w:val="1"/>
      <w:numFmt w:val="lowerLetter"/>
      <w:lvlText w:val="%1)"/>
      <w:lvlJc w:val="left"/>
      <w:pPr>
        <w:ind w:left="720" w:hanging="360"/>
      </w:pPr>
      <w:rPr>
        <w:rFonts w:hint="default"/>
      </w:rPr>
    </w:lvl>
    <w:lvl w:ilvl="1" w:tplc="AA6EAF32">
      <w:start w:val="1"/>
      <w:numFmt w:val="upperRoman"/>
      <w:lvlText w:val="%2."/>
      <w:lvlJc w:val="right"/>
      <w:pPr>
        <w:ind w:left="1440" w:hanging="360"/>
      </w:pPr>
      <w:rPr>
        <w:rFonts w:hint="default"/>
        <w:b/>
      </w:rPr>
    </w:lvl>
    <w:lvl w:ilvl="2" w:tplc="0B0887B6">
      <w:start w:val="1"/>
      <w:numFmt w:val="lowerRoman"/>
      <w:lvlText w:val="%3)"/>
      <w:lvlJc w:val="left"/>
      <w:pPr>
        <w:ind w:left="2520" w:hanging="720"/>
      </w:pPr>
      <w:rPr>
        <w:rFonts w:hint="default"/>
      </w:rPr>
    </w:lvl>
    <w:lvl w:ilvl="3" w:tplc="9ECC865E">
      <w:start w:val="8"/>
      <w:numFmt w:val="bullet"/>
      <w:lvlText w:val="-"/>
      <w:lvlJc w:val="left"/>
      <w:pPr>
        <w:ind w:left="2880" w:hanging="360"/>
      </w:pPr>
      <w:rPr>
        <w:rFonts w:ascii="ITC Avant Garde" w:eastAsia="Times New Roman" w:hAnsi="ITC Avant Garde" w:cs="Arial" w:hint="default"/>
      </w:rPr>
    </w:lvl>
    <w:lvl w:ilvl="4" w:tplc="A0CA0696">
      <w:start w:val="5"/>
      <w:numFmt w:val="decimal"/>
      <w:lvlText w:val="%5."/>
      <w:lvlJc w:val="left"/>
      <w:pPr>
        <w:ind w:left="3600" w:hanging="360"/>
      </w:pPr>
      <w:rPr>
        <w:rFonts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684B3F"/>
    <w:multiLevelType w:val="hybridMultilevel"/>
    <w:tmpl w:val="E912D9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0504B2"/>
    <w:multiLevelType w:val="multilevel"/>
    <w:tmpl w:val="47BEBDA6"/>
    <w:lvl w:ilvl="0">
      <w:start w:val="1"/>
      <w:numFmt w:val="decimal"/>
      <w:lvlText w:val="%1."/>
      <w:lvlJc w:val="left"/>
      <w:pPr>
        <w:ind w:left="720" w:hanging="360"/>
      </w:pPr>
      <w:rPr>
        <w:b/>
      </w:rPr>
    </w:lvl>
    <w:lvl w:ilvl="1">
      <w:start w:val="2"/>
      <w:numFmt w:val="decimal"/>
      <w:isLgl/>
      <w:lvlText w:val="%1.%2"/>
      <w:lvlJc w:val="left"/>
      <w:pPr>
        <w:ind w:left="1080" w:hanging="720"/>
      </w:pPr>
      <w:rPr>
        <w:rFonts w:cs="Times New Roman" w:hint="default"/>
        <w:b/>
        <w:color w:val="auto"/>
      </w:rPr>
    </w:lvl>
    <w:lvl w:ilvl="2">
      <w:start w:val="1"/>
      <w:numFmt w:val="decimal"/>
      <w:isLgl/>
      <w:lvlText w:val="%1.%2.%3"/>
      <w:lvlJc w:val="left"/>
      <w:pPr>
        <w:ind w:left="1080" w:hanging="720"/>
      </w:pPr>
      <w:rPr>
        <w:rFonts w:cs="Times New Roman" w:hint="default"/>
        <w:b/>
        <w:color w:val="auto"/>
      </w:rPr>
    </w:lvl>
    <w:lvl w:ilvl="3">
      <w:start w:val="1"/>
      <w:numFmt w:val="decimal"/>
      <w:isLgl/>
      <w:lvlText w:val="%1.%2.%3.%4"/>
      <w:lvlJc w:val="left"/>
      <w:pPr>
        <w:ind w:left="1440" w:hanging="1080"/>
      </w:pPr>
      <w:rPr>
        <w:rFonts w:cs="Times New Roman" w:hint="default"/>
        <w:b/>
        <w:color w:val="auto"/>
      </w:rPr>
    </w:lvl>
    <w:lvl w:ilvl="4">
      <w:start w:val="1"/>
      <w:numFmt w:val="decimal"/>
      <w:isLgl/>
      <w:lvlText w:val="%1.%2.%3.%4.%5"/>
      <w:lvlJc w:val="left"/>
      <w:pPr>
        <w:ind w:left="1440" w:hanging="1080"/>
      </w:pPr>
      <w:rPr>
        <w:rFonts w:cs="Times New Roman" w:hint="default"/>
        <w:b/>
        <w:color w:val="auto"/>
      </w:rPr>
    </w:lvl>
    <w:lvl w:ilvl="5">
      <w:start w:val="1"/>
      <w:numFmt w:val="decimal"/>
      <w:isLgl/>
      <w:lvlText w:val="%1.%2.%3.%4.%5.%6"/>
      <w:lvlJc w:val="left"/>
      <w:pPr>
        <w:ind w:left="1800" w:hanging="1440"/>
      </w:pPr>
      <w:rPr>
        <w:rFonts w:cs="Times New Roman" w:hint="default"/>
        <w:b/>
        <w:color w:val="auto"/>
      </w:rPr>
    </w:lvl>
    <w:lvl w:ilvl="6">
      <w:start w:val="1"/>
      <w:numFmt w:val="decimal"/>
      <w:isLgl/>
      <w:lvlText w:val="%1.%2.%3.%4.%5.%6.%7"/>
      <w:lvlJc w:val="left"/>
      <w:pPr>
        <w:ind w:left="2160" w:hanging="1800"/>
      </w:pPr>
      <w:rPr>
        <w:rFonts w:cs="Times New Roman" w:hint="default"/>
        <w:b/>
        <w:color w:val="auto"/>
      </w:rPr>
    </w:lvl>
    <w:lvl w:ilvl="7">
      <w:start w:val="1"/>
      <w:numFmt w:val="decimal"/>
      <w:isLgl/>
      <w:lvlText w:val="%1.%2.%3.%4.%5.%6.%7.%8"/>
      <w:lvlJc w:val="left"/>
      <w:pPr>
        <w:ind w:left="2160" w:hanging="1800"/>
      </w:pPr>
      <w:rPr>
        <w:rFonts w:cs="Times New Roman" w:hint="default"/>
        <w:b/>
        <w:color w:val="auto"/>
      </w:rPr>
    </w:lvl>
    <w:lvl w:ilvl="8">
      <w:start w:val="1"/>
      <w:numFmt w:val="decimal"/>
      <w:isLgl/>
      <w:lvlText w:val="%1.%2.%3.%4.%5.%6.%7.%8.%9"/>
      <w:lvlJc w:val="left"/>
      <w:pPr>
        <w:ind w:left="2520" w:hanging="2160"/>
      </w:pPr>
      <w:rPr>
        <w:rFonts w:cs="Times New Roman" w:hint="default"/>
        <w:b/>
        <w:color w:val="auto"/>
      </w:rPr>
    </w:lvl>
  </w:abstractNum>
  <w:abstractNum w:abstractNumId="4" w15:restartNumberingAfterBreak="0">
    <w:nsid w:val="2D35008D"/>
    <w:multiLevelType w:val="hybridMultilevel"/>
    <w:tmpl w:val="8FF8B746"/>
    <w:lvl w:ilvl="0" w:tplc="965E2C36">
      <w:start w:val="1"/>
      <w:numFmt w:val="upperRoman"/>
      <w:lvlText w:val="%1."/>
      <w:lvlJc w:val="right"/>
      <w:pPr>
        <w:ind w:left="360" w:hanging="360"/>
      </w:pPr>
      <w:rPr>
        <w:b/>
      </w:rPr>
    </w:lvl>
    <w:lvl w:ilvl="1" w:tplc="461024F0">
      <w:start w:val="1"/>
      <w:numFmt w:val="lowerRoman"/>
      <w:lvlText w:val="%2."/>
      <w:lvlJc w:val="left"/>
      <w:pPr>
        <w:ind w:left="1800" w:hanging="720"/>
      </w:pPr>
      <w:rPr>
        <w:rFonts w:hint="default"/>
      </w:rPr>
    </w:lvl>
    <w:lvl w:ilvl="2" w:tplc="0854B71C">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B1026A"/>
    <w:multiLevelType w:val="hybridMultilevel"/>
    <w:tmpl w:val="9006C37A"/>
    <w:lvl w:ilvl="0" w:tplc="080A000F">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916083"/>
    <w:multiLevelType w:val="hybridMultilevel"/>
    <w:tmpl w:val="A99A15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B46894F6">
      <w:start w:val="1"/>
      <w:numFmt w:val="upperRoman"/>
      <w:lvlText w:val="%4."/>
      <w:lvlJc w:val="right"/>
      <w:pPr>
        <w:ind w:left="2880" w:hanging="360"/>
      </w:pPr>
      <w:rPr>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34870CC"/>
    <w:multiLevelType w:val="hybridMultilevel"/>
    <w:tmpl w:val="42F89A8C"/>
    <w:lvl w:ilvl="0" w:tplc="080A0017">
      <w:start w:val="1"/>
      <w:numFmt w:val="lowerLetter"/>
      <w:lvlText w:val="%1)"/>
      <w:lvlJc w:val="left"/>
      <w:pPr>
        <w:ind w:left="1713" w:hanging="360"/>
      </w:pPr>
    </w:lvl>
    <w:lvl w:ilvl="1" w:tplc="080A0019">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8" w15:restartNumberingAfterBreak="0">
    <w:nsid w:val="472F27F9"/>
    <w:multiLevelType w:val="multilevel"/>
    <w:tmpl w:val="5C6CFF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B9140A6"/>
    <w:multiLevelType w:val="hybridMultilevel"/>
    <w:tmpl w:val="B3AC7BA8"/>
    <w:lvl w:ilvl="0" w:tplc="59AC990A">
      <w:start w:val="1"/>
      <w:numFmt w:val="upperRoman"/>
      <w:lvlText w:val="%1."/>
      <w:lvlJc w:val="right"/>
      <w:pPr>
        <w:ind w:left="360" w:hanging="360"/>
      </w:pPr>
      <w:rPr>
        <w:b/>
      </w:rPr>
    </w:lvl>
    <w:lvl w:ilvl="1" w:tplc="73924234">
      <w:numFmt w:val="bullet"/>
      <w:lvlText w:val="-"/>
      <w:lvlJc w:val="left"/>
      <w:pPr>
        <w:ind w:left="1080" w:hanging="360"/>
      </w:pPr>
      <w:rPr>
        <w:rFonts w:ascii="ITC Avant Garde" w:eastAsiaTheme="minorHAnsi" w:hAnsi="ITC Avant Garde" w:cstheme="minorBid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4F7171C4"/>
    <w:multiLevelType w:val="hybridMultilevel"/>
    <w:tmpl w:val="D4CC3694"/>
    <w:lvl w:ilvl="0" w:tplc="080A0011">
      <w:start w:val="1"/>
      <w:numFmt w:val="decimal"/>
      <w:lvlText w:val="%1)"/>
      <w:lvlJc w:val="left"/>
      <w:pPr>
        <w:ind w:left="1080" w:hanging="360"/>
      </w:pPr>
    </w:lvl>
    <w:lvl w:ilvl="1" w:tplc="3F58A37C">
      <w:start w:val="1"/>
      <w:numFmt w:val="lowerLetter"/>
      <w:lvlText w:val="%2)"/>
      <w:lvlJc w:val="left"/>
      <w:pPr>
        <w:ind w:left="1800" w:hanging="360"/>
      </w:pPr>
      <w:rPr>
        <w:rFonts w:hint="default"/>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52DB56F1"/>
    <w:multiLevelType w:val="hybridMultilevel"/>
    <w:tmpl w:val="667AD50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3221E6"/>
    <w:multiLevelType w:val="hybridMultilevel"/>
    <w:tmpl w:val="72B85AA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 w15:restartNumberingAfterBreak="0">
    <w:nsid w:val="5AB113FA"/>
    <w:multiLevelType w:val="hybridMultilevel"/>
    <w:tmpl w:val="14264136"/>
    <w:lvl w:ilvl="0" w:tplc="D62845EE">
      <w:start w:val="1"/>
      <w:numFmt w:val="decimal"/>
      <w:lvlText w:val="%1."/>
      <w:lvlJc w:val="left"/>
      <w:pPr>
        <w:ind w:left="720" w:hanging="360"/>
      </w:pPr>
      <w:rPr>
        <w:b w:val="0"/>
      </w:rPr>
    </w:lvl>
    <w:lvl w:ilvl="1" w:tplc="461024F0">
      <w:start w:val="1"/>
      <w:numFmt w:val="lowerRoman"/>
      <w:lvlText w:val="%2."/>
      <w:lvlJc w:val="left"/>
      <w:pPr>
        <w:ind w:left="1800" w:hanging="720"/>
      </w:pPr>
      <w:rPr>
        <w:rFonts w:hint="default"/>
      </w:rPr>
    </w:lvl>
    <w:lvl w:ilvl="2" w:tplc="0854B71C">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B61D7A"/>
    <w:multiLevelType w:val="hybridMultilevel"/>
    <w:tmpl w:val="1CC4E8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CAB5F85"/>
    <w:multiLevelType w:val="multilevel"/>
    <w:tmpl w:val="A3E898C0"/>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637B3DE8"/>
    <w:multiLevelType w:val="hybridMultilevel"/>
    <w:tmpl w:val="72AA627A"/>
    <w:lvl w:ilvl="0" w:tplc="080A0017">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9"/>
  </w:num>
  <w:num w:numId="4">
    <w:abstractNumId w:val="13"/>
  </w:num>
  <w:num w:numId="5">
    <w:abstractNumId w:val="3"/>
  </w:num>
  <w:num w:numId="6">
    <w:abstractNumId w:val="1"/>
  </w:num>
  <w:num w:numId="7">
    <w:abstractNumId w:val="5"/>
  </w:num>
  <w:num w:numId="8">
    <w:abstractNumId w:val="14"/>
  </w:num>
  <w:num w:numId="9">
    <w:abstractNumId w:val="4"/>
  </w:num>
  <w:num w:numId="10">
    <w:abstractNumId w:val="11"/>
  </w:num>
  <w:num w:numId="11">
    <w:abstractNumId w:val="10"/>
  </w:num>
  <w:num w:numId="12">
    <w:abstractNumId w:val="7"/>
  </w:num>
  <w:num w:numId="13">
    <w:abstractNumId w:val="12"/>
  </w:num>
  <w:num w:numId="14">
    <w:abstractNumId w:val="2"/>
  </w:num>
  <w:num w:numId="15">
    <w:abstractNumId w:val="6"/>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A89"/>
    <w:rsid w:val="0000122C"/>
    <w:rsid w:val="000026AC"/>
    <w:rsid w:val="000036FC"/>
    <w:rsid w:val="000055AD"/>
    <w:rsid w:val="0000748E"/>
    <w:rsid w:val="00010BDD"/>
    <w:rsid w:val="00010C99"/>
    <w:rsid w:val="00012D2C"/>
    <w:rsid w:val="000157AE"/>
    <w:rsid w:val="000167A8"/>
    <w:rsid w:val="00017B71"/>
    <w:rsid w:val="0002036A"/>
    <w:rsid w:val="00022425"/>
    <w:rsid w:val="00023ACB"/>
    <w:rsid w:val="000248CC"/>
    <w:rsid w:val="00026463"/>
    <w:rsid w:val="0003062A"/>
    <w:rsid w:val="00034D10"/>
    <w:rsid w:val="00036604"/>
    <w:rsid w:val="000368BE"/>
    <w:rsid w:val="000409FB"/>
    <w:rsid w:val="0004146E"/>
    <w:rsid w:val="0004297F"/>
    <w:rsid w:val="0004320E"/>
    <w:rsid w:val="00043390"/>
    <w:rsid w:val="000444D4"/>
    <w:rsid w:val="00044CBD"/>
    <w:rsid w:val="000455A4"/>
    <w:rsid w:val="00046863"/>
    <w:rsid w:val="00046B38"/>
    <w:rsid w:val="000515A7"/>
    <w:rsid w:val="000515B9"/>
    <w:rsid w:val="000520E2"/>
    <w:rsid w:val="0005386A"/>
    <w:rsid w:val="000549A0"/>
    <w:rsid w:val="00055371"/>
    <w:rsid w:val="00055DA2"/>
    <w:rsid w:val="00055E2A"/>
    <w:rsid w:val="00056AD9"/>
    <w:rsid w:val="00060AF4"/>
    <w:rsid w:val="00064070"/>
    <w:rsid w:val="00064593"/>
    <w:rsid w:val="000666E0"/>
    <w:rsid w:val="0006760F"/>
    <w:rsid w:val="0007192D"/>
    <w:rsid w:val="00072028"/>
    <w:rsid w:val="0007233B"/>
    <w:rsid w:val="000730B7"/>
    <w:rsid w:val="00074BAD"/>
    <w:rsid w:val="000759BF"/>
    <w:rsid w:val="000762C6"/>
    <w:rsid w:val="00076442"/>
    <w:rsid w:val="00077939"/>
    <w:rsid w:val="00080663"/>
    <w:rsid w:val="00081E1F"/>
    <w:rsid w:val="00082A0A"/>
    <w:rsid w:val="00083190"/>
    <w:rsid w:val="00086C84"/>
    <w:rsid w:val="0009076F"/>
    <w:rsid w:val="00092E3A"/>
    <w:rsid w:val="000946B9"/>
    <w:rsid w:val="00097F7B"/>
    <w:rsid w:val="000A6BF1"/>
    <w:rsid w:val="000A7E7C"/>
    <w:rsid w:val="000B06BD"/>
    <w:rsid w:val="000B090E"/>
    <w:rsid w:val="000B0BA1"/>
    <w:rsid w:val="000B20A8"/>
    <w:rsid w:val="000B29AF"/>
    <w:rsid w:val="000B37F3"/>
    <w:rsid w:val="000B4713"/>
    <w:rsid w:val="000B4DAF"/>
    <w:rsid w:val="000B67F8"/>
    <w:rsid w:val="000B6B48"/>
    <w:rsid w:val="000C1760"/>
    <w:rsid w:val="000C1FAC"/>
    <w:rsid w:val="000C409B"/>
    <w:rsid w:val="000C425F"/>
    <w:rsid w:val="000C445A"/>
    <w:rsid w:val="000C4B84"/>
    <w:rsid w:val="000C4CBA"/>
    <w:rsid w:val="000C5F21"/>
    <w:rsid w:val="000D220B"/>
    <w:rsid w:val="000D3F61"/>
    <w:rsid w:val="000D49A6"/>
    <w:rsid w:val="000D5430"/>
    <w:rsid w:val="000D5D9E"/>
    <w:rsid w:val="000D611B"/>
    <w:rsid w:val="000D64BF"/>
    <w:rsid w:val="000E09FA"/>
    <w:rsid w:val="000E0F10"/>
    <w:rsid w:val="000E3C9E"/>
    <w:rsid w:val="000E512E"/>
    <w:rsid w:val="000F104B"/>
    <w:rsid w:val="000F1670"/>
    <w:rsid w:val="000F2444"/>
    <w:rsid w:val="000F2BB9"/>
    <w:rsid w:val="000F5B4B"/>
    <w:rsid w:val="00100B55"/>
    <w:rsid w:val="0010200B"/>
    <w:rsid w:val="001062CB"/>
    <w:rsid w:val="00110956"/>
    <w:rsid w:val="001112AE"/>
    <w:rsid w:val="001114CE"/>
    <w:rsid w:val="00115C49"/>
    <w:rsid w:val="001164DF"/>
    <w:rsid w:val="001165F8"/>
    <w:rsid w:val="001174F0"/>
    <w:rsid w:val="00120F6E"/>
    <w:rsid w:val="00121AA4"/>
    <w:rsid w:val="00124D7B"/>
    <w:rsid w:val="00125907"/>
    <w:rsid w:val="00126499"/>
    <w:rsid w:val="00127679"/>
    <w:rsid w:val="00130363"/>
    <w:rsid w:val="00133FD0"/>
    <w:rsid w:val="00134412"/>
    <w:rsid w:val="00134685"/>
    <w:rsid w:val="00136184"/>
    <w:rsid w:val="00136B22"/>
    <w:rsid w:val="001370D3"/>
    <w:rsid w:val="00137A0D"/>
    <w:rsid w:val="0014125B"/>
    <w:rsid w:val="00141299"/>
    <w:rsid w:val="001421E2"/>
    <w:rsid w:val="0014323B"/>
    <w:rsid w:val="0014729A"/>
    <w:rsid w:val="001509C7"/>
    <w:rsid w:val="0015190C"/>
    <w:rsid w:val="00151D4D"/>
    <w:rsid w:val="0015240A"/>
    <w:rsid w:val="001530BB"/>
    <w:rsid w:val="001530ED"/>
    <w:rsid w:val="0015405E"/>
    <w:rsid w:val="00154D55"/>
    <w:rsid w:val="00156192"/>
    <w:rsid w:val="00157902"/>
    <w:rsid w:val="00160F01"/>
    <w:rsid w:val="00161008"/>
    <w:rsid w:val="00163DDC"/>
    <w:rsid w:val="00165D6B"/>
    <w:rsid w:val="001661B3"/>
    <w:rsid w:val="0016715A"/>
    <w:rsid w:val="001710EB"/>
    <w:rsid w:val="00171429"/>
    <w:rsid w:val="00171E85"/>
    <w:rsid w:val="00177AB9"/>
    <w:rsid w:val="00177F65"/>
    <w:rsid w:val="00181178"/>
    <w:rsid w:val="001839AF"/>
    <w:rsid w:val="00183CEB"/>
    <w:rsid w:val="00183CF0"/>
    <w:rsid w:val="00185248"/>
    <w:rsid w:val="0018747F"/>
    <w:rsid w:val="00187A12"/>
    <w:rsid w:val="0019057A"/>
    <w:rsid w:val="001919EF"/>
    <w:rsid w:val="00193950"/>
    <w:rsid w:val="00196266"/>
    <w:rsid w:val="00196DAD"/>
    <w:rsid w:val="001A0BBD"/>
    <w:rsid w:val="001A20C3"/>
    <w:rsid w:val="001A39C0"/>
    <w:rsid w:val="001A3BB7"/>
    <w:rsid w:val="001A7AF5"/>
    <w:rsid w:val="001B1FC5"/>
    <w:rsid w:val="001B357A"/>
    <w:rsid w:val="001B5175"/>
    <w:rsid w:val="001B55B6"/>
    <w:rsid w:val="001C167E"/>
    <w:rsid w:val="001C1991"/>
    <w:rsid w:val="001C2C43"/>
    <w:rsid w:val="001C5734"/>
    <w:rsid w:val="001C6294"/>
    <w:rsid w:val="001C67A5"/>
    <w:rsid w:val="001C6C1A"/>
    <w:rsid w:val="001C72F2"/>
    <w:rsid w:val="001C7ED0"/>
    <w:rsid w:val="001C7EEE"/>
    <w:rsid w:val="001D00B9"/>
    <w:rsid w:val="001D1259"/>
    <w:rsid w:val="001D29CF"/>
    <w:rsid w:val="001D2D44"/>
    <w:rsid w:val="001D5DC0"/>
    <w:rsid w:val="001D6102"/>
    <w:rsid w:val="001E20C3"/>
    <w:rsid w:val="001E409B"/>
    <w:rsid w:val="001E56AC"/>
    <w:rsid w:val="001E6867"/>
    <w:rsid w:val="001F0D95"/>
    <w:rsid w:val="001F204C"/>
    <w:rsid w:val="001F21F5"/>
    <w:rsid w:val="001F25C8"/>
    <w:rsid w:val="001F3410"/>
    <w:rsid w:val="001F3FC1"/>
    <w:rsid w:val="001F4501"/>
    <w:rsid w:val="001F54CB"/>
    <w:rsid w:val="001F5688"/>
    <w:rsid w:val="001F66FD"/>
    <w:rsid w:val="001F7BDD"/>
    <w:rsid w:val="00200188"/>
    <w:rsid w:val="002021AF"/>
    <w:rsid w:val="002022D5"/>
    <w:rsid w:val="00203933"/>
    <w:rsid w:val="00203A18"/>
    <w:rsid w:val="00204F9B"/>
    <w:rsid w:val="00205B3B"/>
    <w:rsid w:val="00206C7E"/>
    <w:rsid w:val="002070D9"/>
    <w:rsid w:val="002108B4"/>
    <w:rsid w:val="00211CC2"/>
    <w:rsid w:val="00213837"/>
    <w:rsid w:val="00213D8C"/>
    <w:rsid w:val="0021586E"/>
    <w:rsid w:val="00215AA7"/>
    <w:rsid w:val="00216D58"/>
    <w:rsid w:val="002179DB"/>
    <w:rsid w:val="00217C95"/>
    <w:rsid w:val="00221726"/>
    <w:rsid w:val="00221FF5"/>
    <w:rsid w:val="00223357"/>
    <w:rsid w:val="00223867"/>
    <w:rsid w:val="002242EC"/>
    <w:rsid w:val="002252F6"/>
    <w:rsid w:val="002307EC"/>
    <w:rsid w:val="00231C7A"/>
    <w:rsid w:val="002321F5"/>
    <w:rsid w:val="00232C7D"/>
    <w:rsid w:val="00235D4C"/>
    <w:rsid w:val="00240697"/>
    <w:rsid w:val="00240F88"/>
    <w:rsid w:val="002410A7"/>
    <w:rsid w:val="002410B0"/>
    <w:rsid w:val="00242FA1"/>
    <w:rsid w:val="002430C9"/>
    <w:rsid w:val="00243F41"/>
    <w:rsid w:val="00244E12"/>
    <w:rsid w:val="00250B42"/>
    <w:rsid w:val="00250B4A"/>
    <w:rsid w:val="00250E4F"/>
    <w:rsid w:val="00251AE2"/>
    <w:rsid w:val="00252653"/>
    <w:rsid w:val="00257F8A"/>
    <w:rsid w:val="00264129"/>
    <w:rsid w:val="002659A3"/>
    <w:rsid w:val="002667B8"/>
    <w:rsid w:val="00272989"/>
    <w:rsid w:val="002732FD"/>
    <w:rsid w:val="002745AF"/>
    <w:rsid w:val="00277C16"/>
    <w:rsid w:val="00281F5E"/>
    <w:rsid w:val="00281F66"/>
    <w:rsid w:val="002824D3"/>
    <w:rsid w:val="00284EFB"/>
    <w:rsid w:val="00285A89"/>
    <w:rsid w:val="0029035F"/>
    <w:rsid w:val="002917F7"/>
    <w:rsid w:val="002931FA"/>
    <w:rsid w:val="00293B78"/>
    <w:rsid w:val="0029511B"/>
    <w:rsid w:val="002953A2"/>
    <w:rsid w:val="002959E2"/>
    <w:rsid w:val="0029671D"/>
    <w:rsid w:val="002A122C"/>
    <w:rsid w:val="002A4F3A"/>
    <w:rsid w:val="002A60E6"/>
    <w:rsid w:val="002A6C31"/>
    <w:rsid w:val="002A6E1E"/>
    <w:rsid w:val="002A77CA"/>
    <w:rsid w:val="002B0224"/>
    <w:rsid w:val="002B0C51"/>
    <w:rsid w:val="002B0FA3"/>
    <w:rsid w:val="002B2BBF"/>
    <w:rsid w:val="002B57F9"/>
    <w:rsid w:val="002B6223"/>
    <w:rsid w:val="002B73C2"/>
    <w:rsid w:val="002C0E8B"/>
    <w:rsid w:val="002C5077"/>
    <w:rsid w:val="002C55FF"/>
    <w:rsid w:val="002C7250"/>
    <w:rsid w:val="002C74B2"/>
    <w:rsid w:val="002D076D"/>
    <w:rsid w:val="002D0B21"/>
    <w:rsid w:val="002D11CA"/>
    <w:rsid w:val="002D1A86"/>
    <w:rsid w:val="002D1C72"/>
    <w:rsid w:val="002D2385"/>
    <w:rsid w:val="002D525C"/>
    <w:rsid w:val="002D52A5"/>
    <w:rsid w:val="002D61F0"/>
    <w:rsid w:val="002D62C8"/>
    <w:rsid w:val="002D6BE0"/>
    <w:rsid w:val="002E22BB"/>
    <w:rsid w:val="002E25A4"/>
    <w:rsid w:val="002E3F5A"/>
    <w:rsid w:val="002E71BC"/>
    <w:rsid w:val="002E752F"/>
    <w:rsid w:val="002F03E4"/>
    <w:rsid w:val="002F1A81"/>
    <w:rsid w:val="002F258A"/>
    <w:rsid w:val="002F3876"/>
    <w:rsid w:val="002F40CD"/>
    <w:rsid w:val="00302EFC"/>
    <w:rsid w:val="00305FF8"/>
    <w:rsid w:val="00306046"/>
    <w:rsid w:val="003073AC"/>
    <w:rsid w:val="003074FA"/>
    <w:rsid w:val="0031227D"/>
    <w:rsid w:val="00313E49"/>
    <w:rsid w:val="0031525F"/>
    <w:rsid w:val="003168A7"/>
    <w:rsid w:val="00325EE4"/>
    <w:rsid w:val="00330CEB"/>
    <w:rsid w:val="003336BB"/>
    <w:rsid w:val="003337E3"/>
    <w:rsid w:val="00333C22"/>
    <w:rsid w:val="003351AD"/>
    <w:rsid w:val="00336278"/>
    <w:rsid w:val="00340D8F"/>
    <w:rsid w:val="00342338"/>
    <w:rsid w:val="00343962"/>
    <w:rsid w:val="003440F4"/>
    <w:rsid w:val="00344F13"/>
    <w:rsid w:val="003451F8"/>
    <w:rsid w:val="00347547"/>
    <w:rsid w:val="00350F68"/>
    <w:rsid w:val="003523E3"/>
    <w:rsid w:val="0035246B"/>
    <w:rsid w:val="00366F45"/>
    <w:rsid w:val="003722BF"/>
    <w:rsid w:val="00372C87"/>
    <w:rsid w:val="00373851"/>
    <w:rsid w:val="00373ACC"/>
    <w:rsid w:val="00373B8E"/>
    <w:rsid w:val="003766B9"/>
    <w:rsid w:val="003772AD"/>
    <w:rsid w:val="00377E00"/>
    <w:rsid w:val="00383D36"/>
    <w:rsid w:val="00384A52"/>
    <w:rsid w:val="0038578B"/>
    <w:rsid w:val="00385BA6"/>
    <w:rsid w:val="003877CE"/>
    <w:rsid w:val="00390770"/>
    <w:rsid w:val="00390F5C"/>
    <w:rsid w:val="003920BD"/>
    <w:rsid w:val="00394235"/>
    <w:rsid w:val="003965AB"/>
    <w:rsid w:val="003976E9"/>
    <w:rsid w:val="003A44AF"/>
    <w:rsid w:val="003A4C3C"/>
    <w:rsid w:val="003A7020"/>
    <w:rsid w:val="003B0CF5"/>
    <w:rsid w:val="003B1516"/>
    <w:rsid w:val="003B23BD"/>
    <w:rsid w:val="003B375E"/>
    <w:rsid w:val="003B3C29"/>
    <w:rsid w:val="003B6D4F"/>
    <w:rsid w:val="003B792C"/>
    <w:rsid w:val="003B7DCE"/>
    <w:rsid w:val="003C0B78"/>
    <w:rsid w:val="003C0FE2"/>
    <w:rsid w:val="003C230B"/>
    <w:rsid w:val="003C46ED"/>
    <w:rsid w:val="003C49FE"/>
    <w:rsid w:val="003C5F03"/>
    <w:rsid w:val="003C6EF5"/>
    <w:rsid w:val="003C7532"/>
    <w:rsid w:val="003C7C94"/>
    <w:rsid w:val="003D05D7"/>
    <w:rsid w:val="003D23FF"/>
    <w:rsid w:val="003D296A"/>
    <w:rsid w:val="003D487A"/>
    <w:rsid w:val="003D4F09"/>
    <w:rsid w:val="003D5979"/>
    <w:rsid w:val="003D67EE"/>
    <w:rsid w:val="003E1D0E"/>
    <w:rsid w:val="003E1F6D"/>
    <w:rsid w:val="003E25BB"/>
    <w:rsid w:val="003E27E4"/>
    <w:rsid w:val="003E70D9"/>
    <w:rsid w:val="003F002F"/>
    <w:rsid w:val="003F0971"/>
    <w:rsid w:val="003F0E26"/>
    <w:rsid w:val="003F4295"/>
    <w:rsid w:val="003F478D"/>
    <w:rsid w:val="003F4ACE"/>
    <w:rsid w:val="003F56C4"/>
    <w:rsid w:val="0040069B"/>
    <w:rsid w:val="004010C0"/>
    <w:rsid w:val="00401BD6"/>
    <w:rsid w:val="00404856"/>
    <w:rsid w:val="0040607F"/>
    <w:rsid w:val="004073A0"/>
    <w:rsid w:val="004077DD"/>
    <w:rsid w:val="0041192E"/>
    <w:rsid w:val="00411E45"/>
    <w:rsid w:val="00413165"/>
    <w:rsid w:val="00415B8F"/>
    <w:rsid w:val="00415BC1"/>
    <w:rsid w:val="004161D0"/>
    <w:rsid w:val="004216FE"/>
    <w:rsid w:val="004218D8"/>
    <w:rsid w:val="00422605"/>
    <w:rsid w:val="00422BB8"/>
    <w:rsid w:val="00422DF3"/>
    <w:rsid w:val="00425006"/>
    <w:rsid w:val="004256C1"/>
    <w:rsid w:val="004265D8"/>
    <w:rsid w:val="00426B89"/>
    <w:rsid w:val="00427E72"/>
    <w:rsid w:val="004311F4"/>
    <w:rsid w:val="004333E9"/>
    <w:rsid w:val="00434495"/>
    <w:rsid w:val="0043499C"/>
    <w:rsid w:val="00435128"/>
    <w:rsid w:val="004357C8"/>
    <w:rsid w:val="004425BA"/>
    <w:rsid w:val="004427AE"/>
    <w:rsid w:val="00445236"/>
    <w:rsid w:val="004467E9"/>
    <w:rsid w:val="00447E4F"/>
    <w:rsid w:val="004534CF"/>
    <w:rsid w:val="0045473E"/>
    <w:rsid w:val="00454980"/>
    <w:rsid w:val="00456FFF"/>
    <w:rsid w:val="00461868"/>
    <w:rsid w:val="00461E95"/>
    <w:rsid w:val="0046602A"/>
    <w:rsid w:val="00467CD1"/>
    <w:rsid w:val="00471431"/>
    <w:rsid w:val="00471B15"/>
    <w:rsid w:val="004736F2"/>
    <w:rsid w:val="00475AC1"/>
    <w:rsid w:val="00481148"/>
    <w:rsid w:val="0048182C"/>
    <w:rsid w:val="00482D0E"/>
    <w:rsid w:val="004836CC"/>
    <w:rsid w:val="004859C5"/>
    <w:rsid w:val="0048748F"/>
    <w:rsid w:val="004900E5"/>
    <w:rsid w:val="00490385"/>
    <w:rsid w:val="00491DF8"/>
    <w:rsid w:val="004928C5"/>
    <w:rsid w:val="0049336E"/>
    <w:rsid w:val="00495E68"/>
    <w:rsid w:val="0049626C"/>
    <w:rsid w:val="0049639E"/>
    <w:rsid w:val="00496ED3"/>
    <w:rsid w:val="004A144D"/>
    <w:rsid w:val="004A2223"/>
    <w:rsid w:val="004A2465"/>
    <w:rsid w:val="004A2568"/>
    <w:rsid w:val="004A2C2E"/>
    <w:rsid w:val="004A624D"/>
    <w:rsid w:val="004A6693"/>
    <w:rsid w:val="004A6DA2"/>
    <w:rsid w:val="004B14DB"/>
    <w:rsid w:val="004B1D95"/>
    <w:rsid w:val="004B2848"/>
    <w:rsid w:val="004B28F8"/>
    <w:rsid w:val="004B434B"/>
    <w:rsid w:val="004B571F"/>
    <w:rsid w:val="004B5DA4"/>
    <w:rsid w:val="004C0E58"/>
    <w:rsid w:val="004C3EBC"/>
    <w:rsid w:val="004C4D84"/>
    <w:rsid w:val="004C7391"/>
    <w:rsid w:val="004C7CFB"/>
    <w:rsid w:val="004D00C0"/>
    <w:rsid w:val="004D0D40"/>
    <w:rsid w:val="004D0D46"/>
    <w:rsid w:val="004D256B"/>
    <w:rsid w:val="004D48E7"/>
    <w:rsid w:val="004E0804"/>
    <w:rsid w:val="004E3165"/>
    <w:rsid w:val="004E4534"/>
    <w:rsid w:val="004E7FA4"/>
    <w:rsid w:val="004F0C76"/>
    <w:rsid w:val="004F0D46"/>
    <w:rsid w:val="004F1392"/>
    <w:rsid w:val="004F3BBE"/>
    <w:rsid w:val="004F489C"/>
    <w:rsid w:val="00500687"/>
    <w:rsid w:val="00501539"/>
    <w:rsid w:val="0050245B"/>
    <w:rsid w:val="00502F5A"/>
    <w:rsid w:val="0050322A"/>
    <w:rsid w:val="00506A6A"/>
    <w:rsid w:val="00507DE4"/>
    <w:rsid w:val="00513A87"/>
    <w:rsid w:val="00515A53"/>
    <w:rsid w:val="00516329"/>
    <w:rsid w:val="0051693C"/>
    <w:rsid w:val="00516A14"/>
    <w:rsid w:val="005203B0"/>
    <w:rsid w:val="00520699"/>
    <w:rsid w:val="0052232E"/>
    <w:rsid w:val="00522C6C"/>
    <w:rsid w:val="00523B45"/>
    <w:rsid w:val="005252EB"/>
    <w:rsid w:val="005254B7"/>
    <w:rsid w:val="00526942"/>
    <w:rsid w:val="00526E10"/>
    <w:rsid w:val="00527F92"/>
    <w:rsid w:val="00532AC2"/>
    <w:rsid w:val="00532F76"/>
    <w:rsid w:val="0053306D"/>
    <w:rsid w:val="005359A5"/>
    <w:rsid w:val="00536C26"/>
    <w:rsid w:val="00537703"/>
    <w:rsid w:val="00537C61"/>
    <w:rsid w:val="00540026"/>
    <w:rsid w:val="005401BC"/>
    <w:rsid w:val="00540512"/>
    <w:rsid w:val="00540BE2"/>
    <w:rsid w:val="00540BE3"/>
    <w:rsid w:val="0054449A"/>
    <w:rsid w:val="00544745"/>
    <w:rsid w:val="00545ADC"/>
    <w:rsid w:val="00545BCB"/>
    <w:rsid w:val="00550219"/>
    <w:rsid w:val="00550881"/>
    <w:rsid w:val="00550FD7"/>
    <w:rsid w:val="005514F4"/>
    <w:rsid w:val="005526A7"/>
    <w:rsid w:val="0055270A"/>
    <w:rsid w:val="0055580A"/>
    <w:rsid w:val="00555FE3"/>
    <w:rsid w:val="00557782"/>
    <w:rsid w:val="005600F2"/>
    <w:rsid w:val="00561535"/>
    <w:rsid w:val="00561AE3"/>
    <w:rsid w:val="00561D2C"/>
    <w:rsid w:val="00561F10"/>
    <w:rsid w:val="00562409"/>
    <w:rsid w:val="0056367A"/>
    <w:rsid w:val="005637FD"/>
    <w:rsid w:val="0056468B"/>
    <w:rsid w:val="00565BF6"/>
    <w:rsid w:val="005678F7"/>
    <w:rsid w:val="00570D78"/>
    <w:rsid w:val="00571470"/>
    <w:rsid w:val="005745B0"/>
    <w:rsid w:val="005759CE"/>
    <w:rsid w:val="00577E01"/>
    <w:rsid w:val="0058074A"/>
    <w:rsid w:val="005810D6"/>
    <w:rsid w:val="00583665"/>
    <w:rsid w:val="005841A0"/>
    <w:rsid w:val="0059162C"/>
    <w:rsid w:val="00591860"/>
    <w:rsid w:val="005949DF"/>
    <w:rsid w:val="00594A52"/>
    <w:rsid w:val="0059714B"/>
    <w:rsid w:val="005A0E6B"/>
    <w:rsid w:val="005A658E"/>
    <w:rsid w:val="005A78C3"/>
    <w:rsid w:val="005B1F21"/>
    <w:rsid w:val="005B34DD"/>
    <w:rsid w:val="005B3C6F"/>
    <w:rsid w:val="005B3F24"/>
    <w:rsid w:val="005B7A7C"/>
    <w:rsid w:val="005C0C5D"/>
    <w:rsid w:val="005C1D13"/>
    <w:rsid w:val="005C488C"/>
    <w:rsid w:val="005C5CEA"/>
    <w:rsid w:val="005C6A3E"/>
    <w:rsid w:val="005C7D5B"/>
    <w:rsid w:val="005D0FF1"/>
    <w:rsid w:val="005D1D12"/>
    <w:rsid w:val="005D2182"/>
    <w:rsid w:val="005D2695"/>
    <w:rsid w:val="005D4388"/>
    <w:rsid w:val="005D5EA2"/>
    <w:rsid w:val="005D6BBF"/>
    <w:rsid w:val="005D7710"/>
    <w:rsid w:val="005E1361"/>
    <w:rsid w:val="005E3ED0"/>
    <w:rsid w:val="005E4C55"/>
    <w:rsid w:val="005E501C"/>
    <w:rsid w:val="005E5806"/>
    <w:rsid w:val="005E6023"/>
    <w:rsid w:val="005E609C"/>
    <w:rsid w:val="005F1776"/>
    <w:rsid w:val="005F7655"/>
    <w:rsid w:val="005F77BF"/>
    <w:rsid w:val="00601358"/>
    <w:rsid w:val="006023D4"/>
    <w:rsid w:val="00605898"/>
    <w:rsid w:val="00605E14"/>
    <w:rsid w:val="0060611A"/>
    <w:rsid w:val="00607B38"/>
    <w:rsid w:val="00607B60"/>
    <w:rsid w:val="006103D9"/>
    <w:rsid w:val="006113C7"/>
    <w:rsid w:val="00615944"/>
    <w:rsid w:val="006213B4"/>
    <w:rsid w:val="00621551"/>
    <w:rsid w:val="00623FA6"/>
    <w:rsid w:val="00624383"/>
    <w:rsid w:val="00625CA0"/>
    <w:rsid w:val="00625E83"/>
    <w:rsid w:val="00626751"/>
    <w:rsid w:val="006301F7"/>
    <w:rsid w:val="00630434"/>
    <w:rsid w:val="006312D3"/>
    <w:rsid w:val="00632813"/>
    <w:rsid w:val="00632B24"/>
    <w:rsid w:val="00633346"/>
    <w:rsid w:val="00633B09"/>
    <w:rsid w:val="00633C9A"/>
    <w:rsid w:val="00634C06"/>
    <w:rsid w:val="006363C5"/>
    <w:rsid w:val="00637E84"/>
    <w:rsid w:val="00640815"/>
    <w:rsid w:val="00641E84"/>
    <w:rsid w:val="00642BE2"/>
    <w:rsid w:val="00643525"/>
    <w:rsid w:val="00647536"/>
    <w:rsid w:val="00647C7B"/>
    <w:rsid w:val="00650428"/>
    <w:rsid w:val="00651238"/>
    <w:rsid w:val="006525ED"/>
    <w:rsid w:val="00652706"/>
    <w:rsid w:val="0065279D"/>
    <w:rsid w:val="00652930"/>
    <w:rsid w:val="006536FA"/>
    <w:rsid w:val="00655992"/>
    <w:rsid w:val="006559E8"/>
    <w:rsid w:val="00661D0E"/>
    <w:rsid w:val="00662492"/>
    <w:rsid w:val="00662921"/>
    <w:rsid w:val="00663645"/>
    <w:rsid w:val="00670154"/>
    <w:rsid w:val="006705EE"/>
    <w:rsid w:val="00671D9B"/>
    <w:rsid w:val="0067596E"/>
    <w:rsid w:val="00676091"/>
    <w:rsid w:val="0067668A"/>
    <w:rsid w:val="006768C9"/>
    <w:rsid w:val="00676C3F"/>
    <w:rsid w:val="00677674"/>
    <w:rsid w:val="00683630"/>
    <w:rsid w:val="00684BBB"/>
    <w:rsid w:val="0068605A"/>
    <w:rsid w:val="00686DCA"/>
    <w:rsid w:val="00686F97"/>
    <w:rsid w:val="00694A34"/>
    <w:rsid w:val="006961EB"/>
    <w:rsid w:val="006A35C5"/>
    <w:rsid w:val="006A3E14"/>
    <w:rsid w:val="006A45D1"/>
    <w:rsid w:val="006A4966"/>
    <w:rsid w:val="006A59DE"/>
    <w:rsid w:val="006A6F7B"/>
    <w:rsid w:val="006A71DD"/>
    <w:rsid w:val="006A7629"/>
    <w:rsid w:val="006B1463"/>
    <w:rsid w:val="006B6E30"/>
    <w:rsid w:val="006B7CB5"/>
    <w:rsid w:val="006C1ABF"/>
    <w:rsid w:val="006C1C6F"/>
    <w:rsid w:val="006C5592"/>
    <w:rsid w:val="006C6899"/>
    <w:rsid w:val="006C7705"/>
    <w:rsid w:val="006C7CAE"/>
    <w:rsid w:val="006D32B9"/>
    <w:rsid w:val="006D399B"/>
    <w:rsid w:val="006D4547"/>
    <w:rsid w:val="006D64D9"/>
    <w:rsid w:val="006D6C68"/>
    <w:rsid w:val="006E2D01"/>
    <w:rsid w:val="006E34D5"/>
    <w:rsid w:val="006E34EF"/>
    <w:rsid w:val="006E36E5"/>
    <w:rsid w:val="006E3D40"/>
    <w:rsid w:val="006E4310"/>
    <w:rsid w:val="006E6E7D"/>
    <w:rsid w:val="006F092B"/>
    <w:rsid w:val="006F1D96"/>
    <w:rsid w:val="006F3A99"/>
    <w:rsid w:val="006F45BC"/>
    <w:rsid w:val="006F5D23"/>
    <w:rsid w:val="006F66D5"/>
    <w:rsid w:val="007005DD"/>
    <w:rsid w:val="00700848"/>
    <w:rsid w:val="00700F74"/>
    <w:rsid w:val="0070437C"/>
    <w:rsid w:val="00704486"/>
    <w:rsid w:val="00704BF0"/>
    <w:rsid w:val="0070516B"/>
    <w:rsid w:val="00705EF4"/>
    <w:rsid w:val="007062B6"/>
    <w:rsid w:val="00706CD2"/>
    <w:rsid w:val="0070742D"/>
    <w:rsid w:val="007105A1"/>
    <w:rsid w:val="00710A1F"/>
    <w:rsid w:val="007165DA"/>
    <w:rsid w:val="0071697E"/>
    <w:rsid w:val="00716FFD"/>
    <w:rsid w:val="00720F1A"/>
    <w:rsid w:val="00722367"/>
    <w:rsid w:val="00726AB9"/>
    <w:rsid w:val="00726F39"/>
    <w:rsid w:val="00727D0A"/>
    <w:rsid w:val="00734A76"/>
    <w:rsid w:val="00735D33"/>
    <w:rsid w:val="00737A32"/>
    <w:rsid w:val="00737C50"/>
    <w:rsid w:val="007409D4"/>
    <w:rsid w:val="00744F6B"/>
    <w:rsid w:val="00745111"/>
    <w:rsid w:val="00747120"/>
    <w:rsid w:val="00747DF1"/>
    <w:rsid w:val="00751771"/>
    <w:rsid w:val="007529EF"/>
    <w:rsid w:val="00753F5D"/>
    <w:rsid w:val="00754040"/>
    <w:rsid w:val="00755E7C"/>
    <w:rsid w:val="00762D5F"/>
    <w:rsid w:val="007630F8"/>
    <w:rsid w:val="00763B3A"/>
    <w:rsid w:val="0076450F"/>
    <w:rsid w:val="0076682F"/>
    <w:rsid w:val="00766963"/>
    <w:rsid w:val="00772959"/>
    <w:rsid w:val="00772C53"/>
    <w:rsid w:val="00773190"/>
    <w:rsid w:val="00773D35"/>
    <w:rsid w:val="007740A1"/>
    <w:rsid w:val="00774EE2"/>
    <w:rsid w:val="00775AA9"/>
    <w:rsid w:val="0077707C"/>
    <w:rsid w:val="0077760F"/>
    <w:rsid w:val="00783B07"/>
    <w:rsid w:val="00783BFF"/>
    <w:rsid w:val="00784A73"/>
    <w:rsid w:val="0078531A"/>
    <w:rsid w:val="007939C7"/>
    <w:rsid w:val="00794F16"/>
    <w:rsid w:val="007A0686"/>
    <w:rsid w:val="007A0EA9"/>
    <w:rsid w:val="007A2CD9"/>
    <w:rsid w:val="007A40A7"/>
    <w:rsid w:val="007B2853"/>
    <w:rsid w:val="007B5E89"/>
    <w:rsid w:val="007B5F7B"/>
    <w:rsid w:val="007B731B"/>
    <w:rsid w:val="007C01F7"/>
    <w:rsid w:val="007C4792"/>
    <w:rsid w:val="007C59BC"/>
    <w:rsid w:val="007C5D7E"/>
    <w:rsid w:val="007D07DC"/>
    <w:rsid w:val="007D250A"/>
    <w:rsid w:val="007D7A97"/>
    <w:rsid w:val="007D7EB0"/>
    <w:rsid w:val="007E297E"/>
    <w:rsid w:val="007E2DE5"/>
    <w:rsid w:val="007E489A"/>
    <w:rsid w:val="007E6866"/>
    <w:rsid w:val="007F3FD2"/>
    <w:rsid w:val="007F68BE"/>
    <w:rsid w:val="007F6BAB"/>
    <w:rsid w:val="007F7C9A"/>
    <w:rsid w:val="008009B2"/>
    <w:rsid w:val="00803077"/>
    <w:rsid w:val="00803466"/>
    <w:rsid w:val="008048ED"/>
    <w:rsid w:val="0080714F"/>
    <w:rsid w:val="00807907"/>
    <w:rsid w:val="00807DFF"/>
    <w:rsid w:val="008101E3"/>
    <w:rsid w:val="00810CBF"/>
    <w:rsid w:val="00811E1C"/>
    <w:rsid w:val="00811E39"/>
    <w:rsid w:val="008147C0"/>
    <w:rsid w:val="00814BCF"/>
    <w:rsid w:val="00815F0F"/>
    <w:rsid w:val="00817D33"/>
    <w:rsid w:val="00822FD4"/>
    <w:rsid w:val="00823309"/>
    <w:rsid w:val="00823AC9"/>
    <w:rsid w:val="008242C8"/>
    <w:rsid w:val="00824BCC"/>
    <w:rsid w:val="008276A3"/>
    <w:rsid w:val="0082797D"/>
    <w:rsid w:val="00827F4B"/>
    <w:rsid w:val="00830900"/>
    <w:rsid w:val="00831B6E"/>
    <w:rsid w:val="00831E14"/>
    <w:rsid w:val="00834C0D"/>
    <w:rsid w:val="008356D0"/>
    <w:rsid w:val="008366B9"/>
    <w:rsid w:val="008406FF"/>
    <w:rsid w:val="00842438"/>
    <w:rsid w:val="0084298D"/>
    <w:rsid w:val="00842A35"/>
    <w:rsid w:val="0084322D"/>
    <w:rsid w:val="00844101"/>
    <w:rsid w:val="00844119"/>
    <w:rsid w:val="0084546D"/>
    <w:rsid w:val="008454A1"/>
    <w:rsid w:val="008471C0"/>
    <w:rsid w:val="0085105A"/>
    <w:rsid w:val="00851AA5"/>
    <w:rsid w:val="0085410D"/>
    <w:rsid w:val="00855586"/>
    <w:rsid w:val="008601E4"/>
    <w:rsid w:val="008624A2"/>
    <w:rsid w:val="00864C96"/>
    <w:rsid w:val="00865B1F"/>
    <w:rsid w:val="00865EF8"/>
    <w:rsid w:val="008666D8"/>
    <w:rsid w:val="00866AAC"/>
    <w:rsid w:val="008701A4"/>
    <w:rsid w:val="008709F3"/>
    <w:rsid w:val="0087132D"/>
    <w:rsid w:val="0087154B"/>
    <w:rsid w:val="00874BB6"/>
    <w:rsid w:val="00874CEE"/>
    <w:rsid w:val="008762DD"/>
    <w:rsid w:val="00877D4F"/>
    <w:rsid w:val="00877F19"/>
    <w:rsid w:val="00880D77"/>
    <w:rsid w:val="008811D9"/>
    <w:rsid w:val="008825C1"/>
    <w:rsid w:val="00882B48"/>
    <w:rsid w:val="00883645"/>
    <w:rsid w:val="00883959"/>
    <w:rsid w:val="00883AD7"/>
    <w:rsid w:val="00883E87"/>
    <w:rsid w:val="00887D06"/>
    <w:rsid w:val="008902B6"/>
    <w:rsid w:val="0089365F"/>
    <w:rsid w:val="008A33D0"/>
    <w:rsid w:val="008A45E5"/>
    <w:rsid w:val="008A5D49"/>
    <w:rsid w:val="008A733F"/>
    <w:rsid w:val="008A744C"/>
    <w:rsid w:val="008B0CDD"/>
    <w:rsid w:val="008B1CAE"/>
    <w:rsid w:val="008B6981"/>
    <w:rsid w:val="008B7110"/>
    <w:rsid w:val="008B77F6"/>
    <w:rsid w:val="008C1656"/>
    <w:rsid w:val="008C2D44"/>
    <w:rsid w:val="008C2DB3"/>
    <w:rsid w:val="008C336C"/>
    <w:rsid w:val="008C6C9E"/>
    <w:rsid w:val="008D0FFA"/>
    <w:rsid w:val="008D21A0"/>
    <w:rsid w:val="008D2DB6"/>
    <w:rsid w:val="008D49FE"/>
    <w:rsid w:val="008D6382"/>
    <w:rsid w:val="008D6529"/>
    <w:rsid w:val="008D66B1"/>
    <w:rsid w:val="008D6CEC"/>
    <w:rsid w:val="008D7544"/>
    <w:rsid w:val="008E2836"/>
    <w:rsid w:val="008E2E9C"/>
    <w:rsid w:val="008E6971"/>
    <w:rsid w:val="008F1D5E"/>
    <w:rsid w:val="008F2EF7"/>
    <w:rsid w:val="008F342A"/>
    <w:rsid w:val="008F58FD"/>
    <w:rsid w:val="008F7C6C"/>
    <w:rsid w:val="00900A5C"/>
    <w:rsid w:val="00904A76"/>
    <w:rsid w:val="0090530F"/>
    <w:rsid w:val="0091028E"/>
    <w:rsid w:val="00910E54"/>
    <w:rsid w:val="00911730"/>
    <w:rsid w:val="00912069"/>
    <w:rsid w:val="00912D80"/>
    <w:rsid w:val="0091726A"/>
    <w:rsid w:val="00921A39"/>
    <w:rsid w:val="00921FA4"/>
    <w:rsid w:val="00922309"/>
    <w:rsid w:val="00923334"/>
    <w:rsid w:val="00925505"/>
    <w:rsid w:val="009273D5"/>
    <w:rsid w:val="00930F77"/>
    <w:rsid w:val="009336D0"/>
    <w:rsid w:val="00934352"/>
    <w:rsid w:val="00935057"/>
    <w:rsid w:val="00940C28"/>
    <w:rsid w:val="00943012"/>
    <w:rsid w:val="009439A8"/>
    <w:rsid w:val="00944256"/>
    <w:rsid w:val="009478A1"/>
    <w:rsid w:val="00950F2B"/>
    <w:rsid w:val="00951ABA"/>
    <w:rsid w:val="00954506"/>
    <w:rsid w:val="009556D5"/>
    <w:rsid w:val="0095628F"/>
    <w:rsid w:val="00956AD7"/>
    <w:rsid w:val="00957E96"/>
    <w:rsid w:val="00960510"/>
    <w:rsid w:val="009657BD"/>
    <w:rsid w:val="009658D6"/>
    <w:rsid w:val="009700A2"/>
    <w:rsid w:val="00970D92"/>
    <w:rsid w:val="0097130A"/>
    <w:rsid w:val="00971470"/>
    <w:rsid w:val="00976F4D"/>
    <w:rsid w:val="0097701D"/>
    <w:rsid w:val="00981100"/>
    <w:rsid w:val="0098158E"/>
    <w:rsid w:val="00982190"/>
    <w:rsid w:val="00986C9E"/>
    <w:rsid w:val="00986F55"/>
    <w:rsid w:val="00987A0E"/>
    <w:rsid w:val="00990B11"/>
    <w:rsid w:val="00990DE0"/>
    <w:rsid w:val="009916A9"/>
    <w:rsid w:val="00992F01"/>
    <w:rsid w:val="0099514B"/>
    <w:rsid w:val="0099703E"/>
    <w:rsid w:val="009A1B37"/>
    <w:rsid w:val="009A2127"/>
    <w:rsid w:val="009A2446"/>
    <w:rsid w:val="009A2DBD"/>
    <w:rsid w:val="009A35C0"/>
    <w:rsid w:val="009A3A38"/>
    <w:rsid w:val="009B0A9B"/>
    <w:rsid w:val="009B131E"/>
    <w:rsid w:val="009B14A5"/>
    <w:rsid w:val="009B26CA"/>
    <w:rsid w:val="009B2F36"/>
    <w:rsid w:val="009B3D5F"/>
    <w:rsid w:val="009B4505"/>
    <w:rsid w:val="009B45CF"/>
    <w:rsid w:val="009B5CE2"/>
    <w:rsid w:val="009B6761"/>
    <w:rsid w:val="009C0DFE"/>
    <w:rsid w:val="009C1FE8"/>
    <w:rsid w:val="009C3BB4"/>
    <w:rsid w:val="009C4730"/>
    <w:rsid w:val="009C4953"/>
    <w:rsid w:val="009C5FB9"/>
    <w:rsid w:val="009D0E18"/>
    <w:rsid w:val="009D19A8"/>
    <w:rsid w:val="009D1AAA"/>
    <w:rsid w:val="009D2176"/>
    <w:rsid w:val="009D47E2"/>
    <w:rsid w:val="009D5131"/>
    <w:rsid w:val="009D5B11"/>
    <w:rsid w:val="009D6026"/>
    <w:rsid w:val="009D618C"/>
    <w:rsid w:val="009D62C9"/>
    <w:rsid w:val="009D6836"/>
    <w:rsid w:val="009E10B7"/>
    <w:rsid w:val="009E1DDA"/>
    <w:rsid w:val="009E336B"/>
    <w:rsid w:val="009E3D81"/>
    <w:rsid w:val="009E3D92"/>
    <w:rsid w:val="009E40F7"/>
    <w:rsid w:val="009E4656"/>
    <w:rsid w:val="009E49BE"/>
    <w:rsid w:val="009E66FA"/>
    <w:rsid w:val="009E67F5"/>
    <w:rsid w:val="009E6BF2"/>
    <w:rsid w:val="009E70B7"/>
    <w:rsid w:val="009E70E9"/>
    <w:rsid w:val="009F7547"/>
    <w:rsid w:val="00A0071C"/>
    <w:rsid w:val="00A00F7C"/>
    <w:rsid w:val="00A013E1"/>
    <w:rsid w:val="00A014C9"/>
    <w:rsid w:val="00A02FB2"/>
    <w:rsid w:val="00A037B9"/>
    <w:rsid w:val="00A05BEA"/>
    <w:rsid w:val="00A07FD4"/>
    <w:rsid w:val="00A13CBD"/>
    <w:rsid w:val="00A151C3"/>
    <w:rsid w:val="00A159E1"/>
    <w:rsid w:val="00A15F19"/>
    <w:rsid w:val="00A1604D"/>
    <w:rsid w:val="00A17804"/>
    <w:rsid w:val="00A222B6"/>
    <w:rsid w:val="00A222E7"/>
    <w:rsid w:val="00A22A9E"/>
    <w:rsid w:val="00A30057"/>
    <w:rsid w:val="00A30FAD"/>
    <w:rsid w:val="00A31D34"/>
    <w:rsid w:val="00A32D8C"/>
    <w:rsid w:val="00A33B81"/>
    <w:rsid w:val="00A33CCC"/>
    <w:rsid w:val="00A34D60"/>
    <w:rsid w:val="00A36D5B"/>
    <w:rsid w:val="00A3754E"/>
    <w:rsid w:val="00A37F03"/>
    <w:rsid w:val="00A41A7B"/>
    <w:rsid w:val="00A42641"/>
    <w:rsid w:val="00A42DEB"/>
    <w:rsid w:val="00A4398F"/>
    <w:rsid w:val="00A4467B"/>
    <w:rsid w:val="00A446A2"/>
    <w:rsid w:val="00A4491D"/>
    <w:rsid w:val="00A45EEA"/>
    <w:rsid w:val="00A46BE7"/>
    <w:rsid w:val="00A4727A"/>
    <w:rsid w:val="00A47789"/>
    <w:rsid w:val="00A5026B"/>
    <w:rsid w:val="00A51B37"/>
    <w:rsid w:val="00A52193"/>
    <w:rsid w:val="00A53F3B"/>
    <w:rsid w:val="00A603CC"/>
    <w:rsid w:val="00A61A57"/>
    <w:rsid w:val="00A639F1"/>
    <w:rsid w:val="00A64E6F"/>
    <w:rsid w:val="00A67556"/>
    <w:rsid w:val="00A67D49"/>
    <w:rsid w:val="00A7018B"/>
    <w:rsid w:val="00A70C37"/>
    <w:rsid w:val="00A72F58"/>
    <w:rsid w:val="00A758A8"/>
    <w:rsid w:val="00A8030B"/>
    <w:rsid w:val="00A804CD"/>
    <w:rsid w:val="00A8051D"/>
    <w:rsid w:val="00A81084"/>
    <w:rsid w:val="00A828C8"/>
    <w:rsid w:val="00A85948"/>
    <w:rsid w:val="00A8613F"/>
    <w:rsid w:val="00A86B95"/>
    <w:rsid w:val="00A8798A"/>
    <w:rsid w:val="00A900A7"/>
    <w:rsid w:val="00A92038"/>
    <w:rsid w:val="00A92AB0"/>
    <w:rsid w:val="00A93519"/>
    <w:rsid w:val="00A94028"/>
    <w:rsid w:val="00A94788"/>
    <w:rsid w:val="00A9498B"/>
    <w:rsid w:val="00A9501E"/>
    <w:rsid w:val="00AA05AA"/>
    <w:rsid w:val="00AA0AF6"/>
    <w:rsid w:val="00AA17BC"/>
    <w:rsid w:val="00AA19FD"/>
    <w:rsid w:val="00AA2AEE"/>
    <w:rsid w:val="00AA34FE"/>
    <w:rsid w:val="00AA3BD9"/>
    <w:rsid w:val="00AA403C"/>
    <w:rsid w:val="00AA4EC3"/>
    <w:rsid w:val="00AA55C7"/>
    <w:rsid w:val="00AA62DC"/>
    <w:rsid w:val="00AB0B2E"/>
    <w:rsid w:val="00AB1AC4"/>
    <w:rsid w:val="00AB2712"/>
    <w:rsid w:val="00AB4426"/>
    <w:rsid w:val="00AB5929"/>
    <w:rsid w:val="00AB5F73"/>
    <w:rsid w:val="00AB7DF5"/>
    <w:rsid w:val="00AB7E74"/>
    <w:rsid w:val="00AC425E"/>
    <w:rsid w:val="00AC4477"/>
    <w:rsid w:val="00AC46E8"/>
    <w:rsid w:val="00AC4836"/>
    <w:rsid w:val="00AC4BF2"/>
    <w:rsid w:val="00AC4ED0"/>
    <w:rsid w:val="00AC5219"/>
    <w:rsid w:val="00AC5F29"/>
    <w:rsid w:val="00AD0058"/>
    <w:rsid w:val="00AD0DE2"/>
    <w:rsid w:val="00AD338A"/>
    <w:rsid w:val="00AD4B58"/>
    <w:rsid w:val="00AD4CDD"/>
    <w:rsid w:val="00AD5DF9"/>
    <w:rsid w:val="00AD6AF9"/>
    <w:rsid w:val="00AD7150"/>
    <w:rsid w:val="00AE0FAB"/>
    <w:rsid w:val="00AE379A"/>
    <w:rsid w:val="00AF090E"/>
    <w:rsid w:val="00AF09FC"/>
    <w:rsid w:val="00AF1745"/>
    <w:rsid w:val="00AF200C"/>
    <w:rsid w:val="00AF335B"/>
    <w:rsid w:val="00AF42A1"/>
    <w:rsid w:val="00B000F1"/>
    <w:rsid w:val="00B01D47"/>
    <w:rsid w:val="00B0219A"/>
    <w:rsid w:val="00B02A07"/>
    <w:rsid w:val="00B03715"/>
    <w:rsid w:val="00B0485A"/>
    <w:rsid w:val="00B05A1B"/>
    <w:rsid w:val="00B07225"/>
    <w:rsid w:val="00B10B30"/>
    <w:rsid w:val="00B10FAB"/>
    <w:rsid w:val="00B139C0"/>
    <w:rsid w:val="00B160AE"/>
    <w:rsid w:val="00B1623A"/>
    <w:rsid w:val="00B16947"/>
    <w:rsid w:val="00B211A4"/>
    <w:rsid w:val="00B21AF7"/>
    <w:rsid w:val="00B248CE"/>
    <w:rsid w:val="00B25D44"/>
    <w:rsid w:val="00B265D6"/>
    <w:rsid w:val="00B30FE4"/>
    <w:rsid w:val="00B31710"/>
    <w:rsid w:val="00B318E2"/>
    <w:rsid w:val="00B31EEE"/>
    <w:rsid w:val="00B34B7E"/>
    <w:rsid w:val="00B37B1F"/>
    <w:rsid w:val="00B41C77"/>
    <w:rsid w:val="00B41DD9"/>
    <w:rsid w:val="00B42C0C"/>
    <w:rsid w:val="00B43629"/>
    <w:rsid w:val="00B45143"/>
    <w:rsid w:val="00B45E42"/>
    <w:rsid w:val="00B4603B"/>
    <w:rsid w:val="00B50264"/>
    <w:rsid w:val="00B506D0"/>
    <w:rsid w:val="00B52E8A"/>
    <w:rsid w:val="00B54C26"/>
    <w:rsid w:val="00B55429"/>
    <w:rsid w:val="00B55E64"/>
    <w:rsid w:val="00B60E84"/>
    <w:rsid w:val="00B61DF6"/>
    <w:rsid w:val="00B634B4"/>
    <w:rsid w:val="00B64DE3"/>
    <w:rsid w:val="00B66361"/>
    <w:rsid w:val="00B66FCE"/>
    <w:rsid w:val="00B71503"/>
    <w:rsid w:val="00B75AA5"/>
    <w:rsid w:val="00B770B7"/>
    <w:rsid w:val="00B77114"/>
    <w:rsid w:val="00B8297E"/>
    <w:rsid w:val="00B83125"/>
    <w:rsid w:val="00B83C11"/>
    <w:rsid w:val="00B84476"/>
    <w:rsid w:val="00B84762"/>
    <w:rsid w:val="00B8532B"/>
    <w:rsid w:val="00B873FD"/>
    <w:rsid w:val="00B878BA"/>
    <w:rsid w:val="00B90B03"/>
    <w:rsid w:val="00B91FC3"/>
    <w:rsid w:val="00B9258A"/>
    <w:rsid w:val="00B932FD"/>
    <w:rsid w:val="00B9381C"/>
    <w:rsid w:val="00B950AD"/>
    <w:rsid w:val="00B96151"/>
    <w:rsid w:val="00B9714C"/>
    <w:rsid w:val="00BA0B4D"/>
    <w:rsid w:val="00BA299B"/>
    <w:rsid w:val="00BA33A3"/>
    <w:rsid w:val="00BA43B9"/>
    <w:rsid w:val="00BB2A8F"/>
    <w:rsid w:val="00BB2CF9"/>
    <w:rsid w:val="00BB2E20"/>
    <w:rsid w:val="00BB37FD"/>
    <w:rsid w:val="00BB79BA"/>
    <w:rsid w:val="00BC110D"/>
    <w:rsid w:val="00BC42B3"/>
    <w:rsid w:val="00BC487A"/>
    <w:rsid w:val="00BC4C65"/>
    <w:rsid w:val="00BD0514"/>
    <w:rsid w:val="00BD2242"/>
    <w:rsid w:val="00BD26F7"/>
    <w:rsid w:val="00BD4C8E"/>
    <w:rsid w:val="00BD4EF7"/>
    <w:rsid w:val="00BD5B8B"/>
    <w:rsid w:val="00BD637F"/>
    <w:rsid w:val="00BE00F7"/>
    <w:rsid w:val="00BE18C7"/>
    <w:rsid w:val="00BE508B"/>
    <w:rsid w:val="00BE5712"/>
    <w:rsid w:val="00BE60CB"/>
    <w:rsid w:val="00BE6607"/>
    <w:rsid w:val="00BE6952"/>
    <w:rsid w:val="00BF1EAA"/>
    <w:rsid w:val="00BF2B99"/>
    <w:rsid w:val="00BF352F"/>
    <w:rsid w:val="00BF5026"/>
    <w:rsid w:val="00BF526E"/>
    <w:rsid w:val="00BF7752"/>
    <w:rsid w:val="00C032F5"/>
    <w:rsid w:val="00C15E8C"/>
    <w:rsid w:val="00C175AB"/>
    <w:rsid w:val="00C21232"/>
    <w:rsid w:val="00C2361E"/>
    <w:rsid w:val="00C23B90"/>
    <w:rsid w:val="00C25D8F"/>
    <w:rsid w:val="00C2690C"/>
    <w:rsid w:val="00C27C12"/>
    <w:rsid w:val="00C30DE1"/>
    <w:rsid w:val="00C32B31"/>
    <w:rsid w:val="00C3304D"/>
    <w:rsid w:val="00C33290"/>
    <w:rsid w:val="00C3532A"/>
    <w:rsid w:val="00C35421"/>
    <w:rsid w:val="00C355E0"/>
    <w:rsid w:val="00C359D5"/>
    <w:rsid w:val="00C372B6"/>
    <w:rsid w:val="00C37344"/>
    <w:rsid w:val="00C412D6"/>
    <w:rsid w:val="00C41605"/>
    <w:rsid w:val="00C41831"/>
    <w:rsid w:val="00C41AA4"/>
    <w:rsid w:val="00C44943"/>
    <w:rsid w:val="00C45056"/>
    <w:rsid w:val="00C47394"/>
    <w:rsid w:val="00C47430"/>
    <w:rsid w:val="00C50273"/>
    <w:rsid w:val="00C53D3E"/>
    <w:rsid w:val="00C54263"/>
    <w:rsid w:val="00C544A5"/>
    <w:rsid w:val="00C54A7E"/>
    <w:rsid w:val="00C55F26"/>
    <w:rsid w:val="00C57EFE"/>
    <w:rsid w:val="00C61A7E"/>
    <w:rsid w:val="00C61D42"/>
    <w:rsid w:val="00C639D7"/>
    <w:rsid w:val="00C64668"/>
    <w:rsid w:val="00C6607F"/>
    <w:rsid w:val="00C70AF6"/>
    <w:rsid w:val="00C712A6"/>
    <w:rsid w:val="00C74464"/>
    <w:rsid w:val="00C74C76"/>
    <w:rsid w:val="00C75E8F"/>
    <w:rsid w:val="00C80DA8"/>
    <w:rsid w:val="00C82A9C"/>
    <w:rsid w:val="00C837A2"/>
    <w:rsid w:val="00C84F61"/>
    <w:rsid w:val="00C85D28"/>
    <w:rsid w:val="00C8623C"/>
    <w:rsid w:val="00C86D45"/>
    <w:rsid w:val="00C910AF"/>
    <w:rsid w:val="00C9567D"/>
    <w:rsid w:val="00C9669F"/>
    <w:rsid w:val="00CA0308"/>
    <w:rsid w:val="00CA0ABC"/>
    <w:rsid w:val="00CA14EB"/>
    <w:rsid w:val="00CA37B2"/>
    <w:rsid w:val="00CA4D0B"/>
    <w:rsid w:val="00CA627F"/>
    <w:rsid w:val="00CA655C"/>
    <w:rsid w:val="00CA6C2B"/>
    <w:rsid w:val="00CA78EC"/>
    <w:rsid w:val="00CA7A27"/>
    <w:rsid w:val="00CB4F11"/>
    <w:rsid w:val="00CB6733"/>
    <w:rsid w:val="00CC1151"/>
    <w:rsid w:val="00CC7485"/>
    <w:rsid w:val="00CD47B5"/>
    <w:rsid w:val="00CD5A18"/>
    <w:rsid w:val="00CD694E"/>
    <w:rsid w:val="00CE1C19"/>
    <w:rsid w:val="00CE4D4B"/>
    <w:rsid w:val="00CE5287"/>
    <w:rsid w:val="00CE5313"/>
    <w:rsid w:val="00CE5DC7"/>
    <w:rsid w:val="00CF0781"/>
    <w:rsid w:val="00CF1256"/>
    <w:rsid w:val="00CF228E"/>
    <w:rsid w:val="00CF3E52"/>
    <w:rsid w:val="00CF51E4"/>
    <w:rsid w:val="00D01D13"/>
    <w:rsid w:val="00D032AD"/>
    <w:rsid w:val="00D039EC"/>
    <w:rsid w:val="00D05C5C"/>
    <w:rsid w:val="00D10748"/>
    <w:rsid w:val="00D10C64"/>
    <w:rsid w:val="00D13912"/>
    <w:rsid w:val="00D13997"/>
    <w:rsid w:val="00D16561"/>
    <w:rsid w:val="00D16F20"/>
    <w:rsid w:val="00D20127"/>
    <w:rsid w:val="00D21666"/>
    <w:rsid w:val="00D21E09"/>
    <w:rsid w:val="00D22188"/>
    <w:rsid w:val="00D226F7"/>
    <w:rsid w:val="00D2565A"/>
    <w:rsid w:val="00D25D20"/>
    <w:rsid w:val="00D25D53"/>
    <w:rsid w:val="00D2754B"/>
    <w:rsid w:val="00D3211F"/>
    <w:rsid w:val="00D32FF0"/>
    <w:rsid w:val="00D34910"/>
    <w:rsid w:val="00D3563B"/>
    <w:rsid w:val="00D35CC3"/>
    <w:rsid w:val="00D40B6D"/>
    <w:rsid w:val="00D43DA7"/>
    <w:rsid w:val="00D43E74"/>
    <w:rsid w:val="00D442D7"/>
    <w:rsid w:val="00D45FDE"/>
    <w:rsid w:val="00D468FD"/>
    <w:rsid w:val="00D4694E"/>
    <w:rsid w:val="00D47F31"/>
    <w:rsid w:val="00D50D58"/>
    <w:rsid w:val="00D51F7C"/>
    <w:rsid w:val="00D53C08"/>
    <w:rsid w:val="00D54796"/>
    <w:rsid w:val="00D54B67"/>
    <w:rsid w:val="00D55246"/>
    <w:rsid w:val="00D56193"/>
    <w:rsid w:val="00D57ED0"/>
    <w:rsid w:val="00D61775"/>
    <w:rsid w:val="00D623A9"/>
    <w:rsid w:val="00D62833"/>
    <w:rsid w:val="00D6749E"/>
    <w:rsid w:val="00D723AF"/>
    <w:rsid w:val="00D726D9"/>
    <w:rsid w:val="00D74736"/>
    <w:rsid w:val="00D767E8"/>
    <w:rsid w:val="00D76CF4"/>
    <w:rsid w:val="00D8094F"/>
    <w:rsid w:val="00D80D31"/>
    <w:rsid w:val="00D813A6"/>
    <w:rsid w:val="00D81A03"/>
    <w:rsid w:val="00D856E3"/>
    <w:rsid w:val="00D85A0C"/>
    <w:rsid w:val="00D903AA"/>
    <w:rsid w:val="00D91149"/>
    <w:rsid w:val="00D940EB"/>
    <w:rsid w:val="00D95937"/>
    <w:rsid w:val="00D959FC"/>
    <w:rsid w:val="00D966D9"/>
    <w:rsid w:val="00D97516"/>
    <w:rsid w:val="00DA042A"/>
    <w:rsid w:val="00DA1D63"/>
    <w:rsid w:val="00DA1ED2"/>
    <w:rsid w:val="00DA2EA5"/>
    <w:rsid w:val="00DA66A6"/>
    <w:rsid w:val="00DA7C27"/>
    <w:rsid w:val="00DB06E3"/>
    <w:rsid w:val="00DB0B4A"/>
    <w:rsid w:val="00DB0FDB"/>
    <w:rsid w:val="00DB4089"/>
    <w:rsid w:val="00DB5BF3"/>
    <w:rsid w:val="00DB62BE"/>
    <w:rsid w:val="00DB7672"/>
    <w:rsid w:val="00DC05FB"/>
    <w:rsid w:val="00DC08A7"/>
    <w:rsid w:val="00DC0E7B"/>
    <w:rsid w:val="00DC2AF0"/>
    <w:rsid w:val="00DC51CC"/>
    <w:rsid w:val="00DC523F"/>
    <w:rsid w:val="00DC663C"/>
    <w:rsid w:val="00DD12E9"/>
    <w:rsid w:val="00DD35D1"/>
    <w:rsid w:val="00DD41B6"/>
    <w:rsid w:val="00DE1B42"/>
    <w:rsid w:val="00DE1BAC"/>
    <w:rsid w:val="00DE320D"/>
    <w:rsid w:val="00DE3761"/>
    <w:rsid w:val="00DE39EF"/>
    <w:rsid w:val="00DE5290"/>
    <w:rsid w:val="00DE56F5"/>
    <w:rsid w:val="00DE5916"/>
    <w:rsid w:val="00DE70E4"/>
    <w:rsid w:val="00DE7667"/>
    <w:rsid w:val="00DF07D1"/>
    <w:rsid w:val="00DF3826"/>
    <w:rsid w:val="00DF3FBA"/>
    <w:rsid w:val="00DF490F"/>
    <w:rsid w:val="00DF5D38"/>
    <w:rsid w:val="00E00165"/>
    <w:rsid w:val="00E0157C"/>
    <w:rsid w:val="00E01D8F"/>
    <w:rsid w:val="00E03015"/>
    <w:rsid w:val="00E0304A"/>
    <w:rsid w:val="00E04526"/>
    <w:rsid w:val="00E04BC5"/>
    <w:rsid w:val="00E0542B"/>
    <w:rsid w:val="00E10E49"/>
    <w:rsid w:val="00E114DD"/>
    <w:rsid w:val="00E11F06"/>
    <w:rsid w:val="00E12B4E"/>
    <w:rsid w:val="00E12FF0"/>
    <w:rsid w:val="00E131B3"/>
    <w:rsid w:val="00E20965"/>
    <w:rsid w:val="00E22BE4"/>
    <w:rsid w:val="00E23074"/>
    <w:rsid w:val="00E23CD5"/>
    <w:rsid w:val="00E2422B"/>
    <w:rsid w:val="00E2481D"/>
    <w:rsid w:val="00E25337"/>
    <w:rsid w:val="00E257AE"/>
    <w:rsid w:val="00E30CA5"/>
    <w:rsid w:val="00E31C81"/>
    <w:rsid w:val="00E31E27"/>
    <w:rsid w:val="00E322A2"/>
    <w:rsid w:val="00E341F1"/>
    <w:rsid w:val="00E344C3"/>
    <w:rsid w:val="00E35D6D"/>
    <w:rsid w:val="00E36446"/>
    <w:rsid w:val="00E367F1"/>
    <w:rsid w:val="00E37B7A"/>
    <w:rsid w:val="00E40347"/>
    <w:rsid w:val="00E41F1F"/>
    <w:rsid w:val="00E423F5"/>
    <w:rsid w:val="00E45F65"/>
    <w:rsid w:val="00E50C3B"/>
    <w:rsid w:val="00E55E88"/>
    <w:rsid w:val="00E56F63"/>
    <w:rsid w:val="00E60E27"/>
    <w:rsid w:val="00E6171F"/>
    <w:rsid w:val="00E62199"/>
    <w:rsid w:val="00E622DF"/>
    <w:rsid w:val="00E62CB7"/>
    <w:rsid w:val="00E63451"/>
    <w:rsid w:val="00E65DBD"/>
    <w:rsid w:val="00E67322"/>
    <w:rsid w:val="00E67B40"/>
    <w:rsid w:val="00E71C0A"/>
    <w:rsid w:val="00E71CBA"/>
    <w:rsid w:val="00E7212B"/>
    <w:rsid w:val="00E72285"/>
    <w:rsid w:val="00E72EFF"/>
    <w:rsid w:val="00E74D1F"/>
    <w:rsid w:val="00E753D4"/>
    <w:rsid w:val="00E76503"/>
    <w:rsid w:val="00E805F8"/>
    <w:rsid w:val="00E80E6A"/>
    <w:rsid w:val="00E818BB"/>
    <w:rsid w:val="00E84894"/>
    <w:rsid w:val="00E859A6"/>
    <w:rsid w:val="00E85BD6"/>
    <w:rsid w:val="00E87E48"/>
    <w:rsid w:val="00E917E7"/>
    <w:rsid w:val="00E93FE5"/>
    <w:rsid w:val="00E94D55"/>
    <w:rsid w:val="00E97E15"/>
    <w:rsid w:val="00EA42DE"/>
    <w:rsid w:val="00EA5E65"/>
    <w:rsid w:val="00EA61A2"/>
    <w:rsid w:val="00EA670B"/>
    <w:rsid w:val="00EA6B88"/>
    <w:rsid w:val="00EA783F"/>
    <w:rsid w:val="00EA7D5C"/>
    <w:rsid w:val="00EB09DC"/>
    <w:rsid w:val="00EB276C"/>
    <w:rsid w:val="00EB385B"/>
    <w:rsid w:val="00EB62F3"/>
    <w:rsid w:val="00EB6EF2"/>
    <w:rsid w:val="00EC182F"/>
    <w:rsid w:val="00EC4A30"/>
    <w:rsid w:val="00EC4BD1"/>
    <w:rsid w:val="00EC4D6C"/>
    <w:rsid w:val="00EC6A0C"/>
    <w:rsid w:val="00EC7840"/>
    <w:rsid w:val="00EC7B1C"/>
    <w:rsid w:val="00ED05B2"/>
    <w:rsid w:val="00ED1041"/>
    <w:rsid w:val="00ED1DAD"/>
    <w:rsid w:val="00ED3D6C"/>
    <w:rsid w:val="00ED3EE0"/>
    <w:rsid w:val="00ED46E7"/>
    <w:rsid w:val="00ED4CA1"/>
    <w:rsid w:val="00ED58B9"/>
    <w:rsid w:val="00ED611B"/>
    <w:rsid w:val="00ED6503"/>
    <w:rsid w:val="00ED68A8"/>
    <w:rsid w:val="00ED6D1C"/>
    <w:rsid w:val="00EE0166"/>
    <w:rsid w:val="00EE29F2"/>
    <w:rsid w:val="00EE43C1"/>
    <w:rsid w:val="00EF1855"/>
    <w:rsid w:val="00EF2EB0"/>
    <w:rsid w:val="00EF3BF2"/>
    <w:rsid w:val="00EF57A2"/>
    <w:rsid w:val="00EF6964"/>
    <w:rsid w:val="00F03719"/>
    <w:rsid w:val="00F05782"/>
    <w:rsid w:val="00F07631"/>
    <w:rsid w:val="00F11312"/>
    <w:rsid w:val="00F13683"/>
    <w:rsid w:val="00F14A14"/>
    <w:rsid w:val="00F1604C"/>
    <w:rsid w:val="00F168E8"/>
    <w:rsid w:val="00F16AA3"/>
    <w:rsid w:val="00F16E4C"/>
    <w:rsid w:val="00F2222A"/>
    <w:rsid w:val="00F234EE"/>
    <w:rsid w:val="00F23775"/>
    <w:rsid w:val="00F26DDA"/>
    <w:rsid w:val="00F304D0"/>
    <w:rsid w:val="00F30750"/>
    <w:rsid w:val="00F342D0"/>
    <w:rsid w:val="00F365E0"/>
    <w:rsid w:val="00F36FA2"/>
    <w:rsid w:val="00F41060"/>
    <w:rsid w:val="00F42B18"/>
    <w:rsid w:val="00F42DC0"/>
    <w:rsid w:val="00F43B80"/>
    <w:rsid w:val="00F44391"/>
    <w:rsid w:val="00F46665"/>
    <w:rsid w:val="00F46775"/>
    <w:rsid w:val="00F47EA1"/>
    <w:rsid w:val="00F51A2A"/>
    <w:rsid w:val="00F51CEE"/>
    <w:rsid w:val="00F5354F"/>
    <w:rsid w:val="00F53CF3"/>
    <w:rsid w:val="00F540A0"/>
    <w:rsid w:val="00F541D1"/>
    <w:rsid w:val="00F60400"/>
    <w:rsid w:val="00F60F84"/>
    <w:rsid w:val="00F6263B"/>
    <w:rsid w:val="00F652E3"/>
    <w:rsid w:val="00F65951"/>
    <w:rsid w:val="00F6680C"/>
    <w:rsid w:val="00F673C3"/>
    <w:rsid w:val="00F67B02"/>
    <w:rsid w:val="00F70C83"/>
    <w:rsid w:val="00F738E3"/>
    <w:rsid w:val="00F74919"/>
    <w:rsid w:val="00F7664E"/>
    <w:rsid w:val="00F773D5"/>
    <w:rsid w:val="00F803A2"/>
    <w:rsid w:val="00F811AE"/>
    <w:rsid w:val="00F824A1"/>
    <w:rsid w:val="00F82A71"/>
    <w:rsid w:val="00F83F2B"/>
    <w:rsid w:val="00F849A0"/>
    <w:rsid w:val="00F85AF5"/>
    <w:rsid w:val="00F87F34"/>
    <w:rsid w:val="00F9067D"/>
    <w:rsid w:val="00F911AD"/>
    <w:rsid w:val="00F92032"/>
    <w:rsid w:val="00F95BE1"/>
    <w:rsid w:val="00FA0547"/>
    <w:rsid w:val="00FA13AF"/>
    <w:rsid w:val="00FA3302"/>
    <w:rsid w:val="00FA33C3"/>
    <w:rsid w:val="00FA35CA"/>
    <w:rsid w:val="00FA3E41"/>
    <w:rsid w:val="00FA40DD"/>
    <w:rsid w:val="00FA63F7"/>
    <w:rsid w:val="00FB010C"/>
    <w:rsid w:val="00FB0B82"/>
    <w:rsid w:val="00FB1038"/>
    <w:rsid w:val="00FB175F"/>
    <w:rsid w:val="00FB2109"/>
    <w:rsid w:val="00FB5EEE"/>
    <w:rsid w:val="00FC06CA"/>
    <w:rsid w:val="00FC0EDE"/>
    <w:rsid w:val="00FC1FAF"/>
    <w:rsid w:val="00FC2005"/>
    <w:rsid w:val="00FC3330"/>
    <w:rsid w:val="00FC39EA"/>
    <w:rsid w:val="00FD078A"/>
    <w:rsid w:val="00FD1D68"/>
    <w:rsid w:val="00FD399D"/>
    <w:rsid w:val="00FD43BC"/>
    <w:rsid w:val="00FD636E"/>
    <w:rsid w:val="00FD71C5"/>
    <w:rsid w:val="00FE5163"/>
    <w:rsid w:val="00FE516A"/>
    <w:rsid w:val="00FE5A12"/>
    <w:rsid w:val="00FE5CEA"/>
    <w:rsid w:val="00FE63D5"/>
    <w:rsid w:val="00FE68F4"/>
    <w:rsid w:val="00FE796A"/>
    <w:rsid w:val="00FF035D"/>
    <w:rsid w:val="00FF12BE"/>
    <w:rsid w:val="00FF24DF"/>
    <w:rsid w:val="00FF510C"/>
    <w:rsid w:val="00FF5F7F"/>
    <w:rsid w:val="00FF6BC7"/>
    <w:rsid w:val="00FF77D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67192C"/>
  <w15:docId w15:val="{4EFE8EFE-895E-41CC-90C9-9841E75B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752"/>
  </w:style>
  <w:style w:type="paragraph" w:styleId="Ttulo1">
    <w:name w:val="heading 1"/>
    <w:basedOn w:val="Normal"/>
    <w:link w:val="Ttulo1Car"/>
    <w:uiPriority w:val="9"/>
    <w:qFormat/>
    <w:rsid w:val="00B451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A33C3"/>
    <w:pPr>
      <w:ind w:left="720"/>
      <w:contextualSpacing/>
    </w:pPr>
  </w:style>
  <w:style w:type="character" w:customStyle="1" w:styleId="PrrafodelistaCar">
    <w:name w:val="Párrafo de lista Car"/>
    <w:basedOn w:val="Fuentedeprrafopredeter"/>
    <w:link w:val="Prrafodelista"/>
    <w:uiPriority w:val="34"/>
    <w:rsid w:val="00D43DA7"/>
  </w:style>
  <w:style w:type="character" w:styleId="Refdecomentario">
    <w:name w:val="annotation reference"/>
    <w:basedOn w:val="Fuentedeprrafopredeter"/>
    <w:uiPriority w:val="99"/>
    <w:unhideWhenUsed/>
    <w:rsid w:val="00221FF5"/>
    <w:rPr>
      <w:sz w:val="16"/>
      <w:szCs w:val="16"/>
    </w:rPr>
  </w:style>
  <w:style w:type="paragraph" w:styleId="Textocomentario">
    <w:name w:val="annotation text"/>
    <w:basedOn w:val="Normal"/>
    <w:link w:val="TextocomentarioCar"/>
    <w:uiPriority w:val="99"/>
    <w:unhideWhenUsed/>
    <w:rsid w:val="00221FF5"/>
    <w:pPr>
      <w:spacing w:line="240" w:lineRule="auto"/>
    </w:pPr>
    <w:rPr>
      <w:sz w:val="20"/>
      <w:szCs w:val="20"/>
    </w:rPr>
  </w:style>
  <w:style w:type="character" w:customStyle="1" w:styleId="TextocomentarioCar">
    <w:name w:val="Texto comentario Car"/>
    <w:basedOn w:val="Fuentedeprrafopredeter"/>
    <w:link w:val="Textocomentario"/>
    <w:uiPriority w:val="99"/>
    <w:rsid w:val="00221FF5"/>
    <w:rPr>
      <w:sz w:val="20"/>
      <w:szCs w:val="20"/>
    </w:rPr>
  </w:style>
  <w:style w:type="paragraph" w:styleId="Asuntodelcomentario">
    <w:name w:val="annotation subject"/>
    <w:basedOn w:val="Textocomentario"/>
    <w:next w:val="Textocomentario"/>
    <w:link w:val="AsuntodelcomentarioCar"/>
    <w:uiPriority w:val="99"/>
    <w:semiHidden/>
    <w:unhideWhenUsed/>
    <w:rsid w:val="00221FF5"/>
    <w:rPr>
      <w:b/>
      <w:bCs/>
    </w:rPr>
  </w:style>
  <w:style w:type="character" w:customStyle="1" w:styleId="AsuntodelcomentarioCar">
    <w:name w:val="Asunto del comentario Car"/>
    <w:basedOn w:val="TextocomentarioCar"/>
    <w:link w:val="Asuntodelcomentario"/>
    <w:uiPriority w:val="99"/>
    <w:semiHidden/>
    <w:rsid w:val="00221FF5"/>
    <w:rPr>
      <w:b/>
      <w:bCs/>
      <w:sz w:val="20"/>
      <w:szCs w:val="20"/>
    </w:rPr>
  </w:style>
  <w:style w:type="paragraph" w:styleId="Textodeglobo">
    <w:name w:val="Balloon Text"/>
    <w:basedOn w:val="Normal"/>
    <w:link w:val="TextodegloboCar"/>
    <w:uiPriority w:val="99"/>
    <w:semiHidden/>
    <w:unhideWhenUsed/>
    <w:rsid w:val="00221F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1FF5"/>
    <w:rPr>
      <w:rFonts w:ascii="Segoe UI" w:hAnsi="Segoe UI" w:cs="Segoe UI"/>
      <w:sz w:val="18"/>
      <w:szCs w:val="18"/>
    </w:rPr>
  </w:style>
  <w:style w:type="table" w:styleId="Tablaconcuadrcula">
    <w:name w:val="Table Grid"/>
    <w:basedOn w:val="Tablanormal"/>
    <w:uiPriority w:val="59"/>
    <w:rsid w:val="00206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0762C6"/>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0762C6"/>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3B6D4F"/>
    <w:rPr>
      <w:color w:val="0563C1" w:themeColor="hyperlink"/>
      <w:u w:val="single"/>
    </w:rPr>
  </w:style>
  <w:style w:type="character" w:styleId="Textodelmarcadordeposicin">
    <w:name w:val="Placeholder Text"/>
    <w:basedOn w:val="Fuentedeprrafopredeter"/>
    <w:uiPriority w:val="99"/>
    <w:semiHidden/>
    <w:rsid w:val="00D54B67"/>
    <w:rPr>
      <w:color w:val="808080"/>
    </w:rPr>
  </w:style>
  <w:style w:type="paragraph" w:customStyle="1" w:styleId="ANOTACION">
    <w:name w:val="ANOTACION"/>
    <w:basedOn w:val="Normal"/>
    <w:link w:val="ANOTACIONCar"/>
    <w:rsid w:val="007062B6"/>
    <w:pPr>
      <w:spacing w:before="101" w:after="101" w:line="216" w:lineRule="atLeast"/>
      <w:jc w:val="center"/>
    </w:pPr>
    <w:rPr>
      <w:rFonts w:ascii="Times New Roman" w:eastAsia="Times New Roman" w:hAnsi="Times New Roman" w:cs="Times New Roman"/>
      <w:b/>
      <w:sz w:val="18"/>
      <w:szCs w:val="20"/>
      <w:lang w:val="es-ES_tradnl" w:eastAsia="es-MX"/>
    </w:rPr>
  </w:style>
  <w:style w:type="character" w:customStyle="1" w:styleId="ANOTACIONCar">
    <w:name w:val="ANOTACION Car"/>
    <w:link w:val="ANOTACION"/>
    <w:locked/>
    <w:rsid w:val="007062B6"/>
    <w:rPr>
      <w:rFonts w:ascii="Times New Roman" w:eastAsia="Times New Roman" w:hAnsi="Times New Roman" w:cs="Times New Roman"/>
      <w:b/>
      <w:sz w:val="18"/>
      <w:szCs w:val="20"/>
      <w:lang w:val="es-ES_tradnl" w:eastAsia="es-MX"/>
    </w:rPr>
  </w:style>
  <w:style w:type="paragraph" w:customStyle="1" w:styleId="INCISO">
    <w:name w:val="INCISO"/>
    <w:basedOn w:val="Normal"/>
    <w:rsid w:val="003168A7"/>
    <w:pPr>
      <w:spacing w:after="101" w:line="216" w:lineRule="exact"/>
      <w:ind w:left="1080" w:hanging="360"/>
      <w:jc w:val="both"/>
    </w:pPr>
    <w:rPr>
      <w:rFonts w:ascii="Arial" w:eastAsia="Times New Roman" w:hAnsi="Arial" w:cs="Arial"/>
      <w:sz w:val="18"/>
      <w:szCs w:val="18"/>
      <w:lang w:val="es-ES" w:eastAsia="es-MX"/>
    </w:rPr>
  </w:style>
  <w:style w:type="paragraph" w:styleId="Revisin">
    <w:name w:val="Revision"/>
    <w:hidden/>
    <w:uiPriority w:val="99"/>
    <w:semiHidden/>
    <w:rsid w:val="002959E2"/>
    <w:pPr>
      <w:spacing w:after="0" w:line="240" w:lineRule="auto"/>
    </w:pPr>
  </w:style>
  <w:style w:type="paragraph" w:styleId="NormalWeb">
    <w:name w:val="Normal (Web)"/>
    <w:basedOn w:val="Normal"/>
    <w:uiPriority w:val="99"/>
    <w:semiHidden/>
    <w:unhideWhenUsed/>
    <w:rsid w:val="000B37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244E12"/>
  </w:style>
  <w:style w:type="paragraph" w:customStyle="1" w:styleId="texto0">
    <w:name w:val="texto"/>
    <w:basedOn w:val="Normal"/>
    <w:rsid w:val="00E71CB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366B9"/>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B45143"/>
    <w:rPr>
      <w:rFonts w:ascii="Times New Roman" w:eastAsia="Times New Roman" w:hAnsi="Times New Roman" w:cs="Times New Roman"/>
      <w:b/>
      <w:bCs/>
      <w:kern w:val="36"/>
      <w:sz w:val="48"/>
      <w:szCs w:val="48"/>
      <w:lang w:eastAsia="es-MX"/>
    </w:rPr>
  </w:style>
  <w:style w:type="paragraph" w:customStyle="1" w:styleId="ROMANOS">
    <w:name w:val="ROMANOS"/>
    <w:basedOn w:val="Normal"/>
    <w:link w:val="ROMANOSCar"/>
    <w:rsid w:val="003920BD"/>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3920BD"/>
    <w:rPr>
      <w:rFonts w:ascii="Arial" w:eastAsia="Times New Roman" w:hAnsi="Arial" w:cs="Arial"/>
      <w:sz w:val="18"/>
      <w:szCs w:val="18"/>
      <w:lang w:val="es-ES" w:eastAsia="es-ES"/>
    </w:rPr>
  </w:style>
  <w:style w:type="paragraph" w:styleId="Encabezado">
    <w:name w:val="header"/>
    <w:basedOn w:val="Normal"/>
    <w:link w:val="EncabezadoCar"/>
    <w:uiPriority w:val="99"/>
    <w:unhideWhenUsed/>
    <w:rsid w:val="00753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3F5D"/>
  </w:style>
  <w:style w:type="paragraph" w:styleId="Piedepgina">
    <w:name w:val="footer"/>
    <w:basedOn w:val="Normal"/>
    <w:link w:val="PiedepginaCar"/>
    <w:uiPriority w:val="99"/>
    <w:unhideWhenUsed/>
    <w:rsid w:val="00753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3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2880">
      <w:bodyDiv w:val="1"/>
      <w:marLeft w:val="0"/>
      <w:marRight w:val="0"/>
      <w:marTop w:val="0"/>
      <w:marBottom w:val="0"/>
      <w:divBdr>
        <w:top w:val="none" w:sz="0" w:space="0" w:color="auto"/>
        <w:left w:val="none" w:sz="0" w:space="0" w:color="auto"/>
        <w:bottom w:val="none" w:sz="0" w:space="0" w:color="auto"/>
        <w:right w:val="none" w:sz="0" w:space="0" w:color="auto"/>
      </w:divBdr>
    </w:div>
    <w:div w:id="27265165">
      <w:bodyDiv w:val="1"/>
      <w:marLeft w:val="0"/>
      <w:marRight w:val="0"/>
      <w:marTop w:val="0"/>
      <w:marBottom w:val="0"/>
      <w:divBdr>
        <w:top w:val="none" w:sz="0" w:space="0" w:color="auto"/>
        <w:left w:val="none" w:sz="0" w:space="0" w:color="auto"/>
        <w:bottom w:val="none" w:sz="0" w:space="0" w:color="auto"/>
        <w:right w:val="none" w:sz="0" w:space="0" w:color="auto"/>
      </w:divBdr>
    </w:div>
    <w:div w:id="67307243">
      <w:bodyDiv w:val="1"/>
      <w:marLeft w:val="0"/>
      <w:marRight w:val="0"/>
      <w:marTop w:val="0"/>
      <w:marBottom w:val="0"/>
      <w:divBdr>
        <w:top w:val="none" w:sz="0" w:space="0" w:color="auto"/>
        <w:left w:val="none" w:sz="0" w:space="0" w:color="auto"/>
        <w:bottom w:val="none" w:sz="0" w:space="0" w:color="auto"/>
        <w:right w:val="none" w:sz="0" w:space="0" w:color="auto"/>
      </w:divBdr>
    </w:div>
    <w:div w:id="115292227">
      <w:bodyDiv w:val="1"/>
      <w:marLeft w:val="0"/>
      <w:marRight w:val="0"/>
      <w:marTop w:val="0"/>
      <w:marBottom w:val="0"/>
      <w:divBdr>
        <w:top w:val="none" w:sz="0" w:space="0" w:color="auto"/>
        <w:left w:val="none" w:sz="0" w:space="0" w:color="auto"/>
        <w:bottom w:val="none" w:sz="0" w:space="0" w:color="auto"/>
        <w:right w:val="none" w:sz="0" w:space="0" w:color="auto"/>
      </w:divBdr>
    </w:div>
    <w:div w:id="125441246">
      <w:bodyDiv w:val="1"/>
      <w:marLeft w:val="0"/>
      <w:marRight w:val="0"/>
      <w:marTop w:val="0"/>
      <w:marBottom w:val="0"/>
      <w:divBdr>
        <w:top w:val="none" w:sz="0" w:space="0" w:color="auto"/>
        <w:left w:val="none" w:sz="0" w:space="0" w:color="auto"/>
        <w:bottom w:val="none" w:sz="0" w:space="0" w:color="auto"/>
        <w:right w:val="none" w:sz="0" w:space="0" w:color="auto"/>
      </w:divBdr>
    </w:div>
    <w:div w:id="146554755">
      <w:bodyDiv w:val="1"/>
      <w:marLeft w:val="0"/>
      <w:marRight w:val="0"/>
      <w:marTop w:val="0"/>
      <w:marBottom w:val="0"/>
      <w:divBdr>
        <w:top w:val="none" w:sz="0" w:space="0" w:color="auto"/>
        <w:left w:val="none" w:sz="0" w:space="0" w:color="auto"/>
        <w:bottom w:val="none" w:sz="0" w:space="0" w:color="auto"/>
        <w:right w:val="none" w:sz="0" w:space="0" w:color="auto"/>
      </w:divBdr>
      <w:divsChild>
        <w:div w:id="507067018">
          <w:marLeft w:val="0"/>
          <w:marRight w:val="0"/>
          <w:marTop w:val="0"/>
          <w:marBottom w:val="101"/>
          <w:divBdr>
            <w:top w:val="none" w:sz="0" w:space="0" w:color="auto"/>
            <w:left w:val="none" w:sz="0" w:space="0" w:color="auto"/>
            <w:bottom w:val="none" w:sz="0" w:space="0" w:color="auto"/>
            <w:right w:val="none" w:sz="0" w:space="0" w:color="auto"/>
          </w:divBdr>
        </w:div>
        <w:div w:id="1150247487">
          <w:marLeft w:val="0"/>
          <w:marRight w:val="0"/>
          <w:marTop w:val="0"/>
          <w:marBottom w:val="101"/>
          <w:divBdr>
            <w:top w:val="none" w:sz="0" w:space="0" w:color="auto"/>
            <w:left w:val="none" w:sz="0" w:space="0" w:color="auto"/>
            <w:bottom w:val="none" w:sz="0" w:space="0" w:color="auto"/>
            <w:right w:val="none" w:sz="0" w:space="0" w:color="auto"/>
          </w:divBdr>
        </w:div>
        <w:div w:id="1593393991">
          <w:marLeft w:val="0"/>
          <w:marRight w:val="0"/>
          <w:marTop w:val="0"/>
          <w:marBottom w:val="101"/>
          <w:divBdr>
            <w:top w:val="none" w:sz="0" w:space="0" w:color="auto"/>
            <w:left w:val="none" w:sz="0" w:space="0" w:color="auto"/>
            <w:bottom w:val="none" w:sz="0" w:space="0" w:color="auto"/>
            <w:right w:val="none" w:sz="0" w:space="0" w:color="auto"/>
          </w:divBdr>
        </w:div>
      </w:divsChild>
    </w:div>
    <w:div w:id="149444839">
      <w:bodyDiv w:val="1"/>
      <w:marLeft w:val="0"/>
      <w:marRight w:val="0"/>
      <w:marTop w:val="0"/>
      <w:marBottom w:val="0"/>
      <w:divBdr>
        <w:top w:val="none" w:sz="0" w:space="0" w:color="auto"/>
        <w:left w:val="none" w:sz="0" w:space="0" w:color="auto"/>
        <w:bottom w:val="none" w:sz="0" w:space="0" w:color="auto"/>
        <w:right w:val="none" w:sz="0" w:space="0" w:color="auto"/>
      </w:divBdr>
    </w:div>
    <w:div w:id="156118628">
      <w:bodyDiv w:val="1"/>
      <w:marLeft w:val="0"/>
      <w:marRight w:val="0"/>
      <w:marTop w:val="0"/>
      <w:marBottom w:val="0"/>
      <w:divBdr>
        <w:top w:val="none" w:sz="0" w:space="0" w:color="auto"/>
        <w:left w:val="none" w:sz="0" w:space="0" w:color="auto"/>
        <w:bottom w:val="none" w:sz="0" w:space="0" w:color="auto"/>
        <w:right w:val="none" w:sz="0" w:space="0" w:color="auto"/>
      </w:divBdr>
      <w:divsChild>
        <w:div w:id="437528192">
          <w:marLeft w:val="0"/>
          <w:marRight w:val="0"/>
          <w:marTop w:val="0"/>
          <w:marBottom w:val="101"/>
          <w:divBdr>
            <w:top w:val="none" w:sz="0" w:space="0" w:color="auto"/>
            <w:left w:val="none" w:sz="0" w:space="0" w:color="auto"/>
            <w:bottom w:val="none" w:sz="0" w:space="0" w:color="auto"/>
            <w:right w:val="none" w:sz="0" w:space="0" w:color="auto"/>
          </w:divBdr>
        </w:div>
      </w:divsChild>
    </w:div>
    <w:div w:id="188493717">
      <w:bodyDiv w:val="1"/>
      <w:marLeft w:val="0"/>
      <w:marRight w:val="0"/>
      <w:marTop w:val="0"/>
      <w:marBottom w:val="0"/>
      <w:divBdr>
        <w:top w:val="none" w:sz="0" w:space="0" w:color="auto"/>
        <w:left w:val="none" w:sz="0" w:space="0" w:color="auto"/>
        <w:bottom w:val="none" w:sz="0" w:space="0" w:color="auto"/>
        <w:right w:val="none" w:sz="0" w:space="0" w:color="auto"/>
      </w:divBdr>
    </w:div>
    <w:div w:id="190656075">
      <w:bodyDiv w:val="1"/>
      <w:marLeft w:val="0"/>
      <w:marRight w:val="0"/>
      <w:marTop w:val="0"/>
      <w:marBottom w:val="0"/>
      <w:divBdr>
        <w:top w:val="none" w:sz="0" w:space="0" w:color="auto"/>
        <w:left w:val="none" w:sz="0" w:space="0" w:color="auto"/>
        <w:bottom w:val="none" w:sz="0" w:space="0" w:color="auto"/>
        <w:right w:val="none" w:sz="0" w:space="0" w:color="auto"/>
      </w:divBdr>
    </w:div>
    <w:div w:id="201552280">
      <w:bodyDiv w:val="1"/>
      <w:marLeft w:val="0"/>
      <w:marRight w:val="0"/>
      <w:marTop w:val="0"/>
      <w:marBottom w:val="0"/>
      <w:divBdr>
        <w:top w:val="none" w:sz="0" w:space="0" w:color="auto"/>
        <w:left w:val="none" w:sz="0" w:space="0" w:color="auto"/>
        <w:bottom w:val="none" w:sz="0" w:space="0" w:color="auto"/>
        <w:right w:val="none" w:sz="0" w:space="0" w:color="auto"/>
      </w:divBdr>
    </w:div>
    <w:div w:id="252514325">
      <w:bodyDiv w:val="1"/>
      <w:marLeft w:val="0"/>
      <w:marRight w:val="0"/>
      <w:marTop w:val="0"/>
      <w:marBottom w:val="0"/>
      <w:divBdr>
        <w:top w:val="none" w:sz="0" w:space="0" w:color="auto"/>
        <w:left w:val="none" w:sz="0" w:space="0" w:color="auto"/>
        <w:bottom w:val="none" w:sz="0" w:space="0" w:color="auto"/>
        <w:right w:val="none" w:sz="0" w:space="0" w:color="auto"/>
      </w:divBdr>
    </w:div>
    <w:div w:id="301157443">
      <w:bodyDiv w:val="1"/>
      <w:marLeft w:val="0"/>
      <w:marRight w:val="0"/>
      <w:marTop w:val="0"/>
      <w:marBottom w:val="0"/>
      <w:divBdr>
        <w:top w:val="none" w:sz="0" w:space="0" w:color="auto"/>
        <w:left w:val="none" w:sz="0" w:space="0" w:color="auto"/>
        <w:bottom w:val="none" w:sz="0" w:space="0" w:color="auto"/>
        <w:right w:val="none" w:sz="0" w:space="0" w:color="auto"/>
      </w:divBdr>
    </w:div>
    <w:div w:id="306059807">
      <w:bodyDiv w:val="1"/>
      <w:marLeft w:val="0"/>
      <w:marRight w:val="0"/>
      <w:marTop w:val="0"/>
      <w:marBottom w:val="0"/>
      <w:divBdr>
        <w:top w:val="none" w:sz="0" w:space="0" w:color="auto"/>
        <w:left w:val="none" w:sz="0" w:space="0" w:color="auto"/>
        <w:bottom w:val="none" w:sz="0" w:space="0" w:color="auto"/>
        <w:right w:val="none" w:sz="0" w:space="0" w:color="auto"/>
      </w:divBdr>
    </w:div>
    <w:div w:id="317078472">
      <w:bodyDiv w:val="1"/>
      <w:marLeft w:val="0"/>
      <w:marRight w:val="0"/>
      <w:marTop w:val="0"/>
      <w:marBottom w:val="0"/>
      <w:divBdr>
        <w:top w:val="none" w:sz="0" w:space="0" w:color="auto"/>
        <w:left w:val="none" w:sz="0" w:space="0" w:color="auto"/>
        <w:bottom w:val="none" w:sz="0" w:space="0" w:color="auto"/>
        <w:right w:val="none" w:sz="0" w:space="0" w:color="auto"/>
      </w:divBdr>
    </w:div>
    <w:div w:id="329065731">
      <w:bodyDiv w:val="1"/>
      <w:marLeft w:val="0"/>
      <w:marRight w:val="0"/>
      <w:marTop w:val="0"/>
      <w:marBottom w:val="0"/>
      <w:divBdr>
        <w:top w:val="none" w:sz="0" w:space="0" w:color="auto"/>
        <w:left w:val="none" w:sz="0" w:space="0" w:color="auto"/>
        <w:bottom w:val="none" w:sz="0" w:space="0" w:color="auto"/>
        <w:right w:val="none" w:sz="0" w:space="0" w:color="auto"/>
      </w:divBdr>
    </w:div>
    <w:div w:id="330183711">
      <w:bodyDiv w:val="1"/>
      <w:marLeft w:val="0"/>
      <w:marRight w:val="0"/>
      <w:marTop w:val="0"/>
      <w:marBottom w:val="0"/>
      <w:divBdr>
        <w:top w:val="none" w:sz="0" w:space="0" w:color="auto"/>
        <w:left w:val="none" w:sz="0" w:space="0" w:color="auto"/>
        <w:bottom w:val="none" w:sz="0" w:space="0" w:color="auto"/>
        <w:right w:val="none" w:sz="0" w:space="0" w:color="auto"/>
      </w:divBdr>
    </w:div>
    <w:div w:id="348993543">
      <w:bodyDiv w:val="1"/>
      <w:marLeft w:val="0"/>
      <w:marRight w:val="0"/>
      <w:marTop w:val="0"/>
      <w:marBottom w:val="0"/>
      <w:divBdr>
        <w:top w:val="none" w:sz="0" w:space="0" w:color="auto"/>
        <w:left w:val="none" w:sz="0" w:space="0" w:color="auto"/>
        <w:bottom w:val="none" w:sz="0" w:space="0" w:color="auto"/>
        <w:right w:val="none" w:sz="0" w:space="0" w:color="auto"/>
      </w:divBdr>
    </w:div>
    <w:div w:id="388069636">
      <w:bodyDiv w:val="1"/>
      <w:marLeft w:val="0"/>
      <w:marRight w:val="0"/>
      <w:marTop w:val="0"/>
      <w:marBottom w:val="0"/>
      <w:divBdr>
        <w:top w:val="none" w:sz="0" w:space="0" w:color="auto"/>
        <w:left w:val="none" w:sz="0" w:space="0" w:color="auto"/>
        <w:bottom w:val="none" w:sz="0" w:space="0" w:color="auto"/>
        <w:right w:val="none" w:sz="0" w:space="0" w:color="auto"/>
      </w:divBdr>
    </w:div>
    <w:div w:id="580986747">
      <w:bodyDiv w:val="1"/>
      <w:marLeft w:val="0"/>
      <w:marRight w:val="0"/>
      <w:marTop w:val="0"/>
      <w:marBottom w:val="0"/>
      <w:divBdr>
        <w:top w:val="none" w:sz="0" w:space="0" w:color="auto"/>
        <w:left w:val="none" w:sz="0" w:space="0" w:color="auto"/>
        <w:bottom w:val="none" w:sz="0" w:space="0" w:color="auto"/>
        <w:right w:val="none" w:sz="0" w:space="0" w:color="auto"/>
      </w:divBdr>
    </w:div>
    <w:div w:id="672607407">
      <w:bodyDiv w:val="1"/>
      <w:marLeft w:val="0"/>
      <w:marRight w:val="0"/>
      <w:marTop w:val="0"/>
      <w:marBottom w:val="0"/>
      <w:divBdr>
        <w:top w:val="none" w:sz="0" w:space="0" w:color="auto"/>
        <w:left w:val="none" w:sz="0" w:space="0" w:color="auto"/>
        <w:bottom w:val="none" w:sz="0" w:space="0" w:color="auto"/>
        <w:right w:val="none" w:sz="0" w:space="0" w:color="auto"/>
      </w:divBdr>
    </w:div>
    <w:div w:id="696856212">
      <w:bodyDiv w:val="1"/>
      <w:marLeft w:val="0"/>
      <w:marRight w:val="0"/>
      <w:marTop w:val="0"/>
      <w:marBottom w:val="0"/>
      <w:divBdr>
        <w:top w:val="none" w:sz="0" w:space="0" w:color="auto"/>
        <w:left w:val="none" w:sz="0" w:space="0" w:color="auto"/>
        <w:bottom w:val="none" w:sz="0" w:space="0" w:color="auto"/>
        <w:right w:val="none" w:sz="0" w:space="0" w:color="auto"/>
      </w:divBdr>
    </w:div>
    <w:div w:id="741028441">
      <w:bodyDiv w:val="1"/>
      <w:marLeft w:val="0"/>
      <w:marRight w:val="0"/>
      <w:marTop w:val="0"/>
      <w:marBottom w:val="0"/>
      <w:divBdr>
        <w:top w:val="none" w:sz="0" w:space="0" w:color="auto"/>
        <w:left w:val="none" w:sz="0" w:space="0" w:color="auto"/>
        <w:bottom w:val="none" w:sz="0" w:space="0" w:color="auto"/>
        <w:right w:val="none" w:sz="0" w:space="0" w:color="auto"/>
      </w:divBdr>
    </w:div>
    <w:div w:id="772016957">
      <w:bodyDiv w:val="1"/>
      <w:marLeft w:val="0"/>
      <w:marRight w:val="0"/>
      <w:marTop w:val="0"/>
      <w:marBottom w:val="0"/>
      <w:divBdr>
        <w:top w:val="none" w:sz="0" w:space="0" w:color="auto"/>
        <w:left w:val="none" w:sz="0" w:space="0" w:color="auto"/>
        <w:bottom w:val="none" w:sz="0" w:space="0" w:color="auto"/>
        <w:right w:val="none" w:sz="0" w:space="0" w:color="auto"/>
      </w:divBdr>
    </w:div>
    <w:div w:id="825979866">
      <w:bodyDiv w:val="1"/>
      <w:marLeft w:val="0"/>
      <w:marRight w:val="0"/>
      <w:marTop w:val="0"/>
      <w:marBottom w:val="0"/>
      <w:divBdr>
        <w:top w:val="none" w:sz="0" w:space="0" w:color="auto"/>
        <w:left w:val="none" w:sz="0" w:space="0" w:color="auto"/>
        <w:bottom w:val="none" w:sz="0" w:space="0" w:color="auto"/>
        <w:right w:val="none" w:sz="0" w:space="0" w:color="auto"/>
      </w:divBdr>
    </w:div>
    <w:div w:id="851722254">
      <w:bodyDiv w:val="1"/>
      <w:marLeft w:val="0"/>
      <w:marRight w:val="0"/>
      <w:marTop w:val="0"/>
      <w:marBottom w:val="0"/>
      <w:divBdr>
        <w:top w:val="none" w:sz="0" w:space="0" w:color="auto"/>
        <w:left w:val="none" w:sz="0" w:space="0" w:color="auto"/>
        <w:bottom w:val="none" w:sz="0" w:space="0" w:color="auto"/>
        <w:right w:val="none" w:sz="0" w:space="0" w:color="auto"/>
      </w:divBdr>
    </w:div>
    <w:div w:id="903569923">
      <w:bodyDiv w:val="1"/>
      <w:marLeft w:val="0"/>
      <w:marRight w:val="0"/>
      <w:marTop w:val="0"/>
      <w:marBottom w:val="0"/>
      <w:divBdr>
        <w:top w:val="none" w:sz="0" w:space="0" w:color="auto"/>
        <w:left w:val="none" w:sz="0" w:space="0" w:color="auto"/>
        <w:bottom w:val="none" w:sz="0" w:space="0" w:color="auto"/>
        <w:right w:val="none" w:sz="0" w:space="0" w:color="auto"/>
      </w:divBdr>
    </w:div>
    <w:div w:id="905528544">
      <w:bodyDiv w:val="1"/>
      <w:marLeft w:val="0"/>
      <w:marRight w:val="0"/>
      <w:marTop w:val="0"/>
      <w:marBottom w:val="0"/>
      <w:divBdr>
        <w:top w:val="none" w:sz="0" w:space="0" w:color="auto"/>
        <w:left w:val="none" w:sz="0" w:space="0" w:color="auto"/>
        <w:bottom w:val="none" w:sz="0" w:space="0" w:color="auto"/>
        <w:right w:val="none" w:sz="0" w:space="0" w:color="auto"/>
      </w:divBdr>
      <w:divsChild>
        <w:div w:id="635910878">
          <w:marLeft w:val="0"/>
          <w:marRight w:val="0"/>
          <w:marTop w:val="0"/>
          <w:marBottom w:val="101"/>
          <w:divBdr>
            <w:top w:val="none" w:sz="0" w:space="0" w:color="auto"/>
            <w:left w:val="none" w:sz="0" w:space="0" w:color="auto"/>
            <w:bottom w:val="none" w:sz="0" w:space="0" w:color="auto"/>
            <w:right w:val="none" w:sz="0" w:space="0" w:color="auto"/>
          </w:divBdr>
        </w:div>
        <w:div w:id="1985163542">
          <w:marLeft w:val="0"/>
          <w:marRight w:val="0"/>
          <w:marTop w:val="0"/>
          <w:marBottom w:val="101"/>
          <w:divBdr>
            <w:top w:val="none" w:sz="0" w:space="0" w:color="auto"/>
            <w:left w:val="none" w:sz="0" w:space="0" w:color="auto"/>
            <w:bottom w:val="none" w:sz="0" w:space="0" w:color="auto"/>
            <w:right w:val="none" w:sz="0" w:space="0" w:color="auto"/>
          </w:divBdr>
        </w:div>
      </w:divsChild>
    </w:div>
    <w:div w:id="957445023">
      <w:bodyDiv w:val="1"/>
      <w:marLeft w:val="0"/>
      <w:marRight w:val="0"/>
      <w:marTop w:val="0"/>
      <w:marBottom w:val="0"/>
      <w:divBdr>
        <w:top w:val="none" w:sz="0" w:space="0" w:color="auto"/>
        <w:left w:val="none" w:sz="0" w:space="0" w:color="auto"/>
        <w:bottom w:val="none" w:sz="0" w:space="0" w:color="auto"/>
        <w:right w:val="none" w:sz="0" w:space="0" w:color="auto"/>
      </w:divBdr>
    </w:div>
    <w:div w:id="981926226">
      <w:bodyDiv w:val="1"/>
      <w:marLeft w:val="0"/>
      <w:marRight w:val="0"/>
      <w:marTop w:val="0"/>
      <w:marBottom w:val="0"/>
      <w:divBdr>
        <w:top w:val="none" w:sz="0" w:space="0" w:color="auto"/>
        <w:left w:val="none" w:sz="0" w:space="0" w:color="auto"/>
        <w:bottom w:val="none" w:sz="0" w:space="0" w:color="auto"/>
        <w:right w:val="none" w:sz="0" w:space="0" w:color="auto"/>
      </w:divBdr>
    </w:div>
    <w:div w:id="990326791">
      <w:bodyDiv w:val="1"/>
      <w:marLeft w:val="0"/>
      <w:marRight w:val="0"/>
      <w:marTop w:val="0"/>
      <w:marBottom w:val="0"/>
      <w:divBdr>
        <w:top w:val="none" w:sz="0" w:space="0" w:color="auto"/>
        <w:left w:val="none" w:sz="0" w:space="0" w:color="auto"/>
        <w:bottom w:val="none" w:sz="0" w:space="0" w:color="auto"/>
        <w:right w:val="none" w:sz="0" w:space="0" w:color="auto"/>
      </w:divBdr>
    </w:div>
    <w:div w:id="999775593">
      <w:bodyDiv w:val="1"/>
      <w:marLeft w:val="0"/>
      <w:marRight w:val="0"/>
      <w:marTop w:val="0"/>
      <w:marBottom w:val="0"/>
      <w:divBdr>
        <w:top w:val="none" w:sz="0" w:space="0" w:color="auto"/>
        <w:left w:val="none" w:sz="0" w:space="0" w:color="auto"/>
        <w:bottom w:val="none" w:sz="0" w:space="0" w:color="auto"/>
        <w:right w:val="none" w:sz="0" w:space="0" w:color="auto"/>
      </w:divBdr>
    </w:div>
    <w:div w:id="1009942486">
      <w:bodyDiv w:val="1"/>
      <w:marLeft w:val="0"/>
      <w:marRight w:val="0"/>
      <w:marTop w:val="0"/>
      <w:marBottom w:val="0"/>
      <w:divBdr>
        <w:top w:val="none" w:sz="0" w:space="0" w:color="auto"/>
        <w:left w:val="none" w:sz="0" w:space="0" w:color="auto"/>
        <w:bottom w:val="none" w:sz="0" w:space="0" w:color="auto"/>
        <w:right w:val="none" w:sz="0" w:space="0" w:color="auto"/>
      </w:divBdr>
      <w:divsChild>
        <w:div w:id="1365593809">
          <w:marLeft w:val="720"/>
          <w:marRight w:val="0"/>
          <w:marTop w:val="0"/>
          <w:marBottom w:val="101"/>
          <w:divBdr>
            <w:top w:val="none" w:sz="0" w:space="0" w:color="auto"/>
            <w:left w:val="none" w:sz="0" w:space="0" w:color="auto"/>
            <w:bottom w:val="none" w:sz="0" w:space="0" w:color="auto"/>
            <w:right w:val="none" w:sz="0" w:space="0" w:color="auto"/>
          </w:divBdr>
        </w:div>
        <w:div w:id="1065301957">
          <w:marLeft w:val="720"/>
          <w:marRight w:val="0"/>
          <w:marTop w:val="0"/>
          <w:marBottom w:val="101"/>
          <w:divBdr>
            <w:top w:val="none" w:sz="0" w:space="0" w:color="auto"/>
            <w:left w:val="none" w:sz="0" w:space="0" w:color="auto"/>
            <w:bottom w:val="none" w:sz="0" w:space="0" w:color="auto"/>
            <w:right w:val="none" w:sz="0" w:space="0" w:color="auto"/>
          </w:divBdr>
        </w:div>
        <w:div w:id="137723881">
          <w:marLeft w:val="720"/>
          <w:marRight w:val="0"/>
          <w:marTop w:val="0"/>
          <w:marBottom w:val="101"/>
          <w:divBdr>
            <w:top w:val="none" w:sz="0" w:space="0" w:color="auto"/>
            <w:left w:val="none" w:sz="0" w:space="0" w:color="auto"/>
            <w:bottom w:val="none" w:sz="0" w:space="0" w:color="auto"/>
            <w:right w:val="none" w:sz="0" w:space="0" w:color="auto"/>
          </w:divBdr>
        </w:div>
        <w:div w:id="1043989865">
          <w:marLeft w:val="1080"/>
          <w:marRight w:val="0"/>
          <w:marTop w:val="0"/>
          <w:marBottom w:val="101"/>
          <w:divBdr>
            <w:top w:val="none" w:sz="0" w:space="0" w:color="auto"/>
            <w:left w:val="none" w:sz="0" w:space="0" w:color="auto"/>
            <w:bottom w:val="none" w:sz="0" w:space="0" w:color="auto"/>
            <w:right w:val="none" w:sz="0" w:space="0" w:color="auto"/>
          </w:divBdr>
        </w:div>
        <w:div w:id="268587019">
          <w:marLeft w:val="1080"/>
          <w:marRight w:val="0"/>
          <w:marTop w:val="0"/>
          <w:marBottom w:val="101"/>
          <w:divBdr>
            <w:top w:val="none" w:sz="0" w:space="0" w:color="auto"/>
            <w:left w:val="none" w:sz="0" w:space="0" w:color="auto"/>
            <w:bottom w:val="none" w:sz="0" w:space="0" w:color="auto"/>
            <w:right w:val="none" w:sz="0" w:space="0" w:color="auto"/>
          </w:divBdr>
        </w:div>
        <w:div w:id="1204711638">
          <w:marLeft w:val="1080"/>
          <w:marRight w:val="0"/>
          <w:marTop w:val="0"/>
          <w:marBottom w:val="101"/>
          <w:divBdr>
            <w:top w:val="none" w:sz="0" w:space="0" w:color="auto"/>
            <w:left w:val="none" w:sz="0" w:space="0" w:color="auto"/>
            <w:bottom w:val="none" w:sz="0" w:space="0" w:color="auto"/>
            <w:right w:val="none" w:sz="0" w:space="0" w:color="auto"/>
          </w:divBdr>
        </w:div>
        <w:div w:id="1534537524">
          <w:marLeft w:val="1080"/>
          <w:marRight w:val="0"/>
          <w:marTop w:val="0"/>
          <w:marBottom w:val="101"/>
          <w:divBdr>
            <w:top w:val="none" w:sz="0" w:space="0" w:color="auto"/>
            <w:left w:val="none" w:sz="0" w:space="0" w:color="auto"/>
            <w:bottom w:val="none" w:sz="0" w:space="0" w:color="auto"/>
            <w:right w:val="none" w:sz="0" w:space="0" w:color="auto"/>
          </w:divBdr>
        </w:div>
        <w:div w:id="1816795872">
          <w:marLeft w:val="1080"/>
          <w:marRight w:val="0"/>
          <w:marTop w:val="0"/>
          <w:marBottom w:val="101"/>
          <w:divBdr>
            <w:top w:val="none" w:sz="0" w:space="0" w:color="auto"/>
            <w:left w:val="none" w:sz="0" w:space="0" w:color="auto"/>
            <w:bottom w:val="none" w:sz="0" w:space="0" w:color="auto"/>
            <w:right w:val="none" w:sz="0" w:space="0" w:color="auto"/>
          </w:divBdr>
        </w:div>
        <w:div w:id="5137413">
          <w:marLeft w:val="1080"/>
          <w:marRight w:val="0"/>
          <w:marTop w:val="0"/>
          <w:marBottom w:val="101"/>
          <w:divBdr>
            <w:top w:val="none" w:sz="0" w:space="0" w:color="auto"/>
            <w:left w:val="none" w:sz="0" w:space="0" w:color="auto"/>
            <w:bottom w:val="none" w:sz="0" w:space="0" w:color="auto"/>
            <w:right w:val="none" w:sz="0" w:space="0" w:color="auto"/>
          </w:divBdr>
        </w:div>
        <w:div w:id="1046566635">
          <w:marLeft w:val="1080"/>
          <w:marRight w:val="0"/>
          <w:marTop w:val="0"/>
          <w:marBottom w:val="101"/>
          <w:divBdr>
            <w:top w:val="none" w:sz="0" w:space="0" w:color="auto"/>
            <w:left w:val="none" w:sz="0" w:space="0" w:color="auto"/>
            <w:bottom w:val="none" w:sz="0" w:space="0" w:color="auto"/>
            <w:right w:val="none" w:sz="0" w:space="0" w:color="auto"/>
          </w:divBdr>
        </w:div>
        <w:div w:id="425928233">
          <w:marLeft w:val="1080"/>
          <w:marRight w:val="0"/>
          <w:marTop w:val="0"/>
          <w:marBottom w:val="101"/>
          <w:divBdr>
            <w:top w:val="none" w:sz="0" w:space="0" w:color="auto"/>
            <w:left w:val="none" w:sz="0" w:space="0" w:color="auto"/>
            <w:bottom w:val="none" w:sz="0" w:space="0" w:color="auto"/>
            <w:right w:val="none" w:sz="0" w:space="0" w:color="auto"/>
          </w:divBdr>
        </w:div>
        <w:div w:id="399599551">
          <w:marLeft w:val="1080"/>
          <w:marRight w:val="0"/>
          <w:marTop w:val="0"/>
          <w:marBottom w:val="101"/>
          <w:divBdr>
            <w:top w:val="none" w:sz="0" w:space="0" w:color="auto"/>
            <w:left w:val="none" w:sz="0" w:space="0" w:color="auto"/>
            <w:bottom w:val="none" w:sz="0" w:space="0" w:color="auto"/>
            <w:right w:val="none" w:sz="0" w:space="0" w:color="auto"/>
          </w:divBdr>
        </w:div>
      </w:divsChild>
    </w:div>
    <w:div w:id="1034114711">
      <w:bodyDiv w:val="1"/>
      <w:marLeft w:val="0"/>
      <w:marRight w:val="0"/>
      <w:marTop w:val="0"/>
      <w:marBottom w:val="0"/>
      <w:divBdr>
        <w:top w:val="none" w:sz="0" w:space="0" w:color="auto"/>
        <w:left w:val="none" w:sz="0" w:space="0" w:color="auto"/>
        <w:bottom w:val="none" w:sz="0" w:space="0" w:color="auto"/>
        <w:right w:val="none" w:sz="0" w:space="0" w:color="auto"/>
      </w:divBdr>
    </w:div>
    <w:div w:id="1064569955">
      <w:bodyDiv w:val="1"/>
      <w:marLeft w:val="0"/>
      <w:marRight w:val="0"/>
      <w:marTop w:val="0"/>
      <w:marBottom w:val="0"/>
      <w:divBdr>
        <w:top w:val="none" w:sz="0" w:space="0" w:color="auto"/>
        <w:left w:val="none" w:sz="0" w:space="0" w:color="auto"/>
        <w:bottom w:val="none" w:sz="0" w:space="0" w:color="auto"/>
        <w:right w:val="none" w:sz="0" w:space="0" w:color="auto"/>
      </w:divBdr>
    </w:div>
    <w:div w:id="1065646180">
      <w:bodyDiv w:val="1"/>
      <w:marLeft w:val="0"/>
      <w:marRight w:val="0"/>
      <w:marTop w:val="0"/>
      <w:marBottom w:val="0"/>
      <w:divBdr>
        <w:top w:val="none" w:sz="0" w:space="0" w:color="auto"/>
        <w:left w:val="none" w:sz="0" w:space="0" w:color="auto"/>
        <w:bottom w:val="none" w:sz="0" w:space="0" w:color="auto"/>
        <w:right w:val="none" w:sz="0" w:space="0" w:color="auto"/>
      </w:divBdr>
    </w:div>
    <w:div w:id="1117066192">
      <w:bodyDiv w:val="1"/>
      <w:marLeft w:val="0"/>
      <w:marRight w:val="0"/>
      <w:marTop w:val="0"/>
      <w:marBottom w:val="0"/>
      <w:divBdr>
        <w:top w:val="none" w:sz="0" w:space="0" w:color="auto"/>
        <w:left w:val="none" w:sz="0" w:space="0" w:color="auto"/>
        <w:bottom w:val="none" w:sz="0" w:space="0" w:color="auto"/>
        <w:right w:val="none" w:sz="0" w:space="0" w:color="auto"/>
      </w:divBdr>
    </w:div>
    <w:div w:id="1123960147">
      <w:bodyDiv w:val="1"/>
      <w:marLeft w:val="0"/>
      <w:marRight w:val="0"/>
      <w:marTop w:val="0"/>
      <w:marBottom w:val="0"/>
      <w:divBdr>
        <w:top w:val="none" w:sz="0" w:space="0" w:color="auto"/>
        <w:left w:val="none" w:sz="0" w:space="0" w:color="auto"/>
        <w:bottom w:val="none" w:sz="0" w:space="0" w:color="auto"/>
        <w:right w:val="none" w:sz="0" w:space="0" w:color="auto"/>
      </w:divBdr>
    </w:div>
    <w:div w:id="1145581323">
      <w:bodyDiv w:val="1"/>
      <w:marLeft w:val="0"/>
      <w:marRight w:val="0"/>
      <w:marTop w:val="0"/>
      <w:marBottom w:val="0"/>
      <w:divBdr>
        <w:top w:val="none" w:sz="0" w:space="0" w:color="auto"/>
        <w:left w:val="none" w:sz="0" w:space="0" w:color="auto"/>
        <w:bottom w:val="none" w:sz="0" w:space="0" w:color="auto"/>
        <w:right w:val="none" w:sz="0" w:space="0" w:color="auto"/>
      </w:divBdr>
    </w:div>
    <w:div w:id="1148744262">
      <w:bodyDiv w:val="1"/>
      <w:marLeft w:val="0"/>
      <w:marRight w:val="0"/>
      <w:marTop w:val="0"/>
      <w:marBottom w:val="0"/>
      <w:divBdr>
        <w:top w:val="none" w:sz="0" w:space="0" w:color="auto"/>
        <w:left w:val="none" w:sz="0" w:space="0" w:color="auto"/>
        <w:bottom w:val="none" w:sz="0" w:space="0" w:color="auto"/>
        <w:right w:val="none" w:sz="0" w:space="0" w:color="auto"/>
      </w:divBdr>
    </w:div>
    <w:div w:id="1186751655">
      <w:bodyDiv w:val="1"/>
      <w:marLeft w:val="0"/>
      <w:marRight w:val="0"/>
      <w:marTop w:val="0"/>
      <w:marBottom w:val="0"/>
      <w:divBdr>
        <w:top w:val="none" w:sz="0" w:space="0" w:color="auto"/>
        <w:left w:val="none" w:sz="0" w:space="0" w:color="auto"/>
        <w:bottom w:val="none" w:sz="0" w:space="0" w:color="auto"/>
        <w:right w:val="none" w:sz="0" w:space="0" w:color="auto"/>
      </w:divBdr>
    </w:div>
    <w:div w:id="1228221447">
      <w:bodyDiv w:val="1"/>
      <w:marLeft w:val="0"/>
      <w:marRight w:val="0"/>
      <w:marTop w:val="0"/>
      <w:marBottom w:val="0"/>
      <w:divBdr>
        <w:top w:val="none" w:sz="0" w:space="0" w:color="auto"/>
        <w:left w:val="none" w:sz="0" w:space="0" w:color="auto"/>
        <w:bottom w:val="none" w:sz="0" w:space="0" w:color="auto"/>
        <w:right w:val="none" w:sz="0" w:space="0" w:color="auto"/>
      </w:divBdr>
    </w:div>
    <w:div w:id="1245336408">
      <w:bodyDiv w:val="1"/>
      <w:marLeft w:val="0"/>
      <w:marRight w:val="0"/>
      <w:marTop w:val="0"/>
      <w:marBottom w:val="0"/>
      <w:divBdr>
        <w:top w:val="none" w:sz="0" w:space="0" w:color="auto"/>
        <w:left w:val="none" w:sz="0" w:space="0" w:color="auto"/>
        <w:bottom w:val="none" w:sz="0" w:space="0" w:color="auto"/>
        <w:right w:val="none" w:sz="0" w:space="0" w:color="auto"/>
      </w:divBdr>
    </w:div>
    <w:div w:id="1259094923">
      <w:bodyDiv w:val="1"/>
      <w:marLeft w:val="0"/>
      <w:marRight w:val="0"/>
      <w:marTop w:val="0"/>
      <w:marBottom w:val="0"/>
      <w:divBdr>
        <w:top w:val="none" w:sz="0" w:space="0" w:color="auto"/>
        <w:left w:val="none" w:sz="0" w:space="0" w:color="auto"/>
        <w:bottom w:val="none" w:sz="0" w:space="0" w:color="auto"/>
        <w:right w:val="none" w:sz="0" w:space="0" w:color="auto"/>
      </w:divBdr>
    </w:div>
    <w:div w:id="1265311251">
      <w:bodyDiv w:val="1"/>
      <w:marLeft w:val="0"/>
      <w:marRight w:val="0"/>
      <w:marTop w:val="0"/>
      <w:marBottom w:val="0"/>
      <w:divBdr>
        <w:top w:val="none" w:sz="0" w:space="0" w:color="auto"/>
        <w:left w:val="none" w:sz="0" w:space="0" w:color="auto"/>
        <w:bottom w:val="none" w:sz="0" w:space="0" w:color="auto"/>
        <w:right w:val="none" w:sz="0" w:space="0" w:color="auto"/>
      </w:divBdr>
    </w:div>
    <w:div w:id="1290895353">
      <w:bodyDiv w:val="1"/>
      <w:marLeft w:val="0"/>
      <w:marRight w:val="0"/>
      <w:marTop w:val="0"/>
      <w:marBottom w:val="0"/>
      <w:divBdr>
        <w:top w:val="none" w:sz="0" w:space="0" w:color="auto"/>
        <w:left w:val="none" w:sz="0" w:space="0" w:color="auto"/>
        <w:bottom w:val="none" w:sz="0" w:space="0" w:color="auto"/>
        <w:right w:val="none" w:sz="0" w:space="0" w:color="auto"/>
      </w:divBdr>
    </w:div>
    <w:div w:id="1320620050">
      <w:bodyDiv w:val="1"/>
      <w:marLeft w:val="0"/>
      <w:marRight w:val="0"/>
      <w:marTop w:val="0"/>
      <w:marBottom w:val="0"/>
      <w:divBdr>
        <w:top w:val="none" w:sz="0" w:space="0" w:color="auto"/>
        <w:left w:val="none" w:sz="0" w:space="0" w:color="auto"/>
        <w:bottom w:val="none" w:sz="0" w:space="0" w:color="auto"/>
        <w:right w:val="none" w:sz="0" w:space="0" w:color="auto"/>
      </w:divBdr>
      <w:divsChild>
        <w:div w:id="1194806554">
          <w:marLeft w:val="0"/>
          <w:marRight w:val="0"/>
          <w:marTop w:val="0"/>
          <w:marBottom w:val="101"/>
          <w:divBdr>
            <w:top w:val="none" w:sz="0" w:space="0" w:color="auto"/>
            <w:left w:val="none" w:sz="0" w:space="0" w:color="auto"/>
            <w:bottom w:val="none" w:sz="0" w:space="0" w:color="auto"/>
            <w:right w:val="none" w:sz="0" w:space="0" w:color="auto"/>
          </w:divBdr>
        </w:div>
        <w:div w:id="1845126409">
          <w:marLeft w:val="720"/>
          <w:marRight w:val="0"/>
          <w:marTop w:val="0"/>
          <w:marBottom w:val="101"/>
          <w:divBdr>
            <w:top w:val="none" w:sz="0" w:space="0" w:color="auto"/>
            <w:left w:val="none" w:sz="0" w:space="0" w:color="auto"/>
            <w:bottom w:val="none" w:sz="0" w:space="0" w:color="auto"/>
            <w:right w:val="none" w:sz="0" w:space="0" w:color="auto"/>
          </w:divBdr>
        </w:div>
        <w:div w:id="678387306">
          <w:marLeft w:val="720"/>
          <w:marRight w:val="0"/>
          <w:marTop w:val="0"/>
          <w:marBottom w:val="101"/>
          <w:divBdr>
            <w:top w:val="none" w:sz="0" w:space="0" w:color="auto"/>
            <w:left w:val="none" w:sz="0" w:space="0" w:color="auto"/>
            <w:bottom w:val="none" w:sz="0" w:space="0" w:color="auto"/>
            <w:right w:val="none" w:sz="0" w:space="0" w:color="auto"/>
          </w:divBdr>
        </w:div>
        <w:div w:id="994264557">
          <w:marLeft w:val="0"/>
          <w:marRight w:val="0"/>
          <w:marTop w:val="0"/>
          <w:marBottom w:val="101"/>
          <w:divBdr>
            <w:top w:val="none" w:sz="0" w:space="0" w:color="auto"/>
            <w:left w:val="none" w:sz="0" w:space="0" w:color="auto"/>
            <w:bottom w:val="none" w:sz="0" w:space="0" w:color="auto"/>
            <w:right w:val="none" w:sz="0" w:space="0" w:color="auto"/>
          </w:divBdr>
        </w:div>
        <w:div w:id="1158233343">
          <w:marLeft w:val="0"/>
          <w:marRight w:val="0"/>
          <w:marTop w:val="0"/>
          <w:marBottom w:val="101"/>
          <w:divBdr>
            <w:top w:val="none" w:sz="0" w:space="0" w:color="auto"/>
            <w:left w:val="none" w:sz="0" w:space="0" w:color="auto"/>
            <w:bottom w:val="none" w:sz="0" w:space="0" w:color="auto"/>
            <w:right w:val="none" w:sz="0" w:space="0" w:color="auto"/>
          </w:divBdr>
        </w:div>
        <w:div w:id="794717612">
          <w:marLeft w:val="0"/>
          <w:marRight w:val="0"/>
          <w:marTop w:val="0"/>
          <w:marBottom w:val="101"/>
          <w:divBdr>
            <w:top w:val="none" w:sz="0" w:space="0" w:color="auto"/>
            <w:left w:val="none" w:sz="0" w:space="0" w:color="auto"/>
            <w:bottom w:val="none" w:sz="0" w:space="0" w:color="auto"/>
            <w:right w:val="none" w:sz="0" w:space="0" w:color="auto"/>
          </w:divBdr>
        </w:div>
        <w:div w:id="1986352768">
          <w:marLeft w:val="0"/>
          <w:marRight w:val="0"/>
          <w:marTop w:val="0"/>
          <w:marBottom w:val="101"/>
          <w:divBdr>
            <w:top w:val="none" w:sz="0" w:space="0" w:color="auto"/>
            <w:left w:val="none" w:sz="0" w:space="0" w:color="auto"/>
            <w:bottom w:val="none" w:sz="0" w:space="0" w:color="auto"/>
            <w:right w:val="none" w:sz="0" w:space="0" w:color="auto"/>
          </w:divBdr>
        </w:div>
        <w:div w:id="303394765">
          <w:marLeft w:val="0"/>
          <w:marRight w:val="0"/>
          <w:marTop w:val="0"/>
          <w:marBottom w:val="101"/>
          <w:divBdr>
            <w:top w:val="none" w:sz="0" w:space="0" w:color="auto"/>
            <w:left w:val="none" w:sz="0" w:space="0" w:color="auto"/>
            <w:bottom w:val="none" w:sz="0" w:space="0" w:color="auto"/>
            <w:right w:val="none" w:sz="0" w:space="0" w:color="auto"/>
          </w:divBdr>
        </w:div>
        <w:div w:id="909733835">
          <w:marLeft w:val="0"/>
          <w:marRight w:val="0"/>
          <w:marTop w:val="0"/>
          <w:marBottom w:val="101"/>
          <w:divBdr>
            <w:top w:val="none" w:sz="0" w:space="0" w:color="auto"/>
            <w:left w:val="none" w:sz="0" w:space="0" w:color="auto"/>
            <w:bottom w:val="none" w:sz="0" w:space="0" w:color="auto"/>
            <w:right w:val="none" w:sz="0" w:space="0" w:color="auto"/>
          </w:divBdr>
        </w:div>
        <w:div w:id="1736119659">
          <w:marLeft w:val="0"/>
          <w:marRight w:val="0"/>
          <w:marTop w:val="0"/>
          <w:marBottom w:val="101"/>
          <w:divBdr>
            <w:top w:val="none" w:sz="0" w:space="0" w:color="auto"/>
            <w:left w:val="none" w:sz="0" w:space="0" w:color="auto"/>
            <w:bottom w:val="none" w:sz="0" w:space="0" w:color="auto"/>
            <w:right w:val="none" w:sz="0" w:space="0" w:color="auto"/>
          </w:divBdr>
        </w:div>
        <w:div w:id="902957475">
          <w:marLeft w:val="0"/>
          <w:marRight w:val="0"/>
          <w:marTop w:val="0"/>
          <w:marBottom w:val="101"/>
          <w:divBdr>
            <w:top w:val="none" w:sz="0" w:space="0" w:color="auto"/>
            <w:left w:val="none" w:sz="0" w:space="0" w:color="auto"/>
            <w:bottom w:val="none" w:sz="0" w:space="0" w:color="auto"/>
            <w:right w:val="none" w:sz="0" w:space="0" w:color="auto"/>
          </w:divBdr>
        </w:div>
      </w:divsChild>
    </w:div>
    <w:div w:id="1324776712">
      <w:bodyDiv w:val="1"/>
      <w:marLeft w:val="0"/>
      <w:marRight w:val="0"/>
      <w:marTop w:val="0"/>
      <w:marBottom w:val="0"/>
      <w:divBdr>
        <w:top w:val="none" w:sz="0" w:space="0" w:color="auto"/>
        <w:left w:val="none" w:sz="0" w:space="0" w:color="auto"/>
        <w:bottom w:val="none" w:sz="0" w:space="0" w:color="auto"/>
        <w:right w:val="none" w:sz="0" w:space="0" w:color="auto"/>
      </w:divBdr>
    </w:div>
    <w:div w:id="1329407141">
      <w:bodyDiv w:val="1"/>
      <w:marLeft w:val="0"/>
      <w:marRight w:val="0"/>
      <w:marTop w:val="0"/>
      <w:marBottom w:val="0"/>
      <w:divBdr>
        <w:top w:val="none" w:sz="0" w:space="0" w:color="auto"/>
        <w:left w:val="none" w:sz="0" w:space="0" w:color="auto"/>
        <w:bottom w:val="none" w:sz="0" w:space="0" w:color="auto"/>
        <w:right w:val="none" w:sz="0" w:space="0" w:color="auto"/>
      </w:divBdr>
    </w:div>
    <w:div w:id="1344282664">
      <w:bodyDiv w:val="1"/>
      <w:marLeft w:val="0"/>
      <w:marRight w:val="0"/>
      <w:marTop w:val="0"/>
      <w:marBottom w:val="0"/>
      <w:divBdr>
        <w:top w:val="none" w:sz="0" w:space="0" w:color="auto"/>
        <w:left w:val="none" w:sz="0" w:space="0" w:color="auto"/>
        <w:bottom w:val="none" w:sz="0" w:space="0" w:color="auto"/>
        <w:right w:val="none" w:sz="0" w:space="0" w:color="auto"/>
      </w:divBdr>
    </w:div>
    <w:div w:id="1379474153">
      <w:bodyDiv w:val="1"/>
      <w:marLeft w:val="0"/>
      <w:marRight w:val="0"/>
      <w:marTop w:val="0"/>
      <w:marBottom w:val="0"/>
      <w:divBdr>
        <w:top w:val="none" w:sz="0" w:space="0" w:color="auto"/>
        <w:left w:val="none" w:sz="0" w:space="0" w:color="auto"/>
        <w:bottom w:val="none" w:sz="0" w:space="0" w:color="auto"/>
        <w:right w:val="none" w:sz="0" w:space="0" w:color="auto"/>
      </w:divBdr>
    </w:div>
    <w:div w:id="1382830259">
      <w:bodyDiv w:val="1"/>
      <w:marLeft w:val="0"/>
      <w:marRight w:val="0"/>
      <w:marTop w:val="0"/>
      <w:marBottom w:val="0"/>
      <w:divBdr>
        <w:top w:val="none" w:sz="0" w:space="0" w:color="auto"/>
        <w:left w:val="none" w:sz="0" w:space="0" w:color="auto"/>
        <w:bottom w:val="none" w:sz="0" w:space="0" w:color="auto"/>
        <w:right w:val="none" w:sz="0" w:space="0" w:color="auto"/>
      </w:divBdr>
    </w:div>
    <w:div w:id="1396663599">
      <w:bodyDiv w:val="1"/>
      <w:marLeft w:val="0"/>
      <w:marRight w:val="0"/>
      <w:marTop w:val="0"/>
      <w:marBottom w:val="0"/>
      <w:divBdr>
        <w:top w:val="none" w:sz="0" w:space="0" w:color="auto"/>
        <w:left w:val="none" w:sz="0" w:space="0" w:color="auto"/>
        <w:bottom w:val="none" w:sz="0" w:space="0" w:color="auto"/>
        <w:right w:val="none" w:sz="0" w:space="0" w:color="auto"/>
      </w:divBdr>
    </w:div>
    <w:div w:id="1402602634">
      <w:bodyDiv w:val="1"/>
      <w:marLeft w:val="0"/>
      <w:marRight w:val="0"/>
      <w:marTop w:val="0"/>
      <w:marBottom w:val="0"/>
      <w:divBdr>
        <w:top w:val="none" w:sz="0" w:space="0" w:color="auto"/>
        <w:left w:val="none" w:sz="0" w:space="0" w:color="auto"/>
        <w:bottom w:val="none" w:sz="0" w:space="0" w:color="auto"/>
        <w:right w:val="none" w:sz="0" w:space="0" w:color="auto"/>
      </w:divBdr>
    </w:div>
    <w:div w:id="1439719594">
      <w:bodyDiv w:val="1"/>
      <w:marLeft w:val="0"/>
      <w:marRight w:val="0"/>
      <w:marTop w:val="0"/>
      <w:marBottom w:val="0"/>
      <w:divBdr>
        <w:top w:val="none" w:sz="0" w:space="0" w:color="auto"/>
        <w:left w:val="none" w:sz="0" w:space="0" w:color="auto"/>
        <w:bottom w:val="none" w:sz="0" w:space="0" w:color="auto"/>
        <w:right w:val="none" w:sz="0" w:space="0" w:color="auto"/>
      </w:divBdr>
    </w:div>
    <w:div w:id="1441878576">
      <w:bodyDiv w:val="1"/>
      <w:marLeft w:val="0"/>
      <w:marRight w:val="0"/>
      <w:marTop w:val="0"/>
      <w:marBottom w:val="0"/>
      <w:divBdr>
        <w:top w:val="none" w:sz="0" w:space="0" w:color="auto"/>
        <w:left w:val="none" w:sz="0" w:space="0" w:color="auto"/>
        <w:bottom w:val="none" w:sz="0" w:space="0" w:color="auto"/>
        <w:right w:val="none" w:sz="0" w:space="0" w:color="auto"/>
      </w:divBdr>
    </w:div>
    <w:div w:id="1482386448">
      <w:bodyDiv w:val="1"/>
      <w:marLeft w:val="0"/>
      <w:marRight w:val="0"/>
      <w:marTop w:val="0"/>
      <w:marBottom w:val="0"/>
      <w:divBdr>
        <w:top w:val="none" w:sz="0" w:space="0" w:color="auto"/>
        <w:left w:val="none" w:sz="0" w:space="0" w:color="auto"/>
        <w:bottom w:val="none" w:sz="0" w:space="0" w:color="auto"/>
        <w:right w:val="none" w:sz="0" w:space="0" w:color="auto"/>
      </w:divBdr>
    </w:div>
    <w:div w:id="1498181953">
      <w:bodyDiv w:val="1"/>
      <w:marLeft w:val="0"/>
      <w:marRight w:val="0"/>
      <w:marTop w:val="0"/>
      <w:marBottom w:val="0"/>
      <w:divBdr>
        <w:top w:val="none" w:sz="0" w:space="0" w:color="auto"/>
        <w:left w:val="none" w:sz="0" w:space="0" w:color="auto"/>
        <w:bottom w:val="none" w:sz="0" w:space="0" w:color="auto"/>
        <w:right w:val="none" w:sz="0" w:space="0" w:color="auto"/>
      </w:divBdr>
    </w:div>
    <w:div w:id="1509058593">
      <w:bodyDiv w:val="1"/>
      <w:marLeft w:val="0"/>
      <w:marRight w:val="0"/>
      <w:marTop w:val="0"/>
      <w:marBottom w:val="0"/>
      <w:divBdr>
        <w:top w:val="none" w:sz="0" w:space="0" w:color="auto"/>
        <w:left w:val="none" w:sz="0" w:space="0" w:color="auto"/>
        <w:bottom w:val="none" w:sz="0" w:space="0" w:color="auto"/>
        <w:right w:val="none" w:sz="0" w:space="0" w:color="auto"/>
      </w:divBdr>
    </w:div>
    <w:div w:id="1509522716">
      <w:bodyDiv w:val="1"/>
      <w:marLeft w:val="0"/>
      <w:marRight w:val="0"/>
      <w:marTop w:val="0"/>
      <w:marBottom w:val="0"/>
      <w:divBdr>
        <w:top w:val="none" w:sz="0" w:space="0" w:color="auto"/>
        <w:left w:val="none" w:sz="0" w:space="0" w:color="auto"/>
        <w:bottom w:val="none" w:sz="0" w:space="0" w:color="auto"/>
        <w:right w:val="none" w:sz="0" w:space="0" w:color="auto"/>
      </w:divBdr>
      <w:divsChild>
        <w:div w:id="701054008">
          <w:marLeft w:val="0"/>
          <w:marRight w:val="0"/>
          <w:marTop w:val="0"/>
          <w:marBottom w:val="101"/>
          <w:divBdr>
            <w:top w:val="none" w:sz="0" w:space="0" w:color="auto"/>
            <w:left w:val="none" w:sz="0" w:space="0" w:color="auto"/>
            <w:bottom w:val="none" w:sz="0" w:space="0" w:color="auto"/>
            <w:right w:val="none" w:sz="0" w:space="0" w:color="auto"/>
          </w:divBdr>
        </w:div>
        <w:div w:id="1479030682">
          <w:marLeft w:val="0"/>
          <w:marRight w:val="0"/>
          <w:marTop w:val="0"/>
          <w:marBottom w:val="101"/>
          <w:divBdr>
            <w:top w:val="none" w:sz="0" w:space="0" w:color="auto"/>
            <w:left w:val="none" w:sz="0" w:space="0" w:color="auto"/>
            <w:bottom w:val="none" w:sz="0" w:space="0" w:color="auto"/>
            <w:right w:val="none" w:sz="0" w:space="0" w:color="auto"/>
          </w:divBdr>
        </w:div>
      </w:divsChild>
    </w:div>
    <w:div w:id="1511870116">
      <w:bodyDiv w:val="1"/>
      <w:marLeft w:val="0"/>
      <w:marRight w:val="0"/>
      <w:marTop w:val="0"/>
      <w:marBottom w:val="0"/>
      <w:divBdr>
        <w:top w:val="none" w:sz="0" w:space="0" w:color="auto"/>
        <w:left w:val="none" w:sz="0" w:space="0" w:color="auto"/>
        <w:bottom w:val="none" w:sz="0" w:space="0" w:color="auto"/>
        <w:right w:val="none" w:sz="0" w:space="0" w:color="auto"/>
      </w:divBdr>
    </w:div>
    <w:div w:id="1521505897">
      <w:bodyDiv w:val="1"/>
      <w:marLeft w:val="0"/>
      <w:marRight w:val="0"/>
      <w:marTop w:val="0"/>
      <w:marBottom w:val="0"/>
      <w:divBdr>
        <w:top w:val="none" w:sz="0" w:space="0" w:color="auto"/>
        <w:left w:val="none" w:sz="0" w:space="0" w:color="auto"/>
        <w:bottom w:val="none" w:sz="0" w:space="0" w:color="auto"/>
        <w:right w:val="none" w:sz="0" w:space="0" w:color="auto"/>
      </w:divBdr>
    </w:div>
    <w:div w:id="1527136654">
      <w:bodyDiv w:val="1"/>
      <w:marLeft w:val="0"/>
      <w:marRight w:val="0"/>
      <w:marTop w:val="0"/>
      <w:marBottom w:val="0"/>
      <w:divBdr>
        <w:top w:val="none" w:sz="0" w:space="0" w:color="auto"/>
        <w:left w:val="none" w:sz="0" w:space="0" w:color="auto"/>
        <w:bottom w:val="none" w:sz="0" w:space="0" w:color="auto"/>
        <w:right w:val="none" w:sz="0" w:space="0" w:color="auto"/>
      </w:divBdr>
    </w:div>
    <w:div w:id="1528837708">
      <w:bodyDiv w:val="1"/>
      <w:marLeft w:val="0"/>
      <w:marRight w:val="0"/>
      <w:marTop w:val="0"/>
      <w:marBottom w:val="0"/>
      <w:divBdr>
        <w:top w:val="none" w:sz="0" w:space="0" w:color="auto"/>
        <w:left w:val="none" w:sz="0" w:space="0" w:color="auto"/>
        <w:bottom w:val="none" w:sz="0" w:space="0" w:color="auto"/>
        <w:right w:val="none" w:sz="0" w:space="0" w:color="auto"/>
      </w:divBdr>
    </w:div>
    <w:div w:id="1554082024">
      <w:bodyDiv w:val="1"/>
      <w:marLeft w:val="0"/>
      <w:marRight w:val="0"/>
      <w:marTop w:val="0"/>
      <w:marBottom w:val="0"/>
      <w:divBdr>
        <w:top w:val="none" w:sz="0" w:space="0" w:color="auto"/>
        <w:left w:val="none" w:sz="0" w:space="0" w:color="auto"/>
        <w:bottom w:val="none" w:sz="0" w:space="0" w:color="auto"/>
        <w:right w:val="none" w:sz="0" w:space="0" w:color="auto"/>
      </w:divBdr>
    </w:div>
    <w:div w:id="1582181712">
      <w:bodyDiv w:val="1"/>
      <w:marLeft w:val="0"/>
      <w:marRight w:val="0"/>
      <w:marTop w:val="0"/>
      <w:marBottom w:val="0"/>
      <w:divBdr>
        <w:top w:val="none" w:sz="0" w:space="0" w:color="auto"/>
        <w:left w:val="none" w:sz="0" w:space="0" w:color="auto"/>
        <w:bottom w:val="none" w:sz="0" w:space="0" w:color="auto"/>
        <w:right w:val="none" w:sz="0" w:space="0" w:color="auto"/>
      </w:divBdr>
    </w:div>
    <w:div w:id="1609509436">
      <w:bodyDiv w:val="1"/>
      <w:marLeft w:val="0"/>
      <w:marRight w:val="0"/>
      <w:marTop w:val="0"/>
      <w:marBottom w:val="0"/>
      <w:divBdr>
        <w:top w:val="none" w:sz="0" w:space="0" w:color="auto"/>
        <w:left w:val="none" w:sz="0" w:space="0" w:color="auto"/>
        <w:bottom w:val="none" w:sz="0" w:space="0" w:color="auto"/>
        <w:right w:val="none" w:sz="0" w:space="0" w:color="auto"/>
      </w:divBdr>
    </w:div>
    <w:div w:id="1613319013">
      <w:bodyDiv w:val="1"/>
      <w:marLeft w:val="0"/>
      <w:marRight w:val="0"/>
      <w:marTop w:val="0"/>
      <w:marBottom w:val="0"/>
      <w:divBdr>
        <w:top w:val="none" w:sz="0" w:space="0" w:color="auto"/>
        <w:left w:val="none" w:sz="0" w:space="0" w:color="auto"/>
        <w:bottom w:val="none" w:sz="0" w:space="0" w:color="auto"/>
        <w:right w:val="none" w:sz="0" w:space="0" w:color="auto"/>
      </w:divBdr>
    </w:div>
    <w:div w:id="1641419416">
      <w:bodyDiv w:val="1"/>
      <w:marLeft w:val="0"/>
      <w:marRight w:val="0"/>
      <w:marTop w:val="0"/>
      <w:marBottom w:val="0"/>
      <w:divBdr>
        <w:top w:val="none" w:sz="0" w:space="0" w:color="auto"/>
        <w:left w:val="none" w:sz="0" w:space="0" w:color="auto"/>
        <w:bottom w:val="none" w:sz="0" w:space="0" w:color="auto"/>
        <w:right w:val="none" w:sz="0" w:space="0" w:color="auto"/>
      </w:divBdr>
    </w:div>
    <w:div w:id="1659503969">
      <w:bodyDiv w:val="1"/>
      <w:marLeft w:val="0"/>
      <w:marRight w:val="0"/>
      <w:marTop w:val="0"/>
      <w:marBottom w:val="0"/>
      <w:divBdr>
        <w:top w:val="none" w:sz="0" w:space="0" w:color="auto"/>
        <w:left w:val="none" w:sz="0" w:space="0" w:color="auto"/>
        <w:bottom w:val="none" w:sz="0" w:space="0" w:color="auto"/>
        <w:right w:val="none" w:sz="0" w:space="0" w:color="auto"/>
      </w:divBdr>
    </w:div>
    <w:div w:id="1697348151">
      <w:bodyDiv w:val="1"/>
      <w:marLeft w:val="0"/>
      <w:marRight w:val="0"/>
      <w:marTop w:val="0"/>
      <w:marBottom w:val="0"/>
      <w:divBdr>
        <w:top w:val="none" w:sz="0" w:space="0" w:color="auto"/>
        <w:left w:val="none" w:sz="0" w:space="0" w:color="auto"/>
        <w:bottom w:val="none" w:sz="0" w:space="0" w:color="auto"/>
        <w:right w:val="none" w:sz="0" w:space="0" w:color="auto"/>
      </w:divBdr>
    </w:div>
    <w:div w:id="1702047143">
      <w:bodyDiv w:val="1"/>
      <w:marLeft w:val="0"/>
      <w:marRight w:val="0"/>
      <w:marTop w:val="0"/>
      <w:marBottom w:val="0"/>
      <w:divBdr>
        <w:top w:val="none" w:sz="0" w:space="0" w:color="auto"/>
        <w:left w:val="none" w:sz="0" w:space="0" w:color="auto"/>
        <w:bottom w:val="none" w:sz="0" w:space="0" w:color="auto"/>
        <w:right w:val="none" w:sz="0" w:space="0" w:color="auto"/>
      </w:divBdr>
    </w:div>
    <w:div w:id="1711176988">
      <w:bodyDiv w:val="1"/>
      <w:marLeft w:val="0"/>
      <w:marRight w:val="0"/>
      <w:marTop w:val="0"/>
      <w:marBottom w:val="0"/>
      <w:divBdr>
        <w:top w:val="none" w:sz="0" w:space="0" w:color="auto"/>
        <w:left w:val="none" w:sz="0" w:space="0" w:color="auto"/>
        <w:bottom w:val="none" w:sz="0" w:space="0" w:color="auto"/>
        <w:right w:val="none" w:sz="0" w:space="0" w:color="auto"/>
      </w:divBdr>
    </w:div>
    <w:div w:id="1720670944">
      <w:bodyDiv w:val="1"/>
      <w:marLeft w:val="0"/>
      <w:marRight w:val="0"/>
      <w:marTop w:val="0"/>
      <w:marBottom w:val="0"/>
      <w:divBdr>
        <w:top w:val="none" w:sz="0" w:space="0" w:color="auto"/>
        <w:left w:val="none" w:sz="0" w:space="0" w:color="auto"/>
        <w:bottom w:val="none" w:sz="0" w:space="0" w:color="auto"/>
        <w:right w:val="none" w:sz="0" w:space="0" w:color="auto"/>
      </w:divBdr>
    </w:div>
    <w:div w:id="1745881648">
      <w:bodyDiv w:val="1"/>
      <w:marLeft w:val="0"/>
      <w:marRight w:val="0"/>
      <w:marTop w:val="0"/>
      <w:marBottom w:val="0"/>
      <w:divBdr>
        <w:top w:val="none" w:sz="0" w:space="0" w:color="auto"/>
        <w:left w:val="none" w:sz="0" w:space="0" w:color="auto"/>
        <w:bottom w:val="none" w:sz="0" w:space="0" w:color="auto"/>
        <w:right w:val="none" w:sz="0" w:space="0" w:color="auto"/>
      </w:divBdr>
    </w:div>
    <w:div w:id="1762529756">
      <w:bodyDiv w:val="1"/>
      <w:marLeft w:val="0"/>
      <w:marRight w:val="0"/>
      <w:marTop w:val="0"/>
      <w:marBottom w:val="0"/>
      <w:divBdr>
        <w:top w:val="none" w:sz="0" w:space="0" w:color="auto"/>
        <w:left w:val="none" w:sz="0" w:space="0" w:color="auto"/>
        <w:bottom w:val="none" w:sz="0" w:space="0" w:color="auto"/>
        <w:right w:val="none" w:sz="0" w:space="0" w:color="auto"/>
      </w:divBdr>
    </w:div>
    <w:div w:id="1790275143">
      <w:bodyDiv w:val="1"/>
      <w:marLeft w:val="0"/>
      <w:marRight w:val="0"/>
      <w:marTop w:val="0"/>
      <w:marBottom w:val="0"/>
      <w:divBdr>
        <w:top w:val="none" w:sz="0" w:space="0" w:color="auto"/>
        <w:left w:val="none" w:sz="0" w:space="0" w:color="auto"/>
        <w:bottom w:val="none" w:sz="0" w:space="0" w:color="auto"/>
        <w:right w:val="none" w:sz="0" w:space="0" w:color="auto"/>
      </w:divBdr>
    </w:div>
    <w:div w:id="1798376106">
      <w:bodyDiv w:val="1"/>
      <w:marLeft w:val="0"/>
      <w:marRight w:val="0"/>
      <w:marTop w:val="0"/>
      <w:marBottom w:val="0"/>
      <w:divBdr>
        <w:top w:val="none" w:sz="0" w:space="0" w:color="auto"/>
        <w:left w:val="none" w:sz="0" w:space="0" w:color="auto"/>
        <w:bottom w:val="none" w:sz="0" w:space="0" w:color="auto"/>
        <w:right w:val="none" w:sz="0" w:space="0" w:color="auto"/>
      </w:divBdr>
    </w:div>
    <w:div w:id="1815289476">
      <w:bodyDiv w:val="1"/>
      <w:marLeft w:val="0"/>
      <w:marRight w:val="0"/>
      <w:marTop w:val="0"/>
      <w:marBottom w:val="0"/>
      <w:divBdr>
        <w:top w:val="none" w:sz="0" w:space="0" w:color="auto"/>
        <w:left w:val="none" w:sz="0" w:space="0" w:color="auto"/>
        <w:bottom w:val="none" w:sz="0" w:space="0" w:color="auto"/>
        <w:right w:val="none" w:sz="0" w:space="0" w:color="auto"/>
      </w:divBdr>
      <w:divsChild>
        <w:div w:id="94524768">
          <w:marLeft w:val="144"/>
          <w:marRight w:val="0"/>
          <w:marTop w:val="0"/>
          <w:marBottom w:val="0"/>
          <w:divBdr>
            <w:top w:val="none" w:sz="0" w:space="0" w:color="auto"/>
            <w:left w:val="none" w:sz="0" w:space="0" w:color="auto"/>
            <w:bottom w:val="none" w:sz="0" w:space="0" w:color="auto"/>
            <w:right w:val="none" w:sz="0" w:space="0" w:color="auto"/>
          </w:divBdr>
        </w:div>
        <w:div w:id="513152509">
          <w:marLeft w:val="144"/>
          <w:marRight w:val="0"/>
          <w:marTop w:val="0"/>
          <w:marBottom w:val="0"/>
          <w:divBdr>
            <w:top w:val="none" w:sz="0" w:space="0" w:color="auto"/>
            <w:left w:val="none" w:sz="0" w:space="0" w:color="auto"/>
            <w:bottom w:val="none" w:sz="0" w:space="0" w:color="auto"/>
            <w:right w:val="none" w:sz="0" w:space="0" w:color="auto"/>
          </w:divBdr>
        </w:div>
        <w:div w:id="705568702">
          <w:marLeft w:val="144"/>
          <w:marRight w:val="0"/>
          <w:marTop w:val="0"/>
          <w:marBottom w:val="0"/>
          <w:divBdr>
            <w:top w:val="none" w:sz="0" w:space="0" w:color="auto"/>
            <w:left w:val="none" w:sz="0" w:space="0" w:color="auto"/>
            <w:bottom w:val="none" w:sz="0" w:space="0" w:color="auto"/>
            <w:right w:val="none" w:sz="0" w:space="0" w:color="auto"/>
          </w:divBdr>
        </w:div>
        <w:div w:id="1372682338">
          <w:marLeft w:val="144"/>
          <w:marRight w:val="0"/>
          <w:marTop w:val="0"/>
          <w:marBottom w:val="0"/>
          <w:divBdr>
            <w:top w:val="none" w:sz="0" w:space="0" w:color="auto"/>
            <w:left w:val="none" w:sz="0" w:space="0" w:color="auto"/>
            <w:bottom w:val="none" w:sz="0" w:space="0" w:color="auto"/>
            <w:right w:val="none" w:sz="0" w:space="0" w:color="auto"/>
          </w:divBdr>
        </w:div>
      </w:divsChild>
    </w:div>
    <w:div w:id="1842045625">
      <w:bodyDiv w:val="1"/>
      <w:marLeft w:val="0"/>
      <w:marRight w:val="0"/>
      <w:marTop w:val="0"/>
      <w:marBottom w:val="0"/>
      <w:divBdr>
        <w:top w:val="none" w:sz="0" w:space="0" w:color="auto"/>
        <w:left w:val="none" w:sz="0" w:space="0" w:color="auto"/>
        <w:bottom w:val="none" w:sz="0" w:space="0" w:color="auto"/>
        <w:right w:val="none" w:sz="0" w:space="0" w:color="auto"/>
      </w:divBdr>
    </w:div>
    <w:div w:id="1845198109">
      <w:bodyDiv w:val="1"/>
      <w:marLeft w:val="0"/>
      <w:marRight w:val="0"/>
      <w:marTop w:val="0"/>
      <w:marBottom w:val="0"/>
      <w:divBdr>
        <w:top w:val="none" w:sz="0" w:space="0" w:color="auto"/>
        <w:left w:val="none" w:sz="0" w:space="0" w:color="auto"/>
        <w:bottom w:val="none" w:sz="0" w:space="0" w:color="auto"/>
        <w:right w:val="none" w:sz="0" w:space="0" w:color="auto"/>
      </w:divBdr>
    </w:div>
    <w:div w:id="1846548787">
      <w:bodyDiv w:val="1"/>
      <w:marLeft w:val="0"/>
      <w:marRight w:val="0"/>
      <w:marTop w:val="0"/>
      <w:marBottom w:val="0"/>
      <w:divBdr>
        <w:top w:val="none" w:sz="0" w:space="0" w:color="auto"/>
        <w:left w:val="none" w:sz="0" w:space="0" w:color="auto"/>
        <w:bottom w:val="none" w:sz="0" w:space="0" w:color="auto"/>
        <w:right w:val="none" w:sz="0" w:space="0" w:color="auto"/>
      </w:divBdr>
    </w:div>
    <w:div w:id="1923904452">
      <w:bodyDiv w:val="1"/>
      <w:marLeft w:val="0"/>
      <w:marRight w:val="0"/>
      <w:marTop w:val="0"/>
      <w:marBottom w:val="0"/>
      <w:divBdr>
        <w:top w:val="none" w:sz="0" w:space="0" w:color="auto"/>
        <w:left w:val="none" w:sz="0" w:space="0" w:color="auto"/>
        <w:bottom w:val="none" w:sz="0" w:space="0" w:color="auto"/>
        <w:right w:val="none" w:sz="0" w:space="0" w:color="auto"/>
      </w:divBdr>
    </w:div>
    <w:div w:id="1936550836">
      <w:bodyDiv w:val="1"/>
      <w:marLeft w:val="0"/>
      <w:marRight w:val="0"/>
      <w:marTop w:val="0"/>
      <w:marBottom w:val="0"/>
      <w:divBdr>
        <w:top w:val="none" w:sz="0" w:space="0" w:color="auto"/>
        <w:left w:val="none" w:sz="0" w:space="0" w:color="auto"/>
        <w:bottom w:val="none" w:sz="0" w:space="0" w:color="auto"/>
        <w:right w:val="none" w:sz="0" w:space="0" w:color="auto"/>
      </w:divBdr>
    </w:div>
    <w:div w:id="1945186620">
      <w:bodyDiv w:val="1"/>
      <w:marLeft w:val="0"/>
      <w:marRight w:val="0"/>
      <w:marTop w:val="0"/>
      <w:marBottom w:val="0"/>
      <w:divBdr>
        <w:top w:val="none" w:sz="0" w:space="0" w:color="auto"/>
        <w:left w:val="none" w:sz="0" w:space="0" w:color="auto"/>
        <w:bottom w:val="none" w:sz="0" w:space="0" w:color="auto"/>
        <w:right w:val="none" w:sz="0" w:space="0" w:color="auto"/>
      </w:divBdr>
    </w:div>
    <w:div w:id="1958028901">
      <w:bodyDiv w:val="1"/>
      <w:marLeft w:val="0"/>
      <w:marRight w:val="0"/>
      <w:marTop w:val="0"/>
      <w:marBottom w:val="0"/>
      <w:divBdr>
        <w:top w:val="none" w:sz="0" w:space="0" w:color="auto"/>
        <w:left w:val="none" w:sz="0" w:space="0" w:color="auto"/>
        <w:bottom w:val="none" w:sz="0" w:space="0" w:color="auto"/>
        <w:right w:val="none" w:sz="0" w:space="0" w:color="auto"/>
      </w:divBdr>
      <w:divsChild>
        <w:div w:id="333535380">
          <w:marLeft w:val="144"/>
          <w:marRight w:val="0"/>
          <w:marTop w:val="0"/>
          <w:marBottom w:val="0"/>
          <w:divBdr>
            <w:top w:val="none" w:sz="0" w:space="0" w:color="auto"/>
            <w:left w:val="none" w:sz="0" w:space="0" w:color="auto"/>
            <w:bottom w:val="none" w:sz="0" w:space="0" w:color="auto"/>
            <w:right w:val="none" w:sz="0" w:space="0" w:color="auto"/>
          </w:divBdr>
        </w:div>
        <w:div w:id="754017947">
          <w:marLeft w:val="144"/>
          <w:marRight w:val="0"/>
          <w:marTop w:val="0"/>
          <w:marBottom w:val="0"/>
          <w:divBdr>
            <w:top w:val="none" w:sz="0" w:space="0" w:color="auto"/>
            <w:left w:val="none" w:sz="0" w:space="0" w:color="auto"/>
            <w:bottom w:val="none" w:sz="0" w:space="0" w:color="auto"/>
            <w:right w:val="none" w:sz="0" w:space="0" w:color="auto"/>
          </w:divBdr>
        </w:div>
        <w:div w:id="974985597">
          <w:marLeft w:val="144"/>
          <w:marRight w:val="0"/>
          <w:marTop w:val="0"/>
          <w:marBottom w:val="0"/>
          <w:divBdr>
            <w:top w:val="none" w:sz="0" w:space="0" w:color="auto"/>
            <w:left w:val="none" w:sz="0" w:space="0" w:color="auto"/>
            <w:bottom w:val="none" w:sz="0" w:space="0" w:color="auto"/>
            <w:right w:val="none" w:sz="0" w:space="0" w:color="auto"/>
          </w:divBdr>
        </w:div>
        <w:div w:id="1593933767">
          <w:marLeft w:val="144"/>
          <w:marRight w:val="0"/>
          <w:marTop w:val="0"/>
          <w:marBottom w:val="0"/>
          <w:divBdr>
            <w:top w:val="none" w:sz="0" w:space="0" w:color="auto"/>
            <w:left w:val="none" w:sz="0" w:space="0" w:color="auto"/>
            <w:bottom w:val="none" w:sz="0" w:space="0" w:color="auto"/>
            <w:right w:val="none" w:sz="0" w:space="0" w:color="auto"/>
          </w:divBdr>
        </w:div>
      </w:divsChild>
    </w:div>
    <w:div w:id="1979065745">
      <w:bodyDiv w:val="1"/>
      <w:marLeft w:val="0"/>
      <w:marRight w:val="0"/>
      <w:marTop w:val="0"/>
      <w:marBottom w:val="0"/>
      <w:divBdr>
        <w:top w:val="none" w:sz="0" w:space="0" w:color="auto"/>
        <w:left w:val="none" w:sz="0" w:space="0" w:color="auto"/>
        <w:bottom w:val="none" w:sz="0" w:space="0" w:color="auto"/>
        <w:right w:val="none" w:sz="0" w:space="0" w:color="auto"/>
      </w:divBdr>
    </w:div>
    <w:div w:id="2025090658">
      <w:bodyDiv w:val="1"/>
      <w:marLeft w:val="0"/>
      <w:marRight w:val="0"/>
      <w:marTop w:val="0"/>
      <w:marBottom w:val="0"/>
      <w:divBdr>
        <w:top w:val="none" w:sz="0" w:space="0" w:color="auto"/>
        <w:left w:val="none" w:sz="0" w:space="0" w:color="auto"/>
        <w:bottom w:val="none" w:sz="0" w:space="0" w:color="auto"/>
        <w:right w:val="none" w:sz="0" w:space="0" w:color="auto"/>
      </w:divBdr>
    </w:div>
    <w:div w:id="2094858728">
      <w:bodyDiv w:val="1"/>
      <w:marLeft w:val="0"/>
      <w:marRight w:val="0"/>
      <w:marTop w:val="0"/>
      <w:marBottom w:val="0"/>
      <w:divBdr>
        <w:top w:val="none" w:sz="0" w:space="0" w:color="auto"/>
        <w:left w:val="none" w:sz="0" w:space="0" w:color="auto"/>
        <w:bottom w:val="none" w:sz="0" w:space="0" w:color="auto"/>
        <w:right w:val="none" w:sz="0" w:space="0" w:color="auto"/>
      </w:divBdr>
    </w:div>
    <w:div w:id="2094933737">
      <w:bodyDiv w:val="1"/>
      <w:marLeft w:val="0"/>
      <w:marRight w:val="0"/>
      <w:marTop w:val="0"/>
      <w:marBottom w:val="0"/>
      <w:divBdr>
        <w:top w:val="none" w:sz="0" w:space="0" w:color="auto"/>
        <w:left w:val="none" w:sz="0" w:space="0" w:color="auto"/>
        <w:bottom w:val="none" w:sz="0" w:space="0" w:color="auto"/>
        <w:right w:val="none" w:sz="0" w:space="0" w:color="auto"/>
      </w:divBdr>
    </w:div>
    <w:div w:id="211598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3B45B-6A80-4EFB-B4AF-73D5C37C8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27</Pages>
  <Words>5379</Words>
  <Characters>29586</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DGRT</dc:creator>
  <cp:keywords/>
  <dc:description/>
  <cp:lastModifiedBy>UPR</cp:lastModifiedBy>
  <cp:revision>3</cp:revision>
  <cp:lastPrinted>2016-07-14T23:42:00Z</cp:lastPrinted>
  <dcterms:created xsi:type="dcterms:W3CDTF">2016-11-25T17:36:00Z</dcterms:created>
  <dcterms:modified xsi:type="dcterms:W3CDTF">2016-11-25T18:16:00Z</dcterms:modified>
</cp:coreProperties>
</file>