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Pr="009913D6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24076164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</w:t>
            </w:r>
            <w:r w:rsidR="002D4C0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4077"/>
        <w:gridCol w:w="6237"/>
      </w:tblGrid>
      <w:tr w:rsidR="00910F64" w:rsidRPr="009913D6" w14:paraId="1D189444" w14:textId="77777777" w:rsidTr="00D17102">
        <w:tc>
          <w:tcPr>
            <w:tcW w:w="10314" w:type="dxa"/>
            <w:gridSpan w:val="2"/>
            <w:shd w:val="clear" w:color="auto" w:fill="008000"/>
          </w:tcPr>
          <w:p w14:paraId="2FD1C252" w14:textId="3B8862B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</w:p>
        </w:tc>
      </w:tr>
      <w:tr w:rsidR="00910F64" w:rsidRPr="009913D6" w14:paraId="1AD62968" w14:textId="77777777" w:rsidTr="00D17102">
        <w:tc>
          <w:tcPr>
            <w:tcW w:w="4077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6237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D17102">
        <w:tc>
          <w:tcPr>
            <w:tcW w:w="4077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6237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3333"/>
        <w:gridCol w:w="3349"/>
        <w:gridCol w:w="3632"/>
      </w:tblGrid>
      <w:tr w:rsidR="00910F64" w:rsidRPr="009913D6" w14:paraId="5BD0EA24" w14:textId="77777777" w:rsidTr="00D17102">
        <w:tc>
          <w:tcPr>
            <w:tcW w:w="10314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D17102">
        <w:tc>
          <w:tcPr>
            <w:tcW w:w="3333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3349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363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D17102">
        <w:tc>
          <w:tcPr>
            <w:tcW w:w="3333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3349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363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D17102">
        <w:tc>
          <w:tcPr>
            <w:tcW w:w="3333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3349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363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F08B163" w14:textId="7CE7536E" w:rsidR="00803C03" w:rsidRDefault="00803C0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4995" w:type="pct"/>
        <w:tblLook w:val="04A0" w:firstRow="1" w:lastRow="0" w:firstColumn="1" w:lastColumn="0" w:noHBand="0" w:noVBand="1"/>
      </w:tblPr>
      <w:tblGrid>
        <w:gridCol w:w="2171"/>
        <w:gridCol w:w="1885"/>
        <w:gridCol w:w="1738"/>
        <w:gridCol w:w="2318"/>
        <w:gridCol w:w="2174"/>
      </w:tblGrid>
      <w:tr w:rsidR="00AD05E1" w:rsidRPr="00803C03" w14:paraId="7AA3854F" w14:textId="77777777" w:rsidTr="00AD05E1">
        <w:tc>
          <w:tcPr>
            <w:tcW w:w="5000" w:type="pct"/>
            <w:gridSpan w:val="5"/>
            <w:shd w:val="clear" w:color="auto" w:fill="008000"/>
          </w:tcPr>
          <w:p w14:paraId="415F288D" w14:textId="08236434" w:rsidR="00AD05E1" w:rsidRPr="00803C03" w:rsidRDefault="00AD05E1" w:rsidP="00692489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DATOS DE LA NUMERAC</w:t>
            </w:r>
            <w:r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I</w:t>
            </w: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 xml:space="preserve">ÓN </w:t>
            </w:r>
            <w:r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QUE CAMBIAR</w:t>
            </w:r>
            <w:r w:rsidR="00692489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Á</w:t>
            </w:r>
            <w:r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 xml:space="preserve"> DE </w:t>
            </w: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MODALIDAD DE USO</w:t>
            </w:r>
          </w:p>
        </w:tc>
      </w:tr>
      <w:tr w:rsidR="00692489" w:rsidRPr="00803C03" w14:paraId="60AFA1C5" w14:textId="77777777" w:rsidTr="00692489">
        <w:tc>
          <w:tcPr>
            <w:tcW w:w="1055" w:type="pct"/>
            <w:tcBorders>
              <w:bottom w:val="single" w:sz="4" w:space="0" w:color="auto"/>
            </w:tcBorders>
            <w:shd w:val="clear" w:color="auto" w:fill="008000"/>
          </w:tcPr>
          <w:p w14:paraId="557A31F4" w14:textId="1EE7CAE0" w:rsidR="00692489" w:rsidRDefault="00692489" w:rsidP="00803C0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</w:p>
          <w:p w14:paraId="32B5C953" w14:textId="02F93F43" w:rsidR="00692489" w:rsidRPr="00692489" w:rsidRDefault="00692489" w:rsidP="00803C0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ZONA</w:t>
            </w:r>
          </w:p>
          <w:p w14:paraId="43B7BB9E" w14:textId="4BBA0239" w:rsidR="00692489" w:rsidRPr="00594AAC" w:rsidRDefault="00692489" w:rsidP="00803C03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692489">
              <w:rPr>
                <w:rFonts w:cs="Arial"/>
                <w:b/>
                <w:color w:val="FFFFFF" w:themeColor="background1"/>
                <w:sz w:val="18"/>
                <w:szCs w:val="18"/>
              </w:rPr>
              <w:t>(2, 3, 4, 5, 6, 7, 8 o 9)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shd w:val="clear" w:color="auto" w:fill="008000"/>
          </w:tcPr>
          <w:p w14:paraId="775BBB88" w14:textId="77777777" w:rsidR="00692489" w:rsidRDefault="00692489" w:rsidP="00803C0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</w:p>
          <w:p w14:paraId="6E7FB33C" w14:textId="77777777" w:rsidR="00692489" w:rsidRPr="00803C03" w:rsidRDefault="00692489" w:rsidP="00803C0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INICIAL</w:t>
            </w:r>
          </w:p>
          <w:p w14:paraId="7AA5636D" w14:textId="340BF8C9" w:rsidR="00692489" w:rsidRPr="00803C03" w:rsidRDefault="00692489" w:rsidP="00803C03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008000"/>
          </w:tcPr>
          <w:p w14:paraId="15364838" w14:textId="77777777" w:rsidR="00692489" w:rsidRDefault="00692489" w:rsidP="00803C0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</w:p>
          <w:p w14:paraId="4A5417C0" w14:textId="583E8340" w:rsidR="00692489" w:rsidRPr="00803C03" w:rsidRDefault="00692489" w:rsidP="00803C0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NÚMERO FINAL</w:t>
            </w:r>
          </w:p>
          <w:p w14:paraId="35E4544B" w14:textId="17200DB3" w:rsidR="00692489" w:rsidRPr="00803C03" w:rsidRDefault="00692489" w:rsidP="00803C03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(10 DÍGITOS)</w:t>
            </w:r>
          </w:p>
        </w:tc>
        <w:tc>
          <w:tcPr>
            <w:tcW w:w="1127" w:type="pct"/>
            <w:tcBorders>
              <w:bottom w:val="single" w:sz="4" w:space="0" w:color="auto"/>
            </w:tcBorders>
            <w:shd w:val="clear" w:color="auto" w:fill="008000"/>
          </w:tcPr>
          <w:p w14:paraId="7CBBE98D" w14:textId="126BAF58" w:rsidR="00692489" w:rsidRPr="00803C03" w:rsidRDefault="00692489" w:rsidP="00803C03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MODALIDAD DE USO</w:t>
            </w:r>
            <w:r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 xml:space="preserve"> ASIGNADA</w:t>
            </w:r>
          </w:p>
          <w:p w14:paraId="1382994A" w14:textId="0455DEB7" w:rsidR="00692489" w:rsidRPr="00803C03" w:rsidRDefault="00F76E29" w:rsidP="00803C03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(FIJO, MOVIL CPP o MO</w:t>
            </w:r>
            <w:r w:rsidR="00692489" w:rsidRPr="00803C03">
              <w:rPr>
                <w:rFonts w:cs="Arial"/>
                <w:b/>
                <w:color w:val="FFFFFF" w:themeColor="background1"/>
                <w:sz w:val="18"/>
                <w:szCs w:val="18"/>
              </w:rPr>
              <w:t>VIL MPP)</w:t>
            </w:r>
          </w:p>
        </w:tc>
        <w:tc>
          <w:tcPr>
            <w:tcW w:w="1057" w:type="pct"/>
            <w:shd w:val="clear" w:color="auto" w:fill="008000"/>
          </w:tcPr>
          <w:p w14:paraId="5A590430" w14:textId="48326FDA" w:rsidR="00692489" w:rsidRPr="00803C03" w:rsidRDefault="00692489" w:rsidP="000B591A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 w:rsidRPr="00803C03"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>MODALIDAD DE USO</w:t>
            </w:r>
            <w:r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  <w:t xml:space="preserve"> SOLICITADA</w:t>
            </w:r>
          </w:p>
          <w:p w14:paraId="785C8C3E" w14:textId="5619B86C" w:rsidR="00692489" w:rsidRPr="00803C03" w:rsidRDefault="00F76E29" w:rsidP="000B591A">
            <w:pPr>
              <w:jc w:val="center"/>
              <w:rPr>
                <w:rFonts w:eastAsia="Calibri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(FIJO, MO</w:t>
            </w:r>
            <w:r w:rsidR="002913E7">
              <w:rPr>
                <w:rFonts w:cs="Arial"/>
                <w:b/>
                <w:color w:val="FFFFFF" w:themeColor="background1"/>
                <w:sz w:val="18"/>
                <w:szCs w:val="18"/>
              </w:rPr>
              <w:t>VIL CPP o MO</w:t>
            </w:r>
            <w:r w:rsidR="00692489" w:rsidRPr="00803C03">
              <w:rPr>
                <w:rFonts w:cs="Arial"/>
                <w:b/>
                <w:color w:val="FFFFFF" w:themeColor="background1"/>
                <w:sz w:val="18"/>
                <w:szCs w:val="18"/>
              </w:rPr>
              <w:t>VIL MPP)</w:t>
            </w:r>
          </w:p>
        </w:tc>
      </w:tr>
      <w:tr w:rsidR="00692489" w:rsidRPr="00803C03" w14:paraId="58AC6CD0" w14:textId="77777777" w:rsidTr="00692489">
        <w:tc>
          <w:tcPr>
            <w:tcW w:w="1055" w:type="pct"/>
            <w:tcBorders>
              <w:bottom w:val="single" w:sz="4" w:space="0" w:color="auto"/>
            </w:tcBorders>
          </w:tcPr>
          <w:p w14:paraId="25C49D00" w14:textId="6B905268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02C7D8F4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47DAB4D9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2C58C91E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057" w:type="pct"/>
          </w:tcPr>
          <w:p w14:paraId="078E92FA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692489" w:rsidRPr="00803C03" w14:paraId="1136DF83" w14:textId="77777777" w:rsidTr="00692489">
        <w:tc>
          <w:tcPr>
            <w:tcW w:w="1055" w:type="pct"/>
            <w:tcBorders>
              <w:bottom w:val="single" w:sz="4" w:space="0" w:color="auto"/>
            </w:tcBorders>
          </w:tcPr>
          <w:p w14:paraId="6AEBE4AD" w14:textId="603FA74B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76B0A759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7210EDC0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0E7DD8A9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057" w:type="pct"/>
          </w:tcPr>
          <w:p w14:paraId="1025184E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692489" w:rsidRPr="00803C03" w14:paraId="0E8625E6" w14:textId="77777777" w:rsidTr="00692489">
        <w:tc>
          <w:tcPr>
            <w:tcW w:w="1055" w:type="pct"/>
            <w:tcBorders>
              <w:bottom w:val="single" w:sz="4" w:space="0" w:color="auto"/>
            </w:tcBorders>
          </w:tcPr>
          <w:p w14:paraId="4CDDEE2A" w14:textId="33200DE5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790694CD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0C876A9F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421209D6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057" w:type="pct"/>
          </w:tcPr>
          <w:p w14:paraId="0CFE84CB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692489" w:rsidRPr="00803C03" w14:paraId="0F4A3A2C" w14:textId="77777777" w:rsidTr="00692489">
        <w:tc>
          <w:tcPr>
            <w:tcW w:w="1055" w:type="pct"/>
            <w:tcBorders>
              <w:bottom w:val="single" w:sz="4" w:space="0" w:color="auto"/>
            </w:tcBorders>
          </w:tcPr>
          <w:p w14:paraId="4B68936A" w14:textId="78426785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05EC1F74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4E7F65BA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086E8071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1057" w:type="pct"/>
          </w:tcPr>
          <w:p w14:paraId="78F0B460" w14:textId="77777777" w:rsidR="00692489" w:rsidRPr="00803C03" w:rsidRDefault="00692489" w:rsidP="00014D2D">
            <w:pPr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692489" w:rsidRPr="00803C03" w14:paraId="45676442" w14:textId="77777777" w:rsidTr="00692489">
        <w:tc>
          <w:tcPr>
            <w:tcW w:w="1055" w:type="pct"/>
            <w:tcBorders>
              <w:bottom w:val="single" w:sz="4" w:space="0" w:color="auto"/>
            </w:tcBorders>
          </w:tcPr>
          <w:p w14:paraId="27BE8755" w14:textId="03529462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535A91D5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54997CEF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1F5AAD86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57" w:type="pct"/>
          </w:tcPr>
          <w:p w14:paraId="74BFB934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692489" w:rsidRPr="00803C03" w14:paraId="30D26754" w14:textId="77777777" w:rsidTr="00692489">
        <w:tc>
          <w:tcPr>
            <w:tcW w:w="1055" w:type="pct"/>
            <w:tcBorders>
              <w:bottom w:val="single" w:sz="4" w:space="0" w:color="auto"/>
            </w:tcBorders>
          </w:tcPr>
          <w:p w14:paraId="0F94D797" w14:textId="032283B4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5C1F86EF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408858D0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49C4032C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57" w:type="pct"/>
          </w:tcPr>
          <w:p w14:paraId="79C88A87" w14:textId="77777777" w:rsidR="00692489" w:rsidRPr="009916AB" w:rsidRDefault="00692489" w:rsidP="00014D2D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0409731" w14:textId="00E7BBEB" w:rsidR="00DB472F" w:rsidRDefault="00DB472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156"/>
        <w:gridCol w:w="1955"/>
      </w:tblGrid>
      <w:tr w:rsidR="002A37AF" w14:paraId="3E1EB83F" w14:textId="77777777" w:rsidTr="00D17102">
        <w:trPr>
          <w:trHeight w:val="551"/>
        </w:trPr>
        <w:tc>
          <w:tcPr>
            <w:tcW w:w="2156" w:type="dxa"/>
            <w:shd w:val="clear" w:color="auto" w:fill="008000"/>
          </w:tcPr>
          <w:p w14:paraId="3A93C395" w14:textId="7F8D6B05" w:rsidR="002A37AF" w:rsidRPr="00C97DD4" w:rsidRDefault="002A37AF" w:rsidP="00974C6D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CB451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CB451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51C2ED84" w14:textId="77777777" w:rsidR="002A37AF" w:rsidRPr="009916AB" w:rsidRDefault="002A37AF" w:rsidP="002A37A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3B8F13D1" w14:textId="77777777" w:rsidR="002A37AF" w:rsidRDefault="002A37AF" w:rsidP="002A37A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92489" w:rsidRPr="002D37B8" w14:paraId="7F7CDC5F" w14:textId="77777777" w:rsidTr="00D17102">
        <w:tc>
          <w:tcPr>
            <w:tcW w:w="10314" w:type="dxa"/>
            <w:shd w:val="clear" w:color="auto" w:fill="008000"/>
          </w:tcPr>
          <w:p w14:paraId="269D66C8" w14:textId="237FB9B0" w:rsidR="00692489" w:rsidRPr="002D37B8" w:rsidRDefault="00692489" w:rsidP="00C615A0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JUSTIFICACIÓN DE LA </w:t>
            </w:r>
            <w:r w:rsidR="00C615A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SOLICITUD</w:t>
            </w:r>
          </w:p>
        </w:tc>
      </w:tr>
      <w:tr w:rsidR="00692489" w:rsidRPr="002D37B8" w14:paraId="693ED3AD" w14:textId="77777777" w:rsidTr="00D17102">
        <w:trPr>
          <w:trHeight w:val="1237"/>
        </w:trPr>
        <w:tc>
          <w:tcPr>
            <w:tcW w:w="10314" w:type="dxa"/>
            <w:shd w:val="clear" w:color="auto" w:fill="FFFFFF" w:themeFill="background1"/>
          </w:tcPr>
          <w:p w14:paraId="741F20EB" w14:textId="77777777" w:rsidR="00692489" w:rsidRPr="002D37B8" w:rsidRDefault="00692489" w:rsidP="00CB175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584420D7" w14:textId="77777777" w:rsidR="00692489" w:rsidRDefault="00692489" w:rsidP="002A37A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148"/>
        <w:gridCol w:w="963"/>
      </w:tblGrid>
      <w:tr w:rsidR="000B4C55" w14:paraId="1346461C" w14:textId="77777777" w:rsidTr="00D17102">
        <w:trPr>
          <w:trHeight w:val="551"/>
        </w:trPr>
        <w:tc>
          <w:tcPr>
            <w:tcW w:w="3148" w:type="dxa"/>
            <w:shd w:val="clear" w:color="auto" w:fill="008000"/>
          </w:tcPr>
          <w:p w14:paraId="753922B8" w14:textId="77777777" w:rsidR="000B4C55" w:rsidRPr="00C97DD4" w:rsidRDefault="000B4C55" w:rsidP="00CB1751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963" w:type="dxa"/>
            <w:shd w:val="clear" w:color="auto" w:fill="auto"/>
          </w:tcPr>
          <w:p w14:paraId="2BF5E45B" w14:textId="77777777" w:rsidR="000B4C55" w:rsidRPr="000422BB" w:rsidRDefault="000B4C55" w:rsidP="00CB1751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37540F80" w14:textId="77777777" w:rsidR="000B4C55" w:rsidRDefault="000B4C55" w:rsidP="002A37A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348" w:type="dxa"/>
        <w:tblInd w:w="-34" w:type="dxa"/>
        <w:tblLook w:val="04A0" w:firstRow="1" w:lastRow="0" w:firstColumn="1" w:lastColumn="0" w:noHBand="0" w:noVBand="1"/>
      </w:tblPr>
      <w:tblGrid>
        <w:gridCol w:w="4111"/>
        <w:gridCol w:w="2461"/>
        <w:gridCol w:w="2318"/>
        <w:gridCol w:w="1458"/>
      </w:tblGrid>
      <w:tr w:rsidR="00422B62" w14:paraId="4F718007" w14:textId="77777777" w:rsidTr="00D17102">
        <w:trPr>
          <w:trHeight w:val="670"/>
        </w:trPr>
        <w:tc>
          <w:tcPr>
            <w:tcW w:w="4111" w:type="dxa"/>
            <w:vMerge w:val="restart"/>
            <w:shd w:val="clear" w:color="auto" w:fill="008000"/>
          </w:tcPr>
          <w:p w14:paraId="4EF48B07" w14:textId="235BCFDB" w:rsidR="00422B62" w:rsidRPr="00C97DD4" w:rsidRDefault="001E042D" w:rsidP="000F41E8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¿</w:t>
            </w:r>
            <w:r w:rsidR="00422B62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LA NUMERACIÓN NACIONAL QUE SE PRETENDE CAMBIAR DE MODALIDAD DE USO CUENTA CON </w:t>
            </w:r>
            <w:r w:rsidR="0038259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NÚMEROS</w:t>
            </w:r>
            <w:r w:rsidR="00422B62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ACTIVOS?</w:t>
            </w:r>
          </w:p>
        </w:tc>
        <w:tc>
          <w:tcPr>
            <w:tcW w:w="2461" w:type="dxa"/>
            <w:shd w:val="clear" w:color="auto" w:fill="auto"/>
          </w:tcPr>
          <w:p w14:paraId="16866DB4" w14:textId="77777777" w:rsidR="00422B62" w:rsidRPr="00802515" w:rsidRDefault="00422B62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E2B43EB" w14:textId="77777777" w:rsidR="00422B62" w:rsidRPr="001D69BF" w:rsidRDefault="00422B62" w:rsidP="00091AF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SI</w:t>
            </w:r>
          </w:p>
          <w:tbl>
            <w:tblPr>
              <w:tblStyle w:val="Tablaconcuadrcula"/>
              <w:tblpPr w:leftFromText="141" w:rightFromText="141" w:vertAnchor="page" w:horzAnchor="page" w:tblpX="624" w:tblpY="2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422B62" w:rsidRPr="00802515" w14:paraId="5BDE8D05" w14:textId="77777777" w:rsidTr="00091AF0">
              <w:tc>
                <w:tcPr>
                  <w:tcW w:w="567" w:type="dxa"/>
                </w:tcPr>
                <w:p w14:paraId="1CD96AAF" w14:textId="77777777" w:rsidR="00422B62" w:rsidRPr="00802515" w:rsidRDefault="00422B62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3D4E3AB" w14:textId="77777777" w:rsidR="00422B62" w:rsidRPr="00802515" w:rsidRDefault="00422B62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192ECB59" w14:textId="77777777" w:rsidR="00422B62" w:rsidRPr="000422BB" w:rsidRDefault="00422B62" w:rsidP="00091AF0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18" w:type="dxa"/>
            <w:shd w:val="clear" w:color="auto" w:fill="auto"/>
          </w:tcPr>
          <w:p w14:paraId="333BDFF6" w14:textId="77777777" w:rsidR="00422B62" w:rsidRPr="001D69BF" w:rsidRDefault="00422B62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2B74DA9E" w14:textId="1860A1BD" w:rsidR="00422B62" w:rsidRPr="00422B62" w:rsidRDefault="00422B62" w:rsidP="00382595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MANIFIESTO BAJO PROTESTA DE DECIR VERDAD QUE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EL CAMBIO DE MODALIDAD DE USO</w:t>
            </w: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NO IMPLICARÁ AFECTACIÓN A LOS USUARIOS </w:t>
            </w:r>
          </w:p>
        </w:tc>
        <w:tc>
          <w:tcPr>
            <w:tcW w:w="1458" w:type="dxa"/>
            <w:shd w:val="clear" w:color="auto" w:fill="auto"/>
          </w:tcPr>
          <w:p w14:paraId="3CF3AE4C" w14:textId="77777777" w:rsidR="00422B62" w:rsidRDefault="00422B62" w:rsidP="00091AF0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tbl>
            <w:tblPr>
              <w:tblStyle w:val="Tablaconcuadrcula"/>
              <w:tblpPr w:leftFromText="141" w:rightFromText="141" w:vertAnchor="page" w:horzAnchor="margin" w:tblpY="24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46"/>
            </w:tblGrid>
            <w:tr w:rsidR="00422B62" w14:paraId="224DA2BC" w14:textId="77777777" w:rsidTr="00091AF0">
              <w:tc>
                <w:tcPr>
                  <w:tcW w:w="846" w:type="dxa"/>
                </w:tcPr>
                <w:p w14:paraId="6B727DB6" w14:textId="77777777" w:rsidR="00422B62" w:rsidRDefault="00422B62" w:rsidP="00091AF0">
                  <w:pPr>
                    <w:ind w:left="-30" w:firstLine="23"/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768C444" w14:textId="77777777" w:rsidR="00422B62" w:rsidRDefault="00422B62" w:rsidP="00091AF0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293E207F" w14:textId="77777777" w:rsidR="00422B62" w:rsidRPr="001D69BF" w:rsidRDefault="00422B62" w:rsidP="00091AF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ACEPTO</w:t>
            </w:r>
          </w:p>
        </w:tc>
      </w:tr>
      <w:tr w:rsidR="00422B62" w14:paraId="4CC46CEA" w14:textId="77777777" w:rsidTr="00D17102">
        <w:trPr>
          <w:trHeight w:val="728"/>
        </w:trPr>
        <w:tc>
          <w:tcPr>
            <w:tcW w:w="4111" w:type="dxa"/>
            <w:vMerge/>
            <w:shd w:val="clear" w:color="auto" w:fill="008000"/>
          </w:tcPr>
          <w:p w14:paraId="504968DB" w14:textId="77777777" w:rsidR="00422B62" w:rsidRDefault="00422B62" w:rsidP="00091AF0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2B486B02" w14:textId="77777777" w:rsidR="00422B62" w:rsidRPr="001D69BF" w:rsidRDefault="00422B62" w:rsidP="00091AF0">
            <w:pPr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14:paraId="143DF037" w14:textId="77777777" w:rsidR="00422B62" w:rsidRPr="001D69BF" w:rsidRDefault="00422B62" w:rsidP="00091AF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NO</w:t>
            </w:r>
          </w:p>
          <w:tbl>
            <w:tblPr>
              <w:tblStyle w:val="Tablaconcuadrcula"/>
              <w:tblpPr w:leftFromText="141" w:rightFromText="141" w:vertAnchor="page" w:horzAnchor="page" w:tblpX="655" w:tblpY="2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422B62" w14:paraId="3C6E15E2" w14:textId="77777777" w:rsidTr="00091AF0">
              <w:tc>
                <w:tcPr>
                  <w:tcW w:w="567" w:type="dxa"/>
                </w:tcPr>
                <w:p w14:paraId="27352235" w14:textId="77777777" w:rsidR="00422B62" w:rsidRDefault="00422B62" w:rsidP="00091AF0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64A55A4" w14:textId="77777777" w:rsidR="00422B62" w:rsidRPr="00802515" w:rsidRDefault="00422B62" w:rsidP="00091A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  <w:t xml:space="preserve">                                  SI                           NO</w:t>
            </w:r>
          </w:p>
        </w:tc>
      </w:tr>
    </w:tbl>
    <w:p w14:paraId="5C788272" w14:textId="3C6B8792" w:rsidR="00C8427E" w:rsidRDefault="00C8427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63124AF" w14:textId="77777777" w:rsidR="00C8427E" w:rsidRDefault="00C8427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BEA5282" w14:textId="77777777" w:rsidR="00970EBF" w:rsidRPr="001E6168" w:rsidRDefault="00970EBF" w:rsidP="00970EBF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276C0A63" w14:textId="77777777" w:rsidR="00970EBF" w:rsidRDefault="00970EBF" w:rsidP="00970EB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6D7448A" w14:textId="77777777" w:rsidR="00970EBF" w:rsidRDefault="00970EBF" w:rsidP="00970EB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1133185" w14:textId="77777777" w:rsidR="00C8427E" w:rsidRPr="00E7067A" w:rsidRDefault="00C8427E" w:rsidP="007D748B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E7067A">
        <w:rPr>
          <w:rFonts w:eastAsiaTheme="minorEastAsia"/>
          <w:b/>
          <w:lang w:val="es-ES_tradnl" w:eastAsia="es-ES"/>
        </w:rPr>
        <w:t>Archivo de carga.</w:t>
      </w:r>
    </w:p>
    <w:p w14:paraId="785F8438" w14:textId="77777777" w:rsidR="00C8427E" w:rsidRPr="00C13B4B" w:rsidRDefault="00C8427E" w:rsidP="007D748B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03604E6F" w14:textId="6C4BA70B" w:rsidR="00C8427E" w:rsidRPr="00A5151C" w:rsidRDefault="00C8427E" w:rsidP="007D748B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970EBF">
        <w:rPr>
          <w:rFonts w:eastAsia="Calibri" w:cs="Times New Roman"/>
          <w:sz w:val="20"/>
          <w:szCs w:val="20"/>
        </w:rPr>
        <w:t xml:space="preserve">Proveedor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el detalle </w:t>
      </w:r>
      <w:r w:rsidRPr="00C8427E">
        <w:rPr>
          <w:rFonts w:eastAsia="Calibri" w:cs="Times New Roman"/>
          <w:sz w:val="20"/>
          <w:szCs w:val="20"/>
        </w:rPr>
        <w:t xml:space="preserve">de la </w:t>
      </w:r>
      <w:r w:rsidR="000B4C55">
        <w:rPr>
          <w:rFonts w:eastAsia="Calibri" w:cs="Times New Roman"/>
          <w:sz w:val="20"/>
          <w:szCs w:val="20"/>
        </w:rPr>
        <w:t>N</w:t>
      </w:r>
      <w:r w:rsidRPr="00C8427E">
        <w:rPr>
          <w:rFonts w:eastAsia="Calibri" w:cs="Times New Roman"/>
          <w:sz w:val="20"/>
          <w:szCs w:val="20"/>
        </w:rPr>
        <w:t xml:space="preserve">umeración </w:t>
      </w:r>
      <w:r w:rsidR="000B4C55">
        <w:rPr>
          <w:rFonts w:eastAsia="Calibri" w:cs="Times New Roman"/>
          <w:sz w:val="20"/>
          <w:szCs w:val="20"/>
        </w:rPr>
        <w:t xml:space="preserve">Nacional </w:t>
      </w:r>
      <w:r w:rsidRPr="00C8427E">
        <w:rPr>
          <w:rFonts w:eastAsia="Calibri" w:cs="Times New Roman"/>
          <w:sz w:val="20"/>
          <w:szCs w:val="20"/>
        </w:rPr>
        <w:t>que cambiar</w:t>
      </w:r>
      <w:r w:rsidR="00970EBF">
        <w:rPr>
          <w:rFonts w:eastAsia="Calibri" w:cs="Times New Roman"/>
          <w:sz w:val="20"/>
          <w:szCs w:val="20"/>
        </w:rPr>
        <w:t>á</w:t>
      </w:r>
      <w:r w:rsidRPr="00C8427E">
        <w:rPr>
          <w:rFonts w:eastAsia="Calibri" w:cs="Times New Roman"/>
          <w:sz w:val="20"/>
          <w:szCs w:val="20"/>
        </w:rPr>
        <w:t xml:space="preserve"> de </w:t>
      </w:r>
      <w:r w:rsidR="00DC4E8D">
        <w:rPr>
          <w:rFonts w:eastAsia="Calibri" w:cs="Times New Roman"/>
          <w:sz w:val="20"/>
          <w:szCs w:val="20"/>
        </w:rPr>
        <w:t>M</w:t>
      </w:r>
      <w:r w:rsidRPr="00C8427E">
        <w:rPr>
          <w:rFonts w:eastAsia="Calibri" w:cs="Times New Roman"/>
          <w:sz w:val="20"/>
          <w:szCs w:val="20"/>
        </w:rPr>
        <w:t xml:space="preserve">odalidad de </w:t>
      </w:r>
      <w:r w:rsidR="00DC4E8D">
        <w:rPr>
          <w:rFonts w:eastAsia="Calibri" w:cs="Times New Roman"/>
          <w:sz w:val="20"/>
          <w:szCs w:val="20"/>
        </w:rPr>
        <w:t>U</w:t>
      </w:r>
      <w:r w:rsidRPr="00C8427E">
        <w:rPr>
          <w:rFonts w:eastAsia="Calibri" w:cs="Times New Roman"/>
          <w:sz w:val="20"/>
          <w:szCs w:val="20"/>
        </w:rPr>
        <w:t>so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="000B4C55">
        <w:rPr>
          <w:rFonts w:eastAsia="Calibri" w:cs="Times New Roman"/>
          <w:sz w:val="20"/>
          <w:szCs w:val="20"/>
        </w:rPr>
        <w:t xml:space="preserve"> de texto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Pr="00A5151C">
        <w:rPr>
          <w:rFonts w:eastAsia="Calibri" w:cs="Times New Roman"/>
          <w:sz w:val="20"/>
          <w:szCs w:val="20"/>
        </w:rPr>
        <w:t xml:space="preserve">en formato </w:t>
      </w:r>
      <w:r w:rsidR="007801B8">
        <w:rPr>
          <w:rFonts w:eastAsia="Calibri" w:cs="Times New Roman"/>
          <w:sz w:val="20"/>
          <w:szCs w:val="20"/>
        </w:rPr>
        <w:t>.</w:t>
      </w:r>
      <w:proofErr w:type="spellStart"/>
      <w:r w:rsidR="00AD05E1" w:rsidRPr="00181A78">
        <w:rPr>
          <w:sz w:val="20"/>
          <w:szCs w:val="20"/>
        </w:rPr>
        <w:t>csv</w:t>
      </w:r>
      <w:proofErr w:type="spellEnd"/>
      <w:r w:rsidR="00AD05E1" w:rsidRPr="00181A78">
        <w:rPr>
          <w:sz w:val="20"/>
          <w:szCs w:val="20"/>
        </w:rPr>
        <w:t xml:space="preserve"> (</w:t>
      </w:r>
      <w:proofErr w:type="spellStart"/>
      <w:r w:rsidR="00AD05E1" w:rsidRPr="00181A78">
        <w:rPr>
          <w:sz w:val="20"/>
          <w:szCs w:val="20"/>
        </w:rPr>
        <w:t>comma</w:t>
      </w:r>
      <w:proofErr w:type="spellEnd"/>
      <w:r w:rsidR="00AD05E1" w:rsidRPr="00181A78">
        <w:rPr>
          <w:sz w:val="20"/>
          <w:szCs w:val="20"/>
        </w:rPr>
        <w:t xml:space="preserve"> </w:t>
      </w:r>
      <w:proofErr w:type="spellStart"/>
      <w:r w:rsidR="00AD05E1" w:rsidRPr="00181A78">
        <w:rPr>
          <w:sz w:val="20"/>
          <w:szCs w:val="20"/>
        </w:rPr>
        <w:t>separated</w:t>
      </w:r>
      <w:proofErr w:type="spellEnd"/>
      <w:r w:rsidR="00AD05E1" w:rsidRPr="00181A78">
        <w:rPr>
          <w:sz w:val="20"/>
          <w:szCs w:val="20"/>
        </w:rPr>
        <w:t xml:space="preserve"> </w:t>
      </w:r>
      <w:proofErr w:type="spellStart"/>
      <w:r w:rsidR="00AD05E1" w:rsidRPr="00181A78">
        <w:rPr>
          <w:sz w:val="20"/>
          <w:szCs w:val="20"/>
        </w:rPr>
        <w:t>values</w:t>
      </w:r>
      <w:proofErr w:type="spellEnd"/>
      <w:r w:rsidR="00AD05E1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20ADB5FE" w14:textId="77777777" w:rsidR="00C8427E" w:rsidRPr="00A5151C" w:rsidRDefault="00C8427E" w:rsidP="007D748B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7A620AF5" w14:textId="77777777" w:rsidR="00C8427E" w:rsidRPr="00863837" w:rsidRDefault="00C8427E" w:rsidP="007D748B">
      <w:pPr>
        <w:numPr>
          <w:ilvl w:val="0"/>
          <w:numId w:val="3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Zona;</w:t>
      </w:r>
    </w:p>
    <w:p w14:paraId="1E4B5A2F" w14:textId="77777777" w:rsidR="00C8427E" w:rsidRPr="00863837" w:rsidRDefault="00C8427E" w:rsidP="007D748B">
      <w:pPr>
        <w:numPr>
          <w:ilvl w:val="0"/>
          <w:numId w:val="3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Número Inicial;</w:t>
      </w:r>
    </w:p>
    <w:p w14:paraId="4BCF763E" w14:textId="0BCA435A" w:rsidR="00C8427E" w:rsidRPr="00863837" w:rsidRDefault="00C8427E" w:rsidP="007D748B">
      <w:pPr>
        <w:numPr>
          <w:ilvl w:val="0"/>
          <w:numId w:val="3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Número Final;</w:t>
      </w:r>
    </w:p>
    <w:p w14:paraId="70F81910" w14:textId="0B94C74B" w:rsidR="00C8427E" w:rsidRDefault="00C8427E" w:rsidP="007D748B">
      <w:pPr>
        <w:numPr>
          <w:ilvl w:val="0"/>
          <w:numId w:val="3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Modalidad</w:t>
      </w:r>
      <w:r>
        <w:rPr>
          <w:rFonts w:eastAsiaTheme="minorEastAsia"/>
          <w:sz w:val="20"/>
          <w:szCs w:val="20"/>
          <w:lang w:val="es-ES_tradnl" w:eastAsia="es-ES"/>
        </w:rPr>
        <w:t xml:space="preserve"> de </w:t>
      </w:r>
      <w:r w:rsidR="000B4C55">
        <w:rPr>
          <w:rFonts w:eastAsiaTheme="minorEastAsia"/>
          <w:sz w:val="20"/>
          <w:szCs w:val="20"/>
          <w:lang w:val="es-ES_tradnl" w:eastAsia="es-ES"/>
        </w:rPr>
        <w:t>U</w:t>
      </w:r>
      <w:r>
        <w:rPr>
          <w:rFonts w:eastAsiaTheme="minorEastAsia"/>
          <w:sz w:val="20"/>
          <w:szCs w:val="20"/>
          <w:lang w:val="es-ES_tradnl" w:eastAsia="es-ES"/>
        </w:rPr>
        <w:t>so asignada; y</w:t>
      </w:r>
    </w:p>
    <w:p w14:paraId="2E1541AD" w14:textId="66C8EA4D" w:rsidR="00C8427E" w:rsidRPr="00863837" w:rsidRDefault="00C8427E" w:rsidP="007D748B">
      <w:pPr>
        <w:numPr>
          <w:ilvl w:val="0"/>
          <w:numId w:val="3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Modalidad</w:t>
      </w:r>
      <w:r>
        <w:rPr>
          <w:rFonts w:eastAsiaTheme="minorEastAsia"/>
          <w:sz w:val="20"/>
          <w:szCs w:val="20"/>
          <w:lang w:val="es-ES_tradnl" w:eastAsia="es-ES"/>
        </w:rPr>
        <w:t xml:space="preserve"> de </w:t>
      </w:r>
      <w:r w:rsidR="000B4C55">
        <w:rPr>
          <w:rFonts w:eastAsiaTheme="minorEastAsia"/>
          <w:sz w:val="20"/>
          <w:szCs w:val="20"/>
          <w:lang w:val="es-ES_tradnl" w:eastAsia="es-ES"/>
        </w:rPr>
        <w:t>U</w:t>
      </w:r>
      <w:r>
        <w:rPr>
          <w:rFonts w:eastAsiaTheme="minorEastAsia"/>
          <w:sz w:val="20"/>
          <w:szCs w:val="20"/>
          <w:lang w:val="es-ES_tradnl" w:eastAsia="es-ES"/>
        </w:rPr>
        <w:t>so solicitada.</w:t>
      </w:r>
    </w:p>
    <w:p w14:paraId="78E67445" w14:textId="77777777" w:rsidR="00C8427E" w:rsidRPr="00A5151C" w:rsidRDefault="00C8427E" w:rsidP="007D748B">
      <w:pPr>
        <w:spacing w:line="276" w:lineRule="auto"/>
        <w:jc w:val="both"/>
        <w:rPr>
          <w:sz w:val="20"/>
          <w:szCs w:val="20"/>
        </w:rPr>
      </w:pPr>
    </w:p>
    <w:p w14:paraId="3C0765D7" w14:textId="3ADC07BC" w:rsidR="00C8427E" w:rsidRPr="0039509A" w:rsidRDefault="00C8427E" w:rsidP="007D748B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 xml:space="preserve">Nota: El nombre del archivo que se cargue en el Sistema Electrónico deberá cumplir con la siguiente nomenclatura: </w:t>
      </w:r>
      <w:r w:rsidR="000B4C55">
        <w:rPr>
          <w:sz w:val="20"/>
          <w:szCs w:val="20"/>
        </w:rPr>
        <w:t>IDO/IDA</w:t>
      </w:r>
      <w:r w:rsidR="00AB54A6">
        <w:rPr>
          <w:sz w:val="20"/>
          <w:szCs w:val="20"/>
        </w:rPr>
        <w:t>H3</w:t>
      </w:r>
      <w:r w:rsidR="005F31A5">
        <w:rPr>
          <w:sz w:val="20"/>
          <w:szCs w:val="20"/>
        </w:rPr>
        <w:t>1</w:t>
      </w:r>
      <w:r w:rsidR="00AB54A6">
        <w:rPr>
          <w:sz w:val="20"/>
          <w:szCs w:val="20"/>
        </w:rPr>
        <w:t>0</w:t>
      </w:r>
      <w:r w:rsidR="00F85DB1">
        <w:rPr>
          <w:sz w:val="20"/>
          <w:szCs w:val="20"/>
        </w:rPr>
        <w:t>9</w:t>
      </w:r>
      <w:r w:rsidRPr="0039509A">
        <w:rPr>
          <w:sz w:val="20"/>
          <w:szCs w:val="20"/>
        </w:rPr>
        <w:t>DDMMAAAA.</w:t>
      </w:r>
      <w:r w:rsidR="00AD05E1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02DABCCE" w14:textId="77777777" w:rsidR="00C8427E" w:rsidRPr="0039509A" w:rsidRDefault="00C8427E" w:rsidP="007D748B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1C89DA31" w14:textId="7357CCBE" w:rsidR="00C8427E" w:rsidRPr="008606DC" w:rsidRDefault="00C8427E" w:rsidP="007D748B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8606DC">
        <w:rPr>
          <w:sz w:val="20"/>
          <w:szCs w:val="20"/>
        </w:rPr>
        <w:t>;</w:t>
      </w:r>
    </w:p>
    <w:p w14:paraId="12673CC3" w14:textId="71EEF031" w:rsidR="00C8427E" w:rsidRPr="008606DC" w:rsidRDefault="00AB54A6" w:rsidP="007D748B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5F31A5">
        <w:rPr>
          <w:sz w:val="20"/>
          <w:szCs w:val="20"/>
        </w:rPr>
        <w:t>10</w:t>
      </w:r>
      <w:r w:rsidR="00F85DB1">
        <w:rPr>
          <w:sz w:val="20"/>
          <w:szCs w:val="20"/>
        </w:rPr>
        <w:t>9</w:t>
      </w:r>
      <w:r w:rsidR="001E042D">
        <w:rPr>
          <w:sz w:val="20"/>
          <w:szCs w:val="20"/>
        </w:rPr>
        <w:t>.-</w:t>
      </w:r>
      <w:r w:rsidR="00C8427E" w:rsidRPr="008606DC">
        <w:rPr>
          <w:sz w:val="20"/>
          <w:szCs w:val="20"/>
        </w:rPr>
        <w:t xml:space="preserve"> </w:t>
      </w:r>
      <w:r w:rsidR="00481BA5">
        <w:rPr>
          <w:sz w:val="20"/>
          <w:szCs w:val="20"/>
        </w:rPr>
        <w:t>E</w:t>
      </w:r>
      <w:r w:rsidR="00C8427E" w:rsidRPr="008606DC">
        <w:rPr>
          <w:sz w:val="20"/>
          <w:szCs w:val="20"/>
        </w:rPr>
        <w:t>s un texto fijo que identifica el tipo de solicitud al que corresponde el archivo de carga (</w:t>
      </w:r>
      <w:r w:rsidR="008B084B" w:rsidRPr="008606DC">
        <w:rPr>
          <w:sz w:val="20"/>
          <w:szCs w:val="20"/>
        </w:rPr>
        <w:t>solicitud de c</w:t>
      </w:r>
      <w:r w:rsidR="001D4B00" w:rsidRPr="008606DC">
        <w:rPr>
          <w:sz w:val="20"/>
          <w:szCs w:val="20"/>
        </w:rPr>
        <w:t>ambio de Modalidad de Uso</w:t>
      </w:r>
      <w:r w:rsidR="00C8427E" w:rsidRPr="008606DC">
        <w:rPr>
          <w:sz w:val="20"/>
          <w:szCs w:val="20"/>
        </w:rPr>
        <w:t>)</w:t>
      </w:r>
      <w:r w:rsidR="008606DC">
        <w:rPr>
          <w:sz w:val="20"/>
          <w:szCs w:val="20"/>
        </w:rPr>
        <w:t>; y</w:t>
      </w:r>
    </w:p>
    <w:p w14:paraId="6F845BD9" w14:textId="2994D8FA" w:rsidR="00C8427E" w:rsidRDefault="00C8427E" w:rsidP="007D748B">
      <w:pPr>
        <w:pStyle w:val="Prrafodelista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>DDMMAAAA</w:t>
      </w:r>
      <w:r w:rsidR="001E042D">
        <w:rPr>
          <w:sz w:val="20"/>
          <w:szCs w:val="20"/>
        </w:rPr>
        <w:t>.-</w:t>
      </w:r>
      <w:r w:rsidRPr="008606DC">
        <w:rPr>
          <w:sz w:val="20"/>
          <w:szCs w:val="20"/>
        </w:rPr>
        <w:t xml:space="preserve"> </w:t>
      </w:r>
      <w:r w:rsidR="00481BA5">
        <w:rPr>
          <w:sz w:val="20"/>
          <w:szCs w:val="20"/>
        </w:rPr>
        <w:t>C</w:t>
      </w:r>
      <w:r w:rsidRPr="008606DC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36A8E917" w14:textId="77777777" w:rsidR="008606DC" w:rsidRPr="008606DC" w:rsidRDefault="008606DC" w:rsidP="007D748B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43C480B4" w14:textId="62795E0A" w:rsidR="00C8427E" w:rsidRPr="00A5151C" w:rsidRDefault="00C8427E" w:rsidP="007D748B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AB54A6">
        <w:rPr>
          <w:sz w:val="20"/>
          <w:szCs w:val="20"/>
        </w:rPr>
        <w:t>H3</w:t>
      </w:r>
      <w:r w:rsidR="005F31A5">
        <w:rPr>
          <w:sz w:val="20"/>
          <w:szCs w:val="20"/>
        </w:rPr>
        <w:t>1</w:t>
      </w:r>
      <w:r w:rsidR="00AB54A6">
        <w:rPr>
          <w:sz w:val="20"/>
          <w:szCs w:val="20"/>
        </w:rPr>
        <w:t>0</w:t>
      </w:r>
      <w:r w:rsidR="00F85DB1">
        <w:rPr>
          <w:sz w:val="20"/>
          <w:szCs w:val="20"/>
        </w:rPr>
        <w:t>9</w:t>
      </w:r>
      <w:r w:rsidR="008B084B">
        <w:rPr>
          <w:sz w:val="20"/>
          <w:szCs w:val="20"/>
        </w:rPr>
        <w:t>15032017</w:t>
      </w:r>
      <w:r w:rsidRPr="0039509A">
        <w:rPr>
          <w:sz w:val="20"/>
          <w:szCs w:val="20"/>
        </w:rPr>
        <w:t>.</w:t>
      </w:r>
      <w:r w:rsidR="00AD05E1">
        <w:rPr>
          <w:sz w:val="20"/>
          <w:szCs w:val="20"/>
        </w:rPr>
        <w:t>csv</w:t>
      </w:r>
    </w:p>
    <w:p w14:paraId="293A9506" w14:textId="5E8EFC82" w:rsidR="00C8427E" w:rsidRPr="00E7067A" w:rsidRDefault="00C8427E" w:rsidP="007D748B">
      <w:pPr>
        <w:pStyle w:val="Prrafodelista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E7067A">
        <w:rPr>
          <w:b/>
          <w:sz w:val="22"/>
          <w:szCs w:val="22"/>
        </w:rPr>
        <w:t>Justificaci</w:t>
      </w:r>
      <w:r w:rsidR="009658A1" w:rsidRPr="00E7067A">
        <w:rPr>
          <w:b/>
          <w:sz w:val="22"/>
          <w:szCs w:val="22"/>
        </w:rPr>
        <w:t>ón de</w:t>
      </w:r>
      <w:r w:rsidR="00AB016C" w:rsidRPr="00E7067A">
        <w:rPr>
          <w:b/>
          <w:sz w:val="22"/>
          <w:szCs w:val="22"/>
        </w:rPr>
        <w:t xml:space="preserve"> la solicitud</w:t>
      </w:r>
      <w:r w:rsidR="009658A1" w:rsidRPr="00E7067A">
        <w:rPr>
          <w:b/>
          <w:sz w:val="22"/>
          <w:szCs w:val="22"/>
        </w:rPr>
        <w:t>.</w:t>
      </w:r>
    </w:p>
    <w:p w14:paraId="4773BD5A" w14:textId="77777777" w:rsidR="00C8427E" w:rsidRPr="00C13B4B" w:rsidRDefault="00C8427E" w:rsidP="007D748B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3E340C0C" w14:textId="3074CFC7" w:rsidR="00C8427E" w:rsidRPr="00C13B4B" w:rsidRDefault="00C8427E" w:rsidP="007D748B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 w:rsidR="001D4B00">
        <w:rPr>
          <w:sz w:val="20"/>
          <w:szCs w:val="20"/>
        </w:rPr>
        <w:t>Proveedor</w:t>
      </w:r>
      <w:r w:rsidRPr="00C13B4B">
        <w:rPr>
          <w:sz w:val="20"/>
          <w:szCs w:val="20"/>
        </w:rPr>
        <w:t xml:space="preserve"> </w:t>
      </w:r>
      <w:r w:rsidR="00970EBF">
        <w:rPr>
          <w:sz w:val="20"/>
          <w:szCs w:val="20"/>
        </w:rPr>
        <w:t>podrá</w:t>
      </w:r>
      <w:r w:rsidR="00970EBF" w:rsidRPr="00C13B4B">
        <w:rPr>
          <w:sz w:val="20"/>
          <w:szCs w:val="20"/>
        </w:rPr>
        <w:t xml:space="preserve"> presentar </w:t>
      </w:r>
      <w:r w:rsidR="00970EBF">
        <w:rPr>
          <w:sz w:val="20"/>
          <w:szCs w:val="20"/>
        </w:rPr>
        <w:t>un documento electrónico en</w:t>
      </w:r>
      <w:r w:rsidR="00970EBF" w:rsidRPr="00C13B4B">
        <w:rPr>
          <w:sz w:val="20"/>
          <w:szCs w:val="20"/>
        </w:rPr>
        <w:t xml:space="preserve"> formato </w:t>
      </w:r>
      <w:r w:rsidR="00970EBF">
        <w:rPr>
          <w:sz w:val="20"/>
          <w:szCs w:val="20"/>
        </w:rPr>
        <w:t>Word o PDF</w:t>
      </w:r>
      <w:r w:rsidRPr="00C13B4B">
        <w:rPr>
          <w:sz w:val="20"/>
          <w:szCs w:val="20"/>
        </w:rPr>
        <w:t xml:space="preserve">, mismo que deberá contener los motivos, razones o circunstancias por los cuales se justifica </w:t>
      </w:r>
      <w:r w:rsidR="00970EBF">
        <w:rPr>
          <w:sz w:val="20"/>
          <w:szCs w:val="20"/>
        </w:rPr>
        <w:t xml:space="preserve">el </w:t>
      </w:r>
      <w:r w:rsidR="001D4B00">
        <w:rPr>
          <w:sz w:val="20"/>
          <w:szCs w:val="20"/>
        </w:rPr>
        <w:t>camb</w:t>
      </w:r>
      <w:r w:rsidR="00970EBF">
        <w:rPr>
          <w:sz w:val="20"/>
          <w:szCs w:val="20"/>
        </w:rPr>
        <w:t xml:space="preserve">io de </w:t>
      </w:r>
      <w:r w:rsidR="00AB016C">
        <w:rPr>
          <w:sz w:val="20"/>
          <w:szCs w:val="20"/>
        </w:rPr>
        <w:t xml:space="preserve">la Modalidad de Uso </w:t>
      </w:r>
      <w:r w:rsidR="00970EBF">
        <w:rPr>
          <w:sz w:val="20"/>
          <w:szCs w:val="20"/>
        </w:rPr>
        <w:t>de</w:t>
      </w:r>
      <w:r w:rsidR="00AB016C">
        <w:rPr>
          <w:sz w:val="20"/>
          <w:szCs w:val="20"/>
        </w:rPr>
        <w:t xml:space="preserve"> la N</w:t>
      </w:r>
      <w:r w:rsidR="00626A28">
        <w:rPr>
          <w:sz w:val="20"/>
          <w:szCs w:val="20"/>
        </w:rPr>
        <w:t>u</w:t>
      </w:r>
      <w:r w:rsidR="00AB016C">
        <w:rPr>
          <w:sz w:val="20"/>
          <w:szCs w:val="20"/>
        </w:rPr>
        <w:t>meración</w:t>
      </w:r>
      <w:r w:rsidR="00970EBF">
        <w:rPr>
          <w:sz w:val="20"/>
          <w:szCs w:val="20"/>
        </w:rPr>
        <w:t xml:space="preserve"> Nacional asignada.</w:t>
      </w:r>
    </w:p>
    <w:p w14:paraId="6DBF06D7" w14:textId="7526F001" w:rsidR="00C8427E" w:rsidRDefault="00C8427E" w:rsidP="007D748B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Nota: El nombre del archivo que se cargue en el Sistema Electrónico deberá cumplir con la siguiente nomenclatura: IDO/IDA</w:t>
      </w:r>
      <w:r w:rsidR="00AB54A6">
        <w:rPr>
          <w:sz w:val="20"/>
          <w:szCs w:val="20"/>
        </w:rPr>
        <w:t>H3</w:t>
      </w:r>
      <w:r w:rsidR="005F31A5">
        <w:rPr>
          <w:sz w:val="20"/>
          <w:szCs w:val="20"/>
        </w:rPr>
        <w:t>1</w:t>
      </w:r>
      <w:r w:rsidR="00AB54A6">
        <w:rPr>
          <w:sz w:val="20"/>
          <w:szCs w:val="20"/>
        </w:rPr>
        <w:t>0</w:t>
      </w:r>
      <w:r w:rsidR="00F85DB1">
        <w:rPr>
          <w:sz w:val="20"/>
          <w:szCs w:val="20"/>
        </w:rPr>
        <w:t>9</w:t>
      </w:r>
      <w:r w:rsidR="00AB54A6">
        <w:rPr>
          <w:sz w:val="20"/>
          <w:szCs w:val="20"/>
        </w:rPr>
        <w:t>_1</w:t>
      </w:r>
      <w:r w:rsidRPr="00C13B4B">
        <w:rPr>
          <w:sz w:val="20"/>
          <w:szCs w:val="20"/>
        </w:rPr>
        <w:t>DDMMAAAA.docx o IDO/IDA</w:t>
      </w:r>
      <w:r w:rsidR="00AB54A6">
        <w:rPr>
          <w:sz w:val="20"/>
          <w:szCs w:val="20"/>
        </w:rPr>
        <w:t>H3</w:t>
      </w:r>
      <w:r w:rsidR="005F31A5">
        <w:rPr>
          <w:sz w:val="20"/>
          <w:szCs w:val="20"/>
        </w:rPr>
        <w:t>1</w:t>
      </w:r>
      <w:r w:rsidR="00AB54A6">
        <w:rPr>
          <w:sz w:val="20"/>
          <w:szCs w:val="20"/>
        </w:rPr>
        <w:t>0</w:t>
      </w:r>
      <w:r w:rsidR="00F85DB1">
        <w:rPr>
          <w:sz w:val="20"/>
          <w:szCs w:val="20"/>
        </w:rPr>
        <w:t>9</w:t>
      </w:r>
      <w:r w:rsidR="00AB54A6">
        <w:rPr>
          <w:sz w:val="20"/>
          <w:szCs w:val="20"/>
        </w:rPr>
        <w:t>_1</w:t>
      </w:r>
      <w:r w:rsidR="000B4C55">
        <w:rPr>
          <w:sz w:val="20"/>
          <w:szCs w:val="20"/>
        </w:rPr>
        <w:t>D</w:t>
      </w:r>
      <w:r w:rsidRPr="00C13B4B">
        <w:rPr>
          <w:sz w:val="20"/>
          <w:szCs w:val="20"/>
        </w:rPr>
        <w:t>DMMAAAA.pdf.</w:t>
      </w:r>
    </w:p>
    <w:p w14:paraId="33B5D0E3" w14:textId="77777777" w:rsidR="000377B9" w:rsidRPr="00C13B4B" w:rsidRDefault="000377B9" w:rsidP="007D748B">
      <w:pPr>
        <w:spacing w:line="276" w:lineRule="auto"/>
        <w:jc w:val="both"/>
        <w:rPr>
          <w:sz w:val="20"/>
          <w:szCs w:val="20"/>
        </w:rPr>
      </w:pPr>
    </w:p>
    <w:p w14:paraId="5476682E" w14:textId="118559A2" w:rsidR="00C8427E" w:rsidRPr="00C13B4B" w:rsidRDefault="00C8427E" w:rsidP="007D748B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lastRenderedPageBreak/>
        <w:t>Donde:</w:t>
      </w:r>
    </w:p>
    <w:p w14:paraId="4127D9E0" w14:textId="71C1C13C" w:rsidR="009658A1" w:rsidRPr="008606DC" w:rsidRDefault="00C8427E" w:rsidP="007D748B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BF1A9F">
        <w:rPr>
          <w:sz w:val="20"/>
          <w:szCs w:val="20"/>
        </w:rPr>
        <w:t>;</w:t>
      </w:r>
    </w:p>
    <w:p w14:paraId="5DD03532" w14:textId="541934FE" w:rsidR="009658A1" w:rsidRPr="008606DC" w:rsidRDefault="00AB54A6" w:rsidP="007D748B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5F31A5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="000060E4">
        <w:rPr>
          <w:sz w:val="20"/>
          <w:szCs w:val="20"/>
        </w:rPr>
        <w:t>9</w:t>
      </w:r>
      <w:r>
        <w:rPr>
          <w:sz w:val="20"/>
          <w:szCs w:val="20"/>
        </w:rPr>
        <w:t>_1</w:t>
      </w:r>
      <w:r w:rsidR="001E042D">
        <w:rPr>
          <w:sz w:val="20"/>
          <w:szCs w:val="20"/>
        </w:rPr>
        <w:t>.-</w:t>
      </w:r>
      <w:r w:rsidR="009658A1" w:rsidRPr="008606DC">
        <w:rPr>
          <w:sz w:val="20"/>
          <w:szCs w:val="20"/>
        </w:rPr>
        <w:t xml:space="preserve"> </w:t>
      </w:r>
      <w:r w:rsidR="00481BA5">
        <w:rPr>
          <w:sz w:val="20"/>
          <w:szCs w:val="20"/>
        </w:rPr>
        <w:t>E</w:t>
      </w:r>
      <w:r w:rsidR="009658A1" w:rsidRPr="008606DC">
        <w:rPr>
          <w:sz w:val="20"/>
          <w:szCs w:val="20"/>
        </w:rPr>
        <w:t>s un texto fijo que identifica el archivo de justificación (justificación del cambio de Modalidad de Uso)</w:t>
      </w:r>
      <w:r w:rsidR="00BF1A9F">
        <w:rPr>
          <w:sz w:val="20"/>
          <w:szCs w:val="20"/>
        </w:rPr>
        <w:t>; y</w:t>
      </w:r>
      <w:r w:rsidR="009658A1" w:rsidRPr="008606DC">
        <w:rPr>
          <w:sz w:val="20"/>
          <w:szCs w:val="20"/>
        </w:rPr>
        <w:t>.</w:t>
      </w:r>
    </w:p>
    <w:p w14:paraId="35248B2B" w14:textId="1B90ADF6" w:rsidR="00C8427E" w:rsidRDefault="00C8427E" w:rsidP="007D748B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8606DC">
        <w:rPr>
          <w:sz w:val="20"/>
          <w:szCs w:val="20"/>
        </w:rPr>
        <w:t>DDMMAAAA</w:t>
      </w:r>
      <w:r w:rsidR="001E042D">
        <w:rPr>
          <w:sz w:val="20"/>
          <w:szCs w:val="20"/>
        </w:rPr>
        <w:t>.-</w:t>
      </w:r>
      <w:r w:rsidRPr="008606DC">
        <w:rPr>
          <w:sz w:val="20"/>
          <w:szCs w:val="20"/>
        </w:rPr>
        <w:t xml:space="preserve"> </w:t>
      </w:r>
      <w:r w:rsidR="00481BA5">
        <w:rPr>
          <w:sz w:val="20"/>
          <w:szCs w:val="20"/>
        </w:rPr>
        <w:t>C</w:t>
      </w:r>
      <w:r w:rsidRPr="008606DC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3D92370B" w14:textId="77777777" w:rsidR="008606DC" w:rsidRPr="008606DC" w:rsidRDefault="008606DC" w:rsidP="007D748B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55FBC836" w14:textId="297E7665" w:rsidR="00C8427E" w:rsidRPr="00C13B4B" w:rsidRDefault="00C8427E" w:rsidP="007D748B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Ejemplo: 983</w:t>
      </w:r>
      <w:r w:rsidR="00AB54A6">
        <w:rPr>
          <w:sz w:val="20"/>
          <w:szCs w:val="20"/>
        </w:rPr>
        <w:t>H3</w:t>
      </w:r>
      <w:r w:rsidR="005F31A5">
        <w:rPr>
          <w:sz w:val="20"/>
          <w:szCs w:val="20"/>
        </w:rPr>
        <w:t>1</w:t>
      </w:r>
      <w:r w:rsidR="00AB54A6">
        <w:rPr>
          <w:sz w:val="20"/>
          <w:szCs w:val="20"/>
        </w:rPr>
        <w:t>0</w:t>
      </w:r>
      <w:r w:rsidR="00F85DB1">
        <w:rPr>
          <w:sz w:val="20"/>
          <w:szCs w:val="20"/>
        </w:rPr>
        <w:t>9</w:t>
      </w:r>
      <w:r w:rsidR="00AB54A6">
        <w:rPr>
          <w:sz w:val="20"/>
          <w:szCs w:val="20"/>
        </w:rPr>
        <w:t>_1</w:t>
      </w:r>
      <w:r w:rsidRPr="00C13B4B">
        <w:rPr>
          <w:sz w:val="20"/>
          <w:szCs w:val="20"/>
        </w:rPr>
        <w:t>15</w:t>
      </w:r>
      <w:r w:rsidR="008B084B">
        <w:rPr>
          <w:sz w:val="20"/>
          <w:szCs w:val="20"/>
        </w:rPr>
        <w:t>032</w:t>
      </w:r>
      <w:r w:rsidRPr="00C13B4B">
        <w:rPr>
          <w:sz w:val="20"/>
          <w:szCs w:val="20"/>
        </w:rPr>
        <w:t>017.docx</w:t>
      </w:r>
    </w:p>
    <w:p w14:paraId="373CA66B" w14:textId="155BF942" w:rsidR="00C8427E" w:rsidRDefault="00C8427E" w:rsidP="007D748B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</w:t>
      </w:r>
      <w:r w:rsidR="00DC4E8D"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 xml:space="preserve">         983</w:t>
      </w:r>
      <w:r w:rsidR="00AB54A6">
        <w:rPr>
          <w:sz w:val="20"/>
          <w:szCs w:val="20"/>
        </w:rPr>
        <w:t>H3</w:t>
      </w:r>
      <w:r w:rsidR="005F31A5">
        <w:rPr>
          <w:sz w:val="20"/>
          <w:szCs w:val="20"/>
        </w:rPr>
        <w:t>1</w:t>
      </w:r>
      <w:r w:rsidR="00AB54A6">
        <w:rPr>
          <w:sz w:val="20"/>
          <w:szCs w:val="20"/>
        </w:rPr>
        <w:t>0</w:t>
      </w:r>
      <w:r w:rsidR="00F85DB1">
        <w:rPr>
          <w:sz w:val="20"/>
          <w:szCs w:val="20"/>
        </w:rPr>
        <w:t>9</w:t>
      </w:r>
      <w:r w:rsidR="00AB54A6">
        <w:rPr>
          <w:sz w:val="20"/>
          <w:szCs w:val="20"/>
        </w:rPr>
        <w:t>_1</w:t>
      </w:r>
      <w:r w:rsidRPr="00C13B4B">
        <w:rPr>
          <w:sz w:val="20"/>
          <w:szCs w:val="20"/>
        </w:rPr>
        <w:t>15</w:t>
      </w:r>
      <w:r w:rsidR="008B084B"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3E94F9D2" w14:textId="77777777" w:rsidR="00C8427E" w:rsidRPr="00C13B4B" w:rsidRDefault="00C8427E" w:rsidP="007D748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539AB294" w14:textId="77777777" w:rsidR="00C8427E" w:rsidRDefault="00C8427E" w:rsidP="007D748B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0258577D" w14:textId="77777777" w:rsidR="00DC4E8D" w:rsidRDefault="00DC4E8D" w:rsidP="007D748B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sectPr w:rsidR="00DC4E8D" w:rsidSect="00C94F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52D1E" w14:textId="77777777" w:rsidR="00584FB0" w:rsidRDefault="00584FB0" w:rsidP="009E4CB1">
      <w:pPr>
        <w:spacing w:after="0" w:line="240" w:lineRule="auto"/>
      </w:pPr>
      <w:r>
        <w:separator/>
      </w:r>
    </w:p>
  </w:endnote>
  <w:endnote w:type="continuationSeparator" w:id="0">
    <w:p w14:paraId="4A1B98B4" w14:textId="77777777" w:rsidR="00584FB0" w:rsidRDefault="00584FB0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63A88" w14:textId="77777777" w:rsidR="00AB35C4" w:rsidRDefault="00AB35C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B7493" w14:textId="77777777" w:rsidR="00AB35C4" w:rsidRDefault="00AB35C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8432C" w14:textId="77777777" w:rsidR="00AB35C4" w:rsidRDefault="00AB35C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C41C7" w14:textId="77777777" w:rsidR="00584FB0" w:rsidRDefault="00584FB0" w:rsidP="009E4CB1">
      <w:pPr>
        <w:spacing w:after="0" w:line="240" w:lineRule="auto"/>
      </w:pPr>
      <w:r>
        <w:separator/>
      </w:r>
    </w:p>
  </w:footnote>
  <w:footnote w:type="continuationSeparator" w:id="0">
    <w:p w14:paraId="7E0D0C90" w14:textId="77777777" w:rsidR="00584FB0" w:rsidRDefault="00584FB0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871EF" w14:textId="77777777" w:rsidR="00AB35C4" w:rsidRDefault="00AB35C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6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85"/>
      <w:gridCol w:w="208"/>
      <w:gridCol w:w="2737"/>
      <w:gridCol w:w="1051"/>
      <w:gridCol w:w="1691"/>
      <w:gridCol w:w="1294"/>
    </w:tblGrid>
    <w:tr w:rsidR="001D4B00" w:rsidRPr="00072EB7" w14:paraId="723AC2A2" w14:textId="77777777" w:rsidTr="00974C6D">
      <w:trPr>
        <w:trHeight w:val="746"/>
      </w:trPr>
      <w:tc>
        <w:tcPr>
          <w:tcW w:w="3085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1D4B00" w:rsidRPr="00072EB7" w:rsidRDefault="001D4B00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1D4B00" w:rsidRPr="00072EB7" w:rsidRDefault="001D4B00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773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1D4B00" w:rsidRPr="00C05DCB" w:rsidRDefault="001D4B00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2F259BF1" w:rsidR="001D4B00" w:rsidRPr="00072EB7" w:rsidRDefault="001D4B00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 SOLICITUD DE CAMBIO DE MODALIDAD DE USO</w:t>
          </w:r>
        </w:p>
        <w:p w14:paraId="4926D80A" w14:textId="207D5EBF" w:rsidR="00692489" w:rsidRDefault="00692489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04A898C9" w14:textId="20F0CA48" w:rsidR="001D4B00" w:rsidRPr="00692489" w:rsidRDefault="00692489" w:rsidP="002A0599">
          <w:pPr>
            <w:jc w:val="right"/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</w:pPr>
          <w:r w:rsidRPr="00692489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FORMATO H3</w:t>
          </w:r>
          <w:r w:rsidR="00455ABE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1</w:t>
          </w:r>
          <w:r w:rsidRPr="00692489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0</w:t>
          </w:r>
          <w:r w:rsidR="002A0599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9</w:t>
          </w:r>
        </w:p>
      </w:tc>
    </w:tr>
    <w:tr w:rsidR="001D4B00" w:rsidRPr="00072EB7" w14:paraId="2FDA6E6C" w14:textId="77777777" w:rsidTr="00974C6D">
      <w:trPr>
        <w:trHeight w:val="487"/>
      </w:trPr>
      <w:tc>
        <w:tcPr>
          <w:tcW w:w="3085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1D4B00" w:rsidRPr="00072EB7" w:rsidRDefault="001D4B00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20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1D4B00" w:rsidRPr="00072EB7" w:rsidRDefault="001D4B00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773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1D4B00" w:rsidRPr="00072EB7" w:rsidRDefault="001D4B00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1D4B00" w:rsidRPr="00072EB7" w14:paraId="18BD191F" w14:textId="77777777" w:rsidTr="00974C6D">
      <w:trPr>
        <w:trHeight w:val="319"/>
      </w:trPr>
      <w:tc>
        <w:tcPr>
          <w:tcW w:w="308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1D4B00" w:rsidRPr="00072EB7" w:rsidRDefault="001D4B00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94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1D4B00" w:rsidRPr="00072EB7" w:rsidRDefault="001D4B00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05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1D4B00" w:rsidRPr="00072EB7" w:rsidRDefault="001D4B00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69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1D4B00" w:rsidRPr="00072EB7" w:rsidRDefault="001D4B00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29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1D4B00" w:rsidRPr="00072EB7" w:rsidRDefault="001D4B00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1D4B00" w:rsidRDefault="001D4B0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DE0DB" w14:textId="77777777" w:rsidR="00AB35C4" w:rsidRDefault="00AB35C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058D"/>
    <w:multiLevelType w:val="hybridMultilevel"/>
    <w:tmpl w:val="4DB6D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15B0C"/>
    <w:multiLevelType w:val="hybridMultilevel"/>
    <w:tmpl w:val="3A2AD4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060E4"/>
    <w:rsid w:val="00010EAE"/>
    <w:rsid w:val="00014D2D"/>
    <w:rsid w:val="00020923"/>
    <w:rsid w:val="000377B9"/>
    <w:rsid w:val="00052EE3"/>
    <w:rsid w:val="000B4C55"/>
    <w:rsid w:val="000B591A"/>
    <w:rsid w:val="000C2A3A"/>
    <w:rsid w:val="000F41E8"/>
    <w:rsid w:val="00143132"/>
    <w:rsid w:val="001747FF"/>
    <w:rsid w:val="00177674"/>
    <w:rsid w:val="001D2F30"/>
    <w:rsid w:val="001D4B00"/>
    <w:rsid w:val="001E042D"/>
    <w:rsid w:val="002003C8"/>
    <w:rsid w:val="00220B94"/>
    <w:rsid w:val="002913E7"/>
    <w:rsid w:val="002A0599"/>
    <w:rsid w:val="002A37AF"/>
    <w:rsid w:val="002C568E"/>
    <w:rsid w:val="002C6B9C"/>
    <w:rsid w:val="002D4C07"/>
    <w:rsid w:val="00320FE9"/>
    <w:rsid w:val="00330A73"/>
    <w:rsid w:val="0033270B"/>
    <w:rsid w:val="00364C16"/>
    <w:rsid w:val="00366CA8"/>
    <w:rsid w:val="00367562"/>
    <w:rsid w:val="00376A96"/>
    <w:rsid w:val="003821CD"/>
    <w:rsid w:val="00382595"/>
    <w:rsid w:val="003B2F6B"/>
    <w:rsid w:val="00407776"/>
    <w:rsid w:val="00422B62"/>
    <w:rsid w:val="0043793D"/>
    <w:rsid w:val="00447C4B"/>
    <w:rsid w:val="00455ABE"/>
    <w:rsid w:val="00465D49"/>
    <w:rsid w:val="00481BA5"/>
    <w:rsid w:val="004A5F81"/>
    <w:rsid w:val="004D674D"/>
    <w:rsid w:val="004F4020"/>
    <w:rsid w:val="005833E4"/>
    <w:rsid w:val="00584FB0"/>
    <w:rsid w:val="00594AAC"/>
    <w:rsid w:val="005D306E"/>
    <w:rsid w:val="005E374C"/>
    <w:rsid w:val="005F31A5"/>
    <w:rsid w:val="0060664A"/>
    <w:rsid w:val="00621ADE"/>
    <w:rsid w:val="00626A28"/>
    <w:rsid w:val="00665FAA"/>
    <w:rsid w:val="0067336F"/>
    <w:rsid w:val="006917A3"/>
    <w:rsid w:val="00692489"/>
    <w:rsid w:val="00696AB8"/>
    <w:rsid w:val="006D7589"/>
    <w:rsid w:val="007327E4"/>
    <w:rsid w:val="00751878"/>
    <w:rsid w:val="00777100"/>
    <w:rsid w:val="007801B8"/>
    <w:rsid w:val="007D03F5"/>
    <w:rsid w:val="007D748B"/>
    <w:rsid w:val="00803C03"/>
    <w:rsid w:val="00804A0B"/>
    <w:rsid w:val="008606DC"/>
    <w:rsid w:val="00883772"/>
    <w:rsid w:val="008B084B"/>
    <w:rsid w:val="008C1E8C"/>
    <w:rsid w:val="008D16C3"/>
    <w:rsid w:val="00900E6C"/>
    <w:rsid w:val="00910F64"/>
    <w:rsid w:val="009529B2"/>
    <w:rsid w:val="0095530B"/>
    <w:rsid w:val="00956693"/>
    <w:rsid w:val="009658A1"/>
    <w:rsid w:val="00966362"/>
    <w:rsid w:val="00970EBF"/>
    <w:rsid w:val="00974C6D"/>
    <w:rsid w:val="00986E21"/>
    <w:rsid w:val="009913D6"/>
    <w:rsid w:val="009916AB"/>
    <w:rsid w:val="009977FF"/>
    <w:rsid w:val="009A780B"/>
    <w:rsid w:val="009B7E0E"/>
    <w:rsid w:val="009C1E00"/>
    <w:rsid w:val="009D46A7"/>
    <w:rsid w:val="009E4CB1"/>
    <w:rsid w:val="00A30A7E"/>
    <w:rsid w:val="00AA6916"/>
    <w:rsid w:val="00AB016C"/>
    <w:rsid w:val="00AB35C4"/>
    <w:rsid w:val="00AB54A6"/>
    <w:rsid w:val="00AD05E1"/>
    <w:rsid w:val="00B23EEE"/>
    <w:rsid w:val="00B456EE"/>
    <w:rsid w:val="00B6362D"/>
    <w:rsid w:val="00B82978"/>
    <w:rsid w:val="00BF1A9F"/>
    <w:rsid w:val="00C6140B"/>
    <w:rsid w:val="00C615A0"/>
    <w:rsid w:val="00C8427E"/>
    <w:rsid w:val="00C94FB0"/>
    <w:rsid w:val="00C95C5D"/>
    <w:rsid w:val="00CB4515"/>
    <w:rsid w:val="00CF5275"/>
    <w:rsid w:val="00D05C59"/>
    <w:rsid w:val="00D17102"/>
    <w:rsid w:val="00D66F73"/>
    <w:rsid w:val="00D96036"/>
    <w:rsid w:val="00DA3E20"/>
    <w:rsid w:val="00DB472F"/>
    <w:rsid w:val="00DC4E8D"/>
    <w:rsid w:val="00E62AEA"/>
    <w:rsid w:val="00E6504D"/>
    <w:rsid w:val="00E67E73"/>
    <w:rsid w:val="00E7067A"/>
    <w:rsid w:val="00EA4472"/>
    <w:rsid w:val="00EB7E9E"/>
    <w:rsid w:val="00EC6819"/>
    <w:rsid w:val="00ED69C7"/>
    <w:rsid w:val="00F12C7E"/>
    <w:rsid w:val="00F20914"/>
    <w:rsid w:val="00F36544"/>
    <w:rsid w:val="00F66D8E"/>
    <w:rsid w:val="00F76E29"/>
    <w:rsid w:val="00F85DB1"/>
    <w:rsid w:val="00F877F0"/>
    <w:rsid w:val="00F9147B"/>
    <w:rsid w:val="00F95EA4"/>
    <w:rsid w:val="00F977BE"/>
    <w:rsid w:val="00FC5323"/>
    <w:rsid w:val="00FD6DE0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010EA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0EAE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C8427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C8427E"/>
    <w:rPr>
      <w:rFonts w:eastAsiaTheme="minorEastAs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010EA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0EAE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C8427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C8427E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3A920F-6646-4E3E-8CDA-7CDB8958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2017-11-01T16:14:00Z</dcterms:created>
  <dcterms:modified xsi:type="dcterms:W3CDTF">2017-11-01T16:14:00Z</dcterms:modified>
</cp:coreProperties>
</file>