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01C49FC7" w:rsidR="00621ADE" w:rsidRPr="009913D6" w:rsidRDefault="001C3B8A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(DD/MM/AAA</w:t>
            </w:r>
            <w:r w:rsidR="00621ADE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7B71EE1B" w:rsidR="00910F64" w:rsidRPr="009913D6" w:rsidRDefault="00A048FA" w:rsidP="00A50D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CONCESIONARIO </w:t>
            </w:r>
            <w:r w:rsidR="00D2274D" w:rsidRP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CESIONARIO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9029FE" w14:textId="77777777" w:rsidR="0089156E" w:rsidRDefault="00891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D2274D" w:rsidRPr="009913D6" w14:paraId="3A0BEB71" w14:textId="77777777" w:rsidTr="00E54509">
        <w:tc>
          <w:tcPr>
            <w:tcW w:w="9054" w:type="dxa"/>
            <w:gridSpan w:val="2"/>
            <w:shd w:val="clear" w:color="auto" w:fill="008000"/>
          </w:tcPr>
          <w:p w14:paraId="6B83CAE7" w14:textId="11B50FE9" w:rsidR="00D2274D" w:rsidRPr="009913D6" w:rsidRDefault="00A048FA" w:rsidP="00A50D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CONCESIONARIO </w:t>
            </w:r>
            <w:r w:rsidR="00D2274D" w:rsidRP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CE</w:t>
            </w:r>
            <w:r w:rsid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DENTE</w:t>
            </w:r>
          </w:p>
        </w:tc>
      </w:tr>
      <w:tr w:rsidR="00D2274D" w:rsidRPr="009913D6" w14:paraId="460E6648" w14:textId="77777777" w:rsidTr="00E54509">
        <w:tc>
          <w:tcPr>
            <w:tcW w:w="4219" w:type="dxa"/>
          </w:tcPr>
          <w:p w14:paraId="76541AB3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4835" w:type="dxa"/>
          </w:tcPr>
          <w:p w14:paraId="13913E44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D2274D" w:rsidRPr="009913D6" w14:paraId="77D2F3F4" w14:textId="77777777" w:rsidTr="00E54509">
        <w:tc>
          <w:tcPr>
            <w:tcW w:w="4219" w:type="dxa"/>
          </w:tcPr>
          <w:p w14:paraId="3176BF1C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4835" w:type="dxa"/>
          </w:tcPr>
          <w:p w14:paraId="338E5EAD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2E5C110" w14:textId="77777777" w:rsidR="00D2274D" w:rsidRPr="009913D6" w:rsidRDefault="00D2274D" w:rsidP="00D2274D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D2274D" w:rsidRPr="009913D6" w14:paraId="0B329EA8" w14:textId="77777777" w:rsidTr="00E54509">
        <w:tc>
          <w:tcPr>
            <w:tcW w:w="13146" w:type="dxa"/>
            <w:gridSpan w:val="3"/>
            <w:shd w:val="clear" w:color="auto" w:fill="008000"/>
          </w:tcPr>
          <w:p w14:paraId="732C7287" w14:textId="77777777" w:rsidR="00D2274D" w:rsidRPr="009913D6" w:rsidRDefault="00D2274D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D2274D" w:rsidRPr="009913D6" w14:paraId="108BD7DE" w14:textId="77777777" w:rsidTr="00E54509">
        <w:tc>
          <w:tcPr>
            <w:tcW w:w="4382" w:type="dxa"/>
          </w:tcPr>
          <w:p w14:paraId="2FFD3F04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216747D5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123B85E2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D2274D" w:rsidRPr="009913D6" w14:paraId="335987D6" w14:textId="77777777" w:rsidTr="00E54509">
        <w:tc>
          <w:tcPr>
            <w:tcW w:w="4382" w:type="dxa"/>
          </w:tcPr>
          <w:p w14:paraId="5FE50BEE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710790B6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4A477B7F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D2274D" w:rsidRPr="009913D6" w14:paraId="79619DC7" w14:textId="77777777" w:rsidTr="00E54509">
        <w:tc>
          <w:tcPr>
            <w:tcW w:w="4382" w:type="dxa"/>
          </w:tcPr>
          <w:p w14:paraId="0CBCE846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46277C80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3E027BE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CE0E95C" w14:textId="77777777" w:rsidR="00D2274D" w:rsidRDefault="00D2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2972"/>
        <w:gridCol w:w="3090"/>
        <w:gridCol w:w="2977"/>
      </w:tblGrid>
      <w:tr w:rsidR="00074E83" w14:paraId="4C2C7A2F" w14:textId="627B92F0" w:rsidTr="007B691F">
        <w:tc>
          <w:tcPr>
            <w:tcW w:w="2972" w:type="dxa"/>
            <w:shd w:val="clear" w:color="auto" w:fill="008000"/>
          </w:tcPr>
          <w:p w14:paraId="0BE6DFB4" w14:textId="00654127" w:rsidR="00074E83" w:rsidRPr="0033696D" w:rsidRDefault="00074E83" w:rsidP="00E54509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25965"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>LOS CPSI QUE SE PRETENDEN CEDER EN FORMATO BINARIO</w:t>
            </w:r>
          </w:p>
        </w:tc>
        <w:tc>
          <w:tcPr>
            <w:tcW w:w="3090" w:type="dxa"/>
            <w:shd w:val="clear" w:color="auto" w:fill="008000"/>
          </w:tcPr>
          <w:p w14:paraId="36F45A1A" w14:textId="1A015AF6" w:rsidR="00074E83" w:rsidRPr="00225965" w:rsidRDefault="00074E83" w:rsidP="00E54509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22596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NOMBRE DE CADA UNO DE LOS EQUIPOS DE SEÑALIZACIÓN AL QUE SE ASOCIARÁN LOS CPSI A CEDER</w:t>
            </w:r>
          </w:p>
        </w:tc>
        <w:tc>
          <w:tcPr>
            <w:tcW w:w="2977" w:type="dxa"/>
            <w:shd w:val="clear" w:color="auto" w:fill="008000"/>
          </w:tcPr>
          <w:p w14:paraId="39C0FE65" w14:textId="7B8D7FED" w:rsidR="00074E83" w:rsidRPr="00225965" w:rsidRDefault="00074E83" w:rsidP="00E54509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22596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EL TIPO DE CADA UNO DE LOS EQUIPOS DE SEÑALIZACIÓN AL QUE SE ASOCIARÁN LOS CPSI A CEDER</w:t>
            </w:r>
          </w:p>
        </w:tc>
      </w:tr>
      <w:tr w:rsidR="00074E83" w14:paraId="099EA8B3" w14:textId="3BEC302C" w:rsidTr="007B691F">
        <w:tc>
          <w:tcPr>
            <w:tcW w:w="2972" w:type="dxa"/>
          </w:tcPr>
          <w:p w14:paraId="0FF1E42D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1B52F78B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00ECC3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1377A7AE" w14:textId="1187DA72" w:rsidTr="007B691F">
        <w:tc>
          <w:tcPr>
            <w:tcW w:w="2972" w:type="dxa"/>
          </w:tcPr>
          <w:p w14:paraId="5E9D9529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70CEBAC3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3D40695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39380D8D" w14:textId="180D3A54" w:rsidTr="007B691F">
        <w:tc>
          <w:tcPr>
            <w:tcW w:w="2972" w:type="dxa"/>
          </w:tcPr>
          <w:p w14:paraId="742B8418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314FE6DA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8364D5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402B645C" w14:textId="21C021B0" w:rsidTr="007B691F">
        <w:tc>
          <w:tcPr>
            <w:tcW w:w="2972" w:type="dxa"/>
          </w:tcPr>
          <w:p w14:paraId="02A0C2DC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0B9FA948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D91C66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3272906D" w14:textId="3E236F7D" w:rsidTr="007B691F">
        <w:tc>
          <w:tcPr>
            <w:tcW w:w="2972" w:type="dxa"/>
          </w:tcPr>
          <w:p w14:paraId="6BC7FA72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0528A05D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078E09B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16D6F54A" w14:textId="684D7E1C" w:rsidTr="007B691F">
        <w:tc>
          <w:tcPr>
            <w:tcW w:w="2972" w:type="dxa"/>
          </w:tcPr>
          <w:p w14:paraId="69C6BF6D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55C1B311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EBF646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74E83" w14:paraId="1056E8A4" w14:textId="1A53D02C" w:rsidTr="007B691F">
        <w:tc>
          <w:tcPr>
            <w:tcW w:w="2972" w:type="dxa"/>
          </w:tcPr>
          <w:p w14:paraId="66BBA198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1EA3DCFF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65DB76" w14:textId="77777777" w:rsidR="00074E83" w:rsidRDefault="00074E8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B654D35" w14:textId="77777777" w:rsidR="00D2274D" w:rsidRDefault="00D2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3090"/>
      </w:tblGrid>
      <w:tr w:rsidR="00A048FA" w14:paraId="7780E4D2" w14:textId="77777777" w:rsidTr="007B691F">
        <w:trPr>
          <w:trHeight w:val="551"/>
        </w:trPr>
        <w:tc>
          <w:tcPr>
            <w:tcW w:w="3006" w:type="dxa"/>
            <w:shd w:val="clear" w:color="auto" w:fill="008000"/>
          </w:tcPr>
          <w:p w14:paraId="78294351" w14:textId="49810CC7" w:rsidR="00A048FA" w:rsidRPr="00C97DD4" w:rsidRDefault="00A048FA" w:rsidP="00E54509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74687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74687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090" w:type="dxa"/>
            <w:shd w:val="clear" w:color="auto" w:fill="auto"/>
          </w:tcPr>
          <w:p w14:paraId="620867BF" w14:textId="77777777" w:rsidR="00A048FA" w:rsidRPr="009916AB" w:rsidRDefault="00A048FA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6D755B6" w14:textId="77777777" w:rsidR="00A048FA" w:rsidRDefault="00A048FA" w:rsidP="00A048F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6062"/>
        <w:gridCol w:w="2977"/>
      </w:tblGrid>
      <w:tr w:rsidR="00A048FA" w:rsidRPr="009913D6" w14:paraId="323586C9" w14:textId="77777777" w:rsidTr="00B20EA3">
        <w:tc>
          <w:tcPr>
            <w:tcW w:w="6062" w:type="dxa"/>
            <w:shd w:val="clear" w:color="auto" w:fill="008000"/>
          </w:tcPr>
          <w:p w14:paraId="2DFFDFB1" w14:textId="77777777" w:rsidR="00A048FA" w:rsidRPr="00CE67AC" w:rsidRDefault="00A048FA" w:rsidP="002B2F58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CE67AC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>FOLIO DE INSCRIPCIÓN DEL MOVIMIENTO CORPORATIVO CORRESPONDIENTE EN EL REGISTRO PÚBLICO DE CONCESIONES</w:t>
            </w:r>
          </w:p>
        </w:tc>
        <w:tc>
          <w:tcPr>
            <w:tcW w:w="2977" w:type="dxa"/>
            <w:shd w:val="clear" w:color="auto" w:fill="auto"/>
          </w:tcPr>
          <w:p w14:paraId="4C354219" w14:textId="77777777" w:rsidR="00A048FA" w:rsidRPr="002D37B8" w:rsidRDefault="00A048FA" w:rsidP="00E5450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4A808E5B" w14:textId="77777777" w:rsidR="00A048FA" w:rsidRDefault="00A048FA" w:rsidP="00A048F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76"/>
        <w:gridCol w:w="4063"/>
      </w:tblGrid>
      <w:tr w:rsidR="00225965" w14:paraId="0498032C" w14:textId="77777777" w:rsidTr="00B20EA3">
        <w:tc>
          <w:tcPr>
            <w:tcW w:w="9039" w:type="dxa"/>
            <w:gridSpan w:val="2"/>
            <w:shd w:val="clear" w:color="auto" w:fill="008000"/>
          </w:tcPr>
          <w:p w14:paraId="2B194C7C" w14:textId="34448902" w:rsidR="00225965" w:rsidRPr="00297AED" w:rsidRDefault="00225965" w:rsidP="0072689D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97AE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AUTORIZACIONES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DEL </w:t>
            </w:r>
            <w:r w:rsidR="006E5E02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CONCESIONARIO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CECIONARIO </w:t>
            </w:r>
            <w:r w:rsidRPr="00297AE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PARA OPERAR PUERTOS INTERNACIONALES</w:t>
            </w:r>
          </w:p>
        </w:tc>
      </w:tr>
      <w:tr w:rsidR="00225965" w14:paraId="7F0B8525" w14:textId="77777777" w:rsidTr="00B20EA3">
        <w:tc>
          <w:tcPr>
            <w:tcW w:w="4976" w:type="dxa"/>
            <w:shd w:val="clear" w:color="auto" w:fill="008000"/>
          </w:tcPr>
          <w:p w14:paraId="56BE6575" w14:textId="77777777" w:rsidR="00225965" w:rsidRDefault="00225965" w:rsidP="0072689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91198">
              <w:rPr>
                <w:rFonts w:eastAsia="Calibri"/>
                <w:b/>
                <w:color w:val="FFFFFF" w:themeColor="background1"/>
                <w:sz w:val="20"/>
                <w:szCs w:val="20"/>
              </w:rPr>
              <w:t>NÚMEROS DE OFICIO</w:t>
            </w:r>
          </w:p>
        </w:tc>
        <w:tc>
          <w:tcPr>
            <w:tcW w:w="4063" w:type="dxa"/>
            <w:shd w:val="clear" w:color="auto" w:fill="008000"/>
          </w:tcPr>
          <w:p w14:paraId="6147155D" w14:textId="77777777" w:rsidR="00225965" w:rsidRDefault="00225965" w:rsidP="0072689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91198">
              <w:rPr>
                <w:rFonts w:eastAsia="Calibri"/>
                <w:b/>
                <w:color w:val="FFFFFF" w:themeColor="background1"/>
                <w:sz w:val="20"/>
                <w:szCs w:val="20"/>
              </w:rPr>
              <w:t xml:space="preserve">FECHAS </w:t>
            </w:r>
            <w:r>
              <w:rPr>
                <w:rFonts w:eastAsia="Calibri"/>
                <w:b/>
                <w:color w:val="FFFFFF" w:themeColor="background1"/>
                <w:sz w:val="20"/>
                <w:szCs w:val="20"/>
              </w:rPr>
              <w:t>DE AUTORIZACIÓN</w:t>
            </w:r>
          </w:p>
        </w:tc>
      </w:tr>
      <w:tr w:rsidR="00225965" w14:paraId="2E1A3895" w14:textId="77777777" w:rsidTr="00B20EA3">
        <w:tc>
          <w:tcPr>
            <w:tcW w:w="4976" w:type="dxa"/>
          </w:tcPr>
          <w:p w14:paraId="77FFE003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063" w:type="dxa"/>
          </w:tcPr>
          <w:p w14:paraId="2E41D1CC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25965" w14:paraId="75B078C0" w14:textId="77777777" w:rsidTr="00B20EA3">
        <w:tc>
          <w:tcPr>
            <w:tcW w:w="4976" w:type="dxa"/>
          </w:tcPr>
          <w:p w14:paraId="3EF96BD1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063" w:type="dxa"/>
          </w:tcPr>
          <w:p w14:paraId="01AA19E8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25965" w14:paraId="3DA37135" w14:textId="77777777" w:rsidTr="00B20EA3">
        <w:tc>
          <w:tcPr>
            <w:tcW w:w="4976" w:type="dxa"/>
          </w:tcPr>
          <w:p w14:paraId="0E1542AF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063" w:type="dxa"/>
          </w:tcPr>
          <w:p w14:paraId="60ABE600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25965" w14:paraId="79F66424" w14:textId="77777777" w:rsidTr="00B20EA3">
        <w:tc>
          <w:tcPr>
            <w:tcW w:w="4976" w:type="dxa"/>
          </w:tcPr>
          <w:p w14:paraId="423AC49D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063" w:type="dxa"/>
          </w:tcPr>
          <w:p w14:paraId="63958403" w14:textId="77777777" w:rsidR="00225965" w:rsidRDefault="00225965" w:rsidP="0072689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785B479" w14:textId="77777777" w:rsidR="00225965" w:rsidRDefault="00225965" w:rsidP="00A048F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F697827" w14:textId="77777777" w:rsidR="00225965" w:rsidRDefault="00225965" w:rsidP="00A048F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30D4822" w14:textId="77777777" w:rsidR="00A048FA" w:rsidRDefault="00A048F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1C3B8A" w:rsidRPr="002D37B8" w14:paraId="52E54217" w14:textId="77777777" w:rsidTr="00B20EA3">
        <w:tc>
          <w:tcPr>
            <w:tcW w:w="9039" w:type="dxa"/>
            <w:shd w:val="clear" w:color="auto" w:fill="008000"/>
          </w:tcPr>
          <w:p w14:paraId="0AC56CA2" w14:textId="77777777" w:rsidR="001C3B8A" w:rsidRPr="002D37B8" w:rsidRDefault="001C3B8A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CESIÓN</w:t>
            </w:r>
          </w:p>
        </w:tc>
      </w:tr>
      <w:tr w:rsidR="001C3B8A" w:rsidRPr="002D37B8" w14:paraId="72C329A9" w14:textId="77777777" w:rsidTr="00B20EA3">
        <w:trPr>
          <w:trHeight w:val="1555"/>
        </w:trPr>
        <w:tc>
          <w:tcPr>
            <w:tcW w:w="9039" w:type="dxa"/>
            <w:shd w:val="clear" w:color="auto" w:fill="FFFFFF" w:themeFill="background1"/>
          </w:tcPr>
          <w:p w14:paraId="402551E2" w14:textId="77777777" w:rsidR="001C3B8A" w:rsidRPr="002D37B8" w:rsidRDefault="001C3B8A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44221B13" w14:textId="77777777" w:rsidR="001C3B8A" w:rsidRDefault="001C3B8A" w:rsidP="001C3B8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1701"/>
      </w:tblGrid>
      <w:tr w:rsidR="001C3B8A" w14:paraId="13FDD898" w14:textId="77777777" w:rsidTr="00485E42">
        <w:trPr>
          <w:trHeight w:val="551"/>
        </w:trPr>
        <w:tc>
          <w:tcPr>
            <w:tcW w:w="3431" w:type="dxa"/>
            <w:shd w:val="clear" w:color="auto" w:fill="008000"/>
          </w:tcPr>
          <w:p w14:paraId="6B758A48" w14:textId="77777777" w:rsidR="001C3B8A" w:rsidRPr="00C97DD4" w:rsidRDefault="001C3B8A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746D8F4" w14:textId="77777777" w:rsidR="001C3B8A" w:rsidRPr="000422BB" w:rsidRDefault="001C3B8A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C6AEB6E" w14:textId="77777777" w:rsidR="001C3B8A" w:rsidRDefault="001C3B8A" w:rsidP="001C3B8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D7B35A2" w14:textId="77777777" w:rsidR="001C3B8A" w:rsidRDefault="001C3B8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807"/>
        <w:gridCol w:w="3232"/>
      </w:tblGrid>
      <w:tr w:rsidR="0075494C" w:rsidRPr="00605434" w14:paraId="611C55FE" w14:textId="77777777" w:rsidTr="00B20EA3">
        <w:trPr>
          <w:trHeight w:val="897"/>
        </w:trPr>
        <w:tc>
          <w:tcPr>
            <w:tcW w:w="5807" w:type="dxa"/>
            <w:shd w:val="clear" w:color="auto" w:fill="008000"/>
          </w:tcPr>
          <w:p w14:paraId="03E1D779" w14:textId="6A8E6800" w:rsidR="0075494C" w:rsidRPr="00DA3E20" w:rsidRDefault="0075494C" w:rsidP="0039703F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</w:t>
            </w:r>
            <w:r w:rsidR="009D58DB"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BAJO PROTESTA QUE </w:t>
            </w:r>
            <w:r w:rsidR="0039703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LA CESIÓN</w:t>
            </w:r>
            <w:r w:rsidR="009D58DB"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NO IMPLICARÁ AFECTACIÓN A LA PRESTACIÓN DE SERVICIOS DE TELECOMUNICACIONES A LOS USUARIOS.</w:t>
            </w:r>
          </w:p>
        </w:tc>
        <w:tc>
          <w:tcPr>
            <w:tcW w:w="3232" w:type="dxa"/>
          </w:tcPr>
          <w:p w14:paraId="0A14015F" w14:textId="77777777" w:rsidR="0075494C" w:rsidRPr="00605434" w:rsidRDefault="0075494C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75494C" w14:paraId="5FF8C250" w14:textId="77777777" w:rsidTr="00E54509">
              <w:tc>
                <w:tcPr>
                  <w:tcW w:w="567" w:type="dxa"/>
                </w:tcPr>
                <w:p w14:paraId="3C8546C5" w14:textId="77777777" w:rsidR="0075494C" w:rsidRDefault="0075494C" w:rsidP="00E5450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5437397" w14:textId="77777777" w:rsidR="0075494C" w:rsidRDefault="0075494C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7B663B6" w14:textId="77777777" w:rsidR="0075494C" w:rsidRPr="00605434" w:rsidRDefault="0075494C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5B1C209F" w14:textId="77777777" w:rsidR="0075494C" w:rsidRPr="00605434" w:rsidRDefault="0075494C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F95237B" w14:textId="77777777" w:rsidR="00A048FA" w:rsidRDefault="00A048F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246D8C1" w14:textId="77777777" w:rsidR="0075494C" w:rsidRDefault="007549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7366"/>
        <w:gridCol w:w="1673"/>
      </w:tblGrid>
      <w:tr w:rsidR="0075494C" w14:paraId="2ECC5BD6" w14:textId="77777777" w:rsidTr="00B20EA3">
        <w:tc>
          <w:tcPr>
            <w:tcW w:w="7366" w:type="dxa"/>
            <w:shd w:val="clear" w:color="auto" w:fill="008000"/>
          </w:tcPr>
          <w:p w14:paraId="08BCAD75" w14:textId="5B9C7D0A" w:rsidR="0075494C" w:rsidRPr="006A7308" w:rsidRDefault="005B47E1" w:rsidP="00275CCE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275CC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</w:t>
            </w:r>
            <w:r w:rsidR="0039703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LOS</w:t>
            </w:r>
            <w:r w:rsidR="0075494C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DIAGRAMA</w:t>
            </w:r>
            <w:r w:rsidR="0039703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75494C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TOPOLOGÍA DE</w:t>
            </w:r>
            <w:r w:rsidR="0075494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</w:t>
            </w:r>
            <w:r w:rsid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INTERNACIONAL</w:t>
            </w:r>
            <w:r w:rsidR="0075494C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ACTUAL Y PROYECTADA</w:t>
            </w:r>
            <w:r w:rsidR="0075494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. EL DOCUMENTO DIGITALIZADO DEBE SER LEGIBLE</w:t>
            </w:r>
          </w:p>
        </w:tc>
        <w:tc>
          <w:tcPr>
            <w:tcW w:w="1673" w:type="dxa"/>
            <w:shd w:val="clear" w:color="auto" w:fill="auto"/>
          </w:tcPr>
          <w:p w14:paraId="49572251" w14:textId="77777777" w:rsidR="0075494C" w:rsidRDefault="0075494C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2F62A2D" w14:textId="77777777" w:rsidR="0075494C" w:rsidRDefault="007549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77F0B6F" w14:textId="77777777" w:rsidR="00A048FA" w:rsidRDefault="00A048F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0BBDB7" w14:textId="77777777" w:rsidR="009D58DB" w:rsidRPr="009D58DB" w:rsidRDefault="009D58DB" w:rsidP="009D58DB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B7A1948" w14:textId="77777777" w:rsidR="009D58DB" w:rsidRPr="009D58DB" w:rsidRDefault="009D58DB" w:rsidP="009D58DB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9D58DB"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0BED2" wp14:editId="24F54AB8">
                <wp:simplePos x="0" y="0"/>
                <wp:positionH relativeFrom="column">
                  <wp:posOffset>-62865</wp:posOffset>
                </wp:positionH>
                <wp:positionV relativeFrom="paragraph">
                  <wp:posOffset>83820</wp:posOffset>
                </wp:positionV>
                <wp:extent cx="6515100" cy="0"/>
                <wp:effectExtent l="0" t="0" r="12700" b="254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94CA08C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6.6pt" to="508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" strokecolor="windowText" strokeweight=".5pt">
                <v:stroke joinstyle="miter"/>
              </v:line>
            </w:pict>
          </mc:Fallback>
        </mc:AlternateContent>
      </w:r>
    </w:p>
    <w:p w14:paraId="5628A61D" w14:textId="77777777" w:rsidR="009D58DB" w:rsidRPr="009D58DB" w:rsidRDefault="009D58DB" w:rsidP="009D58DB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07980E5" w14:textId="77777777" w:rsidR="009D58DB" w:rsidRPr="009D58DB" w:rsidRDefault="009D58DB" w:rsidP="009D58DB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052D3A5" w14:textId="77777777" w:rsidR="009D58DB" w:rsidRPr="009D58DB" w:rsidRDefault="009D58DB" w:rsidP="009D58DB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 w:rsidRPr="009D58DB">
        <w:rPr>
          <w:rFonts w:eastAsia="Calibri" w:cs="Times New Roman"/>
          <w:b/>
          <w:sz w:val="20"/>
          <w:szCs w:val="20"/>
        </w:rPr>
        <w:t>PARA USO EXCLUSIVO DEL CEDENTE</w:t>
      </w:r>
    </w:p>
    <w:p w14:paraId="048E1D90" w14:textId="77777777" w:rsidR="009D58DB" w:rsidRPr="009D58DB" w:rsidRDefault="009D58DB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9039" w:type="dxa"/>
        <w:tblLayout w:type="fixed"/>
        <w:tblLook w:val="04A0" w:firstRow="1" w:lastRow="0" w:firstColumn="1" w:lastColumn="0" w:noHBand="0" w:noVBand="1"/>
      </w:tblPr>
      <w:tblGrid>
        <w:gridCol w:w="7366"/>
        <w:gridCol w:w="1673"/>
      </w:tblGrid>
      <w:tr w:rsidR="009D58DB" w:rsidRPr="009D58DB" w14:paraId="09BE1BCE" w14:textId="77777777" w:rsidTr="00B20EA3">
        <w:tc>
          <w:tcPr>
            <w:tcW w:w="7366" w:type="dxa"/>
            <w:shd w:val="clear" w:color="auto" w:fill="008000"/>
          </w:tcPr>
          <w:p w14:paraId="5B10CEC4" w14:textId="77777777" w:rsidR="009D58DB" w:rsidRPr="009D58DB" w:rsidRDefault="009D58DB" w:rsidP="009D58DB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ED918EC" w14:textId="597EDFD9" w:rsidR="009D58DB" w:rsidRPr="009D58DB" w:rsidRDefault="009D58DB" w:rsidP="009D58DB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CÓDIGOS DE PUNTO DE SEÑALIZACIÓN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INTERNACIONAL</w:t>
            </w:r>
            <w:r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CONTENIDA EN EL PRESENTE </w:t>
            </w:r>
            <w:r w:rsidR="002028C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FORMATO</w:t>
            </w:r>
          </w:p>
        </w:tc>
        <w:tc>
          <w:tcPr>
            <w:tcW w:w="1673" w:type="dxa"/>
          </w:tcPr>
          <w:p w14:paraId="599DCFA7" w14:textId="77777777" w:rsidR="009D58DB" w:rsidRPr="009D58DB" w:rsidRDefault="009D58DB" w:rsidP="009D58D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1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D58DB" w:rsidRPr="009D58DB" w14:paraId="6935F8DE" w14:textId="77777777" w:rsidTr="00E741DC">
              <w:tc>
                <w:tcPr>
                  <w:tcW w:w="567" w:type="dxa"/>
                </w:tcPr>
                <w:p w14:paraId="1634232B" w14:textId="77777777" w:rsidR="009D58DB" w:rsidRPr="009D58DB" w:rsidRDefault="009D58DB" w:rsidP="009D58DB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994B17" w14:textId="77777777" w:rsidR="009D58DB" w:rsidRPr="009D58DB" w:rsidRDefault="009D58DB" w:rsidP="009D58D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1E2A784" w14:textId="77777777" w:rsidR="009D58DB" w:rsidRPr="009D58DB" w:rsidRDefault="009D58DB" w:rsidP="009D58D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D58DB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7F415DF2" w14:textId="77777777" w:rsidR="009D58DB" w:rsidRPr="009D58DB" w:rsidRDefault="009D58DB" w:rsidP="009D58D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3D704C" w14:textId="77777777" w:rsidR="009D58DB" w:rsidRPr="009D58DB" w:rsidRDefault="009D58DB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909F1DF" w14:textId="77777777" w:rsidR="009D58DB" w:rsidRDefault="009D58DB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E2FA11E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444B511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AE33DB9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AC38F17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B5537A0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F43DFE6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9F14E2E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950E31A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F250C3F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798753A" w14:textId="77777777" w:rsidR="001C3B8A" w:rsidRPr="001E6168" w:rsidRDefault="001C3B8A" w:rsidP="001C3B8A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4B53C8BE" w14:textId="77777777" w:rsidR="0074687E" w:rsidRDefault="0074687E" w:rsidP="009D58D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E067D5E" w14:textId="77777777" w:rsidR="0074687E" w:rsidRPr="001C3B8A" w:rsidRDefault="0074687E" w:rsidP="00DA12B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1C3B8A">
        <w:rPr>
          <w:rFonts w:eastAsiaTheme="minorEastAsia"/>
          <w:b/>
          <w:lang w:val="es-ES_tradnl" w:eastAsia="es-ES"/>
        </w:rPr>
        <w:t>Archivo de carga.</w:t>
      </w:r>
    </w:p>
    <w:p w14:paraId="6A046EB7" w14:textId="77777777" w:rsidR="0074687E" w:rsidRPr="00EA0F6E" w:rsidRDefault="0074687E" w:rsidP="00DA12BA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47184E14" w14:textId="0CF5FE1A" w:rsidR="0074687E" w:rsidRPr="00EA0F6E" w:rsidRDefault="0074687E" w:rsidP="00DA12BA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A0F6E">
        <w:rPr>
          <w:rFonts w:eastAsia="Calibri" w:cs="Times New Roman"/>
          <w:sz w:val="20"/>
          <w:szCs w:val="20"/>
        </w:rPr>
        <w:t xml:space="preserve">En caso que el </w:t>
      </w:r>
      <w:r w:rsidR="001C3B8A">
        <w:rPr>
          <w:rFonts w:eastAsia="Calibri" w:cs="Times New Roman"/>
          <w:sz w:val="20"/>
          <w:szCs w:val="20"/>
        </w:rPr>
        <w:t xml:space="preserve">Concesionario </w:t>
      </w:r>
      <w:r w:rsidR="002028C4">
        <w:rPr>
          <w:rFonts w:eastAsia="Calibri" w:cs="Times New Roman"/>
          <w:sz w:val="20"/>
          <w:szCs w:val="20"/>
        </w:rPr>
        <w:t>cesionario</w:t>
      </w:r>
      <w:r w:rsidRPr="00EA0F6E">
        <w:rPr>
          <w:rFonts w:eastAsia="Calibri" w:cs="Times New Roman"/>
          <w:sz w:val="20"/>
          <w:szCs w:val="20"/>
        </w:rPr>
        <w:t xml:space="preserve"> no desee capturar los datos de </w:t>
      </w:r>
      <w:r w:rsidR="006E5E02">
        <w:rPr>
          <w:rFonts w:eastAsia="Calibri" w:cs="Times New Roman"/>
          <w:sz w:val="20"/>
          <w:szCs w:val="20"/>
        </w:rPr>
        <w:t>la cesión de</w:t>
      </w:r>
      <w:r>
        <w:rPr>
          <w:rFonts w:eastAsia="Calibri" w:cs="Times New Roman"/>
          <w:sz w:val="20"/>
          <w:szCs w:val="20"/>
        </w:rPr>
        <w:t xml:space="preserve"> Códigos de Puntos de Señalización Internacional que se pretenden ceder</w:t>
      </w:r>
      <w:r w:rsidRPr="00EA0F6E">
        <w:rPr>
          <w:rFonts w:eastAsia="Calibri" w:cs="Times New Roman"/>
          <w:sz w:val="20"/>
          <w:szCs w:val="20"/>
        </w:rPr>
        <w:t>, podrá presentar un archivo electrónico</w:t>
      </w:r>
      <w:r w:rsidRPr="00EA0F6E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1C3B8A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EA0F6E">
        <w:rPr>
          <w:rFonts w:eastAsia="Calibri" w:cs="Times New Roman"/>
          <w:sz w:val="20"/>
          <w:szCs w:val="20"/>
        </w:rPr>
        <w:t xml:space="preserve">en formato </w:t>
      </w:r>
      <w:r w:rsidR="007609AC">
        <w:rPr>
          <w:rFonts w:eastAsia="Calibri" w:cs="Times New Roman"/>
          <w:sz w:val="20"/>
          <w:szCs w:val="20"/>
        </w:rPr>
        <w:t>.</w:t>
      </w:r>
      <w:proofErr w:type="spellStart"/>
      <w:r w:rsidR="00074E83" w:rsidRPr="00181A78">
        <w:rPr>
          <w:sz w:val="20"/>
          <w:szCs w:val="20"/>
        </w:rPr>
        <w:t>csv</w:t>
      </w:r>
      <w:proofErr w:type="spellEnd"/>
      <w:r w:rsidR="00074E83" w:rsidRPr="00181A78">
        <w:rPr>
          <w:sz w:val="20"/>
          <w:szCs w:val="20"/>
        </w:rPr>
        <w:t xml:space="preserve"> (</w:t>
      </w:r>
      <w:proofErr w:type="spellStart"/>
      <w:r w:rsidR="00074E83" w:rsidRPr="00181A78">
        <w:rPr>
          <w:sz w:val="20"/>
          <w:szCs w:val="20"/>
        </w:rPr>
        <w:t>comma</w:t>
      </w:r>
      <w:proofErr w:type="spellEnd"/>
      <w:r w:rsidR="00074E83" w:rsidRPr="00181A78">
        <w:rPr>
          <w:sz w:val="20"/>
          <w:szCs w:val="20"/>
        </w:rPr>
        <w:t xml:space="preserve"> </w:t>
      </w:r>
      <w:proofErr w:type="spellStart"/>
      <w:r w:rsidR="00074E83" w:rsidRPr="00181A78">
        <w:rPr>
          <w:sz w:val="20"/>
          <w:szCs w:val="20"/>
        </w:rPr>
        <w:t>separated</w:t>
      </w:r>
      <w:proofErr w:type="spellEnd"/>
      <w:r w:rsidR="00074E83" w:rsidRPr="00181A78">
        <w:rPr>
          <w:sz w:val="20"/>
          <w:szCs w:val="20"/>
        </w:rPr>
        <w:t xml:space="preserve"> </w:t>
      </w:r>
      <w:proofErr w:type="spellStart"/>
      <w:r w:rsidR="00074E83" w:rsidRPr="00181A78">
        <w:rPr>
          <w:sz w:val="20"/>
          <w:szCs w:val="20"/>
        </w:rPr>
        <w:t>values</w:t>
      </w:r>
      <w:proofErr w:type="spellEnd"/>
      <w:r w:rsidR="00074E83" w:rsidRPr="00181A78">
        <w:rPr>
          <w:sz w:val="20"/>
          <w:szCs w:val="20"/>
        </w:rPr>
        <w:t>, por sus siglas en inglés)</w:t>
      </w:r>
      <w:r w:rsidRPr="00EA0F6E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0A7828D0" w14:textId="77777777" w:rsidR="0074687E" w:rsidRPr="00EA0F6E" w:rsidRDefault="0074687E" w:rsidP="00DA12BA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60FED3ED" w14:textId="59FC6079" w:rsidR="006E5E02" w:rsidRPr="00E97FD8" w:rsidRDefault="006E5E02" w:rsidP="00DA12BA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E97FD8">
        <w:rPr>
          <w:rFonts w:cs="Arial"/>
          <w:sz w:val="20"/>
          <w:szCs w:val="20"/>
          <w:lang w:val="es-ES_tradnl"/>
        </w:rPr>
        <w:t>Los CPSI que se pretenden ceder en formato binario;</w:t>
      </w:r>
    </w:p>
    <w:p w14:paraId="1E7718BA" w14:textId="191B5CA1" w:rsidR="006E5E02" w:rsidRPr="00E97FD8" w:rsidRDefault="00E47EDE" w:rsidP="00DA12BA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="Calibri" w:cs="Arial"/>
          <w:sz w:val="20"/>
          <w:szCs w:val="20"/>
          <w:lang w:val="es-ES_tradnl" w:eastAsia="es-MX"/>
        </w:rPr>
        <w:t xml:space="preserve">El </w:t>
      </w:r>
      <w:r w:rsidR="006E5E02" w:rsidRPr="00E97FD8">
        <w:rPr>
          <w:rFonts w:eastAsia="Calibri" w:cs="Arial"/>
          <w:sz w:val="20"/>
          <w:szCs w:val="20"/>
          <w:lang w:eastAsia="es-MX"/>
        </w:rPr>
        <w:t>nombre de cada uno de los equipos de señalización al que se asociarán los CPSI a ceder; y</w:t>
      </w:r>
    </w:p>
    <w:p w14:paraId="7189EE18" w14:textId="4D42D47C" w:rsidR="0074687E" w:rsidRPr="00A2200C" w:rsidRDefault="006E5E02" w:rsidP="00DA12BA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E97FD8">
        <w:rPr>
          <w:rFonts w:eastAsia="Calibri" w:cs="Arial"/>
          <w:sz w:val="20"/>
          <w:szCs w:val="20"/>
          <w:lang w:eastAsia="es-MX"/>
        </w:rPr>
        <w:t>El tipo de cada uno de los equipos de señalización al que se asociarán los CPSI a ceder</w:t>
      </w:r>
      <w:r w:rsidR="0074687E" w:rsidRPr="00E97FD8">
        <w:rPr>
          <w:rFonts w:eastAsiaTheme="minorEastAsia"/>
          <w:sz w:val="20"/>
          <w:szCs w:val="20"/>
          <w:lang w:eastAsia="es-ES"/>
        </w:rPr>
        <w:t>.</w:t>
      </w:r>
    </w:p>
    <w:p w14:paraId="537FF5BF" w14:textId="0810E470" w:rsidR="0074687E" w:rsidRPr="00EA0F6E" w:rsidRDefault="0074687E" w:rsidP="00DA12BA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1C3B8A">
        <w:rPr>
          <w:sz w:val="20"/>
          <w:szCs w:val="20"/>
        </w:rPr>
        <w:t>IDO</w:t>
      </w:r>
      <w:r w:rsidR="00A2200C">
        <w:rPr>
          <w:sz w:val="20"/>
          <w:szCs w:val="20"/>
        </w:rPr>
        <w:t>H3</w:t>
      </w:r>
      <w:r w:rsidR="003260C9">
        <w:rPr>
          <w:sz w:val="20"/>
          <w:szCs w:val="20"/>
        </w:rPr>
        <w:t>1</w:t>
      </w:r>
      <w:r w:rsidR="001B4E89">
        <w:rPr>
          <w:sz w:val="20"/>
          <w:szCs w:val="20"/>
        </w:rPr>
        <w:t>30</w:t>
      </w:r>
      <w:r w:rsidRPr="00EA0F6E">
        <w:rPr>
          <w:sz w:val="20"/>
          <w:szCs w:val="20"/>
        </w:rPr>
        <w:t>DDMMAAAA.</w:t>
      </w:r>
      <w:r w:rsidR="00074E83">
        <w:rPr>
          <w:sz w:val="20"/>
          <w:szCs w:val="20"/>
        </w:rPr>
        <w:t>csv</w:t>
      </w:r>
      <w:r w:rsidRPr="00EA0F6E">
        <w:rPr>
          <w:sz w:val="20"/>
          <w:szCs w:val="20"/>
        </w:rPr>
        <w:t>.</w:t>
      </w:r>
    </w:p>
    <w:p w14:paraId="6F0370EF" w14:textId="77777777" w:rsidR="0074687E" w:rsidRPr="00EA0F6E" w:rsidRDefault="0074687E" w:rsidP="00DA12BA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6A778AE5" w14:textId="2EA45563" w:rsidR="001C3B8A" w:rsidRPr="001C3B8A" w:rsidRDefault="001C3B8A" w:rsidP="00DA12BA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F6309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 w:rsidR="00A2200C">
        <w:rPr>
          <w:rFonts w:eastAsiaTheme="minorEastAsia"/>
          <w:sz w:val="20"/>
          <w:szCs w:val="20"/>
          <w:lang w:val="es-ES_tradnl" w:eastAsia="es-ES"/>
        </w:rPr>
        <w:t>Concesionario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79F70C1E" w14:textId="4199AC78" w:rsidR="0074687E" w:rsidRPr="00EA0F6E" w:rsidRDefault="00A2200C" w:rsidP="00DA12BA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5B47E1">
        <w:rPr>
          <w:sz w:val="20"/>
          <w:szCs w:val="20"/>
        </w:rPr>
        <w:t>.-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B47E1">
        <w:rPr>
          <w:rFonts w:eastAsiaTheme="minorEastAsia"/>
          <w:sz w:val="20"/>
          <w:szCs w:val="20"/>
          <w:lang w:val="es-ES_tradnl" w:eastAsia="es-ES"/>
        </w:rPr>
        <w:t>E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 archivo de carga (</w:t>
      </w:r>
      <w:r w:rsidR="0074687E">
        <w:rPr>
          <w:rFonts w:eastAsiaTheme="minorEastAsia"/>
          <w:sz w:val="20"/>
          <w:szCs w:val="20"/>
          <w:lang w:val="es-ES_tradnl" w:eastAsia="es-ES"/>
        </w:rPr>
        <w:t>cesión de CPS</w:t>
      </w:r>
      <w:r w:rsidR="00D171AC">
        <w:rPr>
          <w:rFonts w:eastAsiaTheme="minorEastAsia"/>
          <w:sz w:val="20"/>
          <w:szCs w:val="20"/>
          <w:lang w:val="es-ES_tradnl" w:eastAsia="es-ES"/>
        </w:rPr>
        <w:t>I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>); y</w:t>
      </w:r>
    </w:p>
    <w:p w14:paraId="1598D569" w14:textId="280DA96B" w:rsidR="0074687E" w:rsidRPr="00EA0F6E" w:rsidRDefault="0074687E" w:rsidP="00DA12BA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5B47E1">
        <w:rPr>
          <w:rFonts w:eastAsiaTheme="minorEastAsia"/>
          <w:sz w:val="20"/>
          <w:szCs w:val="20"/>
          <w:lang w:val="es-ES_tradnl" w:eastAsia="es-ES"/>
        </w:rPr>
        <w:t>.- 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233FD006" w14:textId="77777777" w:rsidR="0074687E" w:rsidRPr="00EA0F6E" w:rsidRDefault="0074687E" w:rsidP="00DA12BA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621C3677" w14:textId="52B83F50" w:rsidR="0074687E" w:rsidRDefault="0074687E" w:rsidP="00DA12BA">
      <w:pPr>
        <w:spacing w:line="276" w:lineRule="auto"/>
        <w:ind w:firstLine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1C3B8A">
        <w:rPr>
          <w:sz w:val="20"/>
          <w:szCs w:val="20"/>
        </w:rPr>
        <w:t>983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Pr="00EA0F6E">
        <w:rPr>
          <w:sz w:val="20"/>
          <w:szCs w:val="20"/>
        </w:rPr>
        <w:t>15032017.</w:t>
      </w:r>
      <w:r w:rsidR="00074E83">
        <w:rPr>
          <w:sz w:val="20"/>
          <w:szCs w:val="20"/>
        </w:rPr>
        <w:t>csv</w:t>
      </w:r>
    </w:p>
    <w:p w14:paraId="6F626D96" w14:textId="77777777" w:rsidR="0074687E" w:rsidRDefault="0074687E" w:rsidP="00DA12BA">
      <w:pPr>
        <w:spacing w:line="276" w:lineRule="auto"/>
        <w:ind w:firstLine="708"/>
        <w:jc w:val="both"/>
        <w:rPr>
          <w:sz w:val="20"/>
          <w:szCs w:val="20"/>
        </w:rPr>
      </w:pPr>
    </w:p>
    <w:p w14:paraId="2E130516" w14:textId="77777777" w:rsidR="0074687E" w:rsidRPr="001C3B8A" w:rsidRDefault="0074687E" w:rsidP="00DA12B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1C3B8A">
        <w:rPr>
          <w:rFonts w:eastAsiaTheme="minorEastAsia"/>
          <w:b/>
          <w:lang w:val="es-ES_tradnl" w:eastAsia="es-ES"/>
        </w:rPr>
        <w:t>Justificación de la Cesión.</w:t>
      </w:r>
    </w:p>
    <w:p w14:paraId="2AB6DE8E" w14:textId="77777777" w:rsidR="0074687E" w:rsidRPr="003D0FF9" w:rsidRDefault="0074687E" w:rsidP="00DA12BA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4484C4F4" w14:textId="2C75D9E1" w:rsidR="0074687E" w:rsidRPr="003D0FF9" w:rsidRDefault="0074687E" w:rsidP="00DA12BA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El </w:t>
      </w:r>
      <w:r w:rsidR="001C3B8A">
        <w:rPr>
          <w:sz w:val="20"/>
          <w:szCs w:val="20"/>
        </w:rPr>
        <w:t xml:space="preserve">Concesionario </w:t>
      </w:r>
      <w:r w:rsidRPr="003D0FF9">
        <w:rPr>
          <w:sz w:val="20"/>
          <w:szCs w:val="20"/>
        </w:rPr>
        <w:t xml:space="preserve">cesionario </w:t>
      </w:r>
      <w:r w:rsidR="001C3B8A">
        <w:rPr>
          <w:sz w:val="20"/>
          <w:szCs w:val="20"/>
        </w:rPr>
        <w:t>podrá</w:t>
      </w:r>
      <w:r w:rsidR="001C3B8A" w:rsidRPr="00C13B4B">
        <w:rPr>
          <w:sz w:val="20"/>
          <w:szCs w:val="20"/>
        </w:rPr>
        <w:t xml:space="preserve"> presentar </w:t>
      </w:r>
      <w:r w:rsidR="001C3B8A">
        <w:rPr>
          <w:sz w:val="20"/>
          <w:szCs w:val="20"/>
        </w:rPr>
        <w:t>un documento electrónico en</w:t>
      </w:r>
      <w:r w:rsidR="001C3B8A" w:rsidRPr="00C13B4B">
        <w:rPr>
          <w:sz w:val="20"/>
          <w:szCs w:val="20"/>
        </w:rPr>
        <w:t xml:space="preserve"> formato </w:t>
      </w:r>
      <w:r w:rsidR="001C3B8A">
        <w:rPr>
          <w:sz w:val="20"/>
          <w:szCs w:val="20"/>
        </w:rPr>
        <w:t>Word o PDF</w:t>
      </w:r>
      <w:r w:rsidRPr="003D0FF9">
        <w:rPr>
          <w:sz w:val="20"/>
          <w:szCs w:val="20"/>
        </w:rPr>
        <w:t xml:space="preserve">, mismo que deberá contener los motivos, razones o circunstancias por los cuales se justifica la </w:t>
      </w:r>
      <w:r w:rsidR="00DA12BA">
        <w:rPr>
          <w:sz w:val="20"/>
          <w:szCs w:val="20"/>
        </w:rPr>
        <w:t>cesión</w:t>
      </w:r>
      <w:r w:rsidR="001C3B8A">
        <w:rPr>
          <w:sz w:val="20"/>
          <w:szCs w:val="20"/>
        </w:rPr>
        <w:t xml:space="preserve"> de</w:t>
      </w:r>
      <w:r w:rsidR="00DA12BA">
        <w:rPr>
          <w:sz w:val="20"/>
          <w:szCs w:val="20"/>
        </w:rPr>
        <w:t xml:space="preserve"> </w:t>
      </w:r>
      <w:r>
        <w:rPr>
          <w:sz w:val="20"/>
          <w:szCs w:val="20"/>
        </w:rPr>
        <w:t>Códigos de Punto de Señalización</w:t>
      </w:r>
      <w:r w:rsidRPr="003D0FF9">
        <w:rPr>
          <w:sz w:val="20"/>
          <w:szCs w:val="20"/>
        </w:rPr>
        <w:t xml:space="preserve"> </w:t>
      </w:r>
      <w:r w:rsidR="00D171AC">
        <w:rPr>
          <w:sz w:val="20"/>
          <w:szCs w:val="20"/>
        </w:rPr>
        <w:t>Internacional</w:t>
      </w:r>
      <w:r w:rsidR="00DA12BA">
        <w:rPr>
          <w:sz w:val="20"/>
          <w:szCs w:val="20"/>
        </w:rPr>
        <w:t xml:space="preserve"> a su favor</w:t>
      </w:r>
      <w:r w:rsidRPr="003D0FF9">
        <w:rPr>
          <w:sz w:val="20"/>
          <w:szCs w:val="20"/>
        </w:rPr>
        <w:t>.</w:t>
      </w:r>
    </w:p>
    <w:p w14:paraId="3484968A" w14:textId="2B0A4E0E" w:rsidR="0074687E" w:rsidRPr="003D0FF9" w:rsidRDefault="0074687E" w:rsidP="00DA12BA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DA12BA">
        <w:rPr>
          <w:sz w:val="20"/>
          <w:szCs w:val="20"/>
        </w:rPr>
        <w:t>IDO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_1</w:t>
      </w:r>
      <w:r w:rsidRPr="003D0FF9">
        <w:rPr>
          <w:sz w:val="20"/>
          <w:szCs w:val="20"/>
        </w:rPr>
        <w:t xml:space="preserve">DDMMAAAA.docx o </w:t>
      </w:r>
      <w:r w:rsidR="00DA12BA">
        <w:rPr>
          <w:sz w:val="20"/>
          <w:szCs w:val="20"/>
        </w:rPr>
        <w:t>IDO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_1</w:t>
      </w:r>
      <w:r w:rsidRPr="003D0FF9">
        <w:rPr>
          <w:sz w:val="20"/>
          <w:szCs w:val="20"/>
        </w:rPr>
        <w:t>DDMMAAAA.pdf.</w:t>
      </w:r>
    </w:p>
    <w:p w14:paraId="5D8FF410" w14:textId="77777777" w:rsidR="0074687E" w:rsidRPr="003D0FF9" w:rsidRDefault="0074687E" w:rsidP="00DA12BA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t>Donde:</w:t>
      </w:r>
    </w:p>
    <w:p w14:paraId="21EE7A2C" w14:textId="2D4A7A09" w:rsidR="00DA12BA" w:rsidRDefault="00DA12BA" w:rsidP="00DA12BA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 w:rsidR="00A2200C">
        <w:rPr>
          <w:rFonts w:eastAsiaTheme="minorEastAsia"/>
          <w:sz w:val="20"/>
          <w:szCs w:val="20"/>
          <w:lang w:val="es-ES_tradnl" w:eastAsia="es-ES"/>
        </w:rPr>
        <w:t>Concesionario;</w:t>
      </w:r>
    </w:p>
    <w:p w14:paraId="7E5C3681" w14:textId="3B9FD2AA" w:rsidR="0074687E" w:rsidRPr="003D0FF9" w:rsidRDefault="00A2200C" w:rsidP="00DA12BA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>
        <w:rPr>
          <w:rFonts w:eastAsiaTheme="minorEastAsia"/>
          <w:sz w:val="20"/>
          <w:szCs w:val="20"/>
          <w:lang w:val="es-ES_tradnl" w:eastAsia="es-ES"/>
        </w:rPr>
        <w:t>_1</w:t>
      </w:r>
      <w:r w:rsidR="005B47E1">
        <w:rPr>
          <w:rFonts w:eastAsiaTheme="minorEastAsia"/>
          <w:sz w:val="20"/>
          <w:szCs w:val="20"/>
          <w:lang w:val="es-ES_tradnl" w:eastAsia="es-ES"/>
        </w:rPr>
        <w:t>.-</w:t>
      </w:r>
      <w:r w:rsidR="0074687E" w:rsidRPr="003D0FF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B47E1">
        <w:rPr>
          <w:rFonts w:eastAsiaTheme="minorEastAsia"/>
          <w:sz w:val="20"/>
          <w:szCs w:val="20"/>
          <w:lang w:val="es-ES_tradnl" w:eastAsia="es-ES"/>
        </w:rPr>
        <w:t>E</w:t>
      </w:r>
      <w:r w:rsidR="0074687E" w:rsidRPr="003D0FF9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justificación (justificación de la Cesión de </w:t>
      </w:r>
      <w:r w:rsidR="0074687E">
        <w:rPr>
          <w:rFonts w:eastAsiaTheme="minorEastAsia"/>
          <w:sz w:val="20"/>
          <w:szCs w:val="20"/>
          <w:lang w:val="es-ES_tradnl" w:eastAsia="es-ES"/>
        </w:rPr>
        <w:t xml:space="preserve">Códigos de Puntos de Señalización </w:t>
      </w:r>
      <w:r w:rsidR="00056166">
        <w:rPr>
          <w:rFonts w:eastAsiaTheme="minorEastAsia"/>
          <w:sz w:val="20"/>
          <w:szCs w:val="20"/>
          <w:lang w:val="es-ES_tradnl" w:eastAsia="es-ES"/>
        </w:rPr>
        <w:t>Internacional</w:t>
      </w:r>
      <w:r w:rsidR="0074687E" w:rsidRPr="003D0FF9">
        <w:rPr>
          <w:rFonts w:eastAsiaTheme="minorEastAsia"/>
          <w:sz w:val="20"/>
          <w:szCs w:val="20"/>
          <w:lang w:val="es-ES_tradnl" w:eastAsia="es-ES"/>
        </w:rPr>
        <w:t>); y</w:t>
      </w:r>
    </w:p>
    <w:p w14:paraId="32A40127" w14:textId="1AA6924E" w:rsidR="0074687E" w:rsidRPr="003D0FF9" w:rsidRDefault="0074687E" w:rsidP="00DA12BA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3D0FF9">
        <w:rPr>
          <w:rFonts w:eastAsiaTheme="minorEastAsia"/>
          <w:sz w:val="20"/>
          <w:szCs w:val="20"/>
          <w:lang w:val="es-ES_tradnl" w:eastAsia="es-ES"/>
        </w:rPr>
        <w:lastRenderedPageBreak/>
        <w:t>DDMMAAAA</w:t>
      </w:r>
      <w:r w:rsidR="005B47E1">
        <w:rPr>
          <w:rFonts w:eastAsiaTheme="minorEastAsia"/>
          <w:sz w:val="20"/>
          <w:szCs w:val="20"/>
          <w:lang w:val="es-ES_tradnl" w:eastAsia="es-ES"/>
        </w:rPr>
        <w:t>.-</w:t>
      </w:r>
      <w:r w:rsidRPr="003D0FF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B47E1">
        <w:rPr>
          <w:rFonts w:eastAsiaTheme="minorEastAsia"/>
          <w:sz w:val="20"/>
          <w:szCs w:val="20"/>
          <w:lang w:val="es-ES_tradnl" w:eastAsia="es-ES"/>
        </w:rPr>
        <w:t>C</w:t>
      </w:r>
      <w:r w:rsidRPr="003D0FF9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58CD0C9C" w14:textId="77777777" w:rsidR="0074687E" w:rsidRPr="003D0FF9" w:rsidRDefault="0074687E" w:rsidP="00DA12BA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4D699589" w14:textId="2477AD4D" w:rsidR="0074687E" w:rsidRPr="003D0FF9" w:rsidRDefault="0074687E" w:rsidP="00DA12BA">
      <w:pPr>
        <w:spacing w:line="276" w:lineRule="auto"/>
        <w:ind w:left="708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Ejemplo: </w:t>
      </w:r>
      <w:r w:rsidR="00DA12BA">
        <w:rPr>
          <w:sz w:val="20"/>
          <w:szCs w:val="20"/>
        </w:rPr>
        <w:t>983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_1</w:t>
      </w:r>
      <w:r w:rsidRPr="003D0FF9">
        <w:rPr>
          <w:sz w:val="20"/>
          <w:szCs w:val="20"/>
        </w:rPr>
        <w:t>15032017.docx</w:t>
      </w:r>
    </w:p>
    <w:p w14:paraId="669A92F1" w14:textId="1CB27F8E" w:rsidR="0074687E" w:rsidRPr="003D0FF9" w:rsidRDefault="0074687E" w:rsidP="00DA12BA">
      <w:pPr>
        <w:spacing w:line="276" w:lineRule="auto"/>
        <w:ind w:left="708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                 </w:t>
      </w:r>
      <w:r w:rsidR="00DA12BA">
        <w:rPr>
          <w:sz w:val="20"/>
          <w:szCs w:val="20"/>
        </w:rPr>
        <w:t>983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_1</w:t>
      </w:r>
      <w:r w:rsidRPr="003D0FF9">
        <w:rPr>
          <w:sz w:val="20"/>
          <w:szCs w:val="20"/>
        </w:rPr>
        <w:t>15032017.pdf</w:t>
      </w:r>
    </w:p>
    <w:p w14:paraId="5DEC7185" w14:textId="77777777" w:rsidR="0074687E" w:rsidRPr="00EA0F6E" w:rsidRDefault="0074687E" w:rsidP="00DA12BA">
      <w:pPr>
        <w:spacing w:line="276" w:lineRule="auto"/>
        <w:ind w:firstLine="708"/>
        <w:jc w:val="both"/>
        <w:rPr>
          <w:sz w:val="20"/>
          <w:szCs w:val="20"/>
        </w:rPr>
      </w:pPr>
    </w:p>
    <w:p w14:paraId="52CBF4D9" w14:textId="42E002B7" w:rsidR="0074687E" w:rsidRPr="00EA0F6E" w:rsidRDefault="0074687E" w:rsidP="00DA12B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  <w:r>
        <w:rPr>
          <w:rFonts w:eastAsiaTheme="minorEastAsia"/>
          <w:b/>
          <w:sz w:val="20"/>
          <w:szCs w:val="20"/>
          <w:lang w:val="es-ES_tradnl" w:eastAsia="es-ES"/>
        </w:rPr>
        <w:t>Diagrama</w:t>
      </w:r>
      <w:r w:rsidR="00A2200C">
        <w:rPr>
          <w:rFonts w:eastAsiaTheme="minorEastAsia"/>
          <w:b/>
          <w:sz w:val="20"/>
          <w:szCs w:val="20"/>
          <w:lang w:val="es-ES_tradnl" w:eastAsia="es-ES"/>
        </w:rPr>
        <w:t>s</w:t>
      </w:r>
      <w:r>
        <w:rPr>
          <w:rFonts w:eastAsiaTheme="minorEastAsia"/>
          <w:b/>
          <w:sz w:val="20"/>
          <w:szCs w:val="20"/>
          <w:lang w:val="es-ES_tradnl" w:eastAsia="es-ES"/>
        </w:rPr>
        <w:t xml:space="preserve"> de </w:t>
      </w:r>
      <w:r w:rsidR="00A2200C">
        <w:rPr>
          <w:rFonts w:eastAsiaTheme="minorEastAsia"/>
          <w:b/>
          <w:sz w:val="20"/>
          <w:szCs w:val="20"/>
          <w:lang w:val="es-ES_tradnl" w:eastAsia="es-ES"/>
        </w:rPr>
        <w:t xml:space="preserve">la </w:t>
      </w:r>
      <w:r>
        <w:rPr>
          <w:rFonts w:eastAsiaTheme="minorEastAsia"/>
          <w:b/>
          <w:sz w:val="20"/>
          <w:szCs w:val="20"/>
          <w:lang w:val="es-ES_tradnl" w:eastAsia="es-ES"/>
        </w:rPr>
        <w:t>topología</w:t>
      </w:r>
      <w:r w:rsidR="00A2200C">
        <w:rPr>
          <w:rFonts w:eastAsiaTheme="minorEastAsia"/>
          <w:b/>
          <w:sz w:val="20"/>
          <w:szCs w:val="20"/>
          <w:lang w:val="es-ES_tradnl" w:eastAsia="es-ES"/>
        </w:rPr>
        <w:t xml:space="preserve"> de red de señalización internacional</w:t>
      </w:r>
      <w:r w:rsidRPr="00EA0F6E">
        <w:rPr>
          <w:rFonts w:eastAsiaTheme="minorEastAsia"/>
          <w:b/>
          <w:sz w:val="20"/>
          <w:szCs w:val="20"/>
          <w:lang w:val="es-ES_tradnl" w:eastAsia="es-ES"/>
        </w:rPr>
        <w:t>.</w:t>
      </w:r>
    </w:p>
    <w:p w14:paraId="757D1A7F" w14:textId="77777777" w:rsidR="0074687E" w:rsidRPr="00EA0F6E" w:rsidRDefault="0074687E" w:rsidP="00DA12BA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5B6E6907" w14:textId="0662E329" w:rsidR="0074687E" w:rsidRPr="00EA0F6E" w:rsidRDefault="0074687E" w:rsidP="00DA12BA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 w:rsidR="00DA12BA">
        <w:rPr>
          <w:sz w:val="20"/>
          <w:szCs w:val="20"/>
        </w:rPr>
        <w:t>Concesionario ce</w:t>
      </w:r>
      <w:r w:rsidR="00D171AC">
        <w:rPr>
          <w:sz w:val="20"/>
          <w:szCs w:val="20"/>
        </w:rPr>
        <w:t>s</w:t>
      </w:r>
      <w:r>
        <w:rPr>
          <w:sz w:val="20"/>
          <w:szCs w:val="20"/>
        </w:rPr>
        <w:t>ionario</w:t>
      </w:r>
      <w:r w:rsidRPr="00EA0F6E">
        <w:rPr>
          <w:sz w:val="20"/>
          <w:szCs w:val="20"/>
        </w:rPr>
        <w:t xml:space="preserve"> </w:t>
      </w:r>
      <w:r w:rsidR="00A2200C">
        <w:rPr>
          <w:sz w:val="20"/>
          <w:szCs w:val="20"/>
        </w:rPr>
        <w:t>deberá</w:t>
      </w:r>
      <w:r w:rsidRPr="00EA0F6E">
        <w:rPr>
          <w:sz w:val="20"/>
          <w:szCs w:val="20"/>
        </w:rPr>
        <w:t xml:space="preserve"> </w:t>
      </w:r>
      <w:r w:rsidR="00DA12BA" w:rsidRPr="00C13B4B">
        <w:rPr>
          <w:sz w:val="20"/>
          <w:szCs w:val="20"/>
        </w:rPr>
        <w:t xml:space="preserve">presentar </w:t>
      </w:r>
      <w:r w:rsidR="00DA12BA">
        <w:rPr>
          <w:sz w:val="20"/>
          <w:szCs w:val="20"/>
        </w:rPr>
        <w:t>un documento electrónico en</w:t>
      </w:r>
      <w:r w:rsidR="00DA12BA" w:rsidRPr="00C13B4B">
        <w:rPr>
          <w:sz w:val="20"/>
          <w:szCs w:val="20"/>
        </w:rPr>
        <w:t xml:space="preserve"> formato </w:t>
      </w:r>
      <w:r w:rsidR="00DA12BA"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 w:rsidR="00A2200C"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diagrama</w:t>
      </w:r>
      <w:r w:rsidR="00A2200C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 topología de su red de señalización </w:t>
      </w:r>
      <w:r w:rsidR="00056166">
        <w:rPr>
          <w:bCs/>
          <w:sz w:val="20"/>
          <w:szCs w:val="20"/>
        </w:rPr>
        <w:t>internacional</w:t>
      </w:r>
      <w:r w:rsidRPr="006207E7">
        <w:rPr>
          <w:bCs/>
          <w:sz w:val="20"/>
          <w:szCs w:val="20"/>
        </w:rPr>
        <w:t xml:space="preserve"> actual y proyectada. </w:t>
      </w:r>
      <w:r w:rsidR="00A2200C"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documento</w:t>
      </w:r>
      <w:r w:rsidR="00A2200C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digitalizado</w:t>
      </w:r>
      <w:r w:rsidR="00A2200C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debe</w:t>
      </w:r>
      <w:r w:rsidR="00A2200C">
        <w:rPr>
          <w:bCs/>
          <w:sz w:val="20"/>
          <w:szCs w:val="20"/>
        </w:rPr>
        <w:t>n</w:t>
      </w:r>
      <w:r w:rsidRPr="006207E7">
        <w:rPr>
          <w:bCs/>
          <w:sz w:val="20"/>
          <w:szCs w:val="20"/>
        </w:rPr>
        <w:t xml:space="preserve"> ser legible</w:t>
      </w:r>
      <w:r w:rsidR="00A2200C">
        <w:rPr>
          <w:bCs/>
          <w:sz w:val="20"/>
          <w:szCs w:val="20"/>
        </w:rPr>
        <w:t>s</w:t>
      </w:r>
      <w:r w:rsidRPr="00EA0F6E">
        <w:rPr>
          <w:sz w:val="20"/>
          <w:szCs w:val="20"/>
        </w:rPr>
        <w:t>.</w:t>
      </w:r>
    </w:p>
    <w:p w14:paraId="35C02B27" w14:textId="132D5681" w:rsidR="0074687E" w:rsidRPr="00EA0F6E" w:rsidRDefault="0074687E" w:rsidP="00DA12BA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DA12BA">
        <w:rPr>
          <w:sz w:val="20"/>
          <w:szCs w:val="20"/>
        </w:rPr>
        <w:t>IDO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_2</w:t>
      </w:r>
      <w:r w:rsidRPr="00EA0F6E">
        <w:rPr>
          <w:sz w:val="20"/>
          <w:szCs w:val="20"/>
        </w:rPr>
        <w:t>DDMMAAAA.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28444971" w14:textId="77777777" w:rsidR="0074687E" w:rsidRPr="00EA0F6E" w:rsidRDefault="0074687E" w:rsidP="00DA12BA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Donde: </w:t>
      </w:r>
    </w:p>
    <w:p w14:paraId="493FB035" w14:textId="35793D33" w:rsidR="00DA12BA" w:rsidRPr="00DA12BA" w:rsidRDefault="00DA12BA" w:rsidP="00DA12B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 w:rsidR="00A2200C">
        <w:rPr>
          <w:rFonts w:eastAsiaTheme="minorEastAsia"/>
          <w:sz w:val="20"/>
          <w:szCs w:val="20"/>
          <w:lang w:val="es-ES_tradnl" w:eastAsia="es-ES"/>
        </w:rPr>
        <w:t>Concesionario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5BFCDA7C" w14:textId="69173CDC" w:rsidR="0074687E" w:rsidRPr="00EA0F6E" w:rsidRDefault="00A2200C" w:rsidP="00DA12B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>
        <w:rPr>
          <w:sz w:val="20"/>
          <w:szCs w:val="20"/>
        </w:rPr>
        <w:t>_2.-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B47E1">
        <w:rPr>
          <w:rFonts w:eastAsiaTheme="minorEastAsia"/>
          <w:sz w:val="20"/>
          <w:szCs w:val="20"/>
          <w:lang w:val="es-ES_tradnl" w:eastAsia="es-ES"/>
        </w:rPr>
        <w:t>E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>s un texto fijo que identifica el archivo de</w:t>
      </w:r>
      <w:r w:rsidR="0074687E">
        <w:rPr>
          <w:rFonts w:eastAsiaTheme="minorEastAsia"/>
          <w:sz w:val="20"/>
          <w:szCs w:val="20"/>
          <w:lang w:val="es-ES_tradnl" w:eastAsia="es-ES"/>
        </w:rPr>
        <w:t>l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74687E">
        <w:rPr>
          <w:rFonts w:eastAsiaTheme="minorEastAsia"/>
          <w:sz w:val="20"/>
          <w:szCs w:val="20"/>
          <w:lang w:val="es-ES_tradnl" w:eastAsia="es-ES"/>
        </w:rPr>
        <w:t xml:space="preserve">diagrama de topología 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>(</w:t>
      </w:r>
      <w:r w:rsidR="0074687E" w:rsidRPr="006207E7">
        <w:rPr>
          <w:bCs/>
          <w:sz w:val="20"/>
          <w:szCs w:val="20"/>
        </w:rPr>
        <w:t xml:space="preserve">diagrama de topología de su red de señalización </w:t>
      </w:r>
      <w:r w:rsidR="00D171AC">
        <w:rPr>
          <w:bCs/>
          <w:sz w:val="20"/>
          <w:szCs w:val="20"/>
        </w:rPr>
        <w:t>internacional</w:t>
      </w:r>
      <w:r w:rsidR="0074687E" w:rsidRPr="006207E7">
        <w:rPr>
          <w:bCs/>
          <w:sz w:val="20"/>
          <w:szCs w:val="20"/>
        </w:rPr>
        <w:t xml:space="preserve"> actual y proyectada</w:t>
      </w:r>
      <w:r w:rsidR="0074687E" w:rsidRPr="00EA0F6E">
        <w:rPr>
          <w:rFonts w:eastAsiaTheme="minorEastAsia"/>
          <w:sz w:val="20"/>
          <w:szCs w:val="20"/>
          <w:lang w:val="es-ES_tradnl" w:eastAsia="es-ES"/>
        </w:rPr>
        <w:t>)</w:t>
      </w:r>
      <w:r w:rsidR="00911817">
        <w:rPr>
          <w:rFonts w:eastAsiaTheme="minorEastAsia"/>
          <w:sz w:val="20"/>
          <w:szCs w:val="20"/>
          <w:lang w:val="es-ES_tradnl" w:eastAsia="es-ES"/>
        </w:rPr>
        <w:t>; y</w:t>
      </w:r>
    </w:p>
    <w:p w14:paraId="0E56BC2A" w14:textId="662E6F90" w:rsidR="0074687E" w:rsidRPr="00EA0F6E" w:rsidRDefault="0074687E" w:rsidP="00DA12B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5B47E1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B47E1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307D4710" w14:textId="77777777" w:rsidR="0074687E" w:rsidRPr="00EA0F6E" w:rsidRDefault="0074687E" w:rsidP="00DA12BA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511C064E" w14:textId="3A41A6C4" w:rsidR="0074687E" w:rsidRPr="00EA0F6E" w:rsidRDefault="0074687E" w:rsidP="00DA12BA">
      <w:pPr>
        <w:spacing w:line="276" w:lineRule="auto"/>
        <w:ind w:left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DA12BA">
        <w:rPr>
          <w:sz w:val="20"/>
          <w:szCs w:val="20"/>
        </w:rPr>
        <w:t>983</w:t>
      </w:r>
      <w:r w:rsidR="00A2200C">
        <w:rPr>
          <w:sz w:val="20"/>
          <w:szCs w:val="20"/>
        </w:rPr>
        <w:t>H</w:t>
      </w:r>
      <w:r w:rsidR="003260C9">
        <w:rPr>
          <w:sz w:val="20"/>
          <w:szCs w:val="20"/>
        </w:rPr>
        <w:t>31</w:t>
      </w:r>
      <w:r w:rsidR="001B4E89">
        <w:rPr>
          <w:sz w:val="20"/>
          <w:szCs w:val="20"/>
        </w:rPr>
        <w:t>30</w:t>
      </w:r>
      <w:r w:rsidR="00A2200C">
        <w:rPr>
          <w:sz w:val="20"/>
          <w:szCs w:val="20"/>
        </w:rPr>
        <w:t>_2</w:t>
      </w:r>
      <w:r w:rsidRPr="00EA0F6E">
        <w:rPr>
          <w:sz w:val="20"/>
          <w:szCs w:val="20"/>
        </w:rPr>
        <w:t>15032017.</w:t>
      </w:r>
      <w:r w:rsidR="00DA12BA">
        <w:rPr>
          <w:sz w:val="20"/>
          <w:szCs w:val="20"/>
        </w:rPr>
        <w:t>pdf</w:t>
      </w:r>
    </w:p>
    <w:p w14:paraId="725B3755" w14:textId="77777777" w:rsidR="0074687E" w:rsidRDefault="0074687E" w:rsidP="00DA12BA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3066BD1A" w14:textId="77777777" w:rsidR="0074687E" w:rsidRDefault="0074687E" w:rsidP="00DA12BA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3CD01BE5" w14:textId="77777777" w:rsidR="0074687E" w:rsidRDefault="0074687E" w:rsidP="00DA12BA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16CAFFCE" w14:textId="77777777" w:rsidR="0074687E" w:rsidRPr="009D58DB" w:rsidRDefault="0074687E" w:rsidP="00DA12BA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sectPr w:rsidR="0074687E" w:rsidRPr="009D58DB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9D0B1" w14:textId="77777777" w:rsidR="00573DF7" w:rsidRDefault="00573DF7" w:rsidP="009E4CB1">
      <w:pPr>
        <w:spacing w:after="0" w:line="240" w:lineRule="auto"/>
      </w:pPr>
      <w:r>
        <w:separator/>
      </w:r>
    </w:p>
  </w:endnote>
  <w:endnote w:type="continuationSeparator" w:id="0">
    <w:p w14:paraId="34A64376" w14:textId="77777777" w:rsidR="00573DF7" w:rsidRDefault="00573DF7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D1392" w14:textId="77777777" w:rsidR="00772A77" w:rsidRDefault="00772A7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51FF" w14:textId="77777777" w:rsidR="00772A77" w:rsidRDefault="00772A7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9DAB5" w14:textId="77777777" w:rsidR="00772A77" w:rsidRDefault="00772A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B0510" w14:textId="77777777" w:rsidR="00573DF7" w:rsidRDefault="00573DF7" w:rsidP="009E4CB1">
      <w:pPr>
        <w:spacing w:after="0" w:line="240" w:lineRule="auto"/>
      </w:pPr>
      <w:r>
        <w:separator/>
      </w:r>
    </w:p>
  </w:footnote>
  <w:footnote w:type="continuationSeparator" w:id="0">
    <w:p w14:paraId="02BB0F0D" w14:textId="77777777" w:rsidR="00573DF7" w:rsidRDefault="00573DF7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13013" w14:textId="77777777" w:rsidR="00772A77" w:rsidRDefault="00772A7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62"/>
      <w:gridCol w:w="180"/>
      <w:gridCol w:w="2368"/>
      <w:gridCol w:w="909"/>
      <w:gridCol w:w="1462"/>
      <w:gridCol w:w="846"/>
    </w:tblGrid>
    <w:tr w:rsidR="00012FE2" w:rsidRPr="00072EB7" w14:paraId="723AC2A2" w14:textId="77777777" w:rsidTr="00D53B12">
      <w:trPr>
        <w:trHeight w:val="773"/>
      </w:trPr>
      <w:tc>
        <w:tcPr>
          <w:tcW w:w="3062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85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012FE2" w:rsidRPr="00C05DCB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625D6266" w:rsidR="00012FE2" w:rsidRPr="00072EB7" w:rsidRDefault="00012FE2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030A0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CESIÓN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DE CPS</w:t>
          </w:r>
          <w:r w:rsidR="00A048FA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I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1ED37855" w:rsidR="00012FE2" w:rsidRPr="00072EB7" w:rsidRDefault="001C3B8A" w:rsidP="00136835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772A77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136835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30</w:t>
          </w:r>
        </w:p>
      </w:tc>
    </w:tr>
    <w:tr w:rsidR="00012FE2" w:rsidRPr="00072EB7" w14:paraId="2FDA6E6C" w14:textId="77777777" w:rsidTr="00D53B12">
      <w:trPr>
        <w:trHeight w:val="504"/>
      </w:trPr>
      <w:tc>
        <w:tcPr>
          <w:tcW w:w="3062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585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012FE2" w:rsidRPr="00072EB7" w14:paraId="18BD191F" w14:textId="77777777" w:rsidTr="00D53B12">
      <w:trPr>
        <w:trHeight w:val="331"/>
      </w:trPr>
      <w:tc>
        <w:tcPr>
          <w:tcW w:w="30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0A6CEAAB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4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0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012FE2" w:rsidRPr="00072EB7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012FE2" w:rsidRDefault="00012FE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998A9" w14:textId="77777777" w:rsidR="00772A77" w:rsidRDefault="00772A7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71B5"/>
    <w:rsid w:val="00012FE2"/>
    <w:rsid w:val="00030A00"/>
    <w:rsid w:val="00052EE3"/>
    <w:rsid w:val="00056166"/>
    <w:rsid w:val="00074E83"/>
    <w:rsid w:val="000C2A3A"/>
    <w:rsid w:val="00120253"/>
    <w:rsid w:val="00132971"/>
    <w:rsid w:val="00136835"/>
    <w:rsid w:val="00140FFE"/>
    <w:rsid w:val="001538A3"/>
    <w:rsid w:val="00195A34"/>
    <w:rsid w:val="001B4E89"/>
    <w:rsid w:val="001C3B8A"/>
    <w:rsid w:val="002003C8"/>
    <w:rsid w:val="002028C4"/>
    <w:rsid w:val="00220B94"/>
    <w:rsid w:val="00225965"/>
    <w:rsid w:val="00275CCE"/>
    <w:rsid w:val="002B2F58"/>
    <w:rsid w:val="002C568E"/>
    <w:rsid w:val="002D7F94"/>
    <w:rsid w:val="002F1271"/>
    <w:rsid w:val="003260C9"/>
    <w:rsid w:val="00330A73"/>
    <w:rsid w:val="0033270B"/>
    <w:rsid w:val="0033696D"/>
    <w:rsid w:val="00353A6A"/>
    <w:rsid w:val="00366CA8"/>
    <w:rsid w:val="00367562"/>
    <w:rsid w:val="0039703F"/>
    <w:rsid w:val="00407776"/>
    <w:rsid w:val="00413548"/>
    <w:rsid w:val="0043793D"/>
    <w:rsid w:val="0045553D"/>
    <w:rsid w:val="00465D49"/>
    <w:rsid w:val="004741A6"/>
    <w:rsid w:val="004A274D"/>
    <w:rsid w:val="004A5F81"/>
    <w:rsid w:val="004F4020"/>
    <w:rsid w:val="005201DE"/>
    <w:rsid w:val="0053115F"/>
    <w:rsid w:val="00573DF7"/>
    <w:rsid w:val="00574AA9"/>
    <w:rsid w:val="005833E4"/>
    <w:rsid w:val="005B47E1"/>
    <w:rsid w:val="005E663B"/>
    <w:rsid w:val="005F18F2"/>
    <w:rsid w:val="00621ADE"/>
    <w:rsid w:val="006A7308"/>
    <w:rsid w:val="006E5E02"/>
    <w:rsid w:val="00724952"/>
    <w:rsid w:val="00730884"/>
    <w:rsid w:val="0074687E"/>
    <w:rsid w:val="00751878"/>
    <w:rsid w:val="0075494C"/>
    <w:rsid w:val="007560CB"/>
    <w:rsid w:val="007609AC"/>
    <w:rsid w:val="007626A9"/>
    <w:rsid w:val="00772A77"/>
    <w:rsid w:val="00777100"/>
    <w:rsid w:val="00794842"/>
    <w:rsid w:val="007B691F"/>
    <w:rsid w:val="00800CA6"/>
    <w:rsid w:val="00804A0B"/>
    <w:rsid w:val="008727CE"/>
    <w:rsid w:val="0089156E"/>
    <w:rsid w:val="008B1014"/>
    <w:rsid w:val="008C1E8C"/>
    <w:rsid w:val="008D16C3"/>
    <w:rsid w:val="009011C4"/>
    <w:rsid w:val="00910F64"/>
    <w:rsid w:val="00911817"/>
    <w:rsid w:val="009529B2"/>
    <w:rsid w:val="0095530B"/>
    <w:rsid w:val="00956BF6"/>
    <w:rsid w:val="009913D6"/>
    <w:rsid w:val="009977FF"/>
    <w:rsid w:val="009A780B"/>
    <w:rsid w:val="009B7E0E"/>
    <w:rsid w:val="009D46A7"/>
    <w:rsid w:val="009D58DB"/>
    <w:rsid w:val="009E4CB1"/>
    <w:rsid w:val="00A048FA"/>
    <w:rsid w:val="00A2200C"/>
    <w:rsid w:val="00A431A4"/>
    <w:rsid w:val="00A50DF1"/>
    <w:rsid w:val="00AC20FE"/>
    <w:rsid w:val="00B20EA3"/>
    <w:rsid w:val="00B23EEE"/>
    <w:rsid w:val="00B456EE"/>
    <w:rsid w:val="00B82978"/>
    <w:rsid w:val="00B831E7"/>
    <w:rsid w:val="00B87FF6"/>
    <w:rsid w:val="00C47D8B"/>
    <w:rsid w:val="00C6140B"/>
    <w:rsid w:val="00C73183"/>
    <w:rsid w:val="00C95C5D"/>
    <w:rsid w:val="00CB5FF0"/>
    <w:rsid w:val="00CE67AC"/>
    <w:rsid w:val="00CF5275"/>
    <w:rsid w:val="00D04AC0"/>
    <w:rsid w:val="00D05C59"/>
    <w:rsid w:val="00D171AC"/>
    <w:rsid w:val="00D2274D"/>
    <w:rsid w:val="00D53B12"/>
    <w:rsid w:val="00D96036"/>
    <w:rsid w:val="00DA12BA"/>
    <w:rsid w:val="00E039FD"/>
    <w:rsid w:val="00E47EDE"/>
    <w:rsid w:val="00E5469B"/>
    <w:rsid w:val="00E6504D"/>
    <w:rsid w:val="00E741DC"/>
    <w:rsid w:val="00E97FD8"/>
    <w:rsid w:val="00EA4472"/>
    <w:rsid w:val="00EB7E9E"/>
    <w:rsid w:val="00ED69C7"/>
    <w:rsid w:val="00F12C7E"/>
    <w:rsid w:val="00F2044D"/>
    <w:rsid w:val="00F2256E"/>
    <w:rsid w:val="00F30190"/>
    <w:rsid w:val="00F36544"/>
    <w:rsid w:val="00F41F00"/>
    <w:rsid w:val="00F66D8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9D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9D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FE62C-06E5-46B6-B438-41FCBB3C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2017-11-01T16:36:00Z</dcterms:created>
  <dcterms:modified xsi:type="dcterms:W3CDTF">2017-11-01T16:36:00Z</dcterms:modified>
</cp:coreProperties>
</file>