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3A74C" w14:textId="77777777" w:rsidR="001F3403" w:rsidRPr="006E3977" w:rsidRDefault="001F3403" w:rsidP="001F3403">
      <w:pPr>
        <w:rPr>
          <w:rFonts w:ascii="Helvetica" w:hAnsi="Helvetica"/>
          <w:b/>
          <w:szCs w:val="30"/>
          <w:u w:val="single"/>
        </w:rPr>
      </w:pPr>
      <w:bookmarkStart w:id="0" w:name="_GoBack"/>
      <w:bookmarkEnd w:id="0"/>
    </w:p>
    <w:p w14:paraId="4895F0FD" w14:textId="03879E56" w:rsidR="001F3403" w:rsidRPr="006E3977" w:rsidRDefault="007C2B36" w:rsidP="001F3403">
      <w:pPr>
        <w:jc w:val="center"/>
        <w:rPr>
          <w:rFonts w:ascii="Helvetica" w:hAnsi="Helvetica"/>
          <w:b/>
          <w:sz w:val="30"/>
          <w:szCs w:val="30"/>
        </w:rPr>
      </w:pPr>
      <w:r w:rsidRPr="006E3977">
        <w:rPr>
          <w:rFonts w:ascii="Helvetica" w:hAnsi="Helvetica"/>
          <w:b/>
          <w:sz w:val="30"/>
          <w:szCs w:val="30"/>
        </w:rPr>
        <w:t xml:space="preserve">CONCESIONARIO DE </w:t>
      </w:r>
      <w:r w:rsidR="002E3C15" w:rsidRPr="006E3977">
        <w:rPr>
          <w:rFonts w:ascii="Helvetica" w:hAnsi="Helvetica"/>
          <w:b/>
          <w:sz w:val="30"/>
          <w:szCs w:val="30"/>
        </w:rPr>
        <w:t xml:space="preserve">RADIODIFUSIÓN, </w:t>
      </w:r>
      <w:r w:rsidRPr="006E3977">
        <w:rPr>
          <w:rFonts w:ascii="Helvetica" w:hAnsi="Helvetica"/>
          <w:b/>
          <w:sz w:val="30"/>
          <w:szCs w:val="30"/>
        </w:rPr>
        <w:t>TELEVISIÓN Y/O AUDIO RESTRINGIDOS</w:t>
      </w:r>
      <w:r w:rsidR="002E3C15" w:rsidRPr="006E3977">
        <w:rPr>
          <w:rFonts w:ascii="Helvetica" w:hAnsi="Helvetica"/>
          <w:b/>
          <w:sz w:val="30"/>
          <w:szCs w:val="30"/>
        </w:rPr>
        <w:t xml:space="preserve"> O PROGRAMADOR</w:t>
      </w:r>
    </w:p>
    <w:p w14:paraId="3DC9E539" w14:textId="77777777" w:rsidR="00675B35" w:rsidRPr="006E3977" w:rsidRDefault="00675B35" w:rsidP="001F3403">
      <w:pPr>
        <w:jc w:val="center"/>
        <w:rPr>
          <w:rFonts w:ascii="Helvetica" w:hAnsi="Helvetica"/>
          <w:b/>
          <w:sz w:val="30"/>
          <w:szCs w:val="30"/>
        </w:rPr>
      </w:pPr>
    </w:p>
    <w:p w14:paraId="5CC0220F" w14:textId="3E08AD91" w:rsidR="00675B35" w:rsidRPr="006E3977" w:rsidRDefault="004E425A" w:rsidP="00675B35">
      <w:pPr>
        <w:rPr>
          <w:rFonts w:ascii="Helvetica" w:hAnsi="Helvetica"/>
          <w:b/>
          <w:sz w:val="18"/>
          <w:szCs w:val="18"/>
        </w:rPr>
      </w:pPr>
      <w:r w:rsidRPr="006E3977">
        <w:rPr>
          <w:rFonts w:ascii="Helvetica" w:hAnsi="Helvetica"/>
          <w:b/>
          <w:sz w:val="18"/>
          <w:szCs w:val="18"/>
        </w:rPr>
        <w:t>INSTRUCCIONES DE LLENADO:</w:t>
      </w:r>
    </w:p>
    <w:p w14:paraId="1DD98D26" w14:textId="77777777" w:rsidR="004E425A" w:rsidRPr="006E3977" w:rsidRDefault="004E425A" w:rsidP="00675B35">
      <w:pPr>
        <w:rPr>
          <w:rFonts w:ascii="Helvetica" w:hAnsi="Helvetica"/>
          <w:b/>
          <w:sz w:val="18"/>
          <w:szCs w:val="18"/>
        </w:rPr>
      </w:pPr>
    </w:p>
    <w:p w14:paraId="51E770BD" w14:textId="77777777" w:rsidR="00675B35" w:rsidRPr="006E3977" w:rsidRDefault="00675B35" w:rsidP="00675B35">
      <w:pPr>
        <w:pStyle w:val="Prrafodelista"/>
        <w:numPr>
          <w:ilvl w:val="0"/>
          <w:numId w:val="1"/>
        </w:numPr>
        <w:spacing w:after="0" w:line="240" w:lineRule="auto"/>
        <w:rPr>
          <w:rFonts w:ascii="Helvetica" w:hAnsi="Helvetica"/>
          <w:sz w:val="18"/>
          <w:szCs w:val="18"/>
          <w:lang w:val="es-ES_tradnl"/>
        </w:rPr>
      </w:pPr>
      <w:r w:rsidRPr="006E3977">
        <w:rPr>
          <w:rFonts w:ascii="Helvetica" w:hAnsi="Helvetica"/>
          <w:sz w:val="18"/>
          <w:szCs w:val="18"/>
          <w:lang w:val="es-ES_tradnl"/>
        </w:rPr>
        <w:t>Formato de nombre: (Persona Física) Apellido paterno, Apellido Materno, Nombre. En el caso de ser concesionario (Persona Moral), señalar su denominación tal y como aparece en el título de concesión.</w:t>
      </w:r>
    </w:p>
    <w:p w14:paraId="36DCF3F4" w14:textId="77777777" w:rsidR="00675B35" w:rsidRPr="006E3977" w:rsidRDefault="00675B35" w:rsidP="00675B35">
      <w:pPr>
        <w:pStyle w:val="Prrafodelista"/>
        <w:numPr>
          <w:ilvl w:val="0"/>
          <w:numId w:val="1"/>
        </w:numPr>
        <w:spacing w:after="0" w:line="240" w:lineRule="auto"/>
        <w:rPr>
          <w:rFonts w:ascii="Helvetica" w:hAnsi="Helvetica"/>
          <w:sz w:val="18"/>
          <w:szCs w:val="18"/>
          <w:lang w:val="es-ES_tradnl"/>
        </w:rPr>
      </w:pPr>
      <w:r w:rsidRPr="006E3977">
        <w:rPr>
          <w:rFonts w:ascii="Helvetica" w:hAnsi="Helvetica"/>
          <w:sz w:val="18"/>
          <w:szCs w:val="18"/>
          <w:lang w:val="es-ES_tradnl"/>
        </w:rPr>
        <w:t>Si la solicitud no se llena en su totalidad o faltara algún documento adjunto, el trámite no podrá ser realizado hasta complementar la información faltante.</w:t>
      </w:r>
    </w:p>
    <w:p w14:paraId="4F9FA527" w14:textId="77777777" w:rsidR="00675B35" w:rsidRPr="006E3977" w:rsidRDefault="00675B35" w:rsidP="00675B35">
      <w:pPr>
        <w:pStyle w:val="Prrafodelista"/>
        <w:numPr>
          <w:ilvl w:val="0"/>
          <w:numId w:val="1"/>
        </w:numPr>
        <w:spacing w:after="0" w:line="240" w:lineRule="auto"/>
        <w:rPr>
          <w:rFonts w:ascii="Helvetica" w:hAnsi="Helvetica"/>
          <w:sz w:val="18"/>
          <w:szCs w:val="18"/>
          <w:lang w:val="es-ES_tradnl"/>
        </w:rPr>
      </w:pPr>
      <w:r w:rsidRPr="006E3977">
        <w:rPr>
          <w:rFonts w:ascii="Helvetica" w:hAnsi="Helvetica"/>
          <w:sz w:val="18"/>
          <w:szCs w:val="18"/>
          <w:lang w:val="es-ES_tradnl"/>
        </w:rPr>
        <w:t>Los campos marcados con * son obligatorios.</w:t>
      </w:r>
    </w:p>
    <w:p w14:paraId="4D1DD348" w14:textId="77777777" w:rsidR="00675B35" w:rsidRPr="006E3977" w:rsidRDefault="00675B35" w:rsidP="001F3403">
      <w:pPr>
        <w:jc w:val="center"/>
        <w:rPr>
          <w:rFonts w:ascii="Helvetica" w:hAnsi="Helvetica"/>
          <w:b/>
          <w:sz w:val="30"/>
          <w:szCs w:val="30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6E3977" w:rsidRPr="006E3977" w14:paraId="36BD41A7" w14:textId="77777777" w:rsidTr="00E46D5C">
        <w:trPr>
          <w:trHeight w:val="562"/>
        </w:trPr>
        <w:tc>
          <w:tcPr>
            <w:tcW w:w="88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4B06B5" w14:textId="77777777" w:rsidR="001F3403" w:rsidRPr="006E3977" w:rsidRDefault="001F3403" w:rsidP="00E46D5C">
            <w:pPr>
              <w:rPr>
                <w:rFonts w:ascii="Helvetica" w:hAnsi="Helvetica"/>
                <w:b/>
                <w:szCs w:val="30"/>
                <w:u w:val="single"/>
              </w:rPr>
            </w:pPr>
            <w:r w:rsidRPr="006E3977">
              <w:rPr>
                <w:rFonts w:ascii="Helvetica" w:hAnsi="Helvetica"/>
                <w:b/>
                <w:szCs w:val="30"/>
                <w:u w:val="single"/>
              </w:rPr>
              <w:t>DATOS GENERALES</w:t>
            </w:r>
          </w:p>
          <w:p w14:paraId="517954F6" w14:textId="77777777" w:rsidR="001F3403" w:rsidRPr="006E3977" w:rsidRDefault="001F3403" w:rsidP="00E46D5C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  <w:tr w:rsidR="001F3403" w:rsidRPr="006E3977" w14:paraId="2272BD13" w14:textId="77777777" w:rsidTr="00E46D5C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58C66CE" w14:textId="47E57D34" w:rsidR="001F3403" w:rsidRPr="006E3977" w:rsidRDefault="00DB77B4" w:rsidP="00675B35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6E3977">
              <w:rPr>
                <w:rFonts w:ascii="Helvetica" w:hAnsi="Helvetica"/>
                <w:b/>
                <w:sz w:val="18"/>
                <w:szCs w:val="18"/>
              </w:rPr>
              <w:t>NOMBRE</w:t>
            </w:r>
            <w:r w:rsidR="001F3403" w:rsidRPr="006E3977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E46D5C" w:rsidRPr="006E3977">
              <w:rPr>
                <w:rFonts w:ascii="Helvetica" w:hAnsi="Helvetica"/>
                <w:b/>
                <w:sz w:val="18"/>
                <w:szCs w:val="18"/>
              </w:rPr>
              <w:t xml:space="preserve">DEL </w:t>
            </w:r>
            <w:r w:rsidR="001F3403" w:rsidRPr="006E3977">
              <w:rPr>
                <w:rFonts w:ascii="Helvetica" w:hAnsi="Helvetica"/>
                <w:b/>
                <w:sz w:val="18"/>
                <w:szCs w:val="18"/>
              </w:rPr>
              <w:t>CONCESIONARIO</w:t>
            </w:r>
            <w:r w:rsidR="002E3C15" w:rsidRPr="006E3977">
              <w:rPr>
                <w:rFonts w:ascii="Helvetica" w:hAnsi="Helvetica"/>
                <w:b/>
                <w:sz w:val="18"/>
                <w:szCs w:val="18"/>
              </w:rPr>
              <w:t xml:space="preserve"> O PROGRAMADOR</w:t>
            </w:r>
            <w:r w:rsidR="001F3403" w:rsidRPr="006E3977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ED1D11" w:rsidRPr="006E3977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ED1D11" w:rsidRPr="006E3977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4650BD16" w14:textId="4A0103C4" w:rsidR="001F3403" w:rsidRPr="006E3977" w:rsidRDefault="001F3403" w:rsidP="00E46D5C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774F6EDC" w14:textId="77777777" w:rsidR="00E46D5C" w:rsidRPr="006E3977" w:rsidRDefault="00E46D5C">
      <w:pPr>
        <w:rPr>
          <w:rFonts w:ascii="Helvetica" w:hAnsi="Helvetica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1F3403" w:rsidRPr="006E3977" w14:paraId="0F896671" w14:textId="77777777" w:rsidTr="00E46D5C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7F7B25" w14:textId="57BE0198" w:rsidR="001F3403" w:rsidRPr="006E3977" w:rsidRDefault="001F3403" w:rsidP="00ED1D11">
            <w:pPr>
              <w:rPr>
                <w:rFonts w:ascii="Helvetica" w:hAnsi="Helvetica"/>
                <w:sz w:val="18"/>
                <w:szCs w:val="18"/>
              </w:rPr>
            </w:pPr>
            <w:r w:rsidRPr="006E3977">
              <w:rPr>
                <w:rFonts w:ascii="Helvetica" w:hAnsi="Helvetica"/>
                <w:b/>
                <w:sz w:val="18"/>
                <w:szCs w:val="18"/>
              </w:rPr>
              <w:t>REPRESENTANTE LEGAL</w:t>
            </w:r>
            <w:r w:rsidR="00ED1D11" w:rsidRPr="006E3977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6E3977" w:rsidRPr="006E3977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6E3977" w:rsidRPr="006E3977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34A3EB5F" w14:textId="23FA41CF" w:rsidR="006E3977" w:rsidRPr="006E3977" w:rsidRDefault="006E3977" w:rsidP="00E46D5C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3D5CF82A" w14:textId="77777777" w:rsidR="00E46D5C" w:rsidRPr="006E3977" w:rsidRDefault="00E46D5C">
      <w:pPr>
        <w:rPr>
          <w:rFonts w:ascii="Helvetica" w:hAnsi="Helvetica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1F3403" w:rsidRPr="006E3977" w14:paraId="68667E01" w14:textId="77777777" w:rsidTr="00E46D5C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52BC91B" w14:textId="020A7DBF" w:rsidR="001F3403" w:rsidRPr="006E3977" w:rsidRDefault="001F3403" w:rsidP="006E3977">
            <w:pPr>
              <w:rPr>
                <w:rFonts w:ascii="Helvetica" w:hAnsi="Helvetica"/>
                <w:sz w:val="18"/>
                <w:szCs w:val="18"/>
              </w:rPr>
            </w:pPr>
            <w:r w:rsidRPr="006E3977">
              <w:rPr>
                <w:rFonts w:ascii="Helvetica" w:hAnsi="Helvetica"/>
                <w:b/>
                <w:sz w:val="18"/>
                <w:szCs w:val="18"/>
              </w:rPr>
              <w:t>NÚMERO DE TELÉFONO DE CONTACTO:</w:t>
            </w:r>
            <w:r w:rsidR="006E3977" w:rsidRPr="006E3977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6E3977" w:rsidRPr="006E3977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1BCED24C" w14:textId="2306DD4B" w:rsidR="001F3403" w:rsidRPr="006E3977" w:rsidRDefault="001F3403" w:rsidP="00E46D5C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32A9420B" w14:textId="77777777" w:rsidR="00E46D5C" w:rsidRPr="006E3977" w:rsidRDefault="00E46D5C">
      <w:pPr>
        <w:rPr>
          <w:rFonts w:ascii="Helvetica" w:hAnsi="Helvetica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1F3403" w:rsidRPr="006E3977" w14:paraId="62393F4C" w14:textId="77777777" w:rsidTr="00E46D5C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EFCE8BF" w14:textId="789FECD1" w:rsidR="001F3403" w:rsidRPr="006E3977" w:rsidRDefault="001F3403" w:rsidP="00E46D5C">
            <w:pPr>
              <w:rPr>
                <w:rFonts w:ascii="Helvetica" w:hAnsi="Helvetica"/>
                <w:sz w:val="18"/>
                <w:szCs w:val="18"/>
              </w:rPr>
            </w:pPr>
            <w:r w:rsidRPr="006E3977">
              <w:rPr>
                <w:rFonts w:ascii="Helvetica" w:hAnsi="Helvetica"/>
                <w:b/>
                <w:sz w:val="18"/>
                <w:szCs w:val="18"/>
              </w:rPr>
              <w:t>CORREO ELECTRÓNICO DE CONTACTO:</w:t>
            </w:r>
            <w:r w:rsidR="006E3977" w:rsidRPr="006E3977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6E3977" w:rsidRPr="006E3977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0779AEF2" w14:textId="59643CB8" w:rsidR="001F3403" w:rsidRPr="006E3977" w:rsidRDefault="001F3403" w:rsidP="00E46D5C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7094E041" w14:textId="77777777" w:rsidR="001F3403" w:rsidRPr="006E3977" w:rsidRDefault="001F3403" w:rsidP="001F3403">
      <w:pPr>
        <w:rPr>
          <w:rFonts w:ascii="Helvetica" w:hAnsi="Helvetica"/>
          <w:sz w:val="21"/>
          <w:szCs w:val="21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6E3977" w:rsidRPr="006E3977" w14:paraId="53E385D1" w14:textId="77777777" w:rsidTr="001F3403">
        <w:trPr>
          <w:trHeight w:val="562"/>
        </w:trPr>
        <w:tc>
          <w:tcPr>
            <w:tcW w:w="88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66585A" w14:textId="605FF191" w:rsidR="00984C2C" w:rsidRPr="006E3977" w:rsidRDefault="001F3403" w:rsidP="001F3403">
            <w:pPr>
              <w:rPr>
                <w:rFonts w:ascii="Helvetica" w:hAnsi="Helvetica"/>
                <w:b/>
                <w:szCs w:val="30"/>
                <w:u w:val="single"/>
              </w:rPr>
            </w:pPr>
            <w:r w:rsidRPr="006E3977">
              <w:rPr>
                <w:rFonts w:ascii="Helvetica" w:hAnsi="Helvetica"/>
                <w:b/>
                <w:szCs w:val="30"/>
                <w:u w:val="single"/>
              </w:rPr>
              <w:t>DOMICILIO</w:t>
            </w:r>
          </w:p>
          <w:p w14:paraId="1F13C118" w14:textId="77777777" w:rsidR="001F3403" w:rsidRPr="006E3977" w:rsidRDefault="001F3403" w:rsidP="001F3403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  <w:tr w:rsidR="001F3403" w:rsidRPr="006E3977" w14:paraId="1BE30709" w14:textId="77777777" w:rsidTr="001F3403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91836F" w14:textId="3B9CB4CF" w:rsidR="001F3403" w:rsidRPr="006E3977" w:rsidRDefault="001F3403" w:rsidP="001F3403">
            <w:pPr>
              <w:rPr>
                <w:rFonts w:ascii="Helvetica" w:hAnsi="Helvetica"/>
                <w:sz w:val="18"/>
                <w:szCs w:val="18"/>
              </w:rPr>
            </w:pPr>
            <w:r w:rsidRPr="006E3977">
              <w:rPr>
                <w:rFonts w:ascii="Helvetica" w:hAnsi="Helvetica"/>
                <w:b/>
                <w:sz w:val="18"/>
                <w:szCs w:val="18"/>
              </w:rPr>
              <w:t>CALLE:</w:t>
            </w:r>
            <w:r w:rsidR="006E3977" w:rsidRPr="006E3977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6E3977" w:rsidRPr="006E3977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1B6C115E" w14:textId="2C8AFF4B" w:rsidR="001F3403" w:rsidRPr="006E3977" w:rsidRDefault="001F3403" w:rsidP="00ED1D11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302690A1" w14:textId="77777777" w:rsidR="00E46D5C" w:rsidRPr="006E3977" w:rsidRDefault="00E46D5C">
      <w:pPr>
        <w:rPr>
          <w:rFonts w:ascii="Helvetica" w:hAnsi="Helvetica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2207"/>
        <w:gridCol w:w="2207"/>
        <w:gridCol w:w="2207"/>
      </w:tblGrid>
      <w:tr w:rsidR="00E46D5C" w:rsidRPr="006E3977" w14:paraId="4A71A921" w14:textId="77777777" w:rsidTr="00E46D5C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F91AD79" w14:textId="1746BFF8" w:rsidR="00E46D5C" w:rsidRPr="006E3977" w:rsidRDefault="00E46D5C" w:rsidP="005344B3">
            <w:pPr>
              <w:rPr>
                <w:rFonts w:ascii="Helvetica" w:hAnsi="Helvetica"/>
                <w:sz w:val="18"/>
                <w:szCs w:val="18"/>
              </w:rPr>
            </w:pPr>
            <w:r w:rsidRPr="006E3977">
              <w:rPr>
                <w:rFonts w:ascii="Helvetica" w:hAnsi="Helvetica"/>
                <w:b/>
                <w:sz w:val="18"/>
                <w:szCs w:val="18"/>
              </w:rPr>
              <w:t>NÚMERO</w:t>
            </w:r>
            <w:r w:rsidR="004E425A" w:rsidRPr="006E3977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5344B3" w:rsidRPr="006E3977">
              <w:rPr>
                <w:rFonts w:ascii="Helvetica" w:hAnsi="Helvetica"/>
                <w:b/>
                <w:sz w:val="18"/>
                <w:szCs w:val="18"/>
              </w:rPr>
              <w:t>EXTERIOR</w:t>
            </w:r>
            <w:r w:rsidR="005344B3" w:rsidRPr="006E3977" w:rsidDel="005344B3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Pr="006E3977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6E3977" w:rsidRPr="006E3977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2207" w:type="dxa"/>
            <w:tcBorders>
              <w:left w:val="single" w:sz="4" w:space="0" w:color="auto"/>
            </w:tcBorders>
            <w:vAlign w:val="center"/>
          </w:tcPr>
          <w:p w14:paraId="117DE646" w14:textId="7987C2F0" w:rsidR="00E46D5C" w:rsidRPr="006E3977" w:rsidRDefault="00E46D5C" w:rsidP="004E425A">
            <w:pPr>
              <w:rPr>
                <w:rFonts w:ascii="Helvetica" w:hAnsi="Helvetica"/>
                <w:sz w:val="18"/>
                <w:szCs w:val="18"/>
              </w:rPr>
            </w:pP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5F7D802" w14:textId="17FE61F2" w:rsidR="00E46D5C" w:rsidRPr="006E3977" w:rsidRDefault="00E46D5C" w:rsidP="005344B3">
            <w:pPr>
              <w:jc w:val="center"/>
              <w:rPr>
                <w:rFonts w:ascii="Helvetica" w:hAnsi="Helvetica"/>
                <w:sz w:val="18"/>
                <w:szCs w:val="18"/>
              </w:rPr>
            </w:pPr>
            <w:r w:rsidRPr="006E3977">
              <w:rPr>
                <w:rFonts w:ascii="Helvetica" w:hAnsi="Helvetica"/>
                <w:b/>
                <w:sz w:val="18"/>
                <w:szCs w:val="18"/>
              </w:rPr>
              <w:t xml:space="preserve">NÚMERO </w:t>
            </w:r>
            <w:r w:rsidR="005344B3" w:rsidRPr="006E3977">
              <w:rPr>
                <w:rFonts w:ascii="Helvetica" w:hAnsi="Helvetica"/>
                <w:b/>
                <w:sz w:val="18"/>
                <w:szCs w:val="18"/>
              </w:rPr>
              <w:t>INTERIOR</w:t>
            </w:r>
            <w:r w:rsidRPr="006E3977">
              <w:rPr>
                <w:rFonts w:ascii="Helvetica" w:hAnsi="Helvetica"/>
                <w:b/>
                <w:sz w:val="18"/>
                <w:szCs w:val="18"/>
              </w:rPr>
              <w:t>:</w:t>
            </w:r>
            <w:r w:rsidR="006E3977" w:rsidRPr="006E3977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2207" w:type="dxa"/>
            <w:tcBorders>
              <w:left w:val="single" w:sz="4" w:space="0" w:color="auto"/>
            </w:tcBorders>
            <w:vAlign w:val="center"/>
          </w:tcPr>
          <w:p w14:paraId="42B8E68E" w14:textId="7F9A8719" w:rsidR="00E46D5C" w:rsidRPr="006E3977" w:rsidRDefault="00E46D5C" w:rsidP="004E425A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2B3E2A0F" w14:textId="77777777" w:rsidR="00E46D5C" w:rsidRPr="006E3977" w:rsidRDefault="00E46D5C">
      <w:pPr>
        <w:rPr>
          <w:rFonts w:ascii="Helvetica" w:hAnsi="Helvetica"/>
        </w:rPr>
      </w:pPr>
    </w:p>
    <w:p w14:paraId="0AE056B9" w14:textId="77777777" w:rsidR="00E46D5C" w:rsidRPr="006E3977" w:rsidRDefault="00E46D5C">
      <w:pPr>
        <w:rPr>
          <w:rFonts w:ascii="Helvetica" w:hAnsi="Helvetica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1F3403" w:rsidRPr="006E3977" w14:paraId="6C47ACEA" w14:textId="77777777" w:rsidTr="001F3403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412B6B1" w14:textId="47AF666B" w:rsidR="001F3403" w:rsidRPr="006E3977" w:rsidRDefault="001F3403" w:rsidP="001F3403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6E3977">
              <w:rPr>
                <w:rFonts w:ascii="Helvetica" w:hAnsi="Helvetica"/>
                <w:b/>
                <w:sz w:val="18"/>
                <w:szCs w:val="18"/>
              </w:rPr>
              <w:t>CÓDIGO POSTAL:</w:t>
            </w:r>
            <w:r w:rsidR="006E3977" w:rsidRPr="006E3977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6E3977" w:rsidRPr="006E3977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6CF774C5" w14:textId="15004DA5" w:rsidR="001F3403" w:rsidRPr="006E3977" w:rsidRDefault="001F3403" w:rsidP="001F3403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5B6B9F71" w14:textId="77777777" w:rsidR="00E46D5C" w:rsidRPr="006E3977" w:rsidRDefault="00E46D5C">
      <w:pPr>
        <w:rPr>
          <w:rFonts w:ascii="Helvetica" w:hAnsi="Helvetica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1F3403" w:rsidRPr="006E3977" w14:paraId="1262E6BA" w14:textId="77777777" w:rsidTr="001F3403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4C176E2" w14:textId="2EF8E88B" w:rsidR="001F3403" w:rsidRPr="006E3977" w:rsidRDefault="001F3403" w:rsidP="001F3403">
            <w:pPr>
              <w:rPr>
                <w:rFonts w:ascii="Helvetica" w:hAnsi="Helvetica"/>
                <w:sz w:val="18"/>
                <w:szCs w:val="18"/>
              </w:rPr>
            </w:pPr>
            <w:r w:rsidRPr="006E3977">
              <w:rPr>
                <w:rFonts w:ascii="Helvetica" w:hAnsi="Helvetica"/>
                <w:b/>
                <w:sz w:val="18"/>
                <w:szCs w:val="18"/>
              </w:rPr>
              <w:t>COLONIA:</w:t>
            </w:r>
            <w:r w:rsidR="006E3977" w:rsidRPr="006E3977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6E3977" w:rsidRPr="006E3977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5CFA88E7" w14:textId="1DFDF5E3" w:rsidR="001F3403" w:rsidRPr="006E3977" w:rsidRDefault="001F3403" w:rsidP="001F3403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4AD0A0A5" w14:textId="77777777" w:rsidR="00E46D5C" w:rsidRPr="006E3977" w:rsidRDefault="00E46D5C">
      <w:pPr>
        <w:rPr>
          <w:rFonts w:ascii="Helvetica" w:hAnsi="Helvetica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1F3403" w:rsidRPr="006E3977" w14:paraId="288A4D66" w14:textId="77777777" w:rsidTr="001F3403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73A3B1E" w14:textId="32CED3B1" w:rsidR="001F3403" w:rsidRPr="006E3977" w:rsidRDefault="001F3403" w:rsidP="001F3403">
            <w:pPr>
              <w:rPr>
                <w:rFonts w:ascii="Helvetica" w:hAnsi="Helvetica"/>
                <w:sz w:val="18"/>
                <w:szCs w:val="18"/>
              </w:rPr>
            </w:pPr>
            <w:r w:rsidRPr="006E3977">
              <w:rPr>
                <w:rFonts w:ascii="Helvetica" w:hAnsi="Helvetica"/>
                <w:b/>
                <w:sz w:val="18"/>
                <w:szCs w:val="18"/>
              </w:rPr>
              <w:t>DELEGACIÓN O MUNICIPIO:</w:t>
            </w:r>
            <w:r w:rsidR="006E3977" w:rsidRPr="006E3977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6E3977" w:rsidRPr="006E3977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0FFAEE07" w14:textId="439BF90E" w:rsidR="001F3403" w:rsidRPr="006E3977" w:rsidRDefault="001F3403" w:rsidP="001F3403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40AFB7AD" w14:textId="77777777" w:rsidR="00E46D5C" w:rsidRPr="006E3977" w:rsidRDefault="00E46D5C">
      <w:pPr>
        <w:rPr>
          <w:rFonts w:ascii="Helvetica" w:hAnsi="Helvetica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1F3403" w:rsidRPr="006E3977" w14:paraId="6234F0F6" w14:textId="77777777" w:rsidTr="001F3403">
        <w:trPr>
          <w:trHeight w:val="562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CC80723" w14:textId="28C1F8B2" w:rsidR="001F3403" w:rsidRPr="006E3977" w:rsidRDefault="001F3403" w:rsidP="001F3403">
            <w:pPr>
              <w:rPr>
                <w:rFonts w:ascii="Helvetica" w:hAnsi="Helvetica"/>
                <w:sz w:val="18"/>
                <w:szCs w:val="18"/>
              </w:rPr>
            </w:pPr>
            <w:r w:rsidRPr="006E3977">
              <w:rPr>
                <w:rFonts w:ascii="Helvetica" w:hAnsi="Helvetica"/>
                <w:b/>
                <w:sz w:val="18"/>
                <w:szCs w:val="18"/>
              </w:rPr>
              <w:t>ESTADO:</w:t>
            </w:r>
            <w:r w:rsidR="006E3977" w:rsidRPr="006E3977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6E3977" w:rsidRPr="006E3977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00C6B5B1" w14:textId="51AE5A10" w:rsidR="001F3403" w:rsidRPr="006E3977" w:rsidRDefault="001F3403" w:rsidP="001F3403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2B2A246D" w14:textId="77777777" w:rsidR="00984C2C" w:rsidRPr="006E3977" w:rsidRDefault="00984C2C">
      <w:pPr>
        <w:rPr>
          <w:rFonts w:ascii="Helvetica" w:hAnsi="Helvetica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2207"/>
        <w:gridCol w:w="6621"/>
      </w:tblGrid>
      <w:tr w:rsidR="00984C2C" w:rsidRPr="006E3977" w14:paraId="39DE95EB" w14:textId="77777777" w:rsidTr="00984C2C">
        <w:trPr>
          <w:trHeight w:val="540"/>
        </w:trPr>
        <w:tc>
          <w:tcPr>
            <w:tcW w:w="220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DEB63CE" w14:textId="346E992F" w:rsidR="00984C2C" w:rsidRPr="006E3977" w:rsidRDefault="00984C2C" w:rsidP="001F3403">
            <w:pPr>
              <w:rPr>
                <w:rFonts w:ascii="Helvetica" w:hAnsi="Helvetica"/>
                <w:b/>
                <w:sz w:val="18"/>
                <w:szCs w:val="18"/>
              </w:rPr>
            </w:pPr>
            <w:r w:rsidRPr="006E3977">
              <w:rPr>
                <w:rFonts w:ascii="Helvetica" w:hAnsi="Helvetica"/>
                <w:b/>
                <w:sz w:val="18"/>
                <w:szCs w:val="18"/>
              </w:rPr>
              <w:t>PAÍS DEL QUE SOLICITA SU ANÁLISIS:</w:t>
            </w:r>
            <w:r w:rsidR="006E3977" w:rsidRPr="006E3977">
              <w:rPr>
                <w:rFonts w:ascii="Helvetica" w:hAnsi="Helvetica"/>
                <w:b/>
                <w:sz w:val="18"/>
                <w:szCs w:val="18"/>
              </w:rPr>
              <w:t xml:space="preserve"> </w:t>
            </w:r>
            <w:r w:rsidR="006E3977" w:rsidRPr="006E3977">
              <w:rPr>
                <w:rFonts w:ascii="Helvetica" w:hAnsi="Helvetica"/>
                <w:b/>
                <w:sz w:val="20"/>
                <w:szCs w:val="18"/>
              </w:rPr>
              <w:t>*</w:t>
            </w:r>
          </w:p>
        </w:tc>
        <w:tc>
          <w:tcPr>
            <w:tcW w:w="6621" w:type="dxa"/>
            <w:tcBorders>
              <w:left w:val="single" w:sz="4" w:space="0" w:color="auto"/>
            </w:tcBorders>
            <w:vAlign w:val="center"/>
          </w:tcPr>
          <w:p w14:paraId="0A60AD22" w14:textId="11F775B8" w:rsidR="00984C2C" w:rsidRPr="006E3977" w:rsidRDefault="00984C2C" w:rsidP="001F3403">
            <w:pPr>
              <w:rPr>
                <w:rFonts w:ascii="Helvetica" w:hAnsi="Helvetica"/>
                <w:sz w:val="18"/>
                <w:szCs w:val="18"/>
              </w:rPr>
            </w:pPr>
          </w:p>
        </w:tc>
      </w:tr>
    </w:tbl>
    <w:p w14:paraId="240CE6E9" w14:textId="77777777" w:rsidR="003039E8" w:rsidRPr="006E3977" w:rsidRDefault="003039E8" w:rsidP="003039E8">
      <w:pPr>
        <w:rPr>
          <w:rFonts w:ascii="Helvetica" w:hAnsi="Helvetica"/>
          <w:sz w:val="21"/>
          <w:szCs w:val="21"/>
        </w:rPr>
      </w:pPr>
    </w:p>
    <w:p w14:paraId="72A2F139" w14:textId="77777777" w:rsidR="00675B35" w:rsidRPr="006E3977" w:rsidRDefault="00675B35" w:rsidP="003039E8">
      <w:pPr>
        <w:rPr>
          <w:rFonts w:ascii="Helvetica" w:hAnsi="Helvetica"/>
          <w:sz w:val="21"/>
          <w:szCs w:val="21"/>
        </w:rPr>
      </w:pPr>
    </w:p>
    <w:p w14:paraId="4F981390" w14:textId="1500448B" w:rsidR="00675B35" w:rsidRPr="006E3977" w:rsidRDefault="00675B35" w:rsidP="00675B35">
      <w:pPr>
        <w:rPr>
          <w:rFonts w:ascii="Helvetica" w:hAnsi="Helvetica"/>
          <w:sz w:val="16"/>
          <w:szCs w:val="16"/>
        </w:rPr>
      </w:pPr>
      <w:r w:rsidRPr="006E3977">
        <w:rPr>
          <w:rFonts w:ascii="Helvetica" w:hAnsi="Helvetica"/>
          <w:sz w:val="16"/>
          <w:szCs w:val="16"/>
        </w:rPr>
        <w:t>Para dudas o aclaraciones</w:t>
      </w:r>
      <w:r w:rsidR="002E3C15" w:rsidRPr="006E3977">
        <w:rPr>
          <w:rFonts w:ascii="Helvetica" w:hAnsi="Helvetica"/>
          <w:sz w:val="16"/>
          <w:szCs w:val="16"/>
        </w:rPr>
        <w:t xml:space="preserve"> podrá comunicarse al siguiente contacto:</w:t>
      </w:r>
    </w:p>
    <w:p w14:paraId="3D021C30" w14:textId="77777777" w:rsidR="002E3C15" w:rsidRPr="006E3977" w:rsidRDefault="002E3C15" w:rsidP="00675B35">
      <w:pPr>
        <w:rPr>
          <w:rFonts w:ascii="Helvetica" w:hAnsi="Helvetica"/>
          <w:b/>
          <w:sz w:val="16"/>
          <w:szCs w:val="16"/>
        </w:rPr>
      </w:pPr>
    </w:p>
    <w:p w14:paraId="1833542E" w14:textId="2553E8FA" w:rsidR="00675B35" w:rsidRPr="006E3977" w:rsidRDefault="002E3C15" w:rsidP="00675B35">
      <w:pPr>
        <w:rPr>
          <w:rFonts w:ascii="Helvetica" w:hAnsi="Helvetica"/>
          <w:sz w:val="16"/>
          <w:szCs w:val="16"/>
        </w:rPr>
      </w:pPr>
      <w:r w:rsidRPr="006E3977">
        <w:rPr>
          <w:rFonts w:ascii="Helvetica" w:hAnsi="Helvetica"/>
          <w:b/>
          <w:sz w:val="16"/>
          <w:szCs w:val="16"/>
        </w:rPr>
        <w:t>Nombre</w:t>
      </w:r>
      <w:r w:rsidR="00675B35" w:rsidRPr="006E3977">
        <w:rPr>
          <w:rFonts w:ascii="Helvetica" w:hAnsi="Helvetica"/>
          <w:sz w:val="16"/>
          <w:szCs w:val="16"/>
        </w:rPr>
        <w:t xml:space="preserve">: </w:t>
      </w:r>
      <w:r w:rsidR="004E425A" w:rsidRPr="006E3977">
        <w:rPr>
          <w:rFonts w:ascii="Helvetica" w:hAnsi="Helvetica"/>
          <w:sz w:val="16"/>
          <w:szCs w:val="16"/>
        </w:rPr>
        <w:t>Assuán Olvera Sandoval</w:t>
      </w:r>
    </w:p>
    <w:p w14:paraId="04312C86" w14:textId="4AFDF985" w:rsidR="00675B35" w:rsidRPr="006E3977" w:rsidRDefault="00675B35" w:rsidP="00675B35">
      <w:pPr>
        <w:rPr>
          <w:rFonts w:ascii="Helvetica" w:hAnsi="Helvetica"/>
          <w:sz w:val="16"/>
          <w:szCs w:val="16"/>
        </w:rPr>
      </w:pPr>
      <w:r w:rsidRPr="006E3977">
        <w:rPr>
          <w:rFonts w:ascii="Helvetica" w:hAnsi="Helvetica"/>
          <w:b/>
          <w:sz w:val="16"/>
          <w:szCs w:val="16"/>
        </w:rPr>
        <w:t>Puesto</w:t>
      </w:r>
      <w:r w:rsidRPr="006E3977">
        <w:rPr>
          <w:rFonts w:ascii="Helvetica" w:hAnsi="Helvetica"/>
          <w:sz w:val="16"/>
          <w:szCs w:val="16"/>
        </w:rPr>
        <w:t>:</w:t>
      </w:r>
      <w:r w:rsidR="004E425A" w:rsidRPr="006E3977">
        <w:rPr>
          <w:rFonts w:ascii="Helvetica" w:hAnsi="Helvetica"/>
          <w:sz w:val="16"/>
          <w:szCs w:val="16"/>
        </w:rPr>
        <w:t xml:space="preserve"> Director General de Política y Procedimientos Regulatorios en Me</w:t>
      </w:r>
      <w:r w:rsidR="002E3C15" w:rsidRPr="006E3977">
        <w:rPr>
          <w:rFonts w:ascii="Helvetica" w:hAnsi="Helvetica"/>
          <w:sz w:val="16"/>
          <w:szCs w:val="16"/>
        </w:rPr>
        <w:t>dios y Contenidos Audiovisuales</w:t>
      </w:r>
    </w:p>
    <w:p w14:paraId="6D85D2EA" w14:textId="1D79A4CB" w:rsidR="00675B35" w:rsidRPr="006E3977" w:rsidRDefault="00675B35" w:rsidP="00675B35">
      <w:pPr>
        <w:rPr>
          <w:rFonts w:ascii="Helvetica" w:hAnsi="Helvetica"/>
          <w:sz w:val="16"/>
          <w:szCs w:val="16"/>
        </w:rPr>
      </w:pPr>
      <w:r w:rsidRPr="006E3977">
        <w:rPr>
          <w:rFonts w:ascii="Helvetica" w:hAnsi="Helvetica"/>
          <w:b/>
          <w:sz w:val="16"/>
          <w:szCs w:val="16"/>
        </w:rPr>
        <w:t>Correo de contacto</w:t>
      </w:r>
      <w:r w:rsidRPr="006E3977">
        <w:rPr>
          <w:rFonts w:ascii="Helvetica" w:hAnsi="Helvetica"/>
          <w:sz w:val="16"/>
          <w:szCs w:val="16"/>
        </w:rPr>
        <w:t>:</w:t>
      </w:r>
      <w:r w:rsidR="004E425A" w:rsidRPr="006E3977">
        <w:rPr>
          <w:rFonts w:ascii="Helvetica" w:hAnsi="Helvetica"/>
          <w:sz w:val="16"/>
          <w:szCs w:val="16"/>
        </w:rPr>
        <w:t xml:space="preserve"> audiencias.umca@ift.org.mx</w:t>
      </w:r>
    </w:p>
    <w:p w14:paraId="06A23019" w14:textId="77777777" w:rsidR="001F3403" w:rsidRPr="006E3977" w:rsidRDefault="001F3403" w:rsidP="0012044C">
      <w:pPr>
        <w:rPr>
          <w:rFonts w:ascii="Helvetica" w:hAnsi="Helvetica"/>
          <w:sz w:val="21"/>
          <w:szCs w:val="21"/>
        </w:rPr>
      </w:pPr>
    </w:p>
    <w:p w14:paraId="171BF598" w14:textId="41E25E34" w:rsidR="001F3403" w:rsidRPr="006E3977" w:rsidRDefault="001F3403" w:rsidP="001F3403">
      <w:pPr>
        <w:rPr>
          <w:rFonts w:ascii="Helvetica" w:hAnsi="Helvetica"/>
          <w:sz w:val="16"/>
          <w:szCs w:val="16"/>
        </w:rPr>
      </w:pPr>
      <w:r w:rsidRPr="006E3977">
        <w:rPr>
          <w:rFonts w:ascii="Helvetica" w:hAnsi="Helvetica"/>
          <w:b/>
          <w:sz w:val="16"/>
          <w:szCs w:val="16"/>
        </w:rPr>
        <w:t>NOTA:</w:t>
      </w:r>
      <w:r w:rsidRPr="006E3977">
        <w:rPr>
          <w:rFonts w:ascii="Helvetica" w:hAnsi="Helvetica"/>
          <w:sz w:val="16"/>
          <w:szCs w:val="16"/>
        </w:rPr>
        <w:t xml:space="preserve"> Se hace de su conocimiento que la información contenida en la presente solicitud es pública, de conformidad con lo dispuesto por el artículo 4° de la Ley General de Transparencia y A</w:t>
      </w:r>
      <w:r w:rsidR="004E425A" w:rsidRPr="006E3977">
        <w:rPr>
          <w:rFonts w:ascii="Helvetica" w:hAnsi="Helvetica"/>
          <w:sz w:val="16"/>
          <w:szCs w:val="16"/>
        </w:rPr>
        <w:t>cceso a la Información Pública.</w:t>
      </w:r>
    </w:p>
    <w:p w14:paraId="3292B97A" w14:textId="77777777" w:rsidR="004E425A" w:rsidRPr="006E3977" w:rsidRDefault="004E425A" w:rsidP="001F3403">
      <w:pPr>
        <w:rPr>
          <w:rFonts w:ascii="Helvetica" w:hAnsi="Helvetica"/>
          <w:sz w:val="16"/>
          <w:szCs w:val="16"/>
        </w:rPr>
      </w:pPr>
    </w:p>
    <w:p w14:paraId="26A978C6" w14:textId="77777777" w:rsidR="001F3403" w:rsidRPr="006E3977" w:rsidRDefault="001F3403" w:rsidP="001F3403">
      <w:pPr>
        <w:rPr>
          <w:rFonts w:ascii="Helvetica" w:hAnsi="Helvetica"/>
          <w:sz w:val="16"/>
          <w:szCs w:val="16"/>
        </w:rPr>
      </w:pPr>
      <w:r w:rsidRPr="006E3977">
        <w:rPr>
          <w:rFonts w:ascii="Helvetica" w:hAnsi="Helvetica"/>
          <w:sz w:val="16"/>
          <w:szCs w:val="16"/>
        </w:rPr>
        <w:t>De conformidad con lo dispuesto en el artículo 35, fracción II de la Ley Federal de Procedimiento Administrativo, manifiesto expresamente mi conformidad para recibir notificaciones a través del correo electrónico proporcionado para tal efecto.</w:t>
      </w:r>
    </w:p>
    <w:p w14:paraId="55306F9A" w14:textId="77777777" w:rsidR="00A92A27" w:rsidRPr="006E3977" w:rsidRDefault="00A92A27" w:rsidP="001F3403">
      <w:pPr>
        <w:rPr>
          <w:rFonts w:ascii="Helvetica" w:hAnsi="Helvetica"/>
          <w:sz w:val="16"/>
          <w:szCs w:val="16"/>
        </w:rPr>
      </w:pPr>
    </w:p>
    <w:tbl>
      <w:tblPr>
        <w:tblStyle w:val="Tablaconcuadrcula"/>
        <w:tblpPr w:leftFromText="141" w:rightFromText="141" w:vertAnchor="text" w:tblpXSpec="center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"/>
        <w:gridCol w:w="572"/>
        <w:gridCol w:w="1766"/>
        <w:gridCol w:w="510"/>
        <w:gridCol w:w="572"/>
      </w:tblGrid>
      <w:tr w:rsidR="006E3977" w:rsidRPr="006E3977" w14:paraId="0EBD62C3" w14:textId="77777777" w:rsidTr="004E425A">
        <w:tc>
          <w:tcPr>
            <w:tcW w:w="457" w:type="dxa"/>
            <w:tcBorders>
              <w:right w:val="single" w:sz="4" w:space="0" w:color="auto"/>
            </w:tcBorders>
          </w:tcPr>
          <w:p w14:paraId="48D514BB" w14:textId="3379C2D5" w:rsidR="00A92A27" w:rsidRPr="006E3977" w:rsidRDefault="00A92A27">
            <w:pPr>
              <w:rPr>
                <w:rFonts w:ascii="Helvetica" w:hAnsi="Helvetica"/>
                <w:sz w:val="16"/>
                <w:szCs w:val="16"/>
              </w:rPr>
            </w:pPr>
            <w:r w:rsidRPr="006E3977">
              <w:rPr>
                <w:rFonts w:ascii="Helvetica" w:hAnsi="Helvetica"/>
                <w:sz w:val="16"/>
                <w:szCs w:val="16"/>
              </w:rPr>
              <w:t>Sí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2D97" w14:textId="57D55A74" w:rsidR="00A92A27" w:rsidRPr="006E3977" w:rsidRDefault="00A92A27">
            <w:pPr>
              <w:rPr>
                <w:rFonts w:ascii="Helvetica" w:hAnsi="Helvetica"/>
                <w:sz w:val="16"/>
                <w:szCs w:val="16"/>
              </w:rPr>
            </w:pPr>
          </w:p>
        </w:tc>
        <w:tc>
          <w:tcPr>
            <w:tcW w:w="1766" w:type="dxa"/>
            <w:tcBorders>
              <w:left w:val="single" w:sz="4" w:space="0" w:color="auto"/>
            </w:tcBorders>
          </w:tcPr>
          <w:p w14:paraId="76A6C3A8" w14:textId="77777777" w:rsidR="00A92A27" w:rsidRPr="006E3977" w:rsidRDefault="00A92A27">
            <w:pPr>
              <w:rPr>
                <w:rFonts w:ascii="Helvetica" w:hAnsi="Helvetica"/>
                <w:sz w:val="16"/>
                <w:szCs w:val="16"/>
              </w:rPr>
            </w:pPr>
          </w:p>
        </w:tc>
        <w:tc>
          <w:tcPr>
            <w:tcW w:w="510" w:type="dxa"/>
            <w:tcBorders>
              <w:right w:val="single" w:sz="4" w:space="0" w:color="auto"/>
            </w:tcBorders>
          </w:tcPr>
          <w:p w14:paraId="76AD0102" w14:textId="6134418A" w:rsidR="00A92A27" w:rsidRPr="006E3977" w:rsidRDefault="00A92A27">
            <w:pPr>
              <w:rPr>
                <w:rFonts w:ascii="Helvetica" w:hAnsi="Helvetica"/>
                <w:sz w:val="16"/>
                <w:szCs w:val="16"/>
              </w:rPr>
            </w:pPr>
            <w:r w:rsidRPr="006E3977">
              <w:rPr>
                <w:rFonts w:ascii="Helvetica" w:hAnsi="Helvetica"/>
                <w:sz w:val="16"/>
                <w:szCs w:val="16"/>
              </w:rPr>
              <w:t>No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A907" w14:textId="2D99B5F3" w:rsidR="00A92A27" w:rsidRPr="006E3977" w:rsidRDefault="00A92A27">
            <w:pPr>
              <w:rPr>
                <w:rFonts w:ascii="Helvetica" w:hAnsi="Helvetica"/>
                <w:sz w:val="16"/>
                <w:szCs w:val="16"/>
              </w:rPr>
            </w:pPr>
          </w:p>
        </w:tc>
      </w:tr>
    </w:tbl>
    <w:p w14:paraId="3E365098" w14:textId="2444C569" w:rsidR="00A92A27" w:rsidRPr="006E3977" w:rsidRDefault="00A92A27" w:rsidP="001F3403">
      <w:pPr>
        <w:rPr>
          <w:rFonts w:ascii="Helvetica" w:hAnsi="Helvetica"/>
          <w:sz w:val="16"/>
          <w:szCs w:val="16"/>
        </w:rPr>
      </w:pPr>
    </w:p>
    <w:p w14:paraId="4E8B1261" w14:textId="77777777" w:rsidR="001F3403" w:rsidRPr="006E3977" w:rsidRDefault="001F3403" w:rsidP="001F3403">
      <w:pPr>
        <w:rPr>
          <w:rFonts w:ascii="Helvetica" w:hAnsi="Helvetica"/>
          <w:sz w:val="16"/>
          <w:szCs w:val="16"/>
        </w:rPr>
      </w:pPr>
    </w:p>
    <w:p w14:paraId="484CF3E5" w14:textId="77777777" w:rsidR="0012044C" w:rsidRPr="006E3977" w:rsidRDefault="001F3403">
      <w:pPr>
        <w:rPr>
          <w:rFonts w:ascii="Helvetica" w:hAnsi="Helvetica"/>
          <w:sz w:val="16"/>
          <w:szCs w:val="16"/>
        </w:rPr>
      </w:pPr>
      <w:r w:rsidRPr="006E3977">
        <w:rPr>
          <w:rFonts w:ascii="Helvetica" w:hAnsi="Helvetica"/>
          <w:sz w:val="16"/>
          <w:szCs w:val="16"/>
        </w:rPr>
        <w:t>Para el caso de que acepte recibir notificaciones en términos del artículo en comento, deberá llenar los campos de número de teléfono de contacto y correo electrónico de contacto obligatoriamente.</w:t>
      </w:r>
    </w:p>
    <w:sectPr w:rsidR="0012044C" w:rsidRPr="006E3977" w:rsidSect="007F1B05">
      <w:headerReference w:type="default" r:id="rId8"/>
      <w:footerReference w:type="even" r:id="rId9"/>
      <w:footerReference w:type="default" r:id="rId10"/>
      <w:pgSz w:w="12240" w:h="15840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4B2BD1" w14:textId="77777777" w:rsidR="005F4971" w:rsidRDefault="005F4971" w:rsidP="001F3403">
      <w:r>
        <w:separator/>
      </w:r>
    </w:p>
  </w:endnote>
  <w:endnote w:type="continuationSeparator" w:id="0">
    <w:p w14:paraId="390CF175" w14:textId="77777777" w:rsidR="005F4971" w:rsidRDefault="005F4971" w:rsidP="001F3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C08CE" w14:textId="77777777" w:rsidR="001F3403" w:rsidRDefault="001F3403" w:rsidP="007F7EC4">
    <w:pPr>
      <w:pStyle w:val="Piedepgina"/>
      <w:framePr w:wrap="none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27A85C7" w14:textId="77777777" w:rsidR="001F3403" w:rsidRDefault="001F3403" w:rsidP="001F340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10EEF6" w14:textId="77777777" w:rsidR="001F3403" w:rsidRPr="001F3403" w:rsidRDefault="001F3403" w:rsidP="001F3403">
    <w:pPr>
      <w:pStyle w:val="Piedepgina"/>
      <w:framePr w:h="408" w:hRule="exact" w:wrap="none" w:vAnchor="text" w:hAnchor="page" w:x="11242" w:y="56"/>
      <w:rPr>
        <w:rStyle w:val="Nmerodepgina"/>
        <w:rFonts w:ascii="Helvetica" w:hAnsi="Helvetica"/>
        <w:b/>
      </w:rPr>
    </w:pPr>
    <w:r w:rsidRPr="001F3403">
      <w:rPr>
        <w:rStyle w:val="Nmerodepgina"/>
        <w:rFonts w:ascii="Helvetica" w:hAnsi="Helvetica"/>
        <w:b/>
      </w:rPr>
      <w:fldChar w:fldCharType="begin"/>
    </w:r>
    <w:r w:rsidRPr="001F3403">
      <w:rPr>
        <w:rStyle w:val="Nmerodepgina"/>
        <w:rFonts w:ascii="Helvetica" w:hAnsi="Helvetica"/>
        <w:b/>
      </w:rPr>
      <w:instrText xml:space="preserve">PAGE  </w:instrText>
    </w:r>
    <w:r w:rsidRPr="001F3403">
      <w:rPr>
        <w:rStyle w:val="Nmerodepgina"/>
        <w:rFonts w:ascii="Helvetica" w:hAnsi="Helvetica"/>
        <w:b/>
      </w:rPr>
      <w:fldChar w:fldCharType="separate"/>
    </w:r>
    <w:r w:rsidR="00B62BF9">
      <w:rPr>
        <w:rStyle w:val="Nmerodepgina"/>
        <w:rFonts w:ascii="Helvetica" w:hAnsi="Helvetica"/>
        <w:b/>
        <w:noProof/>
      </w:rPr>
      <w:t>2</w:t>
    </w:r>
    <w:r w:rsidRPr="001F3403">
      <w:rPr>
        <w:rStyle w:val="Nmerodepgina"/>
        <w:rFonts w:ascii="Helvetica" w:hAnsi="Helvetica"/>
        <w:b/>
      </w:rPr>
      <w:fldChar w:fldCharType="end"/>
    </w:r>
  </w:p>
  <w:p w14:paraId="5AAC0E56" w14:textId="77777777" w:rsidR="001F3403" w:rsidRDefault="001F3403" w:rsidP="001F3403">
    <w:pPr>
      <w:pStyle w:val="Piedepgina"/>
      <w:framePr w:h="888" w:hRule="exact" w:wrap="auto" w:hAnchor="text" w:y="63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012B98" w14:textId="77777777" w:rsidR="005F4971" w:rsidRDefault="005F4971" w:rsidP="001F3403">
      <w:r>
        <w:separator/>
      </w:r>
    </w:p>
  </w:footnote>
  <w:footnote w:type="continuationSeparator" w:id="0">
    <w:p w14:paraId="72572ABA" w14:textId="77777777" w:rsidR="005F4971" w:rsidRDefault="005F4971" w:rsidP="001F34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2E1EF7" w14:textId="0BD7EB5A" w:rsidR="001F3403" w:rsidRPr="004E425A" w:rsidRDefault="005344B3" w:rsidP="00ED1D11">
    <w:pPr>
      <w:ind w:left="-709"/>
      <w:rPr>
        <w:rFonts w:ascii="Helvetica" w:hAnsi="Helvetica"/>
        <w:b/>
        <w:sz w:val="22"/>
        <w:szCs w:val="20"/>
      </w:rPr>
    </w:pPr>
    <w:r w:rsidRPr="004E425A">
      <w:rPr>
        <w:rFonts w:ascii="Helvetica" w:hAnsi="Helvetica"/>
        <w:b/>
        <w:sz w:val="22"/>
        <w:szCs w:val="20"/>
      </w:rPr>
      <w:t>ANEXO 1</w:t>
    </w:r>
  </w:p>
  <w:p w14:paraId="2766DE8C" w14:textId="77777777" w:rsidR="001F3403" w:rsidRPr="001F3403" w:rsidRDefault="001F3403" w:rsidP="001F3403">
    <w:pPr>
      <w:ind w:left="-709"/>
      <w:rPr>
        <w:rFonts w:ascii="Helvetica" w:hAnsi="Helvetica"/>
        <w:b/>
        <w:sz w:val="22"/>
        <w:szCs w:val="20"/>
      </w:rPr>
    </w:pPr>
    <w:r w:rsidRPr="001F3403">
      <w:rPr>
        <w:rFonts w:ascii="Helvetica" w:hAnsi="Helvetica"/>
        <w:b/>
        <w:sz w:val="22"/>
        <w:szCs w:val="20"/>
      </w:rPr>
      <w:t>ANÁLISIS DE LA NORMATIVIDAD DE UN PAÍS PARA SER INCLUIDA</w:t>
    </w:r>
  </w:p>
  <w:p w14:paraId="30745B3B" w14:textId="77777777" w:rsidR="001F3403" w:rsidRPr="001F3403" w:rsidRDefault="001F3403" w:rsidP="001F3403">
    <w:pPr>
      <w:ind w:left="-709"/>
      <w:rPr>
        <w:rFonts w:ascii="Helvetica" w:hAnsi="Helvetica"/>
        <w:b/>
        <w:sz w:val="22"/>
        <w:szCs w:val="20"/>
      </w:rPr>
    </w:pPr>
    <w:r w:rsidRPr="001F3403">
      <w:rPr>
        <w:rFonts w:ascii="Helvetica" w:hAnsi="Helvetica"/>
        <w:b/>
        <w:sz w:val="22"/>
        <w:szCs w:val="20"/>
      </w:rPr>
      <w:t>EN EL LISTADO DE EQUIVALENCIAS DE CLASIFICACIÓN DE CONTENIDOS</w:t>
    </w:r>
  </w:p>
  <w:p w14:paraId="7ADCAD03" w14:textId="77777777" w:rsidR="001F3403" w:rsidRPr="001F3403" w:rsidRDefault="001F3403" w:rsidP="001F3403">
    <w:pPr>
      <w:ind w:left="-709"/>
      <w:rPr>
        <w:rFonts w:ascii="Helvetica" w:hAnsi="Helvetica"/>
        <w:sz w:val="18"/>
        <w:szCs w:val="18"/>
      </w:rPr>
    </w:pPr>
    <w:r w:rsidRPr="001F3403">
      <w:rPr>
        <w:rFonts w:ascii="Helvetica" w:hAnsi="Helvetica"/>
        <w:sz w:val="18"/>
        <w:szCs w:val="18"/>
      </w:rPr>
      <w:t>Artículo 12 de los Lineamientos Generales sobre la Defensa de las Audiencias</w:t>
    </w:r>
  </w:p>
  <w:p w14:paraId="7EE65056" w14:textId="77777777" w:rsidR="001F3403" w:rsidRDefault="001F3403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 wp14:anchorId="0EAF898D" wp14:editId="7F3C93B3">
          <wp:simplePos x="0" y="0"/>
          <wp:positionH relativeFrom="column">
            <wp:posOffset>-1138555</wp:posOffset>
          </wp:positionH>
          <wp:positionV relativeFrom="page">
            <wp:posOffset>-137160</wp:posOffset>
          </wp:positionV>
          <wp:extent cx="7882255" cy="10200005"/>
          <wp:effectExtent l="0" t="0" r="0" b="10795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rmat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2255" cy="102000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034CBE"/>
    <w:multiLevelType w:val="hybridMultilevel"/>
    <w:tmpl w:val="C2DAA83E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44C"/>
    <w:rsid w:val="0012044C"/>
    <w:rsid w:val="00193250"/>
    <w:rsid w:val="001F3403"/>
    <w:rsid w:val="002D30F1"/>
    <w:rsid w:val="002E3C15"/>
    <w:rsid w:val="002F71C2"/>
    <w:rsid w:val="003039E8"/>
    <w:rsid w:val="004C4E5F"/>
    <w:rsid w:val="004E1D81"/>
    <w:rsid w:val="004E425A"/>
    <w:rsid w:val="005344B3"/>
    <w:rsid w:val="005F4971"/>
    <w:rsid w:val="00675B35"/>
    <w:rsid w:val="006E3977"/>
    <w:rsid w:val="007148E0"/>
    <w:rsid w:val="007C2B36"/>
    <w:rsid w:val="007F1B05"/>
    <w:rsid w:val="008C2367"/>
    <w:rsid w:val="0091475B"/>
    <w:rsid w:val="00984C2C"/>
    <w:rsid w:val="00A81BAA"/>
    <w:rsid w:val="00A92A27"/>
    <w:rsid w:val="00AA53F3"/>
    <w:rsid w:val="00B44AC7"/>
    <w:rsid w:val="00B62BF9"/>
    <w:rsid w:val="00B77412"/>
    <w:rsid w:val="00BA5BC9"/>
    <w:rsid w:val="00BE7F81"/>
    <w:rsid w:val="00D0181C"/>
    <w:rsid w:val="00D255AD"/>
    <w:rsid w:val="00DB77B4"/>
    <w:rsid w:val="00E46D5C"/>
    <w:rsid w:val="00ED1D11"/>
    <w:rsid w:val="00FB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FB440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03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F3403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F3403"/>
  </w:style>
  <w:style w:type="paragraph" w:styleId="Piedepgina">
    <w:name w:val="footer"/>
    <w:basedOn w:val="Normal"/>
    <w:link w:val="PiedepginaCar"/>
    <w:uiPriority w:val="99"/>
    <w:unhideWhenUsed/>
    <w:rsid w:val="001F3403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F3403"/>
  </w:style>
  <w:style w:type="character" w:styleId="Nmerodepgina">
    <w:name w:val="page number"/>
    <w:basedOn w:val="Fuentedeprrafopredeter"/>
    <w:uiPriority w:val="99"/>
    <w:semiHidden/>
    <w:unhideWhenUsed/>
    <w:rsid w:val="001F3403"/>
  </w:style>
  <w:style w:type="paragraph" w:styleId="Prrafodelista">
    <w:name w:val="List Paragraph"/>
    <w:basedOn w:val="Normal"/>
    <w:link w:val="PrrafodelistaCar"/>
    <w:uiPriority w:val="34"/>
    <w:qFormat/>
    <w:rsid w:val="00675B35"/>
    <w:pPr>
      <w:spacing w:after="160" w:line="259" w:lineRule="auto"/>
      <w:ind w:left="720"/>
      <w:contextualSpacing/>
    </w:pPr>
    <w:rPr>
      <w:sz w:val="22"/>
      <w:szCs w:val="22"/>
      <w:lang w:val="es-MX"/>
    </w:rPr>
  </w:style>
  <w:style w:type="character" w:customStyle="1" w:styleId="PrrafodelistaCar">
    <w:name w:val="Párrafo de lista Car"/>
    <w:link w:val="Prrafodelista"/>
    <w:uiPriority w:val="34"/>
    <w:rsid w:val="00675B35"/>
    <w:rPr>
      <w:sz w:val="22"/>
      <w:szCs w:val="22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5B3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5B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9D76376-853C-49A5-A136-9EC59CCDA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Silvia Perez Chavarria</cp:lastModifiedBy>
  <cp:revision>2</cp:revision>
  <dcterms:created xsi:type="dcterms:W3CDTF">2016-11-28T22:49:00Z</dcterms:created>
  <dcterms:modified xsi:type="dcterms:W3CDTF">2016-11-28T22:49:00Z</dcterms:modified>
</cp:coreProperties>
</file>