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76B76" w14:textId="77777777" w:rsidR="00A4495F" w:rsidRPr="00F36A5D" w:rsidRDefault="00A4495F" w:rsidP="00A4495F">
      <w:pPr>
        <w:spacing w:after="0"/>
        <w:jc w:val="center"/>
        <w:rPr>
          <w:rFonts w:ascii="ITC Avant Garde" w:hAnsi="ITC Avant Garde"/>
          <w:b/>
        </w:rPr>
      </w:pPr>
      <w:r w:rsidRPr="00F36A5D">
        <w:rPr>
          <w:rFonts w:ascii="ITC Avant Garde" w:hAnsi="ITC Avant Garde"/>
          <w:b/>
        </w:rPr>
        <w:t>FORMATO PARA PARTICIPAR EN LA CON</w:t>
      </w:r>
      <w:bookmarkStart w:id="0" w:name="_GoBack"/>
      <w:bookmarkEnd w:id="0"/>
      <w:r w:rsidRPr="00F36A5D">
        <w:rPr>
          <w:rFonts w:ascii="ITC Avant Garde" w:hAnsi="ITC Avant Garde"/>
          <w:b/>
        </w:rPr>
        <w:t>SULTA PÚBLICA</w:t>
      </w:r>
    </w:p>
    <w:p w14:paraId="22C2799E" w14:textId="77777777" w:rsidR="00A4495F" w:rsidRPr="00F36A5D" w:rsidRDefault="00A4495F" w:rsidP="00A4495F">
      <w:pPr>
        <w:spacing w:after="0"/>
        <w:rPr>
          <w:rFonts w:ascii="ITC Avant Garde" w:hAnsi="ITC Avant Garde"/>
          <w:b/>
        </w:rPr>
      </w:pPr>
    </w:p>
    <w:p w14:paraId="19C05D85" w14:textId="77777777" w:rsidR="00A4495F" w:rsidRPr="00F36A5D" w:rsidRDefault="00A4495F" w:rsidP="00A4495F">
      <w:pPr>
        <w:spacing w:after="0"/>
        <w:rPr>
          <w:rFonts w:ascii="ITC Avant Garde" w:hAnsi="ITC Avant Garde"/>
          <w:b/>
          <w:sz w:val="16"/>
        </w:rPr>
      </w:pPr>
      <w:r w:rsidRPr="00F36A5D">
        <w:rPr>
          <w:rFonts w:ascii="ITC Avant Garde" w:hAnsi="ITC Avant Garde"/>
          <w:b/>
          <w:sz w:val="16"/>
        </w:rPr>
        <w:t>Instrucciones para su llenado y participación:</w:t>
      </w:r>
    </w:p>
    <w:p w14:paraId="03D076DC" w14:textId="77777777" w:rsidR="00A4495F" w:rsidRPr="00F36A5D" w:rsidRDefault="00A4495F" w:rsidP="00A4495F">
      <w:pPr>
        <w:spacing w:after="0"/>
        <w:rPr>
          <w:rFonts w:ascii="ITC Avant Garde" w:hAnsi="ITC Avant Garde"/>
          <w:b/>
          <w:sz w:val="16"/>
        </w:rPr>
      </w:pPr>
    </w:p>
    <w:p w14:paraId="6F6C8A98" w14:textId="4F515DEE" w:rsidR="00A4495F" w:rsidRPr="00471A6D" w:rsidRDefault="00A4495F" w:rsidP="00C839E9">
      <w:pPr>
        <w:pStyle w:val="Listavistosa-nfasis11"/>
        <w:numPr>
          <w:ilvl w:val="0"/>
          <w:numId w:val="32"/>
        </w:numPr>
        <w:spacing w:after="0"/>
        <w:ind w:left="426" w:right="49" w:hanging="426"/>
        <w:jc w:val="both"/>
        <w:rPr>
          <w:rFonts w:ascii="ITC Avant Garde" w:hAnsi="ITC Avant Garde"/>
          <w:sz w:val="14"/>
          <w:szCs w:val="14"/>
        </w:rPr>
      </w:pPr>
      <w:r w:rsidRPr="00471A6D">
        <w:rPr>
          <w:rFonts w:ascii="ITC Avant Garde" w:hAnsi="ITC Avant Garde"/>
          <w:sz w:val="14"/>
          <w:szCs w:val="14"/>
        </w:rPr>
        <w:t xml:space="preserve">Las opiniones, comentarios y propuestas deberán ser remitidas a la siguiente dirección de correo electrónico: </w:t>
      </w:r>
      <w:hyperlink r:id="rId11" w:history="1">
        <w:r w:rsidR="00471A6D" w:rsidRPr="00471A6D">
          <w:rPr>
            <w:rStyle w:val="Hipervnculo"/>
            <w:rFonts w:ascii="ITC Avant Garde" w:hAnsi="ITC Avant Garde"/>
            <w:sz w:val="14"/>
            <w:szCs w:val="14"/>
          </w:rPr>
          <w:t>cprecursosorbitales@ift.org.mx</w:t>
        </w:r>
      </w:hyperlink>
      <w:r w:rsidRPr="00471A6D">
        <w:rPr>
          <w:rFonts w:ascii="ITC Avant Garde" w:hAnsi="ITC Avant Garde"/>
          <w:sz w:val="14"/>
          <w:szCs w:val="14"/>
        </w:rPr>
        <w:t>, en donde se deberá considerar que la capacidad límite para la recepción de archivos es de 25 Mb.</w:t>
      </w:r>
    </w:p>
    <w:p w14:paraId="320DDDA9" w14:textId="77777777" w:rsidR="00A4495F" w:rsidRPr="00F36A5D" w:rsidRDefault="00A4495F" w:rsidP="00A4495F">
      <w:pPr>
        <w:pStyle w:val="Listavistosa-nfasis11"/>
        <w:numPr>
          <w:ilvl w:val="0"/>
          <w:numId w:val="32"/>
        </w:numPr>
        <w:spacing w:after="0"/>
        <w:ind w:left="426" w:right="49" w:hanging="426"/>
        <w:jc w:val="both"/>
        <w:rPr>
          <w:rFonts w:ascii="ITC Avant Garde" w:hAnsi="ITC Avant Garde"/>
          <w:sz w:val="14"/>
          <w:szCs w:val="14"/>
        </w:rPr>
      </w:pPr>
      <w:r w:rsidRPr="00F36A5D">
        <w:rPr>
          <w:rFonts w:ascii="ITC Avant Garde" w:hAnsi="ITC Avant Garde"/>
          <w:sz w:val="14"/>
          <w:szCs w:val="14"/>
        </w:rPr>
        <w:t xml:space="preserve">Proporcione su nombre completo (nombre y apellidos), razón o denominación social, o bien, el nombre completo (nombre y apellidos) </w:t>
      </w:r>
      <w:r>
        <w:rPr>
          <w:rFonts w:ascii="ITC Avant Garde" w:hAnsi="ITC Avant Garde"/>
          <w:sz w:val="14"/>
          <w:szCs w:val="14"/>
        </w:rPr>
        <w:t>de la persona que funja como</w:t>
      </w:r>
      <w:r w:rsidRPr="00F36A5D">
        <w:rPr>
          <w:rFonts w:ascii="ITC Avant Garde" w:hAnsi="ITC Avant Garde"/>
          <w:sz w:val="14"/>
          <w:szCs w:val="14"/>
        </w:rPr>
        <w:t xml:space="preserve"> representante legal. Para este último caso, deberá elegir entre las opciones el tipo de documento con el que acredita dicha representación, así como adjuntar –a la misma dirección de correo electrónico- copia electrónica legible del mismo.</w:t>
      </w:r>
    </w:p>
    <w:p w14:paraId="58FD5A5C" w14:textId="77777777" w:rsidR="00A4495F" w:rsidRPr="00F36A5D" w:rsidRDefault="00A4495F" w:rsidP="00A4495F">
      <w:pPr>
        <w:pStyle w:val="Listavistosa-nfasis11"/>
        <w:numPr>
          <w:ilvl w:val="0"/>
          <w:numId w:val="32"/>
        </w:numPr>
        <w:spacing w:after="0"/>
        <w:ind w:left="426" w:right="49" w:hanging="426"/>
        <w:jc w:val="both"/>
        <w:rPr>
          <w:rFonts w:ascii="ITC Avant Garde" w:hAnsi="ITC Avant Garde"/>
          <w:sz w:val="14"/>
          <w:szCs w:val="14"/>
        </w:rPr>
      </w:pPr>
      <w:r w:rsidRPr="00F36A5D">
        <w:rPr>
          <w:rFonts w:ascii="ITC Avant Garde" w:hAnsi="ITC Avant Garde"/>
          <w:sz w:val="14"/>
          <w:szCs w:val="14"/>
        </w:rPr>
        <w:t xml:space="preserve">Lea minuciosamente el </w:t>
      </w:r>
      <w:r w:rsidRPr="00F36A5D">
        <w:rPr>
          <w:rFonts w:ascii="ITC Avant Garde" w:hAnsi="ITC Avant Garde"/>
          <w:b/>
          <w:sz w:val="14"/>
          <w:szCs w:val="14"/>
        </w:rPr>
        <w:t>AVISO DE PRIVACIDAD</w:t>
      </w:r>
      <w:r w:rsidRPr="00F36A5D">
        <w:rPr>
          <w:rFonts w:ascii="ITC Avant Garde" w:hAnsi="ITC Avant Garde"/>
          <w:sz w:val="14"/>
          <w:szCs w:val="14"/>
        </w:rPr>
        <w:t xml:space="preserve"> en materia del cuidado y resguardo de sus datos personales, así como sobre la publicidad que se dará a </w:t>
      </w:r>
      <w:r w:rsidRPr="00F36A5D">
        <w:rPr>
          <w:rFonts w:ascii="ITC Avant Garde" w:eastAsia="Times New Roman" w:hAnsi="ITC Avant Garde"/>
          <w:color w:val="000000"/>
          <w:sz w:val="14"/>
          <w:szCs w:val="16"/>
          <w:lang w:eastAsia="es-MX"/>
        </w:rPr>
        <w:t xml:space="preserve">los </w:t>
      </w:r>
      <w:r w:rsidRPr="00F36A5D">
        <w:rPr>
          <w:rFonts w:ascii="ITC Avant Garde" w:hAnsi="ITC Avant Garde"/>
          <w:sz w:val="14"/>
          <w:szCs w:val="16"/>
        </w:rPr>
        <w:t>comentarios</w:t>
      </w:r>
      <w:r w:rsidRPr="00F36A5D">
        <w:rPr>
          <w:rFonts w:ascii="ITC Avant Garde" w:eastAsia="Times New Roman" w:hAnsi="ITC Avant Garde"/>
          <w:color w:val="000000"/>
          <w:sz w:val="14"/>
          <w:szCs w:val="16"/>
          <w:lang w:eastAsia="es-MX"/>
        </w:rPr>
        <w:t>, opiniones y aportaciones presentadas</w:t>
      </w:r>
      <w:r w:rsidRPr="00F36A5D">
        <w:rPr>
          <w:rFonts w:ascii="ITC Avant Garde" w:hAnsi="ITC Avant Garde"/>
          <w:sz w:val="14"/>
          <w:szCs w:val="14"/>
        </w:rPr>
        <w:t xml:space="preserve"> por usted en el presente proceso consultivo.</w:t>
      </w:r>
    </w:p>
    <w:p w14:paraId="0A805D95" w14:textId="3D1BE38C" w:rsidR="00A4495F" w:rsidRPr="00F36A5D" w:rsidRDefault="00A4495F" w:rsidP="00A4495F">
      <w:pPr>
        <w:pStyle w:val="Listavistosa-nfasis11"/>
        <w:numPr>
          <w:ilvl w:val="0"/>
          <w:numId w:val="32"/>
        </w:numPr>
        <w:spacing w:after="0"/>
        <w:ind w:left="426" w:right="49" w:hanging="426"/>
        <w:jc w:val="both"/>
        <w:rPr>
          <w:rFonts w:ascii="ITC Avant Garde" w:hAnsi="ITC Avant Garde"/>
          <w:sz w:val="14"/>
          <w:szCs w:val="14"/>
        </w:rPr>
      </w:pPr>
      <w:r w:rsidRPr="00F36A5D">
        <w:rPr>
          <w:rFonts w:ascii="ITC Avant Garde" w:hAnsi="ITC Avant Garde"/>
          <w:sz w:val="14"/>
          <w:szCs w:val="14"/>
        </w:rPr>
        <w:t>Vierta sus comentarios conforme a la estructura de</w:t>
      </w:r>
      <w:r w:rsidR="002C1092">
        <w:rPr>
          <w:rFonts w:ascii="ITC Avant Garde" w:hAnsi="ITC Avant Garde"/>
          <w:sz w:val="14"/>
          <w:szCs w:val="14"/>
        </w:rPr>
        <w:t xml:space="preserve">l apartado </w:t>
      </w:r>
      <w:r w:rsidRPr="00F36A5D">
        <w:rPr>
          <w:rFonts w:ascii="ITC Avant Garde" w:hAnsi="ITC Avant Garde"/>
          <w:sz w:val="14"/>
          <w:szCs w:val="14"/>
        </w:rPr>
        <w:t>II del presente formato.</w:t>
      </w:r>
    </w:p>
    <w:p w14:paraId="7992CEA7" w14:textId="15A92EAC" w:rsidR="00A4495F" w:rsidRPr="00EE2DF2" w:rsidRDefault="00A4495F" w:rsidP="00A4495F">
      <w:pPr>
        <w:pStyle w:val="Listavistosa-nfasis11"/>
        <w:numPr>
          <w:ilvl w:val="0"/>
          <w:numId w:val="32"/>
        </w:numPr>
        <w:spacing w:after="0"/>
        <w:ind w:left="426" w:right="49" w:hanging="426"/>
        <w:jc w:val="both"/>
        <w:rPr>
          <w:rFonts w:ascii="ITC Avant Garde" w:hAnsi="ITC Avant Garde"/>
          <w:sz w:val="14"/>
          <w:szCs w:val="14"/>
        </w:rPr>
      </w:pPr>
      <w:r w:rsidRPr="00EE2DF2">
        <w:rPr>
          <w:rFonts w:ascii="ITC Avant Garde" w:hAnsi="ITC Avant Garde"/>
          <w:sz w:val="14"/>
          <w:szCs w:val="14"/>
        </w:rPr>
        <w:t xml:space="preserve">De contar con observaciones generales o alguna aportación adicional </w:t>
      </w:r>
      <w:r w:rsidRPr="0024662A">
        <w:rPr>
          <w:rFonts w:ascii="ITC Avant Garde" w:hAnsi="ITC Avant Garde"/>
          <w:b/>
          <w:sz w:val="14"/>
          <w:szCs w:val="14"/>
        </w:rPr>
        <w:t>proporciónelos en la pregunta 4</w:t>
      </w:r>
      <w:r w:rsidR="00EE2DF2" w:rsidRPr="0024662A">
        <w:rPr>
          <w:rFonts w:ascii="ITC Avant Garde" w:hAnsi="ITC Avant Garde"/>
          <w:b/>
          <w:sz w:val="14"/>
          <w:szCs w:val="14"/>
        </w:rPr>
        <w:t>8</w:t>
      </w:r>
      <w:r w:rsidR="002C1092">
        <w:rPr>
          <w:rFonts w:ascii="ITC Avant Garde" w:hAnsi="ITC Avant Garde"/>
          <w:sz w:val="14"/>
          <w:szCs w:val="14"/>
        </w:rPr>
        <w:t xml:space="preserve"> del presente documento</w:t>
      </w:r>
      <w:r w:rsidRPr="00EE2DF2">
        <w:rPr>
          <w:rFonts w:ascii="ITC Avant Garde" w:hAnsi="ITC Avant Garde"/>
          <w:sz w:val="14"/>
          <w:szCs w:val="14"/>
        </w:rPr>
        <w:t>.</w:t>
      </w:r>
    </w:p>
    <w:p w14:paraId="100EDF59" w14:textId="71F551B1" w:rsidR="00A4495F" w:rsidRPr="00F36A5D" w:rsidRDefault="00A4495F" w:rsidP="00A4495F">
      <w:pPr>
        <w:pStyle w:val="Listavistosa-nfasis11"/>
        <w:numPr>
          <w:ilvl w:val="0"/>
          <w:numId w:val="32"/>
        </w:numPr>
        <w:spacing w:after="0"/>
        <w:ind w:left="426" w:right="49" w:hanging="426"/>
        <w:jc w:val="both"/>
        <w:rPr>
          <w:rFonts w:ascii="ITC Avant Garde" w:hAnsi="ITC Avant Garde"/>
          <w:sz w:val="14"/>
          <w:szCs w:val="14"/>
        </w:rPr>
      </w:pPr>
      <w:r w:rsidRPr="00F36A5D">
        <w:rPr>
          <w:rFonts w:ascii="ITC Avant Garde" w:hAnsi="ITC Avant Garde"/>
          <w:sz w:val="14"/>
          <w:szCs w:val="14"/>
        </w:rPr>
        <w:t>En caso de que sea de su interés, podrá adjuntar la documentación que estime conveniente.</w:t>
      </w:r>
    </w:p>
    <w:p w14:paraId="4705415B" w14:textId="4CADFD05" w:rsidR="00A4495F" w:rsidRPr="00F60DAC" w:rsidRDefault="00A4495F" w:rsidP="000A4068">
      <w:pPr>
        <w:pStyle w:val="Listavistosa-nfasis11"/>
        <w:numPr>
          <w:ilvl w:val="0"/>
          <w:numId w:val="32"/>
        </w:numPr>
        <w:spacing w:after="0"/>
        <w:ind w:left="426" w:right="49" w:hanging="426"/>
        <w:jc w:val="both"/>
        <w:rPr>
          <w:rFonts w:ascii="ITC Avant Garde" w:hAnsi="ITC Avant Garde"/>
          <w:sz w:val="14"/>
          <w:szCs w:val="14"/>
        </w:rPr>
      </w:pPr>
      <w:r w:rsidRPr="00F60DAC">
        <w:rPr>
          <w:rFonts w:ascii="ITC Avant Garde" w:hAnsi="ITC Avant Garde"/>
          <w:sz w:val="14"/>
          <w:szCs w:val="14"/>
        </w:rPr>
        <w:t xml:space="preserve">El período de Consulta Pública será del 28 de noviembre del 2023 al 7 de marzo de 2024 </w:t>
      </w:r>
      <w:r w:rsidRPr="00F60DAC">
        <w:rPr>
          <w:rFonts w:ascii="ITC Avant Garde" w:hAnsi="ITC Avant Garde" w:cs="Arial"/>
          <w:sz w:val="14"/>
          <w:szCs w:val="14"/>
        </w:rPr>
        <w:t>(</w:t>
      </w:r>
      <w:r w:rsidR="00AA56B3">
        <w:rPr>
          <w:rFonts w:ascii="ITC Avant Garde" w:hAnsi="ITC Avant Garde" w:cs="Arial"/>
          <w:sz w:val="14"/>
          <w:szCs w:val="14"/>
        </w:rPr>
        <w:t xml:space="preserve">i.e. </w:t>
      </w:r>
      <w:r w:rsidRPr="00F60DAC">
        <w:rPr>
          <w:rFonts w:ascii="ITC Avant Garde" w:hAnsi="ITC Avant Garde" w:cs="Arial"/>
          <w:sz w:val="14"/>
          <w:szCs w:val="14"/>
        </w:rPr>
        <w:t>60 días hábiles)</w:t>
      </w:r>
      <w:r w:rsidRPr="00F60DAC">
        <w:rPr>
          <w:rFonts w:ascii="ITC Avant Garde" w:hAnsi="ITC Avant Garde"/>
          <w:sz w:val="14"/>
          <w:szCs w:val="14"/>
        </w:rPr>
        <w:t>.</w:t>
      </w:r>
      <w:r w:rsidR="00F60DAC">
        <w:rPr>
          <w:rFonts w:ascii="ITC Avant Garde" w:hAnsi="ITC Avant Garde"/>
          <w:sz w:val="14"/>
          <w:szCs w:val="14"/>
        </w:rPr>
        <w:t xml:space="preserve"> </w:t>
      </w:r>
      <w:r w:rsidRPr="00F60DAC">
        <w:rPr>
          <w:rFonts w:ascii="ITC Avant Garde" w:hAnsi="ITC Avant Garde"/>
          <w:sz w:val="14"/>
          <w:szCs w:val="14"/>
        </w:rPr>
        <w:t xml:space="preserve">Una vez concluido dicho periodo, se podrán continuar visualizando los comentarios vertidos, así como los documentos adjuntos en la siguiente dirección electrónica: </w:t>
      </w:r>
      <w:hyperlink r:id="rId12" w:tooltip="Liga directa a la seccióndel  portal del IFT en la que se encuentran todas las consultas públicas" w:history="1">
        <w:r w:rsidRPr="00F60DAC">
          <w:rPr>
            <w:rStyle w:val="Hipervnculo"/>
            <w:rFonts w:ascii="ITC Avant Garde" w:hAnsi="ITC Avant Garde"/>
            <w:sz w:val="14"/>
            <w:szCs w:val="14"/>
          </w:rPr>
          <w:t>http://www.ift.org.mx/industria/consultas-publicas</w:t>
        </w:r>
      </w:hyperlink>
      <w:r w:rsidRPr="00F60DAC">
        <w:rPr>
          <w:rFonts w:ascii="ITC Avant Garde" w:hAnsi="ITC Avant Garde"/>
          <w:sz w:val="14"/>
          <w:szCs w:val="14"/>
        </w:rPr>
        <w:t xml:space="preserve"> </w:t>
      </w:r>
    </w:p>
    <w:p w14:paraId="2FA91AA6" w14:textId="77777777" w:rsidR="00A4495F" w:rsidRPr="00617E42" w:rsidRDefault="00A4495F" w:rsidP="00A4495F">
      <w:pPr>
        <w:pStyle w:val="Listavistosa-nfasis11"/>
        <w:numPr>
          <w:ilvl w:val="0"/>
          <w:numId w:val="32"/>
        </w:numPr>
        <w:spacing w:after="0"/>
        <w:ind w:left="426" w:right="49" w:hanging="426"/>
        <w:jc w:val="both"/>
        <w:rPr>
          <w:rFonts w:ascii="ITC Avant Garde" w:hAnsi="ITC Avant Garde"/>
          <w:sz w:val="14"/>
          <w:szCs w:val="14"/>
        </w:rPr>
      </w:pPr>
      <w:r w:rsidRPr="00617E42">
        <w:rPr>
          <w:rFonts w:ascii="ITC Avant Garde" w:hAnsi="ITC Avant Garde" w:cs="Arial"/>
          <w:sz w:val="14"/>
          <w:szCs w:val="14"/>
        </w:rPr>
        <w:t>Para cualquier duda, comentario o inquietud sobre el presente proceso consultivo, el Instituto pone a su disposición el siguiente punto de contacto</w:t>
      </w:r>
      <w:r w:rsidRPr="00290BF0">
        <w:rPr>
          <w:rFonts w:ascii="ITC Avant Garde" w:hAnsi="ITC Avant Garde" w:cs="Arial"/>
          <w:sz w:val="14"/>
          <w:szCs w:val="14"/>
        </w:rPr>
        <w:t xml:space="preserve">: </w:t>
      </w:r>
      <w:r w:rsidRPr="00915B4C">
        <w:rPr>
          <w:rFonts w:ascii="ITC Avant Garde" w:hAnsi="ITC Avant Garde"/>
          <w:sz w:val="14"/>
          <w:szCs w:val="14"/>
        </w:rPr>
        <w:t xml:space="preserve">Karla Vanessa García Huerta, Subdirectora de Regulación del Espectro y Gestión de </w:t>
      </w:r>
      <w:r>
        <w:rPr>
          <w:rFonts w:ascii="ITC Avant Garde" w:hAnsi="ITC Avant Garde"/>
          <w:sz w:val="14"/>
          <w:szCs w:val="14"/>
        </w:rPr>
        <w:t>Proyectos</w:t>
      </w:r>
      <w:r w:rsidRPr="00915B4C">
        <w:rPr>
          <w:rFonts w:ascii="ITC Avant Garde" w:hAnsi="ITC Avant Garde"/>
          <w:sz w:val="14"/>
          <w:szCs w:val="14"/>
        </w:rPr>
        <w:t xml:space="preserve"> 3, correo electrónico: </w:t>
      </w:r>
      <w:hyperlink r:id="rId13" w:history="1">
        <w:r w:rsidRPr="00915B4C">
          <w:rPr>
            <w:rStyle w:val="Hipervnculo"/>
            <w:rFonts w:ascii="ITC Avant Garde" w:hAnsi="ITC Avant Garde"/>
            <w:sz w:val="14"/>
            <w:szCs w:val="14"/>
          </w:rPr>
          <w:t>karla.garcia@ift.org.mx</w:t>
        </w:r>
      </w:hyperlink>
      <w:r w:rsidRPr="00915B4C">
        <w:rPr>
          <w:rFonts w:ascii="ITC Avant Garde" w:hAnsi="ITC Avant Garde"/>
          <w:sz w:val="14"/>
          <w:szCs w:val="14"/>
        </w:rPr>
        <w:t>, número telefónico 55 50154000, extensión 4583</w:t>
      </w:r>
      <w:r w:rsidRPr="00915B4C">
        <w:rPr>
          <w:rFonts w:ascii="ITC Avant Garde" w:hAnsi="ITC Avant Garde" w:cs="Arial"/>
          <w:sz w:val="14"/>
          <w:szCs w:val="14"/>
        </w:rPr>
        <w:t>.</w:t>
      </w:r>
    </w:p>
    <w:p w14:paraId="05701CF0" w14:textId="77777777" w:rsidR="00A4495F" w:rsidRPr="00F36A5D" w:rsidRDefault="00A4495F" w:rsidP="00A4495F">
      <w:pPr>
        <w:pStyle w:val="Listavistosa-nfasis11"/>
        <w:spacing w:after="0"/>
        <w:ind w:left="284"/>
        <w:jc w:val="both"/>
        <w:rPr>
          <w:rFonts w:ascii="ITC Avant Garde" w:hAnsi="ITC Avant Garde"/>
          <w:sz w:val="16"/>
        </w:rPr>
      </w:pP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9"/>
        <w:gridCol w:w="4063"/>
      </w:tblGrid>
      <w:tr w:rsidR="00A4495F" w:rsidRPr="00F36A5D" w14:paraId="22438F1F" w14:textId="77777777" w:rsidTr="00C839E9">
        <w:trPr>
          <w:trHeight w:val="600"/>
          <w:jc w:val="center"/>
        </w:trPr>
        <w:tc>
          <w:tcPr>
            <w:tcW w:w="8742" w:type="dxa"/>
            <w:gridSpan w:val="2"/>
            <w:shd w:val="clear" w:color="auto" w:fill="D9D9D9"/>
            <w:vAlign w:val="center"/>
            <w:hideMark/>
          </w:tcPr>
          <w:p w14:paraId="3912D35E" w14:textId="77777777" w:rsidR="00A4495F" w:rsidRPr="00F36A5D" w:rsidRDefault="00A4495F" w:rsidP="00A4495F">
            <w:pPr>
              <w:pStyle w:val="Listavistosa-nfasis11"/>
              <w:numPr>
                <w:ilvl w:val="0"/>
                <w:numId w:val="33"/>
              </w:numPr>
              <w:spacing w:after="0" w:line="240" w:lineRule="auto"/>
              <w:ind w:left="-70" w:firstLine="70"/>
              <w:jc w:val="center"/>
              <w:rPr>
                <w:rFonts w:ascii="ITC Avant Garde" w:eastAsia="Times New Roman" w:hAnsi="ITC Avant Garde"/>
                <w:b/>
                <w:bCs/>
                <w:color w:val="FFFFFF"/>
                <w:lang w:eastAsia="es-MX"/>
              </w:rPr>
            </w:pPr>
            <w:r w:rsidRPr="00F36A5D">
              <w:rPr>
                <w:rFonts w:ascii="ITC Avant Garde" w:eastAsia="Times New Roman" w:hAnsi="ITC Avant Garde"/>
                <w:b/>
                <w:bCs/>
                <w:lang w:eastAsia="es-MX"/>
              </w:rPr>
              <w:t>Datos de</w:t>
            </w:r>
            <w:r>
              <w:rPr>
                <w:rFonts w:ascii="ITC Avant Garde" w:eastAsia="Times New Roman" w:hAnsi="ITC Avant Garde"/>
                <w:b/>
                <w:bCs/>
                <w:lang w:eastAsia="es-MX"/>
              </w:rPr>
              <w:t xml:space="preserve"> </w:t>
            </w:r>
            <w:r w:rsidRPr="00F36A5D">
              <w:rPr>
                <w:rFonts w:ascii="ITC Avant Garde" w:eastAsia="Times New Roman" w:hAnsi="ITC Avant Garde"/>
                <w:b/>
                <w:bCs/>
                <w:lang w:eastAsia="es-MX"/>
              </w:rPr>
              <w:t>l</w:t>
            </w:r>
            <w:r>
              <w:rPr>
                <w:rFonts w:ascii="ITC Avant Garde" w:eastAsia="Times New Roman" w:hAnsi="ITC Avant Garde"/>
                <w:b/>
                <w:bCs/>
                <w:lang w:eastAsia="es-MX"/>
              </w:rPr>
              <w:t>a persona</w:t>
            </w:r>
            <w:r w:rsidRPr="00F36A5D">
              <w:rPr>
                <w:rFonts w:ascii="ITC Avant Garde" w:eastAsia="Times New Roman" w:hAnsi="ITC Avant Garde"/>
                <w:b/>
                <w:bCs/>
                <w:lang w:eastAsia="es-MX"/>
              </w:rPr>
              <w:t xml:space="preserve"> participante</w:t>
            </w:r>
          </w:p>
        </w:tc>
      </w:tr>
      <w:tr w:rsidR="00A4495F" w:rsidRPr="00F36A5D" w14:paraId="43AEF140" w14:textId="77777777" w:rsidTr="00C839E9">
        <w:trPr>
          <w:trHeight w:val="509"/>
          <w:jc w:val="center"/>
        </w:trPr>
        <w:tc>
          <w:tcPr>
            <w:tcW w:w="4679" w:type="dxa"/>
            <w:shd w:val="clear" w:color="auto" w:fill="C5E0B3"/>
            <w:vAlign w:val="center"/>
            <w:hideMark/>
          </w:tcPr>
          <w:p w14:paraId="14D6672A" w14:textId="77777777" w:rsidR="00A4495F" w:rsidRPr="00F36A5D" w:rsidRDefault="00A4495F" w:rsidP="00C839E9">
            <w:pPr>
              <w:spacing w:after="0" w:line="240" w:lineRule="auto"/>
              <w:jc w:val="both"/>
              <w:rPr>
                <w:rFonts w:ascii="ITC Avant Garde" w:eastAsia="Times New Roman" w:hAnsi="ITC Avant Garde"/>
                <w:b/>
                <w:bCs/>
                <w:color w:val="000000"/>
                <w:sz w:val="18"/>
                <w:lang w:eastAsia="es-MX"/>
              </w:rPr>
            </w:pPr>
            <w:r w:rsidRPr="00F36A5D">
              <w:rPr>
                <w:rFonts w:ascii="ITC Avant Garde" w:eastAsia="Times New Roman" w:hAnsi="ITC Avant Garde"/>
                <w:b/>
                <w:bCs/>
                <w:color w:val="000000"/>
                <w:sz w:val="18"/>
                <w:lang w:eastAsia="es-MX"/>
              </w:rPr>
              <w:t>Nombre, razón o denominación social:</w:t>
            </w:r>
          </w:p>
        </w:tc>
        <w:tc>
          <w:tcPr>
            <w:tcW w:w="4063" w:type="dxa"/>
            <w:shd w:val="clear" w:color="auto" w:fill="auto"/>
            <w:vAlign w:val="center"/>
            <w:hideMark/>
          </w:tcPr>
          <w:p w14:paraId="00407401" w14:textId="77777777" w:rsidR="00A4495F" w:rsidRPr="00F36A5D" w:rsidRDefault="00A4495F" w:rsidP="00C839E9">
            <w:pPr>
              <w:spacing w:after="0" w:line="240" w:lineRule="auto"/>
              <w:jc w:val="center"/>
              <w:rPr>
                <w:rFonts w:ascii="ITC Avant Garde" w:eastAsia="Times New Roman" w:hAnsi="ITC Avant Garde"/>
                <w:color w:val="000000"/>
                <w:sz w:val="20"/>
                <w:lang w:eastAsia="es-MX"/>
              </w:rPr>
            </w:pPr>
            <w:r w:rsidRPr="00F36A5D">
              <w:rPr>
                <w:rFonts w:ascii="ITC Avant Garde" w:eastAsia="Times New Roman" w:hAnsi="ITC Avant Garde"/>
                <w:color w:val="000000"/>
                <w:sz w:val="20"/>
                <w:lang w:eastAsia="es-MX"/>
              </w:rPr>
              <w:t> </w:t>
            </w:r>
          </w:p>
        </w:tc>
      </w:tr>
      <w:tr w:rsidR="00A4495F" w:rsidRPr="00F36A5D" w14:paraId="03306DE8" w14:textId="77777777" w:rsidTr="00C839E9">
        <w:trPr>
          <w:trHeight w:val="403"/>
          <w:jc w:val="center"/>
        </w:trPr>
        <w:tc>
          <w:tcPr>
            <w:tcW w:w="4679" w:type="dxa"/>
            <w:shd w:val="clear" w:color="auto" w:fill="E2EFD9"/>
            <w:vAlign w:val="center"/>
            <w:hideMark/>
          </w:tcPr>
          <w:p w14:paraId="296A0882" w14:textId="77777777" w:rsidR="00A4495F" w:rsidRPr="00F36A5D" w:rsidRDefault="00A4495F" w:rsidP="00C839E9">
            <w:pPr>
              <w:spacing w:after="0" w:line="240" w:lineRule="auto"/>
              <w:jc w:val="both"/>
              <w:rPr>
                <w:rFonts w:ascii="ITC Avant Garde" w:eastAsia="Times New Roman" w:hAnsi="ITC Avant Garde"/>
                <w:b/>
                <w:bCs/>
                <w:color w:val="000000"/>
                <w:sz w:val="18"/>
                <w:lang w:eastAsia="es-MX"/>
              </w:rPr>
            </w:pPr>
            <w:r w:rsidRPr="00F36A5D">
              <w:rPr>
                <w:rFonts w:ascii="ITC Avant Garde" w:eastAsia="Times New Roman" w:hAnsi="ITC Avant Garde"/>
                <w:b/>
                <w:bCs/>
                <w:color w:val="000000"/>
                <w:sz w:val="18"/>
                <w:lang w:eastAsia="es-MX"/>
              </w:rPr>
              <w:t>En su caso, nombre de</w:t>
            </w:r>
            <w:r>
              <w:rPr>
                <w:rFonts w:ascii="ITC Avant Garde" w:eastAsia="Times New Roman" w:hAnsi="ITC Avant Garde"/>
                <w:b/>
                <w:bCs/>
                <w:color w:val="000000"/>
                <w:sz w:val="18"/>
                <w:lang w:eastAsia="es-MX"/>
              </w:rPr>
              <w:t xml:space="preserve"> la persona que funja como </w:t>
            </w:r>
            <w:r w:rsidRPr="00F36A5D">
              <w:rPr>
                <w:rFonts w:ascii="ITC Avant Garde" w:eastAsia="Times New Roman" w:hAnsi="ITC Avant Garde"/>
                <w:b/>
                <w:bCs/>
                <w:color w:val="000000"/>
                <w:sz w:val="18"/>
                <w:lang w:eastAsia="es-MX"/>
              </w:rPr>
              <w:t>representante legal</w:t>
            </w:r>
            <w:r w:rsidRPr="00F36A5D">
              <w:rPr>
                <w:rFonts w:ascii="ITC Avant Garde" w:eastAsia="Times New Roman" w:hAnsi="ITC Avant Garde"/>
                <w:bCs/>
                <w:color w:val="000000"/>
                <w:sz w:val="18"/>
                <w:lang w:eastAsia="es-MX"/>
              </w:rPr>
              <w:t>:</w:t>
            </w:r>
          </w:p>
        </w:tc>
        <w:tc>
          <w:tcPr>
            <w:tcW w:w="4063" w:type="dxa"/>
            <w:shd w:val="clear" w:color="auto" w:fill="auto"/>
            <w:vAlign w:val="bottom"/>
            <w:hideMark/>
          </w:tcPr>
          <w:p w14:paraId="63D5266F" w14:textId="77777777" w:rsidR="00A4495F" w:rsidRPr="00F36A5D" w:rsidRDefault="00A4495F" w:rsidP="00C839E9">
            <w:pPr>
              <w:spacing w:after="0" w:line="240" w:lineRule="auto"/>
              <w:jc w:val="center"/>
              <w:rPr>
                <w:rFonts w:ascii="ITC Avant Garde" w:eastAsia="Times New Roman" w:hAnsi="ITC Avant Garde"/>
                <w:color w:val="808080"/>
                <w:sz w:val="20"/>
                <w:lang w:eastAsia="es-MX"/>
              </w:rPr>
            </w:pPr>
            <w:r w:rsidRPr="00F36A5D">
              <w:rPr>
                <w:rFonts w:ascii="ITC Avant Garde" w:eastAsia="Times New Roman" w:hAnsi="ITC Avant Garde"/>
                <w:color w:val="808080"/>
                <w:sz w:val="20"/>
                <w:lang w:eastAsia="es-MX"/>
              </w:rPr>
              <w:t> </w:t>
            </w:r>
          </w:p>
        </w:tc>
      </w:tr>
      <w:tr w:rsidR="00A4495F" w:rsidRPr="00F36A5D" w14:paraId="4FFE642A" w14:textId="77777777" w:rsidTr="00C839E9">
        <w:trPr>
          <w:trHeight w:val="523"/>
          <w:jc w:val="center"/>
        </w:trPr>
        <w:tc>
          <w:tcPr>
            <w:tcW w:w="4679" w:type="dxa"/>
            <w:shd w:val="clear" w:color="auto" w:fill="C5E0B3"/>
            <w:vAlign w:val="center"/>
            <w:hideMark/>
          </w:tcPr>
          <w:p w14:paraId="73F5213D" w14:textId="77777777" w:rsidR="00A4495F" w:rsidRPr="00F36A5D" w:rsidRDefault="00A4495F" w:rsidP="00C839E9">
            <w:pPr>
              <w:spacing w:after="0" w:line="240" w:lineRule="auto"/>
              <w:jc w:val="both"/>
              <w:rPr>
                <w:rFonts w:ascii="ITC Avant Garde" w:eastAsia="Times New Roman" w:hAnsi="ITC Avant Garde"/>
                <w:bCs/>
                <w:color w:val="000000"/>
                <w:sz w:val="14"/>
                <w:szCs w:val="20"/>
                <w:lang w:eastAsia="es-MX"/>
              </w:rPr>
            </w:pPr>
            <w:r w:rsidRPr="00F36A5D">
              <w:rPr>
                <w:rFonts w:ascii="ITC Avant Garde" w:eastAsia="Times New Roman" w:hAnsi="ITC Avant Garde"/>
                <w:b/>
                <w:bCs/>
                <w:color w:val="000000"/>
                <w:sz w:val="18"/>
                <w:lang w:eastAsia="es-MX"/>
              </w:rPr>
              <w:t xml:space="preserve">Documento para la acreditación de la representación: </w:t>
            </w:r>
          </w:p>
          <w:p w14:paraId="1E0917B4" w14:textId="77777777" w:rsidR="00A4495F" w:rsidRPr="00F36A5D" w:rsidRDefault="00A4495F" w:rsidP="00C839E9">
            <w:pPr>
              <w:spacing w:after="0" w:line="240" w:lineRule="auto"/>
              <w:jc w:val="both"/>
              <w:rPr>
                <w:rFonts w:ascii="ITC Avant Garde" w:eastAsia="Times New Roman" w:hAnsi="ITC Avant Garde"/>
                <w:bCs/>
                <w:color w:val="000000"/>
                <w:sz w:val="14"/>
                <w:szCs w:val="20"/>
                <w:lang w:eastAsia="es-MX"/>
              </w:rPr>
            </w:pPr>
            <w:r w:rsidRPr="00F36A5D">
              <w:rPr>
                <w:rFonts w:ascii="ITC Avant Garde" w:eastAsia="Times New Roman" w:hAnsi="ITC Avant Garde"/>
                <w:bCs/>
                <w:color w:val="000000"/>
                <w:sz w:val="14"/>
                <w:szCs w:val="20"/>
                <w:lang w:eastAsia="es-MX"/>
              </w:rPr>
              <w:t xml:space="preserve">En caso de contar con </w:t>
            </w:r>
            <w:r>
              <w:rPr>
                <w:rFonts w:ascii="ITC Avant Garde" w:eastAsia="Times New Roman" w:hAnsi="ITC Avant Garde"/>
                <w:bCs/>
                <w:color w:val="000000"/>
                <w:sz w:val="14"/>
                <w:szCs w:val="20"/>
                <w:lang w:eastAsia="es-MX"/>
              </w:rPr>
              <w:t xml:space="preserve">una persona que funja como </w:t>
            </w:r>
            <w:r w:rsidRPr="00F36A5D">
              <w:rPr>
                <w:rFonts w:ascii="ITC Avant Garde" w:eastAsia="Times New Roman" w:hAnsi="ITC Avant Garde"/>
                <w:bCs/>
                <w:color w:val="000000"/>
                <w:sz w:val="14"/>
                <w:szCs w:val="20"/>
                <w:lang w:eastAsia="es-MX"/>
              </w:rPr>
              <w:t>representante legal, adjuntar copia digitalizada del documento que acredite dicha representación, vía correo electrónico.</w:t>
            </w:r>
          </w:p>
        </w:tc>
        <w:tc>
          <w:tcPr>
            <w:tcW w:w="4063" w:type="dxa"/>
            <w:shd w:val="clear" w:color="auto" w:fill="auto"/>
            <w:vAlign w:val="center"/>
            <w:hideMark/>
          </w:tcPr>
          <w:p w14:paraId="5DDF0637" w14:textId="77777777" w:rsidR="00A4495F" w:rsidRPr="00F36A5D" w:rsidRDefault="00FB4A03" w:rsidP="00C839E9">
            <w:pPr>
              <w:spacing w:after="0" w:line="240" w:lineRule="auto"/>
              <w:jc w:val="center"/>
              <w:rPr>
                <w:rFonts w:ascii="ITC Avant Garde" w:eastAsia="Times New Roman" w:hAnsi="ITC Avant Garde"/>
                <w:color w:val="000000"/>
                <w:sz w:val="20"/>
                <w:lang w:eastAsia="es-MX"/>
              </w:rPr>
            </w:pPr>
            <w:sdt>
              <w:sdtPr>
                <w:rPr>
                  <w:rFonts w:ascii="ITC Avant Garde" w:eastAsia="Times New Roman" w:hAnsi="ITC Avant Garde" w:cs="Arial"/>
                  <w:color w:val="000000"/>
                  <w:sz w:val="20"/>
                  <w:lang w:eastAsia="es-MX"/>
                </w:rPr>
                <w:tag w:val="(Seleccione opción)"/>
                <w:id w:val="1931310767"/>
                <w:placeholder>
                  <w:docPart w:val="41A5C450C3B0445E8EFC0A833EF9FE40"/>
                </w:placeholder>
                <w:comboBox>
                  <w:listItem w:value="Seleccione un elemento"/>
                  <w:listItem w:displayText="Acta Constitutiva" w:value="Acta Constitutiva"/>
                  <w:listItem w:displayText="Poder Notarial" w:value="Poder Notarial"/>
                  <w:listItem w:displayText="Carta Poder" w:value="Carta Poder"/>
                </w:comboBox>
              </w:sdtPr>
              <w:sdtEndPr/>
              <w:sdtContent>
                <w:r w:rsidR="00A4495F" w:rsidRPr="00B81578">
                  <w:rPr>
                    <w:rFonts w:ascii="ITC Avant Garde" w:eastAsia="Times New Roman" w:hAnsi="ITC Avant Garde" w:cs="Arial"/>
                    <w:color w:val="000000"/>
                    <w:sz w:val="20"/>
                    <w:lang w:eastAsia="es-MX"/>
                  </w:rPr>
                  <w:t>Elija un elemento</w:t>
                </w:r>
                <w:r w:rsidR="00A4495F">
                  <w:rPr>
                    <w:rFonts w:ascii="ITC Avant Garde" w:eastAsia="Times New Roman" w:hAnsi="ITC Avant Garde" w:cs="Arial"/>
                    <w:color w:val="000000"/>
                    <w:sz w:val="20"/>
                    <w:lang w:eastAsia="es-MX"/>
                  </w:rPr>
                  <w:t>.</w:t>
                </w:r>
              </w:sdtContent>
            </w:sdt>
            <w:r w:rsidR="00A4495F" w:rsidRPr="00F36A5D" w:rsidDel="00870A1B">
              <w:rPr>
                <w:rStyle w:val="Cuadrculamedia11"/>
                <w:rFonts w:ascii="ITC Avant Garde" w:hAnsi="ITC Avant Garde"/>
                <w:sz w:val="20"/>
              </w:rPr>
              <w:t xml:space="preserve"> </w:t>
            </w:r>
          </w:p>
        </w:tc>
      </w:tr>
      <w:tr w:rsidR="00A4495F" w:rsidRPr="00F36A5D" w14:paraId="0518EE7B" w14:textId="77777777" w:rsidTr="00C839E9">
        <w:trPr>
          <w:trHeight w:val="300"/>
          <w:jc w:val="center"/>
        </w:trPr>
        <w:tc>
          <w:tcPr>
            <w:tcW w:w="8742" w:type="dxa"/>
            <w:gridSpan w:val="2"/>
            <w:shd w:val="clear" w:color="auto" w:fill="D9D9D9"/>
            <w:noWrap/>
            <w:vAlign w:val="center"/>
            <w:hideMark/>
          </w:tcPr>
          <w:p w14:paraId="6D558695" w14:textId="77777777" w:rsidR="00A4495F" w:rsidRPr="00F36A5D" w:rsidRDefault="00A4495F" w:rsidP="00C839E9">
            <w:pPr>
              <w:spacing w:after="0" w:line="240" w:lineRule="auto"/>
              <w:jc w:val="center"/>
              <w:rPr>
                <w:rFonts w:ascii="ITC Avant Garde" w:eastAsia="Times New Roman" w:hAnsi="ITC Avant Garde"/>
                <w:b/>
                <w:bCs/>
                <w:color w:val="000000"/>
                <w:lang w:eastAsia="es-MX"/>
              </w:rPr>
            </w:pPr>
            <w:r w:rsidRPr="00F36A5D">
              <w:rPr>
                <w:rFonts w:ascii="ITC Avant Garde" w:eastAsia="Times New Roman" w:hAnsi="ITC Avant Garde"/>
                <w:b/>
                <w:bCs/>
                <w:color w:val="000000"/>
                <w:lang w:eastAsia="es-MX"/>
              </w:rPr>
              <w:t>AVISO DE PRIVACIDAD</w:t>
            </w:r>
            <w:r>
              <w:rPr>
                <w:rFonts w:ascii="ITC Avant Garde" w:eastAsia="Times New Roman" w:hAnsi="ITC Avant Garde"/>
                <w:b/>
                <w:bCs/>
                <w:color w:val="000000"/>
                <w:lang w:eastAsia="es-MX"/>
              </w:rPr>
              <w:t xml:space="preserve"> </w:t>
            </w:r>
            <w:r w:rsidRPr="003475D2">
              <w:rPr>
                <w:rFonts w:ascii="ITC Avant Garde" w:hAnsi="ITC Avant Garde"/>
                <w:b/>
              </w:rPr>
              <w:t>INTEGRAL</w:t>
            </w:r>
            <w:r>
              <w:rPr>
                <w:rFonts w:ascii="ITC Avant Garde" w:hAnsi="ITC Avant Garde"/>
                <w:b/>
              </w:rPr>
              <w:t xml:space="preserve"> </w:t>
            </w:r>
            <w:r w:rsidRPr="00F139BE">
              <w:rPr>
                <w:rFonts w:ascii="ITC Avant Garde" w:hAnsi="ITC Avant Garde"/>
                <w:b/>
              </w:rPr>
              <w:t xml:space="preserve">DE DATOS PERSONALES QUE EL INSTITUTO FEDERAL DE TELECOMUNICACIONES RECABA A TRAVÉS DE LA </w:t>
            </w:r>
            <w:r>
              <w:rPr>
                <w:rFonts w:ascii="ITC Avant Garde" w:hAnsi="ITC Avant Garde"/>
                <w:b/>
              </w:rPr>
              <w:t>UNIDAD DE ESPECTRO RADIOELÉCTRICO</w:t>
            </w:r>
          </w:p>
        </w:tc>
      </w:tr>
      <w:tr w:rsidR="00A4495F" w:rsidRPr="00F36A5D" w14:paraId="7F0CD909" w14:textId="77777777" w:rsidTr="00C839E9">
        <w:trPr>
          <w:trHeight w:val="274"/>
          <w:jc w:val="center"/>
        </w:trPr>
        <w:tc>
          <w:tcPr>
            <w:tcW w:w="8742" w:type="dxa"/>
            <w:gridSpan w:val="2"/>
            <w:shd w:val="clear" w:color="auto" w:fill="auto"/>
            <w:vAlign w:val="center"/>
            <w:hideMark/>
          </w:tcPr>
          <w:p w14:paraId="28818AF9" w14:textId="77777777" w:rsidR="00A4495F" w:rsidRPr="00F36A5D" w:rsidRDefault="00A4495F" w:rsidP="00C839E9">
            <w:pPr>
              <w:spacing w:after="0" w:line="240" w:lineRule="auto"/>
              <w:jc w:val="both"/>
              <w:rPr>
                <w:rFonts w:ascii="ITC Avant Garde" w:eastAsia="Times New Roman" w:hAnsi="ITC Avant Garde"/>
                <w:color w:val="000000"/>
                <w:sz w:val="14"/>
                <w:szCs w:val="16"/>
                <w:lang w:eastAsia="es-MX"/>
              </w:rPr>
            </w:pPr>
          </w:p>
          <w:p w14:paraId="0CBD4555" w14:textId="77777777" w:rsidR="00A4495F"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En cumplimiento a lo dispuesto por los artículos 3, fracción II, 16, 17, 18, 21, 25, 26, 27 y 28 de la Ley General de Protección de Datos Personales en Posesión de Sujetos Obligados (en lo sucesivo, la “LGPDPPSO”); 9, fracción II, 15 y 26 al 45 de los Lineamientos Generales de Protección de Datos Personales para el Sector Público (en lo sucesivo los “Lineamientos Generales”); 11 de los Lineamientos que establecen los parámetros, modalidades y procedimientos para la portabilidad de datos personales (en lo sucesivo los “Lineamientos de Portabilidad”), numeral Segundo, punto 5, y numeral Cuarto de la Política de Protección de Datos Personales del Instituto Federal de Telecomunicaciones, se pone a disposición de los titulares de datos personales, el siguiente Aviso de Privacidad Integral:</w:t>
            </w:r>
          </w:p>
          <w:p w14:paraId="54197D4F"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p>
          <w:p w14:paraId="70E918B6" w14:textId="77777777" w:rsidR="00A4495F" w:rsidRPr="00F04B09" w:rsidRDefault="00A4495F" w:rsidP="00C839E9">
            <w:pPr>
              <w:spacing w:after="0" w:line="240" w:lineRule="auto"/>
              <w:jc w:val="both"/>
              <w:rPr>
                <w:rFonts w:ascii="ITC Avant Garde" w:eastAsia="Times New Roman" w:hAnsi="ITC Avant Garde"/>
                <w:b/>
                <w:color w:val="000000"/>
                <w:sz w:val="14"/>
                <w:szCs w:val="16"/>
                <w:lang w:eastAsia="es-MX"/>
              </w:rPr>
            </w:pPr>
            <w:r w:rsidRPr="00F04B09">
              <w:rPr>
                <w:rFonts w:ascii="ITC Avant Garde" w:eastAsia="Times New Roman" w:hAnsi="ITC Avant Garde"/>
                <w:b/>
                <w:color w:val="000000"/>
                <w:sz w:val="14"/>
                <w:szCs w:val="16"/>
                <w:lang w:eastAsia="es-MX"/>
              </w:rPr>
              <w:t>I. Denominación del responsable</w:t>
            </w:r>
          </w:p>
          <w:p w14:paraId="3965F63A" w14:textId="77777777" w:rsidR="00A4495F"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Instituto Federal de Telecomunicaciones (en lo sucesivo, el “IFT”).</w:t>
            </w:r>
          </w:p>
          <w:p w14:paraId="17A3EF81"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p>
          <w:p w14:paraId="0727F8F1" w14:textId="77777777" w:rsidR="00A4495F" w:rsidRPr="00F04B09" w:rsidRDefault="00A4495F" w:rsidP="00C839E9">
            <w:pPr>
              <w:spacing w:after="0" w:line="240" w:lineRule="auto"/>
              <w:jc w:val="both"/>
              <w:rPr>
                <w:rFonts w:ascii="ITC Avant Garde" w:eastAsia="Times New Roman" w:hAnsi="ITC Avant Garde"/>
                <w:b/>
                <w:color w:val="000000"/>
                <w:sz w:val="14"/>
                <w:szCs w:val="16"/>
                <w:lang w:eastAsia="es-MX"/>
              </w:rPr>
            </w:pPr>
            <w:r w:rsidRPr="00F04B09">
              <w:rPr>
                <w:rFonts w:ascii="ITC Avant Garde" w:eastAsia="Times New Roman" w:hAnsi="ITC Avant Garde"/>
                <w:b/>
                <w:color w:val="000000"/>
                <w:sz w:val="14"/>
                <w:szCs w:val="16"/>
                <w:lang w:eastAsia="es-MX"/>
              </w:rPr>
              <w:t>II. Domicilio del responsable</w:t>
            </w:r>
          </w:p>
          <w:p w14:paraId="2385D732" w14:textId="77777777" w:rsidR="00A4495F"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Avenida Insurgentes Sur #1143, Colonia Nochebuena, Demarcación Territorial Benito Juárez, Código Postal 03720, Ciudad de México.</w:t>
            </w:r>
          </w:p>
          <w:p w14:paraId="609D61FE"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p>
          <w:p w14:paraId="10C53C65" w14:textId="77777777" w:rsidR="00A4495F" w:rsidRPr="00F04B09" w:rsidRDefault="00A4495F" w:rsidP="00C839E9">
            <w:pPr>
              <w:spacing w:after="0" w:line="240" w:lineRule="auto"/>
              <w:jc w:val="both"/>
              <w:rPr>
                <w:rFonts w:ascii="ITC Avant Garde" w:eastAsia="Times New Roman" w:hAnsi="ITC Avant Garde"/>
                <w:b/>
                <w:color w:val="000000"/>
                <w:sz w:val="14"/>
                <w:szCs w:val="16"/>
                <w:lang w:eastAsia="es-MX"/>
              </w:rPr>
            </w:pPr>
            <w:r w:rsidRPr="00F04B09">
              <w:rPr>
                <w:rFonts w:ascii="ITC Avant Garde" w:eastAsia="Times New Roman" w:hAnsi="ITC Avant Garde"/>
                <w:b/>
                <w:color w:val="000000"/>
                <w:sz w:val="14"/>
                <w:szCs w:val="16"/>
                <w:lang w:eastAsia="es-MX"/>
              </w:rPr>
              <w:t>III. Datos personales que serán sometidos a tratamiento y su finalidad</w:t>
            </w:r>
          </w:p>
          <w:p w14:paraId="79AAB07A" w14:textId="77777777" w:rsidR="00A4495F"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Los datos personales que el IFT recaba, a través de la </w:t>
            </w:r>
            <w:r>
              <w:rPr>
                <w:rFonts w:ascii="ITC Avant Garde" w:eastAsia="Times New Roman" w:hAnsi="ITC Avant Garde"/>
                <w:color w:val="000000"/>
                <w:sz w:val="14"/>
                <w:szCs w:val="16"/>
                <w:lang w:eastAsia="es-MX"/>
              </w:rPr>
              <w:t>Unidad de Espectro Radioeléctrico</w:t>
            </w:r>
            <w:r w:rsidRPr="00F04B09">
              <w:rPr>
                <w:rFonts w:ascii="ITC Avant Garde" w:eastAsia="Times New Roman" w:hAnsi="ITC Avant Garde"/>
                <w:color w:val="000000"/>
                <w:sz w:val="14"/>
                <w:szCs w:val="16"/>
                <w:lang w:eastAsia="es-MX"/>
              </w:rPr>
              <w:t>, son los siguientes:</w:t>
            </w:r>
          </w:p>
          <w:p w14:paraId="24412498"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p>
          <w:p w14:paraId="7225A0D3" w14:textId="77777777" w:rsidR="00A4495F" w:rsidRPr="00F04B09" w:rsidRDefault="00A4495F" w:rsidP="00A4495F">
            <w:pPr>
              <w:numPr>
                <w:ilvl w:val="0"/>
                <w:numId w:val="34"/>
              </w:numPr>
              <w:spacing w:after="0" w:line="240" w:lineRule="auto"/>
              <w:jc w:val="both"/>
              <w:rPr>
                <w:rFonts w:ascii="ITC Avant Garde" w:eastAsia="Times New Roman" w:hAnsi="ITC Avant Garde"/>
                <w:i/>
                <w:color w:val="000000"/>
                <w:sz w:val="14"/>
                <w:szCs w:val="16"/>
                <w:lang w:eastAsia="es-MX"/>
              </w:rPr>
            </w:pPr>
            <w:r w:rsidRPr="00F04B09">
              <w:rPr>
                <w:rFonts w:ascii="ITC Avant Garde" w:eastAsia="Times New Roman" w:hAnsi="ITC Avant Garde"/>
                <w:i/>
                <w:color w:val="000000"/>
                <w:sz w:val="14"/>
                <w:szCs w:val="16"/>
                <w:lang w:eastAsia="es-MX"/>
              </w:rPr>
              <w:t xml:space="preserve">Datos de identificación: Nombre completo y </w:t>
            </w:r>
            <w:r>
              <w:rPr>
                <w:rFonts w:ascii="ITC Avant Garde" w:eastAsia="Times New Roman" w:hAnsi="ITC Avant Garde"/>
                <w:i/>
                <w:color w:val="000000"/>
                <w:sz w:val="14"/>
                <w:szCs w:val="16"/>
                <w:lang w:eastAsia="es-MX"/>
              </w:rPr>
              <w:t>c</w:t>
            </w:r>
            <w:r w:rsidRPr="00F04B09">
              <w:rPr>
                <w:rFonts w:ascii="ITC Avant Garde" w:eastAsia="Times New Roman" w:hAnsi="ITC Avant Garde"/>
                <w:i/>
                <w:color w:val="000000"/>
                <w:sz w:val="14"/>
                <w:szCs w:val="16"/>
                <w:lang w:eastAsia="es-MX"/>
              </w:rPr>
              <w:t>orreo electrónico.</w:t>
            </w:r>
          </w:p>
          <w:p w14:paraId="2897B50A" w14:textId="77777777" w:rsidR="00A4495F" w:rsidRPr="00F04B09" w:rsidRDefault="00A4495F" w:rsidP="00A4495F">
            <w:pPr>
              <w:numPr>
                <w:ilvl w:val="0"/>
                <w:numId w:val="34"/>
              </w:numPr>
              <w:spacing w:after="0" w:line="240" w:lineRule="auto"/>
              <w:jc w:val="both"/>
              <w:rPr>
                <w:rFonts w:ascii="ITC Avant Garde" w:eastAsia="Times New Roman" w:hAnsi="ITC Avant Garde"/>
                <w:i/>
                <w:color w:val="000000"/>
                <w:sz w:val="14"/>
                <w:szCs w:val="16"/>
                <w:lang w:eastAsia="es-MX"/>
              </w:rPr>
            </w:pPr>
            <w:r w:rsidRPr="00F04B09">
              <w:rPr>
                <w:rFonts w:ascii="ITC Avant Garde" w:eastAsia="Times New Roman" w:hAnsi="ITC Avant Garde"/>
                <w:i/>
                <w:color w:val="000000"/>
                <w:sz w:val="14"/>
                <w:szCs w:val="16"/>
                <w:lang w:eastAsia="es-MX"/>
              </w:rPr>
              <w:lastRenderedPageBreak/>
              <w:t>Datos patrimoniales y de identificación: Documentos que acreditan la personalidad como el nombre del representante de persona física o moral y que por su naturaleza contienen datos personales, de manera enunciativa más no limitativa: nacionalidad, estado civil, domicilio, patrimonio, firmas, rúbricas.</w:t>
            </w:r>
          </w:p>
          <w:p w14:paraId="5F091A2C" w14:textId="6647C7D7" w:rsidR="00A4495F" w:rsidRDefault="00A4495F" w:rsidP="00A4495F">
            <w:pPr>
              <w:numPr>
                <w:ilvl w:val="0"/>
                <w:numId w:val="34"/>
              </w:numPr>
              <w:spacing w:after="0" w:line="240" w:lineRule="auto"/>
              <w:jc w:val="both"/>
              <w:rPr>
                <w:rFonts w:ascii="ITC Avant Garde" w:eastAsia="Times New Roman" w:hAnsi="ITC Avant Garde"/>
                <w:i/>
                <w:color w:val="000000"/>
                <w:sz w:val="14"/>
                <w:szCs w:val="16"/>
                <w:lang w:eastAsia="es-MX"/>
              </w:rPr>
            </w:pPr>
            <w:r w:rsidRPr="00F04B09">
              <w:rPr>
                <w:rFonts w:ascii="ITC Avant Garde" w:eastAsia="Times New Roman" w:hAnsi="ITC Avant Garde"/>
                <w:i/>
                <w:color w:val="000000"/>
                <w:sz w:val="14"/>
                <w:szCs w:val="16"/>
                <w:lang w:eastAsia="es-MX"/>
              </w:rPr>
              <w:t xml:space="preserve">Datos ideológicos: Comentario, </w:t>
            </w:r>
            <w:r w:rsidR="00F60DAC" w:rsidRPr="00F04B09">
              <w:rPr>
                <w:rFonts w:ascii="ITC Avant Garde" w:eastAsia="Times New Roman" w:hAnsi="ITC Avant Garde"/>
                <w:i/>
                <w:color w:val="000000"/>
                <w:sz w:val="14"/>
                <w:szCs w:val="16"/>
                <w:lang w:eastAsia="es-MX"/>
              </w:rPr>
              <w:t>opinión y/o aportación</w:t>
            </w:r>
            <w:r w:rsidRPr="00F04B09">
              <w:rPr>
                <w:rFonts w:ascii="ITC Avant Garde" w:eastAsia="Times New Roman" w:hAnsi="ITC Avant Garde"/>
                <w:i/>
                <w:color w:val="000000"/>
                <w:sz w:val="14"/>
                <w:szCs w:val="16"/>
                <w:lang w:eastAsia="es-MX"/>
              </w:rPr>
              <w:t>.</w:t>
            </w:r>
          </w:p>
          <w:p w14:paraId="7B3DE625" w14:textId="77777777" w:rsidR="00A4495F" w:rsidRPr="00F04B09" w:rsidRDefault="00A4495F" w:rsidP="00C839E9">
            <w:pPr>
              <w:spacing w:after="0" w:line="240" w:lineRule="auto"/>
              <w:ind w:left="720"/>
              <w:jc w:val="both"/>
              <w:rPr>
                <w:rFonts w:ascii="ITC Avant Garde" w:eastAsia="Times New Roman" w:hAnsi="ITC Avant Garde"/>
                <w:i/>
                <w:color w:val="000000"/>
                <w:sz w:val="14"/>
                <w:szCs w:val="16"/>
                <w:lang w:eastAsia="es-MX"/>
              </w:rPr>
            </w:pPr>
          </w:p>
          <w:p w14:paraId="10B30351" w14:textId="77777777" w:rsidR="00A4495F"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Se destaca que en términos del artículo 3, fracción X de la LGPDPPSO, ninguno de los anteriores corresponde a datos personales sensibles.</w:t>
            </w:r>
          </w:p>
          <w:p w14:paraId="3E93073A"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p>
          <w:p w14:paraId="29891CE1" w14:textId="77777777" w:rsidR="00A4495F" w:rsidRPr="00F04B09" w:rsidRDefault="00A4495F" w:rsidP="00C839E9">
            <w:pPr>
              <w:spacing w:after="0" w:line="240" w:lineRule="auto"/>
              <w:jc w:val="both"/>
              <w:rPr>
                <w:rFonts w:ascii="ITC Avant Garde" w:eastAsia="Times New Roman" w:hAnsi="ITC Avant Garde"/>
                <w:b/>
                <w:color w:val="000000"/>
                <w:sz w:val="14"/>
                <w:szCs w:val="16"/>
                <w:lang w:eastAsia="es-MX"/>
              </w:rPr>
            </w:pPr>
            <w:r w:rsidRPr="00F04B09">
              <w:rPr>
                <w:rFonts w:ascii="ITC Avant Garde" w:eastAsia="Times New Roman" w:hAnsi="ITC Avant Garde"/>
                <w:b/>
                <w:color w:val="000000"/>
                <w:sz w:val="14"/>
                <w:szCs w:val="16"/>
                <w:lang w:eastAsia="es-MX"/>
              </w:rPr>
              <w:t>IV. Fundamento legal que faculta al responsable para llevar a cabo el tratamiento</w:t>
            </w:r>
          </w:p>
          <w:p w14:paraId="0C25B14B" w14:textId="6E272B63"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El IFT, a través de la </w:t>
            </w:r>
            <w:r w:rsidRPr="003F79DA">
              <w:rPr>
                <w:rFonts w:ascii="ITC Avant Garde" w:eastAsia="Times New Roman" w:hAnsi="ITC Avant Garde"/>
                <w:i/>
                <w:color w:val="000000"/>
                <w:sz w:val="14"/>
                <w:szCs w:val="16"/>
                <w:lang w:eastAsia="es-MX"/>
              </w:rPr>
              <w:t>Unidad de Espectro Radioeléctrico</w:t>
            </w:r>
            <w:r w:rsidRPr="00F04B09">
              <w:rPr>
                <w:rFonts w:ascii="ITC Avant Garde" w:eastAsia="Times New Roman" w:hAnsi="ITC Avant Garde"/>
                <w:color w:val="000000"/>
                <w:sz w:val="14"/>
                <w:szCs w:val="16"/>
                <w:lang w:eastAsia="es-MX"/>
              </w:rPr>
              <w:t xml:space="preserve">, lleva a cabo el tratamiento de los datos personales mencionados en el apartado anterior, de conformidad con los artículos </w:t>
            </w:r>
            <w:r w:rsidRPr="00F04B09">
              <w:rPr>
                <w:rFonts w:ascii="ITC Avant Garde" w:eastAsia="Times New Roman" w:hAnsi="ITC Avant Garde"/>
                <w:i/>
                <w:color w:val="000000"/>
                <w:sz w:val="14"/>
                <w:szCs w:val="16"/>
                <w:lang w:eastAsia="es-MX"/>
              </w:rPr>
              <w:t>15, fracciones XL y XLI,  51 de la Ley Federal de Telecomunicaciones y Radiodifusión, última modificación publicada en el Diario Oficial de la Federación el 31 de octubre de 2017,</w:t>
            </w:r>
            <w:r w:rsidR="00CF7071">
              <w:rPr>
                <w:rFonts w:ascii="ITC Avant Garde" w:eastAsia="Times New Roman" w:hAnsi="ITC Avant Garde"/>
                <w:i/>
                <w:color w:val="000000"/>
                <w:sz w:val="14"/>
                <w:szCs w:val="16"/>
                <w:lang w:eastAsia="es-MX"/>
              </w:rPr>
              <w:t xml:space="preserve"> </w:t>
            </w:r>
            <w:r w:rsidRPr="00F04B09">
              <w:rPr>
                <w:rFonts w:ascii="ITC Avant Garde" w:eastAsia="Times New Roman" w:hAnsi="ITC Avant Garde"/>
                <w:i/>
                <w:color w:val="000000"/>
                <w:sz w:val="14"/>
                <w:szCs w:val="16"/>
                <w:lang w:eastAsia="es-MX"/>
              </w:rPr>
              <w:t>12, fracción XXII, segundo y tercer párrafos y 138 de la Ley Federal de Competencia Económica, última modificación publicada en el Diario Oficial de la Federación el 27 de enero de 2017, así como el Lineamiento Octavo de los Lineamientos de Consulta Pública y Análisis de Impacto Regulatorio del Instituto Federal de Telecomunicaciones, publicados en el Diario Oficial de la Federación el 8 de noviembre de 2017</w:t>
            </w:r>
            <w:r w:rsidRPr="00F04B09">
              <w:rPr>
                <w:rFonts w:ascii="ITC Avant Garde" w:eastAsia="Times New Roman" w:hAnsi="ITC Avant Garde"/>
                <w:color w:val="000000"/>
                <w:sz w:val="14"/>
                <w:szCs w:val="16"/>
                <w:lang w:eastAsia="es-MX"/>
              </w:rPr>
              <w:t>, recabados en el ejercicio de sus funciones.</w:t>
            </w:r>
          </w:p>
          <w:p w14:paraId="1D0F3DA6"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p>
          <w:p w14:paraId="6CBCD401" w14:textId="77777777" w:rsidR="00A4495F" w:rsidRPr="00F04B09" w:rsidRDefault="00A4495F" w:rsidP="00C839E9">
            <w:pPr>
              <w:spacing w:after="0" w:line="240" w:lineRule="auto"/>
              <w:jc w:val="both"/>
              <w:rPr>
                <w:rFonts w:ascii="ITC Avant Garde" w:eastAsia="Times New Roman" w:hAnsi="ITC Avant Garde"/>
                <w:b/>
                <w:color w:val="000000"/>
                <w:sz w:val="14"/>
                <w:szCs w:val="16"/>
                <w:lang w:eastAsia="es-MX"/>
              </w:rPr>
            </w:pPr>
            <w:r w:rsidRPr="00F04B09">
              <w:rPr>
                <w:rFonts w:ascii="ITC Avant Garde" w:eastAsia="Times New Roman" w:hAnsi="ITC Avant Garde"/>
                <w:b/>
                <w:color w:val="000000"/>
                <w:sz w:val="14"/>
                <w:szCs w:val="16"/>
                <w:lang w:eastAsia="es-MX"/>
              </w:rPr>
              <w:t>V. Finalidades del tratamiento</w:t>
            </w:r>
          </w:p>
          <w:p w14:paraId="231E2E3D" w14:textId="77777777" w:rsidR="00A4495F"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Los datos personales recabados por el IFT serán protegidos, incorporados y resguardados específicamente en los archivos de la </w:t>
            </w:r>
            <w:r w:rsidRPr="00CF7071">
              <w:rPr>
                <w:rFonts w:ascii="ITC Avant Garde" w:eastAsia="Times New Roman" w:hAnsi="ITC Avant Garde"/>
                <w:i/>
                <w:color w:val="000000"/>
                <w:sz w:val="14"/>
                <w:szCs w:val="16"/>
                <w:lang w:eastAsia="es-MX"/>
              </w:rPr>
              <w:t>Unidad de Espectro Radioeléctrico</w:t>
            </w:r>
            <w:r w:rsidRPr="00F04B09">
              <w:rPr>
                <w:rFonts w:ascii="ITC Avant Garde" w:eastAsia="Times New Roman" w:hAnsi="ITC Avant Garde"/>
                <w:color w:val="000000"/>
                <w:sz w:val="14"/>
                <w:szCs w:val="16"/>
                <w:lang w:eastAsia="es-MX"/>
              </w:rPr>
              <w:t>, y serán tratados conforme a las finalidades concretas, lícitas, explícitas y legítimas siguientes:</w:t>
            </w:r>
          </w:p>
          <w:p w14:paraId="57E0A802" w14:textId="77777777" w:rsidR="00A4495F" w:rsidRPr="00F04B09" w:rsidRDefault="00A4495F" w:rsidP="00C839E9">
            <w:pPr>
              <w:spacing w:after="0" w:line="240" w:lineRule="auto"/>
              <w:jc w:val="both"/>
              <w:rPr>
                <w:rFonts w:ascii="ITC Avant Garde" w:eastAsia="Times New Roman" w:hAnsi="ITC Avant Garde"/>
                <w:b/>
                <w:color w:val="000000"/>
                <w:sz w:val="14"/>
                <w:szCs w:val="16"/>
                <w:lang w:eastAsia="es-MX"/>
              </w:rPr>
            </w:pPr>
          </w:p>
          <w:p w14:paraId="609A4A5D" w14:textId="77777777" w:rsidR="00A4495F" w:rsidRPr="00F04B09" w:rsidRDefault="00A4495F" w:rsidP="00A4495F">
            <w:pPr>
              <w:numPr>
                <w:ilvl w:val="0"/>
                <w:numId w:val="35"/>
              </w:numPr>
              <w:spacing w:after="0" w:line="240" w:lineRule="auto"/>
              <w:jc w:val="both"/>
              <w:rPr>
                <w:rFonts w:ascii="ITC Avant Garde" w:eastAsia="Times New Roman" w:hAnsi="ITC Avant Garde"/>
                <w:i/>
                <w:color w:val="000000"/>
                <w:sz w:val="14"/>
                <w:szCs w:val="16"/>
                <w:lang w:eastAsia="es-MX"/>
              </w:rPr>
            </w:pPr>
            <w:r w:rsidRPr="00F04B09">
              <w:rPr>
                <w:rFonts w:ascii="ITC Avant Garde" w:eastAsia="Times New Roman" w:hAnsi="ITC Avant Garde"/>
                <w:i/>
                <w:color w:val="000000"/>
                <w:sz w:val="14"/>
                <w:szCs w:val="16"/>
                <w:lang w:eastAsia="es-MX"/>
              </w:rPr>
              <w:t xml:space="preserve">Divulgar íntegramente la documentación referente a los comentarios, opiniones y/o aportaciones que deriven de la participación de las personas físicas en los procesos de </w:t>
            </w:r>
            <w:r>
              <w:rPr>
                <w:rFonts w:ascii="ITC Avant Garde" w:eastAsia="Times New Roman" w:hAnsi="ITC Avant Garde"/>
                <w:i/>
                <w:color w:val="000000"/>
                <w:sz w:val="14"/>
                <w:szCs w:val="16"/>
                <w:lang w:eastAsia="es-MX"/>
              </w:rPr>
              <w:t>C</w:t>
            </w:r>
            <w:r w:rsidRPr="00F04B09">
              <w:rPr>
                <w:rFonts w:ascii="ITC Avant Garde" w:eastAsia="Times New Roman" w:hAnsi="ITC Avant Garde"/>
                <w:i/>
                <w:color w:val="000000"/>
                <w:sz w:val="14"/>
                <w:szCs w:val="16"/>
                <w:lang w:eastAsia="es-MX"/>
              </w:rPr>
              <w:t xml:space="preserve">onsulta </w:t>
            </w:r>
            <w:r>
              <w:rPr>
                <w:rFonts w:ascii="ITC Avant Garde" w:eastAsia="Times New Roman" w:hAnsi="ITC Avant Garde"/>
                <w:i/>
                <w:color w:val="000000"/>
                <w:sz w:val="14"/>
                <w:szCs w:val="16"/>
                <w:lang w:eastAsia="es-MX"/>
              </w:rPr>
              <w:t>P</w:t>
            </w:r>
            <w:r w:rsidRPr="00F04B09">
              <w:rPr>
                <w:rFonts w:ascii="ITC Avant Garde" w:eastAsia="Times New Roman" w:hAnsi="ITC Avant Garde"/>
                <w:i/>
                <w:color w:val="000000"/>
                <w:sz w:val="14"/>
                <w:szCs w:val="16"/>
                <w:lang w:eastAsia="es-MX"/>
              </w:rPr>
              <w:t>ública a cargo del IFT.</w:t>
            </w:r>
          </w:p>
          <w:p w14:paraId="1A23B25F" w14:textId="77777777" w:rsidR="00A4495F" w:rsidRPr="00F04B09" w:rsidRDefault="00A4495F" w:rsidP="00A4495F">
            <w:pPr>
              <w:numPr>
                <w:ilvl w:val="0"/>
                <w:numId w:val="35"/>
              </w:numPr>
              <w:spacing w:after="0" w:line="240" w:lineRule="auto"/>
              <w:jc w:val="both"/>
              <w:rPr>
                <w:rFonts w:ascii="ITC Avant Garde" w:eastAsia="Times New Roman" w:hAnsi="ITC Avant Garde"/>
                <w:i/>
                <w:color w:val="000000"/>
                <w:sz w:val="14"/>
                <w:szCs w:val="16"/>
                <w:lang w:eastAsia="es-MX"/>
              </w:rPr>
            </w:pPr>
            <w:r w:rsidRPr="00F04B09">
              <w:rPr>
                <w:rFonts w:ascii="ITC Avant Garde" w:eastAsia="Times New Roman" w:hAnsi="ITC Avant Garde"/>
                <w:i/>
                <w:color w:val="000000"/>
                <w:sz w:val="14"/>
                <w:szCs w:val="16"/>
                <w:lang w:eastAsia="es-MX"/>
              </w:rPr>
              <w:t xml:space="preserve">Hacer llegar al IFT, mediante la dirección electrónica habilitada para ello, su participación en los procesos de </w:t>
            </w:r>
            <w:r>
              <w:rPr>
                <w:rFonts w:ascii="ITC Avant Garde" w:eastAsia="Times New Roman" w:hAnsi="ITC Avant Garde"/>
                <w:i/>
                <w:color w:val="000000"/>
                <w:sz w:val="14"/>
                <w:szCs w:val="16"/>
                <w:lang w:eastAsia="es-MX"/>
              </w:rPr>
              <w:t>C</w:t>
            </w:r>
            <w:r w:rsidRPr="00F04B09">
              <w:rPr>
                <w:rFonts w:ascii="ITC Avant Garde" w:eastAsia="Times New Roman" w:hAnsi="ITC Avant Garde"/>
                <w:i/>
                <w:color w:val="000000"/>
                <w:sz w:val="14"/>
                <w:szCs w:val="16"/>
                <w:lang w:eastAsia="es-MX"/>
              </w:rPr>
              <w:t xml:space="preserve">onsulta </w:t>
            </w:r>
            <w:r>
              <w:rPr>
                <w:rFonts w:ascii="ITC Avant Garde" w:eastAsia="Times New Roman" w:hAnsi="ITC Avant Garde"/>
                <w:i/>
                <w:color w:val="000000"/>
                <w:sz w:val="14"/>
                <w:szCs w:val="16"/>
                <w:lang w:eastAsia="es-MX"/>
              </w:rPr>
              <w:t>P</w:t>
            </w:r>
            <w:r w:rsidRPr="00F04B09">
              <w:rPr>
                <w:rFonts w:ascii="ITC Avant Garde" w:eastAsia="Times New Roman" w:hAnsi="ITC Avant Garde"/>
                <w:i/>
                <w:color w:val="000000"/>
                <w:sz w:val="14"/>
                <w:szCs w:val="16"/>
                <w:lang w:eastAsia="es-MX"/>
              </w:rPr>
              <w:t>ública.</w:t>
            </w:r>
          </w:p>
          <w:p w14:paraId="667E9F28" w14:textId="77777777" w:rsidR="00A4495F" w:rsidRPr="00F04B09" w:rsidRDefault="00A4495F" w:rsidP="00A4495F">
            <w:pPr>
              <w:numPr>
                <w:ilvl w:val="0"/>
                <w:numId w:val="35"/>
              </w:numPr>
              <w:spacing w:after="0" w:line="240" w:lineRule="auto"/>
              <w:jc w:val="both"/>
              <w:rPr>
                <w:rFonts w:ascii="ITC Avant Garde" w:eastAsia="Times New Roman" w:hAnsi="ITC Avant Garde"/>
                <w:i/>
                <w:color w:val="000000"/>
                <w:sz w:val="14"/>
                <w:szCs w:val="16"/>
                <w:lang w:eastAsia="es-MX"/>
              </w:rPr>
            </w:pPr>
            <w:r w:rsidRPr="00F04B09">
              <w:rPr>
                <w:rFonts w:ascii="ITC Avant Garde" w:eastAsia="Times New Roman" w:hAnsi="ITC Avant Garde"/>
                <w:i/>
                <w:color w:val="000000"/>
                <w:sz w:val="14"/>
                <w:szCs w:val="16"/>
                <w:lang w:eastAsia="es-MX"/>
              </w:rPr>
              <w:t>Acreditar la personalidad en caso de que los comentarios, opiniones y/o aportaciones, u otros elementos de los procesos consultivos sean presentados por los interesados a través de representante legal.</w:t>
            </w:r>
          </w:p>
          <w:p w14:paraId="22ACA7A9"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p>
          <w:p w14:paraId="54A8C7F9" w14:textId="77777777" w:rsidR="00A4495F" w:rsidRPr="00F04B09" w:rsidRDefault="00A4495F" w:rsidP="00C839E9">
            <w:pPr>
              <w:spacing w:after="0" w:line="240" w:lineRule="auto"/>
              <w:jc w:val="both"/>
              <w:rPr>
                <w:rFonts w:ascii="ITC Avant Garde" w:eastAsia="Times New Roman" w:hAnsi="ITC Avant Garde"/>
                <w:b/>
                <w:color w:val="000000"/>
                <w:sz w:val="14"/>
                <w:szCs w:val="16"/>
                <w:lang w:eastAsia="es-MX"/>
              </w:rPr>
            </w:pPr>
            <w:r w:rsidRPr="00F04B09">
              <w:rPr>
                <w:rFonts w:ascii="ITC Avant Garde" w:eastAsia="Times New Roman" w:hAnsi="ITC Avant Garde"/>
                <w:b/>
                <w:color w:val="000000"/>
                <w:sz w:val="14"/>
                <w:szCs w:val="16"/>
                <w:lang w:eastAsia="es-MX"/>
              </w:rPr>
              <w:t>VI. Información relativa a las transferencias de datos personales que requieran consentimiento</w:t>
            </w:r>
          </w:p>
          <w:p w14:paraId="6A0C8388" w14:textId="77777777" w:rsidR="00A4495F"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La </w:t>
            </w:r>
            <w:r w:rsidRPr="00BC17C5">
              <w:rPr>
                <w:rFonts w:ascii="ITC Avant Garde" w:eastAsia="Times New Roman" w:hAnsi="ITC Avant Garde"/>
                <w:i/>
                <w:color w:val="000000"/>
                <w:sz w:val="14"/>
                <w:szCs w:val="16"/>
                <w:lang w:eastAsia="es-MX"/>
              </w:rPr>
              <w:t>Unidad de Espectro Radioeléctrico</w:t>
            </w:r>
            <w:r w:rsidRPr="00F04B09">
              <w:rPr>
                <w:rFonts w:ascii="ITC Avant Garde" w:eastAsia="Times New Roman" w:hAnsi="ITC Avant Garde"/>
                <w:color w:val="000000"/>
                <w:sz w:val="14"/>
                <w:szCs w:val="16"/>
                <w:lang w:eastAsia="es-MX"/>
              </w:rPr>
              <w:t xml:space="preserve"> no llevará a cabo tratamiento de datos personales para finalidades distintas a las expresamente señaladas en este aviso de privacidad, ni realizará transferencias de datos personales a otros responsables, de carácter público o privado, salvo aquéllas que sean estrictamente necesarias para atender requerimientos de información de una autoridad competente, que estén debidamente fundados y motivados, o bien, cuando se actualice alguno de los supuestos previstos en los artículos 22 y 70 de la LGPDPPSO. Dichas transferencias no requerirán el consentimiento del titular para llevarse a cabo.</w:t>
            </w:r>
          </w:p>
          <w:p w14:paraId="7D1EDDB5"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p>
          <w:p w14:paraId="242C58C6" w14:textId="77777777" w:rsidR="00A4495F" w:rsidRPr="00F04B09" w:rsidRDefault="00A4495F" w:rsidP="00C839E9">
            <w:pPr>
              <w:spacing w:after="0" w:line="240" w:lineRule="auto"/>
              <w:jc w:val="both"/>
              <w:rPr>
                <w:rFonts w:ascii="ITC Avant Garde" w:eastAsia="Times New Roman" w:hAnsi="ITC Avant Garde"/>
                <w:b/>
                <w:color w:val="000000"/>
                <w:sz w:val="14"/>
                <w:szCs w:val="16"/>
                <w:lang w:eastAsia="es-MX"/>
              </w:rPr>
            </w:pPr>
            <w:r w:rsidRPr="00F04B09">
              <w:rPr>
                <w:rFonts w:ascii="ITC Avant Garde" w:eastAsia="Times New Roman" w:hAnsi="ITC Avant Garde"/>
                <w:b/>
                <w:color w:val="000000"/>
                <w:sz w:val="14"/>
                <w:szCs w:val="16"/>
                <w:lang w:eastAsia="es-MX"/>
              </w:rPr>
              <w:t>VII. Mecanismos y medios disponibles para que el titular, en su caso, pueda manifestar su negativa para el tratamiento de sus datos personales para finalidades y transferencias de datos personales que requieren el consentimiento del titular</w:t>
            </w:r>
          </w:p>
          <w:p w14:paraId="54566CAF" w14:textId="6E7F2388" w:rsidR="00A4495F"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En concordancia con lo señalado en el apartado VI, del presente aviso de privacidad, se informa que los datos personales recabados no serán objeto de transferencias que requieran el consentimiento del titular. No obstante, en caso de que el titular tenga alguna duda respecto al tratamiento de sus datos personales, así como a los mecanismos para ejercer sus derechos, puede acudir a la Unidad de Transparencia del IFT, ubicada en Avenida Insurgentes Sur #1143 (Edificio Sede), Colonia Nochebuena, Demarcación Territorial Benito Juárez, Código Postal 03720, Ciudad de México, o bien, enviar un correo electrónico a la siguiente dirección </w:t>
            </w:r>
            <w:hyperlink r:id="rId14" w:history="1">
              <w:r w:rsidRPr="00F04B09">
                <w:rPr>
                  <w:rStyle w:val="Hipervnculo"/>
                  <w:rFonts w:ascii="ITC Avant Garde" w:eastAsia="Times New Roman" w:hAnsi="ITC Avant Garde"/>
                  <w:sz w:val="14"/>
                  <w:szCs w:val="16"/>
                  <w:lang w:eastAsia="es-MX"/>
                </w:rPr>
                <w:t>unidad.transparencia@ift.org.mx</w:t>
              </w:r>
            </w:hyperlink>
            <w:r w:rsidRPr="00F04B09">
              <w:rPr>
                <w:rFonts w:ascii="ITC Avant Garde" w:eastAsia="Times New Roman" w:hAnsi="ITC Avant Garde"/>
                <w:color w:val="000000"/>
                <w:sz w:val="14"/>
                <w:szCs w:val="16"/>
                <w:lang w:eastAsia="es-MX"/>
              </w:rPr>
              <w:t xml:space="preserve">, e incluso, comunicarse al teléfono 55 5015 4000, extensión 4688. </w:t>
            </w:r>
          </w:p>
          <w:p w14:paraId="12945DBA"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p>
          <w:p w14:paraId="60DC6E7A" w14:textId="77777777" w:rsidR="00A4495F" w:rsidRPr="00F04B09" w:rsidRDefault="00A4495F" w:rsidP="00C839E9">
            <w:pPr>
              <w:spacing w:after="0" w:line="240" w:lineRule="auto"/>
              <w:jc w:val="both"/>
              <w:rPr>
                <w:rFonts w:ascii="ITC Avant Garde" w:eastAsia="Times New Roman" w:hAnsi="ITC Avant Garde"/>
                <w:b/>
                <w:color w:val="000000"/>
                <w:sz w:val="14"/>
                <w:szCs w:val="16"/>
                <w:lang w:eastAsia="es-MX"/>
              </w:rPr>
            </w:pPr>
            <w:r w:rsidRPr="00F04B09">
              <w:rPr>
                <w:rFonts w:ascii="ITC Avant Garde" w:eastAsia="Times New Roman" w:hAnsi="ITC Avant Garde"/>
                <w:b/>
                <w:color w:val="000000"/>
                <w:sz w:val="14"/>
                <w:szCs w:val="16"/>
                <w:lang w:eastAsia="es-MX"/>
              </w:rPr>
              <w:t xml:space="preserve">VIII. Los mecanismos, medios y procedimientos disponibles para ejercer los derechos ARCO (derechos de acceso, rectificación, cancelación y oposición al tratamiento de los datos personales) </w:t>
            </w:r>
          </w:p>
          <w:p w14:paraId="03872A39"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Las solicitudes para el ejercicio de los derechos ARCO deberán presentarse ante la Unidad de Transparencia del IFT, a través de escrito libre, formatos, medios electrónicos o cualquier otro medio que establezca el Instituto Nacional de Transparencia, Acceso a la Información y Protección de Datos Personales (en lo sucesivo el “INAI”). </w:t>
            </w:r>
          </w:p>
          <w:p w14:paraId="736B6F65"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El procedimiento se regirá por lo dispuesto en los artículos 48 a 56 de la LGPDPPSO, así como en los numerales 73 al 107 de los Lineamientos Generales, de conformidad con lo siguiente:</w:t>
            </w:r>
          </w:p>
          <w:p w14:paraId="7B9D79B6" w14:textId="77777777" w:rsidR="00A4495F" w:rsidRPr="00F04B09" w:rsidRDefault="00A4495F" w:rsidP="00A4495F">
            <w:pPr>
              <w:numPr>
                <w:ilvl w:val="0"/>
                <w:numId w:val="36"/>
              </w:num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Los requisitos que debe contener la solicitud para el ejercicio de los derechos ARCO. </w:t>
            </w:r>
          </w:p>
          <w:p w14:paraId="63533D6A"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p>
          <w:p w14:paraId="0B6806EB" w14:textId="77777777" w:rsidR="00A4495F" w:rsidRPr="00F04B09" w:rsidRDefault="00A4495F" w:rsidP="00A4495F">
            <w:pPr>
              <w:numPr>
                <w:ilvl w:val="0"/>
                <w:numId w:val="37"/>
              </w:num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Nombre del titular y su domicilio o cualquier otro medio para recibir notificaciones;</w:t>
            </w:r>
          </w:p>
          <w:p w14:paraId="30DE1F11" w14:textId="77777777" w:rsidR="00A4495F" w:rsidRPr="00F04B09" w:rsidRDefault="00A4495F" w:rsidP="00A4495F">
            <w:pPr>
              <w:numPr>
                <w:ilvl w:val="0"/>
                <w:numId w:val="37"/>
              </w:num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Los documentos que acrediten la identidad del titular y, en su caso, la personalidad e identidad de su representante; </w:t>
            </w:r>
          </w:p>
          <w:p w14:paraId="545AA3C5" w14:textId="77777777" w:rsidR="00A4495F" w:rsidRPr="00F04B09" w:rsidRDefault="00A4495F" w:rsidP="00A4495F">
            <w:pPr>
              <w:numPr>
                <w:ilvl w:val="0"/>
                <w:numId w:val="37"/>
              </w:num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De ser posible, el área responsable que trata los datos personales y ante la cual se presenta la solicitud; </w:t>
            </w:r>
          </w:p>
          <w:p w14:paraId="3449992E" w14:textId="77777777" w:rsidR="00A4495F" w:rsidRPr="00F04B09" w:rsidRDefault="00A4495F" w:rsidP="00A4495F">
            <w:pPr>
              <w:numPr>
                <w:ilvl w:val="0"/>
                <w:numId w:val="37"/>
              </w:num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La descripción clara y precisa de los datos personales respecto de los que se busca ejercer alguno de los derechos ARCO; </w:t>
            </w:r>
          </w:p>
          <w:p w14:paraId="068640AC" w14:textId="77777777" w:rsidR="00A4495F" w:rsidRPr="00F04B09" w:rsidRDefault="00A4495F" w:rsidP="00A4495F">
            <w:pPr>
              <w:numPr>
                <w:ilvl w:val="0"/>
                <w:numId w:val="37"/>
              </w:num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La descripción del derecho ARCO que se pretende ejercer, o bien, lo que solicita el titular, y </w:t>
            </w:r>
          </w:p>
          <w:p w14:paraId="676BBA7C" w14:textId="77777777" w:rsidR="00A4495F" w:rsidRPr="00F04B09" w:rsidRDefault="00A4495F" w:rsidP="00A4495F">
            <w:pPr>
              <w:numPr>
                <w:ilvl w:val="0"/>
                <w:numId w:val="37"/>
              </w:num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Cualquier otro elemento o documento que facilite la localización de los datos personales, en su caso.</w:t>
            </w:r>
          </w:p>
          <w:p w14:paraId="2ADE0323"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p>
          <w:p w14:paraId="222B1242" w14:textId="77777777" w:rsidR="00A4495F" w:rsidRPr="00F04B09" w:rsidRDefault="00A4495F" w:rsidP="00A4495F">
            <w:pPr>
              <w:numPr>
                <w:ilvl w:val="0"/>
                <w:numId w:val="36"/>
              </w:num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Los medios a través de los cuales el titular podrá presentar las solicitudes para el ejercicio de los derechos ARCO.</w:t>
            </w:r>
          </w:p>
          <w:p w14:paraId="69683ED2"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Los medios se encuentran establecidos en el párrafo octavo del artículo 52 de la LGPDPPSO, que señala lo siguiente: Las solicitudes para el ejercicio de los derechos ARCO deberán presentarse ante la Unidad de Transparencia del responsable, que </w:t>
            </w:r>
            <w:r w:rsidRPr="00F04B09">
              <w:rPr>
                <w:rFonts w:ascii="ITC Avant Garde" w:eastAsia="Times New Roman" w:hAnsi="ITC Avant Garde"/>
                <w:color w:val="000000"/>
                <w:sz w:val="14"/>
                <w:szCs w:val="16"/>
                <w:lang w:eastAsia="es-MX"/>
              </w:rPr>
              <w:lastRenderedPageBreak/>
              <w:t>el titular considere competente, a través de escrito libre, formatos, medios electrónicos o cualquier otro medio que al efecto establezca el INAI.</w:t>
            </w:r>
          </w:p>
          <w:p w14:paraId="5F3EFE1D" w14:textId="77777777" w:rsidR="00A4495F" w:rsidRPr="00F04B09" w:rsidRDefault="00A4495F" w:rsidP="00A4495F">
            <w:pPr>
              <w:numPr>
                <w:ilvl w:val="0"/>
                <w:numId w:val="36"/>
              </w:num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Los formularios, sistemas y otros medios simplificados que, en su caso, el INAI hubiere establecido para facilitar al titular el ejercicio de sus derechos ARCO.</w:t>
            </w:r>
          </w:p>
          <w:p w14:paraId="0EA79A18"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Los formularios que ha desarrollado el INAI para el ejercicio de los derechos ARCO, se encuentran disponibles en su portal de Internet </w:t>
            </w:r>
            <w:hyperlink r:id="rId15" w:history="1">
              <w:r w:rsidRPr="00F04B09">
                <w:rPr>
                  <w:rStyle w:val="Hipervnculo"/>
                  <w:rFonts w:ascii="ITC Avant Garde" w:eastAsia="Times New Roman" w:hAnsi="ITC Avant Garde"/>
                  <w:sz w:val="14"/>
                  <w:szCs w:val="16"/>
                  <w:lang w:eastAsia="es-MX"/>
                </w:rPr>
                <w:t>www.inai.org.mx</w:t>
              </w:r>
            </w:hyperlink>
            <w:r w:rsidRPr="00F04B09">
              <w:rPr>
                <w:rFonts w:ascii="ITC Avant Garde" w:eastAsia="Times New Roman" w:hAnsi="ITC Avant Garde"/>
                <w:color w:val="000000"/>
                <w:sz w:val="14"/>
                <w:szCs w:val="16"/>
                <w:lang w:eastAsia="es-MX"/>
              </w:rPr>
              <w:t>, en la sección “Protección de Datos Personales” / “¿Cómo ejercer el derecho a la protección de datos personales? / “En el sector público” / “Procedimiento para ejercer los derechos ARCO”.</w:t>
            </w:r>
          </w:p>
          <w:p w14:paraId="4ECF525A" w14:textId="77777777" w:rsidR="00A4495F" w:rsidRPr="00F04B09" w:rsidRDefault="00A4495F" w:rsidP="00A4495F">
            <w:pPr>
              <w:numPr>
                <w:ilvl w:val="0"/>
                <w:numId w:val="36"/>
              </w:num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Los medios habilitados para dar respuesta a las solicitudes para el ejercicio de los derechos ARCO.</w:t>
            </w:r>
          </w:p>
          <w:p w14:paraId="0297130D"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De conformidad con lo establecido en el artículo 90 de los Lineamientos Generales, la respuesta adoptada por el responsable podrá ser notificada al titular en su Unidad de Transparencia o en las oficinas que tenga habilitadas para tal efecto, previa acreditación de su identidad y, en su caso, de la identidad y personalidad de su representante de manera presencial, o por la Plataforma Nacional de Transparencia o correo certificado en cuyo caso no procederá la notificación a través de representante para estos dos últimos medios. </w:t>
            </w:r>
          </w:p>
          <w:p w14:paraId="78C290B8" w14:textId="77777777" w:rsidR="00A4495F" w:rsidRPr="00F04B09" w:rsidRDefault="00A4495F" w:rsidP="00A4495F">
            <w:pPr>
              <w:numPr>
                <w:ilvl w:val="0"/>
                <w:numId w:val="36"/>
              </w:num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La modalidad o medios de reproducción de los datos personales.</w:t>
            </w:r>
          </w:p>
          <w:p w14:paraId="5B36C91F"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Según lo dispuesto en el artículo 92 de los Lineamientos Generales, la modalidad o medios de reproducción de los datos personales será a través de consulta directa, en el sitio donde se encuentren, o mediante la expedición de copias simples, copias certificadas, medios magnéticos, ópticos, sonoros, visuales u holográficos, o cualquier otra tecnología que determine el titular. </w:t>
            </w:r>
          </w:p>
          <w:p w14:paraId="5FCE98C8" w14:textId="77777777" w:rsidR="00A4495F" w:rsidRPr="00F04B09" w:rsidRDefault="00A4495F" w:rsidP="00A4495F">
            <w:pPr>
              <w:numPr>
                <w:ilvl w:val="0"/>
                <w:numId w:val="36"/>
              </w:num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Los plazos establecidos dentro del procedimiento —los cuales no deberán contravenir lo previsto en los artículos 51, 52, 53 y 54 de la LGPDPPSO— son los siguientes: </w:t>
            </w:r>
          </w:p>
          <w:p w14:paraId="13C8076D"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El responsable deberá establecer procedimientos sencillos que permitan el ejercicio de los derechos ARCO, cuyo plazo de respuesta no deberá exceder de veinte días contados a partir del día siguiente a la recepción de la solicitud. </w:t>
            </w:r>
          </w:p>
          <w:p w14:paraId="7BD1A11C"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El plazo referido en el párrafo anterior podrá ser ampliado por una sola vez hasta por diez días cuando así lo justifiquen las circunstancias, y siempre y cuando se le notifique al titular dentro del plazo de respuesta. </w:t>
            </w:r>
          </w:p>
          <w:p w14:paraId="341E9813"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En caso de resultar procedente el ejercicio de los derechos ARCO, el responsable deberá hacerlo efectivo en un plazo que no podrá exceder de quince días contados a partir del día siguiente en que se haya notificado la respuesta al titular. </w:t>
            </w:r>
          </w:p>
          <w:p w14:paraId="14BCCFC5"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En caso de que la solicitud de protección de datos no satisfaga alguno de los requisitos a que se refiere el párrafo cuarto del artículo 52 de la LGPDPPSO, y el responsable no cuente con elementos para subsanarla, se prevendrá al titular de los datos dentro de los cinco días siguientes a la presentación de la solicitud de ejercicio de los derechos ARCO, por una sola ocasión, para que subsane las omisiones dentro de un plazo de diez días contados a partir del día siguiente al de la notificación. Transcurrido el plazo sin desahogar la prevención se tendrá por no presentada la solicitud de ejercicio de los derechos ARCO.</w:t>
            </w:r>
          </w:p>
          <w:p w14:paraId="2A7B7B41"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La prevención tendrá el efecto de interrumpir el plazo que tiene el INAI para resolver la solicitud de ejercicio de los derechos ARCO. </w:t>
            </w:r>
          </w:p>
          <w:p w14:paraId="5E34396A"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Cuando el responsable no sea competente para atender la solicitud para el ejercicio de los derechos ARCO, deberá hacer del conocimiento del titular dicha situación dentro de los tres días siguientes a la presentación de la solicitud, y en caso de poderlo determinar, orientarlo hacia el responsable competente. </w:t>
            </w:r>
          </w:p>
          <w:p w14:paraId="148B7851"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Cuando las disposiciones aplicables a determinados tratamientos de datos personales establezcan un trámite o procedimiento específico para solicitar el ejercicio de los derechos ARCO, el responsable deberá informar al titular sobre la existencia del mismo, en un plazo no mayor a cinco días siguientes a la presentación de la solicitud para el ejercicio de los derechos ARCO, a efecto de que este último decida si ejerce sus derechos a través del trámite específico, o bien, por medio del procedimiento que el responsable haya institucionalizado para la atención de solicitudes para el ejercicio de los derechos ARCO conforme a las disposiciones establecidas en los artículos 48 a 56 de la LGPDPPSO. </w:t>
            </w:r>
          </w:p>
          <w:p w14:paraId="459388FA"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En el caso en concreto, se informa que no existe un procedimiento específico para solicitar el ejercicio de los derechos ARCO en relación con los datos personales que son recabados con motivo del cumplimiento de las finalidades informadas en el presente aviso de privacidad.  </w:t>
            </w:r>
          </w:p>
          <w:p w14:paraId="47FAB896" w14:textId="77777777" w:rsidR="00A4495F" w:rsidRPr="00F04B09" w:rsidRDefault="00A4495F" w:rsidP="00A4495F">
            <w:pPr>
              <w:numPr>
                <w:ilvl w:val="0"/>
                <w:numId w:val="36"/>
              </w:num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El derecho que tiene el titular de presentar un recurso de revisión ante el INAI en caso de estar inconforme con la respuesta. </w:t>
            </w:r>
          </w:p>
          <w:p w14:paraId="78881D31"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El referido derecho se encuentra establecido en los artículos 103 al 116 de la LGPDPPSO, los cuales disponen que el titular, por sí mismo o a través de su representante, podrán interponer un recurso de revisión ante el INAI o la Unidad de Transparencia del responsable que haya conocido de la solicitud para el ejercicio de los derechos ARCO, dentro de un plazo que no podrá exceder de quince días contados a partir del siguiente a la fecha de la notificación de la respuesta.</w:t>
            </w:r>
          </w:p>
          <w:p w14:paraId="18D4E4AD" w14:textId="77777777" w:rsidR="00A4495F"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En caso de que el titular tenga alguna duda respecto al procedimiento para el ejercicio de los derechos ARCO, puede acudir a la Unidad de Transparencia del IFT, ubicada en Avenida Insurgentes Sur #1143 (Edificio Sede), Piso 8, Colonia Nochebuena, Demarcación Territorial Benito Juárez, Código Postal 03720, Ciudad de México, enviar un correo electrónico a la siguiente dirección </w:t>
            </w:r>
            <w:hyperlink r:id="rId16" w:history="1">
              <w:r w:rsidRPr="00F04B09">
                <w:rPr>
                  <w:rStyle w:val="Hipervnculo"/>
                  <w:rFonts w:ascii="ITC Avant Garde" w:eastAsia="Times New Roman" w:hAnsi="ITC Avant Garde"/>
                  <w:sz w:val="14"/>
                  <w:szCs w:val="16"/>
                  <w:lang w:eastAsia="es-MX"/>
                </w:rPr>
                <w:t>unidad.transparencia@ift.org.mx</w:t>
              </w:r>
            </w:hyperlink>
            <w:r w:rsidRPr="00F04B09">
              <w:rPr>
                <w:rFonts w:ascii="ITC Avant Garde" w:eastAsia="Times New Roman" w:hAnsi="ITC Avant Garde"/>
                <w:color w:val="000000"/>
                <w:sz w:val="14"/>
                <w:szCs w:val="16"/>
                <w:lang w:eastAsia="es-MX"/>
              </w:rPr>
              <w:t xml:space="preserve"> o comunicarse al teléfono 55 5015 4000, extensión 4688. </w:t>
            </w:r>
          </w:p>
          <w:p w14:paraId="3A558EB3"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p>
          <w:p w14:paraId="7F50384C" w14:textId="77777777" w:rsidR="00A4495F" w:rsidRPr="00F04B09" w:rsidRDefault="00A4495F" w:rsidP="00C839E9">
            <w:pPr>
              <w:spacing w:after="0" w:line="240" w:lineRule="auto"/>
              <w:jc w:val="both"/>
              <w:rPr>
                <w:rFonts w:ascii="ITC Avant Garde" w:eastAsia="Times New Roman" w:hAnsi="ITC Avant Garde"/>
                <w:b/>
                <w:color w:val="000000"/>
                <w:sz w:val="14"/>
                <w:szCs w:val="16"/>
                <w:lang w:eastAsia="es-MX"/>
              </w:rPr>
            </w:pPr>
            <w:r w:rsidRPr="00F04B09">
              <w:rPr>
                <w:rFonts w:ascii="ITC Avant Garde" w:eastAsia="Times New Roman" w:hAnsi="ITC Avant Garde"/>
                <w:b/>
                <w:color w:val="000000"/>
                <w:sz w:val="14"/>
                <w:szCs w:val="16"/>
                <w:lang w:eastAsia="es-MX"/>
              </w:rPr>
              <w:t>IX. Mecanismos, medios y procedimientos para ejercer el derecho de portabilidad de datos personales ante el IFT.</w:t>
            </w:r>
          </w:p>
          <w:p w14:paraId="438CC28E" w14:textId="77777777" w:rsidR="00A4495F"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Respecto al derecho a la portabilidad de datos personales, se informa que ninguna de las categorías y/o datos personales recabados es técnicamente portable, al no actualizar los supuestos a los que hace referencia el artículo 8 de los Lineamientos de Portabilidad</w:t>
            </w:r>
            <w:r w:rsidRPr="00F04B09">
              <w:rPr>
                <w:rFonts w:ascii="ITC Avant Garde" w:eastAsia="Times New Roman" w:hAnsi="ITC Avant Garde"/>
                <w:color w:val="000000"/>
                <w:sz w:val="14"/>
                <w:szCs w:val="16"/>
                <w:vertAlign w:val="superscript"/>
                <w:lang w:eastAsia="es-MX"/>
              </w:rPr>
              <w:footnoteReference w:id="2"/>
            </w:r>
            <w:r w:rsidRPr="00F04B09">
              <w:rPr>
                <w:rFonts w:ascii="ITC Avant Garde" w:eastAsia="Times New Roman" w:hAnsi="ITC Avant Garde"/>
                <w:color w:val="000000"/>
                <w:sz w:val="14"/>
                <w:szCs w:val="16"/>
                <w:lang w:eastAsia="es-MX"/>
              </w:rPr>
              <w:t>.</w:t>
            </w:r>
          </w:p>
          <w:p w14:paraId="0A10A0AC"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p>
          <w:p w14:paraId="3AF0AD38" w14:textId="77777777" w:rsidR="00A4495F" w:rsidRPr="00F04B09" w:rsidRDefault="00A4495F" w:rsidP="00C839E9">
            <w:pPr>
              <w:spacing w:after="0" w:line="240" w:lineRule="auto"/>
              <w:jc w:val="both"/>
              <w:rPr>
                <w:rFonts w:ascii="ITC Avant Garde" w:eastAsia="Times New Roman" w:hAnsi="ITC Avant Garde"/>
                <w:b/>
                <w:color w:val="000000"/>
                <w:sz w:val="14"/>
                <w:szCs w:val="16"/>
                <w:lang w:eastAsia="es-MX"/>
              </w:rPr>
            </w:pPr>
            <w:r w:rsidRPr="00F04B09">
              <w:rPr>
                <w:rFonts w:ascii="ITC Avant Garde" w:eastAsia="Times New Roman" w:hAnsi="ITC Avant Garde"/>
                <w:b/>
                <w:color w:val="000000"/>
                <w:sz w:val="14"/>
                <w:szCs w:val="16"/>
                <w:lang w:eastAsia="es-MX"/>
              </w:rPr>
              <w:t>X. El domicilio de la Unidad de Transparencia del IFT.</w:t>
            </w:r>
          </w:p>
          <w:p w14:paraId="3E3202CD"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La Unidad de Transparencia del IFT se encuentra ubicada en Avenida Insurgentes Sur #1143 (Edificio Sede), Colonia Nochebuena, Demarcación Territorial Benito Juárez, Código Postal 03720, Ciudad de México, y cuenta con un módulo de </w:t>
            </w:r>
            <w:r w:rsidRPr="00F04B09">
              <w:rPr>
                <w:rFonts w:ascii="ITC Avant Garde" w:eastAsia="Times New Roman" w:hAnsi="ITC Avant Garde"/>
                <w:color w:val="000000"/>
                <w:sz w:val="14"/>
                <w:szCs w:val="16"/>
                <w:lang w:eastAsia="es-MX"/>
              </w:rPr>
              <w:lastRenderedPageBreak/>
              <w:t xml:space="preserve">atención al público en la planta baja del edificio, con un horario laboral de 9:00 a 18:30 horas, de lunes a jueves, y viernes de 9:00 a 15:00 horas, número telefónico 55 5015 4000, extensión 4688. </w:t>
            </w:r>
          </w:p>
          <w:p w14:paraId="1FA25AED"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p>
          <w:p w14:paraId="3286F184" w14:textId="77777777" w:rsidR="00A4495F" w:rsidRPr="00F04B09" w:rsidRDefault="00A4495F" w:rsidP="00C839E9">
            <w:pPr>
              <w:spacing w:after="0" w:line="240" w:lineRule="auto"/>
              <w:jc w:val="both"/>
              <w:rPr>
                <w:rFonts w:ascii="ITC Avant Garde" w:eastAsia="Times New Roman" w:hAnsi="ITC Avant Garde"/>
                <w:b/>
                <w:color w:val="000000"/>
                <w:sz w:val="14"/>
                <w:szCs w:val="16"/>
                <w:lang w:eastAsia="es-MX"/>
              </w:rPr>
            </w:pPr>
            <w:r w:rsidRPr="00F04B09">
              <w:rPr>
                <w:rFonts w:ascii="ITC Avant Garde" w:eastAsia="Times New Roman" w:hAnsi="ITC Avant Garde"/>
                <w:b/>
                <w:color w:val="000000"/>
                <w:sz w:val="14"/>
                <w:szCs w:val="16"/>
                <w:lang w:eastAsia="es-MX"/>
              </w:rPr>
              <w:t>XI. Los medios a través de los cuales el responsable comunicará a los titulares los cambios al aviso de privacidad.</w:t>
            </w:r>
          </w:p>
          <w:p w14:paraId="7DEC305D" w14:textId="77777777" w:rsidR="00A4495F" w:rsidRPr="00F04B09" w:rsidRDefault="00A4495F" w:rsidP="00C839E9">
            <w:pPr>
              <w:spacing w:after="0" w:line="240" w:lineRule="auto"/>
              <w:jc w:val="both"/>
              <w:rPr>
                <w:rFonts w:ascii="ITC Avant Garde" w:eastAsia="Times New Roman" w:hAnsi="ITC Avant Garde"/>
                <w:color w:val="000000"/>
                <w:sz w:val="14"/>
                <w:szCs w:val="16"/>
                <w:lang w:eastAsia="es-MX"/>
              </w:rPr>
            </w:pPr>
            <w:r w:rsidRPr="00F04B09">
              <w:rPr>
                <w:rFonts w:ascii="ITC Avant Garde" w:eastAsia="Times New Roman" w:hAnsi="ITC Avant Garde"/>
                <w:color w:val="000000"/>
                <w:sz w:val="14"/>
                <w:szCs w:val="16"/>
                <w:lang w:eastAsia="es-MX"/>
              </w:rPr>
              <w:t xml:space="preserve">Todo cambio al Aviso de Privacidad será comunicado a los titulares de datos personales en el micrositio denominado “Avisos de privacidad de los portales pertenecientes al Instituto Federal de Telecomunicaciones”, disponible en la dirección electrónica: </w:t>
            </w:r>
            <w:hyperlink r:id="rId17" w:history="1">
              <w:r w:rsidRPr="00F04B09">
                <w:rPr>
                  <w:rStyle w:val="Hipervnculo"/>
                  <w:rFonts w:ascii="ITC Avant Garde" w:eastAsia="Times New Roman" w:hAnsi="ITC Avant Garde"/>
                  <w:sz w:val="14"/>
                  <w:szCs w:val="16"/>
                  <w:lang w:eastAsia="es-MX"/>
                </w:rPr>
                <w:t>http://www.ift.org.mx/avisos-de-privacidad</w:t>
              </w:r>
            </w:hyperlink>
            <w:r w:rsidRPr="00F04B09">
              <w:rPr>
                <w:rFonts w:ascii="ITC Avant Garde" w:eastAsia="Times New Roman" w:hAnsi="ITC Avant Garde"/>
                <w:color w:val="000000"/>
                <w:sz w:val="14"/>
                <w:szCs w:val="16"/>
                <w:lang w:eastAsia="es-MX"/>
              </w:rPr>
              <w:t xml:space="preserve"> </w:t>
            </w:r>
          </w:p>
          <w:p w14:paraId="690850B3" w14:textId="77777777" w:rsidR="00A4495F" w:rsidRPr="00F36A5D" w:rsidRDefault="00A4495F" w:rsidP="00C839E9">
            <w:pPr>
              <w:rPr>
                <w:rFonts w:ascii="ITC Avant Garde" w:eastAsia="Times New Roman" w:hAnsi="ITC Avant Garde"/>
                <w:color w:val="000000"/>
                <w:sz w:val="14"/>
                <w:szCs w:val="16"/>
                <w:lang w:eastAsia="es-MX"/>
              </w:rPr>
            </w:pPr>
            <w:r w:rsidRPr="00CA3934">
              <w:rPr>
                <w:rFonts w:ascii="ITC Avant Garde" w:eastAsia="Times New Roman" w:hAnsi="ITC Avant Garde"/>
                <w:i/>
                <w:color w:val="000000"/>
                <w:sz w:val="14"/>
                <w:szCs w:val="16"/>
                <w:lang w:eastAsia="es-MX"/>
              </w:rPr>
              <w:t>Última actualización: (27/01/2020)</w:t>
            </w:r>
          </w:p>
        </w:tc>
      </w:tr>
    </w:tbl>
    <w:p w14:paraId="44C18FD1" w14:textId="77777777" w:rsidR="00525B4A" w:rsidRDefault="00525B4A" w:rsidP="00525B4A">
      <w:pPr>
        <w:spacing w:line="276" w:lineRule="auto"/>
        <w:jc w:val="center"/>
        <w:rPr>
          <w:rFonts w:ascii="ITC Avant Garde" w:hAnsi="ITC Avant Garde"/>
          <w:b/>
        </w:rPr>
      </w:pPr>
    </w:p>
    <w:p w14:paraId="1C29D69E" w14:textId="77777777" w:rsidR="00525B4A" w:rsidRDefault="00525B4A" w:rsidP="00525B4A">
      <w:pPr>
        <w:spacing w:line="276" w:lineRule="auto"/>
        <w:jc w:val="center"/>
        <w:rPr>
          <w:rFonts w:ascii="ITC Avant Garde" w:hAnsi="ITC Avant Garde"/>
          <w:b/>
        </w:rPr>
      </w:pPr>
    </w:p>
    <w:p w14:paraId="0BEE95D6" w14:textId="3F11BA54" w:rsidR="00A4495F" w:rsidRDefault="00A4495F">
      <w:pPr>
        <w:rPr>
          <w:rFonts w:ascii="ITC Avant Garde" w:hAnsi="ITC Avant Garde"/>
          <w:b/>
        </w:rPr>
      </w:pPr>
      <w:r>
        <w:rPr>
          <w:rFonts w:ascii="ITC Avant Garde" w:hAnsi="ITC Avant Garde"/>
          <w:b/>
        </w:rPr>
        <w:br w:type="page"/>
      </w:r>
    </w:p>
    <w:p w14:paraId="19A2C0D7" w14:textId="77777777" w:rsidR="00A4495F" w:rsidRDefault="00A4495F" w:rsidP="00A4495F">
      <w:pPr>
        <w:rPr>
          <w:rFonts w:ascii="ITC Avant Garde" w:hAnsi="ITC Avant Garde" w:cs="Arial"/>
        </w:rPr>
      </w:pPr>
      <w:r>
        <w:rPr>
          <w:rFonts w:ascii="ITC Avant Garde" w:hAnsi="ITC Avant Garde" w:cs="Arial"/>
          <w:b/>
        </w:rPr>
        <w:lastRenderedPageBreak/>
        <w:t>II. Cuestionario de la Consulta Pública de Integración</w:t>
      </w:r>
    </w:p>
    <w:p w14:paraId="2625F7DE" w14:textId="77777777" w:rsidR="00525B4A" w:rsidRDefault="00525B4A" w:rsidP="00525B4A">
      <w:pPr>
        <w:spacing w:line="276" w:lineRule="auto"/>
        <w:jc w:val="center"/>
        <w:rPr>
          <w:rFonts w:ascii="ITC Avant Garde" w:hAnsi="ITC Avant Garde"/>
          <w:b/>
        </w:rPr>
      </w:pPr>
    </w:p>
    <w:p w14:paraId="12E9CE24" w14:textId="0C1B3C8D" w:rsidR="00875364" w:rsidRDefault="00875364" w:rsidP="00525B4A">
      <w:pPr>
        <w:spacing w:line="276" w:lineRule="auto"/>
        <w:jc w:val="center"/>
        <w:rPr>
          <w:rFonts w:ascii="ITC Avant Garde" w:hAnsi="ITC Avant Garde"/>
          <w:b/>
          <w:sz w:val="28"/>
          <w:szCs w:val="28"/>
        </w:rPr>
      </w:pPr>
      <w:r w:rsidRPr="00525B4A">
        <w:rPr>
          <w:rFonts w:ascii="ITC Avant Garde" w:hAnsi="ITC Avant Garde"/>
          <w:b/>
          <w:sz w:val="28"/>
          <w:szCs w:val="28"/>
        </w:rPr>
        <w:t>Contenido</w:t>
      </w:r>
    </w:p>
    <w:p w14:paraId="22F61313" w14:textId="77777777" w:rsidR="00525B4A" w:rsidRPr="00FE0F29" w:rsidRDefault="00525B4A" w:rsidP="00525B4A">
      <w:pPr>
        <w:spacing w:line="276" w:lineRule="auto"/>
        <w:jc w:val="center"/>
        <w:rPr>
          <w:rFonts w:ascii="ITC Avant Garde" w:hAnsi="ITC Avant Garde"/>
          <w:b/>
          <w:sz w:val="24"/>
          <w:szCs w:val="28"/>
        </w:rPr>
      </w:pPr>
    </w:p>
    <w:p w14:paraId="4B216DF5" w14:textId="58009337" w:rsidR="00875364" w:rsidRPr="00EE2DF2" w:rsidRDefault="00875364" w:rsidP="00525B4A">
      <w:pPr>
        <w:spacing w:line="276" w:lineRule="auto"/>
        <w:jc w:val="both"/>
        <w:rPr>
          <w:rFonts w:ascii="ITC Avant Garde" w:hAnsi="ITC Avant Garde"/>
          <w:b/>
          <w:szCs w:val="20"/>
        </w:rPr>
      </w:pPr>
      <w:r w:rsidRPr="00EE2DF2">
        <w:rPr>
          <w:rFonts w:ascii="ITC Avant Garde" w:hAnsi="ITC Avant Garde"/>
          <w:b/>
          <w:szCs w:val="20"/>
        </w:rPr>
        <w:t>Abreviaturas, siglas, acrónimos y definiciones</w:t>
      </w:r>
    </w:p>
    <w:p w14:paraId="44871BE1" w14:textId="77777777" w:rsidR="00875364" w:rsidRDefault="00875364" w:rsidP="00525B4A">
      <w:pPr>
        <w:spacing w:line="276" w:lineRule="auto"/>
        <w:jc w:val="both"/>
        <w:rPr>
          <w:rFonts w:ascii="ITC Avant Garde" w:hAnsi="ITC Avant Garde"/>
        </w:rPr>
      </w:pPr>
      <w:r w:rsidRPr="00875364">
        <w:rPr>
          <w:rFonts w:ascii="ITC Avant Garde" w:hAnsi="ITC Avant Garde"/>
          <w:b/>
        </w:rPr>
        <w:t>Sección I.</w:t>
      </w:r>
      <w:r>
        <w:rPr>
          <w:rFonts w:ascii="ITC Avant Garde" w:hAnsi="ITC Avant Garde"/>
        </w:rPr>
        <w:t xml:space="preserve"> POG y Órbitas Satelitales que pueden ser objeto de concesionamiento en México.</w:t>
      </w:r>
    </w:p>
    <w:p w14:paraId="2C43C2EE" w14:textId="77777777" w:rsidR="00875364" w:rsidRDefault="00875364" w:rsidP="00525B4A">
      <w:pPr>
        <w:spacing w:line="276" w:lineRule="auto"/>
        <w:jc w:val="both"/>
        <w:rPr>
          <w:rFonts w:ascii="ITC Avant Garde" w:hAnsi="ITC Avant Garde"/>
        </w:rPr>
      </w:pPr>
      <w:r w:rsidRPr="00875364">
        <w:rPr>
          <w:rFonts w:ascii="ITC Avant Garde" w:hAnsi="ITC Avant Garde"/>
          <w:b/>
        </w:rPr>
        <w:t>Sección II.</w:t>
      </w:r>
      <w:r>
        <w:rPr>
          <w:rFonts w:ascii="ITC Avant Garde" w:hAnsi="ITC Avant Garde"/>
        </w:rPr>
        <w:t xml:space="preserve"> Régimen de concesionamiento de Recursos Orbitales.</w:t>
      </w:r>
    </w:p>
    <w:p w14:paraId="5589EA43" w14:textId="77777777" w:rsidR="00875364" w:rsidRDefault="00875364" w:rsidP="00525B4A">
      <w:pPr>
        <w:spacing w:line="276" w:lineRule="auto"/>
        <w:jc w:val="both"/>
        <w:rPr>
          <w:rFonts w:ascii="ITC Avant Garde" w:hAnsi="ITC Avant Garde"/>
        </w:rPr>
      </w:pPr>
      <w:r w:rsidRPr="00875364">
        <w:rPr>
          <w:rFonts w:ascii="ITC Avant Garde" w:hAnsi="ITC Avant Garde"/>
          <w:b/>
        </w:rPr>
        <w:t>Sección III.</w:t>
      </w:r>
      <w:r>
        <w:rPr>
          <w:rFonts w:ascii="ITC Avant Garde" w:hAnsi="ITC Avant Garde"/>
        </w:rPr>
        <w:t xml:space="preserve"> Valuación de los Recursos Orbitales.</w:t>
      </w:r>
    </w:p>
    <w:p w14:paraId="4193287D" w14:textId="77777777" w:rsidR="00875364" w:rsidRDefault="00875364" w:rsidP="00525B4A">
      <w:pPr>
        <w:spacing w:line="276" w:lineRule="auto"/>
        <w:jc w:val="both"/>
        <w:rPr>
          <w:rFonts w:ascii="ITC Avant Garde" w:hAnsi="ITC Avant Garde"/>
        </w:rPr>
      </w:pPr>
      <w:r w:rsidRPr="00875364">
        <w:rPr>
          <w:rFonts w:ascii="ITC Avant Garde" w:hAnsi="ITC Avant Garde"/>
          <w:b/>
        </w:rPr>
        <w:t>Sección IV.</w:t>
      </w:r>
      <w:r>
        <w:rPr>
          <w:rFonts w:ascii="ITC Avant Garde" w:hAnsi="ITC Avant Garde"/>
        </w:rPr>
        <w:t xml:space="preserve"> Estado general del sector satelital en México.</w:t>
      </w:r>
    </w:p>
    <w:p w14:paraId="65489C1E" w14:textId="77777777" w:rsidR="00875364" w:rsidRDefault="00875364" w:rsidP="00525B4A">
      <w:pPr>
        <w:spacing w:line="276" w:lineRule="auto"/>
        <w:jc w:val="both"/>
        <w:rPr>
          <w:rFonts w:ascii="ITC Avant Garde" w:hAnsi="ITC Avant Garde"/>
        </w:rPr>
      </w:pPr>
      <w:r w:rsidRPr="00875364">
        <w:rPr>
          <w:rFonts w:ascii="ITC Avant Garde" w:hAnsi="ITC Avant Garde"/>
          <w:b/>
        </w:rPr>
        <w:t>Sección V.</w:t>
      </w:r>
      <w:r>
        <w:rPr>
          <w:rFonts w:ascii="ITC Avant Garde" w:hAnsi="ITC Avant Garde"/>
        </w:rPr>
        <w:t xml:space="preserve"> Trámites en materia de comunicación vía satélite. </w:t>
      </w:r>
    </w:p>
    <w:p w14:paraId="26D05E75" w14:textId="087EE312" w:rsidR="00875364" w:rsidRDefault="00875364" w:rsidP="00525B4A">
      <w:pPr>
        <w:spacing w:line="276" w:lineRule="auto"/>
        <w:jc w:val="both"/>
        <w:rPr>
          <w:rFonts w:ascii="ITC Avant Garde" w:hAnsi="ITC Avant Garde"/>
        </w:rPr>
      </w:pPr>
      <w:r w:rsidRPr="00875364">
        <w:rPr>
          <w:rFonts w:ascii="ITC Avant Garde" w:hAnsi="ITC Avant Garde"/>
          <w:b/>
        </w:rPr>
        <w:t>Sección VI.</w:t>
      </w:r>
      <w:r>
        <w:rPr>
          <w:rFonts w:ascii="ITC Avant Garde" w:hAnsi="ITC Avant Garde"/>
        </w:rPr>
        <w:t xml:space="preserve"> Otros temas de interés</w:t>
      </w:r>
      <w:r w:rsidR="007E245F">
        <w:rPr>
          <w:rFonts w:ascii="ITC Avant Garde" w:hAnsi="ITC Avant Garde"/>
        </w:rPr>
        <w:t xml:space="preserve"> relacionados con la comunicación vía satélite</w:t>
      </w:r>
      <w:r>
        <w:rPr>
          <w:rFonts w:ascii="ITC Avant Garde" w:hAnsi="ITC Avant Garde"/>
        </w:rPr>
        <w:t xml:space="preserve">. </w:t>
      </w:r>
    </w:p>
    <w:p w14:paraId="7DDBE495" w14:textId="00B435E0" w:rsidR="00F638F8" w:rsidRPr="00EE2DF2" w:rsidRDefault="00875364" w:rsidP="00DB7898">
      <w:pPr>
        <w:pStyle w:val="NormalWeb"/>
        <w:spacing w:before="0" w:beforeAutospacing="0" w:after="0" w:afterAutospacing="0"/>
        <w:jc w:val="both"/>
        <w:rPr>
          <w:rFonts w:ascii="ITC Avant Garde" w:hAnsi="ITC Avant Garde"/>
          <w:sz w:val="22"/>
          <w:szCs w:val="22"/>
        </w:rPr>
      </w:pPr>
      <w:r w:rsidRPr="00EE2DF2">
        <w:rPr>
          <w:rFonts w:ascii="ITC Avant Garde" w:hAnsi="ITC Avant Garde"/>
          <w:b/>
          <w:sz w:val="22"/>
          <w:szCs w:val="22"/>
        </w:rPr>
        <w:t>Anexo 1.</w:t>
      </w:r>
      <w:r w:rsidRPr="00EE2DF2">
        <w:rPr>
          <w:rFonts w:ascii="ITC Avant Garde" w:hAnsi="ITC Avant Garde"/>
          <w:sz w:val="22"/>
          <w:szCs w:val="22"/>
        </w:rPr>
        <w:t xml:space="preserve"> Posiciones Orbitales Geoestacionarias </w:t>
      </w:r>
      <w:r w:rsidR="0022378B" w:rsidRPr="00EE2DF2">
        <w:rPr>
          <w:rFonts w:ascii="ITC Avant Garde" w:hAnsi="ITC Avant Garde"/>
          <w:sz w:val="22"/>
          <w:szCs w:val="22"/>
        </w:rPr>
        <w:t>respecto de l</w:t>
      </w:r>
      <w:r w:rsidR="00F1108F" w:rsidRPr="00EE2DF2">
        <w:rPr>
          <w:rFonts w:ascii="ITC Avant Garde" w:hAnsi="ITC Avant Garde"/>
          <w:sz w:val="22"/>
          <w:szCs w:val="22"/>
        </w:rPr>
        <w:t>a</w:t>
      </w:r>
      <w:r w:rsidR="0022378B" w:rsidRPr="00EE2DF2">
        <w:rPr>
          <w:rFonts w:ascii="ITC Avant Garde" w:hAnsi="ITC Avant Garde"/>
          <w:sz w:val="22"/>
          <w:szCs w:val="22"/>
        </w:rPr>
        <w:t xml:space="preserve">s cuales el Estado Mexicano ha obtenido la prioridad </w:t>
      </w:r>
      <w:r w:rsidR="00F1108F" w:rsidRPr="00EE2DF2">
        <w:rPr>
          <w:rFonts w:ascii="ITC Avant Garde" w:hAnsi="ITC Avant Garde"/>
          <w:sz w:val="22"/>
          <w:szCs w:val="22"/>
        </w:rPr>
        <w:t xml:space="preserve">de ocupación </w:t>
      </w:r>
      <w:r w:rsidR="0022378B" w:rsidRPr="00EE2DF2">
        <w:rPr>
          <w:rFonts w:ascii="ITC Avant Garde" w:hAnsi="ITC Avant Garde"/>
          <w:sz w:val="22"/>
          <w:szCs w:val="22"/>
        </w:rPr>
        <w:t>ante la UIT</w:t>
      </w:r>
      <w:r w:rsidRPr="00EE2DF2">
        <w:rPr>
          <w:rFonts w:ascii="ITC Avant Garde" w:hAnsi="ITC Avant Garde"/>
          <w:sz w:val="22"/>
          <w:szCs w:val="22"/>
        </w:rPr>
        <w:t xml:space="preserve">. </w:t>
      </w:r>
    </w:p>
    <w:p w14:paraId="4C07A42E" w14:textId="0704CBFF" w:rsidR="0022144C" w:rsidRDefault="0022144C">
      <w:pPr>
        <w:rPr>
          <w:rFonts w:ascii="ITC Avant Garde" w:hAnsi="ITC Avant Garde"/>
        </w:rPr>
      </w:pPr>
      <w:r>
        <w:rPr>
          <w:rFonts w:ascii="ITC Avant Garde" w:hAnsi="ITC Avant Garde"/>
        </w:rPr>
        <w:br w:type="page"/>
      </w:r>
    </w:p>
    <w:p w14:paraId="5E12AC08" w14:textId="59BF4280" w:rsidR="00B66671" w:rsidRDefault="00B66671" w:rsidP="00B8673A">
      <w:pPr>
        <w:pStyle w:val="Prrafodelista"/>
        <w:spacing w:after="0" w:line="240" w:lineRule="auto"/>
        <w:jc w:val="both"/>
        <w:rPr>
          <w:rFonts w:ascii="ITC Avant Garde" w:hAnsi="ITC Avant Garde"/>
        </w:rPr>
      </w:pPr>
    </w:p>
    <w:p w14:paraId="630C2BA7" w14:textId="31B2D2CC" w:rsidR="0022144C" w:rsidRPr="00E35784" w:rsidRDefault="0022144C" w:rsidP="0022144C">
      <w:pPr>
        <w:pStyle w:val="Prrafodelista"/>
        <w:spacing w:after="0" w:line="240" w:lineRule="auto"/>
        <w:jc w:val="center"/>
        <w:rPr>
          <w:rFonts w:ascii="ITC Avant Garde" w:hAnsi="ITC Avant Garde"/>
          <w:b/>
          <w:bCs/>
          <w:color w:val="70AD47" w:themeColor="accent6"/>
        </w:rPr>
      </w:pPr>
      <w:bookmarkStart w:id="1" w:name="_Hlk148980450"/>
      <w:r>
        <w:rPr>
          <w:rFonts w:ascii="ITC Avant Garde" w:hAnsi="ITC Avant Garde"/>
          <w:b/>
          <w:bCs/>
          <w:color w:val="70AD47" w:themeColor="accent6"/>
        </w:rPr>
        <w:t>Abreviaturas, siglas, acrónimos y definiciones</w:t>
      </w:r>
    </w:p>
    <w:bookmarkEnd w:id="1"/>
    <w:p w14:paraId="000C392E" w14:textId="77777777" w:rsidR="00525B4A" w:rsidRPr="00942875" w:rsidRDefault="00525B4A" w:rsidP="00942875">
      <w:pPr>
        <w:spacing w:after="0" w:line="240" w:lineRule="auto"/>
        <w:jc w:val="both"/>
        <w:rPr>
          <w:rFonts w:ascii="ITC Avant Garde" w:hAnsi="ITC Avant Garde"/>
        </w:rPr>
      </w:pPr>
    </w:p>
    <w:tbl>
      <w:tblPr>
        <w:tblStyle w:val="Tablaconcuadrcula"/>
        <w:tblW w:w="9209" w:type="dxa"/>
        <w:tblLook w:val="04A0" w:firstRow="1" w:lastRow="0" w:firstColumn="1" w:lastColumn="0" w:noHBand="0" w:noVBand="1"/>
      </w:tblPr>
      <w:tblGrid>
        <w:gridCol w:w="1980"/>
        <w:gridCol w:w="7229"/>
      </w:tblGrid>
      <w:tr w:rsidR="0022144C" w14:paraId="7A647BAC" w14:textId="77777777" w:rsidTr="00942875">
        <w:tc>
          <w:tcPr>
            <w:tcW w:w="1980" w:type="dxa"/>
            <w:shd w:val="clear" w:color="auto" w:fill="70AD47" w:themeFill="accent6"/>
            <w:vAlign w:val="center"/>
          </w:tcPr>
          <w:p w14:paraId="0EF03E67" w14:textId="3F069569" w:rsidR="0022144C" w:rsidRPr="0022144C" w:rsidRDefault="0022144C" w:rsidP="0022144C">
            <w:pPr>
              <w:pStyle w:val="Prrafodelista"/>
              <w:ind w:left="0"/>
              <w:jc w:val="center"/>
              <w:rPr>
                <w:rFonts w:ascii="ITC Avant Garde" w:hAnsi="ITC Avant Garde"/>
                <w:b/>
                <w:bCs/>
                <w:color w:val="FFFFFF" w:themeColor="background1"/>
              </w:rPr>
            </w:pPr>
            <w:r w:rsidRPr="0022144C">
              <w:rPr>
                <w:rFonts w:ascii="ITC Avant Garde" w:hAnsi="ITC Avant Garde"/>
                <w:b/>
                <w:bCs/>
                <w:color w:val="FFFFFF" w:themeColor="background1"/>
                <w:sz w:val="20"/>
              </w:rPr>
              <w:t>Abreviaturas, siglas, acrónimos y definiciones</w:t>
            </w:r>
          </w:p>
        </w:tc>
        <w:tc>
          <w:tcPr>
            <w:tcW w:w="7229" w:type="dxa"/>
            <w:shd w:val="clear" w:color="auto" w:fill="70AD47" w:themeFill="accent6"/>
            <w:vAlign w:val="center"/>
          </w:tcPr>
          <w:p w14:paraId="31969F27" w14:textId="7E7680B2" w:rsidR="0022144C" w:rsidRPr="0022144C" w:rsidRDefault="0022144C" w:rsidP="0022144C">
            <w:pPr>
              <w:jc w:val="center"/>
              <w:rPr>
                <w:rFonts w:ascii="ITC Avant Garde" w:hAnsi="ITC Avant Garde"/>
                <w:b/>
                <w:color w:val="FFFFFF" w:themeColor="background1"/>
                <w:sz w:val="20"/>
                <w:szCs w:val="20"/>
              </w:rPr>
            </w:pPr>
            <w:r w:rsidRPr="0022144C">
              <w:rPr>
                <w:rFonts w:ascii="ITC Avant Garde" w:hAnsi="ITC Avant Garde"/>
                <w:b/>
                <w:color w:val="FFFFFF" w:themeColor="background1"/>
                <w:sz w:val="20"/>
                <w:szCs w:val="20"/>
              </w:rPr>
              <w:t>Significado</w:t>
            </w:r>
          </w:p>
        </w:tc>
      </w:tr>
      <w:tr w:rsidR="004D5538" w14:paraId="33259678" w14:textId="77777777" w:rsidTr="00942875">
        <w:tc>
          <w:tcPr>
            <w:tcW w:w="1980" w:type="dxa"/>
            <w:vAlign w:val="center"/>
          </w:tcPr>
          <w:p w14:paraId="29BFD60D" w14:textId="3568DC8F" w:rsidR="004D5538" w:rsidRDefault="005C5E1F" w:rsidP="00607EDD">
            <w:pPr>
              <w:rPr>
                <w:rFonts w:ascii="ITC Avant Garde" w:hAnsi="ITC Avant Garde"/>
                <w:sz w:val="20"/>
                <w:szCs w:val="20"/>
              </w:rPr>
            </w:pPr>
            <w:r>
              <w:rPr>
                <w:rFonts w:ascii="ITC Avant Garde" w:hAnsi="ITC Avant Garde"/>
                <w:sz w:val="20"/>
                <w:szCs w:val="20"/>
              </w:rPr>
              <w:t>Administración</w:t>
            </w:r>
          </w:p>
        </w:tc>
        <w:tc>
          <w:tcPr>
            <w:tcW w:w="7229" w:type="dxa"/>
          </w:tcPr>
          <w:p w14:paraId="3F83822C" w14:textId="0DAEE14C" w:rsidR="005C5E1F" w:rsidRPr="00194143" w:rsidRDefault="005C5E1F" w:rsidP="00085563">
            <w:pPr>
              <w:jc w:val="both"/>
              <w:rPr>
                <w:rFonts w:ascii="ITC Avant Garde" w:hAnsi="ITC Avant Garde"/>
                <w:sz w:val="20"/>
                <w:szCs w:val="20"/>
              </w:rPr>
            </w:pPr>
            <w:r w:rsidRPr="005C5E1F">
              <w:rPr>
                <w:rFonts w:ascii="ITC Avant Garde" w:hAnsi="ITC Avant Garde"/>
                <w:sz w:val="20"/>
                <w:szCs w:val="20"/>
              </w:rPr>
              <w:t xml:space="preserve">Todo departamento o servicio gubernamental responsable del cumplimiento de las obligaciones derivadas de la </w:t>
            </w:r>
            <w:r w:rsidRPr="005C5E1F">
              <w:rPr>
                <w:rFonts w:ascii="ITC Avant Garde" w:hAnsi="ITC Avant Garde"/>
                <w:i/>
                <w:iCs/>
                <w:sz w:val="20"/>
                <w:szCs w:val="20"/>
              </w:rPr>
              <w:t>Constitución de la Unión Internacional de Telecomunicaciones</w:t>
            </w:r>
            <w:r w:rsidRPr="005C5E1F">
              <w:rPr>
                <w:rFonts w:ascii="ITC Avant Garde" w:hAnsi="ITC Avant Garde"/>
                <w:sz w:val="20"/>
                <w:szCs w:val="20"/>
              </w:rPr>
              <w:t xml:space="preserve">, del </w:t>
            </w:r>
            <w:r w:rsidRPr="005C5E1F">
              <w:rPr>
                <w:rFonts w:ascii="ITC Avant Garde" w:hAnsi="ITC Avant Garde"/>
                <w:i/>
                <w:iCs/>
                <w:sz w:val="20"/>
                <w:szCs w:val="20"/>
              </w:rPr>
              <w:t xml:space="preserve">Convenio de la Unión Internacional de Telecomunicaciones </w:t>
            </w:r>
            <w:r w:rsidRPr="005C5E1F">
              <w:rPr>
                <w:rFonts w:ascii="ITC Avant Garde" w:hAnsi="ITC Avant Garde"/>
                <w:sz w:val="20"/>
                <w:szCs w:val="20"/>
              </w:rPr>
              <w:t xml:space="preserve">y de sus reglamentos administrativos. </w:t>
            </w:r>
          </w:p>
        </w:tc>
      </w:tr>
      <w:tr w:rsidR="00C603D6" w14:paraId="290D2BBC" w14:textId="77777777" w:rsidTr="00942875">
        <w:tc>
          <w:tcPr>
            <w:tcW w:w="1980" w:type="dxa"/>
            <w:vAlign w:val="center"/>
          </w:tcPr>
          <w:p w14:paraId="508EDC57" w14:textId="55A97EC1" w:rsidR="00C603D6" w:rsidRDefault="00C603D6" w:rsidP="00607EDD">
            <w:pPr>
              <w:rPr>
                <w:rFonts w:ascii="ITC Avant Garde" w:hAnsi="ITC Avant Garde"/>
                <w:sz w:val="20"/>
                <w:szCs w:val="20"/>
              </w:rPr>
            </w:pPr>
            <w:r>
              <w:rPr>
                <w:rFonts w:ascii="ITC Avant Garde" w:hAnsi="ITC Avant Garde"/>
                <w:sz w:val="20"/>
                <w:szCs w:val="20"/>
              </w:rPr>
              <w:t xml:space="preserve">Autorización de Aterrizaje de Señales </w:t>
            </w:r>
          </w:p>
        </w:tc>
        <w:tc>
          <w:tcPr>
            <w:tcW w:w="7229" w:type="dxa"/>
          </w:tcPr>
          <w:p w14:paraId="13A7D7C4" w14:textId="165EC9DD" w:rsidR="00C603D6" w:rsidRPr="005C5E1F" w:rsidRDefault="00C603D6" w:rsidP="00085563">
            <w:pPr>
              <w:jc w:val="both"/>
              <w:rPr>
                <w:rFonts w:ascii="ITC Avant Garde" w:hAnsi="ITC Avant Garde"/>
                <w:sz w:val="20"/>
                <w:szCs w:val="20"/>
              </w:rPr>
            </w:pPr>
            <w:r w:rsidRPr="00C603D6">
              <w:rPr>
                <w:rFonts w:ascii="ITC Avant Garde" w:hAnsi="ITC Avant Garde"/>
                <w:sz w:val="20"/>
                <w:szCs w:val="20"/>
              </w:rPr>
              <w:t xml:space="preserve">Acto administrativo mediante el cual el Instituto autoriza a una persona física o moral para explotar los derechos de emisión y recepción de señales y Bandas de Frecuencias asociados a Sistemas Satelitales Extranjeros que cubran y puedan prestar Servicios Satelitales en el territorio nacional. </w:t>
            </w:r>
          </w:p>
        </w:tc>
      </w:tr>
      <w:tr w:rsidR="00B66671" w14:paraId="39E7D8B2" w14:textId="77777777" w:rsidTr="00942875">
        <w:tc>
          <w:tcPr>
            <w:tcW w:w="1980" w:type="dxa"/>
            <w:vAlign w:val="center"/>
          </w:tcPr>
          <w:p w14:paraId="69BC0967" w14:textId="77777777" w:rsidR="00B66671" w:rsidRDefault="00B66671" w:rsidP="00607EDD">
            <w:pPr>
              <w:rPr>
                <w:rFonts w:ascii="ITC Avant Garde" w:hAnsi="ITC Avant Garde"/>
                <w:sz w:val="20"/>
                <w:szCs w:val="20"/>
              </w:rPr>
            </w:pPr>
            <w:r>
              <w:rPr>
                <w:rFonts w:ascii="ITC Avant Garde" w:hAnsi="ITC Avant Garde"/>
                <w:sz w:val="20"/>
                <w:szCs w:val="20"/>
              </w:rPr>
              <w:t>Banda C</w:t>
            </w:r>
          </w:p>
        </w:tc>
        <w:tc>
          <w:tcPr>
            <w:tcW w:w="7229" w:type="dxa"/>
          </w:tcPr>
          <w:p w14:paraId="6DC1ABC7" w14:textId="2CEEDF09" w:rsidR="00B66671" w:rsidRDefault="00194143" w:rsidP="00085563">
            <w:pPr>
              <w:jc w:val="both"/>
              <w:rPr>
                <w:rFonts w:ascii="ITC Avant Garde" w:hAnsi="ITC Avant Garde"/>
                <w:sz w:val="20"/>
                <w:szCs w:val="20"/>
              </w:rPr>
            </w:pPr>
            <w:r w:rsidRPr="00194143">
              <w:rPr>
                <w:rFonts w:ascii="ITC Avant Garde" w:hAnsi="ITC Avant Garde"/>
                <w:sz w:val="20"/>
                <w:szCs w:val="20"/>
              </w:rPr>
              <w:t>S</w:t>
            </w:r>
            <w:r w:rsidRPr="00194143" w:rsidDel="00515149">
              <w:rPr>
                <w:rFonts w:ascii="ITC Avant Garde" w:hAnsi="ITC Avant Garde"/>
                <w:sz w:val="20"/>
                <w:szCs w:val="20"/>
              </w:rPr>
              <w:t>egmento de frecuencias de 3</w:t>
            </w:r>
            <w:r w:rsidRPr="00194143">
              <w:rPr>
                <w:rFonts w:ascii="ITC Avant Garde" w:hAnsi="ITC Avant Garde"/>
                <w:sz w:val="20"/>
                <w:szCs w:val="20"/>
              </w:rPr>
              <w:t>7</w:t>
            </w:r>
            <w:r w:rsidRPr="00194143" w:rsidDel="00515149">
              <w:rPr>
                <w:rFonts w:ascii="ITC Avant Garde" w:hAnsi="ITC Avant Garde"/>
                <w:sz w:val="20"/>
                <w:szCs w:val="20"/>
              </w:rPr>
              <w:t>00 – 4200 MHz</w:t>
            </w:r>
            <w:r w:rsidRPr="00194143">
              <w:rPr>
                <w:rFonts w:ascii="ITC Avant Garde" w:hAnsi="ITC Avant Garde"/>
                <w:sz w:val="20"/>
                <w:szCs w:val="20"/>
              </w:rPr>
              <w:t xml:space="preserve"> (para efectos del presente documento).</w:t>
            </w:r>
          </w:p>
        </w:tc>
      </w:tr>
      <w:tr w:rsidR="00C603D6" w14:paraId="0009F0AD" w14:textId="77777777" w:rsidTr="00942875">
        <w:tc>
          <w:tcPr>
            <w:tcW w:w="1980" w:type="dxa"/>
            <w:vAlign w:val="center"/>
          </w:tcPr>
          <w:p w14:paraId="0D821F27" w14:textId="13C73564" w:rsidR="00C603D6" w:rsidRDefault="00C603D6" w:rsidP="00607EDD">
            <w:pPr>
              <w:rPr>
                <w:rFonts w:ascii="ITC Avant Garde" w:hAnsi="ITC Avant Garde"/>
                <w:sz w:val="20"/>
                <w:szCs w:val="20"/>
              </w:rPr>
            </w:pPr>
            <w:r>
              <w:rPr>
                <w:rFonts w:ascii="ITC Avant Garde" w:hAnsi="ITC Avant Garde"/>
                <w:sz w:val="20"/>
                <w:szCs w:val="20"/>
              </w:rPr>
              <w:t xml:space="preserve">Concesión de Recursos Orbitales </w:t>
            </w:r>
          </w:p>
        </w:tc>
        <w:tc>
          <w:tcPr>
            <w:tcW w:w="7229" w:type="dxa"/>
          </w:tcPr>
          <w:p w14:paraId="53F1D875" w14:textId="3D5CAAC9" w:rsidR="00C603D6" w:rsidRDefault="00C603D6" w:rsidP="00862EEE">
            <w:pPr>
              <w:jc w:val="both"/>
              <w:rPr>
                <w:rFonts w:ascii="ITC Avant Garde" w:hAnsi="ITC Avant Garde"/>
                <w:sz w:val="20"/>
                <w:szCs w:val="20"/>
              </w:rPr>
            </w:pPr>
            <w:r w:rsidRPr="00C603D6">
              <w:rPr>
                <w:rFonts w:ascii="ITC Avant Garde" w:hAnsi="ITC Avant Garde"/>
                <w:sz w:val="20"/>
                <w:szCs w:val="20"/>
              </w:rPr>
              <w:t xml:space="preserve">Acto administrativo mediante el cual el Instituto confiere el derecho para ocupar y/o explotar Recursos Orbitales, en los términos y modalidades establecidos en la Constitución, la Ley y demás disposiciones reglamentarias y administrativas aplicables. </w:t>
            </w:r>
          </w:p>
        </w:tc>
      </w:tr>
      <w:tr w:rsidR="00862EEE" w14:paraId="2EDCE13F" w14:textId="77777777" w:rsidTr="00942875">
        <w:tc>
          <w:tcPr>
            <w:tcW w:w="1980" w:type="dxa"/>
            <w:vAlign w:val="center"/>
          </w:tcPr>
          <w:p w14:paraId="0FEB4AF2" w14:textId="7D7F5F79" w:rsidR="00862EEE" w:rsidRDefault="00862EEE" w:rsidP="00607EDD">
            <w:pPr>
              <w:rPr>
                <w:rFonts w:ascii="ITC Avant Garde" w:hAnsi="ITC Avant Garde"/>
                <w:sz w:val="20"/>
                <w:szCs w:val="20"/>
              </w:rPr>
            </w:pPr>
            <w:r>
              <w:rPr>
                <w:rFonts w:ascii="ITC Avant Garde" w:hAnsi="ITC Avant Garde"/>
                <w:sz w:val="20"/>
                <w:szCs w:val="20"/>
              </w:rPr>
              <w:t>ID</w:t>
            </w:r>
          </w:p>
        </w:tc>
        <w:tc>
          <w:tcPr>
            <w:tcW w:w="7229" w:type="dxa"/>
          </w:tcPr>
          <w:p w14:paraId="50A6ECF2" w14:textId="4E25BBD1" w:rsidR="00862EEE" w:rsidRDefault="00EA6FA9" w:rsidP="00862EEE">
            <w:pPr>
              <w:jc w:val="both"/>
              <w:rPr>
                <w:rFonts w:ascii="ITC Avant Garde" w:hAnsi="ITC Avant Garde"/>
                <w:sz w:val="20"/>
                <w:szCs w:val="20"/>
              </w:rPr>
            </w:pPr>
            <w:r>
              <w:rPr>
                <w:rFonts w:ascii="ITC Avant Garde" w:hAnsi="ITC Avant Garde"/>
                <w:sz w:val="20"/>
                <w:szCs w:val="20"/>
              </w:rPr>
              <w:t>Identificador relacionado con la información de</w:t>
            </w:r>
            <w:r w:rsidR="00757298">
              <w:rPr>
                <w:rFonts w:ascii="ITC Avant Garde" w:hAnsi="ITC Avant Garde"/>
                <w:sz w:val="20"/>
                <w:szCs w:val="20"/>
              </w:rPr>
              <w:t>l Recurso Orbital in</w:t>
            </w:r>
            <w:r>
              <w:rPr>
                <w:rFonts w:ascii="ITC Avant Garde" w:hAnsi="ITC Avant Garde"/>
                <w:sz w:val="20"/>
                <w:szCs w:val="20"/>
              </w:rPr>
              <w:t>dicad</w:t>
            </w:r>
            <w:r w:rsidR="00757298">
              <w:rPr>
                <w:rFonts w:ascii="ITC Avant Garde" w:hAnsi="ITC Avant Garde"/>
                <w:sz w:val="20"/>
                <w:szCs w:val="20"/>
              </w:rPr>
              <w:t>o</w:t>
            </w:r>
            <w:r>
              <w:rPr>
                <w:rFonts w:ascii="ITC Avant Garde" w:hAnsi="ITC Avant Garde"/>
                <w:sz w:val="20"/>
                <w:szCs w:val="20"/>
              </w:rPr>
              <w:t xml:space="preserve"> en el Anexo 1 del presente documento.</w:t>
            </w:r>
          </w:p>
        </w:tc>
      </w:tr>
      <w:tr w:rsidR="00B66671" w14:paraId="686177F6" w14:textId="77777777" w:rsidTr="00942875">
        <w:tc>
          <w:tcPr>
            <w:tcW w:w="1980" w:type="dxa"/>
            <w:vAlign w:val="center"/>
          </w:tcPr>
          <w:p w14:paraId="0E70F19E" w14:textId="77777777" w:rsidR="00B66671" w:rsidRDefault="00B66671" w:rsidP="00607EDD">
            <w:pPr>
              <w:rPr>
                <w:rFonts w:ascii="ITC Avant Garde" w:hAnsi="ITC Avant Garde"/>
                <w:sz w:val="20"/>
                <w:szCs w:val="20"/>
              </w:rPr>
            </w:pPr>
            <w:r>
              <w:rPr>
                <w:rFonts w:ascii="ITC Avant Garde" w:hAnsi="ITC Avant Garde"/>
                <w:sz w:val="20"/>
                <w:szCs w:val="20"/>
              </w:rPr>
              <w:t xml:space="preserve">IMT </w:t>
            </w:r>
          </w:p>
        </w:tc>
        <w:tc>
          <w:tcPr>
            <w:tcW w:w="7229" w:type="dxa"/>
          </w:tcPr>
          <w:p w14:paraId="1DF202C8" w14:textId="5EDF3965" w:rsidR="00B66671" w:rsidRDefault="009B19C3" w:rsidP="00085563">
            <w:pPr>
              <w:jc w:val="both"/>
              <w:rPr>
                <w:rFonts w:ascii="ITC Avant Garde" w:hAnsi="ITC Avant Garde"/>
                <w:sz w:val="20"/>
                <w:szCs w:val="20"/>
              </w:rPr>
            </w:pPr>
            <w:r>
              <w:rPr>
                <w:rFonts w:ascii="ITC Avant Garde" w:hAnsi="ITC Avant Garde"/>
                <w:sz w:val="20"/>
                <w:szCs w:val="20"/>
              </w:rPr>
              <w:t xml:space="preserve">Sistemas de </w:t>
            </w:r>
            <w:r w:rsidR="00E45C58">
              <w:rPr>
                <w:rFonts w:ascii="ITC Avant Garde" w:hAnsi="ITC Avant Garde"/>
                <w:sz w:val="20"/>
                <w:szCs w:val="20"/>
              </w:rPr>
              <w:t>telecomunicaciones móviles internacionales (</w:t>
            </w:r>
            <w:r w:rsidR="00E45C58" w:rsidRPr="00E45C58">
              <w:rPr>
                <w:rFonts w:ascii="ITC Avant Garde" w:hAnsi="ITC Avant Garde"/>
                <w:i/>
                <w:sz w:val="20"/>
                <w:szCs w:val="20"/>
              </w:rPr>
              <w:t xml:space="preserve">International Mobile </w:t>
            </w:r>
            <w:proofErr w:type="spellStart"/>
            <w:r w:rsidR="00E45C58" w:rsidRPr="00E45C58">
              <w:rPr>
                <w:rFonts w:ascii="ITC Avant Garde" w:hAnsi="ITC Avant Garde"/>
                <w:i/>
                <w:sz w:val="20"/>
                <w:szCs w:val="20"/>
              </w:rPr>
              <w:t>Telecommunications</w:t>
            </w:r>
            <w:proofErr w:type="spellEnd"/>
            <w:r w:rsidR="007421E1">
              <w:rPr>
                <w:rFonts w:ascii="ITC Avant Garde" w:hAnsi="ITC Avant Garde"/>
                <w:i/>
                <w:sz w:val="20"/>
                <w:szCs w:val="20"/>
              </w:rPr>
              <w:t>,</w:t>
            </w:r>
            <w:r w:rsidR="000408E5">
              <w:rPr>
                <w:rFonts w:ascii="ITC Avant Garde" w:hAnsi="ITC Avant Garde"/>
                <w:i/>
                <w:sz w:val="20"/>
                <w:szCs w:val="20"/>
              </w:rPr>
              <w:t xml:space="preserve"> </w:t>
            </w:r>
            <w:r w:rsidR="00E45C58">
              <w:rPr>
                <w:rFonts w:ascii="ITC Avant Garde" w:hAnsi="ITC Avant Garde"/>
                <w:sz w:val="20"/>
                <w:szCs w:val="20"/>
              </w:rPr>
              <w:t>IMT por sus siglas en inglés)</w:t>
            </w:r>
            <w:r w:rsidR="004109B8">
              <w:rPr>
                <w:rFonts w:ascii="ITC Avant Garde" w:hAnsi="ITC Avant Garde"/>
                <w:sz w:val="20"/>
                <w:szCs w:val="20"/>
              </w:rPr>
              <w:t>.</w:t>
            </w:r>
          </w:p>
        </w:tc>
      </w:tr>
      <w:tr w:rsidR="009E6C09" w14:paraId="39A37E1D" w14:textId="77777777" w:rsidTr="00942875">
        <w:tc>
          <w:tcPr>
            <w:tcW w:w="1980" w:type="dxa"/>
            <w:vAlign w:val="center"/>
          </w:tcPr>
          <w:p w14:paraId="3A660B16" w14:textId="20398537" w:rsidR="009E6C09" w:rsidRDefault="009E6C09" w:rsidP="00607EDD">
            <w:pPr>
              <w:rPr>
                <w:rFonts w:ascii="ITC Avant Garde" w:hAnsi="ITC Avant Garde"/>
                <w:sz w:val="20"/>
                <w:szCs w:val="20"/>
              </w:rPr>
            </w:pPr>
            <w:proofErr w:type="spellStart"/>
            <w:r>
              <w:rPr>
                <w:rFonts w:ascii="ITC Avant Garde" w:hAnsi="ITC Avant Garde"/>
                <w:sz w:val="20"/>
                <w:szCs w:val="20"/>
              </w:rPr>
              <w:t>IoT</w:t>
            </w:r>
            <w:proofErr w:type="spellEnd"/>
          </w:p>
        </w:tc>
        <w:tc>
          <w:tcPr>
            <w:tcW w:w="7229" w:type="dxa"/>
          </w:tcPr>
          <w:p w14:paraId="77C41D43" w14:textId="34A9ADDC" w:rsidR="009E6C09" w:rsidRDefault="009E6C09" w:rsidP="00085563">
            <w:pPr>
              <w:jc w:val="both"/>
              <w:rPr>
                <w:rFonts w:ascii="ITC Avant Garde" w:hAnsi="ITC Avant Garde"/>
                <w:sz w:val="20"/>
                <w:szCs w:val="20"/>
              </w:rPr>
            </w:pPr>
            <w:r>
              <w:rPr>
                <w:rFonts w:ascii="ITC Avant Garde" w:hAnsi="ITC Avant Garde"/>
                <w:sz w:val="20"/>
                <w:szCs w:val="20"/>
              </w:rPr>
              <w:t xml:space="preserve">Internet de las cosas </w:t>
            </w:r>
            <w:r w:rsidRPr="009E6C09">
              <w:rPr>
                <w:rFonts w:ascii="ITC Avant Garde" w:hAnsi="ITC Avant Garde"/>
                <w:sz w:val="20"/>
                <w:szCs w:val="20"/>
              </w:rPr>
              <w:t>(</w:t>
            </w:r>
            <w:r w:rsidRPr="009E6C09">
              <w:rPr>
                <w:rFonts w:ascii="ITC Avant Garde" w:hAnsi="ITC Avant Garde"/>
                <w:i/>
                <w:sz w:val="20"/>
                <w:szCs w:val="20"/>
              </w:rPr>
              <w:t xml:space="preserve">Internet </w:t>
            </w:r>
            <w:proofErr w:type="spellStart"/>
            <w:r w:rsidRPr="009E6C09">
              <w:rPr>
                <w:rFonts w:ascii="ITC Avant Garde" w:hAnsi="ITC Avant Garde"/>
                <w:i/>
                <w:sz w:val="20"/>
                <w:szCs w:val="20"/>
              </w:rPr>
              <w:t>of</w:t>
            </w:r>
            <w:proofErr w:type="spellEnd"/>
            <w:r w:rsidRPr="009E6C09">
              <w:rPr>
                <w:rFonts w:ascii="ITC Avant Garde" w:hAnsi="ITC Avant Garde"/>
                <w:i/>
                <w:sz w:val="20"/>
                <w:szCs w:val="20"/>
              </w:rPr>
              <w:t xml:space="preserve"> </w:t>
            </w:r>
            <w:proofErr w:type="spellStart"/>
            <w:r w:rsidRPr="009E6C09">
              <w:rPr>
                <w:rFonts w:ascii="ITC Avant Garde" w:hAnsi="ITC Avant Garde"/>
                <w:i/>
                <w:sz w:val="20"/>
                <w:szCs w:val="20"/>
              </w:rPr>
              <w:t>Things</w:t>
            </w:r>
            <w:proofErr w:type="spellEnd"/>
            <w:r w:rsidR="007421E1">
              <w:rPr>
                <w:rFonts w:ascii="ITC Avant Garde" w:hAnsi="ITC Avant Garde"/>
                <w:i/>
                <w:sz w:val="20"/>
                <w:szCs w:val="20"/>
              </w:rPr>
              <w:t>,</w:t>
            </w:r>
            <w:r w:rsidRPr="009E6C09">
              <w:rPr>
                <w:rFonts w:ascii="ITC Avant Garde" w:hAnsi="ITC Avant Garde"/>
                <w:sz w:val="20"/>
                <w:szCs w:val="20"/>
              </w:rPr>
              <w:t xml:space="preserve"> </w:t>
            </w:r>
            <w:proofErr w:type="spellStart"/>
            <w:r w:rsidRPr="009E6C09">
              <w:rPr>
                <w:rFonts w:ascii="ITC Avant Garde" w:hAnsi="ITC Avant Garde"/>
                <w:sz w:val="20"/>
                <w:szCs w:val="20"/>
              </w:rPr>
              <w:t>I</w:t>
            </w:r>
            <w:r>
              <w:rPr>
                <w:rFonts w:ascii="ITC Avant Garde" w:hAnsi="ITC Avant Garde"/>
                <w:sz w:val="20"/>
                <w:szCs w:val="20"/>
              </w:rPr>
              <w:t>oT</w:t>
            </w:r>
            <w:proofErr w:type="spellEnd"/>
            <w:r w:rsidRPr="009E6C09">
              <w:rPr>
                <w:rFonts w:ascii="ITC Avant Garde" w:hAnsi="ITC Avant Garde"/>
                <w:sz w:val="20"/>
                <w:szCs w:val="20"/>
              </w:rPr>
              <w:t xml:space="preserve"> por sus siglas en inglés)</w:t>
            </w:r>
            <w:r w:rsidR="004109B8">
              <w:rPr>
                <w:rFonts w:ascii="ITC Avant Garde" w:hAnsi="ITC Avant Garde"/>
                <w:sz w:val="20"/>
                <w:szCs w:val="20"/>
              </w:rPr>
              <w:t>.</w:t>
            </w:r>
          </w:p>
        </w:tc>
      </w:tr>
      <w:tr w:rsidR="00E7490B" w14:paraId="6F1F3F57" w14:textId="77777777" w:rsidTr="00942875">
        <w:tc>
          <w:tcPr>
            <w:tcW w:w="1980" w:type="dxa"/>
            <w:vAlign w:val="center"/>
          </w:tcPr>
          <w:p w14:paraId="138553AF" w14:textId="09FBAC04" w:rsidR="00E7490B" w:rsidRDefault="00E7490B" w:rsidP="00607EDD">
            <w:pPr>
              <w:rPr>
                <w:rFonts w:ascii="ITC Avant Garde" w:hAnsi="ITC Avant Garde"/>
                <w:sz w:val="20"/>
                <w:szCs w:val="20"/>
              </w:rPr>
            </w:pPr>
            <w:r>
              <w:rPr>
                <w:rFonts w:ascii="ITC Avant Garde" w:hAnsi="ITC Avant Garde"/>
                <w:sz w:val="20"/>
                <w:szCs w:val="20"/>
              </w:rPr>
              <w:t>LEO</w:t>
            </w:r>
          </w:p>
        </w:tc>
        <w:tc>
          <w:tcPr>
            <w:tcW w:w="7229" w:type="dxa"/>
          </w:tcPr>
          <w:p w14:paraId="7CE8194B" w14:textId="01AC9953" w:rsidR="00E7490B" w:rsidRDefault="00C14175" w:rsidP="00085563">
            <w:pPr>
              <w:jc w:val="both"/>
              <w:rPr>
                <w:rFonts w:ascii="ITC Avant Garde" w:hAnsi="ITC Avant Garde"/>
                <w:sz w:val="20"/>
                <w:szCs w:val="20"/>
              </w:rPr>
            </w:pPr>
            <w:r>
              <w:rPr>
                <w:rFonts w:ascii="ITC Avant Garde" w:hAnsi="ITC Avant Garde"/>
                <w:sz w:val="20"/>
                <w:szCs w:val="20"/>
              </w:rPr>
              <w:t>Órbita</w:t>
            </w:r>
            <w:r w:rsidR="009E1F0A">
              <w:rPr>
                <w:rFonts w:ascii="ITC Avant Garde" w:hAnsi="ITC Avant Garde"/>
                <w:sz w:val="20"/>
                <w:szCs w:val="20"/>
              </w:rPr>
              <w:t xml:space="preserve"> Baja </w:t>
            </w:r>
            <w:r w:rsidR="009E1F0A" w:rsidRPr="009E1F0A">
              <w:rPr>
                <w:rFonts w:ascii="ITC Avant Garde" w:hAnsi="ITC Avant Garde"/>
                <w:sz w:val="20"/>
                <w:szCs w:val="20"/>
              </w:rPr>
              <w:t>(</w:t>
            </w:r>
            <w:r w:rsidR="009E1F0A" w:rsidRPr="009E1F0A">
              <w:rPr>
                <w:rFonts w:ascii="ITC Avant Garde" w:hAnsi="ITC Avant Garde"/>
                <w:i/>
                <w:sz w:val="20"/>
                <w:szCs w:val="20"/>
              </w:rPr>
              <w:t xml:space="preserve">Low </w:t>
            </w:r>
            <w:proofErr w:type="spellStart"/>
            <w:r w:rsidR="009E1F0A" w:rsidRPr="009E1F0A">
              <w:rPr>
                <w:rFonts w:ascii="ITC Avant Garde" w:hAnsi="ITC Avant Garde"/>
                <w:i/>
                <w:sz w:val="20"/>
                <w:szCs w:val="20"/>
              </w:rPr>
              <w:t>Earth</w:t>
            </w:r>
            <w:proofErr w:type="spellEnd"/>
            <w:r w:rsidR="009E1F0A" w:rsidRPr="009E1F0A">
              <w:rPr>
                <w:rFonts w:ascii="ITC Avant Garde" w:hAnsi="ITC Avant Garde"/>
                <w:i/>
                <w:sz w:val="20"/>
                <w:szCs w:val="20"/>
              </w:rPr>
              <w:t xml:space="preserve"> </w:t>
            </w:r>
            <w:proofErr w:type="spellStart"/>
            <w:r w:rsidR="009E1F0A" w:rsidRPr="009E1F0A">
              <w:rPr>
                <w:rFonts w:ascii="ITC Avant Garde" w:hAnsi="ITC Avant Garde"/>
                <w:i/>
                <w:sz w:val="20"/>
                <w:szCs w:val="20"/>
              </w:rPr>
              <w:t>Orbit</w:t>
            </w:r>
            <w:proofErr w:type="spellEnd"/>
            <w:r w:rsidR="007421E1">
              <w:rPr>
                <w:rFonts w:ascii="ITC Avant Garde" w:hAnsi="ITC Avant Garde"/>
                <w:i/>
                <w:sz w:val="20"/>
                <w:szCs w:val="20"/>
              </w:rPr>
              <w:t>,</w:t>
            </w:r>
            <w:r w:rsidR="009E1F0A" w:rsidRPr="009E1F0A">
              <w:rPr>
                <w:rFonts w:ascii="ITC Avant Garde" w:hAnsi="ITC Avant Garde"/>
                <w:sz w:val="20"/>
                <w:szCs w:val="20"/>
              </w:rPr>
              <w:t xml:space="preserve"> </w:t>
            </w:r>
            <w:r w:rsidR="009E1F0A">
              <w:rPr>
                <w:rFonts w:ascii="ITC Avant Garde" w:hAnsi="ITC Avant Garde"/>
                <w:sz w:val="20"/>
                <w:szCs w:val="20"/>
              </w:rPr>
              <w:t>LEO</w:t>
            </w:r>
            <w:r w:rsidR="009E1F0A" w:rsidRPr="009E1F0A">
              <w:rPr>
                <w:rFonts w:ascii="ITC Avant Garde" w:hAnsi="ITC Avant Garde"/>
                <w:sz w:val="20"/>
                <w:szCs w:val="20"/>
              </w:rPr>
              <w:t xml:space="preserve"> por sus siglas en inglés)</w:t>
            </w:r>
          </w:p>
        </w:tc>
      </w:tr>
      <w:tr w:rsidR="00B66671" w14:paraId="4ED75A99" w14:textId="77777777" w:rsidTr="00942875">
        <w:tc>
          <w:tcPr>
            <w:tcW w:w="1980" w:type="dxa"/>
            <w:vAlign w:val="center"/>
          </w:tcPr>
          <w:p w14:paraId="7E44193E" w14:textId="77777777" w:rsidR="00B66671" w:rsidRDefault="00B66671" w:rsidP="00607EDD">
            <w:pPr>
              <w:rPr>
                <w:rFonts w:ascii="ITC Avant Garde" w:hAnsi="ITC Avant Garde"/>
                <w:sz w:val="20"/>
                <w:szCs w:val="20"/>
              </w:rPr>
            </w:pPr>
            <w:r>
              <w:rPr>
                <w:rFonts w:ascii="ITC Avant Garde" w:hAnsi="ITC Avant Garde"/>
                <w:sz w:val="20"/>
                <w:szCs w:val="20"/>
              </w:rPr>
              <w:t xml:space="preserve">Ley </w:t>
            </w:r>
          </w:p>
        </w:tc>
        <w:tc>
          <w:tcPr>
            <w:tcW w:w="7229" w:type="dxa"/>
          </w:tcPr>
          <w:p w14:paraId="1589498D" w14:textId="717B523F" w:rsidR="00B66671" w:rsidRDefault="00B66671" w:rsidP="00085563">
            <w:pPr>
              <w:jc w:val="both"/>
              <w:rPr>
                <w:rFonts w:ascii="ITC Avant Garde" w:hAnsi="ITC Avant Garde"/>
                <w:sz w:val="20"/>
                <w:szCs w:val="20"/>
              </w:rPr>
            </w:pPr>
            <w:r>
              <w:rPr>
                <w:rFonts w:ascii="ITC Avant Garde" w:hAnsi="ITC Avant Garde"/>
                <w:sz w:val="20"/>
                <w:szCs w:val="20"/>
              </w:rPr>
              <w:t>Ley Federal de Telecomunicaciones y Radiodifusión</w:t>
            </w:r>
            <w:r w:rsidR="00F86567">
              <w:rPr>
                <w:rFonts w:ascii="ITC Avant Garde" w:hAnsi="ITC Avant Garde"/>
                <w:sz w:val="20"/>
                <w:szCs w:val="20"/>
              </w:rPr>
              <w:t>.</w:t>
            </w:r>
          </w:p>
        </w:tc>
      </w:tr>
      <w:tr w:rsidR="00B66671" w14:paraId="18929688" w14:textId="77777777" w:rsidTr="00942875">
        <w:tc>
          <w:tcPr>
            <w:tcW w:w="1980" w:type="dxa"/>
            <w:vAlign w:val="center"/>
          </w:tcPr>
          <w:p w14:paraId="36BB7826" w14:textId="77777777" w:rsidR="00B66671" w:rsidRDefault="00B66671" w:rsidP="00607EDD">
            <w:pPr>
              <w:rPr>
                <w:rFonts w:ascii="ITC Avant Garde" w:hAnsi="ITC Avant Garde"/>
                <w:sz w:val="20"/>
                <w:szCs w:val="20"/>
              </w:rPr>
            </w:pPr>
            <w:r>
              <w:rPr>
                <w:rFonts w:ascii="ITC Avant Garde" w:hAnsi="ITC Avant Garde"/>
                <w:sz w:val="20"/>
                <w:szCs w:val="20"/>
              </w:rPr>
              <w:t>Lineamientos de concesiones</w:t>
            </w:r>
          </w:p>
        </w:tc>
        <w:tc>
          <w:tcPr>
            <w:tcW w:w="7229" w:type="dxa"/>
          </w:tcPr>
          <w:p w14:paraId="50FD181B" w14:textId="230F389E" w:rsidR="00B66671" w:rsidRDefault="00465218" w:rsidP="00085563">
            <w:pPr>
              <w:jc w:val="both"/>
              <w:rPr>
                <w:rFonts w:ascii="ITC Avant Garde" w:hAnsi="ITC Avant Garde"/>
                <w:sz w:val="20"/>
                <w:szCs w:val="20"/>
              </w:rPr>
            </w:pPr>
            <w:r w:rsidRPr="00465218">
              <w:rPr>
                <w:rFonts w:ascii="ITC Avant Garde" w:hAnsi="ITC Avant Garde"/>
                <w:sz w:val="20"/>
                <w:szCs w:val="20"/>
              </w:rPr>
              <w:t>Lineamientos Generales para el otorgamiento de las concesiones a que se refiere el Título Cuarto de la Ley Federal de Telecomunicaciones y Radiodifusión</w:t>
            </w:r>
            <w:r w:rsidR="00F86567">
              <w:rPr>
                <w:rFonts w:ascii="ITC Avant Garde" w:hAnsi="ITC Avant Garde"/>
                <w:sz w:val="20"/>
                <w:szCs w:val="20"/>
              </w:rPr>
              <w:t>.</w:t>
            </w:r>
          </w:p>
        </w:tc>
      </w:tr>
      <w:tr w:rsidR="00607CAD" w14:paraId="2BB1D80E" w14:textId="77777777" w:rsidTr="005568A3">
        <w:tc>
          <w:tcPr>
            <w:tcW w:w="1980" w:type="dxa"/>
            <w:vAlign w:val="center"/>
          </w:tcPr>
          <w:p w14:paraId="36A1DF5C" w14:textId="1B1FCA54" w:rsidR="00607CAD" w:rsidRDefault="00F550B2" w:rsidP="00607EDD">
            <w:pPr>
              <w:rPr>
                <w:rFonts w:ascii="ITC Avant Garde" w:hAnsi="ITC Avant Garde"/>
                <w:sz w:val="20"/>
                <w:szCs w:val="20"/>
              </w:rPr>
            </w:pPr>
            <w:r w:rsidRPr="00F550B2">
              <w:rPr>
                <w:rFonts w:ascii="ITC Avant Garde" w:hAnsi="ITC Avant Garde"/>
                <w:sz w:val="20"/>
                <w:szCs w:val="20"/>
              </w:rPr>
              <w:t>M</w:t>
            </w:r>
            <w:r w:rsidR="00BE7B30" w:rsidRPr="00F550B2">
              <w:rPr>
                <w:rFonts w:ascii="ITC Avant Garde" w:hAnsi="ITC Avant Garde"/>
                <w:sz w:val="20"/>
                <w:szCs w:val="20"/>
              </w:rPr>
              <w:t>ercado de servicios satelitales</w:t>
            </w:r>
            <w:r w:rsidR="00BE7B30">
              <w:rPr>
                <w:rFonts w:ascii="ITC Avant Garde" w:hAnsi="ITC Avant Garde"/>
              </w:rPr>
              <w:t xml:space="preserve"> </w:t>
            </w:r>
          </w:p>
        </w:tc>
        <w:tc>
          <w:tcPr>
            <w:tcW w:w="7229" w:type="dxa"/>
            <w:vAlign w:val="center"/>
          </w:tcPr>
          <w:p w14:paraId="7B028B95" w14:textId="49F84082" w:rsidR="00607CAD" w:rsidRPr="00465218" w:rsidRDefault="001711AD" w:rsidP="00085563">
            <w:pPr>
              <w:jc w:val="both"/>
              <w:rPr>
                <w:rFonts w:ascii="ITC Avant Garde" w:hAnsi="ITC Avant Garde"/>
                <w:sz w:val="20"/>
                <w:szCs w:val="20"/>
              </w:rPr>
            </w:pPr>
            <w:r>
              <w:rPr>
                <w:rFonts w:ascii="ITC Avant Garde" w:hAnsi="ITC Avant Garde"/>
                <w:sz w:val="20"/>
                <w:szCs w:val="20"/>
              </w:rPr>
              <w:t xml:space="preserve">Sector </w:t>
            </w:r>
            <w:r w:rsidR="00F550B2">
              <w:rPr>
                <w:rFonts w:ascii="ITC Avant Garde" w:hAnsi="ITC Avant Garde"/>
                <w:sz w:val="20"/>
                <w:szCs w:val="20"/>
              </w:rPr>
              <w:t>que comprende diversos servicios de radiocomunicaciones, los cuales son prestados mediante Sistemas Satelitales</w:t>
            </w:r>
            <w:r w:rsidR="007849A5">
              <w:rPr>
                <w:rFonts w:ascii="ITC Avant Garde" w:hAnsi="ITC Avant Garde"/>
                <w:sz w:val="20"/>
                <w:szCs w:val="20"/>
              </w:rPr>
              <w:t>.</w:t>
            </w:r>
          </w:p>
        </w:tc>
      </w:tr>
      <w:tr w:rsidR="00B66671" w14:paraId="5AB43C94" w14:textId="77777777" w:rsidTr="00942875">
        <w:tc>
          <w:tcPr>
            <w:tcW w:w="1980" w:type="dxa"/>
            <w:vAlign w:val="center"/>
          </w:tcPr>
          <w:p w14:paraId="4AA5A743" w14:textId="4FD7CEE8" w:rsidR="00B66671" w:rsidRDefault="00B66671" w:rsidP="00607EDD">
            <w:pPr>
              <w:rPr>
                <w:rFonts w:ascii="ITC Avant Garde" w:hAnsi="ITC Avant Garde"/>
                <w:sz w:val="20"/>
                <w:szCs w:val="20"/>
              </w:rPr>
            </w:pPr>
            <w:r>
              <w:rPr>
                <w:rFonts w:ascii="ITC Avant Garde" w:hAnsi="ITC Avant Garde"/>
                <w:sz w:val="20"/>
                <w:szCs w:val="20"/>
              </w:rPr>
              <w:t>Órbita Satelital</w:t>
            </w:r>
          </w:p>
        </w:tc>
        <w:tc>
          <w:tcPr>
            <w:tcW w:w="7229" w:type="dxa"/>
          </w:tcPr>
          <w:p w14:paraId="500E9699" w14:textId="656209FC" w:rsidR="00B66671" w:rsidRDefault="00465218" w:rsidP="00085563">
            <w:pPr>
              <w:jc w:val="both"/>
              <w:rPr>
                <w:rFonts w:ascii="ITC Avant Garde" w:hAnsi="ITC Avant Garde"/>
                <w:sz w:val="20"/>
                <w:szCs w:val="20"/>
              </w:rPr>
            </w:pPr>
            <w:r w:rsidRPr="00465218">
              <w:rPr>
                <w:rFonts w:ascii="ITC Avant Garde" w:hAnsi="ITC Avant Garde"/>
                <w:sz w:val="20"/>
                <w:szCs w:val="20"/>
              </w:rPr>
              <w:t>Trayectoria que recorre una Estación Espacial alrededor de la Tierra.</w:t>
            </w:r>
          </w:p>
        </w:tc>
      </w:tr>
      <w:tr w:rsidR="00B66671" w14:paraId="34C5FEC9" w14:textId="77777777" w:rsidTr="00942875">
        <w:tc>
          <w:tcPr>
            <w:tcW w:w="1980" w:type="dxa"/>
            <w:vAlign w:val="center"/>
          </w:tcPr>
          <w:p w14:paraId="4F84E12B" w14:textId="77777777" w:rsidR="00B66671" w:rsidRDefault="00B66671" w:rsidP="00607EDD">
            <w:pPr>
              <w:rPr>
                <w:rFonts w:ascii="ITC Avant Garde" w:hAnsi="ITC Avant Garde"/>
                <w:sz w:val="20"/>
                <w:szCs w:val="20"/>
              </w:rPr>
            </w:pPr>
            <w:r>
              <w:rPr>
                <w:rFonts w:ascii="ITC Avant Garde" w:hAnsi="ITC Avant Garde"/>
                <w:sz w:val="20"/>
                <w:szCs w:val="20"/>
              </w:rPr>
              <w:t>POG</w:t>
            </w:r>
          </w:p>
        </w:tc>
        <w:tc>
          <w:tcPr>
            <w:tcW w:w="7229" w:type="dxa"/>
          </w:tcPr>
          <w:p w14:paraId="37BEFB93" w14:textId="19FBD773" w:rsidR="00B66671" w:rsidRDefault="00B66671" w:rsidP="00085563">
            <w:pPr>
              <w:jc w:val="both"/>
              <w:rPr>
                <w:rFonts w:ascii="ITC Avant Garde" w:hAnsi="ITC Avant Garde"/>
                <w:sz w:val="20"/>
                <w:szCs w:val="20"/>
              </w:rPr>
            </w:pPr>
            <w:r>
              <w:rPr>
                <w:rFonts w:ascii="ITC Avant Garde" w:hAnsi="ITC Avant Garde"/>
                <w:sz w:val="20"/>
                <w:szCs w:val="20"/>
              </w:rPr>
              <w:t>Posiciones Orbitales Geoestacionarias</w:t>
            </w:r>
            <w:r w:rsidR="00F86567">
              <w:rPr>
                <w:rFonts w:ascii="ITC Avant Garde" w:hAnsi="ITC Avant Garde"/>
                <w:sz w:val="20"/>
                <w:szCs w:val="20"/>
              </w:rPr>
              <w:t>.</w:t>
            </w:r>
          </w:p>
        </w:tc>
      </w:tr>
      <w:tr w:rsidR="00B66671" w14:paraId="6560FD91" w14:textId="77777777" w:rsidTr="00942875">
        <w:tc>
          <w:tcPr>
            <w:tcW w:w="1980" w:type="dxa"/>
            <w:vAlign w:val="center"/>
          </w:tcPr>
          <w:p w14:paraId="2ACC2A54" w14:textId="78EFA264" w:rsidR="00B66671" w:rsidRDefault="00B66671" w:rsidP="00607EDD">
            <w:pPr>
              <w:rPr>
                <w:rFonts w:ascii="ITC Avant Garde" w:hAnsi="ITC Avant Garde"/>
                <w:sz w:val="20"/>
                <w:szCs w:val="20"/>
              </w:rPr>
            </w:pPr>
            <w:r>
              <w:rPr>
                <w:rFonts w:ascii="ITC Avant Garde" w:hAnsi="ITC Avant Garde"/>
                <w:sz w:val="20"/>
                <w:szCs w:val="20"/>
              </w:rPr>
              <w:t>Recurso Orbital</w:t>
            </w:r>
          </w:p>
        </w:tc>
        <w:tc>
          <w:tcPr>
            <w:tcW w:w="7229" w:type="dxa"/>
          </w:tcPr>
          <w:p w14:paraId="7580B307" w14:textId="652CC8E2" w:rsidR="00B66671" w:rsidRDefault="00465218" w:rsidP="00085563">
            <w:pPr>
              <w:jc w:val="both"/>
              <w:rPr>
                <w:rFonts w:ascii="ITC Avant Garde" w:hAnsi="ITC Avant Garde"/>
                <w:sz w:val="20"/>
                <w:szCs w:val="20"/>
              </w:rPr>
            </w:pPr>
            <w:r w:rsidRPr="00465218">
              <w:rPr>
                <w:rFonts w:ascii="ITC Avant Garde" w:hAnsi="ITC Avant Garde"/>
                <w:sz w:val="20"/>
                <w:szCs w:val="20"/>
              </w:rPr>
              <w:t>POG u Órbita Satelital con sus respectivas Bandas de Frecuencias asociadas que pueden ser objeto de concesión.</w:t>
            </w:r>
          </w:p>
        </w:tc>
      </w:tr>
      <w:tr w:rsidR="00B66671" w14:paraId="00F68435" w14:textId="77777777" w:rsidTr="00942875">
        <w:tc>
          <w:tcPr>
            <w:tcW w:w="1980" w:type="dxa"/>
            <w:vAlign w:val="center"/>
          </w:tcPr>
          <w:p w14:paraId="54EC7E6A" w14:textId="77777777" w:rsidR="00B66671" w:rsidRDefault="00B66671" w:rsidP="00607EDD">
            <w:pPr>
              <w:rPr>
                <w:rFonts w:ascii="ITC Avant Garde" w:hAnsi="ITC Avant Garde"/>
                <w:sz w:val="20"/>
                <w:szCs w:val="20"/>
              </w:rPr>
            </w:pPr>
            <w:r>
              <w:rPr>
                <w:rFonts w:ascii="ITC Avant Garde" w:hAnsi="ITC Avant Garde"/>
                <w:sz w:val="20"/>
                <w:szCs w:val="20"/>
              </w:rPr>
              <w:t>Reglas de Autorizaciones</w:t>
            </w:r>
          </w:p>
        </w:tc>
        <w:tc>
          <w:tcPr>
            <w:tcW w:w="7229" w:type="dxa"/>
          </w:tcPr>
          <w:p w14:paraId="0FBA8114" w14:textId="5F90D5AD" w:rsidR="00B66671" w:rsidRDefault="00465218" w:rsidP="00085563">
            <w:pPr>
              <w:jc w:val="both"/>
              <w:rPr>
                <w:rFonts w:ascii="ITC Avant Garde" w:hAnsi="ITC Avant Garde"/>
                <w:sz w:val="20"/>
                <w:szCs w:val="20"/>
              </w:rPr>
            </w:pPr>
            <w:r w:rsidRPr="00465218">
              <w:rPr>
                <w:rFonts w:ascii="ITC Avant Garde" w:hAnsi="ITC Avant Garde"/>
                <w:sz w:val="20"/>
                <w:szCs w:val="20"/>
              </w:rPr>
              <w:t>Reglas de carácter general que establecen los plazos y requisitos para el otorgamiento de las autorizaciones en materia de telecomunicaciones establecidas en la Ley Federal de Telecomunicaciones y Radiodifusión</w:t>
            </w:r>
            <w:r w:rsidR="00F86567">
              <w:rPr>
                <w:rFonts w:ascii="ITC Avant Garde" w:hAnsi="ITC Avant Garde"/>
                <w:sz w:val="20"/>
                <w:szCs w:val="20"/>
              </w:rPr>
              <w:t>.</w:t>
            </w:r>
          </w:p>
        </w:tc>
      </w:tr>
      <w:tr w:rsidR="00AF4969" w14:paraId="55F5FB07" w14:textId="77777777" w:rsidTr="00942875">
        <w:tc>
          <w:tcPr>
            <w:tcW w:w="1980" w:type="dxa"/>
            <w:vAlign w:val="center"/>
          </w:tcPr>
          <w:p w14:paraId="2C1BD9DB" w14:textId="63D19960" w:rsidR="00AF4969" w:rsidRDefault="00AF4969" w:rsidP="00607EDD">
            <w:pPr>
              <w:rPr>
                <w:rFonts w:ascii="ITC Avant Garde" w:hAnsi="ITC Avant Garde"/>
                <w:sz w:val="20"/>
                <w:szCs w:val="20"/>
              </w:rPr>
            </w:pPr>
            <w:r>
              <w:rPr>
                <w:rFonts w:ascii="ITC Avant Garde" w:hAnsi="ITC Avant Garde"/>
                <w:sz w:val="20"/>
                <w:szCs w:val="20"/>
              </w:rPr>
              <w:t>Satélite</w:t>
            </w:r>
          </w:p>
        </w:tc>
        <w:tc>
          <w:tcPr>
            <w:tcW w:w="7229" w:type="dxa"/>
          </w:tcPr>
          <w:p w14:paraId="43816469" w14:textId="1EF9E35B" w:rsidR="00AF4969" w:rsidRPr="00465218" w:rsidRDefault="00AF4969" w:rsidP="00085563">
            <w:pPr>
              <w:jc w:val="both"/>
              <w:rPr>
                <w:rFonts w:ascii="ITC Avant Garde" w:hAnsi="ITC Avant Garde"/>
                <w:sz w:val="20"/>
                <w:szCs w:val="20"/>
              </w:rPr>
            </w:pPr>
            <w:r w:rsidRPr="00AF4969">
              <w:rPr>
                <w:rFonts w:ascii="ITC Avant Garde" w:hAnsi="ITC Avant Garde"/>
                <w:sz w:val="20"/>
                <w:szCs w:val="20"/>
              </w:rPr>
              <w:t>Objeto colocado en una Órbita Satelital, provisto de una Estación Espacial que le permite recibir, transmitir o retransmitir señales de radiocomunicación desde o hacia Estaciones Terrenas u otros Satélites.</w:t>
            </w:r>
          </w:p>
        </w:tc>
      </w:tr>
      <w:tr w:rsidR="00B66671" w14:paraId="60FC4696" w14:textId="77777777" w:rsidTr="00942875">
        <w:tc>
          <w:tcPr>
            <w:tcW w:w="1980" w:type="dxa"/>
            <w:vAlign w:val="center"/>
          </w:tcPr>
          <w:p w14:paraId="0C3A919D" w14:textId="4636B863" w:rsidR="00B66671" w:rsidRDefault="0013590E" w:rsidP="00607EDD">
            <w:pPr>
              <w:rPr>
                <w:rFonts w:ascii="ITC Avant Garde" w:hAnsi="ITC Avant Garde"/>
                <w:sz w:val="20"/>
                <w:szCs w:val="20"/>
              </w:rPr>
            </w:pPr>
            <w:r>
              <w:rPr>
                <w:rFonts w:ascii="ITC Avant Garde" w:hAnsi="ITC Avant Garde"/>
                <w:sz w:val="20"/>
                <w:szCs w:val="20"/>
              </w:rPr>
              <w:lastRenderedPageBreak/>
              <w:t>Servicio Satelital</w:t>
            </w:r>
          </w:p>
        </w:tc>
        <w:tc>
          <w:tcPr>
            <w:tcW w:w="7229" w:type="dxa"/>
          </w:tcPr>
          <w:p w14:paraId="3DF0FBE5" w14:textId="52374968" w:rsidR="00B66671" w:rsidRDefault="0013590E" w:rsidP="00085563">
            <w:pPr>
              <w:jc w:val="both"/>
              <w:rPr>
                <w:rFonts w:ascii="ITC Avant Garde" w:hAnsi="ITC Avant Garde"/>
                <w:sz w:val="20"/>
                <w:szCs w:val="20"/>
              </w:rPr>
            </w:pPr>
            <w:r w:rsidRPr="0013590E">
              <w:rPr>
                <w:rFonts w:ascii="ITC Avant Garde" w:hAnsi="ITC Avant Garde"/>
                <w:sz w:val="20"/>
                <w:szCs w:val="20"/>
              </w:rPr>
              <w:t>Servicio para fines específicos de radiocomunicaciones provisto a través de Sistemas Satelitales.</w:t>
            </w:r>
          </w:p>
        </w:tc>
      </w:tr>
      <w:tr w:rsidR="0013590E" w14:paraId="63213B3D" w14:textId="77777777" w:rsidTr="00942875">
        <w:tc>
          <w:tcPr>
            <w:tcW w:w="1980" w:type="dxa"/>
            <w:vAlign w:val="center"/>
          </w:tcPr>
          <w:p w14:paraId="7FED5757" w14:textId="2F5904F6" w:rsidR="0013590E" w:rsidRDefault="0013590E" w:rsidP="00607EDD">
            <w:pPr>
              <w:rPr>
                <w:rFonts w:ascii="ITC Avant Garde" w:hAnsi="ITC Avant Garde"/>
                <w:sz w:val="20"/>
                <w:szCs w:val="20"/>
              </w:rPr>
            </w:pPr>
            <w:r>
              <w:rPr>
                <w:rFonts w:ascii="ITC Avant Garde" w:hAnsi="ITC Avant Garde"/>
                <w:sz w:val="20"/>
                <w:szCs w:val="20"/>
              </w:rPr>
              <w:t>Sistema Satelital</w:t>
            </w:r>
          </w:p>
        </w:tc>
        <w:tc>
          <w:tcPr>
            <w:tcW w:w="7229" w:type="dxa"/>
          </w:tcPr>
          <w:p w14:paraId="4F3C9B5E" w14:textId="05200D04" w:rsidR="0013590E" w:rsidRPr="00465218" w:rsidRDefault="0013590E" w:rsidP="0013590E">
            <w:pPr>
              <w:jc w:val="both"/>
              <w:rPr>
                <w:rFonts w:ascii="ITC Avant Garde" w:hAnsi="ITC Avant Garde"/>
                <w:sz w:val="20"/>
                <w:szCs w:val="20"/>
              </w:rPr>
            </w:pPr>
            <w:r w:rsidRPr="00465218">
              <w:rPr>
                <w:rFonts w:ascii="ITC Avant Garde" w:hAnsi="ITC Avant Garde"/>
                <w:sz w:val="20"/>
                <w:szCs w:val="20"/>
              </w:rPr>
              <w:t>Uno o más Satélites y sus respectivos Centros de Control y Operación, que operan en forma integrada.</w:t>
            </w:r>
          </w:p>
        </w:tc>
      </w:tr>
      <w:tr w:rsidR="00401622" w14:paraId="76AD4EDF" w14:textId="77777777" w:rsidTr="00942875">
        <w:tc>
          <w:tcPr>
            <w:tcW w:w="1980" w:type="dxa"/>
            <w:vAlign w:val="center"/>
          </w:tcPr>
          <w:p w14:paraId="2C3D4C40" w14:textId="29650680" w:rsidR="00401622" w:rsidRDefault="00401622" w:rsidP="00607EDD">
            <w:pPr>
              <w:rPr>
                <w:rFonts w:ascii="ITC Avant Garde" w:hAnsi="ITC Avant Garde"/>
                <w:sz w:val="20"/>
                <w:szCs w:val="20"/>
              </w:rPr>
            </w:pPr>
            <w:r>
              <w:rPr>
                <w:rFonts w:ascii="ITC Avant Garde" w:hAnsi="ITC Avant Garde"/>
                <w:sz w:val="20"/>
                <w:szCs w:val="20"/>
              </w:rPr>
              <w:t>SFS</w:t>
            </w:r>
          </w:p>
        </w:tc>
        <w:tc>
          <w:tcPr>
            <w:tcW w:w="7229" w:type="dxa"/>
          </w:tcPr>
          <w:p w14:paraId="46A302C0" w14:textId="15AC1FC8" w:rsidR="00401622" w:rsidRPr="00465218" w:rsidRDefault="00401622" w:rsidP="0013590E">
            <w:pPr>
              <w:jc w:val="both"/>
              <w:rPr>
                <w:rFonts w:ascii="ITC Avant Garde" w:hAnsi="ITC Avant Garde"/>
                <w:sz w:val="20"/>
                <w:szCs w:val="20"/>
              </w:rPr>
            </w:pPr>
            <w:r>
              <w:rPr>
                <w:rFonts w:ascii="ITC Avant Garde" w:hAnsi="ITC Avant Garde"/>
                <w:sz w:val="20"/>
                <w:szCs w:val="20"/>
              </w:rPr>
              <w:t>Servicio Fijo por Satélite</w:t>
            </w:r>
            <w:r w:rsidR="00D50F11">
              <w:rPr>
                <w:rFonts w:ascii="ITC Avant Garde" w:hAnsi="ITC Avant Garde"/>
                <w:sz w:val="20"/>
                <w:szCs w:val="20"/>
              </w:rPr>
              <w:t>.</w:t>
            </w:r>
          </w:p>
        </w:tc>
      </w:tr>
      <w:tr w:rsidR="00951CD5" w14:paraId="2AB965F9" w14:textId="77777777" w:rsidTr="00942875">
        <w:tc>
          <w:tcPr>
            <w:tcW w:w="1980" w:type="dxa"/>
            <w:vAlign w:val="center"/>
          </w:tcPr>
          <w:p w14:paraId="142CDE37" w14:textId="029819E8" w:rsidR="00951CD5" w:rsidRDefault="00951CD5" w:rsidP="00607EDD">
            <w:pPr>
              <w:rPr>
                <w:rFonts w:ascii="ITC Avant Garde" w:hAnsi="ITC Avant Garde"/>
                <w:sz w:val="20"/>
                <w:szCs w:val="20"/>
              </w:rPr>
            </w:pPr>
            <w:r>
              <w:rPr>
                <w:rFonts w:ascii="ITC Avant Garde" w:hAnsi="ITC Avant Garde"/>
                <w:sz w:val="20"/>
                <w:szCs w:val="20"/>
              </w:rPr>
              <w:t>SRS</w:t>
            </w:r>
          </w:p>
        </w:tc>
        <w:tc>
          <w:tcPr>
            <w:tcW w:w="7229" w:type="dxa"/>
          </w:tcPr>
          <w:p w14:paraId="1855B2CF" w14:textId="225B3DCE" w:rsidR="00951CD5" w:rsidRDefault="00951CD5" w:rsidP="0013590E">
            <w:pPr>
              <w:jc w:val="both"/>
              <w:rPr>
                <w:rFonts w:ascii="ITC Avant Garde" w:hAnsi="ITC Avant Garde"/>
                <w:sz w:val="20"/>
                <w:szCs w:val="20"/>
              </w:rPr>
            </w:pPr>
            <w:r>
              <w:rPr>
                <w:rFonts w:ascii="ITC Avant Garde" w:hAnsi="ITC Avant Garde"/>
                <w:sz w:val="20"/>
                <w:szCs w:val="20"/>
              </w:rPr>
              <w:t>Servicio de Radiodifusión por Satélite</w:t>
            </w:r>
            <w:r w:rsidR="00D50F11">
              <w:rPr>
                <w:rFonts w:ascii="ITC Avant Garde" w:hAnsi="ITC Avant Garde"/>
                <w:sz w:val="20"/>
                <w:szCs w:val="20"/>
              </w:rPr>
              <w:t>.</w:t>
            </w:r>
          </w:p>
        </w:tc>
      </w:tr>
      <w:tr w:rsidR="00401622" w14:paraId="2AB5E6B6" w14:textId="77777777" w:rsidTr="00942875">
        <w:tc>
          <w:tcPr>
            <w:tcW w:w="1980" w:type="dxa"/>
            <w:vAlign w:val="center"/>
          </w:tcPr>
          <w:p w14:paraId="56BB88C0" w14:textId="7E0CF0AA" w:rsidR="00401622" w:rsidRDefault="00401622" w:rsidP="00607EDD">
            <w:pPr>
              <w:rPr>
                <w:rFonts w:ascii="ITC Avant Garde" w:hAnsi="ITC Avant Garde"/>
                <w:sz w:val="20"/>
                <w:szCs w:val="20"/>
              </w:rPr>
            </w:pPr>
            <w:r>
              <w:rPr>
                <w:rFonts w:ascii="ITC Avant Garde" w:hAnsi="ITC Avant Garde"/>
                <w:sz w:val="20"/>
                <w:szCs w:val="20"/>
              </w:rPr>
              <w:t>SMS</w:t>
            </w:r>
          </w:p>
        </w:tc>
        <w:tc>
          <w:tcPr>
            <w:tcW w:w="7229" w:type="dxa"/>
          </w:tcPr>
          <w:p w14:paraId="737A0244" w14:textId="098F055F" w:rsidR="00401622" w:rsidRPr="00465218" w:rsidRDefault="00401622" w:rsidP="0013590E">
            <w:pPr>
              <w:jc w:val="both"/>
              <w:rPr>
                <w:rFonts w:ascii="ITC Avant Garde" w:hAnsi="ITC Avant Garde"/>
                <w:sz w:val="20"/>
                <w:szCs w:val="20"/>
              </w:rPr>
            </w:pPr>
            <w:r>
              <w:rPr>
                <w:rFonts w:ascii="ITC Avant Garde" w:hAnsi="ITC Avant Garde"/>
                <w:sz w:val="20"/>
                <w:szCs w:val="20"/>
              </w:rPr>
              <w:t>Servicio Móvil por Satélite</w:t>
            </w:r>
            <w:r w:rsidR="00D50F11">
              <w:rPr>
                <w:rFonts w:ascii="ITC Avant Garde" w:hAnsi="ITC Avant Garde"/>
                <w:sz w:val="20"/>
                <w:szCs w:val="20"/>
              </w:rPr>
              <w:t>.</w:t>
            </w:r>
          </w:p>
        </w:tc>
      </w:tr>
      <w:tr w:rsidR="0013590E" w14:paraId="270ABC32" w14:textId="77777777" w:rsidTr="00942875">
        <w:tc>
          <w:tcPr>
            <w:tcW w:w="1980" w:type="dxa"/>
            <w:vAlign w:val="center"/>
          </w:tcPr>
          <w:p w14:paraId="492CC81A" w14:textId="77777777" w:rsidR="0013590E" w:rsidRDefault="0013590E" w:rsidP="00607EDD">
            <w:pPr>
              <w:rPr>
                <w:rFonts w:ascii="ITC Avant Garde" w:hAnsi="ITC Avant Garde"/>
                <w:sz w:val="20"/>
                <w:szCs w:val="20"/>
              </w:rPr>
            </w:pPr>
            <w:r>
              <w:rPr>
                <w:rFonts w:ascii="ITC Avant Garde" w:hAnsi="ITC Avant Garde"/>
                <w:sz w:val="20"/>
                <w:szCs w:val="20"/>
              </w:rPr>
              <w:t>UIT</w:t>
            </w:r>
          </w:p>
        </w:tc>
        <w:tc>
          <w:tcPr>
            <w:tcW w:w="7229" w:type="dxa"/>
          </w:tcPr>
          <w:p w14:paraId="56055E97" w14:textId="234ED824" w:rsidR="0013590E" w:rsidRDefault="0013590E" w:rsidP="0013590E">
            <w:pPr>
              <w:jc w:val="both"/>
              <w:rPr>
                <w:rFonts w:ascii="ITC Avant Garde" w:hAnsi="ITC Avant Garde"/>
                <w:sz w:val="20"/>
                <w:szCs w:val="20"/>
              </w:rPr>
            </w:pPr>
            <w:r>
              <w:rPr>
                <w:rFonts w:ascii="ITC Avant Garde" w:hAnsi="ITC Avant Garde"/>
                <w:sz w:val="20"/>
                <w:szCs w:val="20"/>
              </w:rPr>
              <w:t>Unión Internacional de Telecomunicaciones</w:t>
            </w:r>
            <w:r w:rsidR="00F86567">
              <w:rPr>
                <w:rFonts w:ascii="ITC Avant Garde" w:hAnsi="ITC Avant Garde"/>
                <w:sz w:val="20"/>
                <w:szCs w:val="20"/>
              </w:rPr>
              <w:t>.</w:t>
            </w:r>
          </w:p>
        </w:tc>
      </w:tr>
      <w:tr w:rsidR="0013590E" w14:paraId="6C0A697D" w14:textId="77777777" w:rsidTr="00942875">
        <w:tc>
          <w:tcPr>
            <w:tcW w:w="1980" w:type="dxa"/>
            <w:vAlign w:val="center"/>
          </w:tcPr>
          <w:p w14:paraId="61E28EDF" w14:textId="77777777" w:rsidR="0013590E" w:rsidRDefault="0013590E" w:rsidP="00607EDD">
            <w:pPr>
              <w:rPr>
                <w:rFonts w:ascii="ITC Avant Garde" w:hAnsi="ITC Avant Garde"/>
                <w:sz w:val="20"/>
                <w:szCs w:val="20"/>
              </w:rPr>
            </w:pPr>
            <w:r>
              <w:rPr>
                <w:rFonts w:ascii="ITC Avant Garde" w:hAnsi="ITC Avant Garde"/>
                <w:sz w:val="20"/>
                <w:szCs w:val="20"/>
              </w:rPr>
              <w:t>Zona de Servicio</w:t>
            </w:r>
          </w:p>
        </w:tc>
        <w:tc>
          <w:tcPr>
            <w:tcW w:w="7229" w:type="dxa"/>
          </w:tcPr>
          <w:p w14:paraId="4B8FF081" w14:textId="0C9B046E" w:rsidR="0013590E" w:rsidRDefault="0013590E" w:rsidP="0013590E">
            <w:pPr>
              <w:jc w:val="both"/>
              <w:rPr>
                <w:rFonts w:ascii="ITC Avant Garde" w:hAnsi="ITC Avant Garde"/>
                <w:sz w:val="20"/>
                <w:szCs w:val="20"/>
              </w:rPr>
            </w:pPr>
            <w:r w:rsidRPr="00465218">
              <w:rPr>
                <w:rFonts w:ascii="ITC Avant Garde" w:hAnsi="ITC Avant Garde"/>
                <w:sz w:val="20"/>
                <w:szCs w:val="20"/>
              </w:rPr>
              <w:t>Área geográfica definida en un Expediente Satelital, en la cual se puede establecer una radiocomunicación con una o varias Estaciones Terrenas.</w:t>
            </w:r>
          </w:p>
        </w:tc>
      </w:tr>
    </w:tbl>
    <w:p w14:paraId="4097F29B" w14:textId="11614C58" w:rsidR="00C553B8" w:rsidRPr="00C553B8" w:rsidRDefault="003F7638" w:rsidP="003F7638">
      <w:pPr>
        <w:spacing w:after="0" w:line="240" w:lineRule="auto"/>
        <w:rPr>
          <w:rFonts w:ascii="ITC Avant Garde" w:hAnsi="ITC Avant Garde"/>
          <w:b/>
          <w:bCs/>
        </w:rPr>
      </w:pPr>
      <w:r w:rsidRPr="00C553B8">
        <w:rPr>
          <w:rFonts w:ascii="ITC Avant Garde" w:hAnsi="ITC Avant Garde"/>
          <w:b/>
          <w:bCs/>
        </w:rPr>
        <w:t xml:space="preserve"> </w:t>
      </w:r>
    </w:p>
    <w:p w14:paraId="1991817E" w14:textId="23B16287" w:rsidR="00C87D28" w:rsidRDefault="00C87D28">
      <w:pPr>
        <w:rPr>
          <w:rFonts w:ascii="ITC Avant Garde" w:hAnsi="ITC Avant Garde"/>
        </w:rPr>
      </w:pPr>
      <w:r>
        <w:rPr>
          <w:rFonts w:ascii="ITC Avant Garde" w:hAnsi="ITC Avant Garde"/>
        </w:rPr>
        <w:br w:type="page"/>
      </w:r>
    </w:p>
    <w:p w14:paraId="252740B5" w14:textId="6080052D" w:rsidR="00A52E3D" w:rsidRPr="00310BE6" w:rsidRDefault="007354F7" w:rsidP="00C4051E">
      <w:pPr>
        <w:spacing w:after="0"/>
        <w:rPr>
          <w:rFonts w:ascii="ITC Avant Garde" w:hAnsi="ITC Avant Garde"/>
          <w:b/>
          <w:bCs/>
          <w:color w:val="70AD47" w:themeColor="accent6"/>
        </w:rPr>
      </w:pPr>
      <w:r w:rsidRPr="00310BE6">
        <w:rPr>
          <w:rFonts w:ascii="ITC Avant Garde" w:hAnsi="ITC Avant Garde"/>
          <w:b/>
          <w:bCs/>
          <w:color w:val="70AD47" w:themeColor="accent6"/>
        </w:rPr>
        <w:lastRenderedPageBreak/>
        <w:t xml:space="preserve">Sección I. </w:t>
      </w:r>
      <w:r w:rsidR="00860727" w:rsidRPr="00310BE6">
        <w:rPr>
          <w:rFonts w:ascii="ITC Avant Garde" w:hAnsi="ITC Avant Garde"/>
          <w:b/>
          <w:bCs/>
          <w:color w:val="70AD47" w:themeColor="accent6"/>
        </w:rPr>
        <w:t>POG y Órbitas Satelitales que pueden ser objeto de concesionamiento en México</w:t>
      </w:r>
      <w:r w:rsidR="00E35784" w:rsidRPr="00310BE6">
        <w:rPr>
          <w:rFonts w:ascii="ITC Avant Garde" w:hAnsi="ITC Avant Garde"/>
          <w:b/>
          <w:bCs/>
          <w:color w:val="70AD47" w:themeColor="accent6"/>
        </w:rPr>
        <w:t>.</w:t>
      </w:r>
      <w:r w:rsidR="00CF4A87" w:rsidRPr="00CF4A87">
        <w:rPr>
          <w:rStyle w:val="Refdenotaalpie"/>
          <w:rFonts w:ascii="ITC Avant Garde" w:hAnsi="ITC Avant Garde"/>
        </w:rPr>
        <w:t xml:space="preserve"> </w:t>
      </w:r>
      <w:r w:rsidR="00CF4A87">
        <w:rPr>
          <w:rStyle w:val="Refdenotaalpie"/>
          <w:rFonts w:ascii="ITC Avant Garde" w:hAnsi="ITC Avant Garde"/>
        </w:rPr>
        <w:footnoteReference w:id="3"/>
      </w:r>
    </w:p>
    <w:p w14:paraId="54B19E40" w14:textId="77777777" w:rsidR="00E35784" w:rsidRDefault="00E35784" w:rsidP="00E35784">
      <w:pPr>
        <w:pStyle w:val="Prrafodelista"/>
        <w:spacing w:after="0" w:line="240" w:lineRule="auto"/>
        <w:jc w:val="both"/>
        <w:rPr>
          <w:rFonts w:ascii="ITC Avant Garde" w:hAnsi="ITC Avant Garde"/>
        </w:rPr>
      </w:pPr>
    </w:p>
    <w:p w14:paraId="4B67A788" w14:textId="56FB0F22" w:rsidR="00DE329F" w:rsidRDefault="00B44CDF" w:rsidP="00E35784">
      <w:pPr>
        <w:pStyle w:val="Prrafodelista"/>
        <w:numPr>
          <w:ilvl w:val="0"/>
          <w:numId w:val="10"/>
        </w:numPr>
        <w:spacing w:after="0" w:line="240" w:lineRule="auto"/>
        <w:jc w:val="both"/>
        <w:rPr>
          <w:rFonts w:ascii="ITC Avant Garde" w:hAnsi="ITC Avant Garde"/>
        </w:rPr>
      </w:pPr>
      <w:r w:rsidRPr="00E35784">
        <w:rPr>
          <w:rFonts w:ascii="ITC Avant Garde" w:hAnsi="ITC Avant Garde"/>
        </w:rPr>
        <w:t>¿</w:t>
      </w:r>
      <w:r w:rsidR="003409B8">
        <w:rPr>
          <w:rFonts w:ascii="ITC Avant Garde" w:hAnsi="ITC Avant Garde"/>
        </w:rPr>
        <w:t>C</w:t>
      </w:r>
      <w:r w:rsidR="00BE5009" w:rsidRPr="00E35784">
        <w:rPr>
          <w:rFonts w:ascii="ITC Avant Garde" w:hAnsi="ITC Avant Garde"/>
        </w:rPr>
        <w:t>onsider</w:t>
      </w:r>
      <w:r w:rsidR="00C82B8B">
        <w:rPr>
          <w:rFonts w:ascii="ITC Avant Garde" w:hAnsi="ITC Avant Garde"/>
        </w:rPr>
        <w:t>a</w:t>
      </w:r>
      <w:r w:rsidR="00006989" w:rsidRPr="00E35784">
        <w:rPr>
          <w:rFonts w:ascii="ITC Avant Garde" w:hAnsi="ITC Avant Garde"/>
        </w:rPr>
        <w:t xml:space="preserve"> </w:t>
      </w:r>
      <w:r w:rsidR="00366AF2" w:rsidRPr="00E35784">
        <w:rPr>
          <w:rFonts w:ascii="ITC Avant Garde" w:hAnsi="ITC Avant Garde"/>
        </w:rPr>
        <w:t xml:space="preserve">atractivos para la industria satelital </w:t>
      </w:r>
      <w:r w:rsidR="00A10E86" w:rsidRPr="00E35784">
        <w:rPr>
          <w:rFonts w:ascii="ITC Avant Garde" w:hAnsi="ITC Avant Garde"/>
        </w:rPr>
        <w:t>los</w:t>
      </w:r>
      <w:r w:rsidR="00EC4C25" w:rsidRPr="00E35784">
        <w:rPr>
          <w:rFonts w:ascii="ITC Avant Garde" w:hAnsi="ITC Avant Garde"/>
        </w:rPr>
        <w:t xml:space="preserve"> </w:t>
      </w:r>
      <w:r w:rsidR="00357E4D" w:rsidRPr="00E35784">
        <w:rPr>
          <w:rFonts w:ascii="ITC Avant Garde" w:hAnsi="ITC Avant Garde"/>
        </w:rPr>
        <w:t>R</w:t>
      </w:r>
      <w:r w:rsidR="00511B43" w:rsidRPr="00E35784">
        <w:rPr>
          <w:rFonts w:ascii="ITC Avant Garde" w:hAnsi="ITC Avant Garde"/>
        </w:rPr>
        <w:t xml:space="preserve">ecursos </w:t>
      </w:r>
      <w:r w:rsidR="00357E4D" w:rsidRPr="00E35784">
        <w:rPr>
          <w:rFonts w:ascii="ITC Avant Garde" w:hAnsi="ITC Avant Garde"/>
        </w:rPr>
        <w:t>O</w:t>
      </w:r>
      <w:r w:rsidR="00511B43" w:rsidRPr="00E35784">
        <w:rPr>
          <w:rFonts w:ascii="ITC Avant Garde" w:hAnsi="ITC Avant Garde"/>
        </w:rPr>
        <w:t xml:space="preserve">rbitales </w:t>
      </w:r>
      <w:r w:rsidR="00E35784">
        <w:rPr>
          <w:rFonts w:ascii="ITC Avant Garde" w:hAnsi="ITC Avant Garde"/>
        </w:rPr>
        <w:t>a que se refiere el Anexo 1</w:t>
      </w:r>
      <w:r w:rsidR="00881252" w:rsidRPr="00E35784">
        <w:rPr>
          <w:rFonts w:ascii="ITC Avant Garde" w:hAnsi="ITC Avant Garde"/>
        </w:rPr>
        <w:t>?</w:t>
      </w:r>
    </w:p>
    <w:p w14:paraId="6149FA7D" w14:textId="77777777" w:rsidR="00DA2B36" w:rsidRPr="00E35784" w:rsidRDefault="00DA2B36" w:rsidP="00DA2B36">
      <w:pPr>
        <w:pStyle w:val="Prrafodelista"/>
        <w:spacing w:after="0" w:line="240" w:lineRule="auto"/>
        <w:ind w:left="1080"/>
        <w:jc w:val="both"/>
        <w:rPr>
          <w:rFonts w:ascii="ITC Avant Garde" w:hAnsi="ITC Avant Garde"/>
        </w:rPr>
      </w:pPr>
    </w:p>
    <w:tbl>
      <w:tblPr>
        <w:tblStyle w:val="Tablaconcuadrcula"/>
        <w:tblW w:w="8071"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2"/>
        <w:gridCol w:w="2032"/>
        <w:gridCol w:w="5047"/>
      </w:tblGrid>
      <w:tr w:rsidR="0059492C" w:rsidRPr="006F627E" w14:paraId="3FF4F553" w14:textId="77777777" w:rsidTr="0059492C">
        <w:trPr>
          <w:trHeight w:val="268"/>
        </w:trPr>
        <w:tc>
          <w:tcPr>
            <w:tcW w:w="992" w:type="dxa"/>
            <w:shd w:val="clear" w:color="auto" w:fill="92D050"/>
            <w:vAlign w:val="center"/>
          </w:tcPr>
          <w:p w14:paraId="2FA1E449" w14:textId="468EF62C" w:rsidR="0059492C" w:rsidRDefault="0059492C" w:rsidP="00B8673A">
            <w:pPr>
              <w:jc w:val="center"/>
              <w:rPr>
                <w:rFonts w:ascii="ITC Avant Garde" w:hAnsi="ITC Avant Garde"/>
                <w:b/>
                <w:color w:val="FFFFFF" w:themeColor="background1"/>
              </w:rPr>
            </w:pPr>
            <w:r>
              <w:rPr>
                <w:rFonts w:ascii="ITC Avant Garde" w:hAnsi="ITC Avant Garde"/>
                <w:b/>
                <w:color w:val="FFFFFF" w:themeColor="background1"/>
              </w:rPr>
              <w:t>ID</w:t>
            </w:r>
          </w:p>
        </w:tc>
        <w:tc>
          <w:tcPr>
            <w:tcW w:w="2032" w:type="dxa"/>
            <w:shd w:val="clear" w:color="auto" w:fill="92D050"/>
          </w:tcPr>
          <w:p w14:paraId="2AD1C757" w14:textId="28A6FFF6" w:rsidR="0059492C" w:rsidRPr="006F627E" w:rsidRDefault="0059492C" w:rsidP="00B8673A">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5047" w:type="dxa"/>
            <w:shd w:val="clear" w:color="auto" w:fill="92D050"/>
            <w:vAlign w:val="center"/>
          </w:tcPr>
          <w:p w14:paraId="4CD91B31" w14:textId="5C1D279B" w:rsidR="0059492C" w:rsidRPr="006F627E" w:rsidRDefault="0059492C" w:rsidP="00B8673A">
            <w:pPr>
              <w:jc w:val="center"/>
              <w:rPr>
                <w:rFonts w:ascii="ITC Avant Garde" w:hAnsi="ITC Avant Garde"/>
                <w:b/>
                <w:color w:val="FFFFFF" w:themeColor="background1"/>
              </w:rPr>
            </w:pPr>
            <w:r>
              <w:rPr>
                <w:rFonts w:ascii="ITC Avant Garde" w:hAnsi="ITC Avant Garde"/>
                <w:b/>
                <w:color w:val="FFFFFF" w:themeColor="background1"/>
              </w:rPr>
              <w:t>En su caso, explique su respuesta</w:t>
            </w:r>
          </w:p>
        </w:tc>
      </w:tr>
      <w:tr w:rsidR="0059492C" w14:paraId="439F1030" w14:textId="77777777" w:rsidTr="0059492C">
        <w:trPr>
          <w:trHeight w:val="268"/>
        </w:trPr>
        <w:tc>
          <w:tcPr>
            <w:tcW w:w="992" w:type="dxa"/>
          </w:tcPr>
          <w:p w14:paraId="42472531" w14:textId="565EC2F8" w:rsidR="0059492C" w:rsidRDefault="0059492C" w:rsidP="00B8673A">
            <w:pPr>
              <w:jc w:val="center"/>
              <w:rPr>
                <w:rFonts w:ascii="ITC Avant Garde" w:hAnsi="ITC Avant Garde"/>
              </w:rPr>
            </w:pPr>
            <w:r>
              <w:rPr>
                <w:rFonts w:ascii="ITC Avant Garde" w:hAnsi="ITC Avant Garde"/>
              </w:rPr>
              <w:t>1</w:t>
            </w:r>
          </w:p>
        </w:tc>
        <w:tc>
          <w:tcPr>
            <w:tcW w:w="2032" w:type="dxa"/>
          </w:tcPr>
          <w:p w14:paraId="337458C7" w14:textId="5AD5E32D"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21127785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37553421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117EAC27" w14:textId="77777777" w:rsidR="0059492C" w:rsidRDefault="0059492C" w:rsidP="00B8673A">
            <w:pPr>
              <w:jc w:val="both"/>
              <w:rPr>
                <w:rFonts w:ascii="ITC Avant Garde" w:hAnsi="ITC Avant Garde"/>
              </w:rPr>
            </w:pPr>
          </w:p>
        </w:tc>
      </w:tr>
      <w:tr w:rsidR="0059492C" w14:paraId="2085FB51" w14:textId="77777777" w:rsidTr="0059492C">
        <w:trPr>
          <w:trHeight w:val="268"/>
        </w:trPr>
        <w:tc>
          <w:tcPr>
            <w:tcW w:w="992" w:type="dxa"/>
          </w:tcPr>
          <w:p w14:paraId="05F7232D" w14:textId="2187A4E8" w:rsidR="0059492C" w:rsidRDefault="0059492C" w:rsidP="00B8673A">
            <w:pPr>
              <w:jc w:val="center"/>
              <w:rPr>
                <w:rFonts w:ascii="ITC Avant Garde" w:hAnsi="ITC Avant Garde"/>
              </w:rPr>
            </w:pPr>
            <w:r>
              <w:rPr>
                <w:rFonts w:ascii="ITC Avant Garde" w:hAnsi="ITC Avant Garde"/>
              </w:rPr>
              <w:t>2</w:t>
            </w:r>
          </w:p>
        </w:tc>
        <w:tc>
          <w:tcPr>
            <w:tcW w:w="2032" w:type="dxa"/>
          </w:tcPr>
          <w:p w14:paraId="750D223A"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41960195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18528784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13E703B5" w14:textId="77777777" w:rsidR="0059492C" w:rsidRDefault="0059492C" w:rsidP="00B8673A">
            <w:pPr>
              <w:jc w:val="both"/>
              <w:rPr>
                <w:rFonts w:ascii="ITC Avant Garde" w:hAnsi="ITC Avant Garde"/>
              </w:rPr>
            </w:pPr>
          </w:p>
        </w:tc>
      </w:tr>
      <w:tr w:rsidR="0059492C" w14:paraId="26276562" w14:textId="77777777" w:rsidTr="0059492C">
        <w:trPr>
          <w:trHeight w:val="268"/>
        </w:trPr>
        <w:tc>
          <w:tcPr>
            <w:tcW w:w="992" w:type="dxa"/>
          </w:tcPr>
          <w:p w14:paraId="7B86B84A" w14:textId="5ACE2156" w:rsidR="0059492C" w:rsidRDefault="0059492C" w:rsidP="00B8673A">
            <w:pPr>
              <w:jc w:val="center"/>
              <w:rPr>
                <w:rFonts w:ascii="ITC Avant Garde" w:hAnsi="ITC Avant Garde"/>
              </w:rPr>
            </w:pPr>
            <w:r>
              <w:rPr>
                <w:rFonts w:ascii="ITC Avant Garde" w:hAnsi="ITC Avant Garde"/>
              </w:rPr>
              <w:t>3</w:t>
            </w:r>
          </w:p>
        </w:tc>
        <w:tc>
          <w:tcPr>
            <w:tcW w:w="2032" w:type="dxa"/>
          </w:tcPr>
          <w:p w14:paraId="7A58FB38"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164326777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26236926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42AA9BCA" w14:textId="77777777" w:rsidR="0059492C" w:rsidRDefault="0059492C" w:rsidP="00B8673A">
            <w:pPr>
              <w:jc w:val="both"/>
              <w:rPr>
                <w:rFonts w:ascii="ITC Avant Garde" w:hAnsi="ITC Avant Garde"/>
              </w:rPr>
            </w:pPr>
          </w:p>
        </w:tc>
      </w:tr>
      <w:tr w:rsidR="0059492C" w14:paraId="3D17F0DE" w14:textId="77777777" w:rsidTr="0059492C">
        <w:trPr>
          <w:trHeight w:val="268"/>
        </w:trPr>
        <w:tc>
          <w:tcPr>
            <w:tcW w:w="992" w:type="dxa"/>
          </w:tcPr>
          <w:p w14:paraId="296FC48F" w14:textId="72346DA3" w:rsidR="0059492C" w:rsidRDefault="0059492C" w:rsidP="00B8673A">
            <w:pPr>
              <w:jc w:val="center"/>
              <w:rPr>
                <w:rFonts w:ascii="ITC Avant Garde" w:hAnsi="ITC Avant Garde"/>
              </w:rPr>
            </w:pPr>
            <w:r>
              <w:rPr>
                <w:rFonts w:ascii="ITC Avant Garde" w:hAnsi="ITC Avant Garde"/>
              </w:rPr>
              <w:t>4</w:t>
            </w:r>
          </w:p>
        </w:tc>
        <w:tc>
          <w:tcPr>
            <w:tcW w:w="2032" w:type="dxa"/>
          </w:tcPr>
          <w:p w14:paraId="3FD45D5E"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159686029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97768993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510EBA8F" w14:textId="77777777" w:rsidR="0059492C" w:rsidRDefault="0059492C" w:rsidP="00B8673A">
            <w:pPr>
              <w:jc w:val="both"/>
              <w:rPr>
                <w:rFonts w:ascii="ITC Avant Garde" w:hAnsi="ITC Avant Garde"/>
              </w:rPr>
            </w:pPr>
          </w:p>
        </w:tc>
      </w:tr>
      <w:tr w:rsidR="0059492C" w14:paraId="17A72F89" w14:textId="77777777" w:rsidTr="0059492C">
        <w:trPr>
          <w:trHeight w:val="268"/>
        </w:trPr>
        <w:tc>
          <w:tcPr>
            <w:tcW w:w="992" w:type="dxa"/>
            <w:vAlign w:val="center"/>
          </w:tcPr>
          <w:p w14:paraId="52598BE3" w14:textId="0425BF1E" w:rsidR="0059492C" w:rsidRDefault="0059492C" w:rsidP="00B8673A">
            <w:pPr>
              <w:jc w:val="center"/>
              <w:rPr>
                <w:rFonts w:ascii="ITC Avant Garde" w:hAnsi="ITC Avant Garde"/>
              </w:rPr>
            </w:pPr>
            <w:r w:rsidRPr="0059492C">
              <w:rPr>
                <w:rFonts w:ascii="ITC Avant Garde" w:hAnsi="ITC Avant Garde"/>
              </w:rPr>
              <w:t>5</w:t>
            </w:r>
          </w:p>
        </w:tc>
        <w:tc>
          <w:tcPr>
            <w:tcW w:w="2032" w:type="dxa"/>
          </w:tcPr>
          <w:p w14:paraId="50586ED6"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7714464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212977262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6BA0ECBE" w14:textId="77777777" w:rsidR="0059492C" w:rsidRDefault="0059492C" w:rsidP="00B8673A">
            <w:pPr>
              <w:jc w:val="both"/>
              <w:rPr>
                <w:rFonts w:ascii="ITC Avant Garde" w:hAnsi="ITC Avant Garde"/>
              </w:rPr>
            </w:pPr>
          </w:p>
        </w:tc>
      </w:tr>
      <w:tr w:rsidR="0059492C" w14:paraId="71F81385" w14:textId="77777777" w:rsidTr="0059492C">
        <w:trPr>
          <w:trHeight w:val="268"/>
        </w:trPr>
        <w:tc>
          <w:tcPr>
            <w:tcW w:w="992" w:type="dxa"/>
            <w:vAlign w:val="center"/>
          </w:tcPr>
          <w:p w14:paraId="7DF2AE1F" w14:textId="1C0AF0F7" w:rsidR="0059492C" w:rsidRDefault="0059492C" w:rsidP="00B8673A">
            <w:pPr>
              <w:jc w:val="center"/>
              <w:rPr>
                <w:rFonts w:ascii="ITC Avant Garde" w:hAnsi="ITC Avant Garde"/>
              </w:rPr>
            </w:pPr>
            <w:r w:rsidRPr="0059492C">
              <w:rPr>
                <w:rFonts w:ascii="ITC Avant Garde" w:hAnsi="ITC Avant Garde"/>
              </w:rPr>
              <w:t>6A</w:t>
            </w:r>
          </w:p>
        </w:tc>
        <w:tc>
          <w:tcPr>
            <w:tcW w:w="2032" w:type="dxa"/>
          </w:tcPr>
          <w:p w14:paraId="620EDBE9"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1289040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2533672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6F177533" w14:textId="77777777" w:rsidR="0059492C" w:rsidRDefault="0059492C" w:rsidP="00B8673A">
            <w:pPr>
              <w:jc w:val="both"/>
              <w:rPr>
                <w:rFonts w:ascii="ITC Avant Garde" w:hAnsi="ITC Avant Garde"/>
              </w:rPr>
            </w:pPr>
          </w:p>
        </w:tc>
      </w:tr>
      <w:tr w:rsidR="0059492C" w14:paraId="18D9E651" w14:textId="77777777" w:rsidTr="0059492C">
        <w:trPr>
          <w:trHeight w:val="268"/>
        </w:trPr>
        <w:tc>
          <w:tcPr>
            <w:tcW w:w="992" w:type="dxa"/>
            <w:vAlign w:val="center"/>
          </w:tcPr>
          <w:p w14:paraId="06210511" w14:textId="0975BB7E" w:rsidR="0059492C" w:rsidRDefault="0059492C" w:rsidP="00B8673A">
            <w:pPr>
              <w:jc w:val="center"/>
              <w:rPr>
                <w:rFonts w:ascii="ITC Avant Garde" w:hAnsi="ITC Avant Garde"/>
              </w:rPr>
            </w:pPr>
            <w:r w:rsidRPr="0059492C">
              <w:rPr>
                <w:rFonts w:ascii="ITC Avant Garde" w:hAnsi="ITC Avant Garde"/>
              </w:rPr>
              <w:t>6B</w:t>
            </w:r>
          </w:p>
        </w:tc>
        <w:tc>
          <w:tcPr>
            <w:tcW w:w="2032" w:type="dxa"/>
          </w:tcPr>
          <w:p w14:paraId="3BCC1958"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144059279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38251651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1FF51957" w14:textId="77777777" w:rsidR="0059492C" w:rsidRDefault="0059492C" w:rsidP="00B8673A">
            <w:pPr>
              <w:jc w:val="both"/>
              <w:rPr>
                <w:rFonts w:ascii="ITC Avant Garde" w:hAnsi="ITC Avant Garde"/>
              </w:rPr>
            </w:pPr>
          </w:p>
        </w:tc>
      </w:tr>
      <w:tr w:rsidR="0059492C" w14:paraId="54449703" w14:textId="77777777" w:rsidTr="0059492C">
        <w:trPr>
          <w:trHeight w:val="268"/>
        </w:trPr>
        <w:tc>
          <w:tcPr>
            <w:tcW w:w="992" w:type="dxa"/>
            <w:vAlign w:val="center"/>
          </w:tcPr>
          <w:p w14:paraId="1A1E4213" w14:textId="03B656B8" w:rsidR="0059492C" w:rsidRDefault="0059492C" w:rsidP="00B8673A">
            <w:pPr>
              <w:jc w:val="center"/>
              <w:rPr>
                <w:rFonts w:ascii="ITC Avant Garde" w:hAnsi="ITC Avant Garde"/>
              </w:rPr>
            </w:pPr>
            <w:r w:rsidRPr="0059492C">
              <w:rPr>
                <w:rFonts w:ascii="ITC Avant Garde" w:hAnsi="ITC Avant Garde"/>
              </w:rPr>
              <w:t>7</w:t>
            </w:r>
          </w:p>
        </w:tc>
        <w:tc>
          <w:tcPr>
            <w:tcW w:w="2032" w:type="dxa"/>
          </w:tcPr>
          <w:p w14:paraId="15D99D02"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168786809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12885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586921DA" w14:textId="77777777" w:rsidR="0059492C" w:rsidRDefault="0059492C" w:rsidP="00B8673A">
            <w:pPr>
              <w:jc w:val="both"/>
              <w:rPr>
                <w:rFonts w:ascii="ITC Avant Garde" w:hAnsi="ITC Avant Garde"/>
              </w:rPr>
            </w:pPr>
          </w:p>
        </w:tc>
      </w:tr>
      <w:tr w:rsidR="0059492C" w14:paraId="5A1FA65D" w14:textId="77777777" w:rsidTr="0059492C">
        <w:trPr>
          <w:trHeight w:val="268"/>
        </w:trPr>
        <w:tc>
          <w:tcPr>
            <w:tcW w:w="992" w:type="dxa"/>
            <w:vAlign w:val="center"/>
          </w:tcPr>
          <w:p w14:paraId="666240BA" w14:textId="52681323" w:rsidR="0059492C" w:rsidRDefault="0059492C" w:rsidP="00B8673A">
            <w:pPr>
              <w:jc w:val="center"/>
              <w:rPr>
                <w:rFonts w:ascii="ITC Avant Garde" w:hAnsi="ITC Avant Garde"/>
              </w:rPr>
            </w:pPr>
            <w:r w:rsidRPr="0059492C">
              <w:rPr>
                <w:rFonts w:ascii="ITC Avant Garde" w:hAnsi="ITC Avant Garde"/>
              </w:rPr>
              <w:t>8</w:t>
            </w:r>
          </w:p>
        </w:tc>
        <w:tc>
          <w:tcPr>
            <w:tcW w:w="2032" w:type="dxa"/>
          </w:tcPr>
          <w:p w14:paraId="625A1C53"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3497955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1199849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35FD868D" w14:textId="77777777" w:rsidR="0059492C" w:rsidRDefault="0059492C" w:rsidP="00B8673A">
            <w:pPr>
              <w:jc w:val="both"/>
              <w:rPr>
                <w:rFonts w:ascii="ITC Avant Garde" w:hAnsi="ITC Avant Garde"/>
              </w:rPr>
            </w:pPr>
          </w:p>
        </w:tc>
      </w:tr>
      <w:tr w:rsidR="0059492C" w14:paraId="1F65970C" w14:textId="77777777" w:rsidTr="0059492C">
        <w:trPr>
          <w:trHeight w:val="268"/>
        </w:trPr>
        <w:tc>
          <w:tcPr>
            <w:tcW w:w="992" w:type="dxa"/>
            <w:vAlign w:val="center"/>
          </w:tcPr>
          <w:p w14:paraId="5751D042" w14:textId="115932F8" w:rsidR="0059492C" w:rsidRDefault="0059492C" w:rsidP="00B8673A">
            <w:pPr>
              <w:jc w:val="center"/>
              <w:rPr>
                <w:rFonts w:ascii="ITC Avant Garde" w:hAnsi="ITC Avant Garde"/>
              </w:rPr>
            </w:pPr>
            <w:r w:rsidRPr="0059492C">
              <w:rPr>
                <w:rFonts w:ascii="ITC Avant Garde" w:hAnsi="ITC Avant Garde"/>
              </w:rPr>
              <w:t>9A</w:t>
            </w:r>
          </w:p>
        </w:tc>
        <w:tc>
          <w:tcPr>
            <w:tcW w:w="2032" w:type="dxa"/>
          </w:tcPr>
          <w:p w14:paraId="78AF651D"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440249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40496217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7BC71460" w14:textId="77777777" w:rsidR="0059492C" w:rsidRDefault="0059492C" w:rsidP="00B8673A">
            <w:pPr>
              <w:jc w:val="both"/>
              <w:rPr>
                <w:rFonts w:ascii="ITC Avant Garde" w:hAnsi="ITC Avant Garde"/>
              </w:rPr>
            </w:pPr>
          </w:p>
        </w:tc>
      </w:tr>
      <w:tr w:rsidR="0059492C" w14:paraId="6DE30943" w14:textId="77777777" w:rsidTr="0059492C">
        <w:trPr>
          <w:trHeight w:val="268"/>
        </w:trPr>
        <w:tc>
          <w:tcPr>
            <w:tcW w:w="992" w:type="dxa"/>
            <w:vAlign w:val="center"/>
          </w:tcPr>
          <w:p w14:paraId="176057B1" w14:textId="29E93EBF" w:rsidR="0059492C" w:rsidRDefault="0059492C" w:rsidP="00B8673A">
            <w:pPr>
              <w:jc w:val="center"/>
              <w:rPr>
                <w:rFonts w:ascii="ITC Avant Garde" w:hAnsi="ITC Avant Garde"/>
              </w:rPr>
            </w:pPr>
            <w:r w:rsidRPr="0059492C">
              <w:rPr>
                <w:rFonts w:ascii="ITC Avant Garde" w:hAnsi="ITC Avant Garde"/>
              </w:rPr>
              <w:t>9B</w:t>
            </w:r>
          </w:p>
        </w:tc>
        <w:tc>
          <w:tcPr>
            <w:tcW w:w="2032" w:type="dxa"/>
          </w:tcPr>
          <w:p w14:paraId="6610DAD8"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4163773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36918381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2FA87D7E" w14:textId="77777777" w:rsidR="0059492C" w:rsidRDefault="0059492C" w:rsidP="00B8673A">
            <w:pPr>
              <w:jc w:val="both"/>
              <w:rPr>
                <w:rFonts w:ascii="ITC Avant Garde" w:hAnsi="ITC Avant Garde"/>
              </w:rPr>
            </w:pPr>
          </w:p>
        </w:tc>
      </w:tr>
      <w:tr w:rsidR="0059492C" w14:paraId="4F93B615" w14:textId="77777777" w:rsidTr="0059492C">
        <w:trPr>
          <w:trHeight w:val="268"/>
        </w:trPr>
        <w:tc>
          <w:tcPr>
            <w:tcW w:w="992" w:type="dxa"/>
            <w:vAlign w:val="center"/>
          </w:tcPr>
          <w:p w14:paraId="39E73BE9" w14:textId="5417CDA7" w:rsidR="0059492C" w:rsidRDefault="0059492C" w:rsidP="00B8673A">
            <w:pPr>
              <w:jc w:val="center"/>
              <w:rPr>
                <w:rFonts w:ascii="ITC Avant Garde" w:hAnsi="ITC Avant Garde"/>
              </w:rPr>
            </w:pPr>
            <w:r w:rsidRPr="0059492C">
              <w:rPr>
                <w:rFonts w:ascii="ITC Avant Garde" w:hAnsi="ITC Avant Garde"/>
              </w:rPr>
              <w:t>10</w:t>
            </w:r>
          </w:p>
        </w:tc>
        <w:tc>
          <w:tcPr>
            <w:tcW w:w="2032" w:type="dxa"/>
          </w:tcPr>
          <w:p w14:paraId="76F23B20"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114477500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95235882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45D32087" w14:textId="77777777" w:rsidR="0059492C" w:rsidRDefault="0059492C" w:rsidP="00B8673A">
            <w:pPr>
              <w:jc w:val="both"/>
              <w:rPr>
                <w:rFonts w:ascii="ITC Avant Garde" w:hAnsi="ITC Avant Garde"/>
              </w:rPr>
            </w:pPr>
          </w:p>
        </w:tc>
      </w:tr>
      <w:tr w:rsidR="0059492C" w14:paraId="2D023EFB" w14:textId="77777777" w:rsidTr="0059492C">
        <w:trPr>
          <w:trHeight w:val="268"/>
        </w:trPr>
        <w:tc>
          <w:tcPr>
            <w:tcW w:w="992" w:type="dxa"/>
            <w:vAlign w:val="center"/>
          </w:tcPr>
          <w:p w14:paraId="70BD11B4" w14:textId="09A5D9D5" w:rsidR="0059492C" w:rsidRDefault="00C216FB" w:rsidP="00B8673A">
            <w:pPr>
              <w:jc w:val="center"/>
              <w:rPr>
                <w:rFonts w:ascii="ITC Avant Garde" w:hAnsi="ITC Avant Garde"/>
              </w:rPr>
            </w:pPr>
            <w:r>
              <w:rPr>
                <w:rFonts w:ascii="ITC Avant Garde" w:hAnsi="ITC Avant Garde"/>
              </w:rPr>
              <w:t>11</w:t>
            </w:r>
          </w:p>
        </w:tc>
        <w:tc>
          <w:tcPr>
            <w:tcW w:w="2032" w:type="dxa"/>
          </w:tcPr>
          <w:p w14:paraId="205D0A92"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97017254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49865026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2C6B5756" w14:textId="77777777" w:rsidR="0059492C" w:rsidRDefault="0059492C" w:rsidP="00B8673A">
            <w:pPr>
              <w:jc w:val="both"/>
              <w:rPr>
                <w:rFonts w:ascii="ITC Avant Garde" w:hAnsi="ITC Avant Garde"/>
              </w:rPr>
            </w:pPr>
          </w:p>
        </w:tc>
      </w:tr>
      <w:tr w:rsidR="00C216FB" w14:paraId="07AF774C" w14:textId="77777777" w:rsidTr="0059492C">
        <w:trPr>
          <w:trHeight w:val="268"/>
        </w:trPr>
        <w:tc>
          <w:tcPr>
            <w:tcW w:w="992" w:type="dxa"/>
            <w:vAlign w:val="center"/>
          </w:tcPr>
          <w:p w14:paraId="5060DA72" w14:textId="5CE0181D" w:rsidR="00C216FB" w:rsidRPr="0059492C" w:rsidDel="00C216FB" w:rsidRDefault="00C216FB" w:rsidP="00B8673A">
            <w:pPr>
              <w:jc w:val="center"/>
              <w:rPr>
                <w:rFonts w:ascii="ITC Avant Garde" w:hAnsi="ITC Avant Garde"/>
              </w:rPr>
            </w:pPr>
            <w:r>
              <w:rPr>
                <w:rFonts w:ascii="ITC Avant Garde" w:hAnsi="ITC Avant Garde"/>
              </w:rPr>
              <w:t>12A</w:t>
            </w:r>
          </w:p>
        </w:tc>
        <w:tc>
          <w:tcPr>
            <w:tcW w:w="2032" w:type="dxa"/>
          </w:tcPr>
          <w:p w14:paraId="2EA9363C" w14:textId="46FB31FA" w:rsidR="00C216FB" w:rsidRDefault="00C216FB" w:rsidP="00B8673A">
            <w:pPr>
              <w:jc w:val="center"/>
              <w:rPr>
                <w:rFonts w:ascii="ITC Avant Garde" w:hAnsi="ITC Avant Garde"/>
              </w:rPr>
            </w:pPr>
            <w:r>
              <w:rPr>
                <w:rFonts w:ascii="ITC Avant Garde" w:hAnsi="ITC Avant Garde"/>
              </w:rPr>
              <w:t xml:space="preserve">Sí  </w:t>
            </w:r>
            <w:sdt>
              <w:sdtPr>
                <w:rPr>
                  <w:rFonts w:ascii="ITC Avant Garde" w:hAnsi="ITC Avant Garde"/>
                </w:rPr>
                <w:id w:val="-48794011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54347481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2C926813" w14:textId="77777777" w:rsidR="00C216FB" w:rsidRDefault="00C216FB" w:rsidP="00B8673A">
            <w:pPr>
              <w:jc w:val="both"/>
              <w:rPr>
                <w:rFonts w:ascii="ITC Avant Garde" w:hAnsi="ITC Avant Garde"/>
              </w:rPr>
            </w:pPr>
          </w:p>
        </w:tc>
      </w:tr>
      <w:tr w:rsidR="00C216FB" w14:paraId="4F29C116" w14:textId="77777777" w:rsidTr="0059492C">
        <w:trPr>
          <w:trHeight w:val="268"/>
        </w:trPr>
        <w:tc>
          <w:tcPr>
            <w:tcW w:w="992" w:type="dxa"/>
            <w:vAlign w:val="center"/>
          </w:tcPr>
          <w:p w14:paraId="2AAB4ADB" w14:textId="07094FAD" w:rsidR="00C216FB" w:rsidRPr="0059492C" w:rsidDel="00C216FB" w:rsidRDefault="00C216FB" w:rsidP="00B8673A">
            <w:pPr>
              <w:jc w:val="center"/>
              <w:rPr>
                <w:rFonts w:ascii="ITC Avant Garde" w:hAnsi="ITC Avant Garde"/>
              </w:rPr>
            </w:pPr>
            <w:r>
              <w:rPr>
                <w:rFonts w:ascii="ITC Avant Garde" w:hAnsi="ITC Avant Garde"/>
              </w:rPr>
              <w:t>12B</w:t>
            </w:r>
          </w:p>
        </w:tc>
        <w:tc>
          <w:tcPr>
            <w:tcW w:w="2032" w:type="dxa"/>
          </w:tcPr>
          <w:p w14:paraId="08636EAF" w14:textId="60E1D5DE" w:rsidR="00C216FB" w:rsidRDefault="00C216FB" w:rsidP="00B8673A">
            <w:pPr>
              <w:jc w:val="center"/>
              <w:rPr>
                <w:rFonts w:ascii="ITC Avant Garde" w:hAnsi="ITC Avant Garde"/>
              </w:rPr>
            </w:pPr>
            <w:r>
              <w:rPr>
                <w:rFonts w:ascii="ITC Avant Garde" w:hAnsi="ITC Avant Garde"/>
              </w:rPr>
              <w:t xml:space="preserve">Sí  </w:t>
            </w:r>
            <w:sdt>
              <w:sdtPr>
                <w:rPr>
                  <w:rFonts w:ascii="ITC Avant Garde" w:hAnsi="ITC Avant Garde"/>
                </w:rPr>
                <w:id w:val="-11690985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2563373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6999DFC0" w14:textId="77777777" w:rsidR="00C216FB" w:rsidRDefault="00C216FB" w:rsidP="00B8673A">
            <w:pPr>
              <w:jc w:val="both"/>
              <w:rPr>
                <w:rFonts w:ascii="ITC Avant Garde" w:hAnsi="ITC Avant Garde"/>
              </w:rPr>
            </w:pPr>
          </w:p>
        </w:tc>
      </w:tr>
    </w:tbl>
    <w:p w14:paraId="690415C3" w14:textId="77777777" w:rsidR="00DE329F" w:rsidRDefault="00DE329F" w:rsidP="00B8673A">
      <w:pPr>
        <w:pStyle w:val="Prrafodelista"/>
        <w:spacing w:after="0" w:line="240" w:lineRule="auto"/>
        <w:ind w:left="1080"/>
        <w:jc w:val="both"/>
        <w:rPr>
          <w:rFonts w:ascii="ITC Avant Garde" w:hAnsi="ITC Avant Garde"/>
        </w:rPr>
      </w:pPr>
    </w:p>
    <w:p w14:paraId="6FC46383" w14:textId="5CD49515" w:rsidR="00DE329F" w:rsidRDefault="00D9332E" w:rsidP="00E35784">
      <w:pPr>
        <w:pStyle w:val="Prrafodelista"/>
        <w:numPr>
          <w:ilvl w:val="0"/>
          <w:numId w:val="10"/>
        </w:numPr>
        <w:spacing w:after="0" w:line="240" w:lineRule="auto"/>
        <w:jc w:val="both"/>
        <w:rPr>
          <w:rFonts w:ascii="ITC Avant Garde" w:hAnsi="ITC Avant Garde"/>
        </w:rPr>
      </w:pPr>
      <w:r w:rsidRPr="00E35784">
        <w:rPr>
          <w:rFonts w:ascii="ITC Avant Garde" w:hAnsi="ITC Avant Garde"/>
        </w:rPr>
        <w:t>E</w:t>
      </w:r>
      <w:r w:rsidR="00006989" w:rsidRPr="00E35784">
        <w:rPr>
          <w:rFonts w:ascii="ITC Avant Garde" w:hAnsi="ITC Avant Garde"/>
        </w:rPr>
        <w:t xml:space="preserve">n un </w:t>
      </w:r>
      <w:r w:rsidR="003409B8">
        <w:rPr>
          <w:rFonts w:ascii="ITC Avant Garde" w:hAnsi="ITC Avant Garde"/>
        </w:rPr>
        <w:t>hipotético</w:t>
      </w:r>
      <w:r w:rsidR="00C216FB">
        <w:rPr>
          <w:rFonts w:ascii="ITC Avant Garde" w:hAnsi="ITC Avant Garde"/>
        </w:rPr>
        <w:t xml:space="preserve"> </w:t>
      </w:r>
      <w:r w:rsidR="0005666A" w:rsidRPr="00E35784">
        <w:rPr>
          <w:rFonts w:ascii="ITC Avant Garde" w:hAnsi="ITC Avant Garde"/>
        </w:rPr>
        <w:t xml:space="preserve">proceso de </w:t>
      </w:r>
      <w:r w:rsidR="00006989" w:rsidRPr="00E35784">
        <w:rPr>
          <w:rFonts w:ascii="ITC Avant Garde" w:hAnsi="ITC Avant Garde"/>
        </w:rPr>
        <w:t>licitación</w:t>
      </w:r>
      <w:r w:rsidR="000F2A78" w:rsidRPr="00E35784">
        <w:rPr>
          <w:rFonts w:ascii="ITC Avant Garde" w:hAnsi="ITC Avant Garde"/>
        </w:rPr>
        <w:t xml:space="preserve"> pública</w:t>
      </w:r>
      <w:r w:rsidR="00E60145">
        <w:rPr>
          <w:rFonts w:ascii="ITC Avant Garde" w:hAnsi="ITC Avant Garde"/>
        </w:rPr>
        <w:t xml:space="preserve"> de Recursos Orbitales</w:t>
      </w:r>
      <w:r w:rsidR="0072549D" w:rsidRPr="00E35784">
        <w:rPr>
          <w:rFonts w:ascii="ITC Avant Garde" w:hAnsi="ITC Avant Garde"/>
        </w:rPr>
        <w:t xml:space="preserve">, </w:t>
      </w:r>
      <w:r w:rsidR="00BE5009" w:rsidRPr="00E35784">
        <w:rPr>
          <w:rFonts w:ascii="ITC Avant Garde" w:hAnsi="ITC Avant Garde"/>
        </w:rPr>
        <w:t>¿</w:t>
      </w:r>
      <w:r w:rsidR="00E60145">
        <w:rPr>
          <w:rFonts w:ascii="ITC Avant Garde" w:hAnsi="ITC Avant Garde"/>
        </w:rPr>
        <w:t>considera que</w:t>
      </w:r>
      <w:r w:rsidR="00006989" w:rsidRPr="00E35784">
        <w:rPr>
          <w:rFonts w:ascii="ITC Avant Garde" w:hAnsi="ITC Avant Garde"/>
        </w:rPr>
        <w:t xml:space="preserve"> existiría </w:t>
      </w:r>
      <w:r w:rsidR="00B44CDF" w:rsidRPr="00E35784">
        <w:rPr>
          <w:rFonts w:ascii="ITC Avant Garde" w:hAnsi="ITC Avant Garde"/>
        </w:rPr>
        <w:t>interés</w:t>
      </w:r>
      <w:r w:rsidR="00E60145">
        <w:rPr>
          <w:rFonts w:ascii="ITC Avant Garde" w:hAnsi="ITC Avant Garde"/>
        </w:rPr>
        <w:t xml:space="preserve"> por parte de</w:t>
      </w:r>
      <w:r w:rsidR="00BE5009" w:rsidRPr="00E35784">
        <w:rPr>
          <w:rFonts w:ascii="ITC Avant Garde" w:hAnsi="ITC Avant Garde"/>
        </w:rPr>
        <w:t xml:space="preserve"> </w:t>
      </w:r>
      <w:r w:rsidR="00811203" w:rsidRPr="00E35784">
        <w:rPr>
          <w:rFonts w:ascii="ITC Avant Garde" w:hAnsi="ITC Avant Garde"/>
        </w:rPr>
        <w:t>l</w:t>
      </w:r>
      <w:r w:rsidR="00BE5009" w:rsidRPr="00E35784">
        <w:rPr>
          <w:rFonts w:ascii="ITC Avant Garde" w:hAnsi="ITC Avant Garde"/>
        </w:rPr>
        <w:t xml:space="preserve">a industria satelital </w:t>
      </w:r>
      <w:r w:rsidR="00006989" w:rsidRPr="00E35784">
        <w:rPr>
          <w:rFonts w:ascii="ITC Avant Garde" w:hAnsi="ITC Avant Garde"/>
        </w:rPr>
        <w:t>por</w:t>
      </w:r>
      <w:r w:rsidR="00B44CDF" w:rsidRPr="00E35784">
        <w:rPr>
          <w:rFonts w:ascii="ITC Avant Garde" w:hAnsi="ITC Avant Garde"/>
        </w:rPr>
        <w:t xml:space="preserve"> obtener una concesión para ocupar </w:t>
      </w:r>
      <w:r w:rsidR="007A510A" w:rsidRPr="00E35784">
        <w:rPr>
          <w:rFonts w:ascii="ITC Avant Garde" w:hAnsi="ITC Avant Garde"/>
        </w:rPr>
        <w:t xml:space="preserve">y explotar </w:t>
      </w:r>
      <w:r w:rsidR="00BC1CFC" w:rsidRPr="00E35784">
        <w:rPr>
          <w:rFonts w:ascii="ITC Avant Garde" w:hAnsi="ITC Avant Garde"/>
        </w:rPr>
        <w:t>R</w:t>
      </w:r>
      <w:r w:rsidR="00C15234" w:rsidRPr="00E35784">
        <w:rPr>
          <w:rFonts w:ascii="ITC Avant Garde" w:hAnsi="ITC Avant Garde"/>
        </w:rPr>
        <w:t xml:space="preserve">ecursos </w:t>
      </w:r>
      <w:r w:rsidR="00BC1CFC" w:rsidRPr="00E35784">
        <w:rPr>
          <w:rFonts w:ascii="ITC Avant Garde" w:hAnsi="ITC Avant Garde"/>
        </w:rPr>
        <w:t>O</w:t>
      </w:r>
      <w:r w:rsidR="00C15234" w:rsidRPr="00E35784">
        <w:rPr>
          <w:rFonts w:ascii="ITC Avant Garde" w:hAnsi="ITC Avant Garde"/>
        </w:rPr>
        <w:t>rbitales</w:t>
      </w:r>
      <w:r w:rsidR="003B4744">
        <w:rPr>
          <w:rFonts w:ascii="ITC Avant Garde" w:hAnsi="ITC Avant Garde"/>
        </w:rPr>
        <w:t xml:space="preserve"> de los que</w:t>
      </w:r>
      <w:r w:rsidR="0050541F" w:rsidRPr="00E35784">
        <w:rPr>
          <w:rFonts w:ascii="ITC Avant Garde" w:hAnsi="ITC Avant Garde"/>
        </w:rPr>
        <w:t xml:space="preserve"> </w:t>
      </w:r>
      <w:r w:rsidR="00D50F11">
        <w:rPr>
          <w:rFonts w:ascii="ITC Avant Garde" w:hAnsi="ITC Avant Garde"/>
        </w:rPr>
        <w:t>se</w:t>
      </w:r>
      <w:r w:rsidR="0050541F" w:rsidRPr="00E35784">
        <w:rPr>
          <w:rFonts w:ascii="ITC Avant Garde" w:hAnsi="ITC Avant Garde"/>
        </w:rPr>
        <w:t xml:space="preserve"> </w:t>
      </w:r>
      <w:r w:rsidR="00E35784">
        <w:rPr>
          <w:rFonts w:ascii="ITC Avant Garde" w:hAnsi="ITC Avant Garde"/>
        </w:rPr>
        <w:t>señala</w:t>
      </w:r>
      <w:r w:rsidR="00D50F11">
        <w:rPr>
          <w:rFonts w:ascii="ITC Avant Garde" w:hAnsi="ITC Avant Garde"/>
        </w:rPr>
        <w:t>n en</w:t>
      </w:r>
      <w:r w:rsidR="00E35784">
        <w:rPr>
          <w:rFonts w:ascii="ITC Avant Garde" w:hAnsi="ITC Avant Garde"/>
        </w:rPr>
        <w:t xml:space="preserve"> el Anexo 1</w:t>
      </w:r>
      <w:r w:rsidR="00B44CDF" w:rsidRPr="00E35784">
        <w:rPr>
          <w:rFonts w:ascii="ITC Avant Garde" w:hAnsi="ITC Avant Garde"/>
        </w:rPr>
        <w:t>?</w:t>
      </w:r>
    </w:p>
    <w:p w14:paraId="3BA97A44" w14:textId="77777777" w:rsidR="00DE329F" w:rsidRPr="005E7836" w:rsidRDefault="00DE329F" w:rsidP="005E7836">
      <w:pPr>
        <w:spacing w:after="0" w:line="240" w:lineRule="auto"/>
        <w:jc w:val="both"/>
        <w:rPr>
          <w:rFonts w:ascii="ITC Avant Garde" w:hAnsi="ITC Avant Garde"/>
        </w:rPr>
      </w:pPr>
    </w:p>
    <w:tbl>
      <w:tblPr>
        <w:tblStyle w:val="Tablaconcuadrcula"/>
        <w:tblW w:w="8071"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2"/>
        <w:gridCol w:w="2032"/>
        <w:gridCol w:w="5047"/>
      </w:tblGrid>
      <w:tr w:rsidR="0059492C" w:rsidRPr="006F627E" w14:paraId="544D0A2D" w14:textId="77777777" w:rsidTr="004A6392">
        <w:trPr>
          <w:trHeight w:val="268"/>
          <w:tblHeader/>
        </w:trPr>
        <w:tc>
          <w:tcPr>
            <w:tcW w:w="992" w:type="dxa"/>
            <w:shd w:val="clear" w:color="auto" w:fill="92D050"/>
            <w:vAlign w:val="center"/>
          </w:tcPr>
          <w:p w14:paraId="6D5A95FD" w14:textId="77777777" w:rsidR="0059492C" w:rsidRDefault="0059492C" w:rsidP="00B8673A">
            <w:pPr>
              <w:jc w:val="center"/>
              <w:rPr>
                <w:rFonts w:ascii="ITC Avant Garde" w:hAnsi="ITC Avant Garde"/>
                <w:b/>
                <w:color w:val="FFFFFF" w:themeColor="background1"/>
              </w:rPr>
            </w:pPr>
            <w:r>
              <w:rPr>
                <w:rFonts w:ascii="ITC Avant Garde" w:hAnsi="ITC Avant Garde"/>
                <w:b/>
                <w:color w:val="FFFFFF" w:themeColor="background1"/>
              </w:rPr>
              <w:t>ID</w:t>
            </w:r>
          </w:p>
        </w:tc>
        <w:tc>
          <w:tcPr>
            <w:tcW w:w="2032" w:type="dxa"/>
            <w:shd w:val="clear" w:color="auto" w:fill="92D050"/>
          </w:tcPr>
          <w:p w14:paraId="47390259" w14:textId="77777777" w:rsidR="0059492C" w:rsidRPr="006F627E" w:rsidRDefault="0059492C" w:rsidP="00B8673A">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5047" w:type="dxa"/>
            <w:shd w:val="clear" w:color="auto" w:fill="92D050"/>
            <w:vAlign w:val="center"/>
          </w:tcPr>
          <w:p w14:paraId="711BD87C" w14:textId="77777777" w:rsidR="0059492C" w:rsidRPr="006F627E" w:rsidRDefault="0059492C" w:rsidP="00B8673A">
            <w:pPr>
              <w:jc w:val="center"/>
              <w:rPr>
                <w:rFonts w:ascii="ITC Avant Garde" w:hAnsi="ITC Avant Garde"/>
                <w:b/>
                <w:color w:val="FFFFFF" w:themeColor="background1"/>
              </w:rPr>
            </w:pPr>
            <w:r>
              <w:rPr>
                <w:rFonts w:ascii="ITC Avant Garde" w:hAnsi="ITC Avant Garde"/>
                <w:b/>
                <w:color w:val="FFFFFF" w:themeColor="background1"/>
              </w:rPr>
              <w:t>En su caso, explique su respuesta</w:t>
            </w:r>
          </w:p>
        </w:tc>
      </w:tr>
      <w:tr w:rsidR="0059492C" w14:paraId="3267023A" w14:textId="77777777" w:rsidTr="00167796">
        <w:trPr>
          <w:trHeight w:val="268"/>
        </w:trPr>
        <w:tc>
          <w:tcPr>
            <w:tcW w:w="992" w:type="dxa"/>
          </w:tcPr>
          <w:p w14:paraId="2A8C4760" w14:textId="77777777" w:rsidR="0059492C" w:rsidRDefault="0059492C" w:rsidP="00B8673A">
            <w:pPr>
              <w:jc w:val="center"/>
              <w:rPr>
                <w:rFonts w:ascii="ITC Avant Garde" w:hAnsi="ITC Avant Garde"/>
              </w:rPr>
            </w:pPr>
            <w:r>
              <w:rPr>
                <w:rFonts w:ascii="ITC Avant Garde" w:hAnsi="ITC Avant Garde"/>
              </w:rPr>
              <w:t>1</w:t>
            </w:r>
          </w:p>
        </w:tc>
        <w:tc>
          <w:tcPr>
            <w:tcW w:w="2032" w:type="dxa"/>
          </w:tcPr>
          <w:p w14:paraId="629AFE59"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163825000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9930754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6F1C7951" w14:textId="77777777" w:rsidR="0059492C" w:rsidRDefault="0059492C" w:rsidP="00B8673A">
            <w:pPr>
              <w:jc w:val="both"/>
              <w:rPr>
                <w:rFonts w:ascii="ITC Avant Garde" w:hAnsi="ITC Avant Garde"/>
              </w:rPr>
            </w:pPr>
          </w:p>
        </w:tc>
      </w:tr>
      <w:tr w:rsidR="0059492C" w14:paraId="002CA5D0" w14:textId="77777777" w:rsidTr="00167796">
        <w:trPr>
          <w:trHeight w:val="268"/>
        </w:trPr>
        <w:tc>
          <w:tcPr>
            <w:tcW w:w="992" w:type="dxa"/>
          </w:tcPr>
          <w:p w14:paraId="34CD30D4" w14:textId="77777777" w:rsidR="0059492C" w:rsidRDefault="0059492C" w:rsidP="00B8673A">
            <w:pPr>
              <w:jc w:val="center"/>
              <w:rPr>
                <w:rFonts w:ascii="ITC Avant Garde" w:hAnsi="ITC Avant Garde"/>
              </w:rPr>
            </w:pPr>
            <w:r>
              <w:rPr>
                <w:rFonts w:ascii="ITC Avant Garde" w:hAnsi="ITC Avant Garde"/>
              </w:rPr>
              <w:t>2</w:t>
            </w:r>
          </w:p>
        </w:tc>
        <w:tc>
          <w:tcPr>
            <w:tcW w:w="2032" w:type="dxa"/>
          </w:tcPr>
          <w:p w14:paraId="3ED712FA"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213212544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2957278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5BFFD21E" w14:textId="77777777" w:rsidR="0059492C" w:rsidRDefault="0059492C" w:rsidP="00B8673A">
            <w:pPr>
              <w:jc w:val="both"/>
              <w:rPr>
                <w:rFonts w:ascii="ITC Avant Garde" w:hAnsi="ITC Avant Garde"/>
              </w:rPr>
            </w:pPr>
          </w:p>
        </w:tc>
      </w:tr>
      <w:tr w:rsidR="0059492C" w14:paraId="3A499B4C" w14:textId="77777777" w:rsidTr="00167796">
        <w:trPr>
          <w:trHeight w:val="268"/>
        </w:trPr>
        <w:tc>
          <w:tcPr>
            <w:tcW w:w="992" w:type="dxa"/>
          </w:tcPr>
          <w:p w14:paraId="4BE1D907" w14:textId="77777777" w:rsidR="0059492C" w:rsidRDefault="0059492C" w:rsidP="00B8673A">
            <w:pPr>
              <w:jc w:val="center"/>
              <w:rPr>
                <w:rFonts w:ascii="ITC Avant Garde" w:hAnsi="ITC Avant Garde"/>
              </w:rPr>
            </w:pPr>
            <w:r>
              <w:rPr>
                <w:rFonts w:ascii="ITC Avant Garde" w:hAnsi="ITC Avant Garde"/>
              </w:rPr>
              <w:t>3</w:t>
            </w:r>
          </w:p>
        </w:tc>
        <w:tc>
          <w:tcPr>
            <w:tcW w:w="2032" w:type="dxa"/>
          </w:tcPr>
          <w:p w14:paraId="324FD1CA"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5152041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3811765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3B2FF7FE" w14:textId="77777777" w:rsidR="0059492C" w:rsidRDefault="0059492C" w:rsidP="00B8673A">
            <w:pPr>
              <w:jc w:val="both"/>
              <w:rPr>
                <w:rFonts w:ascii="ITC Avant Garde" w:hAnsi="ITC Avant Garde"/>
              </w:rPr>
            </w:pPr>
          </w:p>
        </w:tc>
      </w:tr>
      <w:tr w:rsidR="0059492C" w14:paraId="5DB49109" w14:textId="77777777" w:rsidTr="00167796">
        <w:trPr>
          <w:trHeight w:val="268"/>
        </w:trPr>
        <w:tc>
          <w:tcPr>
            <w:tcW w:w="992" w:type="dxa"/>
          </w:tcPr>
          <w:p w14:paraId="34D78C26" w14:textId="605F0BBC" w:rsidR="0059492C" w:rsidRDefault="0059492C" w:rsidP="00B8673A">
            <w:pPr>
              <w:jc w:val="center"/>
              <w:rPr>
                <w:rFonts w:ascii="ITC Avant Garde" w:hAnsi="ITC Avant Garde"/>
              </w:rPr>
            </w:pPr>
            <w:r>
              <w:rPr>
                <w:rFonts w:ascii="ITC Avant Garde" w:hAnsi="ITC Avant Garde"/>
              </w:rPr>
              <w:t>4</w:t>
            </w:r>
          </w:p>
        </w:tc>
        <w:tc>
          <w:tcPr>
            <w:tcW w:w="2032" w:type="dxa"/>
          </w:tcPr>
          <w:p w14:paraId="4C2869F7"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1025711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58156312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4576129B" w14:textId="77777777" w:rsidR="0059492C" w:rsidRDefault="0059492C" w:rsidP="00B8673A">
            <w:pPr>
              <w:jc w:val="both"/>
              <w:rPr>
                <w:rFonts w:ascii="ITC Avant Garde" w:hAnsi="ITC Avant Garde"/>
              </w:rPr>
            </w:pPr>
          </w:p>
        </w:tc>
      </w:tr>
      <w:tr w:rsidR="0059492C" w14:paraId="4093B984" w14:textId="77777777" w:rsidTr="00167796">
        <w:trPr>
          <w:trHeight w:val="268"/>
        </w:trPr>
        <w:tc>
          <w:tcPr>
            <w:tcW w:w="992" w:type="dxa"/>
            <w:vAlign w:val="center"/>
          </w:tcPr>
          <w:p w14:paraId="442F5D57" w14:textId="77777777" w:rsidR="0059492C" w:rsidRDefault="0059492C" w:rsidP="00B8673A">
            <w:pPr>
              <w:jc w:val="center"/>
              <w:rPr>
                <w:rFonts w:ascii="ITC Avant Garde" w:hAnsi="ITC Avant Garde"/>
              </w:rPr>
            </w:pPr>
            <w:r w:rsidRPr="0059492C">
              <w:rPr>
                <w:rFonts w:ascii="ITC Avant Garde" w:hAnsi="ITC Avant Garde"/>
              </w:rPr>
              <w:t>5</w:t>
            </w:r>
          </w:p>
        </w:tc>
        <w:tc>
          <w:tcPr>
            <w:tcW w:w="2032" w:type="dxa"/>
          </w:tcPr>
          <w:p w14:paraId="681C9F54"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162815838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38135464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2D1959B8" w14:textId="77777777" w:rsidR="0059492C" w:rsidRDefault="0059492C" w:rsidP="00B8673A">
            <w:pPr>
              <w:jc w:val="both"/>
              <w:rPr>
                <w:rFonts w:ascii="ITC Avant Garde" w:hAnsi="ITC Avant Garde"/>
              </w:rPr>
            </w:pPr>
          </w:p>
        </w:tc>
      </w:tr>
      <w:tr w:rsidR="0059492C" w14:paraId="6EC72459" w14:textId="77777777" w:rsidTr="00167796">
        <w:trPr>
          <w:trHeight w:val="268"/>
        </w:trPr>
        <w:tc>
          <w:tcPr>
            <w:tcW w:w="992" w:type="dxa"/>
            <w:vAlign w:val="center"/>
          </w:tcPr>
          <w:p w14:paraId="7E40D657" w14:textId="77777777" w:rsidR="0059492C" w:rsidRDefault="0059492C" w:rsidP="00B8673A">
            <w:pPr>
              <w:jc w:val="center"/>
              <w:rPr>
                <w:rFonts w:ascii="ITC Avant Garde" w:hAnsi="ITC Avant Garde"/>
              </w:rPr>
            </w:pPr>
            <w:r w:rsidRPr="0059492C">
              <w:rPr>
                <w:rFonts w:ascii="ITC Avant Garde" w:hAnsi="ITC Avant Garde"/>
              </w:rPr>
              <w:t>6A</w:t>
            </w:r>
          </w:p>
        </w:tc>
        <w:tc>
          <w:tcPr>
            <w:tcW w:w="2032" w:type="dxa"/>
          </w:tcPr>
          <w:p w14:paraId="186BBC32"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11228847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08618782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781F95EA" w14:textId="77777777" w:rsidR="0059492C" w:rsidRDefault="0059492C" w:rsidP="00B8673A">
            <w:pPr>
              <w:jc w:val="both"/>
              <w:rPr>
                <w:rFonts w:ascii="ITC Avant Garde" w:hAnsi="ITC Avant Garde"/>
              </w:rPr>
            </w:pPr>
          </w:p>
        </w:tc>
      </w:tr>
      <w:tr w:rsidR="0059492C" w14:paraId="528B6DD1" w14:textId="77777777" w:rsidTr="00167796">
        <w:trPr>
          <w:trHeight w:val="268"/>
        </w:trPr>
        <w:tc>
          <w:tcPr>
            <w:tcW w:w="992" w:type="dxa"/>
            <w:vAlign w:val="center"/>
          </w:tcPr>
          <w:p w14:paraId="68CA4B5D" w14:textId="77777777" w:rsidR="0059492C" w:rsidRDefault="0059492C" w:rsidP="00B8673A">
            <w:pPr>
              <w:jc w:val="center"/>
              <w:rPr>
                <w:rFonts w:ascii="ITC Avant Garde" w:hAnsi="ITC Avant Garde"/>
              </w:rPr>
            </w:pPr>
            <w:r w:rsidRPr="0059492C">
              <w:rPr>
                <w:rFonts w:ascii="ITC Avant Garde" w:hAnsi="ITC Avant Garde"/>
              </w:rPr>
              <w:t>6B</w:t>
            </w:r>
          </w:p>
        </w:tc>
        <w:tc>
          <w:tcPr>
            <w:tcW w:w="2032" w:type="dxa"/>
          </w:tcPr>
          <w:p w14:paraId="33BA1151"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132712579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61689785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043724CD" w14:textId="77777777" w:rsidR="0059492C" w:rsidRDefault="0059492C" w:rsidP="00B8673A">
            <w:pPr>
              <w:jc w:val="both"/>
              <w:rPr>
                <w:rFonts w:ascii="ITC Avant Garde" w:hAnsi="ITC Avant Garde"/>
              </w:rPr>
            </w:pPr>
          </w:p>
        </w:tc>
      </w:tr>
      <w:tr w:rsidR="0059492C" w14:paraId="2086F1CA" w14:textId="77777777" w:rsidTr="00167796">
        <w:trPr>
          <w:trHeight w:val="268"/>
        </w:trPr>
        <w:tc>
          <w:tcPr>
            <w:tcW w:w="992" w:type="dxa"/>
            <w:vAlign w:val="center"/>
          </w:tcPr>
          <w:p w14:paraId="4A00BE3F" w14:textId="77777777" w:rsidR="0059492C" w:rsidRDefault="0059492C" w:rsidP="00B8673A">
            <w:pPr>
              <w:jc w:val="center"/>
              <w:rPr>
                <w:rFonts w:ascii="ITC Avant Garde" w:hAnsi="ITC Avant Garde"/>
              </w:rPr>
            </w:pPr>
            <w:r w:rsidRPr="0059492C">
              <w:rPr>
                <w:rFonts w:ascii="ITC Avant Garde" w:hAnsi="ITC Avant Garde"/>
              </w:rPr>
              <w:t>7</w:t>
            </w:r>
          </w:p>
        </w:tc>
        <w:tc>
          <w:tcPr>
            <w:tcW w:w="2032" w:type="dxa"/>
          </w:tcPr>
          <w:p w14:paraId="198F5021"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208363331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92286151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2A01C247" w14:textId="77777777" w:rsidR="0059492C" w:rsidRDefault="0059492C" w:rsidP="00B8673A">
            <w:pPr>
              <w:jc w:val="both"/>
              <w:rPr>
                <w:rFonts w:ascii="ITC Avant Garde" w:hAnsi="ITC Avant Garde"/>
              </w:rPr>
            </w:pPr>
          </w:p>
        </w:tc>
      </w:tr>
      <w:tr w:rsidR="0059492C" w14:paraId="6C67E90B" w14:textId="77777777" w:rsidTr="00167796">
        <w:trPr>
          <w:trHeight w:val="268"/>
        </w:trPr>
        <w:tc>
          <w:tcPr>
            <w:tcW w:w="992" w:type="dxa"/>
            <w:vAlign w:val="center"/>
          </w:tcPr>
          <w:p w14:paraId="73F69D9C" w14:textId="1821DD25" w:rsidR="0059492C" w:rsidRDefault="0059492C" w:rsidP="00B8673A">
            <w:pPr>
              <w:jc w:val="center"/>
              <w:rPr>
                <w:rFonts w:ascii="ITC Avant Garde" w:hAnsi="ITC Avant Garde"/>
              </w:rPr>
            </w:pPr>
            <w:r w:rsidRPr="0059492C">
              <w:rPr>
                <w:rFonts w:ascii="ITC Avant Garde" w:hAnsi="ITC Avant Garde"/>
              </w:rPr>
              <w:lastRenderedPageBreak/>
              <w:t>8</w:t>
            </w:r>
          </w:p>
        </w:tc>
        <w:tc>
          <w:tcPr>
            <w:tcW w:w="2032" w:type="dxa"/>
          </w:tcPr>
          <w:p w14:paraId="57095199"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110950154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08714398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1B8C3207" w14:textId="77777777" w:rsidR="0059492C" w:rsidRDefault="0059492C" w:rsidP="00B8673A">
            <w:pPr>
              <w:jc w:val="both"/>
              <w:rPr>
                <w:rFonts w:ascii="ITC Avant Garde" w:hAnsi="ITC Avant Garde"/>
              </w:rPr>
            </w:pPr>
          </w:p>
        </w:tc>
      </w:tr>
      <w:tr w:rsidR="0059492C" w14:paraId="7DF33E59" w14:textId="77777777" w:rsidTr="00167796">
        <w:trPr>
          <w:trHeight w:val="268"/>
        </w:trPr>
        <w:tc>
          <w:tcPr>
            <w:tcW w:w="992" w:type="dxa"/>
            <w:vAlign w:val="center"/>
          </w:tcPr>
          <w:p w14:paraId="33EC320E" w14:textId="77777777" w:rsidR="0059492C" w:rsidRDefault="0059492C" w:rsidP="00B8673A">
            <w:pPr>
              <w:jc w:val="center"/>
              <w:rPr>
                <w:rFonts w:ascii="ITC Avant Garde" w:hAnsi="ITC Avant Garde"/>
              </w:rPr>
            </w:pPr>
            <w:r w:rsidRPr="0059492C">
              <w:rPr>
                <w:rFonts w:ascii="ITC Avant Garde" w:hAnsi="ITC Avant Garde"/>
              </w:rPr>
              <w:t>9A</w:t>
            </w:r>
          </w:p>
        </w:tc>
        <w:tc>
          <w:tcPr>
            <w:tcW w:w="2032" w:type="dxa"/>
          </w:tcPr>
          <w:p w14:paraId="07490819"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83950478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20918370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17C865BA" w14:textId="77777777" w:rsidR="0059492C" w:rsidRDefault="0059492C" w:rsidP="00B8673A">
            <w:pPr>
              <w:jc w:val="both"/>
              <w:rPr>
                <w:rFonts w:ascii="ITC Avant Garde" w:hAnsi="ITC Avant Garde"/>
              </w:rPr>
            </w:pPr>
          </w:p>
        </w:tc>
      </w:tr>
      <w:tr w:rsidR="0059492C" w14:paraId="609F741A" w14:textId="77777777" w:rsidTr="00167796">
        <w:trPr>
          <w:trHeight w:val="268"/>
        </w:trPr>
        <w:tc>
          <w:tcPr>
            <w:tcW w:w="992" w:type="dxa"/>
            <w:vAlign w:val="center"/>
          </w:tcPr>
          <w:p w14:paraId="77ABDBDB" w14:textId="77777777" w:rsidR="0059492C" w:rsidRDefault="0059492C" w:rsidP="00B8673A">
            <w:pPr>
              <w:jc w:val="center"/>
              <w:rPr>
                <w:rFonts w:ascii="ITC Avant Garde" w:hAnsi="ITC Avant Garde"/>
              </w:rPr>
            </w:pPr>
            <w:r w:rsidRPr="0059492C">
              <w:rPr>
                <w:rFonts w:ascii="ITC Avant Garde" w:hAnsi="ITC Avant Garde"/>
              </w:rPr>
              <w:t>9B</w:t>
            </w:r>
          </w:p>
        </w:tc>
        <w:tc>
          <w:tcPr>
            <w:tcW w:w="2032" w:type="dxa"/>
          </w:tcPr>
          <w:p w14:paraId="171E66C2"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8393038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2794255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0458E03F" w14:textId="77777777" w:rsidR="0059492C" w:rsidRDefault="0059492C" w:rsidP="00B8673A">
            <w:pPr>
              <w:jc w:val="both"/>
              <w:rPr>
                <w:rFonts w:ascii="ITC Avant Garde" w:hAnsi="ITC Avant Garde"/>
              </w:rPr>
            </w:pPr>
          </w:p>
        </w:tc>
      </w:tr>
      <w:tr w:rsidR="0059492C" w14:paraId="049A3A8E" w14:textId="77777777" w:rsidTr="00167796">
        <w:trPr>
          <w:trHeight w:val="268"/>
        </w:trPr>
        <w:tc>
          <w:tcPr>
            <w:tcW w:w="992" w:type="dxa"/>
            <w:vAlign w:val="center"/>
          </w:tcPr>
          <w:p w14:paraId="6035F185" w14:textId="73A0D756" w:rsidR="0059492C" w:rsidRDefault="0059492C" w:rsidP="00B8673A">
            <w:pPr>
              <w:jc w:val="center"/>
              <w:rPr>
                <w:rFonts w:ascii="ITC Avant Garde" w:hAnsi="ITC Avant Garde"/>
              </w:rPr>
            </w:pPr>
            <w:r w:rsidRPr="0059492C">
              <w:rPr>
                <w:rFonts w:ascii="ITC Avant Garde" w:hAnsi="ITC Avant Garde"/>
              </w:rPr>
              <w:t>10</w:t>
            </w:r>
          </w:p>
        </w:tc>
        <w:tc>
          <w:tcPr>
            <w:tcW w:w="2032" w:type="dxa"/>
          </w:tcPr>
          <w:p w14:paraId="107F609F"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6155302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26568092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01AA7D6C" w14:textId="77777777" w:rsidR="0059492C" w:rsidRDefault="0059492C" w:rsidP="00B8673A">
            <w:pPr>
              <w:jc w:val="both"/>
              <w:rPr>
                <w:rFonts w:ascii="ITC Avant Garde" w:hAnsi="ITC Avant Garde"/>
              </w:rPr>
            </w:pPr>
          </w:p>
        </w:tc>
      </w:tr>
      <w:tr w:rsidR="0059492C" w14:paraId="1B4A3C01" w14:textId="77777777" w:rsidTr="00167796">
        <w:trPr>
          <w:trHeight w:val="268"/>
        </w:trPr>
        <w:tc>
          <w:tcPr>
            <w:tcW w:w="992" w:type="dxa"/>
            <w:vAlign w:val="center"/>
          </w:tcPr>
          <w:p w14:paraId="2BC51469" w14:textId="55FF0C34" w:rsidR="0059492C" w:rsidRDefault="00C216FB" w:rsidP="00B8673A">
            <w:pPr>
              <w:jc w:val="center"/>
              <w:rPr>
                <w:rFonts w:ascii="ITC Avant Garde" w:hAnsi="ITC Avant Garde"/>
              </w:rPr>
            </w:pPr>
            <w:r w:rsidRPr="0059492C">
              <w:rPr>
                <w:rFonts w:ascii="ITC Avant Garde" w:hAnsi="ITC Avant Garde"/>
              </w:rPr>
              <w:t>1</w:t>
            </w:r>
            <w:r>
              <w:rPr>
                <w:rFonts w:ascii="ITC Avant Garde" w:hAnsi="ITC Avant Garde"/>
              </w:rPr>
              <w:t>1</w:t>
            </w:r>
          </w:p>
        </w:tc>
        <w:tc>
          <w:tcPr>
            <w:tcW w:w="2032" w:type="dxa"/>
          </w:tcPr>
          <w:p w14:paraId="42ACBACE" w14:textId="77777777" w:rsidR="0059492C" w:rsidRDefault="0059492C" w:rsidP="00B8673A">
            <w:pPr>
              <w:jc w:val="center"/>
              <w:rPr>
                <w:rFonts w:ascii="ITC Avant Garde" w:hAnsi="ITC Avant Garde"/>
              </w:rPr>
            </w:pPr>
            <w:r>
              <w:rPr>
                <w:rFonts w:ascii="ITC Avant Garde" w:hAnsi="ITC Avant Garde"/>
              </w:rPr>
              <w:t xml:space="preserve">Sí  </w:t>
            </w:r>
            <w:sdt>
              <w:sdtPr>
                <w:rPr>
                  <w:rFonts w:ascii="ITC Avant Garde" w:hAnsi="ITC Avant Garde"/>
                </w:rPr>
                <w:id w:val="15358489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42215515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7787440A" w14:textId="77777777" w:rsidR="0059492C" w:rsidRDefault="0059492C" w:rsidP="00B8673A">
            <w:pPr>
              <w:jc w:val="both"/>
              <w:rPr>
                <w:rFonts w:ascii="ITC Avant Garde" w:hAnsi="ITC Avant Garde"/>
              </w:rPr>
            </w:pPr>
          </w:p>
        </w:tc>
      </w:tr>
      <w:tr w:rsidR="00C216FB" w14:paraId="2301C6E0" w14:textId="77777777" w:rsidTr="00EC5B35">
        <w:trPr>
          <w:trHeight w:val="268"/>
        </w:trPr>
        <w:tc>
          <w:tcPr>
            <w:tcW w:w="992" w:type="dxa"/>
            <w:vAlign w:val="center"/>
          </w:tcPr>
          <w:p w14:paraId="44855B72" w14:textId="77777777" w:rsidR="00C216FB" w:rsidRPr="0059492C" w:rsidDel="00C216FB" w:rsidRDefault="00C216FB" w:rsidP="00EC5B35">
            <w:pPr>
              <w:jc w:val="center"/>
              <w:rPr>
                <w:rFonts w:ascii="ITC Avant Garde" w:hAnsi="ITC Avant Garde"/>
              </w:rPr>
            </w:pPr>
            <w:r>
              <w:rPr>
                <w:rFonts w:ascii="ITC Avant Garde" w:hAnsi="ITC Avant Garde"/>
              </w:rPr>
              <w:t>12A</w:t>
            </w:r>
          </w:p>
        </w:tc>
        <w:tc>
          <w:tcPr>
            <w:tcW w:w="2032" w:type="dxa"/>
          </w:tcPr>
          <w:p w14:paraId="4B11F350" w14:textId="77777777" w:rsidR="00C216FB" w:rsidRDefault="00C216FB" w:rsidP="00EC5B35">
            <w:pPr>
              <w:jc w:val="center"/>
              <w:rPr>
                <w:rFonts w:ascii="ITC Avant Garde" w:hAnsi="ITC Avant Garde"/>
              </w:rPr>
            </w:pPr>
            <w:r>
              <w:rPr>
                <w:rFonts w:ascii="ITC Avant Garde" w:hAnsi="ITC Avant Garde"/>
              </w:rPr>
              <w:t xml:space="preserve">Sí  </w:t>
            </w:r>
            <w:sdt>
              <w:sdtPr>
                <w:rPr>
                  <w:rFonts w:ascii="ITC Avant Garde" w:hAnsi="ITC Avant Garde"/>
                </w:rPr>
                <w:id w:val="4667131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71958161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0AB0282C" w14:textId="77777777" w:rsidR="00C216FB" w:rsidRDefault="00C216FB" w:rsidP="00EC5B35">
            <w:pPr>
              <w:jc w:val="both"/>
              <w:rPr>
                <w:rFonts w:ascii="ITC Avant Garde" w:hAnsi="ITC Avant Garde"/>
              </w:rPr>
            </w:pPr>
          </w:p>
        </w:tc>
      </w:tr>
      <w:tr w:rsidR="00C216FB" w14:paraId="5119160B" w14:textId="77777777" w:rsidTr="00EC5B35">
        <w:trPr>
          <w:trHeight w:val="268"/>
        </w:trPr>
        <w:tc>
          <w:tcPr>
            <w:tcW w:w="992" w:type="dxa"/>
            <w:vAlign w:val="center"/>
          </w:tcPr>
          <w:p w14:paraId="16373D45" w14:textId="77777777" w:rsidR="00C216FB" w:rsidRPr="0059492C" w:rsidDel="00C216FB" w:rsidRDefault="00C216FB" w:rsidP="00EC5B35">
            <w:pPr>
              <w:jc w:val="center"/>
              <w:rPr>
                <w:rFonts w:ascii="ITC Avant Garde" w:hAnsi="ITC Avant Garde"/>
              </w:rPr>
            </w:pPr>
            <w:r>
              <w:rPr>
                <w:rFonts w:ascii="ITC Avant Garde" w:hAnsi="ITC Avant Garde"/>
              </w:rPr>
              <w:t>12B</w:t>
            </w:r>
          </w:p>
        </w:tc>
        <w:tc>
          <w:tcPr>
            <w:tcW w:w="2032" w:type="dxa"/>
          </w:tcPr>
          <w:p w14:paraId="603634E4" w14:textId="77777777" w:rsidR="00C216FB" w:rsidRDefault="00C216FB" w:rsidP="00EC5B35">
            <w:pPr>
              <w:jc w:val="center"/>
              <w:rPr>
                <w:rFonts w:ascii="ITC Avant Garde" w:hAnsi="ITC Avant Garde"/>
              </w:rPr>
            </w:pPr>
            <w:r>
              <w:rPr>
                <w:rFonts w:ascii="ITC Avant Garde" w:hAnsi="ITC Avant Garde"/>
              </w:rPr>
              <w:t xml:space="preserve">Sí  </w:t>
            </w:r>
            <w:sdt>
              <w:sdtPr>
                <w:rPr>
                  <w:rFonts w:ascii="ITC Avant Garde" w:hAnsi="ITC Avant Garde"/>
                </w:rPr>
                <w:id w:val="15588953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21900921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5047" w:type="dxa"/>
          </w:tcPr>
          <w:p w14:paraId="1A97EAD8" w14:textId="77777777" w:rsidR="00C216FB" w:rsidRDefault="00C216FB" w:rsidP="00EC5B35">
            <w:pPr>
              <w:jc w:val="both"/>
              <w:rPr>
                <w:rFonts w:ascii="ITC Avant Garde" w:hAnsi="ITC Avant Garde"/>
              </w:rPr>
            </w:pPr>
          </w:p>
        </w:tc>
      </w:tr>
    </w:tbl>
    <w:p w14:paraId="0E1AB7A8" w14:textId="77777777" w:rsidR="00DE329F" w:rsidRPr="00C402AC" w:rsidRDefault="00DE329F" w:rsidP="00B8673A">
      <w:pPr>
        <w:pStyle w:val="Prrafodelista"/>
        <w:spacing w:after="0" w:line="240" w:lineRule="auto"/>
        <w:ind w:left="1080"/>
        <w:jc w:val="both"/>
        <w:rPr>
          <w:rFonts w:ascii="ITC Avant Garde" w:hAnsi="ITC Avant Garde"/>
        </w:rPr>
      </w:pPr>
    </w:p>
    <w:p w14:paraId="20CA159D" w14:textId="4B8C3248" w:rsidR="00DE329F" w:rsidRDefault="0050541F" w:rsidP="00E35784">
      <w:pPr>
        <w:pStyle w:val="Prrafodelista"/>
        <w:numPr>
          <w:ilvl w:val="0"/>
          <w:numId w:val="10"/>
        </w:numPr>
        <w:spacing w:after="0" w:line="240" w:lineRule="auto"/>
        <w:jc w:val="both"/>
        <w:rPr>
          <w:rFonts w:ascii="ITC Avant Garde" w:hAnsi="ITC Avant Garde"/>
        </w:rPr>
      </w:pPr>
      <w:r>
        <w:rPr>
          <w:rFonts w:ascii="ITC Avant Garde" w:hAnsi="ITC Avant Garde"/>
        </w:rPr>
        <w:t xml:space="preserve">Considerando el desarrollo tecnológico, </w:t>
      </w:r>
      <w:r w:rsidR="0005666A">
        <w:rPr>
          <w:rFonts w:ascii="ITC Avant Garde" w:hAnsi="ITC Avant Garde"/>
        </w:rPr>
        <w:t>¿</w:t>
      </w:r>
      <w:r w:rsidR="00ED2E9B">
        <w:rPr>
          <w:rFonts w:ascii="ITC Avant Garde" w:hAnsi="ITC Avant Garde"/>
        </w:rPr>
        <w:t>qué</w:t>
      </w:r>
      <w:r w:rsidR="0005666A">
        <w:rPr>
          <w:rFonts w:ascii="ITC Avant Garde" w:hAnsi="ITC Avant Garde"/>
        </w:rPr>
        <w:t xml:space="preserve"> </w:t>
      </w:r>
      <w:r w:rsidR="00770033">
        <w:rPr>
          <w:rFonts w:ascii="ITC Avant Garde" w:hAnsi="ITC Avant Garde"/>
        </w:rPr>
        <w:t>POG</w:t>
      </w:r>
      <w:r w:rsidR="0005666A">
        <w:rPr>
          <w:rFonts w:ascii="ITC Avant Garde" w:hAnsi="ITC Avant Garde"/>
        </w:rPr>
        <w:t xml:space="preserve"> y bandas </w:t>
      </w:r>
      <w:r w:rsidR="00511B43">
        <w:rPr>
          <w:rFonts w:ascii="ITC Avant Garde" w:hAnsi="ITC Avant Garde"/>
        </w:rPr>
        <w:t xml:space="preserve">de frecuencias </w:t>
      </w:r>
      <w:r w:rsidR="0005666A">
        <w:rPr>
          <w:rFonts w:ascii="ITC Avant Garde" w:hAnsi="ITC Avant Garde"/>
        </w:rPr>
        <w:t xml:space="preserve">asociadas (en conjunto o individualmente) </w:t>
      </w:r>
      <w:r w:rsidR="00010F5C">
        <w:rPr>
          <w:rFonts w:ascii="ITC Avant Garde" w:hAnsi="ITC Avant Garde"/>
        </w:rPr>
        <w:t xml:space="preserve">del Anexo 1 </w:t>
      </w:r>
      <w:r w:rsidR="00C15234">
        <w:rPr>
          <w:rFonts w:ascii="ITC Avant Garde" w:hAnsi="ITC Avant Garde"/>
        </w:rPr>
        <w:t>pudieran ser</w:t>
      </w:r>
      <w:r w:rsidR="0005666A">
        <w:rPr>
          <w:rFonts w:ascii="ITC Avant Garde" w:hAnsi="ITC Avant Garde"/>
        </w:rPr>
        <w:t xml:space="preserve"> más atractiva</w:t>
      </w:r>
      <w:r w:rsidR="00511B43">
        <w:rPr>
          <w:rFonts w:ascii="ITC Avant Garde" w:hAnsi="ITC Avant Garde"/>
        </w:rPr>
        <w:t>s</w:t>
      </w:r>
      <w:r w:rsidR="008911D6">
        <w:rPr>
          <w:rFonts w:ascii="ITC Avant Garde" w:hAnsi="ITC Avant Garde"/>
        </w:rPr>
        <w:t xml:space="preserve"> </w:t>
      </w:r>
      <w:r w:rsidR="00A06D7C">
        <w:rPr>
          <w:rFonts w:ascii="ITC Avant Garde" w:hAnsi="ITC Avant Garde"/>
        </w:rPr>
        <w:t>en</w:t>
      </w:r>
      <w:r w:rsidR="008911D6">
        <w:rPr>
          <w:rFonts w:ascii="ITC Avant Garde" w:hAnsi="ITC Avant Garde"/>
        </w:rPr>
        <w:t xml:space="preserve"> el mercado</w:t>
      </w:r>
      <w:r w:rsidR="00A06D7C">
        <w:rPr>
          <w:rFonts w:ascii="ITC Avant Garde" w:hAnsi="ITC Avant Garde"/>
        </w:rPr>
        <w:t xml:space="preserve"> </w:t>
      </w:r>
      <w:r w:rsidR="00A94EA8">
        <w:rPr>
          <w:rFonts w:ascii="ITC Avant Garde" w:hAnsi="ITC Avant Garde"/>
        </w:rPr>
        <w:t xml:space="preserve">de servicios </w:t>
      </w:r>
      <w:r w:rsidR="00A06D7C">
        <w:rPr>
          <w:rFonts w:ascii="ITC Avant Garde" w:hAnsi="ITC Avant Garde"/>
        </w:rPr>
        <w:t>satelital</w:t>
      </w:r>
      <w:r w:rsidR="00A94EA8">
        <w:rPr>
          <w:rFonts w:ascii="ITC Avant Garde" w:hAnsi="ITC Avant Garde"/>
        </w:rPr>
        <w:t>es</w:t>
      </w:r>
      <w:r w:rsidR="0017403B">
        <w:rPr>
          <w:rFonts w:ascii="ITC Avant Garde" w:hAnsi="ITC Avant Garde"/>
        </w:rPr>
        <w:t xml:space="preserve"> y por qué</w:t>
      </w:r>
      <w:r w:rsidR="0005666A">
        <w:rPr>
          <w:rFonts w:ascii="ITC Avant Garde" w:hAnsi="ITC Avant Garde"/>
        </w:rPr>
        <w:t xml:space="preserve">? </w:t>
      </w:r>
      <w:r w:rsidR="00010F5C">
        <w:rPr>
          <w:rFonts w:ascii="ITC Avant Garde" w:hAnsi="ITC Avant Garde"/>
        </w:rPr>
        <w:tab/>
      </w:r>
    </w:p>
    <w:p w14:paraId="1259E96C" w14:textId="77777777" w:rsidR="00DE329F" w:rsidRDefault="00DE329F" w:rsidP="00B8673A">
      <w:pPr>
        <w:pStyle w:val="Prrafodelista"/>
        <w:spacing w:after="0" w:line="240" w:lineRule="auto"/>
        <w:ind w:left="1080"/>
        <w:jc w:val="both"/>
        <w:rPr>
          <w:rFonts w:ascii="ITC Avant Garde" w:hAnsi="ITC Avant Garde"/>
        </w:rPr>
      </w:pPr>
    </w:p>
    <w:tbl>
      <w:tblPr>
        <w:tblStyle w:val="Tablaconcuadrcula"/>
        <w:tblW w:w="8124"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73"/>
        <w:gridCol w:w="2796"/>
        <w:gridCol w:w="4155"/>
      </w:tblGrid>
      <w:tr w:rsidR="0017403B" w:rsidRPr="006F627E" w14:paraId="2F99B7F1" w14:textId="1F6AA329" w:rsidTr="00943020">
        <w:trPr>
          <w:trHeight w:val="249"/>
        </w:trPr>
        <w:tc>
          <w:tcPr>
            <w:tcW w:w="1173" w:type="dxa"/>
            <w:shd w:val="clear" w:color="auto" w:fill="92D050"/>
            <w:vAlign w:val="center"/>
          </w:tcPr>
          <w:p w14:paraId="2AD7A7AE" w14:textId="193C62B2" w:rsidR="0017403B" w:rsidRPr="006F627E" w:rsidRDefault="00C27530" w:rsidP="00B8673A">
            <w:pPr>
              <w:jc w:val="center"/>
              <w:rPr>
                <w:rFonts w:ascii="ITC Avant Garde" w:hAnsi="ITC Avant Garde"/>
                <w:b/>
                <w:color w:val="FFFFFF" w:themeColor="background1"/>
              </w:rPr>
            </w:pPr>
            <w:r>
              <w:rPr>
                <w:rFonts w:ascii="ITC Avant Garde" w:hAnsi="ITC Avant Garde"/>
                <w:b/>
                <w:color w:val="FFFFFF" w:themeColor="background1"/>
              </w:rPr>
              <w:t>ID</w:t>
            </w:r>
          </w:p>
        </w:tc>
        <w:tc>
          <w:tcPr>
            <w:tcW w:w="2796" w:type="dxa"/>
            <w:shd w:val="clear" w:color="auto" w:fill="92D050"/>
            <w:vAlign w:val="center"/>
          </w:tcPr>
          <w:p w14:paraId="2E488817" w14:textId="7FFF94E1" w:rsidR="0017403B" w:rsidRPr="006F627E" w:rsidRDefault="0017403B" w:rsidP="00B8673A">
            <w:pPr>
              <w:jc w:val="center"/>
              <w:rPr>
                <w:rFonts w:ascii="ITC Avant Garde" w:hAnsi="ITC Avant Garde"/>
                <w:b/>
                <w:color w:val="FFFFFF" w:themeColor="background1"/>
              </w:rPr>
            </w:pPr>
            <w:r>
              <w:rPr>
                <w:rFonts w:ascii="ITC Avant Garde" w:hAnsi="ITC Avant Garde"/>
                <w:b/>
                <w:color w:val="FFFFFF" w:themeColor="background1"/>
              </w:rPr>
              <w:t>Bandas de frecuencias</w:t>
            </w:r>
          </w:p>
        </w:tc>
        <w:tc>
          <w:tcPr>
            <w:tcW w:w="4155" w:type="dxa"/>
            <w:shd w:val="clear" w:color="auto" w:fill="92D050"/>
            <w:vAlign w:val="center"/>
          </w:tcPr>
          <w:p w14:paraId="59021836" w14:textId="1008CC74" w:rsidR="0017403B" w:rsidRDefault="002871E9" w:rsidP="00B8673A">
            <w:pPr>
              <w:jc w:val="center"/>
              <w:rPr>
                <w:rFonts w:ascii="ITC Avant Garde" w:hAnsi="ITC Avant Garde"/>
                <w:b/>
                <w:color w:val="FFFFFF" w:themeColor="background1"/>
              </w:rPr>
            </w:pPr>
            <w:r>
              <w:rPr>
                <w:rFonts w:ascii="ITC Avant Garde" w:hAnsi="ITC Avant Garde"/>
                <w:b/>
                <w:color w:val="FFFFFF" w:themeColor="background1"/>
              </w:rPr>
              <w:t>Justifique</w:t>
            </w:r>
            <w:r w:rsidR="0017403B">
              <w:rPr>
                <w:rFonts w:ascii="ITC Avant Garde" w:hAnsi="ITC Avant Garde"/>
                <w:b/>
                <w:color w:val="FFFFFF" w:themeColor="background1"/>
              </w:rPr>
              <w:t xml:space="preserve"> su respuesta</w:t>
            </w:r>
          </w:p>
        </w:tc>
      </w:tr>
      <w:tr w:rsidR="0017403B" w14:paraId="5B127AB7" w14:textId="1CFC3115" w:rsidTr="00943020">
        <w:trPr>
          <w:trHeight w:val="249"/>
        </w:trPr>
        <w:tc>
          <w:tcPr>
            <w:tcW w:w="1173" w:type="dxa"/>
          </w:tcPr>
          <w:p w14:paraId="37326D5F" w14:textId="218AAE2E" w:rsidR="0017403B" w:rsidRDefault="0017403B" w:rsidP="00B8673A">
            <w:pPr>
              <w:jc w:val="center"/>
              <w:rPr>
                <w:rFonts w:ascii="ITC Avant Garde" w:hAnsi="ITC Avant Garde"/>
              </w:rPr>
            </w:pPr>
          </w:p>
        </w:tc>
        <w:tc>
          <w:tcPr>
            <w:tcW w:w="2796" w:type="dxa"/>
          </w:tcPr>
          <w:p w14:paraId="249AA0AB" w14:textId="77777777" w:rsidR="0017403B" w:rsidRDefault="0017403B" w:rsidP="00B8673A">
            <w:pPr>
              <w:jc w:val="both"/>
              <w:rPr>
                <w:rFonts w:ascii="ITC Avant Garde" w:hAnsi="ITC Avant Garde"/>
              </w:rPr>
            </w:pPr>
          </w:p>
        </w:tc>
        <w:tc>
          <w:tcPr>
            <w:tcW w:w="4155" w:type="dxa"/>
          </w:tcPr>
          <w:p w14:paraId="11F3B05F" w14:textId="77777777" w:rsidR="0017403B" w:rsidRDefault="0017403B" w:rsidP="00B8673A">
            <w:pPr>
              <w:jc w:val="both"/>
              <w:rPr>
                <w:rFonts w:ascii="ITC Avant Garde" w:hAnsi="ITC Avant Garde"/>
              </w:rPr>
            </w:pPr>
          </w:p>
        </w:tc>
      </w:tr>
      <w:tr w:rsidR="0017403B" w14:paraId="3445C8DA" w14:textId="79CC7DE7" w:rsidTr="00943020">
        <w:trPr>
          <w:trHeight w:val="249"/>
        </w:trPr>
        <w:tc>
          <w:tcPr>
            <w:tcW w:w="1173" w:type="dxa"/>
          </w:tcPr>
          <w:p w14:paraId="6EFA99F7" w14:textId="6D1EFAED" w:rsidR="0017403B" w:rsidRDefault="0017403B" w:rsidP="00B8673A">
            <w:pPr>
              <w:jc w:val="center"/>
              <w:rPr>
                <w:rFonts w:ascii="ITC Avant Garde" w:hAnsi="ITC Avant Garde"/>
              </w:rPr>
            </w:pPr>
          </w:p>
        </w:tc>
        <w:tc>
          <w:tcPr>
            <w:tcW w:w="2796" w:type="dxa"/>
            <w:shd w:val="clear" w:color="auto" w:fill="auto"/>
          </w:tcPr>
          <w:p w14:paraId="1EF1909E" w14:textId="77777777" w:rsidR="0017403B" w:rsidRDefault="0017403B" w:rsidP="00B8673A">
            <w:pPr>
              <w:jc w:val="both"/>
              <w:rPr>
                <w:rFonts w:ascii="ITC Avant Garde" w:hAnsi="ITC Avant Garde"/>
              </w:rPr>
            </w:pPr>
          </w:p>
        </w:tc>
        <w:tc>
          <w:tcPr>
            <w:tcW w:w="4155" w:type="dxa"/>
          </w:tcPr>
          <w:p w14:paraId="3507094B" w14:textId="77777777" w:rsidR="0017403B" w:rsidRDefault="0017403B" w:rsidP="00B8673A">
            <w:pPr>
              <w:jc w:val="both"/>
              <w:rPr>
                <w:rFonts w:ascii="ITC Avant Garde" w:hAnsi="ITC Avant Garde"/>
              </w:rPr>
            </w:pPr>
          </w:p>
        </w:tc>
      </w:tr>
    </w:tbl>
    <w:p w14:paraId="16F39DF5" w14:textId="77777777" w:rsidR="00DE329F" w:rsidRDefault="00DE329F" w:rsidP="00B8673A">
      <w:pPr>
        <w:pStyle w:val="Prrafodelista"/>
        <w:spacing w:after="0" w:line="240" w:lineRule="auto"/>
        <w:ind w:left="1080"/>
        <w:jc w:val="both"/>
        <w:rPr>
          <w:rFonts w:ascii="ITC Avant Garde" w:hAnsi="ITC Avant Garde"/>
        </w:rPr>
      </w:pPr>
    </w:p>
    <w:p w14:paraId="779B4F89" w14:textId="29D468AA" w:rsidR="00B44CDF" w:rsidRDefault="00A10E86" w:rsidP="00E35784">
      <w:pPr>
        <w:pStyle w:val="Prrafodelista"/>
        <w:numPr>
          <w:ilvl w:val="0"/>
          <w:numId w:val="10"/>
        </w:numPr>
        <w:spacing w:after="0" w:line="240" w:lineRule="auto"/>
        <w:jc w:val="both"/>
        <w:rPr>
          <w:rFonts w:ascii="ITC Avant Garde" w:hAnsi="ITC Avant Garde"/>
        </w:rPr>
      </w:pPr>
      <w:r>
        <w:rPr>
          <w:rFonts w:ascii="ITC Avant Garde" w:hAnsi="ITC Avant Garde"/>
        </w:rPr>
        <w:t>En caso de que se realicen</w:t>
      </w:r>
      <w:r w:rsidR="001C2083">
        <w:rPr>
          <w:rFonts w:ascii="ITC Avant Garde" w:hAnsi="ITC Avant Garde"/>
        </w:rPr>
        <w:t xml:space="preserve"> modificaciones a los </w:t>
      </w:r>
      <w:r w:rsidR="00357E4D">
        <w:rPr>
          <w:rFonts w:ascii="ITC Avant Garde" w:hAnsi="ITC Avant Garde"/>
        </w:rPr>
        <w:t>R</w:t>
      </w:r>
      <w:r w:rsidR="001C2083">
        <w:rPr>
          <w:rFonts w:ascii="ITC Avant Garde" w:hAnsi="ITC Avant Garde"/>
        </w:rPr>
        <w:t xml:space="preserve">ecursos </w:t>
      </w:r>
      <w:r w:rsidR="00357E4D">
        <w:rPr>
          <w:rFonts w:ascii="ITC Avant Garde" w:hAnsi="ITC Avant Garde"/>
        </w:rPr>
        <w:t>O</w:t>
      </w:r>
      <w:r w:rsidR="001C2083">
        <w:rPr>
          <w:rFonts w:ascii="ITC Avant Garde" w:hAnsi="ITC Avant Garde"/>
        </w:rPr>
        <w:t>rbitales</w:t>
      </w:r>
      <w:r>
        <w:rPr>
          <w:rFonts w:ascii="ITC Avant Garde" w:hAnsi="ITC Avant Garde"/>
        </w:rPr>
        <w:t xml:space="preserve"> indicados en la</w:t>
      </w:r>
      <w:r w:rsidR="00C27530">
        <w:rPr>
          <w:rFonts w:ascii="ITC Avant Garde" w:hAnsi="ITC Avant Garde"/>
        </w:rPr>
        <w:t>s</w:t>
      </w:r>
      <w:r>
        <w:rPr>
          <w:rFonts w:ascii="ITC Avant Garde" w:hAnsi="ITC Avant Garde"/>
        </w:rPr>
        <w:t xml:space="preserve"> Tabla</w:t>
      </w:r>
      <w:r w:rsidR="00C27530">
        <w:rPr>
          <w:rFonts w:ascii="ITC Avant Garde" w:hAnsi="ITC Avant Garde"/>
        </w:rPr>
        <w:t>s</w:t>
      </w:r>
      <w:r w:rsidR="00D658D9">
        <w:rPr>
          <w:rFonts w:ascii="ITC Avant Garde" w:hAnsi="ITC Avant Garde"/>
        </w:rPr>
        <w:t xml:space="preserve"> del Anexo 1</w:t>
      </w:r>
      <w:r>
        <w:rPr>
          <w:rFonts w:ascii="ITC Avant Garde" w:hAnsi="ITC Avant Garde"/>
        </w:rPr>
        <w:t>, ya sea para adicionar bandas de frecuencias o para ampliar la Zona de Servicio</w:t>
      </w:r>
      <w:r w:rsidR="001C2083">
        <w:rPr>
          <w:rFonts w:ascii="ITC Avant Garde" w:hAnsi="ITC Avant Garde"/>
        </w:rPr>
        <w:t xml:space="preserve">, </w:t>
      </w:r>
      <w:r>
        <w:rPr>
          <w:rFonts w:ascii="ITC Avant Garde" w:hAnsi="ITC Avant Garde"/>
        </w:rPr>
        <w:t>¿</w:t>
      </w:r>
      <w:r w:rsidR="00ED2E9B">
        <w:rPr>
          <w:rFonts w:ascii="ITC Avant Garde" w:hAnsi="ITC Avant Garde"/>
        </w:rPr>
        <w:t>c</w:t>
      </w:r>
      <w:r>
        <w:rPr>
          <w:rFonts w:ascii="ITC Avant Garde" w:hAnsi="ITC Avant Garde"/>
        </w:rPr>
        <w:t xml:space="preserve">onsidera que los </w:t>
      </w:r>
      <w:r w:rsidR="00BC1CFC">
        <w:rPr>
          <w:rFonts w:ascii="ITC Avant Garde" w:hAnsi="ITC Avant Garde"/>
        </w:rPr>
        <w:t>R</w:t>
      </w:r>
      <w:r>
        <w:rPr>
          <w:rFonts w:ascii="ITC Avant Garde" w:hAnsi="ITC Avant Garde"/>
        </w:rPr>
        <w:t xml:space="preserve">ecursos </w:t>
      </w:r>
      <w:r w:rsidR="00BC1CFC">
        <w:rPr>
          <w:rFonts w:ascii="ITC Avant Garde" w:hAnsi="ITC Avant Garde"/>
        </w:rPr>
        <w:t>O</w:t>
      </w:r>
      <w:r>
        <w:rPr>
          <w:rFonts w:ascii="ITC Avant Garde" w:hAnsi="ITC Avant Garde"/>
        </w:rPr>
        <w:t xml:space="preserve">rbitales </w:t>
      </w:r>
      <w:r w:rsidR="001C2083">
        <w:rPr>
          <w:rFonts w:ascii="ITC Avant Garde" w:hAnsi="ITC Avant Garde"/>
        </w:rPr>
        <w:t xml:space="preserve">podrían ser </w:t>
      </w:r>
      <w:r>
        <w:rPr>
          <w:rFonts w:ascii="ITC Avant Garde" w:hAnsi="ITC Avant Garde"/>
        </w:rPr>
        <w:t>más atractivos o de mayor</w:t>
      </w:r>
      <w:r w:rsidR="001C2083">
        <w:rPr>
          <w:rFonts w:ascii="ITC Avant Garde" w:hAnsi="ITC Avant Garde"/>
        </w:rPr>
        <w:t xml:space="preserve"> interés para el mercado de servicios satelitales</w:t>
      </w:r>
      <w:r w:rsidR="00FF0C6F">
        <w:rPr>
          <w:rFonts w:ascii="ITC Avant Garde" w:hAnsi="ITC Avant Garde"/>
        </w:rPr>
        <w:t xml:space="preserve">? </w:t>
      </w:r>
      <w:r w:rsidR="00010F5C">
        <w:rPr>
          <w:rFonts w:ascii="ITC Avant Garde" w:hAnsi="ITC Avant Garde"/>
        </w:rPr>
        <w:t>E</w:t>
      </w:r>
      <w:r w:rsidR="00FF0C6F">
        <w:rPr>
          <w:rFonts w:ascii="ITC Avant Garde" w:hAnsi="ITC Avant Garde"/>
        </w:rPr>
        <w:t>n su caso,</w:t>
      </w:r>
      <w:r w:rsidR="00B10CB4">
        <w:rPr>
          <w:rFonts w:ascii="ITC Avant Garde" w:hAnsi="ITC Avant Garde"/>
        </w:rPr>
        <w:t xml:space="preserve"> ¿</w:t>
      </w:r>
      <w:r w:rsidR="00FF0C6F">
        <w:rPr>
          <w:rFonts w:ascii="ITC Avant Garde" w:hAnsi="ITC Avant Garde"/>
        </w:rPr>
        <w:t>q</w:t>
      </w:r>
      <w:r w:rsidR="001C2083">
        <w:rPr>
          <w:rFonts w:ascii="ITC Avant Garde" w:hAnsi="ITC Avant Garde"/>
        </w:rPr>
        <w:t>u</w:t>
      </w:r>
      <w:r w:rsidR="006F3B0D">
        <w:rPr>
          <w:rFonts w:ascii="ITC Avant Garde" w:hAnsi="ITC Avant Garde"/>
        </w:rPr>
        <w:t>é</w:t>
      </w:r>
      <w:r w:rsidR="001C2083">
        <w:rPr>
          <w:rFonts w:ascii="ITC Avant Garde" w:hAnsi="ITC Avant Garde"/>
        </w:rPr>
        <w:t xml:space="preserve"> tipo de</w:t>
      </w:r>
      <w:r w:rsidR="00B44CDF" w:rsidRPr="002E3FAB">
        <w:rPr>
          <w:rFonts w:ascii="ITC Avant Garde" w:hAnsi="ITC Avant Garde"/>
        </w:rPr>
        <w:t xml:space="preserve"> modificaciones</w:t>
      </w:r>
      <w:r w:rsidR="007A510A">
        <w:rPr>
          <w:rFonts w:ascii="ITC Avant Garde" w:hAnsi="ITC Avant Garde"/>
        </w:rPr>
        <w:t xml:space="preserve"> </w:t>
      </w:r>
      <w:r w:rsidR="0050541F">
        <w:rPr>
          <w:rFonts w:ascii="ITC Avant Garde" w:hAnsi="ITC Avant Garde"/>
        </w:rPr>
        <w:t xml:space="preserve">de </w:t>
      </w:r>
      <w:r w:rsidR="007A510A">
        <w:rPr>
          <w:rFonts w:ascii="ITC Avant Garde" w:hAnsi="ITC Avant Garde"/>
        </w:rPr>
        <w:t>la</w:t>
      </w:r>
      <w:r w:rsidR="00B44CDF" w:rsidRPr="002E3FAB">
        <w:rPr>
          <w:rFonts w:ascii="ITC Avant Garde" w:hAnsi="ITC Avant Garde"/>
        </w:rPr>
        <w:t xml:space="preserve">s características </w:t>
      </w:r>
      <w:r w:rsidR="00094DE8">
        <w:rPr>
          <w:rFonts w:ascii="ITC Avant Garde" w:hAnsi="ITC Avant Garde"/>
        </w:rPr>
        <w:t xml:space="preserve">de los </w:t>
      </w:r>
      <w:r w:rsidR="00003FCB">
        <w:rPr>
          <w:rFonts w:ascii="ITC Avant Garde" w:hAnsi="ITC Avant Garde"/>
        </w:rPr>
        <w:t>R</w:t>
      </w:r>
      <w:r w:rsidR="00094DE8">
        <w:rPr>
          <w:rFonts w:ascii="ITC Avant Garde" w:hAnsi="ITC Avant Garde"/>
        </w:rPr>
        <w:t xml:space="preserve">ecursos </w:t>
      </w:r>
      <w:r w:rsidR="00003FCB">
        <w:rPr>
          <w:rFonts w:ascii="ITC Avant Garde" w:hAnsi="ITC Avant Garde"/>
        </w:rPr>
        <w:t>O</w:t>
      </w:r>
      <w:r w:rsidR="00094DE8">
        <w:rPr>
          <w:rFonts w:ascii="ITC Avant Garde" w:hAnsi="ITC Avant Garde"/>
        </w:rPr>
        <w:t>rbitales</w:t>
      </w:r>
      <w:r w:rsidR="001C2083">
        <w:rPr>
          <w:rFonts w:ascii="ITC Avant Garde" w:hAnsi="ITC Avant Garde"/>
        </w:rPr>
        <w:t xml:space="preserve"> </w:t>
      </w:r>
      <w:r w:rsidR="0005666A">
        <w:rPr>
          <w:rFonts w:ascii="ITC Avant Garde" w:hAnsi="ITC Avant Garde"/>
        </w:rPr>
        <w:t xml:space="preserve">considera </w:t>
      </w:r>
      <w:r w:rsidR="001C2083">
        <w:rPr>
          <w:rFonts w:ascii="ITC Avant Garde" w:hAnsi="ITC Avant Garde"/>
        </w:rPr>
        <w:t>se podrían realizar</w:t>
      </w:r>
      <w:r w:rsidR="00094DE8">
        <w:rPr>
          <w:rFonts w:ascii="ITC Avant Garde" w:hAnsi="ITC Avant Garde"/>
        </w:rPr>
        <w:t>?</w:t>
      </w:r>
    </w:p>
    <w:p w14:paraId="02F16DEE" w14:textId="3C72C022" w:rsidR="007A5C2C" w:rsidRPr="005E7836" w:rsidRDefault="007A5C2C" w:rsidP="007A5C2C">
      <w:pPr>
        <w:pStyle w:val="Prrafodelista"/>
        <w:spacing w:after="0" w:line="240" w:lineRule="auto"/>
        <w:ind w:left="1080"/>
        <w:jc w:val="both"/>
        <w:rPr>
          <w:rFonts w:ascii="ITC Avant Garde" w:hAnsi="ITC Avant Garde"/>
          <w:color w:val="7F7F7F" w:themeColor="text1" w:themeTint="80"/>
          <w:sz w:val="20"/>
        </w:rPr>
      </w:pPr>
    </w:p>
    <w:p w14:paraId="1D19E54C" w14:textId="77777777" w:rsidR="00003FCB" w:rsidRDefault="00003FCB" w:rsidP="00003FCB">
      <w:pPr>
        <w:pStyle w:val="Prrafodelista"/>
        <w:spacing w:after="0" w:line="240" w:lineRule="auto"/>
        <w:ind w:left="1080"/>
        <w:jc w:val="both"/>
        <w:rPr>
          <w:rFonts w:ascii="ITC Avant Garde" w:hAnsi="ITC Avant Garde"/>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2"/>
        <w:gridCol w:w="7088"/>
      </w:tblGrid>
      <w:tr w:rsidR="007A510A" w14:paraId="11355DB9" w14:textId="77777777" w:rsidTr="00B8673A">
        <w:trPr>
          <w:trHeight w:val="249"/>
        </w:trPr>
        <w:tc>
          <w:tcPr>
            <w:tcW w:w="992" w:type="dxa"/>
            <w:shd w:val="clear" w:color="auto" w:fill="92D050"/>
            <w:vAlign w:val="center"/>
          </w:tcPr>
          <w:p w14:paraId="1C472A1E" w14:textId="156BA3DD" w:rsidR="007A510A" w:rsidRPr="006F627E" w:rsidRDefault="0059492C" w:rsidP="00B8673A">
            <w:pPr>
              <w:jc w:val="center"/>
              <w:rPr>
                <w:rFonts w:ascii="ITC Avant Garde" w:hAnsi="ITC Avant Garde"/>
                <w:b/>
                <w:color w:val="FFFFFF" w:themeColor="background1"/>
              </w:rPr>
            </w:pPr>
            <w:r>
              <w:rPr>
                <w:rFonts w:ascii="ITC Avant Garde" w:hAnsi="ITC Avant Garde"/>
                <w:b/>
                <w:color w:val="FFFFFF" w:themeColor="background1"/>
              </w:rPr>
              <w:t>ID</w:t>
            </w:r>
          </w:p>
        </w:tc>
        <w:tc>
          <w:tcPr>
            <w:tcW w:w="7088" w:type="dxa"/>
            <w:shd w:val="clear" w:color="auto" w:fill="92D050"/>
          </w:tcPr>
          <w:p w14:paraId="71277160" w14:textId="482FAD60" w:rsidR="007A510A" w:rsidRPr="006F627E" w:rsidRDefault="007A510A" w:rsidP="00B8673A">
            <w:pPr>
              <w:jc w:val="center"/>
              <w:rPr>
                <w:rFonts w:ascii="ITC Avant Garde" w:hAnsi="ITC Avant Garde"/>
                <w:b/>
                <w:color w:val="FFFFFF" w:themeColor="background1"/>
              </w:rPr>
            </w:pPr>
            <w:r>
              <w:rPr>
                <w:rFonts w:ascii="ITC Avant Garde" w:hAnsi="ITC Avant Garde"/>
                <w:b/>
                <w:color w:val="FFFFFF" w:themeColor="background1"/>
              </w:rPr>
              <w:t xml:space="preserve">Sugerencias </w:t>
            </w:r>
            <w:r w:rsidRPr="0053502B">
              <w:rPr>
                <w:rFonts w:ascii="ITC Avant Garde" w:hAnsi="ITC Avant Garde"/>
                <w:b/>
                <w:color w:val="FFFFFF" w:themeColor="background1"/>
              </w:rPr>
              <w:t xml:space="preserve">de modificaciones y las </w:t>
            </w:r>
            <w:r w:rsidR="001C2083">
              <w:rPr>
                <w:rFonts w:ascii="ITC Avant Garde" w:hAnsi="ITC Avant Garde"/>
                <w:b/>
                <w:color w:val="FFFFFF" w:themeColor="background1"/>
              </w:rPr>
              <w:t>consideraciones para estas modificaciones</w:t>
            </w:r>
            <w:r w:rsidR="00B8673A">
              <w:rPr>
                <w:rFonts w:ascii="ITC Avant Garde" w:hAnsi="ITC Avant Garde"/>
                <w:b/>
                <w:color w:val="FFFFFF" w:themeColor="background1"/>
              </w:rPr>
              <w:t xml:space="preserve"> </w:t>
            </w:r>
          </w:p>
        </w:tc>
      </w:tr>
      <w:tr w:rsidR="007A510A" w14:paraId="70C81E17" w14:textId="77777777" w:rsidTr="00B8673A">
        <w:trPr>
          <w:trHeight w:val="249"/>
        </w:trPr>
        <w:tc>
          <w:tcPr>
            <w:tcW w:w="992" w:type="dxa"/>
          </w:tcPr>
          <w:p w14:paraId="475940C6" w14:textId="0796B658" w:rsidR="007A510A" w:rsidRDefault="007A510A" w:rsidP="00B8673A">
            <w:pPr>
              <w:jc w:val="both"/>
              <w:rPr>
                <w:rFonts w:ascii="ITC Avant Garde" w:hAnsi="ITC Avant Garde"/>
              </w:rPr>
            </w:pPr>
          </w:p>
        </w:tc>
        <w:tc>
          <w:tcPr>
            <w:tcW w:w="7088" w:type="dxa"/>
          </w:tcPr>
          <w:p w14:paraId="4616B91B" w14:textId="77777777" w:rsidR="007A510A" w:rsidRDefault="007A510A" w:rsidP="00B8673A">
            <w:pPr>
              <w:jc w:val="both"/>
              <w:rPr>
                <w:rFonts w:ascii="ITC Avant Garde" w:hAnsi="ITC Avant Garde"/>
              </w:rPr>
            </w:pPr>
          </w:p>
        </w:tc>
      </w:tr>
      <w:tr w:rsidR="007A510A" w14:paraId="356FDA2C" w14:textId="77777777" w:rsidTr="00B8673A">
        <w:trPr>
          <w:trHeight w:val="249"/>
        </w:trPr>
        <w:tc>
          <w:tcPr>
            <w:tcW w:w="992" w:type="dxa"/>
          </w:tcPr>
          <w:p w14:paraId="48375E07" w14:textId="3C4C08FE" w:rsidR="007A510A" w:rsidRDefault="007A510A" w:rsidP="00B8673A">
            <w:pPr>
              <w:jc w:val="both"/>
              <w:rPr>
                <w:rFonts w:ascii="ITC Avant Garde" w:hAnsi="ITC Avant Garde"/>
              </w:rPr>
            </w:pPr>
          </w:p>
        </w:tc>
        <w:tc>
          <w:tcPr>
            <w:tcW w:w="7088" w:type="dxa"/>
          </w:tcPr>
          <w:p w14:paraId="0F1F0E2F" w14:textId="77777777" w:rsidR="007A510A" w:rsidRDefault="007A510A" w:rsidP="00B8673A">
            <w:pPr>
              <w:jc w:val="both"/>
              <w:rPr>
                <w:rFonts w:ascii="ITC Avant Garde" w:hAnsi="ITC Avant Garde"/>
              </w:rPr>
            </w:pPr>
          </w:p>
        </w:tc>
      </w:tr>
      <w:tr w:rsidR="007A510A" w14:paraId="02FD0991" w14:textId="77777777" w:rsidTr="00B8673A">
        <w:trPr>
          <w:trHeight w:val="249"/>
        </w:trPr>
        <w:tc>
          <w:tcPr>
            <w:tcW w:w="992" w:type="dxa"/>
          </w:tcPr>
          <w:p w14:paraId="1F118D33" w14:textId="0A2327C2" w:rsidR="007A510A" w:rsidRDefault="007A510A" w:rsidP="00B8673A">
            <w:pPr>
              <w:jc w:val="both"/>
              <w:rPr>
                <w:rFonts w:ascii="ITC Avant Garde" w:hAnsi="ITC Avant Garde"/>
              </w:rPr>
            </w:pPr>
          </w:p>
        </w:tc>
        <w:tc>
          <w:tcPr>
            <w:tcW w:w="7088" w:type="dxa"/>
          </w:tcPr>
          <w:p w14:paraId="7F628E61" w14:textId="77777777" w:rsidR="007A510A" w:rsidRDefault="007A510A" w:rsidP="00B8673A">
            <w:pPr>
              <w:jc w:val="both"/>
              <w:rPr>
                <w:rFonts w:ascii="ITC Avant Garde" w:hAnsi="ITC Avant Garde"/>
              </w:rPr>
            </w:pPr>
          </w:p>
        </w:tc>
      </w:tr>
      <w:tr w:rsidR="007A510A" w14:paraId="070D267F" w14:textId="77777777" w:rsidTr="00B8673A">
        <w:trPr>
          <w:trHeight w:val="249"/>
        </w:trPr>
        <w:tc>
          <w:tcPr>
            <w:tcW w:w="992" w:type="dxa"/>
          </w:tcPr>
          <w:p w14:paraId="4064A990" w14:textId="0913FCEA" w:rsidR="007A510A" w:rsidRDefault="007A510A" w:rsidP="00B8673A">
            <w:pPr>
              <w:jc w:val="both"/>
              <w:rPr>
                <w:rFonts w:ascii="ITC Avant Garde" w:hAnsi="ITC Avant Garde"/>
              </w:rPr>
            </w:pPr>
          </w:p>
        </w:tc>
        <w:tc>
          <w:tcPr>
            <w:tcW w:w="7088" w:type="dxa"/>
          </w:tcPr>
          <w:p w14:paraId="70C9C165" w14:textId="77777777" w:rsidR="007A510A" w:rsidRDefault="007A510A" w:rsidP="00B8673A">
            <w:pPr>
              <w:jc w:val="both"/>
              <w:rPr>
                <w:rFonts w:ascii="ITC Avant Garde" w:hAnsi="ITC Avant Garde"/>
              </w:rPr>
            </w:pPr>
          </w:p>
        </w:tc>
      </w:tr>
      <w:tr w:rsidR="007A510A" w14:paraId="5B0B2E55" w14:textId="77777777" w:rsidTr="00B8673A">
        <w:trPr>
          <w:trHeight w:val="249"/>
        </w:trPr>
        <w:tc>
          <w:tcPr>
            <w:tcW w:w="992" w:type="dxa"/>
          </w:tcPr>
          <w:p w14:paraId="1E8A91B5" w14:textId="1DA8F308" w:rsidR="007A510A" w:rsidRDefault="007A510A" w:rsidP="00B8673A">
            <w:pPr>
              <w:jc w:val="both"/>
              <w:rPr>
                <w:rFonts w:ascii="ITC Avant Garde" w:hAnsi="ITC Avant Garde"/>
              </w:rPr>
            </w:pPr>
          </w:p>
        </w:tc>
        <w:tc>
          <w:tcPr>
            <w:tcW w:w="7088" w:type="dxa"/>
          </w:tcPr>
          <w:p w14:paraId="45048FBD" w14:textId="77777777" w:rsidR="007A510A" w:rsidRDefault="007A510A" w:rsidP="00B8673A">
            <w:pPr>
              <w:jc w:val="both"/>
              <w:rPr>
                <w:rFonts w:ascii="ITC Avant Garde" w:hAnsi="ITC Avant Garde"/>
              </w:rPr>
            </w:pPr>
          </w:p>
        </w:tc>
      </w:tr>
    </w:tbl>
    <w:p w14:paraId="56FD6990" w14:textId="77777777" w:rsidR="007A510A" w:rsidRDefault="007A510A" w:rsidP="00B8673A">
      <w:pPr>
        <w:pStyle w:val="Prrafodelista"/>
        <w:spacing w:after="0" w:line="240" w:lineRule="auto"/>
        <w:jc w:val="both"/>
        <w:rPr>
          <w:rFonts w:ascii="ITC Avant Garde" w:hAnsi="ITC Avant Garde"/>
        </w:rPr>
      </w:pPr>
    </w:p>
    <w:p w14:paraId="52C7AEB9" w14:textId="585B14C5" w:rsidR="00863CC6" w:rsidRDefault="00541BDE" w:rsidP="00E35784">
      <w:pPr>
        <w:pStyle w:val="Prrafodelista"/>
        <w:numPr>
          <w:ilvl w:val="0"/>
          <w:numId w:val="10"/>
        </w:numPr>
        <w:spacing w:after="0" w:line="240" w:lineRule="auto"/>
        <w:jc w:val="both"/>
        <w:rPr>
          <w:rFonts w:ascii="ITC Avant Garde" w:hAnsi="ITC Avant Garde"/>
        </w:rPr>
      </w:pPr>
      <w:r>
        <w:rPr>
          <w:rFonts w:ascii="ITC Avant Garde" w:hAnsi="ITC Avant Garde"/>
        </w:rPr>
        <w:t>En el caso de</w:t>
      </w:r>
      <w:r w:rsidR="00B10CB4">
        <w:rPr>
          <w:rFonts w:ascii="ITC Avant Garde" w:hAnsi="ITC Avant Garde"/>
        </w:rPr>
        <w:t xml:space="preserve"> haber interés en</w:t>
      </w:r>
      <w:r>
        <w:rPr>
          <w:rFonts w:ascii="ITC Avant Garde" w:hAnsi="ITC Avant Garde"/>
        </w:rPr>
        <w:t xml:space="preserve"> </w:t>
      </w:r>
      <w:r w:rsidR="00B10CB4">
        <w:rPr>
          <w:rFonts w:ascii="ITC Avant Garde" w:hAnsi="ITC Avant Garde"/>
        </w:rPr>
        <w:t xml:space="preserve">alguno de </w:t>
      </w:r>
      <w:r>
        <w:rPr>
          <w:rFonts w:ascii="ITC Avant Garde" w:hAnsi="ITC Avant Garde"/>
        </w:rPr>
        <w:t xml:space="preserve">los </w:t>
      </w:r>
      <w:r w:rsidR="00357E4D">
        <w:rPr>
          <w:rFonts w:ascii="ITC Avant Garde" w:hAnsi="ITC Avant Garde"/>
        </w:rPr>
        <w:t>R</w:t>
      </w:r>
      <w:r w:rsidR="00443EA5" w:rsidRPr="002E3FAB">
        <w:rPr>
          <w:rFonts w:ascii="ITC Avant Garde" w:hAnsi="ITC Avant Garde"/>
        </w:rPr>
        <w:t xml:space="preserve">ecursos </w:t>
      </w:r>
      <w:r w:rsidR="00357E4D">
        <w:rPr>
          <w:rFonts w:ascii="ITC Avant Garde" w:hAnsi="ITC Avant Garde"/>
        </w:rPr>
        <w:t>O</w:t>
      </w:r>
      <w:r w:rsidR="00443EA5" w:rsidRPr="002E3FAB">
        <w:rPr>
          <w:rFonts w:ascii="ITC Avant Garde" w:hAnsi="ITC Avant Garde"/>
        </w:rPr>
        <w:t>rbitales</w:t>
      </w:r>
      <w:r w:rsidR="00345E4D">
        <w:rPr>
          <w:rFonts w:ascii="ITC Avant Garde" w:hAnsi="ITC Avant Garde"/>
        </w:rPr>
        <w:t xml:space="preserve"> registrados a nombre de</w:t>
      </w:r>
      <w:r w:rsidR="00FF510D">
        <w:rPr>
          <w:rFonts w:ascii="ITC Avant Garde" w:hAnsi="ITC Avant Garde"/>
        </w:rPr>
        <w:t>l Estado</w:t>
      </w:r>
      <w:r w:rsidR="00345E4D">
        <w:rPr>
          <w:rFonts w:ascii="ITC Avant Garde" w:hAnsi="ITC Avant Garde"/>
        </w:rPr>
        <w:t xml:space="preserve"> M</w:t>
      </w:r>
      <w:r w:rsidR="00FF510D">
        <w:rPr>
          <w:rFonts w:ascii="ITC Avant Garde" w:hAnsi="ITC Avant Garde"/>
        </w:rPr>
        <w:t>e</w:t>
      </w:r>
      <w:r w:rsidR="00345E4D">
        <w:rPr>
          <w:rFonts w:ascii="ITC Avant Garde" w:hAnsi="ITC Avant Garde"/>
        </w:rPr>
        <w:t>xic</w:t>
      </w:r>
      <w:r w:rsidR="00FF510D">
        <w:rPr>
          <w:rFonts w:ascii="ITC Avant Garde" w:hAnsi="ITC Avant Garde"/>
        </w:rPr>
        <w:t>ano</w:t>
      </w:r>
      <w:r w:rsidR="000A04FB" w:rsidRPr="002E3FAB">
        <w:rPr>
          <w:rFonts w:ascii="ITC Avant Garde" w:hAnsi="ITC Avant Garde"/>
        </w:rPr>
        <w:t xml:space="preserve">, </w:t>
      </w:r>
      <w:r w:rsidR="00863CC6" w:rsidRPr="00526358">
        <w:rPr>
          <w:rFonts w:ascii="ITC Avant Garde" w:hAnsi="ITC Avant Garde"/>
        </w:rPr>
        <w:t>¿</w:t>
      </w:r>
      <w:r w:rsidR="00D91519">
        <w:rPr>
          <w:rFonts w:ascii="ITC Avant Garde" w:hAnsi="ITC Avant Garde"/>
        </w:rPr>
        <w:t xml:space="preserve">qué </w:t>
      </w:r>
      <w:r w:rsidR="00863CC6" w:rsidRPr="00526358">
        <w:rPr>
          <w:rFonts w:ascii="ITC Avant Garde" w:hAnsi="ITC Avant Garde"/>
        </w:rPr>
        <w:t>servicios</w:t>
      </w:r>
      <w:r w:rsidR="00B10CB4" w:rsidRPr="00526358">
        <w:rPr>
          <w:rFonts w:ascii="ITC Avant Garde" w:hAnsi="ITC Avant Garde"/>
        </w:rPr>
        <w:t xml:space="preserve"> considera</w:t>
      </w:r>
      <w:r w:rsidR="00863CC6" w:rsidRPr="00526358">
        <w:rPr>
          <w:rFonts w:ascii="ITC Avant Garde" w:hAnsi="ITC Avant Garde"/>
        </w:rPr>
        <w:t xml:space="preserve"> que</w:t>
      </w:r>
      <w:r w:rsidR="00B10CB4" w:rsidRPr="00526358">
        <w:rPr>
          <w:rFonts w:ascii="ITC Avant Garde" w:hAnsi="ITC Avant Garde"/>
        </w:rPr>
        <w:t xml:space="preserve"> se podrían </w:t>
      </w:r>
      <w:r w:rsidR="00863CC6" w:rsidRPr="00526358">
        <w:rPr>
          <w:rFonts w:ascii="ITC Avant Garde" w:hAnsi="ITC Avant Garde"/>
        </w:rPr>
        <w:t>ofrece</w:t>
      </w:r>
      <w:r w:rsidR="00B10CB4" w:rsidRPr="00526358">
        <w:rPr>
          <w:rFonts w:ascii="ITC Avant Garde" w:hAnsi="ITC Avant Garde"/>
        </w:rPr>
        <w:t>r</w:t>
      </w:r>
      <w:r w:rsidR="00863CC6" w:rsidRPr="00526358">
        <w:rPr>
          <w:rFonts w:ascii="ITC Avant Garde" w:hAnsi="ITC Avant Garde"/>
        </w:rPr>
        <w:t xml:space="preserve"> mediante los </w:t>
      </w:r>
      <w:r w:rsidR="00D91519">
        <w:rPr>
          <w:rFonts w:ascii="ITC Avant Garde" w:hAnsi="ITC Avant Garde"/>
        </w:rPr>
        <w:t>S</w:t>
      </w:r>
      <w:r w:rsidR="00863CC6" w:rsidRPr="00526358">
        <w:rPr>
          <w:rFonts w:ascii="ITC Avant Garde" w:hAnsi="ITC Avant Garde"/>
        </w:rPr>
        <w:t xml:space="preserve">istemas </w:t>
      </w:r>
      <w:r w:rsidR="00D91519">
        <w:rPr>
          <w:rFonts w:ascii="ITC Avant Garde" w:hAnsi="ITC Avant Garde"/>
        </w:rPr>
        <w:t>S</w:t>
      </w:r>
      <w:r w:rsidR="00863CC6" w:rsidRPr="00526358">
        <w:rPr>
          <w:rFonts w:ascii="ITC Avant Garde" w:hAnsi="ITC Avant Garde"/>
        </w:rPr>
        <w:t xml:space="preserve">atelitales que </w:t>
      </w:r>
      <w:r w:rsidR="00B10CB4" w:rsidRPr="00526358">
        <w:rPr>
          <w:rFonts w:ascii="ITC Avant Garde" w:hAnsi="ITC Avant Garde"/>
        </w:rPr>
        <w:t>los ocupen</w:t>
      </w:r>
      <w:r w:rsidR="00863CC6" w:rsidRPr="00526358">
        <w:rPr>
          <w:rFonts w:ascii="ITC Avant Garde" w:hAnsi="ITC Avant Garde"/>
        </w:rPr>
        <w:t xml:space="preserve">? </w:t>
      </w:r>
    </w:p>
    <w:p w14:paraId="27D43139" w14:textId="77777777" w:rsidR="002871E9" w:rsidRPr="00526358" w:rsidRDefault="002871E9" w:rsidP="002871E9">
      <w:pPr>
        <w:pStyle w:val="Prrafodelista"/>
        <w:spacing w:after="0" w:line="240" w:lineRule="auto"/>
        <w:ind w:left="1080"/>
        <w:jc w:val="both"/>
        <w:rPr>
          <w:rFonts w:ascii="ITC Avant Garde" w:hAnsi="ITC Avant Garde"/>
        </w:rPr>
      </w:pPr>
    </w:p>
    <w:tbl>
      <w:tblPr>
        <w:tblStyle w:val="Tablaconcuadrcula"/>
        <w:tblW w:w="8124"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02"/>
        <w:gridCol w:w="1528"/>
        <w:gridCol w:w="5294"/>
      </w:tblGrid>
      <w:tr w:rsidR="0059492C" w14:paraId="39E1DDFB" w14:textId="77777777" w:rsidTr="0059492C">
        <w:trPr>
          <w:trHeight w:val="249"/>
        </w:trPr>
        <w:tc>
          <w:tcPr>
            <w:tcW w:w="1302" w:type="dxa"/>
            <w:shd w:val="clear" w:color="auto" w:fill="92D050"/>
          </w:tcPr>
          <w:p w14:paraId="3D1017F1" w14:textId="7CBA4A94" w:rsidR="0059492C" w:rsidRPr="006F627E" w:rsidRDefault="0059492C" w:rsidP="00B8673A">
            <w:pPr>
              <w:jc w:val="center"/>
              <w:rPr>
                <w:rFonts w:ascii="ITC Avant Garde" w:hAnsi="ITC Avant Garde"/>
                <w:b/>
                <w:color w:val="FFFFFF" w:themeColor="background1"/>
              </w:rPr>
            </w:pPr>
            <w:r>
              <w:rPr>
                <w:rFonts w:ascii="ITC Avant Garde" w:hAnsi="ITC Avant Garde"/>
                <w:b/>
                <w:color w:val="FFFFFF" w:themeColor="background1"/>
              </w:rPr>
              <w:t>ID</w:t>
            </w:r>
          </w:p>
        </w:tc>
        <w:tc>
          <w:tcPr>
            <w:tcW w:w="1528" w:type="dxa"/>
            <w:shd w:val="clear" w:color="auto" w:fill="92D050"/>
          </w:tcPr>
          <w:p w14:paraId="5186E13F" w14:textId="707469EA" w:rsidR="0059492C" w:rsidRPr="006F627E" w:rsidRDefault="0059492C" w:rsidP="00B8673A">
            <w:pPr>
              <w:jc w:val="center"/>
              <w:rPr>
                <w:rFonts w:ascii="ITC Avant Garde" w:hAnsi="ITC Avant Garde"/>
                <w:b/>
                <w:color w:val="FFFFFF" w:themeColor="background1"/>
              </w:rPr>
            </w:pPr>
            <w:r w:rsidRPr="006F627E">
              <w:rPr>
                <w:rFonts w:ascii="ITC Avant Garde" w:hAnsi="ITC Avant Garde"/>
                <w:b/>
                <w:color w:val="FFFFFF" w:themeColor="background1"/>
              </w:rPr>
              <w:t>Servicio</w:t>
            </w:r>
            <w:r>
              <w:rPr>
                <w:rFonts w:ascii="ITC Avant Garde" w:hAnsi="ITC Avant Garde"/>
                <w:b/>
                <w:color w:val="FFFFFF" w:themeColor="background1"/>
              </w:rPr>
              <w:t>s</w:t>
            </w:r>
          </w:p>
        </w:tc>
        <w:tc>
          <w:tcPr>
            <w:tcW w:w="5294" w:type="dxa"/>
            <w:shd w:val="clear" w:color="auto" w:fill="92D050"/>
          </w:tcPr>
          <w:p w14:paraId="3E7C1942" w14:textId="43454188" w:rsidR="0059492C" w:rsidRPr="006F627E" w:rsidRDefault="0059492C" w:rsidP="00B8673A">
            <w:pPr>
              <w:jc w:val="center"/>
              <w:rPr>
                <w:rFonts w:ascii="ITC Avant Garde" w:hAnsi="ITC Avant Garde"/>
                <w:b/>
                <w:color w:val="FFFFFF" w:themeColor="background1"/>
              </w:rPr>
            </w:pPr>
            <w:r>
              <w:rPr>
                <w:rFonts w:ascii="ITC Avant Garde" w:hAnsi="ITC Avant Garde"/>
                <w:b/>
                <w:color w:val="FFFFFF" w:themeColor="background1"/>
              </w:rPr>
              <w:t>Consideraciones según su respuesta</w:t>
            </w:r>
          </w:p>
        </w:tc>
      </w:tr>
      <w:tr w:rsidR="0059492C" w14:paraId="5DF74FE5" w14:textId="77777777" w:rsidTr="0059492C">
        <w:trPr>
          <w:trHeight w:val="249"/>
        </w:trPr>
        <w:tc>
          <w:tcPr>
            <w:tcW w:w="1302" w:type="dxa"/>
          </w:tcPr>
          <w:p w14:paraId="7F98B9E9" w14:textId="77777777" w:rsidR="0059492C" w:rsidRDefault="0059492C" w:rsidP="00B8673A">
            <w:pPr>
              <w:jc w:val="both"/>
              <w:rPr>
                <w:rFonts w:ascii="ITC Avant Garde" w:hAnsi="ITC Avant Garde"/>
              </w:rPr>
            </w:pPr>
          </w:p>
        </w:tc>
        <w:tc>
          <w:tcPr>
            <w:tcW w:w="1528" w:type="dxa"/>
          </w:tcPr>
          <w:p w14:paraId="290DBA54" w14:textId="223252A1" w:rsidR="0059492C" w:rsidRDefault="0059492C" w:rsidP="00B8673A">
            <w:pPr>
              <w:jc w:val="both"/>
              <w:rPr>
                <w:rFonts w:ascii="ITC Avant Garde" w:hAnsi="ITC Avant Garde"/>
              </w:rPr>
            </w:pPr>
          </w:p>
        </w:tc>
        <w:tc>
          <w:tcPr>
            <w:tcW w:w="5294" w:type="dxa"/>
          </w:tcPr>
          <w:p w14:paraId="0EB201AF" w14:textId="77777777" w:rsidR="0059492C" w:rsidRDefault="0059492C" w:rsidP="00B8673A">
            <w:pPr>
              <w:jc w:val="both"/>
              <w:rPr>
                <w:rFonts w:ascii="ITC Avant Garde" w:hAnsi="ITC Avant Garde"/>
              </w:rPr>
            </w:pPr>
          </w:p>
        </w:tc>
      </w:tr>
      <w:tr w:rsidR="0059492C" w14:paraId="03D345C0" w14:textId="77777777" w:rsidTr="0059492C">
        <w:trPr>
          <w:trHeight w:val="249"/>
        </w:trPr>
        <w:tc>
          <w:tcPr>
            <w:tcW w:w="1302" w:type="dxa"/>
          </w:tcPr>
          <w:p w14:paraId="2C7BDCE1" w14:textId="77777777" w:rsidR="0059492C" w:rsidRDefault="0059492C" w:rsidP="00B8673A">
            <w:pPr>
              <w:jc w:val="both"/>
              <w:rPr>
                <w:rFonts w:ascii="ITC Avant Garde" w:hAnsi="ITC Avant Garde"/>
              </w:rPr>
            </w:pPr>
          </w:p>
        </w:tc>
        <w:tc>
          <w:tcPr>
            <w:tcW w:w="1528" w:type="dxa"/>
          </w:tcPr>
          <w:p w14:paraId="73C0DC4E" w14:textId="245A04EE" w:rsidR="0059492C" w:rsidRDefault="0059492C" w:rsidP="00B8673A">
            <w:pPr>
              <w:jc w:val="both"/>
              <w:rPr>
                <w:rFonts w:ascii="ITC Avant Garde" w:hAnsi="ITC Avant Garde"/>
              </w:rPr>
            </w:pPr>
          </w:p>
        </w:tc>
        <w:tc>
          <w:tcPr>
            <w:tcW w:w="5294" w:type="dxa"/>
          </w:tcPr>
          <w:p w14:paraId="48D08D8D" w14:textId="77777777" w:rsidR="0059492C" w:rsidRDefault="0059492C" w:rsidP="00B8673A">
            <w:pPr>
              <w:jc w:val="both"/>
              <w:rPr>
                <w:rFonts w:ascii="ITC Avant Garde" w:hAnsi="ITC Avant Garde"/>
              </w:rPr>
            </w:pPr>
          </w:p>
        </w:tc>
      </w:tr>
      <w:tr w:rsidR="0059492C" w14:paraId="1D83AFC5" w14:textId="77777777" w:rsidTr="0059492C">
        <w:trPr>
          <w:trHeight w:val="249"/>
        </w:trPr>
        <w:tc>
          <w:tcPr>
            <w:tcW w:w="1302" w:type="dxa"/>
          </w:tcPr>
          <w:p w14:paraId="409D1782" w14:textId="77777777" w:rsidR="0059492C" w:rsidRDefault="0059492C" w:rsidP="00B8673A">
            <w:pPr>
              <w:jc w:val="both"/>
              <w:rPr>
                <w:rFonts w:ascii="ITC Avant Garde" w:hAnsi="ITC Avant Garde"/>
              </w:rPr>
            </w:pPr>
          </w:p>
        </w:tc>
        <w:tc>
          <w:tcPr>
            <w:tcW w:w="1528" w:type="dxa"/>
          </w:tcPr>
          <w:p w14:paraId="5B277CF6" w14:textId="1AF192E5" w:rsidR="0059492C" w:rsidRDefault="0059492C" w:rsidP="00B8673A">
            <w:pPr>
              <w:jc w:val="both"/>
              <w:rPr>
                <w:rFonts w:ascii="ITC Avant Garde" w:hAnsi="ITC Avant Garde"/>
              </w:rPr>
            </w:pPr>
          </w:p>
        </w:tc>
        <w:tc>
          <w:tcPr>
            <w:tcW w:w="5294" w:type="dxa"/>
          </w:tcPr>
          <w:p w14:paraId="14F1DBA3" w14:textId="77777777" w:rsidR="0059492C" w:rsidRDefault="0059492C" w:rsidP="00B8673A">
            <w:pPr>
              <w:jc w:val="both"/>
              <w:rPr>
                <w:rFonts w:ascii="ITC Avant Garde" w:hAnsi="ITC Avant Garde"/>
              </w:rPr>
            </w:pPr>
          </w:p>
        </w:tc>
      </w:tr>
      <w:tr w:rsidR="0059492C" w14:paraId="69314242" w14:textId="77777777" w:rsidTr="0059492C">
        <w:trPr>
          <w:trHeight w:val="249"/>
        </w:trPr>
        <w:tc>
          <w:tcPr>
            <w:tcW w:w="1302" w:type="dxa"/>
          </w:tcPr>
          <w:p w14:paraId="52775AD8" w14:textId="77777777" w:rsidR="0059492C" w:rsidRDefault="0059492C" w:rsidP="00B8673A">
            <w:pPr>
              <w:jc w:val="both"/>
              <w:rPr>
                <w:rFonts w:ascii="ITC Avant Garde" w:hAnsi="ITC Avant Garde"/>
              </w:rPr>
            </w:pPr>
          </w:p>
        </w:tc>
        <w:tc>
          <w:tcPr>
            <w:tcW w:w="1528" w:type="dxa"/>
          </w:tcPr>
          <w:p w14:paraId="5FFACAD7" w14:textId="6CD214DD" w:rsidR="0059492C" w:rsidRDefault="0059492C" w:rsidP="00B8673A">
            <w:pPr>
              <w:jc w:val="both"/>
              <w:rPr>
                <w:rFonts w:ascii="ITC Avant Garde" w:hAnsi="ITC Avant Garde"/>
              </w:rPr>
            </w:pPr>
          </w:p>
        </w:tc>
        <w:tc>
          <w:tcPr>
            <w:tcW w:w="5294" w:type="dxa"/>
          </w:tcPr>
          <w:p w14:paraId="334495BD" w14:textId="77777777" w:rsidR="0059492C" w:rsidRDefault="0059492C" w:rsidP="00B8673A">
            <w:pPr>
              <w:jc w:val="both"/>
              <w:rPr>
                <w:rFonts w:ascii="ITC Avant Garde" w:hAnsi="ITC Avant Garde"/>
              </w:rPr>
            </w:pPr>
          </w:p>
        </w:tc>
      </w:tr>
      <w:tr w:rsidR="0059492C" w14:paraId="5A78C0AF" w14:textId="77777777" w:rsidTr="0059492C">
        <w:trPr>
          <w:trHeight w:val="249"/>
        </w:trPr>
        <w:tc>
          <w:tcPr>
            <w:tcW w:w="1302" w:type="dxa"/>
          </w:tcPr>
          <w:p w14:paraId="21C28251" w14:textId="77777777" w:rsidR="0059492C" w:rsidRDefault="0059492C" w:rsidP="00B8673A">
            <w:pPr>
              <w:jc w:val="both"/>
              <w:rPr>
                <w:rFonts w:ascii="ITC Avant Garde" w:hAnsi="ITC Avant Garde"/>
              </w:rPr>
            </w:pPr>
          </w:p>
        </w:tc>
        <w:tc>
          <w:tcPr>
            <w:tcW w:w="1528" w:type="dxa"/>
          </w:tcPr>
          <w:p w14:paraId="21C7CC93" w14:textId="5E594540" w:rsidR="0059492C" w:rsidRDefault="0059492C" w:rsidP="00B8673A">
            <w:pPr>
              <w:jc w:val="both"/>
              <w:rPr>
                <w:rFonts w:ascii="ITC Avant Garde" w:hAnsi="ITC Avant Garde"/>
              </w:rPr>
            </w:pPr>
          </w:p>
        </w:tc>
        <w:tc>
          <w:tcPr>
            <w:tcW w:w="5294" w:type="dxa"/>
          </w:tcPr>
          <w:p w14:paraId="08FFDAC7" w14:textId="77777777" w:rsidR="0059492C" w:rsidRDefault="0059492C" w:rsidP="00B8673A">
            <w:pPr>
              <w:jc w:val="both"/>
              <w:rPr>
                <w:rFonts w:ascii="ITC Avant Garde" w:hAnsi="ITC Avant Garde"/>
              </w:rPr>
            </w:pPr>
          </w:p>
        </w:tc>
      </w:tr>
    </w:tbl>
    <w:p w14:paraId="00893B35" w14:textId="77777777" w:rsidR="005A21C4" w:rsidRDefault="005A21C4" w:rsidP="00B8673A">
      <w:pPr>
        <w:pStyle w:val="Prrafodelista"/>
        <w:spacing w:after="0" w:line="240" w:lineRule="auto"/>
        <w:jc w:val="both"/>
        <w:rPr>
          <w:rFonts w:ascii="ITC Avant Garde" w:hAnsi="ITC Avant Garde"/>
          <w:b/>
          <w:bCs/>
          <w:color w:val="70AD47" w:themeColor="accent6"/>
        </w:rPr>
      </w:pPr>
    </w:p>
    <w:p w14:paraId="492EBE1E" w14:textId="74DA94BE" w:rsidR="00860727" w:rsidRPr="00860727" w:rsidRDefault="0085371F" w:rsidP="00B8673A">
      <w:pPr>
        <w:pStyle w:val="Prrafodelista"/>
        <w:spacing w:after="0" w:line="240" w:lineRule="auto"/>
        <w:jc w:val="both"/>
        <w:rPr>
          <w:rFonts w:ascii="ITC Avant Garde" w:hAnsi="ITC Avant Garde"/>
          <w:b/>
          <w:bCs/>
          <w:color w:val="70AD47" w:themeColor="accent6"/>
        </w:rPr>
      </w:pPr>
      <w:r>
        <w:rPr>
          <w:rFonts w:ascii="ITC Avant Garde" w:hAnsi="ITC Avant Garde"/>
          <w:b/>
          <w:bCs/>
          <w:color w:val="70AD47" w:themeColor="accent6"/>
        </w:rPr>
        <w:t xml:space="preserve">Sección II. </w:t>
      </w:r>
      <w:r w:rsidR="00860727" w:rsidRPr="00860727">
        <w:rPr>
          <w:rFonts w:ascii="ITC Avant Garde" w:hAnsi="ITC Avant Garde"/>
          <w:b/>
          <w:bCs/>
          <w:color w:val="70AD47" w:themeColor="accent6"/>
        </w:rPr>
        <w:t>Régimen de concesionamiento de Recursos Orbitales.</w:t>
      </w:r>
    </w:p>
    <w:p w14:paraId="3BA4FFAC" w14:textId="77777777" w:rsidR="00860727" w:rsidRDefault="00860727" w:rsidP="00B8673A">
      <w:pPr>
        <w:pStyle w:val="Prrafodelista"/>
        <w:spacing w:after="0" w:line="240" w:lineRule="auto"/>
        <w:jc w:val="both"/>
        <w:rPr>
          <w:rFonts w:ascii="ITC Avant Garde" w:hAnsi="ITC Avant Garde"/>
        </w:rPr>
      </w:pPr>
    </w:p>
    <w:p w14:paraId="131473CB" w14:textId="2D83CC19" w:rsidR="00860727" w:rsidRDefault="00860727" w:rsidP="00860727">
      <w:pPr>
        <w:pStyle w:val="Prrafodelista"/>
        <w:numPr>
          <w:ilvl w:val="0"/>
          <w:numId w:val="10"/>
        </w:numPr>
        <w:spacing w:after="0" w:line="240" w:lineRule="auto"/>
        <w:jc w:val="both"/>
        <w:rPr>
          <w:rFonts w:ascii="ITC Avant Garde" w:hAnsi="ITC Avant Garde"/>
        </w:rPr>
      </w:pPr>
      <w:r>
        <w:rPr>
          <w:rFonts w:ascii="ITC Avant Garde" w:hAnsi="ITC Avant Garde"/>
        </w:rPr>
        <w:t>En comparación con México</w:t>
      </w:r>
      <w:r w:rsidR="00D91519">
        <w:rPr>
          <w:rFonts w:ascii="ITC Avant Garde" w:hAnsi="ITC Avant Garde"/>
        </w:rPr>
        <w:t>,</w:t>
      </w:r>
      <w:r>
        <w:rPr>
          <w:rFonts w:ascii="ITC Avant Garde" w:hAnsi="ITC Avant Garde"/>
        </w:rPr>
        <w:t xml:space="preserve"> ¿</w:t>
      </w:r>
      <w:r w:rsidR="00D91519">
        <w:rPr>
          <w:rFonts w:ascii="ITC Avant Garde" w:hAnsi="ITC Avant Garde"/>
        </w:rPr>
        <w:t>q</w:t>
      </w:r>
      <w:r>
        <w:rPr>
          <w:rFonts w:ascii="ITC Avant Garde" w:hAnsi="ITC Avant Garde"/>
        </w:rPr>
        <w:t>ué condiciones (regulatorias, administrativas, económicas) ofrecen otros países para promover inversiones de la industria satelital?</w:t>
      </w:r>
    </w:p>
    <w:p w14:paraId="39169CF1" w14:textId="77777777" w:rsidR="00D91519" w:rsidRDefault="00D91519" w:rsidP="00D91519">
      <w:pPr>
        <w:pStyle w:val="Prrafodelista"/>
        <w:spacing w:after="0" w:line="240" w:lineRule="auto"/>
        <w:ind w:left="1080"/>
        <w:jc w:val="both"/>
        <w:rPr>
          <w:rFonts w:ascii="ITC Avant Garde" w:hAnsi="ITC Avant Garde"/>
        </w:rPr>
      </w:pPr>
    </w:p>
    <w:tbl>
      <w:tblPr>
        <w:tblStyle w:val="Tablaconcuadrcula"/>
        <w:tblW w:w="8124"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85"/>
        <w:gridCol w:w="7539"/>
      </w:tblGrid>
      <w:tr w:rsidR="00860727" w:rsidRPr="006F627E" w14:paraId="07D3B99C" w14:textId="77777777" w:rsidTr="0013551A">
        <w:trPr>
          <w:trHeight w:val="491"/>
        </w:trPr>
        <w:tc>
          <w:tcPr>
            <w:tcW w:w="567" w:type="dxa"/>
            <w:shd w:val="clear" w:color="auto" w:fill="92D050"/>
            <w:vAlign w:val="center"/>
          </w:tcPr>
          <w:p w14:paraId="12AADBF6" w14:textId="5D1CB2BB" w:rsidR="00860727" w:rsidRDefault="00860727" w:rsidP="0013551A">
            <w:pPr>
              <w:jc w:val="center"/>
              <w:rPr>
                <w:rFonts w:ascii="ITC Avant Garde" w:hAnsi="ITC Avant Garde"/>
                <w:b/>
                <w:color w:val="FFFFFF" w:themeColor="background1"/>
              </w:rPr>
            </w:pPr>
            <w:r>
              <w:rPr>
                <w:rFonts w:ascii="ITC Avant Garde" w:hAnsi="ITC Avant Garde"/>
                <w:b/>
                <w:color w:val="FFFFFF" w:themeColor="background1"/>
              </w:rPr>
              <w:t>No</w:t>
            </w:r>
            <w:r w:rsidR="00E755C6">
              <w:rPr>
                <w:rFonts w:ascii="ITC Avant Garde" w:hAnsi="ITC Avant Garde"/>
                <w:b/>
                <w:color w:val="FFFFFF" w:themeColor="background1"/>
              </w:rPr>
              <w:t>.</w:t>
            </w:r>
          </w:p>
        </w:tc>
        <w:tc>
          <w:tcPr>
            <w:tcW w:w="7557" w:type="dxa"/>
            <w:shd w:val="clear" w:color="auto" w:fill="92D050"/>
            <w:vAlign w:val="center"/>
          </w:tcPr>
          <w:p w14:paraId="1F312D66" w14:textId="77777777" w:rsidR="00860727" w:rsidRDefault="00860727" w:rsidP="0013551A">
            <w:pPr>
              <w:jc w:val="center"/>
              <w:rPr>
                <w:rFonts w:ascii="ITC Avant Garde" w:hAnsi="ITC Avant Garde"/>
                <w:b/>
                <w:color w:val="FFFFFF" w:themeColor="background1"/>
              </w:rPr>
            </w:pPr>
            <w:r>
              <w:rPr>
                <w:rFonts w:ascii="ITC Avant Garde" w:hAnsi="ITC Avant Garde"/>
                <w:b/>
                <w:color w:val="FFFFFF" w:themeColor="background1"/>
              </w:rPr>
              <w:t>Respuesta</w:t>
            </w:r>
          </w:p>
          <w:p w14:paraId="3FC51C19" w14:textId="3FDD5576" w:rsidR="00AE3E89" w:rsidRPr="00AE3E89" w:rsidRDefault="00AE3E89" w:rsidP="0013551A">
            <w:pPr>
              <w:jc w:val="center"/>
              <w:rPr>
                <w:rFonts w:ascii="ITC Avant Garde" w:hAnsi="ITC Avant Garde"/>
                <w:i/>
                <w:color w:val="FFFFFF" w:themeColor="background1"/>
              </w:rPr>
            </w:pPr>
            <w:r w:rsidRPr="00AE3E89">
              <w:rPr>
                <w:rFonts w:ascii="ITC Avant Garde" w:hAnsi="ITC Avant Garde"/>
                <w:i/>
                <w:color w:val="FFFFFF" w:themeColor="background1"/>
                <w:sz w:val="18"/>
              </w:rPr>
              <w:t>(Agregue las filas que considere necesarias)</w:t>
            </w:r>
          </w:p>
        </w:tc>
      </w:tr>
      <w:tr w:rsidR="00860727" w14:paraId="5BA92597" w14:textId="77777777" w:rsidTr="0013551A">
        <w:trPr>
          <w:trHeight w:val="302"/>
        </w:trPr>
        <w:tc>
          <w:tcPr>
            <w:tcW w:w="567" w:type="dxa"/>
            <w:tcBorders>
              <w:bottom w:val="single" w:sz="2" w:space="0" w:color="AEAAAA" w:themeColor="background2" w:themeShade="BF"/>
            </w:tcBorders>
            <w:vAlign w:val="center"/>
          </w:tcPr>
          <w:p w14:paraId="608456EF" w14:textId="77777777" w:rsidR="00860727" w:rsidRDefault="00860727" w:rsidP="0013551A">
            <w:pPr>
              <w:jc w:val="center"/>
              <w:rPr>
                <w:rFonts w:ascii="ITC Avant Garde" w:hAnsi="ITC Avant Garde"/>
              </w:rPr>
            </w:pPr>
            <w:r>
              <w:rPr>
                <w:rFonts w:ascii="ITC Avant Garde" w:hAnsi="ITC Avant Garde"/>
              </w:rPr>
              <w:t>1</w:t>
            </w:r>
          </w:p>
        </w:tc>
        <w:tc>
          <w:tcPr>
            <w:tcW w:w="7557" w:type="dxa"/>
            <w:tcBorders>
              <w:bottom w:val="single" w:sz="2" w:space="0" w:color="AEAAAA" w:themeColor="background2" w:themeShade="BF"/>
            </w:tcBorders>
            <w:vAlign w:val="center"/>
          </w:tcPr>
          <w:p w14:paraId="5007F0AE" w14:textId="77777777" w:rsidR="00860727" w:rsidRDefault="00860727" w:rsidP="0013551A">
            <w:pPr>
              <w:jc w:val="both"/>
              <w:rPr>
                <w:rFonts w:ascii="ITC Avant Garde" w:hAnsi="ITC Avant Garde"/>
              </w:rPr>
            </w:pPr>
          </w:p>
        </w:tc>
      </w:tr>
      <w:tr w:rsidR="00860727" w14:paraId="44DFABF9" w14:textId="77777777" w:rsidTr="001355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56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vAlign w:val="center"/>
          </w:tcPr>
          <w:p w14:paraId="0313FEA8" w14:textId="77777777" w:rsidR="00860727" w:rsidRDefault="00860727" w:rsidP="0013551A">
            <w:pPr>
              <w:jc w:val="center"/>
              <w:rPr>
                <w:rFonts w:ascii="ITC Avant Garde" w:hAnsi="ITC Avant Garde"/>
              </w:rPr>
            </w:pPr>
            <w:r>
              <w:rPr>
                <w:rFonts w:ascii="ITC Avant Garde" w:hAnsi="ITC Avant Garde"/>
              </w:rPr>
              <w:t>2</w:t>
            </w:r>
          </w:p>
        </w:tc>
        <w:tc>
          <w:tcPr>
            <w:tcW w:w="755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vAlign w:val="center"/>
          </w:tcPr>
          <w:p w14:paraId="311D1C9E" w14:textId="77777777" w:rsidR="00860727" w:rsidRDefault="00860727" w:rsidP="0013551A">
            <w:pPr>
              <w:jc w:val="both"/>
              <w:rPr>
                <w:rFonts w:ascii="ITC Avant Garde" w:hAnsi="ITC Avant Garde"/>
              </w:rPr>
            </w:pPr>
          </w:p>
        </w:tc>
      </w:tr>
      <w:tr w:rsidR="00860727" w14:paraId="0860FC8F" w14:textId="77777777" w:rsidTr="001355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56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vAlign w:val="center"/>
          </w:tcPr>
          <w:p w14:paraId="53D54061" w14:textId="77777777" w:rsidR="00860727" w:rsidRDefault="00860727" w:rsidP="0013551A">
            <w:pPr>
              <w:jc w:val="center"/>
              <w:rPr>
                <w:rFonts w:ascii="ITC Avant Garde" w:hAnsi="ITC Avant Garde"/>
              </w:rPr>
            </w:pPr>
            <w:r>
              <w:rPr>
                <w:rFonts w:ascii="ITC Avant Garde" w:hAnsi="ITC Avant Garde"/>
              </w:rPr>
              <w:t>3</w:t>
            </w:r>
          </w:p>
        </w:tc>
        <w:tc>
          <w:tcPr>
            <w:tcW w:w="755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vAlign w:val="center"/>
          </w:tcPr>
          <w:p w14:paraId="3713A9AC" w14:textId="77777777" w:rsidR="00860727" w:rsidRDefault="00860727" w:rsidP="0013551A">
            <w:pPr>
              <w:jc w:val="both"/>
              <w:rPr>
                <w:rFonts w:ascii="ITC Avant Garde" w:hAnsi="ITC Avant Garde"/>
              </w:rPr>
            </w:pPr>
          </w:p>
        </w:tc>
      </w:tr>
      <w:tr w:rsidR="00860727" w14:paraId="11C38680" w14:textId="77777777" w:rsidTr="001355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56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vAlign w:val="center"/>
          </w:tcPr>
          <w:p w14:paraId="0BC5C1F5" w14:textId="77777777" w:rsidR="00860727" w:rsidRDefault="00860727" w:rsidP="0013551A">
            <w:pPr>
              <w:jc w:val="center"/>
              <w:rPr>
                <w:rFonts w:ascii="ITC Avant Garde" w:hAnsi="ITC Avant Garde"/>
              </w:rPr>
            </w:pPr>
            <w:r>
              <w:rPr>
                <w:rFonts w:ascii="ITC Avant Garde" w:hAnsi="ITC Avant Garde"/>
              </w:rPr>
              <w:t>…</w:t>
            </w:r>
          </w:p>
        </w:tc>
        <w:tc>
          <w:tcPr>
            <w:tcW w:w="755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vAlign w:val="center"/>
          </w:tcPr>
          <w:p w14:paraId="3CAE9CD6" w14:textId="77777777" w:rsidR="00860727" w:rsidRDefault="00860727" w:rsidP="0013551A">
            <w:pPr>
              <w:jc w:val="both"/>
              <w:rPr>
                <w:rFonts w:ascii="ITC Avant Garde" w:hAnsi="ITC Avant Garde"/>
              </w:rPr>
            </w:pPr>
          </w:p>
        </w:tc>
      </w:tr>
    </w:tbl>
    <w:p w14:paraId="57292180" w14:textId="77777777" w:rsidR="00860727" w:rsidRDefault="00860727" w:rsidP="00860727">
      <w:pPr>
        <w:pStyle w:val="Prrafodelista"/>
        <w:spacing w:after="0" w:line="240" w:lineRule="auto"/>
        <w:ind w:left="1080"/>
        <w:jc w:val="both"/>
        <w:rPr>
          <w:rFonts w:ascii="ITC Avant Garde" w:hAnsi="ITC Avant Garde"/>
        </w:rPr>
      </w:pPr>
    </w:p>
    <w:p w14:paraId="7217FA40" w14:textId="3439AEB4" w:rsidR="00860727" w:rsidRDefault="00860727" w:rsidP="00860727">
      <w:pPr>
        <w:pStyle w:val="Prrafodelista"/>
        <w:numPr>
          <w:ilvl w:val="0"/>
          <w:numId w:val="10"/>
        </w:numPr>
        <w:spacing w:after="0" w:line="240" w:lineRule="auto"/>
        <w:jc w:val="both"/>
        <w:rPr>
          <w:rFonts w:ascii="ITC Avant Garde" w:hAnsi="ITC Avant Garde"/>
        </w:rPr>
      </w:pPr>
      <w:r>
        <w:rPr>
          <w:rFonts w:ascii="ITC Avant Garde" w:hAnsi="ITC Avant Garde"/>
        </w:rPr>
        <w:t>¿C</w:t>
      </w:r>
      <w:r w:rsidRPr="002E3FAB">
        <w:rPr>
          <w:rFonts w:ascii="ITC Avant Garde" w:hAnsi="ITC Avant Garde"/>
        </w:rPr>
        <w:t xml:space="preserve">onsidera que existen </w:t>
      </w:r>
      <w:r>
        <w:rPr>
          <w:rFonts w:ascii="ITC Avant Garde" w:hAnsi="ITC Avant Garde"/>
        </w:rPr>
        <w:t xml:space="preserve">barreras </w:t>
      </w:r>
      <w:r w:rsidRPr="002E3FAB">
        <w:rPr>
          <w:rFonts w:ascii="ITC Avant Garde" w:hAnsi="ITC Avant Garde"/>
        </w:rPr>
        <w:t xml:space="preserve">a la entrada </w:t>
      </w:r>
      <w:r>
        <w:rPr>
          <w:rFonts w:ascii="ITC Avant Garde" w:hAnsi="ITC Avant Garde"/>
        </w:rPr>
        <w:t xml:space="preserve">(regulatorias, administrativas, económicas) </w:t>
      </w:r>
      <w:r w:rsidRPr="002E3FAB">
        <w:rPr>
          <w:rFonts w:ascii="ITC Avant Garde" w:hAnsi="ITC Avant Garde"/>
        </w:rPr>
        <w:t xml:space="preserve">para </w:t>
      </w:r>
      <w:r>
        <w:rPr>
          <w:rFonts w:ascii="ITC Avant Garde" w:hAnsi="ITC Avant Garde"/>
        </w:rPr>
        <w:t xml:space="preserve">ser concesionario de </w:t>
      </w:r>
      <w:r w:rsidR="00E755C6">
        <w:rPr>
          <w:rFonts w:ascii="ITC Avant Garde" w:hAnsi="ITC Avant Garde"/>
        </w:rPr>
        <w:t>R</w:t>
      </w:r>
      <w:r w:rsidRPr="002E3FAB">
        <w:rPr>
          <w:rFonts w:ascii="ITC Avant Garde" w:hAnsi="ITC Avant Garde"/>
        </w:rPr>
        <w:t xml:space="preserve">ecursos </w:t>
      </w:r>
      <w:r w:rsidR="00E755C6">
        <w:rPr>
          <w:rFonts w:ascii="ITC Avant Garde" w:hAnsi="ITC Avant Garde"/>
        </w:rPr>
        <w:t>O</w:t>
      </w:r>
      <w:r w:rsidRPr="002E3FAB">
        <w:rPr>
          <w:rFonts w:ascii="ITC Avant Garde" w:hAnsi="ITC Avant Garde"/>
        </w:rPr>
        <w:t>rbitales en México</w:t>
      </w:r>
      <w:r>
        <w:rPr>
          <w:rFonts w:ascii="ITC Avant Garde" w:hAnsi="ITC Avant Garde"/>
        </w:rPr>
        <w:t>?</w:t>
      </w:r>
      <w:r w:rsidRPr="002E3FAB">
        <w:rPr>
          <w:rFonts w:ascii="ITC Avant Garde" w:hAnsi="ITC Avant Garde"/>
        </w:rPr>
        <w:t xml:space="preserve"> </w:t>
      </w:r>
    </w:p>
    <w:p w14:paraId="272E3324" w14:textId="77777777" w:rsidR="00E755C6" w:rsidRDefault="00E755C6" w:rsidP="00E755C6">
      <w:pPr>
        <w:pStyle w:val="Prrafodelista"/>
        <w:spacing w:after="0" w:line="240" w:lineRule="auto"/>
        <w:ind w:left="1080"/>
        <w:jc w:val="both"/>
        <w:rPr>
          <w:rFonts w:ascii="ITC Avant Garde" w:hAnsi="ITC Avant Garde"/>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860727" w14:paraId="5CF252DB" w14:textId="77777777" w:rsidTr="0013551A">
        <w:trPr>
          <w:trHeight w:val="249"/>
        </w:trPr>
        <w:tc>
          <w:tcPr>
            <w:tcW w:w="1668" w:type="dxa"/>
            <w:shd w:val="clear" w:color="auto" w:fill="92D050"/>
          </w:tcPr>
          <w:p w14:paraId="1CE858E5" w14:textId="77777777" w:rsidR="00860727" w:rsidRPr="006F627E" w:rsidRDefault="00860727" w:rsidP="0013551A">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18A7158C" w14:textId="375BD820" w:rsidR="00860727" w:rsidRPr="006F627E" w:rsidRDefault="00860727" w:rsidP="0013551A">
            <w:pPr>
              <w:jc w:val="center"/>
              <w:rPr>
                <w:rFonts w:ascii="ITC Avant Garde" w:hAnsi="ITC Avant Garde"/>
                <w:b/>
                <w:color w:val="FFFFFF" w:themeColor="background1"/>
              </w:rPr>
            </w:pPr>
            <w:r>
              <w:rPr>
                <w:rFonts w:ascii="ITC Avant Garde" w:hAnsi="ITC Avant Garde"/>
                <w:b/>
                <w:color w:val="FFFFFF" w:themeColor="background1"/>
              </w:rPr>
              <w:t xml:space="preserve">En caso de </w:t>
            </w:r>
            <w:r w:rsidR="00F77F23">
              <w:rPr>
                <w:rFonts w:ascii="ITC Avant Garde" w:hAnsi="ITC Avant Garde"/>
                <w:b/>
                <w:color w:val="FFFFFF" w:themeColor="background1"/>
              </w:rPr>
              <w:t xml:space="preserve">que su respuesta </w:t>
            </w:r>
            <w:r>
              <w:rPr>
                <w:rFonts w:ascii="ITC Avant Garde" w:hAnsi="ITC Avant Garde"/>
                <w:b/>
                <w:color w:val="FFFFFF" w:themeColor="background1"/>
              </w:rPr>
              <w:t>se</w:t>
            </w:r>
            <w:r w:rsidR="00F77F23">
              <w:rPr>
                <w:rFonts w:ascii="ITC Avant Garde" w:hAnsi="ITC Avant Garde"/>
                <w:b/>
                <w:color w:val="FFFFFF" w:themeColor="background1"/>
              </w:rPr>
              <w:t>a</w:t>
            </w:r>
            <w:r>
              <w:rPr>
                <w:rFonts w:ascii="ITC Avant Garde" w:hAnsi="ITC Avant Garde"/>
                <w:b/>
                <w:color w:val="FFFFFF" w:themeColor="background1"/>
              </w:rPr>
              <w:t xml:space="preserve"> afirmativa, describa brevemente que tipo de barreras </w:t>
            </w:r>
          </w:p>
        </w:tc>
      </w:tr>
      <w:tr w:rsidR="00860727" w14:paraId="7BC8B1CE" w14:textId="77777777" w:rsidTr="0013551A">
        <w:trPr>
          <w:trHeight w:val="249"/>
        </w:trPr>
        <w:tc>
          <w:tcPr>
            <w:tcW w:w="1668" w:type="dxa"/>
          </w:tcPr>
          <w:p w14:paraId="576181D6" w14:textId="77777777" w:rsidR="00860727" w:rsidRDefault="00860727" w:rsidP="0013551A">
            <w:pPr>
              <w:jc w:val="center"/>
              <w:rPr>
                <w:rFonts w:ascii="ITC Avant Garde" w:hAnsi="ITC Avant Garde"/>
              </w:rPr>
            </w:pPr>
            <w:r>
              <w:rPr>
                <w:rFonts w:ascii="ITC Avant Garde" w:hAnsi="ITC Avant Garde"/>
              </w:rPr>
              <w:t xml:space="preserve">Sí  </w:t>
            </w:r>
            <w:sdt>
              <w:sdtPr>
                <w:rPr>
                  <w:rFonts w:ascii="ITC Avant Garde" w:hAnsi="ITC Avant Garde"/>
                </w:rPr>
                <w:id w:val="-981863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08645077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52BEC642" w14:textId="77777777" w:rsidR="00860727" w:rsidRDefault="00860727" w:rsidP="0013551A">
            <w:pPr>
              <w:jc w:val="both"/>
              <w:rPr>
                <w:rFonts w:ascii="ITC Avant Garde" w:hAnsi="ITC Avant Garde"/>
              </w:rPr>
            </w:pPr>
          </w:p>
        </w:tc>
      </w:tr>
    </w:tbl>
    <w:p w14:paraId="5D5A3840" w14:textId="77777777" w:rsidR="00860727" w:rsidRDefault="00860727" w:rsidP="00860727">
      <w:pPr>
        <w:pStyle w:val="Prrafodelista"/>
        <w:spacing w:after="0" w:line="240" w:lineRule="auto"/>
        <w:jc w:val="both"/>
        <w:rPr>
          <w:rFonts w:ascii="ITC Avant Garde" w:hAnsi="ITC Avant Garde"/>
        </w:rPr>
      </w:pPr>
    </w:p>
    <w:p w14:paraId="4C2F5356" w14:textId="3446FBA2" w:rsidR="009678A2" w:rsidRDefault="00B8673A" w:rsidP="00860727">
      <w:pPr>
        <w:pStyle w:val="Prrafodelista"/>
        <w:numPr>
          <w:ilvl w:val="0"/>
          <w:numId w:val="10"/>
        </w:numPr>
        <w:spacing w:after="0" w:line="240" w:lineRule="auto"/>
        <w:jc w:val="both"/>
        <w:rPr>
          <w:rFonts w:ascii="ITC Avant Garde" w:hAnsi="ITC Avant Garde"/>
        </w:rPr>
      </w:pPr>
      <w:r>
        <w:rPr>
          <w:rFonts w:ascii="ITC Avant Garde" w:hAnsi="ITC Avant Garde"/>
        </w:rPr>
        <w:t>En caso de que la respuesta</w:t>
      </w:r>
      <w:r w:rsidR="00692E72">
        <w:rPr>
          <w:rFonts w:ascii="ITC Avant Garde" w:hAnsi="ITC Avant Garde"/>
        </w:rPr>
        <w:t xml:space="preserve"> a la pregunta </w:t>
      </w:r>
      <w:r w:rsidR="002631EB">
        <w:rPr>
          <w:rFonts w:ascii="ITC Avant Garde" w:hAnsi="ITC Avant Garde"/>
        </w:rPr>
        <w:t>anterior</w:t>
      </w:r>
      <w:r w:rsidR="00692E72">
        <w:rPr>
          <w:rFonts w:ascii="ITC Avant Garde" w:hAnsi="ITC Avant Garde"/>
        </w:rPr>
        <w:t xml:space="preserve"> </w:t>
      </w:r>
      <w:r>
        <w:rPr>
          <w:rFonts w:ascii="ITC Avant Garde" w:hAnsi="ITC Avant Garde"/>
        </w:rPr>
        <w:t>sea afirmativa</w:t>
      </w:r>
      <w:r w:rsidR="00692E72">
        <w:rPr>
          <w:rFonts w:ascii="ITC Avant Garde" w:hAnsi="ITC Avant Garde"/>
        </w:rPr>
        <w:t>,</w:t>
      </w:r>
      <w:r>
        <w:rPr>
          <w:rFonts w:ascii="ITC Avant Garde" w:hAnsi="ITC Avant Garde"/>
        </w:rPr>
        <w:t xml:space="preserve"> </w:t>
      </w:r>
      <w:r w:rsidR="00893120">
        <w:rPr>
          <w:rFonts w:ascii="ITC Avant Garde" w:hAnsi="ITC Avant Garde"/>
        </w:rPr>
        <w:t>¿</w:t>
      </w:r>
      <w:r w:rsidR="00E85488">
        <w:rPr>
          <w:rFonts w:ascii="ITC Avant Garde" w:hAnsi="ITC Avant Garde"/>
        </w:rPr>
        <w:t>q</w:t>
      </w:r>
      <w:r w:rsidR="00893120">
        <w:rPr>
          <w:rFonts w:ascii="ITC Avant Garde" w:hAnsi="ITC Avant Garde"/>
        </w:rPr>
        <w:t>ué acciones</w:t>
      </w:r>
      <w:r w:rsidR="009678A2" w:rsidRPr="009678A2">
        <w:rPr>
          <w:rFonts w:ascii="ITC Avant Garde" w:hAnsi="ITC Avant Garde"/>
        </w:rPr>
        <w:t xml:space="preserve"> sug</w:t>
      </w:r>
      <w:r w:rsidR="00893120">
        <w:rPr>
          <w:rFonts w:ascii="ITC Avant Garde" w:hAnsi="ITC Avant Garde"/>
        </w:rPr>
        <w:t>iere que se podrían implementar</w:t>
      </w:r>
      <w:r w:rsidR="009678A2" w:rsidRPr="009678A2">
        <w:rPr>
          <w:rFonts w:ascii="ITC Avant Garde" w:hAnsi="ITC Avant Garde"/>
        </w:rPr>
        <w:t xml:space="preserve"> para </w:t>
      </w:r>
      <w:r w:rsidR="00893120">
        <w:rPr>
          <w:rFonts w:ascii="ITC Avant Garde" w:hAnsi="ITC Avant Garde"/>
        </w:rPr>
        <w:t xml:space="preserve">reducir, minimizar o </w:t>
      </w:r>
      <w:r w:rsidR="009678A2" w:rsidRPr="009678A2">
        <w:rPr>
          <w:rFonts w:ascii="ITC Avant Garde" w:hAnsi="ITC Avant Garde"/>
        </w:rPr>
        <w:t xml:space="preserve">eliminar </w:t>
      </w:r>
      <w:r w:rsidR="00692E72">
        <w:rPr>
          <w:rFonts w:ascii="ITC Avant Garde" w:hAnsi="ITC Avant Garde"/>
        </w:rPr>
        <w:t>l</w:t>
      </w:r>
      <w:r w:rsidR="009678A2" w:rsidRPr="009678A2">
        <w:rPr>
          <w:rFonts w:ascii="ITC Avant Garde" w:hAnsi="ITC Avant Garde"/>
        </w:rPr>
        <w:t>as</w:t>
      </w:r>
      <w:r w:rsidR="00893120">
        <w:rPr>
          <w:rFonts w:ascii="ITC Avant Garde" w:hAnsi="ITC Avant Garde"/>
        </w:rPr>
        <w:t xml:space="preserve"> barreras</w:t>
      </w:r>
      <w:r w:rsidR="00692E72">
        <w:rPr>
          <w:rFonts w:ascii="ITC Avant Garde" w:hAnsi="ITC Avant Garde"/>
        </w:rPr>
        <w:t xml:space="preserve"> que identifica</w:t>
      </w:r>
      <w:r w:rsidR="00296357">
        <w:rPr>
          <w:rFonts w:ascii="ITC Avant Garde" w:hAnsi="ITC Avant Garde"/>
        </w:rPr>
        <w:t>?</w:t>
      </w:r>
    </w:p>
    <w:p w14:paraId="34BF068E" w14:textId="77777777" w:rsidR="00692E72" w:rsidRDefault="00692E72" w:rsidP="00692E72">
      <w:pPr>
        <w:pStyle w:val="Prrafodelista"/>
        <w:spacing w:after="0" w:line="240" w:lineRule="auto"/>
        <w:ind w:left="1080"/>
        <w:jc w:val="both"/>
        <w:rPr>
          <w:rFonts w:ascii="ITC Avant Garde" w:hAnsi="ITC Avant Garde"/>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80"/>
      </w:tblGrid>
      <w:tr w:rsidR="00391A3F" w14:paraId="69B8B8FC" w14:textId="77777777" w:rsidTr="0059492C">
        <w:trPr>
          <w:trHeight w:val="487"/>
        </w:trPr>
        <w:tc>
          <w:tcPr>
            <w:tcW w:w="8080" w:type="dxa"/>
            <w:shd w:val="clear" w:color="auto" w:fill="92D050"/>
            <w:vAlign w:val="center"/>
          </w:tcPr>
          <w:p w14:paraId="67314F36" w14:textId="6E024442" w:rsidR="00391A3F" w:rsidRPr="006F627E" w:rsidRDefault="00391A3F" w:rsidP="00B8673A">
            <w:pPr>
              <w:jc w:val="center"/>
              <w:rPr>
                <w:rFonts w:ascii="ITC Avant Garde" w:hAnsi="ITC Avant Garde"/>
                <w:b/>
                <w:color w:val="FFFFFF" w:themeColor="background1"/>
              </w:rPr>
            </w:pPr>
            <w:r>
              <w:rPr>
                <w:rFonts w:ascii="ITC Avant Garde" w:hAnsi="ITC Avant Garde"/>
                <w:b/>
                <w:color w:val="FFFFFF" w:themeColor="background1"/>
              </w:rPr>
              <w:t>Describ</w:t>
            </w:r>
            <w:r w:rsidR="00B8673A">
              <w:rPr>
                <w:rFonts w:ascii="ITC Avant Garde" w:hAnsi="ITC Avant Garde"/>
                <w:b/>
                <w:color w:val="FFFFFF" w:themeColor="background1"/>
              </w:rPr>
              <w:t>a brevemente</w:t>
            </w:r>
            <w:r>
              <w:rPr>
                <w:rFonts w:ascii="ITC Avant Garde" w:hAnsi="ITC Avant Garde"/>
                <w:b/>
                <w:color w:val="FFFFFF" w:themeColor="background1"/>
              </w:rPr>
              <w:t xml:space="preserve"> las sugerencias para </w:t>
            </w:r>
            <w:r w:rsidRPr="00391A3F">
              <w:rPr>
                <w:rFonts w:ascii="ITC Avant Garde" w:hAnsi="ITC Avant Garde"/>
                <w:b/>
                <w:color w:val="FFFFFF" w:themeColor="background1"/>
              </w:rPr>
              <w:t xml:space="preserve">reducir, minimizar o eliminar </w:t>
            </w:r>
            <w:r w:rsidR="008B403C">
              <w:rPr>
                <w:rFonts w:ascii="ITC Avant Garde" w:hAnsi="ITC Avant Garde"/>
                <w:b/>
                <w:color w:val="FFFFFF" w:themeColor="background1"/>
              </w:rPr>
              <w:t>l</w:t>
            </w:r>
            <w:r w:rsidRPr="00391A3F">
              <w:rPr>
                <w:rFonts w:ascii="ITC Avant Garde" w:hAnsi="ITC Avant Garde"/>
                <w:b/>
                <w:color w:val="FFFFFF" w:themeColor="background1"/>
              </w:rPr>
              <w:t>as barreras</w:t>
            </w:r>
            <w:r w:rsidR="008B403C">
              <w:rPr>
                <w:rFonts w:ascii="ITC Avant Garde" w:hAnsi="ITC Avant Garde"/>
                <w:b/>
                <w:color w:val="FFFFFF" w:themeColor="background1"/>
              </w:rPr>
              <w:t xml:space="preserve"> que identifica</w:t>
            </w:r>
          </w:p>
        </w:tc>
      </w:tr>
      <w:tr w:rsidR="00391A3F" w14:paraId="3760B185" w14:textId="77777777" w:rsidTr="0059492C">
        <w:trPr>
          <w:trHeight w:val="249"/>
        </w:trPr>
        <w:tc>
          <w:tcPr>
            <w:tcW w:w="8080" w:type="dxa"/>
          </w:tcPr>
          <w:p w14:paraId="2CE063C8" w14:textId="77777777" w:rsidR="00391A3F" w:rsidRDefault="00391A3F" w:rsidP="00B8673A">
            <w:pPr>
              <w:jc w:val="both"/>
              <w:rPr>
                <w:rFonts w:ascii="ITC Avant Garde" w:hAnsi="ITC Avant Garde"/>
              </w:rPr>
            </w:pPr>
          </w:p>
        </w:tc>
      </w:tr>
      <w:tr w:rsidR="00391A3F" w14:paraId="70C52231" w14:textId="77777777" w:rsidTr="0059492C">
        <w:trPr>
          <w:trHeight w:val="249"/>
        </w:trPr>
        <w:tc>
          <w:tcPr>
            <w:tcW w:w="8080" w:type="dxa"/>
            <w:shd w:val="clear" w:color="auto" w:fill="FFFFFF" w:themeFill="background1"/>
          </w:tcPr>
          <w:p w14:paraId="3E522794" w14:textId="77777777" w:rsidR="00391A3F" w:rsidRDefault="00391A3F" w:rsidP="00B8673A">
            <w:pPr>
              <w:jc w:val="both"/>
              <w:rPr>
                <w:rFonts w:ascii="ITC Avant Garde" w:hAnsi="ITC Avant Garde"/>
              </w:rPr>
            </w:pPr>
          </w:p>
        </w:tc>
      </w:tr>
    </w:tbl>
    <w:p w14:paraId="59C5D5C8" w14:textId="77777777" w:rsidR="00CD0C77" w:rsidRDefault="00CD0C77" w:rsidP="00CD0C77">
      <w:pPr>
        <w:pStyle w:val="Prrafodelista"/>
        <w:spacing w:after="0" w:line="240" w:lineRule="auto"/>
        <w:jc w:val="both"/>
        <w:rPr>
          <w:rFonts w:ascii="ITC Avant Garde" w:hAnsi="ITC Avant Garde"/>
          <w:b/>
          <w:bCs/>
          <w:color w:val="70AD47" w:themeColor="accent6"/>
        </w:rPr>
      </w:pPr>
    </w:p>
    <w:p w14:paraId="15A74136" w14:textId="1FAB9344" w:rsidR="00CD0C77" w:rsidRDefault="00A7185F" w:rsidP="00CD0C77">
      <w:pPr>
        <w:pStyle w:val="Prrafodelista"/>
        <w:numPr>
          <w:ilvl w:val="0"/>
          <w:numId w:val="10"/>
        </w:numPr>
        <w:spacing w:after="0" w:line="240" w:lineRule="auto"/>
        <w:jc w:val="both"/>
        <w:rPr>
          <w:rFonts w:ascii="ITC Avant Garde" w:hAnsi="ITC Avant Garde"/>
        </w:rPr>
      </w:pPr>
      <w:r>
        <w:rPr>
          <w:rFonts w:ascii="ITC Avant Garde" w:hAnsi="ITC Avant Garde"/>
        </w:rPr>
        <w:t xml:space="preserve">Además de lo señalado en las preguntas 7 y 8 anteriores </w:t>
      </w:r>
      <w:r w:rsidR="00CD0C77" w:rsidRPr="00C43C3B">
        <w:rPr>
          <w:rFonts w:ascii="ITC Avant Garde" w:hAnsi="ITC Avant Garde"/>
        </w:rPr>
        <w:t>¿</w:t>
      </w:r>
      <w:r w:rsidR="0024662A">
        <w:rPr>
          <w:rFonts w:ascii="ITC Avant Garde" w:hAnsi="ITC Avant Garde"/>
        </w:rPr>
        <w:t>c</w:t>
      </w:r>
      <w:r w:rsidR="00CD0C77" w:rsidRPr="00C43C3B">
        <w:rPr>
          <w:rFonts w:ascii="ITC Avant Garde" w:hAnsi="ITC Avant Garde"/>
        </w:rPr>
        <w:t>uáles considera que son los principales obstáculos a los que se enfrenta un interesado para la obtención de una Concesión de Recursos Orbitales en nuestro país?</w:t>
      </w:r>
    </w:p>
    <w:p w14:paraId="4C7D6924" w14:textId="77777777" w:rsidR="00CD0C77" w:rsidRDefault="00CD0C77" w:rsidP="00CD0C77">
      <w:pPr>
        <w:pStyle w:val="Prrafodelista"/>
        <w:spacing w:after="0" w:line="240" w:lineRule="auto"/>
        <w:ind w:left="1080"/>
        <w:jc w:val="both"/>
        <w:rPr>
          <w:rFonts w:ascii="ITC Avant Garde" w:hAnsi="ITC Avant Garde"/>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80"/>
      </w:tblGrid>
      <w:tr w:rsidR="00CD0C77" w14:paraId="23E6CA30" w14:textId="77777777" w:rsidTr="00EC5B35">
        <w:trPr>
          <w:trHeight w:val="487"/>
        </w:trPr>
        <w:tc>
          <w:tcPr>
            <w:tcW w:w="8080" w:type="dxa"/>
            <w:shd w:val="clear" w:color="auto" w:fill="92D050"/>
            <w:vAlign w:val="center"/>
          </w:tcPr>
          <w:p w14:paraId="02377096" w14:textId="77777777" w:rsidR="00CD0C77" w:rsidRPr="006F627E" w:rsidRDefault="00CD0C77" w:rsidP="00EC5B35">
            <w:pPr>
              <w:jc w:val="center"/>
              <w:rPr>
                <w:rFonts w:ascii="ITC Avant Garde" w:hAnsi="ITC Avant Garde"/>
                <w:b/>
                <w:color w:val="FFFFFF" w:themeColor="background1"/>
              </w:rPr>
            </w:pPr>
            <w:r>
              <w:rPr>
                <w:rFonts w:ascii="ITC Avant Garde" w:hAnsi="ITC Avant Garde"/>
                <w:b/>
                <w:color w:val="FFFFFF" w:themeColor="background1"/>
              </w:rPr>
              <w:t>Respuesta</w:t>
            </w:r>
          </w:p>
        </w:tc>
      </w:tr>
      <w:tr w:rsidR="00CD0C77" w14:paraId="3363D076" w14:textId="77777777" w:rsidTr="00EC5B35">
        <w:trPr>
          <w:trHeight w:val="579"/>
        </w:trPr>
        <w:tc>
          <w:tcPr>
            <w:tcW w:w="8080" w:type="dxa"/>
          </w:tcPr>
          <w:p w14:paraId="67E766E8" w14:textId="77777777" w:rsidR="00CD0C77" w:rsidRDefault="00CD0C77" w:rsidP="00EC5B35">
            <w:pPr>
              <w:jc w:val="both"/>
              <w:rPr>
                <w:rFonts w:ascii="ITC Avant Garde" w:hAnsi="ITC Avant Garde"/>
              </w:rPr>
            </w:pPr>
          </w:p>
        </w:tc>
      </w:tr>
    </w:tbl>
    <w:p w14:paraId="057E57A1" w14:textId="4CD09C05" w:rsidR="00CD0C77" w:rsidRDefault="00CD0C77" w:rsidP="00B8673A">
      <w:pPr>
        <w:pStyle w:val="Prrafodelista"/>
        <w:spacing w:after="0" w:line="240" w:lineRule="auto"/>
        <w:jc w:val="both"/>
        <w:rPr>
          <w:rFonts w:ascii="ITC Avant Garde" w:hAnsi="ITC Avant Garde"/>
        </w:rPr>
      </w:pPr>
    </w:p>
    <w:p w14:paraId="5751CEC0" w14:textId="320FC4C4" w:rsidR="00653727" w:rsidRDefault="00653727" w:rsidP="00CD0C77">
      <w:pPr>
        <w:pStyle w:val="Prrafodelista"/>
        <w:numPr>
          <w:ilvl w:val="0"/>
          <w:numId w:val="10"/>
        </w:numPr>
        <w:spacing w:after="0" w:line="240" w:lineRule="auto"/>
        <w:jc w:val="both"/>
        <w:rPr>
          <w:rFonts w:ascii="ITC Avant Garde" w:hAnsi="ITC Avant Garde"/>
        </w:rPr>
      </w:pPr>
      <w:r>
        <w:rPr>
          <w:rFonts w:ascii="ITC Avant Garde" w:hAnsi="ITC Avant Garde"/>
        </w:rPr>
        <w:t>¿Conoce en qué consiste el trámite</w:t>
      </w:r>
      <w:r w:rsidR="00E957A5">
        <w:rPr>
          <w:rFonts w:ascii="ITC Avant Garde" w:hAnsi="ITC Avant Garde"/>
        </w:rPr>
        <w:t xml:space="preserve"> “Solicitud de concesión mediante a</w:t>
      </w:r>
      <w:r>
        <w:rPr>
          <w:rFonts w:ascii="ITC Avant Garde" w:hAnsi="ITC Avant Garde"/>
        </w:rPr>
        <w:t xml:space="preserve">signación </w:t>
      </w:r>
      <w:r w:rsidR="00E957A5">
        <w:rPr>
          <w:rFonts w:ascii="ITC Avant Garde" w:hAnsi="ITC Avant Garde"/>
        </w:rPr>
        <w:t>d</w:t>
      </w:r>
      <w:r>
        <w:rPr>
          <w:rFonts w:ascii="ITC Avant Garde" w:hAnsi="ITC Avant Garde"/>
        </w:rPr>
        <w:t xml:space="preserve">irecta de Recursos Orbitales obtenidos a </w:t>
      </w:r>
      <w:r w:rsidR="00E80E22">
        <w:rPr>
          <w:rFonts w:ascii="ITC Avant Garde" w:hAnsi="ITC Avant Garde"/>
        </w:rPr>
        <w:t>s</w:t>
      </w:r>
      <w:r>
        <w:rPr>
          <w:rFonts w:ascii="ITC Avant Garde" w:hAnsi="ITC Avant Garde"/>
        </w:rPr>
        <w:t xml:space="preserve">olicitud de </w:t>
      </w:r>
      <w:r w:rsidR="00E80E22">
        <w:rPr>
          <w:rFonts w:ascii="ITC Avant Garde" w:hAnsi="ITC Avant Garde"/>
        </w:rPr>
        <w:t>p</w:t>
      </w:r>
      <w:r>
        <w:rPr>
          <w:rFonts w:ascii="ITC Avant Garde" w:hAnsi="ITC Avant Garde"/>
        </w:rPr>
        <w:t xml:space="preserve">arte </w:t>
      </w:r>
      <w:r w:rsidR="00E80E22">
        <w:rPr>
          <w:rFonts w:ascii="ITC Avant Garde" w:hAnsi="ITC Avant Garde"/>
        </w:rPr>
        <w:t>i</w:t>
      </w:r>
      <w:r>
        <w:rPr>
          <w:rFonts w:ascii="ITC Avant Garde" w:hAnsi="ITC Avant Garde"/>
        </w:rPr>
        <w:t>nteresada</w:t>
      </w:r>
      <w:r w:rsidR="00E80E22">
        <w:rPr>
          <w:rFonts w:ascii="ITC Avant Garde" w:hAnsi="ITC Avant Garde"/>
        </w:rPr>
        <w:t>”</w:t>
      </w:r>
      <w:r w:rsidR="00D55492">
        <w:rPr>
          <w:rStyle w:val="Refdenotaalpie"/>
          <w:rFonts w:ascii="ITC Avant Garde" w:hAnsi="ITC Avant Garde"/>
        </w:rPr>
        <w:footnoteReference w:id="4"/>
      </w:r>
      <w:r w:rsidR="00E80E22">
        <w:rPr>
          <w:rFonts w:ascii="ITC Avant Garde" w:hAnsi="ITC Avant Garde"/>
        </w:rPr>
        <w:t xml:space="preserve"> que se encuentra disponible en el </w:t>
      </w:r>
      <w:r w:rsidR="007D5856" w:rsidRPr="007D5856">
        <w:rPr>
          <w:rFonts w:ascii="ITC Avant Garde" w:hAnsi="ITC Avant Garde"/>
        </w:rPr>
        <w:t>Registro</w:t>
      </w:r>
      <w:r w:rsidR="00E80E22">
        <w:rPr>
          <w:rFonts w:ascii="ITC Avant Garde" w:hAnsi="ITC Avant Garde"/>
        </w:rPr>
        <w:t xml:space="preserve"> de Trámites y Servicios</w:t>
      </w:r>
      <w:r>
        <w:rPr>
          <w:rFonts w:ascii="ITC Avant Garde" w:hAnsi="ITC Avant Garde"/>
        </w:rPr>
        <w:t>?</w:t>
      </w:r>
      <w:r w:rsidR="002E04CE">
        <w:rPr>
          <w:rFonts w:ascii="ITC Avant Garde" w:hAnsi="ITC Avant Garde"/>
        </w:rPr>
        <w:t xml:space="preserve"> De ser afirmativa su respuesta, </w:t>
      </w:r>
      <w:r w:rsidR="003C0B8E">
        <w:rPr>
          <w:rFonts w:ascii="ITC Avant Garde" w:hAnsi="ITC Avant Garde"/>
        </w:rPr>
        <w:t>¿</w:t>
      </w:r>
      <w:r w:rsidR="002E04CE">
        <w:rPr>
          <w:rFonts w:ascii="ITC Avant Garde" w:hAnsi="ITC Avant Garde"/>
        </w:rPr>
        <w:t>q</w:t>
      </w:r>
      <w:r w:rsidR="003C0B8E">
        <w:rPr>
          <w:rFonts w:ascii="ITC Avant Garde" w:hAnsi="ITC Avant Garde"/>
        </w:rPr>
        <w:t>ué aportaciones haría para mejorarlo?</w:t>
      </w:r>
    </w:p>
    <w:p w14:paraId="4E7A4339" w14:textId="77777777" w:rsidR="007354F7" w:rsidRDefault="007354F7" w:rsidP="007354F7">
      <w:pPr>
        <w:pStyle w:val="Prrafodelista"/>
        <w:spacing w:after="0" w:line="240" w:lineRule="auto"/>
        <w:ind w:left="1080"/>
        <w:jc w:val="both"/>
        <w:rPr>
          <w:rFonts w:ascii="ITC Avant Garde" w:hAnsi="ITC Avant Garde"/>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653727" w:rsidRPr="006F627E" w14:paraId="212F2A32" w14:textId="77777777" w:rsidTr="006D3118">
        <w:trPr>
          <w:trHeight w:val="249"/>
        </w:trPr>
        <w:tc>
          <w:tcPr>
            <w:tcW w:w="1668" w:type="dxa"/>
            <w:shd w:val="clear" w:color="auto" w:fill="92D050"/>
            <w:vAlign w:val="center"/>
          </w:tcPr>
          <w:p w14:paraId="1FA2B445" w14:textId="141F3E81" w:rsidR="00653727" w:rsidRPr="006F627E" w:rsidRDefault="006D3118" w:rsidP="00B8673A">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3FEA78F5" w14:textId="447863FA" w:rsidR="00653727" w:rsidRPr="006F627E" w:rsidRDefault="00653727" w:rsidP="00B8673A">
            <w:pPr>
              <w:jc w:val="center"/>
              <w:rPr>
                <w:rFonts w:ascii="ITC Avant Garde" w:hAnsi="ITC Avant Garde"/>
                <w:b/>
                <w:color w:val="FFFFFF" w:themeColor="background1"/>
              </w:rPr>
            </w:pPr>
            <w:r>
              <w:rPr>
                <w:rFonts w:ascii="ITC Avant Garde" w:hAnsi="ITC Avant Garde"/>
                <w:b/>
                <w:color w:val="FFFFFF" w:themeColor="background1"/>
              </w:rPr>
              <w:t xml:space="preserve">En </w:t>
            </w:r>
            <w:r w:rsidR="003C0B8E">
              <w:rPr>
                <w:rFonts w:ascii="ITC Avant Garde" w:hAnsi="ITC Avant Garde"/>
                <w:b/>
                <w:color w:val="FFFFFF" w:themeColor="background1"/>
              </w:rPr>
              <w:t>su</w:t>
            </w:r>
            <w:r w:rsidR="00C27530">
              <w:rPr>
                <w:rFonts w:ascii="ITC Avant Garde" w:hAnsi="ITC Avant Garde"/>
                <w:b/>
                <w:color w:val="FFFFFF" w:themeColor="background1"/>
              </w:rPr>
              <w:t xml:space="preserve"> caso</w:t>
            </w:r>
            <w:r w:rsidR="003C0B8E">
              <w:rPr>
                <w:rFonts w:ascii="ITC Avant Garde" w:hAnsi="ITC Avant Garde"/>
                <w:b/>
                <w:color w:val="FFFFFF" w:themeColor="background1"/>
              </w:rPr>
              <w:t xml:space="preserve">, </w:t>
            </w:r>
            <w:r>
              <w:rPr>
                <w:rFonts w:ascii="ITC Avant Garde" w:hAnsi="ITC Avant Garde"/>
                <w:b/>
                <w:color w:val="FFFFFF" w:themeColor="background1"/>
              </w:rPr>
              <w:t xml:space="preserve">proporcione </w:t>
            </w:r>
            <w:r w:rsidR="00704CEE">
              <w:rPr>
                <w:rFonts w:ascii="ITC Avant Garde" w:hAnsi="ITC Avant Garde"/>
                <w:b/>
                <w:color w:val="FFFFFF" w:themeColor="background1"/>
              </w:rPr>
              <w:t>las</w:t>
            </w:r>
            <w:r w:rsidR="003C0B8E">
              <w:rPr>
                <w:rFonts w:ascii="ITC Avant Garde" w:hAnsi="ITC Avant Garde"/>
                <w:b/>
                <w:color w:val="FFFFFF" w:themeColor="background1"/>
              </w:rPr>
              <w:t xml:space="preserve"> aportaciones que haría para mejorarlo</w:t>
            </w:r>
          </w:p>
        </w:tc>
      </w:tr>
      <w:tr w:rsidR="00653727" w14:paraId="59676B78" w14:textId="77777777" w:rsidTr="00167796">
        <w:trPr>
          <w:trHeight w:val="249"/>
        </w:trPr>
        <w:tc>
          <w:tcPr>
            <w:tcW w:w="1668" w:type="dxa"/>
          </w:tcPr>
          <w:p w14:paraId="297275D0" w14:textId="165E6F4F" w:rsidR="00653727" w:rsidRDefault="00653727" w:rsidP="00B8673A">
            <w:pPr>
              <w:jc w:val="center"/>
              <w:rPr>
                <w:rFonts w:ascii="ITC Avant Garde" w:hAnsi="ITC Avant Garde"/>
              </w:rPr>
            </w:pPr>
            <w:r>
              <w:rPr>
                <w:rFonts w:ascii="ITC Avant Garde" w:hAnsi="ITC Avant Garde"/>
              </w:rPr>
              <w:t>Sí</w:t>
            </w:r>
            <w:r w:rsidR="00B8673A">
              <w:rPr>
                <w:rFonts w:ascii="ITC Avant Garde" w:hAnsi="ITC Avant Garde"/>
              </w:rPr>
              <w:t xml:space="preserve">  </w:t>
            </w:r>
            <w:sdt>
              <w:sdtPr>
                <w:rPr>
                  <w:rFonts w:ascii="ITC Avant Garde" w:hAnsi="ITC Avant Garde"/>
                </w:rPr>
                <w:id w:val="-213131582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271E8880" w14:textId="77777777" w:rsidR="00653727" w:rsidRDefault="00653727" w:rsidP="00B8673A">
            <w:pPr>
              <w:jc w:val="both"/>
              <w:rPr>
                <w:rFonts w:ascii="ITC Avant Garde" w:hAnsi="ITC Avant Garde"/>
              </w:rPr>
            </w:pPr>
          </w:p>
        </w:tc>
      </w:tr>
      <w:tr w:rsidR="00653727" w14:paraId="3A4B081F" w14:textId="77777777" w:rsidTr="00167796">
        <w:trPr>
          <w:trHeight w:val="249"/>
        </w:trPr>
        <w:tc>
          <w:tcPr>
            <w:tcW w:w="1668" w:type="dxa"/>
          </w:tcPr>
          <w:p w14:paraId="6F92B3AE" w14:textId="304CDC20" w:rsidR="00653727" w:rsidRDefault="00653727" w:rsidP="00B8673A">
            <w:pPr>
              <w:jc w:val="center"/>
              <w:rPr>
                <w:rFonts w:ascii="ITC Avant Garde" w:hAnsi="ITC Avant Garde"/>
              </w:rPr>
            </w:pPr>
            <w:r>
              <w:rPr>
                <w:rFonts w:ascii="ITC Avant Garde" w:hAnsi="ITC Avant Garde"/>
              </w:rPr>
              <w:t>No</w:t>
            </w:r>
            <w:r w:rsidR="00B8673A">
              <w:rPr>
                <w:rFonts w:ascii="ITC Avant Garde" w:hAnsi="ITC Avant Garde"/>
              </w:rPr>
              <w:t xml:space="preserve"> </w:t>
            </w:r>
            <w:sdt>
              <w:sdtPr>
                <w:rPr>
                  <w:rFonts w:ascii="ITC Avant Garde" w:hAnsi="ITC Avant Garde"/>
                </w:rPr>
                <w:id w:val="151796244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shd w:val="clear" w:color="auto" w:fill="FFFFFF" w:themeFill="background1"/>
          </w:tcPr>
          <w:p w14:paraId="6A041949" w14:textId="77777777" w:rsidR="00653727" w:rsidRDefault="00653727" w:rsidP="00B8673A">
            <w:pPr>
              <w:jc w:val="both"/>
              <w:rPr>
                <w:rFonts w:ascii="ITC Avant Garde" w:hAnsi="ITC Avant Garde"/>
              </w:rPr>
            </w:pPr>
          </w:p>
        </w:tc>
      </w:tr>
    </w:tbl>
    <w:p w14:paraId="54E22E99" w14:textId="77777777" w:rsidR="00653727" w:rsidRDefault="00653727" w:rsidP="00B8673A">
      <w:pPr>
        <w:pStyle w:val="Prrafodelista"/>
        <w:spacing w:after="0" w:line="240" w:lineRule="auto"/>
        <w:jc w:val="both"/>
        <w:rPr>
          <w:rFonts w:ascii="ITC Avant Garde" w:hAnsi="ITC Avant Garde"/>
        </w:rPr>
      </w:pPr>
    </w:p>
    <w:p w14:paraId="158148E8" w14:textId="7AFCF99C" w:rsidR="00C126F6" w:rsidRDefault="00F836AA" w:rsidP="00CD0C77">
      <w:pPr>
        <w:pStyle w:val="Prrafodelista"/>
        <w:numPr>
          <w:ilvl w:val="0"/>
          <w:numId w:val="10"/>
        </w:numPr>
        <w:spacing w:after="0" w:line="240" w:lineRule="auto"/>
        <w:jc w:val="both"/>
        <w:rPr>
          <w:rFonts w:ascii="ITC Avant Garde" w:hAnsi="ITC Avant Garde"/>
        </w:rPr>
      </w:pPr>
      <w:r>
        <w:rPr>
          <w:rFonts w:ascii="ITC Avant Garde" w:hAnsi="ITC Avant Garde"/>
        </w:rPr>
        <w:t>¿</w:t>
      </w:r>
      <w:r w:rsidR="006144CA">
        <w:rPr>
          <w:rFonts w:ascii="ITC Avant Garde" w:hAnsi="ITC Avant Garde"/>
        </w:rPr>
        <w:t xml:space="preserve">Ha considerado </w:t>
      </w:r>
      <w:r w:rsidR="00775170">
        <w:rPr>
          <w:rFonts w:ascii="ITC Avant Garde" w:hAnsi="ITC Avant Garde"/>
        </w:rPr>
        <w:t xml:space="preserve">presentar </w:t>
      </w:r>
      <w:r w:rsidR="004629F1">
        <w:rPr>
          <w:rFonts w:ascii="ITC Avant Garde" w:hAnsi="ITC Avant Garde"/>
        </w:rPr>
        <w:t xml:space="preserve">ante el Instituto </w:t>
      </w:r>
      <w:r w:rsidR="00775170">
        <w:rPr>
          <w:rFonts w:ascii="ITC Avant Garde" w:hAnsi="ITC Avant Garde"/>
        </w:rPr>
        <w:t>el trámite “</w:t>
      </w:r>
      <w:proofErr w:type="gramStart"/>
      <w:r w:rsidR="00775170">
        <w:rPr>
          <w:rFonts w:ascii="ITC Avant Garde" w:hAnsi="ITC Avant Garde"/>
        </w:rPr>
        <w:t xml:space="preserve">Solicitud de concesión mediante asignación directa de Recursos Orbitales </w:t>
      </w:r>
      <w:r w:rsidR="000719FE">
        <w:rPr>
          <w:rFonts w:ascii="ITC Avant Garde" w:hAnsi="ITC Avant Garde"/>
        </w:rPr>
        <w:t>o</w:t>
      </w:r>
      <w:r w:rsidR="00775170">
        <w:rPr>
          <w:rFonts w:ascii="ITC Avant Garde" w:hAnsi="ITC Avant Garde"/>
        </w:rPr>
        <w:t xml:space="preserve">btenidos a solicitud de parte interesada” para que </w:t>
      </w:r>
      <w:r w:rsidR="00FF510D">
        <w:rPr>
          <w:rFonts w:ascii="ITC Avant Garde" w:hAnsi="ITC Avant Garde"/>
        </w:rPr>
        <w:t>la Administración de México</w:t>
      </w:r>
      <w:r>
        <w:rPr>
          <w:rFonts w:ascii="ITC Avant Garde" w:hAnsi="ITC Avant Garde"/>
        </w:rPr>
        <w:t xml:space="preserve"> gestione </w:t>
      </w:r>
      <w:r w:rsidR="00D13365">
        <w:rPr>
          <w:rFonts w:ascii="ITC Avant Garde" w:hAnsi="ITC Avant Garde"/>
        </w:rPr>
        <w:t xml:space="preserve">nuevos </w:t>
      </w:r>
      <w:r w:rsidR="00BC1CFC">
        <w:rPr>
          <w:rFonts w:ascii="ITC Avant Garde" w:hAnsi="ITC Avant Garde"/>
        </w:rPr>
        <w:t>R</w:t>
      </w:r>
      <w:r w:rsidR="00D13365">
        <w:rPr>
          <w:rFonts w:ascii="ITC Avant Garde" w:hAnsi="ITC Avant Garde"/>
        </w:rPr>
        <w:t xml:space="preserve">ecursos </w:t>
      </w:r>
      <w:r w:rsidR="00BC1CFC">
        <w:rPr>
          <w:rFonts w:ascii="ITC Avant Garde" w:hAnsi="ITC Avant Garde"/>
        </w:rPr>
        <w:t>O</w:t>
      </w:r>
      <w:r w:rsidR="00D13365">
        <w:rPr>
          <w:rFonts w:ascii="ITC Avant Garde" w:hAnsi="ITC Avant Garde"/>
        </w:rPr>
        <w:t>rbitales</w:t>
      </w:r>
      <w:r>
        <w:rPr>
          <w:rFonts w:ascii="ITC Avant Garde" w:hAnsi="ITC Avant Garde"/>
        </w:rPr>
        <w:t xml:space="preserve"> ante la UIT</w:t>
      </w:r>
      <w:r w:rsidR="006144CA">
        <w:rPr>
          <w:rFonts w:ascii="ITC Avant Garde" w:hAnsi="ITC Avant Garde"/>
        </w:rPr>
        <w:t xml:space="preserve"> a nombre de</w:t>
      </w:r>
      <w:r w:rsidR="00FF510D">
        <w:rPr>
          <w:rFonts w:ascii="ITC Avant Garde" w:hAnsi="ITC Avant Garde"/>
        </w:rPr>
        <w:t>l Estado Mexicano</w:t>
      </w:r>
      <w:r>
        <w:rPr>
          <w:rFonts w:ascii="ITC Avant Garde" w:hAnsi="ITC Avant Garde"/>
        </w:rPr>
        <w:t>,</w:t>
      </w:r>
      <w:r w:rsidR="00A9612D">
        <w:rPr>
          <w:rFonts w:ascii="ITC Avant Garde" w:hAnsi="ITC Avant Garde"/>
        </w:rPr>
        <w:t xml:space="preserve"> incluso sin que cubran total o parcialmente el territorio nacional</w:t>
      </w:r>
      <w:r>
        <w:rPr>
          <w:rFonts w:ascii="ITC Avant Garde" w:hAnsi="ITC Avant Garde"/>
        </w:rPr>
        <w:t>?</w:t>
      </w:r>
      <w:proofErr w:type="gramEnd"/>
      <w:r>
        <w:rPr>
          <w:rFonts w:ascii="ITC Avant Garde" w:hAnsi="ITC Avant Garde"/>
        </w:rPr>
        <w:t xml:space="preserve"> </w:t>
      </w:r>
    </w:p>
    <w:p w14:paraId="43C7F9ED" w14:textId="77777777" w:rsidR="000C58FE" w:rsidRDefault="000C58FE" w:rsidP="00C126F6">
      <w:pPr>
        <w:pStyle w:val="Prrafodelista"/>
        <w:spacing w:after="0" w:line="240" w:lineRule="auto"/>
        <w:ind w:left="1080"/>
        <w:jc w:val="both"/>
        <w:rPr>
          <w:rFonts w:ascii="ITC Avant Garde" w:hAnsi="ITC Avant Garde"/>
        </w:rPr>
      </w:pPr>
    </w:p>
    <w:p w14:paraId="148D94B7" w14:textId="741A454E" w:rsidR="00C126F6" w:rsidRDefault="00F836AA" w:rsidP="00C126F6">
      <w:pPr>
        <w:pStyle w:val="Prrafodelista"/>
        <w:spacing w:after="0" w:line="240" w:lineRule="auto"/>
        <w:ind w:left="1080"/>
        <w:jc w:val="both"/>
        <w:rPr>
          <w:rFonts w:ascii="ITC Avant Garde" w:hAnsi="ITC Avant Garde"/>
        </w:rPr>
      </w:pPr>
      <w:r>
        <w:rPr>
          <w:rFonts w:ascii="ITC Avant Garde" w:hAnsi="ITC Avant Garde"/>
        </w:rPr>
        <w:t>En caso</w:t>
      </w:r>
      <w:r w:rsidR="009F23D4">
        <w:rPr>
          <w:rFonts w:ascii="ITC Avant Garde" w:hAnsi="ITC Avant Garde"/>
        </w:rPr>
        <w:t xml:space="preserve"> de responder afirmativamente</w:t>
      </w:r>
      <w:r>
        <w:rPr>
          <w:rFonts w:ascii="ITC Avant Garde" w:hAnsi="ITC Avant Garde"/>
        </w:rPr>
        <w:t xml:space="preserve">, señale </w:t>
      </w:r>
      <w:r w:rsidR="005839EF">
        <w:rPr>
          <w:rFonts w:ascii="ITC Avant Garde" w:hAnsi="ITC Avant Garde"/>
        </w:rPr>
        <w:t>la POG</w:t>
      </w:r>
      <w:r w:rsidR="00280435">
        <w:rPr>
          <w:rFonts w:ascii="ITC Avant Garde" w:hAnsi="ITC Avant Garde"/>
        </w:rPr>
        <w:t xml:space="preserve"> u </w:t>
      </w:r>
      <w:r w:rsidR="00770033">
        <w:rPr>
          <w:rFonts w:ascii="ITC Avant Garde" w:hAnsi="ITC Avant Garde"/>
        </w:rPr>
        <w:t>Ó</w:t>
      </w:r>
      <w:r w:rsidR="00653727">
        <w:rPr>
          <w:rFonts w:ascii="ITC Avant Garde" w:hAnsi="ITC Avant Garde"/>
        </w:rPr>
        <w:t>rbitas</w:t>
      </w:r>
      <w:r w:rsidR="00280435">
        <w:rPr>
          <w:rFonts w:ascii="ITC Avant Garde" w:hAnsi="ITC Avant Garde"/>
        </w:rPr>
        <w:t xml:space="preserve"> </w:t>
      </w:r>
      <w:r w:rsidR="00770033">
        <w:rPr>
          <w:rFonts w:ascii="ITC Avant Garde" w:hAnsi="ITC Avant Garde"/>
        </w:rPr>
        <w:t>S</w:t>
      </w:r>
      <w:r w:rsidR="00280435">
        <w:rPr>
          <w:rFonts w:ascii="ITC Avant Garde" w:hAnsi="ITC Avant Garde"/>
        </w:rPr>
        <w:t>atelitales</w:t>
      </w:r>
      <w:r w:rsidR="00D57387">
        <w:rPr>
          <w:rFonts w:ascii="ITC Avant Garde" w:hAnsi="ITC Avant Garde"/>
        </w:rPr>
        <w:t xml:space="preserve"> y bandas de frecuencias asociadas</w:t>
      </w:r>
      <w:r w:rsidR="005839EF">
        <w:rPr>
          <w:rFonts w:ascii="ITC Avant Garde" w:hAnsi="ITC Avant Garde"/>
        </w:rPr>
        <w:t xml:space="preserve"> de interés y </w:t>
      </w:r>
      <w:r w:rsidR="001752B7">
        <w:rPr>
          <w:rFonts w:ascii="ITC Avant Garde" w:hAnsi="ITC Avant Garde"/>
        </w:rPr>
        <w:t>cuál sería la modalidad</w:t>
      </w:r>
      <w:r w:rsidR="00C43C3B">
        <w:rPr>
          <w:rFonts w:ascii="ITC Avant Garde" w:hAnsi="ITC Avant Garde"/>
        </w:rPr>
        <w:t xml:space="preserve"> de uso (uso comercial, uso público, uso social o uso privado)</w:t>
      </w:r>
      <w:r w:rsidR="00DB033A">
        <w:rPr>
          <w:rFonts w:ascii="ITC Avant Garde" w:hAnsi="ITC Avant Garde"/>
        </w:rPr>
        <w:t xml:space="preserve">, servicio </w:t>
      </w:r>
      <w:r w:rsidR="00B348D0">
        <w:rPr>
          <w:rFonts w:ascii="ITC Avant Garde" w:hAnsi="ITC Avant Garde"/>
        </w:rPr>
        <w:t xml:space="preserve">(SFS, SMS, SRS, etc.) </w:t>
      </w:r>
      <w:r w:rsidR="00DB033A">
        <w:rPr>
          <w:rFonts w:ascii="ITC Avant Garde" w:hAnsi="ITC Avant Garde"/>
        </w:rPr>
        <w:t xml:space="preserve">y </w:t>
      </w:r>
      <w:r w:rsidR="00F1108F">
        <w:rPr>
          <w:rFonts w:ascii="ITC Avant Garde" w:hAnsi="ITC Avant Garde"/>
        </w:rPr>
        <w:t>la</w:t>
      </w:r>
      <w:r w:rsidR="00DB033A">
        <w:rPr>
          <w:rFonts w:ascii="ITC Avant Garde" w:hAnsi="ITC Avant Garde"/>
        </w:rPr>
        <w:t xml:space="preserve"> cobertura</w:t>
      </w:r>
      <w:r w:rsidR="00F1108F">
        <w:rPr>
          <w:rFonts w:ascii="ITC Avant Garde" w:hAnsi="ITC Avant Garde"/>
        </w:rPr>
        <w:t xml:space="preserve"> deseada</w:t>
      </w:r>
      <w:r w:rsidR="001752B7">
        <w:rPr>
          <w:rFonts w:ascii="ITC Avant Garde" w:hAnsi="ITC Avant Garde"/>
        </w:rPr>
        <w:t xml:space="preserve">. </w:t>
      </w:r>
      <w:r w:rsidR="00545359">
        <w:rPr>
          <w:rFonts w:ascii="ITC Avant Garde" w:hAnsi="ITC Avant Garde"/>
        </w:rPr>
        <w:t xml:space="preserve"> </w:t>
      </w:r>
    </w:p>
    <w:p w14:paraId="4BE0CD6D" w14:textId="77777777" w:rsidR="000C58FE" w:rsidRDefault="000C58FE" w:rsidP="00C126F6">
      <w:pPr>
        <w:pStyle w:val="Prrafodelista"/>
        <w:spacing w:after="0" w:line="240" w:lineRule="auto"/>
        <w:ind w:left="1080"/>
        <w:jc w:val="both"/>
        <w:rPr>
          <w:rFonts w:ascii="ITC Avant Garde" w:hAnsi="ITC Avant Garde"/>
        </w:rPr>
      </w:pPr>
    </w:p>
    <w:p w14:paraId="3F400376" w14:textId="6D0AA9F6" w:rsidR="0024445D" w:rsidRDefault="00545359" w:rsidP="00C126F6">
      <w:pPr>
        <w:pStyle w:val="Prrafodelista"/>
        <w:spacing w:after="0" w:line="240" w:lineRule="auto"/>
        <w:ind w:left="1080"/>
        <w:jc w:val="both"/>
        <w:rPr>
          <w:rFonts w:ascii="ITC Avant Garde" w:hAnsi="ITC Avant Garde"/>
        </w:rPr>
      </w:pPr>
      <w:r>
        <w:rPr>
          <w:rFonts w:ascii="ITC Avant Garde" w:hAnsi="ITC Avant Garde"/>
        </w:rPr>
        <w:t xml:space="preserve">En caso </w:t>
      </w:r>
      <w:r w:rsidR="00C43C3B">
        <w:rPr>
          <w:rFonts w:ascii="ITC Avant Garde" w:hAnsi="ITC Avant Garde"/>
        </w:rPr>
        <w:t xml:space="preserve">de </w:t>
      </w:r>
      <w:r w:rsidR="00CF26EB">
        <w:rPr>
          <w:rFonts w:ascii="ITC Avant Garde" w:hAnsi="ITC Avant Garde"/>
        </w:rPr>
        <w:t>que</w:t>
      </w:r>
      <w:r>
        <w:rPr>
          <w:rFonts w:ascii="ITC Avant Garde" w:hAnsi="ITC Avant Garde"/>
        </w:rPr>
        <w:t xml:space="preserve"> </w:t>
      </w:r>
      <w:r w:rsidR="00CF26EB">
        <w:rPr>
          <w:rFonts w:ascii="ITC Avant Garde" w:hAnsi="ITC Avant Garde"/>
        </w:rPr>
        <w:t>la respuesta sea negativa</w:t>
      </w:r>
      <w:r>
        <w:rPr>
          <w:rFonts w:ascii="ITC Avant Garde" w:hAnsi="ITC Avant Garde"/>
        </w:rPr>
        <w:t xml:space="preserve">, </w:t>
      </w:r>
      <w:r w:rsidR="00A538E7">
        <w:rPr>
          <w:rFonts w:ascii="ITC Avant Garde" w:hAnsi="ITC Avant Garde"/>
        </w:rPr>
        <w:t>explique brevemente por</w:t>
      </w:r>
      <w:r w:rsidR="009F23D4">
        <w:rPr>
          <w:rFonts w:ascii="ITC Avant Garde" w:hAnsi="ITC Avant Garde"/>
        </w:rPr>
        <w:t xml:space="preserve"> </w:t>
      </w:r>
      <w:r w:rsidR="00A538E7">
        <w:rPr>
          <w:rFonts w:ascii="ITC Avant Garde" w:hAnsi="ITC Avant Garde"/>
        </w:rPr>
        <w:t>qu</w:t>
      </w:r>
      <w:r w:rsidR="009F23D4">
        <w:rPr>
          <w:rFonts w:ascii="ITC Avant Garde" w:hAnsi="ITC Avant Garde"/>
        </w:rPr>
        <w:t>é</w:t>
      </w:r>
      <w:r w:rsidR="00A538E7">
        <w:rPr>
          <w:rFonts w:ascii="ITC Avant Garde" w:hAnsi="ITC Avant Garde"/>
        </w:rPr>
        <w:t xml:space="preserve"> no consideraría obtener un </w:t>
      </w:r>
      <w:r w:rsidR="00BC1CFC">
        <w:rPr>
          <w:rFonts w:ascii="ITC Avant Garde" w:hAnsi="ITC Avant Garde"/>
        </w:rPr>
        <w:t>R</w:t>
      </w:r>
      <w:r w:rsidR="00A538E7">
        <w:rPr>
          <w:rFonts w:ascii="ITC Avant Garde" w:hAnsi="ITC Avant Garde"/>
        </w:rPr>
        <w:t xml:space="preserve">ecurso </w:t>
      </w:r>
      <w:r w:rsidR="00BC1CFC">
        <w:rPr>
          <w:rFonts w:ascii="ITC Avant Garde" w:hAnsi="ITC Avant Garde"/>
        </w:rPr>
        <w:t>O</w:t>
      </w:r>
      <w:r w:rsidR="00A538E7">
        <w:rPr>
          <w:rFonts w:ascii="ITC Avant Garde" w:hAnsi="ITC Avant Garde"/>
        </w:rPr>
        <w:t>rbital a través de la Administración de México</w:t>
      </w:r>
      <w:r>
        <w:rPr>
          <w:rFonts w:ascii="ITC Avant Garde" w:hAnsi="ITC Avant Garde"/>
        </w:rPr>
        <w:t>.</w:t>
      </w:r>
    </w:p>
    <w:p w14:paraId="7F768188" w14:textId="77777777" w:rsidR="007354F7" w:rsidRDefault="007354F7" w:rsidP="007354F7">
      <w:pPr>
        <w:pStyle w:val="Prrafodelista"/>
        <w:spacing w:after="0" w:line="240" w:lineRule="auto"/>
        <w:ind w:left="1080"/>
        <w:jc w:val="both"/>
        <w:rPr>
          <w:rFonts w:ascii="ITC Avant Garde" w:hAnsi="ITC Avant Garde"/>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6D3118" w:rsidRPr="006F627E" w14:paraId="14379924" w14:textId="77777777" w:rsidTr="00167796">
        <w:trPr>
          <w:trHeight w:val="249"/>
        </w:trPr>
        <w:tc>
          <w:tcPr>
            <w:tcW w:w="1668" w:type="dxa"/>
            <w:shd w:val="clear" w:color="auto" w:fill="92D050"/>
            <w:vAlign w:val="center"/>
          </w:tcPr>
          <w:p w14:paraId="6C98695D" w14:textId="77777777" w:rsidR="006D3118" w:rsidRPr="006F627E" w:rsidRDefault="006D3118" w:rsidP="00B8673A">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2E0F18CF" w14:textId="47E31D16" w:rsidR="006D3118" w:rsidRPr="006F627E" w:rsidRDefault="00F91CC8" w:rsidP="00B8673A">
            <w:pPr>
              <w:jc w:val="center"/>
              <w:rPr>
                <w:rFonts w:ascii="ITC Avant Garde" w:hAnsi="ITC Avant Garde"/>
                <w:b/>
                <w:color w:val="FFFFFF" w:themeColor="background1"/>
              </w:rPr>
            </w:pPr>
            <w:r>
              <w:rPr>
                <w:rFonts w:ascii="ITC Avant Garde" w:hAnsi="ITC Avant Garde"/>
                <w:b/>
                <w:color w:val="FFFFFF" w:themeColor="background1"/>
              </w:rPr>
              <w:t>Consideraciones según su respuesta</w:t>
            </w:r>
          </w:p>
        </w:tc>
      </w:tr>
      <w:tr w:rsidR="005839EF" w14:paraId="25882709" w14:textId="77777777" w:rsidTr="00167796">
        <w:trPr>
          <w:trHeight w:val="249"/>
        </w:trPr>
        <w:tc>
          <w:tcPr>
            <w:tcW w:w="1668" w:type="dxa"/>
          </w:tcPr>
          <w:p w14:paraId="226FEFC1" w14:textId="1AF57DEA" w:rsidR="005839EF" w:rsidRDefault="00D13365" w:rsidP="00B8673A">
            <w:pPr>
              <w:jc w:val="center"/>
              <w:rPr>
                <w:rFonts w:ascii="ITC Avant Garde" w:hAnsi="ITC Avant Garde"/>
              </w:rPr>
            </w:pPr>
            <w:r>
              <w:rPr>
                <w:rFonts w:ascii="ITC Avant Garde" w:hAnsi="ITC Avant Garde"/>
              </w:rPr>
              <w:t>Sí</w:t>
            </w:r>
            <w:r w:rsidR="00B8673A">
              <w:rPr>
                <w:rFonts w:ascii="ITC Avant Garde" w:hAnsi="ITC Avant Garde"/>
              </w:rPr>
              <w:t xml:space="preserve">  </w:t>
            </w:r>
            <w:sdt>
              <w:sdtPr>
                <w:rPr>
                  <w:rFonts w:ascii="ITC Avant Garde" w:hAnsi="ITC Avant Garde"/>
                </w:rPr>
                <w:id w:val="175377183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3B4D74D7" w14:textId="77777777" w:rsidR="005839EF" w:rsidRDefault="005839EF" w:rsidP="00B8673A">
            <w:pPr>
              <w:jc w:val="both"/>
              <w:rPr>
                <w:rFonts w:ascii="ITC Avant Garde" w:hAnsi="ITC Avant Garde"/>
              </w:rPr>
            </w:pPr>
          </w:p>
        </w:tc>
      </w:tr>
      <w:tr w:rsidR="00D13365" w14:paraId="3A1F0120" w14:textId="77777777" w:rsidTr="00167796">
        <w:trPr>
          <w:trHeight w:val="249"/>
        </w:trPr>
        <w:tc>
          <w:tcPr>
            <w:tcW w:w="1668" w:type="dxa"/>
          </w:tcPr>
          <w:p w14:paraId="734E5052" w14:textId="3DAAFEF1" w:rsidR="00D13365" w:rsidRDefault="00D13365" w:rsidP="00B8673A">
            <w:pPr>
              <w:jc w:val="center"/>
              <w:rPr>
                <w:rFonts w:ascii="ITC Avant Garde" w:hAnsi="ITC Avant Garde"/>
              </w:rPr>
            </w:pPr>
            <w:r>
              <w:rPr>
                <w:rFonts w:ascii="ITC Avant Garde" w:hAnsi="ITC Avant Garde"/>
              </w:rPr>
              <w:t>No</w:t>
            </w:r>
            <w:r w:rsidR="00B8673A">
              <w:rPr>
                <w:rFonts w:ascii="ITC Avant Garde" w:hAnsi="ITC Avant Garde"/>
              </w:rPr>
              <w:t xml:space="preserve"> </w:t>
            </w:r>
            <w:sdt>
              <w:sdtPr>
                <w:rPr>
                  <w:rFonts w:ascii="ITC Avant Garde" w:hAnsi="ITC Avant Garde"/>
                </w:rPr>
                <w:id w:val="-25381966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shd w:val="clear" w:color="auto" w:fill="FFFFFF" w:themeFill="background1"/>
          </w:tcPr>
          <w:p w14:paraId="1E6C41A4" w14:textId="77777777" w:rsidR="00D13365" w:rsidRDefault="00D13365" w:rsidP="00B8673A">
            <w:pPr>
              <w:jc w:val="both"/>
              <w:rPr>
                <w:rFonts w:ascii="ITC Avant Garde" w:hAnsi="ITC Avant Garde"/>
              </w:rPr>
            </w:pPr>
          </w:p>
        </w:tc>
      </w:tr>
    </w:tbl>
    <w:p w14:paraId="25B3E58E" w14:textId="77777777" w:rsidR="00F836AA" w:rsidRDefault="00F836AA" w:rsidP="00B8673A">
      <w:pPr>
        <w:pStyle w:val="Prrafodelista"/>
        <w:spacing w:after="0" w:line="240" w:lineRule="auto"/>
        <w:jc w:val="both"/>
        <w:rPr>
          <w:rFonts w:ascii="ITC Avant Garde" w:hAnsi="ITC Avant Garde"/>
        </w:rPr>
      </w:pPr>
    </w:p>
    <w:p w14:paraId="23DA20D2" w14:textId="259FEF71" w:rsidR="000C58FE" w:rsidRPr="000C58FE" w:rsidRDefault="000C58FE" w:rsidP="00CD0C77">
      <w:pPr>
        <w:pStyle w:val="Prrafodelista"/>
        <w:numPr>
          <w:ilvl w:val="0"/>
          <w:numId w:val="10"/>
        </w:numPr>
        <w:spacing w:after="0" w:line="240" w:lineRule="auto"/>
        <w:jc w:val="both"/>
        <w:rPr>
          <w:rFonts w:ascii="ITC Avant Garde" w:hAnsi="ITC Avant Garde"/>
          <w:b/>
          <w:bCs/>
          <w:color w:val="70AD47" w:themeColor="accent6"/>
        </w:rPr>
      </w:pPr>
      <w:r w:rsidRPr="000C58FE">
        <w:rPr>
          <w:rFonts w:ascii="ITC Avant Garde" w:hAnsi="ITC Avant Garde" w:cs="Segoe UI"/>
        </w:rPr>
        <w:t>¿Considera que existe interés para que se gestionen nuevos Recursos Orbitales ante la UIT a nombre de</w:t>
      </w:r>
      <w:r w:rsidR="00A8598A">
        <w:rPr>
          <w:rFonts w:ascii="ITC Avant Garde" w:hAnsi="ITC Avant Garde" w:cs="Segoe UI"/>
        </w:rPr>
        <w:t xml:space="preserve">l Estado Mexicano </w:t>
      </w:r>
      <w:r w:rsidRPr="000C58FE">
        <w:rPr>
          <w:rFonts w:ascii="ITC Avant Garde" w:hAnsi="ITC Avant Garde" w:cs="Segoe UI"/>
        </w:rPr>
        <w:t>para exploración de la Tierra, meteorología, investigación espacial</w:t>
      </w:r>
      <w:r w:rsidR="00587BA4">
        <w:rPr>
          <w:rFonts w:ascii="ITC Avant Garde" w:hAnsi="ITC Avant Garde" w:cs="Segoe UI"/>
        </w:rPr>
        <w:t xml:space="preserve"> y</w:t>
      </w:r>
      <w:r w:rsidRPr="000C58FE">
        <w:rPr>
          <w:rFonts w:ascii="ITC Avant Garde" w:hAnsi="ITC Avant Garde" w:cs="Segoe UI"/>
        </w:rPr>
        <w:t xml:space="preserve"> aficionados por satélite, entre otros?</w:t>
      </w:r>
    </w:p>
    <w:p w14:paraId="163E5762" w14:textId="105C8230" w:rsidR="000C58FE" w:rsidRDefault="000C58FE" w:rsidP="000C58FE">
      <w:pPr>
        <w:spacing w:after="0" w:line="240" w:lineRule="auto"/>
        <w:jc w:val="both"/>
        <w:rPr>
          <w:rFonts w:ascii="ITC Avant Garde" w:hAnsi="ITC Avant Garde"/>
          <w:b/>
          <w:bCs/>
          <w:color w:val="70AD47" w:themeColor="accent6"/>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0C58FE" w:rsidRPr="006F627E" w14:paraId="78446D65" w14:textId="77777777" w:rsidTr="00E91FC6">
        <w:trPr>
          <w:trHeight w:val="249"/>
        </w:trPr>
        <w:tc>
          <w:tcPr>
            <w:tcW w:w="1668" w:type="dxa"/>
            <w:shd w:val="clear" w:color="auto" w:fill="92D050"/>
            <w:vAlign w:val="center"/>
          </w:tcPr>
          <w:p w14:paraId="4A948A2A" w14:textId="77777777" w:rsidR="000C58FE" w:rsidRPr="006F627E" w:rsidRDefault="000C58FE" w:rsidP="00E91FC6">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3F854F6A" w14:textId="77777777" w:rsidR="000C58FE" w:rsidRPr="006F627E" w:rsidRDefault="000C58FE" w:rsidP="00E91FC6">
            <w:pPr>
              <w:jc w:val="center"/>
              <w:rPr>
                <w:rFonts w:ascii="ITC Avant Garde" w:hAnsi="ITC Avant Garde"/>
                <w:b/>
                <w:color w:val="FFFFFF" w:themeColor="background1"/>
              </w:rPr>
            </w:pPr>
            <w:r>
              <w:rPr>
                <w:rFonts w:ascii="ITC Avant Garde" w:hAnsi="ITC Avant Garde"/>
                <w:b/>
                <w:color w:val="FFFFFF" w:themeColor="background1"/>
              </w:rPr>
              <w:t>Consideraciones según su respuesta</w:t>
            </w:r>
          </w:p>
        </w:tc>
      </w:tr>
      <w:tr w:rsidR="000C58FE" w14:paraId="431BCB24" w14:textId="77777777" w:rsidTr="00E91FC6">
        <w:trPr>
          <w:trHeight w:val="249"/>
        </w:trPr>
        <w:tc>
          <w:tcPr>
            <w:tcW w:w="1668" w:type="dxa"/>
          </w:tcPr>
          <w:p w14:paraId="7425BE5D" w14:textId="77777777" w:rsidR="000C58FE" w:rsidRDefault="000C58FE" w:rsidP="00E91FC6">
            <w:pPr>
              <w:jc w:val="center"/>
              <w:rPr>
                <w:rFonts w:ascii="ITC Avant Garde" w:hAnsi="ITC Avant Garde"/>
              </w:rPr>
            </w:pPr>
            <w:r>
              <w:rPr>
                <w:rFonts w:ascii="ITC Avant Garde" w:hAnsi="ITC Avant Garde"/>
              </w:rPr>
              <w:t xml:space="preserve">Sí  </w:t>
            </w:r>
            <w:sdt>
              <w:sdtPr>
                <w:rPr>
                  <w:rFonts w:ascii="ITC Avant Garde" w:hAnsi="ITC Avant Garde"/>
                </w:rPr>
                <w:id w:val="37681857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6704ED98" w14:textId="77777777" w:rsidR="000C58FE" w:rsidRDefault="000C58FE" w:rsidP="00E91FC6">
            <w:pPr>
              <w:jc w:val="both"/>
              <w:rPr>
                <w:rFonts w:ascii="ITC Avant Garde" w:hAnsi="ITC Avant Garde"/>
              </w:rPr>
            </w:pPr>
          </w:p>
        </w:tc>
      </w:tr>
      <w:tr w:rsidR="000C58FE" w14:paraId="4D680420" w14:textId="77777777" w:rsidTr="00E91FC6">
        <w:trPr>
          <w:trHeight w:val="249"/>
        </w:trPr>
        <w:tc>
          <w:tcPr>
            <w:tcW w:w="1668" w:type="dxa"/>
          </w:tcPr>
          <w:p w14:paraId="1C4D05A3" w14:textId="77777777" w:rsidR="000C58FE" w:rsidRDefault="000C58FE" w:rsidP="00E91FC6">
            <w:pPr>
              <w:jc w:val="center"/>
              <w:rPr>
                <w:rFonts w:ascii="ITC Avant Garde" w:hAnsi="ITC Avant Garde"/>
              </w:rPr>
            </w:pPr>
            <w:r>
              <w:rPr>
                <w:rFonts w:ascii="ITC Avant Garde" w:hAnsi="ITC Avant Garde"/>
              </w:rPr>
              <w:t xml:space="preserve">No </w:t>
            </w:r>
            <w:sdt>
              <w:sdtPr>
                <w:rPr>
                  <w:rFonts w:ascii="ITC Avant Garde" w:hAnsi="ITC Avant Garde"/>
                </w:rPr>
                <w:id w:val="-10489340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shd w:val="clear" w:color="auto" w:fill="FFFFFF" w:themeFill="background1"/>
          </w:tcPr>
          <w:p w14:paraId="51DE04B9" w14:textId="77777777" w:rsidR="000C58FE" w:rsidRDefault="000C58FE" w:rsidP="00E91FC6">
            <w:pPr>
              <w:jc w:val="both"/>
              <w:rPr>
                <w:rFonts w:ascii="ITC Avant Garde" w:hAnsi="ITC Avant Garde"/>
              </w:rPr>
            </w:pPr>
          </w:p>
        </w:tc>
      </w:tr>
    </w:tbl>
    <w:p w14:paraId="13916B72" w14:textId="7CFA86EC" w:rsidR="000C58FE" w:rsidRDefault="000C58FE" w:rsidP="000C58FE">
      <w:pPr>
        <w:spacing w:after="0" w:line="240" w:lineRule="auto"/>
        <w:jc w:val="both"/>
        <w:rPr>
          <w:rFonts w:ascii="ITC Avant Garde" w:hAnsi="ITC Avant Garde"/>
        </w:rPr>
      </w:pPr>
    </w:p>
    <w:p w14:paraId="79EB054D" w14:textId="0A2A9C7E" w:rsidR="00DE3706" w:rsidRDefault="00DE3706" w:rsidP="00CD0C77">
      <w:pPr>
        <w:pStyle w:val="NormalWeb"/>
        <w:numPr>
          <w:ilvl w:val="0"/>
          <w:numId w:val="10"/>
        </w:numPr>
        <w:spacing w:before="180" w:beforeAutospacing="0" w:after="180" w:afterAutospacing="0"/>
        <w:ind w:right="49"/>
        <w:jc w:val="both"/>
        <w:rPr>
          <w:rFonts w:ascii="ITC Avant Garde" w:hAnsi="ITC Avant Garde" w:cs="Segoe UI"/>
          <w:sz w:val="22"/>
        </w:rPr>
      </w:pPr>
      <w:r w:rsidRPr="00DE3706">
        <w:rPr>
          <w:rFonts w:ascii="ITC Avant Garde" w:hAnsi="ITC Avant Garde" w:cs="Segoe UI"/>
          <w:sz w:val="22"/>
        </w:rPr>
        <w:t>¿</w:t>
      </w:r>
      <w:r w:rsidRPr="00DE3706">
        <w:rPr>
          <w:rFonts w:ascii="ITC Avant Garde" w:eastAsiaTheme="minorHAnsi" w:hAnsi="ITC Avant Garde" w:cstheme="minorBidi"/>
          <w:sz w:val="22"/>
          <w:szCs w:val="22"/>
          <w:lang w:eastAsia="en-US"/>
        </w:rPr>
        <w:t>Considera que</w:t>
      </w:r>
      <w:r w:rsidR="00A8598A">
        <w:rPr>
          <w:rFonts w:ascii="ITC Avant Garde" w:eastAsiaTheme="minorHAnsi" w:hAnsi="ITC Avant Garde" w:cstheme="minorBidi"/>
          <w:sz w:val="22"/>
          <w:szCs w:val="22"/>
          <w:lang w:eastAsia="en-US"/>
        </w:rPr>
        <w:t xml:space="preserve"> existe interés por parte de la industria satelital para que</w:t>
      </w:r>
      <w:r w:rsidRPr="00DE3706">
        <w:rPr>
          <w:rFonts w:ascii="ITC Avant Garde" w:eastAsiaTheme="minorHAnsi" w:hAnsi="ITC Avant Garde" w:cstheme="minorBidi"/>
          <w:sz w:val="22"/>
          <w:szCs w:val="22"/>
          <w:lang w:eastAsia="en-US"/>
        </w:rPr>
        <w:t xml:space="preserve"> </w:t>
      </w:r>
      <w:r>
        <w:rPr>
          <w:rFonts w:ascii="ITC Avant Garde" w:eastAsiaTheme="minorHAnsi" w:hAnsi="ITC Avant Garde" w:cstheme="minorBidi"/>
          <w:sz w:val="22"/>
          <w:szCs w:val="22"/>
          <w:lang w:eastAsia="en-US"/>
        </w:rPr>
        <w:t xml:space="preserve">la Administración de México </w:t>
      </w:r>
      <w:r w:rsidR="00A8598A">
        <w:rPr>
          <w:rFonts w:ascii="ITC Avant Garde" w:eastAsiaTheme="minorHAnsi" w:hAnsi="ITC Avant Garde" w:cstheme="minorBidi"/>
          <w:sz w:val="22"/>
          <w:szCs w:val="22"/>
          <w:lang w:eastAsia="en-US"/>
        </w:rPr>
        <w:t xml:space="preserve">lleve a cabo la </w:t>
      </w:r>
      <w:r w:rsidRPr="00DE3706">
        <w:rPr>
          <w:rFonts w:ascii="ITC Avant Garde" w:eastAsiaTheme="minorHAnsi" w:hAnsi="ITC Avant Garde" w:cstheme="minorBidi"/>
          <w:sz w:val="22"/>
          <w:szCs w:val="22"/>
          <w:lang w:eastAsia="en-US"/>
        </w:rPr>
        <w:t xml:space="preserve">gestión de </w:t>
      </w:r>
      <w:r w:rsidR="002F4F74">
        <w:rPr>
          <w:rFonts w:ascii="ITC Avant Garde" w:eastAsiaTheme="minorHAnsi" w:hAnsi="ITC Avant Garde" w:cstheme="minorBidi"/>
          <w:sz w:val="22"/>
          <w:szCs w:val="22"/>
          <w:lang w:eastAsia="en-US"/>
        </w:rPr>
        <w:t xml:space="preserve">nuevos </w:t>
      </w:r>
      <w:r w:rsidR="005D680A" w:rsidRPr="00CD0C77">
        <w:rPr>
          <w:rFonts w:ascii="ITC Avant Garde" w:eastAsiaTheme="minorHAnsi" w:hAnsi="ITC Avant Garde" w:cstheme="minorBidi"/>
          <w:sz w:val="22"/>
          <w:szCs w:val="22"/>
          <w:lang w:eastAsia="en-US"/>
        </w:rPr>
        <w:t>R</w:t>
      </w:r>
      <w:r w:rsidRPr="00CD0C77">
        <w:rPr>
          <w:rFonts w:ascii="ITC Avant Garde" w:eastAsiaTheme="minorHAnsi" w:hAnsi="ITC Avant Garde" w:cstheme="minorBidi"/>
          <w:sz w:val="22"/>
          <w:szCs w:val="22"/>
          <w:lang w:eastAsia="en-US"/>
        </w:rPr>
        <w:t xml:space="preserve">ecursos </w:t>
      </w:r>
      <w:r w:rsidR="005D680A" w:rsidRPr="00CD0C77">
        <w:rPr>
          <w:rFonts w:ascii="ITC Avant Garde" w:eastAsiaTheme="minorHAnsi" w:hAnsi="ITC Avant Garde" w:cstheme="minorBidi"/>
          <w:sz w:val="22"/>
          <w:szCs w:val="22"/>
          <w:lang w:eastAsia="en-US"/>
        </w:rPr>
        <w:t>O</w:t>
      </w:r>
      <w:r w:rsidRPr="00CD0C77">
        <w:rPr>
          <w:rFonts w:ascii="ITC Avant Garde" w:eastAsiaTheme="minorHAnsi" w:hAnsi="ITC Avant Garde" w:cstheme="minorBidi"/>
          <w:sz w:val="22"/>
          <w:szCs w:val="22"/>
          <w:lang w:eastAsia="en-US"/>
        </w:rPr>
        <w:t>rbitales</w:t>
      </w:r>
      <w:r w:rsidRPr="00DE3706">
        <w:rPr>
          <w:rFonts w:ascii="ITC Avant Garde" w:eastAsiaTheme="minorHAnsi" w:hAnsi="ITC Avant Garde" w:cstheme="minorBidi"/>
          <w:sz w:val="22"/>
          <w:szCs w:val="22"/>
          <w:lang w:eastAsia="en-US"/>
        </w:rPr>
        <w:t xml:space="preserve"> </w:t>
      </w:r>
      <w:r w:rsidR="00D658C1">
        <w:rPr>
          <w:rFonts w:ascii="ITC Avant Garde" w:eastAsiaTheme="minorHAnsi" w:hAnsi="ITC Avant Garde" w:cstheme="minorBidi"/>
          <w:sz w:val="22"/>
          <w:szCs w:val="22"/>
          <w:lang w:eastAsia="en-US"/>
        </w:rPr>
        <w:t>como órbitas satelitales</w:t>
      </w:r>
      <w:r w:rsidR="0010184B">
        <w:rPr>
          <w:rFonts w:ascii="ITC Avant Garde" w:eastAsiaTheme="minorHAnsi" w:hAnsi="ITC Avant Garde" w:cstheme="minorBidi"/>
          <w:sz w:val="22"/>
          <w:szCs w:val="22"/>
          <w:lang w:eastAsia="en-US"/>
        </w:rPr>
        <w:t xml:space="preserve"> no geoestacionarias</w:t>
      </w:r>
      <w:r w:rsidRPr="00CD0C77">
        <w:rPr>
          <w:rFonts w:ascii="ITC Avant Garde" w:eastAsiaTheme="minorHAnsi" w:hAnsi="ITC Avant Garde" w:cstheme="minorBidi"/>
          <w:sz w:val="22"/>
          <w:szCs w:val="22"/>
          <w:lang w:eastAsia="en-US"/>
        </w:rPr>
        <w:t xml:space="preserve"> </w:t>
      </w:r>
      <w:r w:rsidR="00A8598A" w:rsidRPr="00CD0C77">
        <w:rPr>
          <w:rFonts w:ascii="ITC Avant Garde" w:eastAsiaTheme="minorHAnsi" w:hAnsi="ITC Avant Garde" w:cstheme="minorBidi"/>
          <w:sz w:val="22"/>
          <w:szCs w:val="22"/>
          <w:lang w:eastAsia="en-US"/>
        </w:rPr>
        <w:t xml:space="preserve">para </w:t>
      </w:r>
      <w:r w:rsidRPr="00CD0C77">
        <w:rPr>
          <w:rFonts w:ascii="ITC Avant Garde" w:eastAsiaTheme="minorHAnsi" w:hAnsi="ITC Avant Garde" w:cstheme="minorBidi"/>
          <w:sz w:val="22"/>
          <w:szCs w:val="22"/>
          <w:lang w:eastAsia="en-US"/>
        </w:rPr>
        <w:t xml:space="preserve">constelaciones </w:t>
      </w:r>
      <w:r w:rsidRPr="00DE3706">
        <w:rPr>
          <w:rFonts w:ascii="ITC Avant Garde" w:eastAsiaTheme="minorHAnsi" w:hAnsi="ITC Avant Garde" w:cstheme="minorBidi"/>
          <w:sz w:val="22"/>
          <w:szCs w:val="22"/>
          <w:lang w:eastAsia="en-US"/>
        </w:rPr>
        <w:t>satelitales?</w:t>
      </w:r>
      <w:r w:rsidR="00CD0C77">
        <w:rPr>
          <w:rFonts w:ascii="ITC Avant Garde" w:eastAsiaTheme="minorHAnsi" w:hAnsi="ITC Avant Garde" w:cstheme="minorBidi"/>
          <w:sz w:val="22"/>
          <w:szCs w:val="22"/>
          <w:lang w:eastAsia="en-US"/>
        </w:rPr>
        <w:t xml:space="preserve"> ¿Qué condiciones considera que deberían </w:t>
      </w:r>
      <w:r w:rsidR="00CD0C77" w:rsidRPr="004A6392">
        <w:rPr>
          <w:rFonts w:ascii="ITC Avant Garde" w:eastAsiaTheme="minorHAnsi" w:hAnsi="ITC Avant Garde" w:cstheme="minorBidi"/>
          <w:sz w:val="22"/>
          <w:szCs w:val="22"/>
          <w:lang w:eastAsia="en-US"/>
        </w:rPr>
        <w:t>existir</w:t>
      </w:r>
      <w:r w:rsidR="00CD0C77">
        <w:rPr>
          <w:rFonts w:ascii="ITC Avant Garde" w:eastAsiaTheme="minorHAnsi" w:hAnsi="ITC Avant Garde" w:cstheme="minorBidi"/>
          <w:sz w:val="22"/>
          <w:szCs w:val="22"/>
          <w:lang w:eastAsia="en-US"/>
        </w:rPr>
        <w:t xml:space="preserve"> para que </w:t>
      </w:r>
      <w:r w:rsidR="00F611B6">
        <w:rPr>
          <w:rFonts w:ascii="ITC Avant Garde" w:eastAsiaTheme="minorHAnsi" w:hAnsi="ITC Avant Garde" w:cstheme="minorBidi"/>
          <w:sz w:val="22"/>
          <w:szCs w:val="22"/>
          <w:lang w:eastAsia="en-US"/>
        </w:rPr>
        <w:t>haya</w:t>
      </w:r>
      <w:r w:rsidR="00CD0C77">
        <w:rPr>
          <w:rFonts w:ascii="ITC Avant Garde" w:eastAsiaTheme="minorHAnsi" w:hAnsi="ITC Avant Garde" w:cstheme="minorBidi"/>
          <w:sz w:val="22"/>
          <w:szCs w:val="22"/>
          <w:lang w:eastAsia="en-US"/>
        </w:rPr>
        <w:t xml:space="preserve"> mayor interés o </w:t>
      </w:r>
      <w:r w:rsidR="0062752E">
        <w:rPr>
          <w:rFonts w:ascii="ITC Avant Garde" w:eastAsiaTheme="minorHAnsi" w:hAnsi="ITC Avant Garde" w:cstheme="minorBidi"/>
          <w:sz w:val="22"/>
          <w:szCs w:val="22"/>
          <w:lang w:eastAsia="en-US"/>
        </w:rPr>
        <w:t>é</w:t>
      </w:r>
      <w:r w:rsidR="00CD0C77">
        <w:rPr>
          <w:rFonts w:ascii="ITC Avant Garde" w:eastAsiaTheme="minorHAnsi" w:hAnsi="ITC Avant Garde" w:cstheme="minorBidi"/>
          <w:sz w:val="22"/>
          <w:szCs w:val="22"/>
          <w:lang w:eastAsia="en-US"/>
        </w:rPr>
        <w:t xml:space="preserve">ste se materialice en solicitudes ante el Instituto? </w:t>
      </w: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DE3706" w:rsidRPr="006F627E" w14:paraId="280663C7" w14:textId="77777777" w:rsidTr="00E91FC6">
        <w:trPr>
          <w:trHeight w:val="249"/>
        </w:trPr>
        <w:tc>
          <w:tcPr>
            <w:tcW w:w="1668" w:type="dxa"/>
            <w:shd w:val="clear" w:color="auto" w:fill="92D050"/>
            <w:vAlign w:val="center"/>
          </w:tcPr>
          <w:p w14:paraId="3076BC95" w14:textId="77777777" w:rsidR="00DE3706" w:rsidRPr="006F627E" w:rsidRDefault="00DE3706" w:rsidP="00E91FC6">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562D6EF4" w14:textId="77777777" w:rsidR="00DE3706" w:rsidRPr="006F627E" w:rsidRDefault="00DE3706" w:rsidP="00E91FC6">
            <w:pPr>
              <w:jc w:val="center"/>
              <w:rPr>
                <w:rFonts w:ascii="ITC Avant Garde" w:hAnsi="ITC Avant Garde"/>
                <w:b/>
                <w:color w:val="FFFFFF" w:themeColor="background1"/>
              </w:rPr>
            </w:pPr>
            <w:r>
              <w:rPr>
                <w:rFonts w:ascii="ITC Avant Garde" w:hAnsi="ITC Avant Garde"/>
                <w:b/>
                <w:color w:val="FFFFFF" w:themeColor="background1"/>
              </w:rPr>
              <w:t>Consideraciones según su respuesta</w:t>
            </w:r>
          </w:p>
        </w:tc>
      </w:tr>
      <w:tr w:rsidR="00DE3706" w14:paraId="742BFEEC" w14:textId="77777777" w:rsidTr="00E91FC6">
        <w:trPr>
          <w:trHeight w:val="249"/>
        </w:trPr>
        <w:tc>
          <w:tcPr>
            <w:tcW w:w="1668" w:type="dxa"/>
          </w:tcPr>
          <w:p w14:paraId="182E9AAB" w14:textId="77777777" w:rsidR="00DE3706" w:rsidRDefault="00DE3706" w:rsidP="00E91FC6">
            <w:pPr>
              <w:jc w:val="center"/>
              <w:rPr>
                <w:rFonts w:ascii="ITC Avant Garde" w:hAnsi="ITC Avant Garde"/>
              </w:rPr>
            </w:pPr>
            <w:r>
              <w:rPr>
                <w:rFonts w:ascii="ITC Avant Garde" w:hAnsi="ITC Avant Garde"/>
              </w:rPr>
              <w:t xml:space="preserve">Sí  </w:t>
            </w:r>
            <w:sdt>
              <w:sdtPr>
                <w:rPr>
                  <w:rFonts w:ascii="ITC Avant Garde" w:hAnsi="ITC Avant Garde"/>
                </w:rPr>
                <w:id w:val="-14258049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4EF04FA3" w14:textId="77777777" w:rsidR="00DE3706" w:rsidRDefault="00DE3706" w:rsidP="00E91FC6">
            <w:pPr>
              <w:jc w:val="both"/>
              <w:rPr>
                <w:rFonts w:ascii="ITC Avant Garde" w:hAnsi="ITC Avant Garde"/>
              </w:rPr>
            </w:pPr>
          </w:p>
        </w:tc>
      </w:tr>
      <w:tr w:rsidR="00DE3706" w14:paraId="0E514AED" w14:textId="77777777" w:rsidTr="00E91FC6">
        <w:trPr>
          <w:trHeight w:val="249"/>
        </w:trPr>
        <w:tc>
          <w:tcPr>
            <w:tcW w:w="1668" w:type="dxa"/>
          </w:tcPr>
          <w:p w14:paraId="56DF945A" w14:textId="77777777" w:rsidR="00DE3706" w:rsidRDefault="00DE3706" w:rsidP="00E91FC6">
            <w:pPr>
              <w:jc w:val="center"/>
              <w:rPr>
                <w:rFonts w:ascii="ITC Avant Garde" w:hAnsi="ITC Avant Garde"/>
              </w:rPr>
            </w:pPr>
            <w:r>
              <w:rPr>
                <w:rFonts w:ascii="ITC Avant Garde" w:hAnsi="ITC Avant Garde"/>
              </w:rPr>
              <w:t xml:space="preserve">No </w:t>
            </w:r>
            <w:sdt>
              <w:sdtPr>
                <w:rPr>
                  <w:rFonts w:ascii="ITC Avant Garde" w:hAnsi="ITC Avant Garde"/>
                </w:rPr>
                <w:id w:val="138013176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shd w:val="clear" w:color="auto" w:fill="FFFFFF" w:themeFill="background1"/>
          </w:tcPr>
          <w:p w14:paraId="5A4B1AD5" w14:textId="77777777" w:rsidR="00DE3706" w:rsidRDefault="00DE3706" w:rsidP="00E91FC6">
            <w:pPr>
              <w:jc w:val="both"/>
              <w:rPr>
                <w:rFonts w:ascii="ITC Avant Garde" w:hAnsi="ITC Avant Garde"/>
              </w:rPr>
            </w:pPr>
          </w:p>
        </w:tc>
      </w:tr>
    </w:tbl>
    <w:p w14:paraId="3217141B" w14:textId="77777777" w:rsidR="000C58FE" w:rsidRPr="000C58FE" w:rsidRDefault="000C58FE" w:rsidP="000C58FE">
      <w:pPr>
        <w:spacing w:after="0" w:line="240" w:lineRule="auto"/>
        <w:jc w:val="both"/>
        <w:rPr>
          <w:rFonts w:ascii="ITC Avant Garde" w:hAnsi="ITC Avant Garde"/>
        </w:rPr>
      </w:pPr>
    </w:p>
    <w:p w14:paraId="4DA27257" w14:textId="1966B098" w:rsidR="0024445D" w:rsidRDefault="0024445D" w:rsidP="00CD0C77">
      <w:pPr>
        <w:pStyle w:val="Prrafodelista"/>
        <w:numPr>
          <w:ilvl w:val="0"/>
          <w:numId w:val="10"/>
        </w:numPr>
        <w:spacing w:after="0" w:line="240" w:lineRule="auto"/>
        <w:jc w:val="both"/>
        <w:rPr>
          <w:rFonts w:ascii="ITC Avant Garde" w:hAnsi="ITC Avant Garde"/>
        </w:rPr>
      </w:pPr>
      <w:r>
        <w:rPr>
          <w:rFonts w:ascii="ITC Avant Garde" w:hAnsi="ITC Avant Garde"/>
        </w:rPr>
        <w:t>¿Considera que</w:t>
      </w:r>
      <w:r w:rsidR="002B01C9">
        <w:rPr>
          <w:rFonts w:ascii="ITC Avant Garde" w:hAnsi="ITC Avant Garde"/>
        </w:rPr>
        <w:t>, respecto de</w:t>
      </w:r>
      <w:r>
        <w:rPr>
          <w:rFonts w:ascii="ITC Avant Garde" w:hAnsi="ITC Avant Garde"/>
        </w:rPr>
        <w:t xml:space="preserve"> </w:t>
      </w:r>
      <w:r w:rsidR="00FD285E" w:rsidRPr="002B01C9">
        <w:rPr>
          <w:rFonts w:ascii="ITC Avant Garde" w:hAnsi="ITC Avant Garde"/>
        </w:rPr>
        <w:t xml:space="preserve">la ocupación y/o explotación de </w:t>
      </w:r>
      <w:r w:rsidR="00BC1CFC" w:rsidRPr="002B01C9">
        <w:rPr>
          <w:rFonts w:ascii="ITC Avant Garde" w:hAnsi="ITC Avant Garde"/>
        </w:rPr>
        <w:t>R</w:t>
      </w:r>
      <w:r w:rsidR="00FD285E" w:rsidRPr="002B01C9">
        <w:rPr>
          <w:rFonts w:ascii="ITC Avant Garde" w:hAnsi="ITC Avant Garde"/>
        </w:rPr>
        <w:t xml:space="preserve">ecursos </w:t>
      </w:r>
      <w:r w:rsidR="00BC1CFC" w:rsidRPr="002B01C9">
        <w:rPr>
          <w:rFonts w:ascii="ITC Avant Garde" w:hAnsi="ITC Avant Garde"/>
        </w:rPr>
        <w:t>O</w:t>
      </w:r>
      <w:r w:rsidR="00FD285E" w:rsidRPr="002B01C9">
        <w:rPr>
          <w:rFonts w:ascii="ITC Avant Garde" w:hAnsi="ITC Avant Garde"/>
        </w:rPr>
        <w:t xml:space="preserve">rbitales, </w:t>
      </w:r>
      <w:r w:rsidRPr="002B01C9">
        <w:rPr>
          <w:rFonts w:ascii="ITC Avant Garde" w:hAnsi="ITC Avant Garde"/>
        </w:rPr>
        <w:t xml:space="preserve">se podrían hacer modificaciones al marco jurídico </w:t>
      </w:r>
      <w:r w:rsidR="00F91CC8">
        <w:rPr>
          <w:rFonts w:ascii="ITC Avant Garde" w:hAnsi="ITC Avant Garde"/>
        </w:rPr>
        <w:t>mexicano</w:t>
      </w:r>
      <w:r w:rsidRPr="002B01C9">
        <w:rPr>
          <w:rFonts w:ascii="ITC Avant Garde" w:hAnsi="ITC Avant Garde"/>
        </w:rPr>
        <w:t xml:space="preserve"> que </w:t>
      </w:r>
      <w:r w:rsidR="00FD285E" w:rsidRPr="002B01C9">
        <w:rPr>
          <w:rFonts w:ascii="ITC Avant Garde" w:hAnsi="ITC Avant Garde"/>
        </w:rPr>
        <w:t>l</w:t>
      </w:r>
      <w:r w:rsidR="00C57EB0" w:rsidRPr="002B01C9">
        <w:rPr>
          <w:rFonts w:ascii="ITC Avant Garde" w:hAnsi="ITC Avant Garde"/>
        </w:rPr>
        <w:t>a</w:t>
      </w:r>
      <w:r w:rsidR="00FD285E" w:rsidRPr="002B01C9">
        <w:rPr>
          <w:rFonts w:ascii="ITC Avant Garde" w:hAnsi="ITC Avant Garde"/>
        </w:rPr>
        <w:t xml:space="preserve"> regula</w:t>
      </w:r>
      <w:r w:rsidRPr="002B01C9">
        <w:rPr>
          <w:rFonts w:ascii="ITC Avant Garde" w:hAnsi="ITC Avant Garde"/>
        </w:rPr>
        <w:t>?</w:t>
      </w:r>
    </w:p>
    <w:p w14:paraId="4FCC52E5" w14:textId="77777777" w:rsidR="00F91CC8" w:rsidRDefault="00F91CC8" w:rsidP="00F91CC8">
      <w:pPr>
        <w:pStyle w:val="Prrafodelista"/>
        <w:spacing w:after="0" w:line="240" w:lineRule="auto"/>
        <w:ind w:left="1080"/>
        <w:jc w:val="both"/>
        <w:rPr>
          <w:rFonts w:ascii="ITC Avant Garde" w:hAnsi="ITC Avant Garde"/>
        </w:rPr>
      </w:pPr>
    </w:p>
    <w:tbl>
      <w:tblPr>
        <w:tblStyle w:val="Tablaconcuadrcula"/>
        <w:tblW w:w="8092"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046"/>
        <w:gridCol w:w="4046"/>
      </w:tblGrid>
      <w:tr w:rsidR="00617D5E" w:rsidRPr="006F627E" w14:paraId="49607ABA" w14:textId="77777777" w:rsidTr="00617D5E">
        <w:trPr>
          <w:trHeight w:val="265"/>
        </w:trPr>
        <w:tc>
          <w:tcPr>
            <w:tcW w:w="8092" w:type="dxa"/>
            <w:gridSpan w:val="2"/>
            <w:shd w:val="clear" w:color="auto" w:fill="92D050"/>
            <w:vAlign w:val="center"/>
          </w:tcPr>
          <w:p w14:paraId="704CB248" w14:textId="77777777" w:rsidR="00617D5E" w:rsidRPr="006F627E" w:rsidRDefault="00617D5E" w:rsidP="00EB085A">
            <w:pPr>
              <w:jc w:val="center"/>
              <w:rPr>
                <w:rFonts w:ascii="ITC Avant Garde" w:hAnsi="ITC Avant Garde"/>
                <w:b/>
                <w:color w:val="FFFFFF" w:themeColor="background1"/>
              </w:rPr>
            </w:pPr>
            <w:r>
              <w:rPr>
                <w:rFonts w:ascii="ITC Avant Garde" w:hAnsi="ITC Avant Garde"/>
                <w:b/>
                <w:color w:val="FFFFFF" w:themeColor="background1"/>
              </w:rPr>
              <w:t>Respuesta</w:t>
            </w:r>
          </w:p>
        </w:tc>
      </w:tr>
      <w:tr w:rsidR="00617D5E" w14:paraId="627CFDD0" w14:textId="77777777" w:rsidTr="00617D5E">
        <w:trPr>
          <w:trHeight w:val="265"/>
        </w:trPr>
        <w:tc>
          <w:tcPr>
            <w:tcW w:w="4046" w:type="dxa"/>
          </w:tcPr>
          <w:p w14:paraId="60C14D12" w14:textId="77777777" w:rsidR="00617D5E" w:rsidRDefault="00617D5E" w:rsidP="00EB085A">
            <w:pPr>
              <w:jc w:val="center"/>
              <w:rPr>
                <w:rFonts w:ascii="ITC Avant Garde" w:hAnsi="ITC Avant Garde"/>
              </w:rPr>
            </w:pPr>
            <w:r>
              <w:rPr>
                <w:rFonts w:ascii="ITC Avant Garde" w:hAnsi="ITC Avant Garde"/>
              </w:rPr>
              <w:t xml:space="preserve">Sí  </w:t>
            </w:r>
            <w:sdt>
              <w:sdtPr>
                <w:rPr>
                  <w:rFonts w:ascii="ITC Avant Garde" w:hAnsi="ITC Avant Garde"/>
                </w:rPr>
                <w:id w:val="-43020112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046" w:type="dxa"/>
          </w:tcPr>
          <w:p w14:paraId="1551141B" w14:textId="13F81A23" w:rsidR="00617D5E" w:rsidRDefault="00617D5E" w:rsidP="00EB085A">
            <w:pPr>
              <w:jc w:val="center"/>
              <w:rPr>
                <w:rFonts w:ascii="ITC Avant Garde" w:hAnsi="ITC Avant Garde"/>
              </w:rPr>
            </w:pPr>
            <w:r>
              <w:rPr>
                <w:rFonts w:ascii="ITC Avant Garde" w:hAnsi="ITC Avant Garde"/>
              </w:rPr>
              <w:t xml:space="preserve">No </w:t>
            </w:r>
            <w:sdt>
              <w:sdtPr>
                <w:rPr>
                  <w:rFonts w:ascii="ITC Avant Garde" w:hAnsi="ITC Avant Garde"/>
                </w:rPr>
                <w:id w:val="178969556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7502456D" w14:textId="77777777" w:rsidR="00617D5E" w:rsidRPr="002B01C9" w:rsidRDefault="00617D5E" w:rsidP="00F91CC8">
      <w:pPr>
        <w:pStyle w:val="Prrafodelista"/>
        <w:spacing w:after="0" w:line="240" w:lineRule="auto"/>
        <w:ind w:left="1080"/>
        <w:jc w:val="both"/>
        <w:rPr>
          <w:rFonts w:ascii="ITC Avant Garde" w:hAnsi="ITC Avant Garde"/>
        </w:rPr>
      </w:pPr>
    </w:p>
    <w:p w14:paraId="3D3A3E3E" w14:textId="43DA8BF8" w:rsidR="007354F7" w:rsidRDefault="00EA26D4" w:rsidP="007354F7">
      <w:pPr>
        <w:pStyle w:val="Prrafodelista"/>
        <w:spacing w:after="0" w:line="240" w:lineRule="auto"/>
        <w:ind w:left="1080"/>
        <w:jc w:val="both"/>
        <w:rPr>
          <w:rFonts w:ascii="ITC Avant Garde" w:hAnsi="ITC Avant Garde"/>
        </w:rPr>
      </w:pPr>
      <w:r>
        <w:rPr>
          <w:rFonts w:ascii="ITC Avant Garde" w:hAnsi="ITC Avant Garde"/>
        </w:rPr>
        <w:t>En caso de considerar que podrían hacerse modificaciones, e</w:t>
      </w:r>
      <w:r w:rsidR="002B01C9">
        <w:rPr>
          <w:rFonts w:ascii="ITC Avant Garde" w:hAnsi="ITC Avant Garde"/>
        </w:rPr>
        <w:t>lija una</w:t>
      </w:r>
      <w:r w:rsidR="00F91CC8">
        <w:rPr>
          <w:rFonts w:ascii="ITC Avant Garde" w:hAnsi="ITC Avant Garde"/>
        </w:rPr>
        <w:t xml:space="preserve"> o más</w:t>
      </w:r>
      <w:r w:rsidR="002B01C9">
        <w:rPr>
          <w:rFonts w:ascii="ITC Avant Garde" w:hAnsi="ITC Avant Garde"/>
        </w:rPr>
        <w:t xml:space="preserve"> opciones </w:t>
      </w:r>
      <w:r w:rsidR="00F91CC8">
        <w:rPr>
          <w:rFonts w:ascii="ITC Avant Garde" w:hAnsi="ITC Avant Garde"/>
        </w:rPr>
        <w:t xml:space="preserve">que se presentan en la columna </w:t>
      </w:r>
      <w:r w:rsidR="00587BA4">
        <w:rPr>
          <w:rFonts w:ascii="ITC Avant Garde" w:hAnsi="ITC Avant Garde"/>
        </w:rPr>
        <w:t>izquierda</w:t>
      </w:r>
      <w:r w:rsidR="00F91CC8">
        <w:rPr>
          <w:rFonts w:ascii="ITC Avant Garde" w:hAnsi="ITC Avant Garde"/>
        </w:rPr>
        <w:t xml:space="preserve"> </w:t>
      </w:r>
      <w:r w:rsidR="002B01C9">
        <w:rPr>
          <w:rFonts w:ascii="ITC Avant Garde" w:hAnsi="ITC Avant Garde"/>
        </w:rPr>
        <w:t>del cuadro</w:t>
      </w:r>
      <w:r w:rsidR="00F91CC8">
        <w:rPr>
          <w:rFonts w:ascii="ITC Avant Garde" w:hAnsi="ITC Avant Garde"/>
        </w:rPr>
        <w:t>, justifique su respuesta y, en su caso, realice una propuesta de modificación.</w:t>
      </w:r>
    </w:p>
    <w:p w14:paraId="309770C7" w14:textId="77777777" w:rsidR="00F91CC8" w:rsidRDefault="00F91CC8" w:rsidP="007354F7">
      <w:pPr>
        <w:pStyle w:val="Prrafodelista"/>
        <w:spacing w:after="0" w:line="240" w:lineRule="auto"/>
        <w:ind w:left="1080"/>
        <w:jc w:val="both"/>
        <w:rPr>
          <w:rFonts w:ascii="ITC Avant Garde" w:hAnsi="ITC Avant Garde"/>
        </w:rPr>
      </w:pPr>
    </w:p>
    <w:tbl>
      <w:tblPr>
        <w:tblStyle w:val="Tablaconcuadrcula"/>
        <w:tblW w:w="8104" w:type="dxa"/>
        <w:tblInd w:w="704" w:type="dxa"/>
        <w:tbl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2729"/>
        <w:gridCol w:w="5375"/>
      </w:tblGrid>
      <w:tr w:rsidR="003C0B8E" w:rsidRPr="006F627E" w14:paraId="7A174C49" w14:textId="77777777" w:rsidTr="00E35784">
        <w:trPr>
          <w:trHeight w:val="279"/>
        </w:trPr>
        <w:tc>
          <w:tcPr>
            <w:tcW w:w="2729" w:type="dxa"/>
            <w:shd w:val="clear" w:color="auto" w:fill="92D050"/>
          </w:tcPr>
          <w:p w14:paraId="600B9702" w14:textId="0BD3E46C" w:rsidR="003C0B8E" w:rsidRPr="002E4AB0" w:rsidRDefault="003C0B8E" w:rsidP="00B8673A">
            <w:pPr>
              <w:jc w:val="center"/>
              <w:rPr>
                <w:rFonts w:ascii="ITC Avant Garde" w:hAnsi="ITC Avant Garde"/>
                <w:b/>
                <w:color w:val="FFFFFF" w:themeColor="background1"/>
              </w:rPr>
            </w:pPr>
            <w:r w:rsidRPr="004743B1">
              <w:rPr>
                <w:rFonts w:ascii="ITC Avant Garde" w:hAnsi="ITC Avant Garde"/>
                <w:b/>
                <w:color w:val="FFFFFF" w:themeColor="background1"/>
              </w:rPr>
              <w:t>Marco jurídico nacional aplicable</w:t>
            </w:r>
          </w:p>
        </w:tc>
        <w:tc>
          <w:tcPr>
            <w:tcW w:w="5375" w:type="dxa"/>
            <w:shd w:val="clear" w:color="auto" w:fill="92D050"/>
            <w:vAlign w:val="center"/>
          </w:tcPr>
          <w:p w14:paraId="3C5092AA" w14:textId="141D9349" w:rsidR="003C0B8E" w:rsidRPr="006F627E" w:rsidRDefault="00F91CC8" w:rsidP="00B8673A">
            <w:pPr>
              <w:jc w:val="center"/>
              <w:rPr>
                <w:rFonts w:ascii="ITC Avant Garde" w:hAnsi="ITC Avant Garde"/>
                <w:b/>
                <w:color w:val="FFFFFF" w:themeColor="background1"/>
              </w:rPr>
            </w:pPr>
            <w:r>
              <w:rPr>
                <w:rFonts w:ascii="ITC Avant Garde" w:hAnsi="ITC Avant Garde"/>
                <w:b/>
                <w:color w:val="FFFFFF" w:themeColor="background1"/>
              </w:rPr>
              <w:t>Justificación y, en su caso, p</w:t>
            </w:r>
            <w:r w:rsidR="003C0B8E">
              <w:rPr>
                <w:rFonts w:ascii="ITC Avant Garde" w:hAnsi="ITC Avant Garde"/>
                <w:b/>
                <w:color w:val="FFFFFF" w:themeColor="background1"/>
              </w:rPr>
              <w:t>ropuesta</w:t>
            </w:r>
            <w:r>
              <w:rPr>
                <w:rFonts w:ascii="ITC Avant Garde" w:hAnsi="ITC Avant Garde"/>
                <w:b/>
                <w:color w:val="FFFFFF" w:themeColor="background1"/>
              </w:rPr>
              <w:t xml:space="preserve"> de modificación</w:t>
            </w:r>
          </w:p>
        </w:tc>
      </w:tr>
      <w:tr w:rsidR="003C0B8E" w:rsidRPr="003C0B8E" w14:paraId="510318B2" w14:textId="77777777" w:rsidTr="00E35784">
        <w:trPr>
          <w:trHeight w:val="528"/>
        </w:trPr>
        <w:tc>
          <w:tcPr>
            <w:tcW w:w="2729" w:type="dxa"/>
            <w:vAlign w:val="center"/>
          </w:tcPr>
          <w:sdt>
            <w:sdtPr>
              <w:rPr>
                <w:rFonts w:ascii="ITC Avant Garde" w:hAnsi="ITC Avant Garde"/>
              </w:rPr>
              <w:alias w:val="lista"/>
              <w:tag w:val="lista"/>
              <w:id w:val="639539207"/>
              <w:placeholder>
                <w:docPart w:val="1E1797C3AD854FDD8C75A0A4A3EE4323"/>
              </w:placeholder>
              <w:showingPlcHdr/>
              <w:dropDownList>
                <w:listItem w:value="Elija un elemento."/>
                <w:listItem w:displayText="Constitución Política de los Estados Unidos Mexicanos" w:value="Constitución Política de los Estados Unidos Mexicanos"/>
                <w:listItem w:displayText="Ley Federal de Telecomunicaciones y Radiodifusión" w:value="Ley Federal de Telecomunicaciones y Radiodifusión"/>
                <w:listItem w:displayText="Disposiciones Regulatorias en materia de Comunicación Vía Satélite" w:value="Disposiciones Regulatorias en materia de Comunicación Vía Satélite"/>
                <w:listItem w:displayText="Lineamientos de Concesiones " w:value="Lineamientos de Concesiones "/>
                <w:listItem w:displayText="Reglas de Autorizaciones" w:value="Reglas de Autorizaciones"/>
              </w:dropDownList>
            </w:sdtPr>
            <w:sdtEndPr/>
            <w:sdtContent>
              <w:p w14:paraId="3037138B" w14:textId="4B7D7A80" w:rsidR="003C0B8E" w:rsidRDefault="00AB3789" w:rsidP="00B8673A">
                <w:pPr>
                  <w:pStyle w:val="Prrafodelista"/>
                  <w:ind w:left="37"/>
                  <w:jc w:val="both"/>
                  <w:rPr>
                    <w:rFonts w:ascii="ITC Avant Garde" w:hAnsi="ITC Avant Garde"/>
                  </w:rPr>
                </w:pPr>
                <w:r w:rsidRPr="003F32E0">
                  <w:rPr>
                    <w:rStyle w:val="Textodelmarcadordeposicin"/>
                  </w:rPr>
                  <w:t>Elija un elemento.</w:t>
                </w:r>
              </w:p>
            </w:sdtContent>
          </w:sdt>
        </w:tc>
        <w:tc>
          <w:tcPr>
            <w:tcW w:w="5375" w:type="dxa"/>
            <w:vAlign w:val="center"/>
          </w:tcPr>
          <w:p w14:paraId="42E47256" w14:textId="29C21324" w:rsidR="003C0B8E" w:rsidRDefault="003C0B8E" w:rsidP="00B8673A">
            <w:pPr>
              <w:pStyle w:val="Prrafodelista"/>
              <w:ind w:left="37"/>
              <w:jc w:val="both"/>
              <w:rPr>
                <w:rFonts w:ascii="ITC Avant Garde" w:hAnsi="ITC Avant Garde"/>
              </w:rPr>
            </w:pPr>
          </w:p>
        </w:tc>
      </w:tr>
      <w:tr w:rsidR="003C0B8E" w:rsidRPr="003C0B8E" w14:paraId="369663FE" w14:textId="77777777" w:rsidTr="00E35784">
        <w:trPr>
          <w:trHeight w:val="550"/>
        </w:trPr>
        <w:tc>
          <w:tcPr>
            <w:tcW w:w="2729" w:type="dxa"/>
            <w:vAlign w:val="center"/>
          </w:tcPr>
          <w:sdt>
            <w:sdtPr>
              <w:rPr>
                <w:rFonts w:ascii="ITC Avant Garde" w:hAnsi="ITC Avant Garde"/>
              </w:rPr>
              <w:alias w:val="lista"/>
              <w:tag w:val="lista"/>
              <w:id w:val="1404022392"/>
              <w:placeholder>
                <w:docPart w:val="5FA417D57F5E4DA2B14889E31B5139D1"/>
              </w:placeholder>
              <w:showingPlcHdr/>
              <w:dropDownList>
                <w:listItem w:value="Elija un elemento."/>
                <w:listItem w:displayText="Constitución Política de los Estados Unidos Mexicanos" w:value="Constitución Política de los Estados Unidos Mexicanos"/>
                <w:listItem w:displayText="Ley Federal de Telecomunicaciones y Radiodifusión" w:value="Ley Federal de Telecomunicaciones y Radiodifusión"/>
                <w:listItem w:displayText="Disposiciones Regulatorias en materia de Comunicación Vía Satélite" w:value="Disposiciones Regulatorias en materia de Comunicación Vía Satélite"/>
                <w:listItem w:displayText="Lineamientos de Concesiones " w:value="Lineamientos de Concesiones "/>
                <w:listItem w:displayText="Reglas de Autorizaciones" w:value="Reglas de Autorizaciones"/>
              </w:dropDownList>
            </w:sdtPr>
            <w:sdtEndPr/>
            <w:sdtContent>
              <w:p w14:paraId="6B08C074" w14:textId="140F130E" w:rsidR="003C0B8E" w:rsidRPr="007644B4" w:rsidRDefault="007644B4" w:rsidP="007644B4">
                <w:pPr>
                  <w:pStyle w:val="Prrafodelista"/>
                  <w:ind w:left="37"/>
                  <w:jc w:val="both"/>
                  <w:rPr>
                    <w:rFonts w:ascii="ITC Avant Garde" w:hAnsi="ITC Avant Garde"/>
                  </w:rPr>
                </w:pPr>
                <w:r w:rsidRPr="003F32E0">
                  <w:rPr>
                    <w:rStyle w:val="Textodelmarcadordeposicin"/>
                  </w:rPr>
                  <w:t>Elija un elemento.</w:t>
                </w:r>
              </w:p>
            </w:sdtContent>
          </w:sdt>
        </w:tc>
        <w:tc>
          <w:tcPr>
            <w:tcW w:w="5375" w:type="dxa"/>
            <w:vAlign w:val="center"/>
          </w:tcPr>
          <w:p w14:paraId="49CC1D8C" w14:textId="77777777" w:rsidR="003C0B8E" w:rsidRDefault="003C0B8E" w:rsidP="00B8673A">
            <w:pPr>
              <w:pStyle w:val="Prrafodelista"/>
              <w:ind w:left="37"/>
              <w:jc w:val="both"/>
              <w:rPr>
                <w:rFonts w:ascii="ITC Avant Garde" w:hAnsi="ITC Avant Garde"/>
              </w:rPr>
            </w:pPr>
          </w:p>
        </w:tc>
      </w:tr>
      <w:tr w:rsidR="003C0B8E" w:rsidRPr="003C0B8E" w14:paraId="5E7836B2" w14:textId="77777777" w:rsidTr="00E35784">
        <w:trPr>
          <w:trHeight w:val="572"/>
        </w:trPr>
        <w:tc>
          <w:tcPr>
            <w:tcW w:w="2729" w:type="dxa"/>
            <w:vAlign w:val="center"/>
          </w:tcPr>
          <w:sdt>
            <w:sdtPr>
              <w:rPr>
                <w:rFonts w:ascii="ITC Avant Garde" w:hAnsi="ITC Avant Garde"/>
              </w:rPr>
              <w:alias w:val="lista"/>
              <w:tag w:val="lista"/>
              <w:id w:val="1119182423"/>
              <w:placeholder>
                <w:docPart w:val="05299224EC084920812C374337B854CA"/>
              </w:placeholder>
              <w:showingPlcHdr/>
              <w:dropDownList>
                <w:listItem w:value="Elija un elemento."/>
                <w:listItem w:displayText="Constitución Política de los Estados Unidos Mexicanos" w:value="Constitución Política de los Estados Unidos Mexicanos"/>
                <w:listItem w:displayText="Ley Federal de Telecomunicaciones y Radiodifusión" w:value="Ley Federal de Telecomunicaciones y Radiodifusión"/>
                <w:listItem w:displayText="Disposiciones Regulatorias en materia de Comunicación Vía Satélite" w:value="Disposiciones Regulatorias en materia de Comunicación Vía Satélite"/>
                <w:listItem w:displayText="Lineamientos de Concesiones " w:value="Lineamientos de Concesiones "/>
                <w:listItem w:displayText="Reglas de Autorizaciones" w:value="Reglas de Autorizaciones"/>
              </w:dropDownList>
            </w:sdtPr>
            <w:sdtEndPr/>
            <w:sdtContent>
              <w:p w14:paraId="4A58A3B7" w14:textId="235302B9" w:rsidR="003C0B8E" w:rsidRPr="007644B4" w:rsidRDefault="007644B4" w:rsidP="007644B4">
                <w:pPr>
                  <w:pStyle w:val="Prrafodelista"/>
                  <w:ind w:left="37"/>
                  <w:jc w:val="both"/>
                  <w:rPr>
                    <w:rFonts w:ascii="ITC Avant Garde" w:hAnsi="ITC Avant Garde"/>
                  </w:rPr>
                </w:pPr>
                <w:r w:rsidRPr="003F32E0">
                  <w:rPr>
                    <w:rStyle w:val="Textodelmarcadordeposicin"/>
                  </w:rPr>
                  <w:t>Elija un elemento.</w:t>
                </w:r>
              </w:p>
            </w:sdtContent>
          </w:sdt>
        </w:tc>
        <w:tc>
          <w:tcPr>
            <w:tcW w:w="5375" w:type="dxa"/>
            <w:vAlign w:val="center"/>
          </w:tcPr>
          <w:p w14:paraId="458D72C1" w14:textId="77777777" w:rsidR="003C0B8E" w:rsidRDefault="003C0B8E" w:rsidP="00B8673A">
            <w:pPr>
              <w:jc w:val="both"/>
              <w:rPr>
                <w:rFonts w:ascii="ITC Avant Garde" w:hAnsi="ITC Avant Garde"/>
              </w:rPr>
            </w:pPr>
          </w:p>
        </w:tc>
      </w:tr>
      <w:tr w:rsidR="003C0B8E" w:rsidRPr="003C0B8E" w14:paraId="476AC7E3" w14:textId="77777777" w:rsidTr="00E35784">
        <w:trPr>
          <w:trHeight w:val="492"/>
        </w:trPr>
        <w:tc>
          <w:tcPr>
            <w:tcW w:w="2729" w:type="dxa"/>
            <w:vAlign w:val="center"/>
          </w:tcPr>
          <w:sdt>
            <w:sdtPr>
              <w:rPr>
                <w:rFonts w:ascii="ITC Avant Garde" w:hAnsi="ITC Avant Garde"/>
              </w:rPr>
              <w:alias w:val="lista"/>
              <w:tag w:val="lista"/>
              <w:id w:val="-2059928405"/>
              <w:placeholder>
                <w:docPart w:val="ACDD9E81630C4396884BB5328828F4BA"/>
              </w:placeholder>
              <w:showingPlcHdr/>
              <w:dropDownList>
                <w:listItem w:value="Elija un elemento."/>
                <w:listItem w:displayText="Constitución Política de los Estados Unidos Mexicanos" w:value="Constitución Política de los Estados Unidos Mexicanos"/>
                <w:listItem w:displayText="Ley Federal de Telecomunicaciones y Radiodifusión" w:value="Ley Federal de Telecomunicaciones y Radiodifusión"/>
                <w:listItem w:displayText="Disposiciones Regulatorias en materia de Comunicación Vía Satélite" w:value="Disposiciones Regulatorias en materia de Comunicación Vía Satélite"/>
                <w:listItem w:displayText="Lineamientos de Concesiones " w:value="Lineamientos de Concesiones "/>
                <w:listItem w:displayText="Reglas de Autorizaciones" w:value="Reglas de Autorizaciones"/>
              </w:dropDownList>
            </w:sdtPr>
            <w:sdtEndPr/>
            <w:sdtContent>
              <w:p w14:paraId="5E60DC77" w14:textId="2067B025" w:rsidR="003C0B8E" w:rsidRPr="007644B4" w:rsidRDefault="007644B4" w:rsidP="007644B4">
                <w:pPr>
                  <w:pStyle w:val="Prrafodelista"/>
                  <w:ind w:left="37"/>
                  <w:jc w:val="both"/>
                  <w:rPr>
                    <w:rFonts w:ascii="ITC Avant Garde" w:hAnsi="ITC Avant Garde"/>
                  </w:rPr>
                </w:pPr>
                <w:r w:rsidRPr="003F32E0">
                  <w:rPr>
                    <w:rStyle w:val="Textodelmarcadordeposicin"/>
                  </w:rPr>
                  <w:t>Elija un elemento.</w:t>
                </w:r>
              </w:p>
            </w:sdtContent>
          </w:sdt>
        </w:tc>
        <w:tc>
          <w:tcPr>
            <w:tcW w:w="5375" w:type="dxa"/>
            <w:vAlign w:val="center"/>
          </w:tcPr>
          <w:p w14:paraId="44F6B42C" w14:textId="77777777" w:rsidR="003C0B8E" w:rsidRDefault="003C0B8E" w:rsidP="00B8673A">
            <w:pPr>
              <w:jc w:val="both"/>
              <w:rPr>
                <w:rFonts w:ascii="ITC Avant Garde" w:hAnsi="ITC Avant Garde"/>
              </w:rPr>
            </w:pPr>
          </w:p>
        </w:tc>
      </w:tr>
      <w:tr w:rsidR="003C0B8E" w:rsidRPr="003C0B8E" w14:paraId="4FC66C64" w14:textId="77777777" w:rsidTr="00E35784">
        <w:trPr>
          <w:trHeight w:val="493"/>
        </w:trPr>
        <w:tc>
          <w:tcPr>
            <w:tcW w:w="2729" w:type="dxa"/>
            <w:vAlign w:val="center"/>
          </w:tcPr>
          <w:sdt>
            <w:sdtPr>
              <w:rPr>
                <w:rFonts w:ascii="ITC Avant Garde" w:hAnsi="ITC Avant Garde"/>
              </w:rPr>
              <w:alias w:val="lista"/>
              <w:tag w:val="lista"/>
              <w:id w:val="-1984237337"/>
              <w:placeholder>
                <w:docPart w:val="5F5C93C77D9C4FDC8524818C01CCD4CB"/>
              </w:placeholder>
              <w:showingPlcHdr/>
              <w:dropDownList>
                <w:listItem w:value="Elija un elemento."/>
                <w:listItem w:displayText="Constitución Política de los Estados Unidos Mexicanos" w:value="Constitución Política de los Estados Unidos Mexicanos"/>
                <w:listItem w:displayText="Ley Federal de Telecomunicaciones y Radiodifusión" w:value="Ley Federal de Telecomunicaciones y Radiodifusión"/>
                <w:listItem w:displayText="Disposiciones Regulatorias en materia de Comunicación Vía Satélite" w:value="Disposiciones Regulatorias en materia de Comunicación Vía Satélite"/>
                <w:listItem w:displayText="Lineamientos de Concesiones " w:value="Lineamientos de Concesiones "/>
                <w:listItem w:displayText="Reglas de Autorizaciones" w:value="Reglas de Autorizaciones"/>
              </w:dropDownList>
            </w:sdtPr>
            <w:sdtEndPr/>
            <w:sdtContent>
              <w:p w14:paraId="3E2B158E" w14:textId="27D49DC1" w:rsidR="003C0B8E" w:rsidRPr="007644B4" w:rsidRDefault="007644B4" w:rsidP="007644B4">
                <w:pPr>
                  <w:pStyle w:val="Prrafodelista"/>
                  <w:ind w:left="37"/>
                  <w:jc w:val="both"/>
                  <w:rPr>
                    <w:rFonts w:ascii="ITC Avant Garde" w:hAnsi="ITC Avant Garde"/>
                  </w:rPr>
                </w:pPr>
                <w:r w:rsidRPr="003F32E0">
                  <w:rPr>
                    <w:rStyle w:val="Textodelmarcadordeposicin"/>
                  </w:rPr>
                  <w:t>Elija un elemento.</w:t>
                </w:r>
              </w:p>
            </w:sdtContent>
          </w:sdt>
        </w:tc>
        <w:tc>
          <w:tcPr>
            <w:tcW w:w="5375" w:type="dxa"/>
            <w:vAlign w:val="center"/>
          </w:tcPr>
          <w:p w14:paraId="15E6BBFC" w14:textId="77777777" w:rsidR="003C0B8E" w:rsidRDefault="003C0B8E" w:rsidP="00B8673A">
            <w:pPr>
              <w:pStyle w:val="Prrafodelista"/>
              <w:ind w:left="37"/>
              <w:jc w:val="both"/>
              <w:rPr>
                <w:rFonts w:ascii="ITC Avant Garde" w:hAnsi="ITC Avant Garde"/>
              </w:rPr>
            </w:pPr>
          </w:p>
        </w:tc>
      </w:tr>
    </w:tbl>
    <w:p w14:paraId="13E0CCCA" w14:textId="77777777" w:rsidR="006D3118" w:rsidRDefault="006D3118" w:rsidP="00B8673A">
      <w:pPr>
        <w:spacing w:after="0" w:line="240" w:lineRule="auto"/>
        <w:jc w:val="both"/>
        <w:rPr>
          <w:rFonts w:ascii="ITC Avant Garde" w:hAnsi="ITC Avant Garde"/>
        </w:rPr>
      </w:pPr>
    </w:p>
    <w:p w14:paraId="13D25A7B" w14:textId="71A630B0" w:rsidR="00860727" w:rsidRDefault="00AB758B" w:rsidP="00860727">
      <w:pPr>
        <w:pStyle w:val="Prrafodelista"/>
        <w:spacing w:after="0" w:line="240" w:lineRule="auto"/>
        <w:jc w:val="both"/>
        <w:rPr>
          <w:rFonts w:ascii="ITC Avant Garde" w:hAnsi="ITC Avant Garde"/>
          <w:b/>
          <w:bCs/>
          <w:color w:val="70AD47" w:themeColor="accent6"/>
        </w:rPr>
      </w:pPr>
      <w:r>
        <w:rPr>
          <w:rFonts w:ascii="ITC Avant Garde" w:hAnsi="ITC Avant Garde"/>
          <w:b/>
          <w:bCs/>
          <w:color w:val="70AD47" w:themeColor="accent6"/>
        </w:rPr>
        <w:t xml:space="preserve">Sección III. </w:t>
      </w:r>
      <w:r w:rsidR="00860727" w:rsidRPr="00860727">
        <w:rPr>
          <w:rFonts w:ascii="ITC Avant Garde" w:hAnsi="ITC Avant Garde"/>
          <w:b/>
          <w:bCs/>
          <w:color w:val="70AD47" w:themeColor="accent6"/>
        </w:rPr>
        <w:t xml:space="preserve">Valuación de los </w:t>
      </w:r>
      <w:r>
        <w:rPr>
          <w:rFonts w:ascii="ITC Avant Garde" w:hAnsi="ITC Avant Garde"/>
          <w:b/>
          <w:bCs/>
          <w:color w:val="70AD47" w:themeColor="accent6"/>
        </w:rPr>
        <w:t>R</w:t>
      </w:r>
      <w:r w:rsidR="00860727" w:rsidRPr="00860727">
        <w:rPr>
          <w:rFonts w:ascii="ITC Avant Garde" w:hAnsi="ITC Avant Garde"/>
          <w:b/>
          <w:bCs/>
          <w:color w:val="70AD47" w:themeColor="accent6"/>
        </w:rPr>
        <w:t>ecursos Orbitales</w:t>
      </w:r>
    </w:p>
    <w:p w14:paraId="5E4FE748" w14:textId="77777777" w:rsidR="00860727" w:rsidRDefault="00860727" w:rsidP="00860727">
      <w:pPr>
        <w:pStyle w:val="Prrafodelista"/>
        <w:spacing w:after="0" w:line="240" w:lineRule="auto"/>
        <w:jc w:val="both"/>
        <w:rPr>
          <w:rFonts w:ascii="ITC Avant Garde" w:hAnsi="ITC Avant Garde"/>
          <w:b/>
          <w:bCs/>
          <w:color w:val="70AD47" w:themeColor="accent6"/>
        </w:rPr>
      </w:pPr>
    </w:p>
    <w:p w14:paraId="35E31657" w14:textId="75B198E4" w:rsidR="00881E2A" w:rsidRDefault="00881E2A" w:rsidP="00CD0C77">
      <w:pPr>
        <w:pStyle w:val="Prrafodelista"/>
        <w:numPr>
          <w:ilvl w:val="0"/>
          <w:numId w:val="10"/>
        </w:numPr>
        <w:spacing w:after="0" w:line="240" w:lineRule="auto"/>
        <w:jc w:val="both"/>
        <w:rPr>
          <w:rFonts w:ascii="ITC Avant Garde" w:hAnsi="ITC Avant Garde"/>
        </w:rPr>
      </w:pPr>
      <w:r>
        <w:rPr>
          <w:rFonts w:ascii="ITC Avant Garde" w:hAnsi="ITC Avant Garde"/>
        </w:rPr>
        <w:t xml:space="preserve">¿Considera que </w:t>
      </w:r>
      <w:r w:rsidR="00FE1A3A">
        <w:rPr>
          <w:rFonts w:ascii="ITC Avant Garde" w:hAnsi="ITC Avant Garde"/>
        </w:rPr>
        <w:t xml:space="preserve">es adecuado </w:t>
      </w:r>
      <w:r>
        <w:rPr>
          <w:rFonts w:ascii="ITC Avant Garde" w:hAnsi="ITC Avant Garde"/>
        </w:rPr>
        <w:t>el</w:t>
      </w:r>
      <w:r w:rsidR="00C378DF">
        <w:rPr>
          <w:rFonts w:ascii="ITC Avant Garde" w:hAnsi="ITC Avant Garde"/>
        </w:rPr>
        <w:t xml:space="preserve"> </w:t>
      </w:r>
      <w:bookmarkStart w:id="2" w:name="_Hlk150766781"/>
      <w:r w:rsidR="00C378DF">
        <w:rPr>
          <w:rFonts w:ascii="ITC Avant Garde" w:hAnsi="ITC Avant Garde"/>
        </w:rPr>
        <w:t>monto de</w:t>
      </w:r>
      <w:r>
        <w:rPr>
          <w:rFonts w:ascii="ITC Avant Garde" w:hAnsi="ITC Avant Garde"/>
        </w:rPr>
        <w:t xml:space="preserve"> </w:t>
      </w:r>
      <w:r w:rsidR="00C378DF">
        <w:rPr>
          <w:rFonts w:ascii="ITC Avant Garde" w:hAnsi="ITC Avant Garde"/>
        </w:rPr>
        <w:t>l</w:t>
      </w:r>
      <w:r w:rsidR="00F1108F">
        <w:rPr>
          <w:rFonts w:ascii="ITC Avant Garde" w:hAnsi="ITC Avant Garde"/>
        </w:rPr>
        <w:t>a</w:t>
      </w:r>
      <w:r w:rsidR="00C378DF">
        <w:rPr>
          <w:rFonts w:ascii="ITC Avant Garde" w:hAnsi="ITC Avant Garde"/>
        </w:rPr>
        <w:t>s</w:t>
      </w:r>
      <w:r w:rsidR="00784550">
        <w:rPr>
          <w:rFonts w:ascii="ITC Avant Garde" w:hAnsi="ITC Avant Garde"/>
        </w:rPr>
        <w:t xml:space="preserve"> </w:t>
      </w:r>
      <w:proofErr w:type="gramStart"/>
      <w:r w:rsidR="00CF6E69">
        <w:rPr>
          <w:rFonts w:ascii="ITC Avant Garde" w:hAnsi="ITC Avant Garde"/>
        </w:rPr>
        <w:t>c</w:t>
      </w:r>
      <w:r w:rsidR="00F1108F">
        <w:rPr>
          <w:rFonts w:ascii="ITC Avant Garde" w:hAnsi="ITC Avant Garde"/>
        </w:rPr>
        <w:t xml:space="preserve">ontraprestaciones </w:t>
      </w:r>
      <w:r w:rsidR="00F1108F" w:rsidDel="00A53DBC">
        <w:rPr>
          <w:rFonts w:ascii="ITC Avant Garde" w:hAnsi="ITC Avant Garde"/>
        </w:rPr>
        <w:t xml:space="preserve"> </w:t>
      </w:r>
      <w:r w:rsidR="00F1108F">
        <w:rPr>
          <w:rFonts w:ascii="ITC Avant Garde" w:hAnsi="ITC Avant Garde"/>
        </w:rPr>
        <w:t>por</w:t>
      </w:r>
      <w:proofErr w:type="gramEnd"/>
      <w:r w:rsidR="00F1108F">
        <w:rPr>
          <w:rFonts w:ascii="ITC Avant Garde" w:hAnsi="ITC Avant Garde"/>
        </w:rPr>
        <w:t xml:space="preserve"> el otorgamiento de las </w:t>
      </w:r>
      <w:r w:rsidR="00EE2DF2">
        <w:rPr>
          <w:rFonts w:ascii="ITC Avant Garde" w:hAnsi="ITC Avant Garde"/>
        </w:rPr>
        <w:t>C</w:t>
      </w:r>
      <w:r w:rsidR="00FF79A0">
        <w:rPr>
          <w:rFonts w:ascii="ITC Avant Garde" w:hAnsi="ITC Avant Garde"/>
        </w:rPr>
        <w:t>oncesiones  de Recursos Orbitales</w:t>
      </w:r>
      <w:r w:rsidR="00F1108F">
        <w:rPr>
          <w:rFonts w:ascii="ITC Avant Garde" w:hAnsi="ITC Avant Garde"/>
        </w:rPr>
        <w:t xml:space="preserve">, así como de los </w:t>
      </w:r>
      <w:r w:rsidR="005A0AFB">
        <w:rPr>
          <w:rFonts w:ascii="ITC Avant Garde" w:hAnsi="ITC Avant Garde"/>
        </w:rPr>
        <w:t>d</w:t>
      </w:r>
      <w:r w:rsidR="00F1108F">
        <w:rPr>
          <w:rFonts w:ascii="ITC Avant Garde" w:hAnsi="ITC Avant Garde"/>
        </w:rPr>
        <w:t xml:space="preserve">erechos </w:t>
      </w:r>
      <w:r w:rsidR="00784550">
        <w:rPr>
          <w:rFonts w:ascii="ITC Avant Garde" w:hAnsi="ITC Avant Garde"/>
        </w:rPr>
        <w:t>por el uso</w:t>
      </w:r>
      <w:r w:rsidR="00F1108F">
        <w:rPr>
          <w:rFonts w:ascii="ITC Avant Garde" w:hAnsi="ITC Avant Garde"/>
        </w:rPr>
        <w:t xml:space="preserve">, </w:t>
      </w:r>
      <w:r w:rsidR="00EE2DF2">
        <w:rPr>
          <w:rFonts w:ascii="ITC Avant Garde" w:hAnsi="ITC Avant Garde"/>
        </w:rPr>
        <w:t xml:space="preserve">goce y </w:t>
      </w:r>
      <w:r w:rsidR="00F1108F">
        <w:rPr>
          <w:rFonts w:ascii="ITC Avant Garde" w:hAnsi="ITC Avant Garde"/>
        </w:rPr>
        <w:t xml:space="preserve">aprovechamiento de las </w:t>
      </w:r>
      <w:r w:rsidR="00EE2DF2">
        <w:rPr>
          <w:rFonts w:ascii="ITC Avant Garde" w:hAnsi="ITC Avant Garde"/>
        </w:rPr>
        <w:t>b</w:t>
      </w:r>
      <w:r w:rsidR="00F1108F">
        <w:rPr>
          <w:rFonts w:ascii="ITC Avant Garde" w:hAnsi="ITC Avant Garde"/>
        </w:rPr>
        <w:t xml:space="preserve">andas de frecuencias asociadas a </w:t>
      </w:r>
      <w:r w:rsidR="00EE2DF2">
        <w:rPr>
          <w:rFonts w:ascii="ITC Avant Garde" w:hAnsi="ITC Avant Garde"/>
        </w:rPr>
        <w:t>c</w:t>
      </w:r>
      <w:r w:rsidR="00AC5B17">
        <w:rPr>
          <w:rFonts w:ascii="ITC Avant Garde" w:hAnsi="ITC Avant Garde"/>
        </w:rPr>
        <w:t>oncesiones d</w:t>
      </w:r>
      <w:r w:rsidR="00EE2DF2">
        <w:rPr>
          <w:rFonts w:ascii="ITC Avant Garde" w:hAnsi="ITC Avant Garde"/>
        </w:rPr>
        <w:t>e</w:t>
      </w:r>
      <w:r w:rsidR="00EE2DF2" w:rsidRPr="00EE2DF2">
        <w:rPr>
          <w:rFonts w:ascii="ITC Avant Garde" w:hAnsi="ITC Avant Garde"/>
        </w:rPr>
        <w:t xml:space="preserve"> </w:t>
      </w:r>
      <w:r w:rsidR="00EE2DF2">
        <w:rPr>
          <w:rFonts w:ascii="ITC Avant Garde" w:hAnsi="ITC Avant Garde"/>
        </w:rPr>
        <w:t>Recursos Orbitales</w:t>
      </w:r>
      <w:r w:rsidR="00AC5B17">
        <w:rPr>
          <w:rFonts w:ascii="ITC Avant Garde" w:hAnsi="ITC Avant Garde"/>
        </w:rPr>
        <w:t xml:space="preserve"> o</w:t>
      </w:r>
      <w:r w:rsidR="00EE2DF2">
        <w:rPr>
          <w:rFonts w:ascii="ITC Avant Garde" w:hAnsi="ITC Avant Garde"/>
        </w:rPr>
        <w:t xml:space="preserve"> </w:t>
      </w:r>
      <w:r w:rsidR="00AC5B17">
        <w:rPr>
          <w:rFonts w:ascii="ITC Avant Garde" w:hAnsi="ITC Avant Garde"/>
        </w:rPr>
        <w:lastRenderedPageBreak/>
        <w:t>Autorizaciones de Aterrizaje de Señales</w:t>
      </w:r>
      <w:r w:rsidR="00784550">
        <w:rPr>
          <w:rFonts w:ascii="ITC Avant Garde" w:hAnsi="ITC Avant Garde"/>
        </w:rPr>
        <w:t>,</w:t>
      </w:r>
      <w:r>
        <w:rPr>
          <w:rFonts w:ascii="ITC Avant Garde" w:hAnsi="ITC Avant Garde"/>
        </w:rPr>
        <w:t xml:space="preserve"> </w:t>
      </w:r>
      <w:bookmarkEnd w:id="2"/>
      <w:r w:rsidR="00F91CC8">
        <w:rPr>
          <w:rFonts w:ascii="ITC Avant Garde" w:hAnsi="ITC Avant Garde"/>
        </w:rPr>
        <w:t>con</w:t>
      </w:r>
      <w:r>
        <w:rPr>
          <w:rFonts w:ascii="ITC Avant Garde" w:hAnsi="ITC Avant Garde"/>
        </w:rPr>
        <w:t xml:space="preserve"> relación </w:t>
      </w:r>
      <w:r w:rsidR="00F91CC8">
        <w:rPr>
          <w:rFonts w:ascii="ITC Avant Garde" w:hAnsi="ITC Avant Garde"/>
        </w:rPr>
        <w:t>a</w:t>
      </w:r>
      <w:r>
        <w:rPr>
          <w:rFonts w:ascii="ITC Avant Garde" w:hAnsi="ITC Avant Garde"/>
        </w:rPr>
        <w:t xml:space="preserve"> los </w:t>
      </w:r>
      <w:r w:rsidR="00AB758B">
        <w:rPr>
          <w:rFonts w:ascii="ITC Avant Garde" w:hAnsi="ITC Avant Garde"/>
        </w:rPr>
        <w:t>S</w:t>
      </w:r>
      <w:r>
        <w:rPr>
          <w:rFonts w:ascii="ITC Avant Garde" w:hAnsi="ITC Avant Garde"/>
        </w:rPr>
        <w:t xml:space="preserve">ervicios </w:t>
      </w:r>
      <w:r w:rsidR="00AB758B">
        <w:rPr>
          <w:rFonts w:ascii="ITC Avant Garde" w:hAnsi="ITC Avant Garde"/>
        </w:rPr>
        <w:t>S</w:t>
      </w:r>
      <w:r>
        <w:rPr>
          <w:rFonts w:ascii="ITC Avant Garde" w:hAnsi="ITC Avant Garde"/>
        </w:rPr>
        <w:t>atelitales en México?</w:t>
      </w:r>
    </w:p>
    <w:p w14:paraId="0D60CFFB" w14:textId="77777777" w:rsidR="007354F7" w:rsidRDefault="007354F7" w:rsidP="007354F7">
      <w:pPr>
        <w:pStyle w:val="Prrafodelista"/>
        <w:spacing w:after="0" w:line="240" w:lineRule="auto"/>
        <w:ind w:left="1080"/>
        <w:jc w:val="both"/>
        <w:rPr>
          <w:rFonts w:ascii="ITC Avant Garde" w:hAnsi="ITC Avant Garde"/>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881E2A" w:rsidRPr="006F627E" w14:paraId="0BB91556" w14:textId="77777777" w:rsidTr="0013551A">
        <w:trPr>
          <w:trHeight w:val="249"/>
        </w:trPr>
        <w:tc>
          <w:tcPr>
            <w:tcW w:w="1668" w:type="dxa"/>
            <w:shd w:val="clear" w:color="auto" w:fill="92D050"/>
          </w:tcPr>
          <w:p w14:paraId="63DCDAA0" w14:textId="77777777" w:rsidR="00881E2A" w:rsidRPr="006F627E" w:rsidRDefault="00881E2A" w:rsidP="0013551A">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2ABC0FDB" w14:textId="77777777" w:rsidR="00881E2A" w:rsidRPr="006F627E" w:rsidRDefault="00881E2A" w:rsidP="0013551A">
            <w:pPr>
              <w:jc w:val="center"/>
              <w:rPr>
                <w:rFonts w:ascii="ITC Avant Garde" w:hAnsi="ITC Avant Garde"/>
                <w:b/>
                <w:color w:val="FFFFFF" w:themeColor="background1"/>
              </w:rPr>
            </w:pPr>
            <w:r>
              <w:rPr>
                <w:rFonts w:ascii="ITC Avant Garde" w:hAnsi="ITC Avant Garde"/>
                <w:b/>
                <w:color w:val="FFFFFF" w:themeColor="background1"/>
              </w:rPr>
              <w:t xml:space="preserve"> Consideraciones según su respuesta</w:t>
            </w:r>
          </w:p>
        </w:tc>
      </w:tr>
      <w:tr w:rsidR="00881E2A" w14:paraId="778A9B0E" w14:textId="77777777" w:rsidTr="0013551A">
        <w:trPr>
          <w:trHeight w:val="249"/>
        </w:trPr>
        <w:tc>
          <w:tcPr>
            <w:tcW w:w="1668" w:type="dxa"/>
          </w:tcPr>
          <w:p w14:paraId="56743060" w14:textId="77777777" w:rsidR="00881E2A" w:rsidRDefault="00881E2A" w:rsidP="0013551A">
            <w:pPr>
              <w:jc w:val="center"/>
              <w:rPr>
                <w:rFonts w:ascii="ITC Avant Garde" w:hAnsi="ITC Avant Garde"/>
              </w:rPr>
            </w:pPr>
            <w:r>
              <w:rPr>
                <w:rFonts w:ascii="ITC Avant Garde" w:hAnsi="ITC Avant Garde"/>
              </w:rPr>
              <w:t xml:space="preserve">Sí  </w:t>
            </w:r>
            <w:sdt>
              <w:sdtPr>
                <w:rPr>
                  <w:rFonts w:ascii="ITC Avant Garde" w:hAnsi="ITC Avant Garde"/>
                </w:rPr>
                <w:id w:val="106044483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4270AC31" w14:textId="77777777" w:rsidR="00881E2A" w:rsidRDefault="00881E2A" w:rsidP="0013551A">
            <w:pPr>
              <w:jc w:val="both"/>
              <w:rPr>
                <w:rFonts w:ascii="ITC Avant Garde" w:hAnsi="ITC Avant Garde"/>
              </w:rPr>
            </w:pPr>
          </w:p>
        </w:tc>
      </w:tr>
      <w:tr w:rsidR="00881E2A" w14:paraId="1FCECD43" w14:textId="77777777" w:rsidTr="0013551A">
        <w:trPr>
          <w:trHeight w:val="249"/>
        </w:trPr>
        <w:tc>
          <w:tcPr>
            <w:tcW w:w="1668" w:type="dxa"/>
          </w:tcPr>
          <w:p w14:paraId="1B6B5E53" w14:textId="77777777" w:rsidR="00881E2A" w:rsidRDefault="00881E2A" w:rsidP="0013551A">
            <w:pPr>
              <w:jc w:val="center"/>
              <w:rPr>
                <w:rFonts w:ascii="ITC Avant Garde" w:hAnsi="ITC Avant Garde"/>
              </w:rPr>
            </w:pPr>
            <w:r>
              <w:rPr>
                <w:rFonts w:ascii="ITC Avant Garde" w:hAnsi="ITC Avant Garde"/>
              </w:rPr>
              <w:t xml:space="preserve">No </w:t>
            </w:r>
            <w:sdt>
              <w:sdtPr>
                <w:rPr>
                  <w:rFonts w:ascii="ITC Avant Garde" w:hAnsi="ITC Avant Garde"/>
                </w:rPr>
                <w:id w:val="-115529794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shd w:val="clear" w:color="auto" w:fill="FFFFFF" w:themeFill="background1"/>
          </w:tcPr>
          <w:p w14:paraId="010E61E9" w14:textId="77777777" w:rsidR="00881E2A" w:rsidRDefault="00881E2A" w:rsidP="0013551A">
            <w:pPr>
              <w:jc w:val="both"/>
              <w:rPr>
                <w:rFonts w:ascii="ITC Avant Garde" w:hAnsi="ITC Avant Garde"/>
              </w:rPr>
            </w:pPr>
          </w:p>
        </w:tc>
      </w:tr>
    </w:tbl>
    <w:p w14:paraId="511E28CC" w14:textId="77777777" w:rsidR="00881E2A" w:rsidRDefault="00881E2A" w:rsidP="00860727">
      <w:pPr>
        <w:pStyle w:val="Prrafodelista"/>
        <w:spacing w:after="0" w:line="240" w:lineRule="auto"/>
        <w:jc w:val="both"/>
        <w:rPr>
          <w:rFonts w:ascii="ITC Avant Garde" w:hAnsi="ITC Avant Garde"/>
          <w:b/>
          <w:bCs/>
          <w:color w:val="70AD47" w:themeColor="accent6"/>
        </w:rPr>
      </w:pPr>
    </w:p>
    <w:p w14:paraId="06146085" w14:textId="013ACF7B" w:rsidR="00881E2A" w:rsidRDefault="00AC5B17" w:rsidP="00CD0C77">
      <w:pPr>
        <w:pStyle w:val="Prrafodelista"/>
        <w:numPr>
          <w:ilvl w:val="0"/>
          <w:numId w:val="10"/>
        </w:numPr>
        <w:spacing w:after="0" w:line="240" w:lineRule="auto"/>
        <w:jc w:val="both"/>
        <w:rPr>
          <w:rFonts w:ascii="ITC Avant Garde" w:hAnsi="ITC Avant Garde"/>
        </w:rPr>
      </w:pPr>
      <w:r>
        <w:rPr>
          <w:rFonts w:ascii="ITC Avant Garde" w:hAnsi="ITC Avant Garde"/>
        </w:rPr>
        <w:t>Con relación a la pregunta anterior</w:t>
      </w:r>
      <w:r w:rsidR="00F94F2A">
        <w:rPr>
          <w:rFonts w:ascii="ITC Avant Garde" w:hAnsi="ITC Avant Garde"/>
        </w:rPr>
        <w:t>,</w:t>
      </w:r>
      <w:r>
        <w:rPr>
          <w:rFonts w:ascii="ITC Avant Garde" w:hAnsi="ITC Avant Garde"/>
        </w:rPr>
        <w:t xml:space="preserve"> </w:t>
      </w:r>
      <w:r w:rsidR="00881E2A">
        <w:rPr>
          <w:rFonts w:ascii="ITC Avant Garde" w:hAnsi="ITC Avant Garde"/>
        </w:rPr>
        <w:t>¿</w:t>
      </w:r>
      <w:r w:rsidR="00F94F2A">
        <w:rPr>
          <w:rFonts w:ascii="ITC Avant Garde" w:hAnsi="ITC Avant Garde"/>
        </w:rPr>
        <w:t>q</w:t>
      </w:r>
      <w:r w:rsidR="00881E2A">
        <w:rPr>
          <w:rFonts w:ascii="ITC Avant Garde" w:hAnsi="ITC Avant Garde"/>
        </w:rPr>
        <w:t xml:space="preserve">ué propuestas haría </w:t>
      </w:r>
      <w:r w:rsidR="00666EF9">
        <w:rPr>
          <w:rFonts w:ascii="ITC Avant Garde" w:hAnsi="ITC Avant Garde"/>
        </w:rPr>
        <w:t>respecto a la</w:t>
      </w:r>
      <w:r>
        <w:rPr>
          <w:rFonts w:ascii="ITC Avant Garde" w:hAnsi="ITC Avant Garde"/>
        </w:rPr>
        <w:t xml:space="preserve"> </w:t>
      </w:r>
      <w:r w:rsidR="00666EF9" w:rsidRPr="00B54BCE">
        <w:rPr>
          <w:rFonts w:ascii="ITC Avant Garde" w:hAnsi="ITC Avant Garde"/>
        </w:rPr>
        <w:t xml:space="preserve">base, </w:t>
      </w:r>
      <w:r w:rsidR="00666EF9">
        <w:rPr>
          <w:rFonts w:ascii="ITC Avant Garde" w:hAnsi="ITC Avant Garde"/>
        </w:rPr>
        <w:t xml:space="preserve">el </w:t>
      </w:r>
      <w:r w:rsidR="00666EF9" w:rsidRPr="00B54BCE">
        <w:rPr>
          <w:rFonts w:ascii="ITC Avant Garde" w:hAnsi="ITC Avant Garde"/>
        </w:rPr>
        <w:t xml:space="preserve">monto, </w:t>
      </w:r>
      <w:r w:rsidR="00666EF9">
        <w:rPr>
          <w:rFonts w:ascii="ITC Avant Garde" w:hAnsi="ITC Avant Garde"/>
        </w:rPr>
        <w:t xml:space="preserve">el </w:t>
      </w:r>
      <w:r w:rsidR="00666EF9" w:rsidRPr="00B54BCE">
        <w:rPr>
          <w:rFonts w:ascii="ITC Avant Garde" w:hAnsi="ITC Avant Garde"/>
        </w:rPr>
        <w:t>modo de cálculo</w:t>
      </w:r>
      <w:r w:rsidR="00666EF9">
        <w:rPr>
          <w:rFonts w:ascii="ITC Avant Garde" w:hAnsi="ITC Avant Garde"/>
        </w:rPr>
        <w:t xml:space="preserve"> o</w:t>
      </w:r>
      <w:r w:rsidR="00666EF9" w:rsidRPr="00B54BCE">
        <w:rPr>
          <w:rFonts w:ascii="ITC Avant Garde" w:hAnsi="ITC Avant Garde"/>
        </w:rPr>
        <w:t xml:space="preserve"> </w:t>
      </w:r>
      <w:r w:rsidR="00666EF9">
        <w:rPr>
          <w:rFonts w:ascii="ITC Avant Garde" w:hAnsi="ITC Avant Garde"/>
        </w:rPr>
        <w:t xml:space="preserve">la </w:t>
      </w:r>
      <w:r w:rsidR="00666EF9" w:rsidRPr="00B54BCE">
        <w:rPr>
          <w:rFonts w:ascii="ITC Avant Garde" w:hAnsi="ITC Avant Garde"/>
        </w:rPr>
        <w:t xml:space="preserve">temporalidad de </w:t>
      </w:r>
      <w:r w:rsidR="00666EF9">
        <w:rPr>
          <w:rFonts w:ascii="ITC Avant Garde" w:hAnsi="ITC Avant Garde"/>
        </w:rPr>
        <w:t xml:space="preserve">cobro de las </w:t>
      </w:r>
      <w:r w:rsidR="003F3177">
        <w:rPr>
          <w:rFonts w:ascii="ITC Avant Garde" w:hAnsi="ITC Avant Garde"/>
        </w:rPr>
        <w:t>c</w:t>
      </w:r>
      <w:r w:rsidR="00666EF9">
        <w:rPr>
          <w:rFonts w:ascii="ITC Avant Garde" w:hAnsi="ITC Avant Garde"/>
        </w:rPr>
        <w:t xml:space="preserve">ontraprestaciones y </w:t>
      </w:r>
      <w:r w:rsidR="00EE2DF2">
        <w:rPr>
          <w:rFonts w:ascii="ITC Avant Garde" w:hAnsi="ITC Avant Garde"/>
        </w:rPr>
        <w:t>d</w:t>
      </w:r>
      <w:r w:rsidR="00666EF9">
        <w:rPr>
          <w:rFonts w:ascii="ITC Avant Garde" w:hAnsi="ITC Avant Garde"/>
        </w:rPr>
        <w:t>erechos</w:t>
      </w:r>
      <w:r w:rsidR="00666EF9" w:rsidRPr="00666EF9">
        <w:rPr>
          <w:rFonts w:ascii="ITC Avant Garde" w:hAnsi="ITC Avant Garde"/>
        </w:rPr>
        <w:t xml:space="preserve"> </w:t>
      </w:r>
      <w:r w:rsidR="00666EF9">
        <w:rPr>
          <w:rFonts w:ascii="ITC Avant Garde" w:hAnsi="ITC Avant Garde"/>
        </w:rPr>
        <w:t xml:space="preserve">para el sector satelital, </w:t>
      </w:r>
      <w:r w:rsidR="00666EF9" w:rsidRPr="00B54BCE">
        <w:rPr>
          <w:rFonts w:ascii="ITC Avant Garde" w:hAnsi="ITC Avant Garde"/>
        </w:rPr>
        <w:t xml:space="preserve">que permita mejorar </w:t>
      </w:r>
      <w:r w:rsidR="00666EF9">
        <w:rPr>
          <w:rFonts w:ascii="ITC Avant Garde" w:hAnsi="ITC Avant Garde"/>
        </w:rPr>
        <w:t>su</w:t>
      </w:r>
      <w:r w:rsidR="00666EF9" w:rsidRPr="00B54BCE">
        <w:rPr>
          <w:rFonts w:ascii="ITC Avant Garde" w:hAnsi="ITC Avant Garde"/>
        </w:rPr>
        <w:t xml:space="preserve"> correcta aplicación, transparencia </w:t>
      </w:r>
      <w:r w:rsidR="00666EF9">
        <w:rPr>
          <w:rFonts w:ascii="ITC Avant Garde" w:hAnsi="ITC Avant Garde"/>
        </w:rPr>
        <w:t>y</w:t>
      </w:r>
      <w:r w:rsidR="00666EF9" w:rsidRPr="00B54BCE">
        <w:rPr>
          <w:rFonts w:ascii="ITC Avant Garde" w:hAnsi="ITC Avant Garde"/>
        </w:rPr>
        <w:t xml:space="preserve"> apego al marco legal</w:t>
      </w:r>
      <w:r w:rsidR="00666EF9">
        <w:rPr>
          <w:rFonts w:ascii="ITC Avant Garde" w:hAnsi="ITC Avant Garde"/>
        </w:rPr>
        <w:t xml:space="preserve"> </w:t>
      </w:r>
      <w:r w:rsidR="00881E2A">
        <w:rPr>
          <w:rFonts w:ascii="ITC Avant Garde" w:hAnsi="ITC Avant Garde"/>
        </w:rPr>
        <w:t>en nuestro país?</w:t>
      </w:r>
    </w:p>
    <w:p w14:paraId="7EC0EC08" w14:textId="77777777" w:rsidR="006E6C1A" w:rsidRDefault="006E6C1A" w:rsidP="006E6C1A">
      <w:pPr>
        <w:pStyle w:val="Prrafodelista"/>
        <w:spacing w:after="0" w:line="240" w:lineRule="auto"/>
        <w:ind w:left="1080"/>
        <w:jc w:val="both"/>
        <w:rPr>
          <w:rFonts w:ascii="ITC Avant Garde" w:hAnsi="ITC Avant Garde"/>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80"/>
      </w:tblGrid>
      <w:tr w:rsidR="00881E2A" w14:paraId="65D0257F" w14:textId="77777777" w:rsidTr="0013551A">
        <w:trPr>
          <w:trHeight w:val="487"/>
        </w:trPr>
        <w:tc>
          <w:tcPr>
            <w:tcW w:w="8080" w:type="dxa"/>
            <w:shd w:val="clear" w:color="auto" w:fill="92D050"/>
            <w:vAlign w:val="center"/>
          </w:tcPr>
          <w:p w14:paraId="60638AC9" w14:textId="77777777" w:rsidR="00881E2A" w:rsidRPr="006F627E" w:rsidRDefault="00881E2A" w:rsidP="0013551A">
            <w:pPr>
              <w:jc w:val="center"/>
              <w:rPr>
                <w:rFonts w:ascii="ITC Avant Garde" w:hAnsi="ITC Avant Garde"/>
                <w:b/>
                <w:color w:val="FFFFFF" w:themeColor="background1"/>
              </w:rPr>
            </w:pPr>
            <w:r>
              <w:rPr>
                <w:rFonts w:ascii="ITC Avant Garde" w:hAnsi="ITC Avant Garde"/>
                <w:b/>
                <w:color w:val="FFFFFF" w:themeColor="background1"/>
              </w:rPr>
              <w:t>Respuesta</w:t>
            </w:r>
          </w:p>
        </w:tc>
      </w:tr>
      <w:tr w:rsidR="00881E2A" w14:paraId="6B40CC14" w14:textId="77777777" w:rsidTr="0013551A">
        <w:trPr>
          <w:trHeight w:val="579"/>
        </w:trPr>
        <w:tc>
          <w:tcPr>
            <w:tcW w:w="8080" w:type="dxa"/>
          </w:tcPr>
          <w:p w14:paraId="7D3B693A" w14:textId="77777777" w:rsidR="00881E2A" w:rsidRDefault="00881E2A" w:rsidP="0013551A">
            <w:pPr>
              <w:jc w:val="both"/>
              <w:rPr>
                <w:rFonts w:ascii="ITC Avant Garde" w:hAnsi="ITC Avant Garde"/>
              </w:rPr>
            </w:pPr>
          </w:p>
        </w:tc>
      </w:tr>
    </w:tbl>
    <w:p w14:paraId="6CB9E9A5" w14:textId="77777777" w:rsidR="00881E2A" w:rsidRDefault="00881E2A" w:rsidP="00860727">
      <w:pPr>
        <w:pStyle w:val="Prrafodelista"/>
        <w:spacing w:after="0" w:line="240" w:lineRule="auto"/>
        <w:jc w:val="both"/>
        <w:rPr>
          <w:rFonts w:ascii="ITC Avant Garde" w:hAnsi="ITC Avant Garde"/>
          <w:b/>
          <w:bCs/>
          <w:color w:val="70AD47" w:themeColor="accent6"/>
        </w:rPr>
      </w:pPr>
    </w:p>
    <w:p w14:paraId="78479453" w14:textId="4836553C" w:rsidR="006E6C1A" w:rsidRDefault="00701B8A" w:rsidP="00CD0C77">
      <w:pPr>
        <w:pStyle w:val="Prrafodelista"/>
        <w:numPr>
          <w:ilvl w:val="0"/>
          <w:numId w:val="10"/>
        </w:numPr>
        <w:spacing w:after="0" w:line="240" w:lineRule="auto"/>
        <w:jc w:val="both"/>
        <w:rPr>
          <w:rFonts w:ascii="ITC Avant Garde" w:hAnsi="ITC Avant Garde"/>
        </w:rPr>
      </w:pPr>
      <w:r>
        <w:rPr>
          <w:rFonts w:ascii="ITC Avant Garde" w:hAnsi="ITC Avant Garde"/>
        </w:rPr>
        <w:t>¿</w:t>
      </w:r>
      <w:r w:rsidRPr="00936BA2">
        <w:rPr>
          <w:rFonts w:ascii="ITC Avant Garde" w:hAnsi="ITC Avant Garde"/>
        </w:rPr>
        <w:t xml:space="preserve">Considera que conocer </w:t>
      </w:r>
      <w:r w:rsidR="00E05288">
        <w:rPr>
          <w:rFonts w:ascii="ITC Avant Garde" w:hAnsi="ITC Avant Garde"/>
        </w:rPr>
        <w:t xml:space="preserve">con </w:t>
      </w:r>
      <w:r w:rsidR="001C025B">
        <w:rPr>
          <w:rFonts w:ascii="ITC Avant Garde" w:hAnsi="ITC Avant Garde"/>
        </w:rPr>
        <w:t xml:space="preserve">suficiente </w:t>
      </w:r>
      <w:r w:rsidR="00E05288">
        <w:rPr>
          <w:rFonts w:ascii="ITC Avant Garde" w:hAnsi="ITC Avant Garde"/>
        </w:rPr>
        <w:t>anticipación un estimado de</w:t>
      </w:r>
      <w:r>
        <w:rPr>
          <w:rFonts w:ascii="ITC Avant Garde" w:hAnsi="ITC Avant Garde"/>
        </w:rPr>
        <w:t xml:space="preserve"> la</w:t>
      </w:r>
      <w:r w:rsidRPr="00936BA2">
        <w:rPr>
          <w:rFonts w:ascii="ITC Avant Garde" w:hAnsi="ITC Avant Garde"/>
        </w:rPr>
        <w:t xml:space="preserve"> </w:t>
      </w:r>
      <w:r w:rsidR="005E00F0">
        <w:rPr>
          <w:rFonts w:ascii="ITC Avant Garde" w:hAnsi="ITC Avant Garde"/>
        </w:rPr>
        <w:t>reserva de capacidad satelital a que se refiere el artículo 150 de la Ley, así como de</w:t>
      </w:r>
      <w:r w:rsidR="00A8298E">
        <w:rPr>
          <w:rFonts w:ascii="ITC Avant Garde" w:hAnsi="ITC Avant Garde"/>
        </w:rPr>
        <w:t xml:space="preserve"> </w:t>
      </w:r>
      <w:r w:rsidR="00E05288">
        <w:rPr>
          <w:rFonts w:ascii="ITC Avant Garde" w:hAnsi="ITC Avant Garde"/>
        </w:rPr>
        <w:t xml:space="preserve">la </w:t>
      </w:r>
      <w:r w:rsidR="00A8298E">
        <w:rPr>
          <w:rFonts w:ascii="ITC Avant Garde" w:hAnsi="ITC Avant Garde"/>
        </w:rPr>
        <w:t xml:space="preserve">contraprestación por el </w:t>
      </w:r>
      <w:r w:rsidR="00E05288">
        <w:rPr>
          <w:rFonts w:ascii="ITC Avant Garde" w:hAnsi="ITC Avant Garde"/>
        </w:rPr>
        <w:t xml:space="preserve">otorgamiento de </w:t>
      </w:r>
      <w:r w:rsidR="005E00F0">
        <w:rPr>
          <w:rFonts w:ascii="ITC Avant Garde" w:hAnsi="ITC Avant Garde"/>
        </w:rPr>
        <w:t>un</w:t>
      </w:r>
      <w:r w:rsidR="00E05288">
        <w:rPr>
          <w:rFonts w:ascii="ITC Avant Garde" w:hAnsi="ITC Avant Garde"/>
        </w:rPr>
        <w:t xml:space="preserve">a </w:t>
      </w:r>
      <w:r w:rsidR="00DC7554">
        <w:rPr>
          <w:rFonts w:ascii="ITC Avant Garde" w:hAnsi="ITC Avant Garde"/>
        </w:rPr>
        <w:t xml:space="preserve">Concesión </w:t>
      </w:r>
      <w:r w:rsidR="00E05288">
        <w:rPr>
          <w:rFonts w:ascii="ITC Avant Garde" w:hAnsi="ITC Avant Garde"/>
        </w:rPr>
        <w:t xml:space="preserve">de </w:t>
      </w:r>
      <w:r w:rsidR="001F369B">
        <w:rPr>
          <w:rFonts w:ascii="ITC Avant Garde" w:hAnsi="ITC Avant Garde"/>
        </w:rPr>
        <w:t>R</w:t>
      </w:r>
      <w:r w:rsidR="00E05288">
        <w:rPr>
          <w:rFonts w:ascii="ITC Avant Garde" w:hAnsi="ITC Avant Garde"/>
        </w:rPr>
        <w:t xml:space="preserve">ecursos </w:t>
      </w:r>
      <w:r w:rsidR="005E00F0">
        <w:rPr>
          <w:rFonts w:ascii="ITC Avant Garde" w:hAnsi="ITC Avant Garde"/>
        </w:rPr>
        <w:t>O</w:t>
      </w:r>
      <w:r w:rsidR="00E05288">
        <w:rPr>
          <w:rFonts w:ascii="ITC Avant Garde" w:hAnsi="ITC Avant Garde"/>
        </w:rPr>
        <w:t>rbitales</w:t>
      </w:r>
      <w:r w:rsidRPr="00936BA2">
        <w:rPr>
          <w:rFonts w:ascii="ITC Avant Garde" w:hAnsi="ITC Avant Garde"/>
        </w:rPr>
        <w:t xml:space="preserve">, </w:t>
      </w:r>
      <w:r w:rsidR="004D76ED">
        <w:rPr>
          <w:rFonts w:ascii="ITC Avant Garde" w:hAnsi="ITC Avant Garde"/>
        </w:rPr>
        <w:t xml:space="preserve">sería conveniente para </w:t>
      </w:r>
      <w:r w:rsidRPr="00936BA2">
        <w:rPr>
          <w:rFonts w:ascii="ITC Avant Garde" w:hAnsi="ITC Avant Garde"/>
        </w:rPr>
        <w:t xml:space="preserve">determinar </w:t>
      </w:r>
      <w:r w:rsidR="005E00F0">
        <w:rPr>
          <w:rFonts w:ascii="ITC Avant Garde" w:hAnsi="ITC Avant Garde"/>
        </w:rPr>
        <w:t>la rentabilidad en su inversión</w:t>
      </w:r>
      <w:r w:rsidR="004D76ED">
        <w:rPr>
          <w:rFonts w:ascii="ITC Avant Garde" w:hAnsi="ITC Avant Garde"/>
        </w:rPr>
        <w:t xml:space="preserve"> y participar en el proceso de asignación correspondiente</w:t>
      </w:r>
      <w:r>
        <w:rPr>
          <w:rFonts w:ascii="ITC Avant Garde" w:hAnsi="ITC Avant Garde"/>
        </w:rPr>
        <w:t>?</w:t>
      </w:r>
      <w:r w:rsidRPr="00936BA2">
        <w:rPr>
          <w:rFonts w:ascii="ITC Avant Garde" w:hAnsi="ITC Avant Garde"/>
        </w:rPr>
        <w:t xml:space="preserve">  </w:t>
      </w:r>
    </w:p>
    <w:p w14:paraId="236B53AF" w14:textId="37E571B2" w:rsidR="00701B8A" w:rsidRPr="00936BA2" w:rsidRDefault="00701B8A" w:rsidP="006E6C1A">
      <w:pPr>
        <w:pStyle w:val="Prrafodelista"/>
        <w:spacing w:after="0" w:line="240" w:lineRule="auto"/>
        <w:ind w:left="1080"/>
        <w:jc w:val="both"/>
        <w:rPr>
          <w:rFonts w:ascii="ITC Avant Garde" w:hAnsi="ITC Avant Garde"/>
        </w:rPr>
      </w:pPr>
      <w:r w:rsidRPr="00936BA2">
        <w:rPr>
          <w:rFonts w:ascii="ITC Avant Garde" w:hAnsi="ITC Avant Garde"/>
        </w:rPr>
        <w:t xml:space="preserve"> </w:t>
      </w: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2F267F" w14:paraId="13EAED46" w14:textId="77777777" w:rsidTr="0013551A">
        <w:trPr>
          <w:trHeight w:val="249"/>
        </w:trPr>
        <w:tc>
          <w:tcPr>
            <w:tcW w:w="1668" w:type="dxa"/>
            <w:shd w:val="clear" w:color="auto" w:fill="92D050"/>
            <w:vAlign w:val="center"/>
          </w:tcPr>
          <w:p w14:paraId="31CDCEF5" w14:textId="77777777" w:rsidR="002F267F" w:rsidRPr="006F627E" w:rsidRDefault="002F267F" w:rsidP="0013551A">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3F895E14" w14:textId="77777777" w:rsidR="002F267F" w:rsidRPr="006F627E" w:rsidRDefault="002F267F" w:rsidP="0013551A">
            <w:pPr>
              <w:jc w:val="center"/>
              <w:rPr>
                <w:rFonts w:ascii="ITC Avant Garde" w:hAnsi="ITC Avant Garde"/>
                <w:b/>
                <w:color w:val="FFFFFF" w:themeColor="background1"/>
              </w:rPr>
            </w:pPr>
            <w:r>
              <w:rPr>
                <w:rFonts w:ascii="ITC Avant Garde" w:hAnsi="ITC Avant Garde"/>
                <w:b/>
                <w:color w:val="FFFFFF" w:themeColor="background1"/>
              </w:rPr>
              <w:t>Explique su respuesta</w:t>
            </w:r>
          </w:p>
        </w:tc>
      </w:tr>
      <w:tr w:rsidR="002F267F" w14:paraId="475FBEDE" w14:textId="77777777" w:rsidTr="0013551A">
        <w:trPr>
          <w:trHeight w:val="249"/>
        </w:trPr>
        <w:tc>
          <w:tcPr>
            <w:tcW w:w="1668" w:type="dxa"/>
          </w:tcPr>
          <w:p w14:paraId="369D5F43" w14:textId="77777777" w:rsidR="002F267F" w:rsidRDefault="002F267F" w:rsidP="0013551A">
            <w:pPr>
              <w:jc w:val="center"/>
              <w:rPr>
                <w:rFonts w:ascii="ITC Avant Garde" w:hAnsi="ITC Avant Garde"/>
              </w:rPr>
            </w:pPr>
            <w:r>
              <w:rPr>
                <w:rFonts w:ascii="ITC Avant Garde" w:hAnsi="ITC Avant Garde"/>
              </w:rPr>
              <w:t xml:space="preserve">Sí  </w:t>
            </w:r>
            <w:sdt>
              <w:sdtPr>
                <w:rPr>
                  <w:rFonts w:ascii="ITC Avant Garde" w:hAnsi="ITC Avant Garde"/>
                </w:rPr>
                <w:id w:val="-11158345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75020168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4E5C5618" w14:textId="77777777" w:rsidR="002F267F" w:rsidRDefault="002F267F" w:rsidP="0013551A">
            <w:pPr>
              <w:jc w:val="both"/>
              <w:rPr>
                <w:rFonts w:ascii="ITC Avant Garde" w:hAnsi="ITC Avant Garde"/>
              </w:rPr>
            </w:pPr>
          </w:p>
        </w:tc>
      </w:tr>
    </w:tbl>
    <w:p w14:paraId="4ABED1A6" w14:textId="77777777" w:rsidR="002F267F" w:rsidRPr="00860727" w:rsidRDefault="002F267F" w:rsidP="00860727">
      <w:pPr>
        <w:pStyle w:val="Prrafodelista"/>
        <w:spacing w:after="0" w:line="240" w:lineRule="auto"/>
        <w:jc w:val="both"/>
        <w:rPr>
          <w:rFonts w:ascii="ITC Avant Garde" w:hAnsi="ITC Avant Garde"/>
          <w:b/>
          <w:bCs/>
          <w:color w:val="70AD47" w:themeColor="accent6"/>
        </w:rPr>
      </w:pPr>
    </w:p>
    <w:p w14:paraId="094B2B98" w14:textId="08F6851E" w:rsidR="00860727" w:rsidRPr="00860727" w:rsidRDefault="006E6C1A" w:rsidP="00860727">
      <w:pPr>
        <w:pStyle w:val="Prrafodelista"/>
        <w:spacing w:after="0" w:line="240" w:lineRule="auto"/>
        <w:jc w:val="both"/>
        <w:rPr>
          <w:rFonts w:ascii="ITC Avant Garde" w:hAnsi="ITC Avant Garde"/>
          <w:b/>
          <w:bCs/>
          <w:color w:val="70AD47" w:themeColor="accent6"/>
        </w:rPr>
      </w:pPr>
      <w:r>
        <w:rPr>
          <w:rFonts w:ascii="ITC Avant Garde" w:hAnsi="ITC Avant Garde"/>
          <w:b/>
          <w:bCs/>
          <w:color w:val="70AD47" w:themeColor="accent6"/>
        </w:rPr>
        <w:t xml:space="preserve">Sección IV. </w:t>
      </w:r>
      <w:r w:rsidR="00860727" w:rsidRPr="00860727">
        <w:rPr>
          <w:rFonts w:ascii="ITC Avant Garde" w:hAnsi="ITC Avant Garde"/>
          <w:b/>
          <w:bCs/>
          <w:color w:val="70AD47" w:themeColor="accent6"/>
        </w:rPr>
        <w:t xml:space="preserve">Estado general del sector satelital en </w:t>
      </w:r>
      <w:r w:rsidR="00881E2A">
        <w:rPr>
          <w:rFonts w:ascii="ITC Avant Garde" w:hAnsi="ITC Avant Garde"/>
          <w:b/>
          <w:bCs/>
          <w:color w:val="70AD47" w:themeColor="accent6"/>
        </w:rPr>
        <w:t>México</w:t>
      </w:r>
    </w:p>
    <w:p w14:paraId="1AD39460" w14:textId="77777777" w:rsidR="00860727" w:rsidRDefault="00860727" w:rsidP="00B8673A">
      <w:pPr>
        <w:spacing w:after="0" w:line="240" w:lineRule="auto"/>
        <w:jc w:val="both"/>
        <w:rPr>
          <w:rFonts w:ascii="ITC Avant Garde" w:hAnsi="ITC Avant Garde"/>
        </w:rPr>
      </w:pPr>
    </w:p>
    <w:p w14:paraId="0FEA6DAF" w14:textId="648AE5A1" w:rsidR="00C27530" w:rsidRPr="00AC2167" w:rsidRDefault="00C27530" w:rsidP="00CD0C77">
      <w:pPr>
        <w:pStyle w:val="Prrafodelista"/>
        <w:numPr>
          <w:ilvl w:val="0"/>
          <w:numId w:val="10"/>
        </w:numPr>
        <w:spacing w:after="0" w:line="240" w:lineRule="auto"/>
        <w:jc w:val="both"/>
        <w:rPr>
          <w:rFonts w:ascii="ITC Avant Garde" w:hAnsi="ITC Avant Garde"/>
        </w:rPr>
      </w:pPr>
      <w:r w:rsidRPr="00AC2167">
        <w:rPr>
          <w:rFonts w:ascii="ITC Avant Garde" w:hAnsi="ITC Avant Garde"/>
        </w:rPr>
        <w:t xml:space="preserve">¿Considera que el </w:t>
      </w:r>
      <w:r w:rsidR="00860727" w:rsidRPr="00AC2167">
        <w:rPr>
          <w:rFonts w:ascii="ITC Avant Garde" w:hAnsi="ITC Avant Garde"/>
        </w:rPr>
        <w:t>Estado</w:t>
      </w:r>
      <w:r w:rsidRPr="00AC2167">
        <w:rPr>
          <w:rFonts w:ascii="ITC Avant Garde" w:hAnsi="ITC Avant Garde"/>
        </w:rPr>
        <w:t xml:space="preserve"> </w:t>
      </w:r>
      <w:r w:rsidR="00587BA4" w:rsidRPr="00AC2167">
        <w:rPr>
          <w:rFonts w:ascii="ITC Avant Garde" w:hAnsi="ITC Avant Garde"/>
        </w:rPr>
        <w:t>M</w:t>
      </w:r>
      <w:r w:rsidRPr="00AC2167">
        <w:rPr>
          <w:rFonts w:ascii="ITC Avant Garde" w:hAnsi="ITC Avant Garde"/>
        </w:rPr>
        <w:t xml:space="preserve">exicano debería implementar una política </w:t>
      </w:r>
      <w:r w:rsidR="000A2B7E" w:rsidRPr="00AC2167">
        <w:rPr>
          <w:rFonts w:ascii="ITC Avant Garde" w:hAnsi="ITC Avant Garde"/>
        </w:rPr>
        <w:t xml:space="preserve">en la que se promueva la obtención de la prioridad de ocupación de </w:t>
      </w:r>
      <w:r w:rsidR="00C83820" w:rsidRPr="00AC2167">
        <w:rPr>
          <w:rFonts w:ascii="ITC Avant Garde" w:hAnsi="ITC Avant Garde"/>
        </w:rPr>
        <w:t>POG</w:t>
      </w:r>
      <w:r w:rsidRPr="00AC2167">
        <w:rPr>
          <w:rFonts w:ascii="ITC Avant Garde" w:hAnsi="ITC Avant Garde"/>
        </w:rPr>
        <w:t xml:space="preserve"> </w:t>
      </w:r>
      <w:r w:rsidR="00EE77FC" w:rsidRPr="00AC2167">
        <w:rPr>
          <w:rFonts w:ascii="ITC Avant Garde" w:hAnsi="ITC Avant Garde"/>
        </w:rPr>
        <w:t xml:space="preserve">u </w:t>
      </w:r>
      <w:r w:rsidR="00770033" w:rsidRPr="00AC2167">
        <w:rPr>
          <w:rFonts w:ascii="ITC Avant Garde" w:hAnsi="ITC Avant Garde"/>
        </w:rPr>
        <w:t>Ó</w:t>
      </w:r>
      <w:r w:rsidR="00EE77FC" w:rsidRPr="00AC2167">
        <w:rPr>
          <w:rFonts w:ascii="ITC Avant Garde" w:hAnsi="ITC Avant Garde"/>
        </w:rPr>
        <w:t xml:space="preserve">rbitas </w:t>
      </w:r>
      <w:r w:rsidR="00770033" w:rsidRPr="00AC2167">
        <w:rPr>
          <w:rFonts w:ascii="ITC Avant Garde" w:hAnsi="ITC Avant Garde"/>
        </w:rPr>
        <w:t>S</w:t>
      </w:r>
      <w:r w:rsidR="00EE77FC" w:rsidRPr="00AC2167">
        <w:rPr>
          <w:rFonts w:ascii="ITC Avant Garde" w:hAnsi="ITC Avant Garde"/>
        </w:rPr>
        <w:t>atelitales</w:t>
      </w:r>
      <w:r w:rsidR="00411BA1" w:rsidRPr="00AC2167">
        <w:rPr>
          <w:rFonts w:ascii="ITC Avant Garde" w:hAnsi="ITC Avant Garde"/>
        </w:rPr>
        <w:t>, así como</w:t>
      </w:r>
      <w:r w:rsidRPr="00AC2167">
        <w:rPr>
          <w:rFonts w:ascii="ITC Avant Garde" w:hAnsi="ITC Avant Garde"/>
        </w:rPr>
        <w:t xml:space="preserve"> bandas de frecuencias asociadas </w:t>
      </w:r>
      <w:r w:rsidR="000A2B7E" w:rsidRPr="00AC2167">
        <w:rPr>
          <w:rFonts w:ascii="ITC Avant Garde" w:hAnsi="ITC Avant Garde"/>
        </w:rPr>
        <w:t xml:space="preserve">ante la UIT, </w:t>
      </w:r>
      <w:r w:rsidRPr="00AC2167">
        <w:rPr>
          <w:rFonts w:ascii="ITC Avant Garde" w:hAnsi="ITC Avant Garde"/>
        </w:rPr>
        <w:t xml:space="preserve">diferentes a las que hoy tiene reconocidas ante </w:t>
      </w:r>
      <w:r w:rsidR="000A2B7E" w:rsidRPr="00AC2167">
        <w:rPr>
          <w:rFonts w:ascii="ITC Avant Garde" w:hAnsi="ITC Avant Garde"/>
        </w:rPr>
        <w:t>dicho organismo internacional</w:t>
      </w:r>
      <w:r w:rsidRPr="00AC2167">
        <w:rPr>
          <w:rFonts w:ascii="ITC Avant Garde" w:hAnsi="ITC Avant Garde"/>
        </w:rPr>
        <w:t>?</w:t>
      </w:r>
      <w:r w:rsidR="000A2B7E" w:rsidRPr="00AC2167">
        <w:rPr>
          <w:rFonts w:ascii="ITC Avant Garde" w:hAnsi="ITC Avant Garde"/>
        </w:rPr>
        <w:t xml:space="preserve"> ¿Cómo considera que se debería de implementar? </w:t>
      </w:r>
      <w:r w:rsidRPr="00AC2167">
        <w:rPr>
          <w:rFonts w:ascii="ITC Avant Garde" w:hAnsi="ITC Avant Garde"/>
        </w:rPr>
        <w:t>¿</w:t>
      </w:r>
      <w:r w:rsidR="007B7206" w:rsidRPr="00AC2167">
        <w:rPr>
          <w:rFonts w:ascii="ITC Avant Garde" w:hAnsi="ITC Avant Garde"/>
        </w:rPr>
        <w:t>C</w:t>
      </w:r>
      <w:r w:rsidRPr="00AC2167">
        <w:rPr>
          <w:rFonts w:ascii="ITC Avant Garde" w:hAnsi="ITC Avant Garde"/>
        </w:rPr>
        <w:t>ómo</w:t>
      </w:r>
      <w:r w:rsidR="000A2B7E" w:rsidRPr="00AC2167">
        <w:rPr>
          <w:rFonts w:ascii="ITC Avant Garde" w:hAnsi="ITC Avant Garde"/>
        </w:rPr>
        <w:t xml:space="preserve"> considera que</w:t>
      </w:r>
      <w:r w:rsidRPr="00AC2167">
        <w:rPr>
          <w:rFonts w:ascii="ITC Avant Garde" w:hAnsi="ITC Avant Garde"/>
        </w:rPr>
        <w:t xml:space="preserve"> se impulsaría el desarrollo tecnológico, para estos fines, así como la promoción de inversi</w:t>
      </w:r>
      <w:r w:rsidR="004D76ED" w:rsidRPr="00AC2167">
        <w:rPr>
          <w:rFonts w:ascii="ITC Avant Garde" w:hAnsi="ITC Avant Garde"/>
        </w:rPr>
        <w:t>o</w:t>
      </w:r>
      <w:r w:rsidRPr="00AC2167">
        <w:rPr>
          <w:rFonts w:ascii="ITC Avant Garde" w:hAnsi="ITC Avant Garde"/>
        </w:rPr>
        <w:t>n</w:t>
      </w:r>
      <w:r w:rsidR="004D76ED" w:rsidRPr="00AC2167">
        <w:rPr>
          <w:rFonts w:ascii="ITC Avant Garde" w:hAnsi="ITC Avant Garde"/>
        </w:rPr>
        <w:t>es</w:t>
      </w:r>
      <w:r w:rsidRPr="00AC2167">
        <w:rPr>
          <w:rFonts w:ascii="ITC Avant Garde" w:hAnsi="ITC Avant Garde"/>
        </w:rPr>
        <w:t>?</w:t>
      </w:r>
      <w:r w:rsidR="00302B0C" w:rsidRPr="00AC2167">
        <w:rPr>
          <w:rFonts w:ascii="ITC Avant Garde" w:hAnsi="ITC Avant Garde"/>
        </w:rPr>
        <w:t xml:space="preserve"> </w:t>
      </w:r>
    </w:p>
    <w:p w14:paraId="404125AC" w14:textId="77777777" w:rsidR="006E6C1A" w:rsidRPr="00C27530" w:rsidRDefault="006E6C1A" w:rsidP="006E6C1A">
      <w:pPr>
        <w:pStyle w:val="Prrafodelista"/>
        <w:spacing w:after="0" w:line="240" w:lineRule="auto"/>
        <w:ind w:left="1080"/>
        <w:jc w:val="both"/>
        <w:rPr>
          <w:rFonts w:ascii="ITC Avant Garde" w:hAnsi="ITC Avant Garde"/>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80"/>
      </w:tblGrid>
      <w:tr w:rsidR="00C27530" w14:paraId="15F6383F" w14:textId="77777777" w:rsidTr="00167796">
        <w:trPr>
          <w:trHeight w:val="487"/>
        </w:trPr>
        <w:tc>
          <w:tcPr>
            <w:tcW w:w="8080" w:type="dxa"/>
            <w:shd w:val="clear" w:color="auto" w:fill="92D050"/>
            <w:vAlign w:val="center"/>
          </w:tcPr>
          <w:p w14:paraId="2C0D5157" w14:textId="53BEAA7D" w:rsidR="00C27530" w:rsidRPr="006F627E" w:rsidRDefault="00C27530" w:rsidP="00167796">
            <w:pPr>
              <w:jc w:val="center"/>
              <w:rPr>
                <w:rFonts w:ascii="ITC Avant Garde" w:hAnsi="ITC Avant Garde"/>
                <w:b/>
                <w:color w:val="FFFFFF" w:themeColor="background1"/>
              </w:rPr>
            </w:pPr>
            <w:r>
              <w:rPr>
                <w:rFonts w:ascii="ITC Avant Garde" w:hAnsi="ITC Avant Garde"/>
                <w:b/>
                <w:color w:val="FFFFFF" w:themeColor="background1"/>
              </w:rPr>
              <w:t>Respuesta</w:t>
            </w:r>
          </w:p>
        </w:tc>
      </w:tr>
      <w:tr w:rsidR="00C27530" w14:paraId="09D445B3" w14:textId="77777777" w:rsidTr="00C27530">
        <w:trPr>
          <w:trHeight w:val="579"/>
        </w:trPr>
        <w:tc>
          <w:tcPr>
            <w:tcW w:w="8080" w:type="dxa"/>
          </w:tcPr>
          <w:p w14:paraId="21D880DC" w14:textId="77777777" w:rsidR="00C27530" w:rsidRDefault="00C27530" w:rsidP="00167796">
            <w:pPr>
              <w:jc w:val="both"/>
              <w:rPr>
                <w:rFonts w:ascii="ITC Avant Garde" w:hAnsi="ITC Avant Garde"/>
              </w:rPr>
            </w:pPr>
          </w:p>
        </w:tc>
      </w:tr>
    </w:tbl>
    <w:p w14:paraId="19D373E4" w14:textId="77777777" w:rsidR="00C27530" w:rsidRDefault="00C27530" w:rsidP="00B8673A">
      <w:pPr>
        <w:spacing w:after="0" w:line="240" w:lineRule="auto"/>
        <w:jc w:val="both"/>
        <w:rPr>
          <w:rFonts w:ascii="ITC Avant Garde" w:hAnsi="ITC Avant Garde"/>
        </w:rPr>
      </w:pPr>
    </w:p>
    <w:p w14:paraId="3A1C9752" w14:textId="3A8F264F" w:rsidR="00302B0C" w:rsidRDefault="00C568B4" w:rsidP="00C568B4">
      <w:pPr>
        <w:pStyle w:val="Prrafodelista"/>
        <w:numPr>
          <w:ilvl w:val="0"/>
          <w:numId w:val="10"/>
        </w:numPr>
        <w:spacing w:after="0" w:line="240" w:lineRule="auto"/>
        <w:jc w:val="both"/>
        <w:rPr>
          <w:rFonts w:ascii="ITC Avant Garde" w:hAnsi="ITC Avant Garde"/>
        </w:rPr>
      </w:pPr>
      <w:r w:rsidRPr="00C568B4">
        <w:rPr>
          <w:rFonts w:ascii="ITC Avant Garde" w:hAnsi="ITC Avant Garde"/>
        </w:rPr>
        <w:lastRenderedPageBreak/>
        <w:t>¿Identifica alguna política regulatoria adicional a las existentes en México en materia satelital que contribuya en reducir la brecha digital?</w:t>
      </w:r>
    </w:p>
    <w:p w14:paraId="20BD89C8" w14:textId="77777777" w:rsidR="0086549C" w:rsidRPr="00C568B4" w:rsidRDefault="0086549C" w:rsidP="0086549C">
      <w:pPr>
        <w:pStyle w:val="Prrafodelista"/>
        <w:spacing w:after="0" w:line="240" w:lineRule="auto"/>
        <w:ind w:left="1080"/>
        <w:jc w:val="both"/>
        <w:rPr>
          <w:rFonts w:ascii="ITC Avant Garde" w:hAnsi="ITC Avant Garde"/>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80"/>
      </w:tblGrid>
      <w:tr w:rsidR="00302B0C" w14:paraId="3E3A8B7F" w14:textId="77777777" w:rsidTr="00EC5B35">
        <w:trPr>
          <w:trHeight w:val="487"/>
        </w:trPr>
        <w:tc>
          <w:tcPr>
            <w:tcW w:w="8080" w:type="dxa"/>
            <w:shd w:val="clear" w:color="auto" w:fill="92D050"/>
            <w:vAlign w:val="center"/>
          </w:tcPr>
          <w:p w14:paraId="112B1E6A" w14:textId="77777777" w:rsidR="00302B0C" w:rsidRPr="006F627E" w:rsidRDefault="00302B0C" w:rsidP="00EC5B35">
            <w:pPr>
              <w:jc w:val="center"/>
              <w:rPr>
                <w:rFonts w:ascii="ITC Avant Garde" w:hAnsi="ITC Avant Garde"/>
                <w:b/>
                <w:color w:val="FFFFFF" w:themeColor="background1"/>
              </w:rPr>
            </w:pPr>
            <w:r>
              <w:rPr>
                <w:rFonts w:ascii="ITC Avant Garde" w:hAnsi="ITC Avant Garde"/>
                <w:b/>
                <w:color w:val="FFFFFF" w:themeColor="background1"/>
              </w:rPr>
              <w:t>Respuesta</w:t>
            </w:r>
          </w:p>
        </w:tc>
      </w:tr>
      <w:tr w:rsidR="00302B0C" w14:paraId="773C9119" w14:textId="77777777" w:rsidTr="00EC5B35">
        <w:trPr>
          <w:trHeight w:val="579"/>
        </w:trPr>
        <w:tc>
          <w:tcPr>
            <w:tcW w:w="8080" w:type="dxa"/>
          </w:tcPr>
          <w:p w14:paraId="67064972" w14:textId="77777777" w:rsidR="00302B0C" w:rsidRDefault="00302B0C" w:rsidP="00EC5B35">
            <w:pPr>
              <w:jc w:val="both"/>
              <w:rPr>
                <w:rFonts w:ascii="ITC Avant Garde" w:hAnsi="ITC Avant Garde"/>
              </w:rPr>
            </w:pPr>
          </w:p>
        </w:tc>
      </w:tr>
    </w:tbl>
    <w:p w14:paraId="0A040CA6" w14:textId="77777777" w:rsidR="00302B0C" w:rsidRDefault="00302B0C" w:rsidP="00302B0C">
      <w:pPr>
        <w:pStyle w:val="Prrafodelista"/>
        <w:spacing w:after="0" w:line="240" w:lineRule="auto"/>
        <w:ind w:left="1080"/>
        <w:jc w:val="both"/>
        <w:rPr>
          <w:rFonts w:ascii="ITC Avant Garde" w:hAnsi="ITC Avant Garde"/>
          <w:color w:val="4472C4" w:themeColor="accent1"/>
        </w:rPr>
      </w:pPr>
    </w:p>
    <w:p w14:paraId="7856D8CC" w14:textId="2940D4D4" w:rsidR="00C27530" w:rsidRPr="00AC2167" w:rsidRDefault="00EE16FC" w:rsidP="00CD0C77">
      <w:pPr>
        <w:pStyle w:val="Prrafodelista"/>
        <w:numPr>
          <w:ilvl w:val="0"/>
          <w:numId w:val="10"/>
        </w:numPr>
        <w:spacing w:after="0" w:line="240" w:lineRule="auto"/>
        <w:jc w:val="both"/>
        <w:rPr>
          <w:rFonts w:ascii="ITC Avant Garde" w:hAnsi="ITC Avant Garde"/>
        </w:rPr>
      </w:pPr>
      <w:r w:rsidRPr="00AC2167">
        <w:rPr>
          <w:rFonts w:ascii="ITC Avant Garde" w:hAnsi="ITC Avant Garde"/>
        </w:rPr>
        <w:t xml:space="preserve">Desde su punto de vista, </w:t>
      </w:r>
      <w:r w:rsidR="00C27530" w:rsidRPr="00AC2167">
        <w:rPr>
          <w:rFonts w:ascii="ITC Avant Garde" w:hAnsi="ITC Avant Garde"/>
        </w:rPr>
        <w:t>¿</w:t>
      </w:r>
      <w:r w:rsidR="0086549C">
        <w:rPr>
          <w:rFonts w:ascii="ITC Avant Garde" w:hAnsi="ITC Avant Garde"/>
        </w:rPr>
        <w:t>c</w:t>
      </w:r>
      <w:r w:rsidR="00DD2F12" w:rsidRPr="00AC2167">
        <w:rPr>
          <w:rFonts w:ascii="ITC Avant Garde" w:hAnsi="ITC Avant Garde"/>
        </w:rPr>
        <w:t xml:space="preserve">onsidera que existen </w:t>
      </w:r>
      <w:r w:rsidR="00201AD9" w:rsidRPr="00AC2167">
        <w:rPr>
          <w:rFonts w:ascii="ITC Avant Garde" w:hAnsi="ITC Avant Garde"/>
        </w:rPr>
        <w:t>áreas</w:t>
      </w:r>
      <w:r w:rsidR="00C27530" w:rsidRPr="00AC2167">
        <w:rPr>
          <w:rFonts w:ascii="ITC Avant Garde" w:hAnsi="ITC Avant Garde"/>
        </w:rPr>
        <w:t xml:space="preserve"> de oportunidad </w:t>
      </w:r>
      <w:r w:rsidR="00DD2F12" w:rsidRPr="00AC2167">
        <w:rPr>
          <w:rFonts w:ascii="ITC Avant Garde" w:hAnsi="ITC Avant Garde"/>
        </w:rPr>
        <w:t xml:space="preserve">en </w:t>
      </w:r>
      <w:r w:rsidR="00C27530" w:rsidRPr="00AC2167">
        <w:rPr>
          <w:rFonts w:ascii="ITC Avant Garde" w:hAnsi="ITC Avant Garde"/>
        </w:rPr>
        <w:t>el desarrollo de la industria satelital en México?</w:t>
      </w:r>
      <w:r w:rsidR="00DD2F12" w:rsidRPr="00AC2167">
        <w:rPr>
          <w:rFonts w:ascii="ITC Avant Garde" w:hAnsi="ITC Avant Garde"/>
        </w:rPr>
        <w:t xml:space="preserve"> En caso de que su respuesta sea afirmativa, describa cuáles son las áreas de oportunidad que usted identifica. </w:t>
      </w:r>
    </w:p>
    <w:p w14:paraId="588C8384" w14:textId="77777777" w:rsidR="006E6C1A" w:rsidRPr="00C27530" w:rsidRDefault="006E6C1A" w:rsidP="006E6C1A">
      <w:pPr>
        <w:pStyle w:val="Prrafodelista"/>
        <w:spacing w:after="0" w:line="240" w:lineRule="auto"/>
        <w:ind w:left="1080"/>
        <w:jc w:val="both"/>
        <w:rPr>
          <w:rFonts w:ascii="ITC Avant Garde" w:hAnsi="ITC Avant Garde"/>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4D76ED" w14:paraId="24776551" w14:textId="77777777" w:rsidTr="00E06CE1">
        <w:trPr>
          <w:trHeight w:val="249"/>
        </w:trPr>
        <w:tc>
          <w:tcPr>
            <w:tcW w:w="1668" w:type="dxa"/>
            <w:shd w:val="clear" w:color="auto" w:fill="92D050"/>
            <w:vAlign w:val="center"/>
          </w:tcPr>
          <w:p w14:paraId="7AFC03AF" w14:textId="77777777" w:rsidR="004D76ED" w:rsidRPr="006F627E" w:rsidRDefault="004D76ED" w:rsidP="00E06CE1">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312646D0" w14:textId="77777777" w:rsidR="004D76ED" w:rsidRPr="006F627E" w:rsidRDefault="004D76ED" w:rsidP="00E06CE1">
            <w:pPr>
              <w:jc w:val="center"/>
              <w:rPr>
                <w:rFonts w:ascii="ITC Avant Garde" w:hAnsi="ITC Avant Garde"/>
                <w:b/>
                <w:color w:val="FFFFFF" w:themeColor="background1"/>
              </w:rPr>
            </w:pPr>
            <w:r>
              <w:rPr>
                <w:rFonts w:ascii="ITC Avant Garde" w:hAnsi="ITC Avant Garde"/>
                <w:b/>
                <w:color w:val="FFFFFF" w:themeColor="background1"/>
              </w:rPr>
              <w:t>Explique su respuesta</w:t>
            </w:r>
          </w:p>
        </w:tc>
      </w:tr>
      <w:tr w:rsidR="004D76ED" w14:paraId="64850E7D" w14:textId="77777777" w:rsidTr="00E06CE1">
        <w:trPr>
          <w:trHeight w:val="249"/>
        </w:trPr>
        <w:tc>
          <w:tcPr>
            <w:tcW w:w="1668" w:type="dxa"/>
          </w:tcPr>
          <w:p w14:paraId="1376A068" w14:textId="77777777" w:rsidR="004D76ED" w:rsidRDefault="004D76ED" w:rsidP="00E06CE1">
            <w:pPr>
              <w:jc w:val="center"/>
              <w:rPr>
                <w:rFonts w:ascii="ITC Avant Garde" w:hAnsi="ITC Avant Garde"/>
              </w:rPr>
            </w:pPr>
            <w:r>
              <w:rPr>
                <w:rFonts w:ascii="ITC Avant Garde" w:hAnsi="ITC Avant Garde"/>
              </w:rPr>
              <w:t xml:space="preserve">Sí  </w:t>
            </w:r>
            <w:sdt>
              <w:sdtPr>
                <w:rPr>
                  <w:rFonts w:ascii="ITC Avant Garde" w:hAnsi="ITC Avant Garde"/>
                </w:rPr>
                <w:id w:val="161239650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66510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48F4704D" w14:textId="77777777" w:rsidR="004D76ED" w:rsidRDefault="004D76ED" w:rsidP="00E06CE1">
            <w:pPr>
              <w:jc w:val="both"/>
              <w:rPr>
                <w:rFonts w:ascii="ITC Avant Garde" w:hAnsi="ITC Avant Garde"/>
              </w:rPr>
            </w:pPr>
          </w:p>
        </w:tc>
      </w:tr>
    </w:tbl>
    <w:p w14:paraId="44908BFA" w14:textId="77777777" w:rsidR="00C27530" w:rsidRDefault="00C27530" w:rsidP="00B8673A">
      <w:pPr>
        <w:spacing w:after="0" w:line="240" w:lineRule="auto"/>
        <w:jc w:val="both"/>
        <w:rPr>
          <w:rFonts w:ascii="ITC Avant Garde" w:hAnsi="ITC Avant Garde"/>
        </w:rPr>
      </w:pPr>
    </w:p>
    <w:p w14:paraId="4D1BE6BB" w14:textId="017054B7" w:rsidR="00C27530" w:rsidRPr="00AC2167" w:rsidRDefault="00B8788C" w:rsidP="00CD0C77">
      <w:pPr>
        <w:pStyle w:val="Prrafodelista"/>
        <w:numPr>
          <w:ilvl w:val="0"/>
          <w:numId w:val="10"/>
        </w:numPr>
        <w:spacing w:after="0" w:line="240" w:lineRule="auto"/>
        <w:jc w:val="both"/>
        <w:rPr>
          <w:rFonts w:ascii="ITC Avant Garde" w:hAnsi="ITC Avant Garde"/>
        </w:rPr>
      </w:pPr>
      <w:r w:rsidRPr="00AC2167">
        <w:rPr>
          <w:rFonts w:ascii="ITC Avant Garde" w:hAnsi="ITC Avant Garde"/>
        </w:rPr>
        <w:t xml:space="preserve">Desde su punto de vista, </w:t>
      </w:r>
      <w:r w:rsidR="00C27530" w:rsidRPr="00AC2167">
        <w:rPr>
          <w:rFonts w:ascii="ITC Avant Garde" w:hAnsi="ITC Avant Garde"/>
        </w:rPr>
        <w:t>¿</w:t>
      </w:r>
      <w:r w:rsidR="0086549C">
        <w:rPr>
          <w:rFonts w:ascii="ITC Avant Garde" w:hAnsi="ITC Avant Garde"/>
        </w:rPr>
        <w:t>c</w:t>
      </w:r>
      <w:r w:rsidR="00C27530" w:rsidRPr="00AC2167">
        <w:rPr>
          <w:rFonts w:ascii="ITC Avant Garde" w:hAnsi="ITC Avant Garde"/>
        </w:rPr>
        <w:t>uáles son los desafíos y oportunidades que enfrenta la industria satelital para contribuir y satisfacer las necesidades de cobertura social, así como para disminuir la brecha digital?</w:t>
      </w:r>
    </w:p>
    <w:p w14:paraId="4EF849C7" w14:textId="77777777" w:rsidR="006E6C1A" w:rsidRPr="00C27530" w:rsidRDefault="006E6C1A" w:rsidP="006E6C1A">
      <w:pPr>
        <w:pStyle w:val="Prrafodelista"/>
        <w:spacing w:after="0" w:line="240" w:lineRule="auto"/>
        <w:ind w:left="1080"/>
        <w:jc w:val="both"/>
        <w:rPr>
          <w:rFonts w:ascii="ITC Avant Garde" w:hAnsi="ITC Avant Garde"/>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80"/>
      </w:tblGrid>
      <w:tr w:rsidR="00C27530" w14:paraId="49C1805B" w14:textId="77777777" w:rsidTr="00167796">
        <w:trPr>
          <w:trHeight w:val="487"/>
        </w:trPr>
        <w:tc>
          <w:tcPr>
            <w:tcW w:w="8080" w:type="dxa"/>
            <w:shd w:val="clear" w:color="auto" w:fill="92D050"/>
            <w:vAlign w:val="center"/>
          </w:tcPr>
          <w:p w14:paraId="426F7AA9" w14:textId="77777777" w:rsidR="00C27530" w:rsidRPr="006F627E" w:rsidRDefault="00C27530" w:rsidP="00167796">
            <w:pPr>
              <w:jc w:val="center"/>
              <w:rPr>
                <w:rFonts w:ascii="ITC Avant Garde" w:hAnsi="ITC Avant Garde"/>
                <w:b/>
                <w:color w:val="FFFFFF" w:themeColor="background1"/>
              </w:rPr>
            </w:pPr>
            <w:r>
              <w:rPr>
                <w:rFonts w:ascii="ITC Avant Garde" w:hAnsi="ITC Avant Garde"/>
                <w:b/>
                <w:color w:val="FFFFFF" w:themeColor="background1"/>
              </w:rPr>
              <w:t>Respuesta</w:t>
            </w:r>
          </w:p>
        </w:tc>
      </w:tr>
      <w:tr w:rsidR="00C27530" w14:paraId="2994F358" w14:textId="77777777" w:rsidTr="00167796">
        <w:trPr>
          <w:trHeight w:val="579"/>
        </w:trPr>
        <w:tc>
          <w:tcPr>
            <w:tcW w:w="8080" w:type="dxa"/>
          </w:tcPr>
          <w:p w14:paraId="1F661088" w14:textId="77777777" w:rsidR="00C27530" w:rsidRDefault="00C27530" w:rsidP="00167796">
            <w:pPr>
              <w:jc w:val="both"/>
              <w:rPr>
                <w:rFonts w:ascii="ITC Avant Garde" w:hAnsi="ITC Avant Garde"/>
              </w:rPr>
            </w:pPr>
          </w:p>
        </w:tc>
      </w:tr>
    </w:tbl>
    <w:p w14:paraId="63B6D76E" w14:textId="77777777" w:rsidR="00C27530" w:rsidRDefault="00C27530" w:rsidP="00C27530">
      <w:pPr>
        <w:pStyle w:val="Prrafodelista"/>
        <w:spacing w:after="0" w:line="240" w:lineRule="auto"/>
        <w:jc w:val="both"/>
        <w:rPr>
          <w:rFonts w:ascii="ITC Avant Garde" w:hAnsi="ITC Avant Garde"/>
        </w:rPr>
      </w:pPr>
    </w:p>
    <w:p w14:paraId="78738132" w14:textId="0B076E36" w:rsidR="00AC5B17" w:rsidRPr="00E52B53" w:rsidRDefault="00AC5B17" w:rsidP="00AC5B17">
      <w:pPr>
        <w:pStyle w:val="Prrafodelista"/>
        <w:numPr>
          <w:ilvl w:val="0"/>
          <w:numId w:val="10"/>
        </w:numPr>
        <w:spacing w:after="0" w:line="240" w:lineRule="auto"/>
        <w:jc w:val="both"/>
        <w:rPr>
          <w:rFonts w:ascii="ITC Avant Garde" w:hAnsi="ITC Avant Garde"/>
          <w:color w:val="4472C4" w:themeColor="accent1"/>
        </w:rPr>
      </w:pPr>
      <w:r w:rsidRPr="00E52B53">
        <w:rPr>
          <w:rFonts w:ascii="ITC Avant Garde" w:hAnsi="ITC Avant Garde"/>
        </w:rPr>
        <w:t>¿Cu</w:t>
      </w:r>
      <w:r>
        <w:rPr>
          <w:rFonts w:ascii="ITC Avant Garde" w:hAnsi="ITC Avant Garde"/>
        </w:rPr>
        <w:t>á</w:t>
      </w:r>
      <w:r w:rsidRPr="00E52B53">
        <w:rPr>
          <w:rFonts w:ascii="ITC Avant Garde" w:hAnsi="ITC Avant Garde"/>
        </w:rPr>
        <w:t>l</w:t>
      </w:r>
      <w:r>
        <w:rPr>
          <w:rFonts w:ascii="ITC Avant Garde" w:hAnsi="ITC Avant Garde"/>
        </w:rPr>
        <w:t>es</w:t>
      </w:r>
      <w:r w:rsidRPr="00E52B53">
        <w:rPr>
          <w:rFonts w:ascii="ITC Avant Garde" w:hAnsi="ITC Avant Garde"/>
        </w:rPr>
        <w:t xml:space="preserve"> considera que pudiera</w:t>
      </w:r>
      <w:r>
        <w:rPr>
          <w:rFonts w:ascii="ITC Avant Garde" w:hAnsi="ITC Avant Garde"/>
        </w:rPr>
        <w:t>n</w:t>
      </w:r>
      <w:r w:rsidRPr="00E52B53">
        <w:rPr>
          <w:rFonts w:ascii="ITC Avant Garde" w:hAnsi="ITC Avant Garde"/>
        </w:rPr>
        <w:t xml:space="preserve"> ser </w:t>
      </w:r>
      <w:r>
        <w:rPr>
          <w:rFonts w:ascii="ITC Avant Garde" w:hAnsi="ITC Avant Garde"/>
        </w:rPr>
        <w:t>los</w:t>
      </w:r>
      <w:r w:rsidRPr="00E52B53">
        <w:rPr>
          <w:rFonts w:ascii="ITC Avant Garde" w:hAnsi="ITC Avant Garde"/>
        </w:rPr>
        <w:t xml:space="preserve"> incentivo</w:t>
      </w:r>
      <w:r>
        <w:rPr>
          <w:rFonts w:ascii="ITC Avant Garde" w:hAnsi="ITC Avant Garde"/>
        </w:rPr>
        <w:t>s</w:t>
      </w:r>
      <w:r w:rsidRPr="00E52B53">
        <w:rPr>
          <w:rFonts w:ascii="ITC Avant Garde" w:hAnsi="ITC Avant Garde"/>
        </w:rPr>
        <w:t xml:space="preserve"> </w:t>
      </w:r>
      <w:r>
        <w:rPr>
          <w:rFonts w:ascii="ITC Avant Garde" w:hAnsi="ITC Avant Garde"/>
        </w:rPr>
        <w:t xml:space="preserve">óptimos </w:t>
      </w:r>
      <w:r w:rsidRPr="00E52B53">
        <w:rPr>
          <w:rFonts w:ascii="ITC Avant Garde" w:hAnsi="ITC Avant Garde"/>
        </w:rPr>
        <w:t>para la industria satelital en</w:t>
      </w:r>
      <w:r>
        <w:rPr>
          <w:rFonts w:ascii="ITC Avant Garde" w:hAnsi="ITC Avant Garde"/>
        </w:rPr>
        <w:t xml:space="preserve"> </w:t>
      </w:r>
      <w:r w:rsidRPr="00E52B53">
        <w:rPr>
          <w:rFonts w:ascii="ITC Avant Garde" w:hAnsi="ITC Avant Garde"/>
        </w:rPr>
        <w:t xml:space="preserve">torno a </w:t>
      </w:r>
      <w:r>
        <w:rPr>
          <w:rFonts w:ascii="ITC Avant Garde" w:hAnsi="ITC Avant Garde"/>
        </w:rPr>
        <w:t xml:space="preserve">su participación en la </w:t>
      </w:r>
      <w:r w:rsidRPr="00E52B53">
        <w:rPr>
          <w:rFonts w:ascii="ITC Avant Garde" w:hAnsi="ITC Avant Garde"/>
        </w:rPr>
        <w:t>reduc</w:t>
      </w:r>
      <w:r>
        <w:rPr>
          <w:rFonts w:ascii="ITC Avant Garde" w:hAnsi="ITC Avant Garde"/>
        </w:rPr>
        <w:t>ción de</w:t>
      </w:r>
      <w:r w:rsidRPr="00E52B53">
        <w:rPr>
          <w:rFonts w:ascii="ITC Avant Garde" w:hAnsi="ITC Avant Garde"/>
        </w:rPr>
        <w:t xml:space="preserve"> la brecha digital en México?</w:t>
      </w:r>
    </w:p>
    <w:p w14:paraId="1934666E" w14:textId="77777777" w:rsidR="00E52B53" w:rsidRPr="00FE3D7C" w:rsidRDefault="00E52B53" w:rsidP="00E52B53">
      <w:pPr>
        <w:spacing w:after="0" w:line="240" w:lineRule="auto"/>
        <w:ind w:left="720"/>
        <w:jc w:val="both"/>
        <w:rPr>
          <w:rFonts w:ascii="ITC Avant Garde" w:hAnsi="ITC Avant Garde"/>
          <w:color w:val="4472C4" w:themeColor="accent1"/>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80"/>
      </w:tblGrid>
      <w:tr w:rsidR="00E52B53" w14:paraId="61681237" w14:textId="77777777" w:rsidTr="00FE0F29">
        <w:trPr>
          <w:trHeight w:val="487"/>
        </w:trPr>
        <w:tc>
          <w:tcPr>
            <w:tcW w:w="8080" w:type="dxa"/>
            <w:shd w:val="clear" w:color="auto" w:fill="92D050"/>
            <w:vAlign w:val="center"/>
          </w:tcPr>
          <w:p w14:paraId="0A4A59EA" w14:textId="77777777" w:rsidR="00E52B53" w:rsidRPr="006F627E" w:rsidRDefault="00E52B53" w:rsidP="00FE0F29">
            <w:pPr>
              <w:jc w:val="center"/>
              <w:rPr>
                <w:rFonts w:ascii="ITC Avant Garde" w:hAnsi="ITC Avant Garde"/>
                <w:b/>
                <w:color w:val="FFFFFF" w:themeColor="background1"/>
              </w:rPr>
            </w:pPr>
            <w:r>
              <w:rPr>
                <w:rFonts w:ascii="ITC Avant Garde" w:hAnsi="ITC Avant Garde"/>
                <w:b/>
                <w:color w:val="FFFFFF" w:themeColor="background1"/>
              </w:rPr>
              <w:t>Respuesta</w:t>
            </w:r>
          </w:p>
        </w:tc>
      </w:tr>
      <w:tr w:rsidR="00E52B53" w14:paraId="5236FBD7" w14:textId="77777777" w:rsidTr="00FE0F29">
        <w:trPr>
          <w:trHeight w:val="579"/>
        </w:trPr>
        <w:tc>
          <w:tcPr>
            <w:tcW w:w="8080" w:type="dxa"/>
          </w:tcPr>
          <w:p w14:paraId="708FA843" w14:textId="77777777" w:rsidR="00E52B53" w:rsidRDefault="00E52B53" w:rsidP="00FE0F29">
            <w:pPr>
              <w:jc w:val="both"/>
              <w:rPr>
                <w:rFonts w:ascii="ITC Avant Garde" w:hAnsi="ITC Avant Garde"/>
              </w:rPr>
            </w:pPr>
          </w:p>
        </w:tc>
      </w:tr>
    </w:tbl>
    <w:p w14:paraId="2F7356D1" w14:textId="77777777" w:rsidR="00E52B53" w:rsidRPr="00AC2167" w:rsidRDefault="00E52B53" w:rsidP="00C27530">
      <w:pPr>
        <w:pStyle w:val="Prrafodelista"/>
        <w:spacing w:after="0" w:line="240" w:lineRule="auto"/>
        <w:jc w:val="both"/>
        <w:rPr>
          <w:rFonts w:ascii="ITC Avant Garde" w:hAnsi="ITC Avant Garde"/>
        </w:rPr>
      </w:pPr>
    </w:p>
    <w:p w14:paraId="137E2BC4" w14:textId="5C88DA53" w:rsidR="00C27530" w:rsidRPr="00DC7554" w:rsidRDefault="00C27530" w:rsidP="001D098B">
      <w:pPr>
        <w:pStyle w:val="Prrafodelista"/>
        <w:numPr>
          <w:ilvl w:val="0"/>
          <w:numId w:val="10"/>
        </w:numPr>
        <w:spacing w:after="0" w:line="240" w:lineRule="auto"/>
        <w:jc w:val="both"/>
        <w:rPr>
          <w:rFonts w:ascii="ITC Avant Garde" w:hAnsi="ITC Avant Garde"/>
          <w:color w:val="4472C4" w:themeColor="accent1"/>
        </w:rPr>
      </w:pPr>
      <w:r w:rsidRPr="00AC2167">
        <w:rPr>
          <w:rFonts w:ascii="ITC Avant Garde" w:hAnsi="ITC Avant Garde"/>
        </w:rPr>
        <w:t>¿</w:t>
      </w:r>
      <w:r w:rsidR="0059404B" w:rsidRPr="00AC2167">
        <w:rPr>
          <w:rFonts w:ascii="ITC Avant Garde" w:hAnsi="ITC Avant Garde"/>
        </w:rPr>
        <w:t>Ha tenido conocimiento si l</w:t>
      </w:r>
      <w:r w:rsidRPr="00AC2167">
        <w:rPr>
          <w:rFonts w:ascii="ITC Avant Garde" w:hAnsi="ITC Avant Garde"/>
        </w:rPr>
        <w:t>a industria satelital ha considerado la viabilidad de realizar inversiones público-privada</w:t>
      </w:r>
      <w:r w:rsidR="004D76ED" w:rsidRPr="00AC2167">
        <w:rPr>
          <w:rFonts w:ascii="ITC Avant Garde" w:hAnsi="ITC Avant Garde"/>
        </w:rPr>
        <w:t>s</w:t>
      </w:r>
      <w:r w:rsidRPr="00AC2167">
        <w:rPr>
          <w:rFonts w:ascii="ITC Avant Garde" w:hAnsi="ITC Avant Garde"/>
        </w:rPr>
        <w:t xml:space="preserve"> en materia satelital? </w:t>
      </w:r>
      <w:r w:rsidR="0059404B" w:rsidRPr="00AC2167">
        <w:rPr>
          <w:rFonts w:ascii="ITC Avant Garde" w:hAnsi="ITC Avant Garde"/>
        </w:rPr>
        <w:t>En caso afirmativo, e</w:t>
      </w:r>
      <w:r w:rsidRPr="00AC2167">
        <w:rPr>
          <w:rFonts w:ascii="ITC Avant Garde" w:hAnsi="ITC Avant Garde"/>
        </w:rPr>
        <w:t>xplique su respuesta</w:t>
      </w:r>
      <w:r w:rsidR="00C250DC" w:rsidRPr="00AC2167">
        <w:rPr>
          <w:rFonts w:ascii="ITC Avant Garde" w:hAnsi="ITC Avant Garde"/>
        </w:rPr>
        <w:t xml:space="preserve">, señalando las condiciones en las </w:t>
      </w:r>
      <w:r w:rsidR="00C250DC" w:rsidRPr="000C4921">
        <w:rPr>
          <w:rFonts w:ascii="ITC Avant Garde" w:hAnsi="ITC Avant Garde"/>
        </w:rPr>
        <w:t>que podría darse este tipo de inversiones</w:t>
      </w:r>
      <w:r w:rsidRPr="000C4921">
        <w:rPr>
          <w:rFonts w:ascii="ITC Avant Garde" w:hAnsi="ITC Avant Garde"/>
        </w:rPr>
        <w:t>.</w:t>
      </w:r>
    </w:p>
    <w:p w14:paraId="4D99E1E6" w14:textId="77777777" w:rsidR="00DC7554" w:rsidRPr="00FE3D7C" w:rsidRDefault="00DC7554" w:rsidP="00DC7554">
      <w:pPr>
        <w:pStyle w:val="Prrafodelista"/>
        <w:spacing w:after="0" w:line="240" w:lineRule="auto"/>
        <w:ind w:left="1080"/>
        <w:jc w:val="both"/>
        <w:rPr>
          <w:rFonts w:ascii="ITC Avant Garde" w:hAnsi="ITC Avant Garde"/>
          <w:color w:val="4472C4" w:themeColor="accent1"/>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FE3D7C" w14:paraId="0E2D6778" w14:textId="77777777" w:rsidTr="003809E2">
        <w:trPr>
          <w:trHeight w:val="249"/>
        </w:trPr>
        <w:tc>
          <w:tcPr>
            <w:tcW w:w="1668" w:type="dxa"/>
            <w:shd w:val="clear" w:color="auto" w:fill="92D050"/>
            <w:vAlign w:val="center"/>
          </w:tcPr>
          <w:p w14:paraId="3E74EA39" w14:textId="77777777" w:rsidR="00FE3D7C" w:rsidRPr="006F627E" w:rsidRDefault="00FE3D7C" w:rsidP="003809E2">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264A5F0E" w14:textId="77777777" w:rsidR="00FE3D7C" w:rsidRPr="006F627E" w:rsidRDefault="00FE3D7C" w:rsidP="003809E2">
            <w:pPr>
              <w:jc w:val="center"/>
              <w:rPr>
                <w:rFonts w:ascii="ITC Avant Garde" w:hAnsi="ITC Avant Garde"/>
                <w:b/>
                <w:color w:val="FFFFFF" w:themeColor="background1"/>
              </w:rPr>
            </w:pPr>
            <w:r>
              <w:rPr>
                <w:rFonts w:ascii="ITC Avant Garde" w:hAnsi="ITC Avant Garde"/>
                <w:b/>
                <w:color w:val="FFFFFF" w:themeColor="background1"/>
              </w:rPr>
              <w:t>Explique su respuesta</w:t>
            </w:r>
          </w:p>
        </w:tc>
      </w:tr>
      <w:tr w:rsidR="00FE3D7C" w14:paraId="73003A18" w14:textId="77777777" w:rsidTr="003809E2">
        <w:trPr>
          <w:trHeight w:val="249"/>
        </w:trPr>
        <w:tc>
          <w:tcPr>
            <w:tcW w:w="1668" w:type="dxa"/>
          </w:tcPr>
          <w:p w14:paraId="7EE70FBA" w14:textId="77777777" w:rsidR="00FE3D7C" w:rsidRDefault="00FE3D7C" w:rsidP="003809E2">
            <w:pPr>
              <w:jc w:val="center"/>
              <w:rPr>
                <w:rFonts w:ascii="ITC Avant Garde" w:hAnsi="ITC Avant Garde"/>
              </w:rPr>
            </w:pPr>
            <w:r>
              <w:rPr>
                <w:rFonts w:ascii="ITC Avant Garde" w:hAnsi="ITC Avant Garde"/>
              </w:rPr>
              <w:t xml:space="preserve">Sí  </w:t>
            </w:r>
            <w:sdt>
              <w:sdtPr>
                <w:rPr>
                  <w:rFonts w:ascii="ITC Avant Garde" w:hAnsi="ITC Avant Garde"/>
                </w:rPr>
                <w:id w:val="34413824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34472029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01534810" w14:textId="77777777" w:rsidR="00FE3D7C" w:rsidRDefault="00FE3D7C" w:rsidP="003809E2">
            <w:pPr>
              <w:jc w:val="both"/>
              <w:rPr>
                <w:rFonts w:ascii="ITC Avant Garde" w:hAnsi="ITC Avant Garde"/>
              </w:rPr>
            </w:pPr>
          </w:p>
        </w:tc>
      </w:tr>
    </w:tbl>
    <w:p w14:paraId="1767C5D7" w14:textId="4D6EA6BA" w:rsidR="00F421C0" w:rsidRDefault="00F421C0" w:rsidP="00860727">
      <w:pPr>
        <w:pStyle w:val="Prrafodelista"/>
        <w:spacing w:after="0" w:line="240" w:lineRule="auto"/>
        <w:jc w:val="both"/>
        <w:rPr>
          <w:rFonts w:ascii="ITC Avant Garde" w:hAnsi="ITC Avant Garde"/>
          <w:b/>
          <w:bCs/>
          <w:color w:val="70AD47" w:themeColor="accent6"/>
        </w:rPr>
      </w:pPr>
    </w:p>
    <w:p w14:paraId="28FF1AE5" w14:textId="77777777" w:rsidR="0086549C" w:rsidRDefault="0086549C" w:rsidP="00860727">
      <w:pPr>
        <w:pStyle w:val="Prrafodelista"/>
        <w:spacing w:after="0" w:line="240" w:lineRule="auto"/>
        <w:jc w:val="both"/>
        <w:rPr>
          <w:rFonts w:ascii="ITC Avant Garde" w:hAnsi="ITC Avant Garde"/>
          <w:b/>
          <w:bCs/>
          <w:color w:val="70AD47" w:themeColor="accent6"/>
        </w:rPr>
      </w:pPr>
    </w:p>
    <w:p w14:paraId="7A119EFD" w14:textId="44129194" w:rsidR="006E6C1A" w:rsidRDefault="006E6C1A" w:rsidP="00860727">
      <w:pPr>
        <w:pStyle w:val="Prrafodelista"/>
        <w:spacing w:after="0" w:line="240" w:lineRule="auto"/>
        <w:jc w:val="both"/>
        <w:rPr>
          <w:rFonts w:ascii="ITC Avant Garde" w:hAnsi="ITC Avant Garde"/>
          <w:b/>
          <w:bCs/>
          <w:color w:val="70AD47" w:themeColor="accent6"/>
        </w:rPr>
      </w:pPr>
      <w:r>
        <w:rPr>
          <w:rFonts w:ascii="ITC Avant Garde" w:hAnsi="ITC Avant Garde"/>
          <w:b/>
          <w:bCs/>
          <w:color w:val="70AD47" w:themeColor="accent6"/>
        </w:rPr>
        <w:lastRenderedPageBreak/>
        <w:t xml:space="preserve">Sección V. </w:t>
      </w:r>
      <w:r w:rsidR="00225ADD">
        <w:rPr>
          <w:rFonts w:ascii="ITC Avant Garde" w:hAnsi="ITC Avant Garde"/>
          <w:b/>
          <w:bCs/>
          <w:color w:val="70AD47" w:themeColor="accent6"/>
        </w:rPr>
        <w:t>Trámites en materia de comunicación vía satélite</w:t>
      </w:r>
    </w:p>
    <w:p w14:paraId="5C817DBC" w14:textId="77777777" w:rsidR="00F966EA" w:rsidRDefault="00F966EA" w:rsidP="00860727">
      <w:pPr>
        <w:pStyle w:val="Prrafodelista"/>
        <w:spacing w:after="0" w:line="240" w:lineRule="auto"/>
        <w:jc w:val="both"/>
        <w:rPr>
          <w:rFonts w:ascii="ITC Avant Garde" w:hAnsi="ITC Avant Garde"/>
          <w:b/>
          <w:bCs/>
          <w:color w:val="70AD47" w:themeColor="accent6"/>
        </w:rPr>
      </w:pPr>
    </w:p>
    <w:p w14:paraId="7A124FFA" w14:textId="5AFBC340" w:rsidR="00225ADD" w:rsidRPr="00F421C0" w:rsidRDefault="00F966EA" w:rsidP="00FE0F29">
      <w:pPr>
        <w:pStyle w:val="Prrafodelista"/>
        <w:numPr>
          <w:ilvl w:val="0"/>
          <w:numId w:val="10"/>
        </w:numPr>
        <w:spacing w:after="0" w:line="240" w:lineRule="auto"/>
        <w:jc w:val="both"/>
        <w:rPr>
          <w:rFonts w:ascii="ITC Avant Garde" w:hAnsi="ITC Avant Garde"/>
          <w:bCs/>
        </w:rPr>
      </w:pPr>
      <w:r w:rsidRPr="00F421C0">
        <w:rPr>
          <w:rFonts w:ascii="ITC Avant Garde" w:hAnsi="ITC Avant Garde"/>
          <w:bCs/>
        </w:rPr>
        <w:t>¿</w:t>
      </w:r>
      <w:r w:rsidR="009356B3" w:rsidRPr="00F421C0">
        <w:rPr>
          <w:rFonts w:ascii="ITC Avant Garde" w:hAnsi="ITC Avant Garde"/>
          <w:bCs/>
        </w:rPr>
        <w:t>Conoce cuáles son</w:t>
      </w:r>
      <w:r w:rsidRPr="00F421C0">
        <w:rPr>
          <w:rFonts w:ascii="ITC Avant Garde" w:hAnsi="ITC Avant Garde"/>
          <w:bCs/>
        </w:rPr>
        <w:t xml:space="preserve"> los trámites que puede llevar a cabo ante el Instituto </w:t>
      </w:r>
      <w:r w:rsidR="008A7E12" w:rsidRPr="00F421C0">
        <w:rPr>
          <w:rFonts w:ascii="ITC Avant Garde" w:hAnsi="ITC Avant Garde"/>
          <w:bCs/>
        </w:rPr>
        <w:t xml:space="preserve">en materia de </w:t>
      </w:r>
      <w:r w:rsidRPr="00F421C0">
        <w:rPr>
          <w:rFonts w:ascii="ITC Avant Garde" w:hAnsi="ITC Avant Garde"/>
          <w:bCs/>
        </w:rPr>
        <w:t>comunicación vía satélite?</w:t>
      </w:r>
    </w:p>
    <w:p w14:paraId="639E6782" w14:textId="77777777" w:rsidR="00981CBC" w:rsidRDefault="00981CBC" w:rsidP="00981CBC">
      <w:pPr>
        <w:pStyle w:val="Prrafodelista"/>
        <w:spacing w:after="0" w:line="240" w:lineRule="auto"/>
        <w:ind w:left="1080"/>
        <w:jc w:val="both"/>
        <w:rPr>
          <w:rFonts w:ascii="ITC Avant Garde" w:hAnsi="ITC Avant Garde"/>
          <w:bCs/>
          <w:color w:val="70AD47" w:themeColor="accent6"/>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80"/>
      </w:tblGrid>
      <w:tr w:rsidR="004D71EF" w14:paraId="26E3DDD6" w14:textId="77777777" w:rsidTr="00085563">
        <w:trPr>
          <w:trHeight w:val="249"/>
        </w:trPr>
        <w:tc>
          <w:tcPr>
            <w:tcW w:w="8080" w:type="dxa"/>
            <w:shd w:val="clear" w:color="auto" w:fill="92D050"/>
            <w:vAlign w:val="center"/>
          </w:tcPr>
          <w:p w14:paraId="39F27E4B" w14:textId="1D776D44" w:rsidR="004D71EF" w:rsidRPr="006F627E" w:rsidRDefault="004D71EF" w:rsidP="00085563">
            <w:pPr>
              <w:jc w:val="center"/>
              <w:rPr>
                <w:rFonts w:ascii="ITC Avant Garde" w:hAnsi="ITC Avant Garde"/>
                <w:b/>
                <w:color w:val="FFFFFF" w:themeColor="background1"/>
              </w:rPr>
            </w:pPr>
            <w:r>
              <w:rPr>
                <w:rFonts w:ascii="ITC Avant Garde" w:hAnsi="ITC Avant Garde"/>
                <w:b/>
                <w:color w:val="FFFFFF" w:themeColor="background1"/>
              </w:rPr>
              <w:t>Respuesta</w:t>
            </w:r>
          </w:p>
        </w:tc>
      </w:tr>
      <w:tr w:rsidR="004D71EF" w14:paraId="7F76DF0E" w14:textId="77777777" w:rsidTr="00085563">
        <w:trPr>
          <w:trHeight w:val="249"/>
        </w:trPr>
        <w:tc>
          <w:tcPr>
            <w:tcW w:w="8080" w:type="dxa"/>
          </w:tcPr>
          <w:p w14:paraId="4920840E" w14:textId="0C0FABE9" w:rsidR="004D71EF" w:rsidRDefault="004D71EF" w:rsidP="004D71EF">
            <w:pPr>
              <w:jc w:val="center"/>
              <w:rPr>
                <w:rFonts w:ascii="ITC Avant Garde" w:hAnsi="ITC Avant Garde"/>
              </w:rPr>
            </w:pPr>
            <w:r>
              <w:rPr>
                <w:rFonts w:ascii="ITC Avant Garde" w:hAnsi="ITC Avant Garde"/>
              </w:rPr>
              <w:t xml:space="preserve">Sí  </w:t>
            </w:r>
            <w:sdt>
              <w:sdtPr>
                <w:rPr>
                  <w:rFonts w:ascii="ITC Avant Garde" w:hAnsi="ITC Avant Garde"/>
                </w:rPr>
                <w:id w:val="-91417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1697076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5E79EEB7" w14:textId="77777777" w:rsidR="00864423" w:rsidRPr="00981CBC" w:rsidRDefault="00864423" w:rsidP="00981CBC">
      <w:pPr>
        <w:spacing w:after="0" w:line="240" w:lineRule="auto"/>
        <w:jc w:val="both"/>
        <w:rPr>
          <w:rFonts w:ascii="ITC Avant Garde" w:hAnsi="ITC Avant Garde"/>
          <w:bCs/>
          <w:color w:val="70AD47" w:themeColor="accent6"/>
        </w:rPr>
      </w:pPr>
    </w:p>
    <w:p w14:paraId="5D5D35C6" w14:textId="6189187D" w:rsidR="009356B3" w:rsidRPr="00F421C0" w:rsidRDefault="009356B3" w:rsidP="00FE0F29">
      <w:pPr>
        <w:pStyle w:val="Prrafodelista"/>
        <w:numPr>
          <w:ilvl w:val="0"/>
          <w:numId w:val="10"/>
        </w:numPr>
        <w:spacing w:after="0" w:line="240" w:lineRule="auto"/>
        <w:jc w:val="both"/>
        <w:rPr>
          <w:rFonts w:ascii="ITC Avant Garde" w:hAnsi="ITC Avant Garde"/>
          <w:bCs/>
        </w:rPr>
      </w:pPr>
      <w:r w:rsidRPr="00F421C0">
        <w:rPr>
          <w:rFonts w:ascii="ITC Avant Garde" w:hAnsi="ITC Avant Garde"/>
          <w:bCs/>
        </w:rPr>
        <w:t>¿Sabía que la descripción de los trámites en materia de comunicación vía satélite se encuentra en el apartado “Registro de Trámites y Servicios” del Portal de Internet del Instituto?</w:t>
      </w:r>
    </w:p>
    <w:p w14:paraId="71AEE391" w14:textId="2E68CD8F" w:rsidR="009356B3" w:rsidRDefault="009356B3" w:rsidP="009356B3">
      <w:pPr>
        <w:pStyle w:val="Prrafodelista"/>
        <w:spacing w:after="0" w:line="240" w:lineRule="auto"/>
        <w:ind w:left="1080"/>
        <w:jc w:val="both"/>
        <w:rPr>
          <w:rFonts w:ascii="ITC Avant Garde" w:hAnsi="ITC Avant Garde"/>
          <w:bCs/>
          <w:color w:val="70AD47" w:themeColor="accent6"/>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80"/>
      </w:tblGrid>
      <w:tr w:rsidR="00C250DC" w14:paraId="10E2C5EF" w14:textId="77777777" w:rsidTr="00E06CE1">
        <w:trPr>
          <w:trHeight w:val="249"/>
        </w:trPr>
        <w:tc>
          <w:tcPr>
            <w:tcW w:w="8080" w:type="dxa"/>
            <w:shd w:val="clear" w:color="auto" w:fill="92D050"/>
            <w:vAlign w:val="center"/>
          </w:tcPr>
          <w:p w14:paraId="7B308ECA" w14:textId="77777777" w:rsidR="00C250DC" w:rsidRPr="006F627E" w:rsidRDefault="00C250DC" w:rsidP="00E06CE1">
            <w:pPr>
              <w:jc w:val="center"/>
              <w:rPr>
                <w:rFonts w:ascii="ITC Avant Garde" w:hAnsi="ITC Avant Garde"/>
                <w:b/>
                <w:color w:val="FFFFFF" w:themeColor="background1"/>
              </w:rPr>
            </w:pPr>
            <w:r>
              <w:rPr>
                <w:rFonts w:ascii="ITC Avant Garde" w:hAnsi="ITC Avant Garde"/>
                <w:b/>
                <w:color w:val="FFFFFF" w:themeColor="background1"/>
              </w:rPr>
              <w:t>Respuesta</w:t>
            </w:r>
          </w:p>
        </w:tc>
      </w:tr>
      <w:tr w:rsidR="00C250DC" w14:paraId="5982E8FC" w14:textId="77777777" w:rsidTr="00E06CE1">
        <w:trPr>
          <w:trHeight w:val="249"/>
        </w:trPr>
        <w:tc>
          <w:tcPr>
            <w:tcW w:w="8080" w:type="dxa"/>
          </w:tcPr>
          <w:p w14:paraId="66D020B0" w14:textId="77777777" w:rsidR="00C250DC" w:rsidRDefault="00C250DC" w:rsidP="00E06CE1">
            <w:pPr>
              <w:jc w:val="center"/>
              <w:rPr>
                <w:rFonts w:ascii="ITC Avant Garde" w:hAnsi="ITC Avant Garde"/>
              </w:rPr>
            </w:pPr>
            <w:r>
              <w:rPr>
                <w:rFonts w:ascii="ITC Avant Garde" w:hAnsi="ITC Avant Garde"/>
              </w:rPr>
              <w:t xml:space="preserve">Sí  </w:t>
            </w:r>
            <w:sdt>
              <w:sdtPr>
                <w:rPr>
                  <w:rFonts w:ascii="ITC Avant Garde" w:hAnsi="ITC Avant Garde"/>
                </w:rPr>
                <w:id w:val="-132504174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70507025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425EF79E" w14:textId="77777777" w:rsidR="009356B3" w:rsidRDefault="009356B3" w:rsidP="009356B3">
      <w:pPr>
        <w:pStyle w:val="Prrafodelista"/>
        <w:spacing w:after="0" w:line="240" w:lineRule="auto"/>
        <w:ind w:left="1080"/>
        <w:jc w:val="both"/>
        <w:rPr>
          <w:rFonts w:ascii="ITC Avant Garde" w:hAnsi="ITC Avant Garde"/>
          <w:bCs/>
          <w:color w:val="70AD47" w:themeColor="accent6"/>
        </w:rPr>
      </w:pPr>
    </w:p>
    <w:p w14:paraId="79B33DD5" w14:textId="0E30FEB7" w:rsidR="006840AB" w:rsidRPr="00F421C0" w:rsidRDefault="00F966EA" w:rsidP="00FE0F29">
      <w:pPr>
        <w:pStyle w:val="Prrafodelista"/>
        <w:numPr>
          <w:ilvl w:val="0"/>
          <w:numId w:val="10"/>
        </w:numPr>
        <w:spacing w:after="0" w:line="240" w:lineRule="auto"/>
        <w:jc w:val="both"/>
        <w:rPr>
          <w:rFonts w:ascii="ITC Avant Garde" w:hAnsi="ITC Avant Garde"/>
          <w:bCs/>
        </w:rPr>
      </w:pPr>
      <w:r w:rsidRPr="00F421C0">
        <w:rPr>
          <w:rFonts w:ascii="ITC Avant Garde" w:hAnsi="ITC Avant Garde"/>
          <w:bCs/>
        </w:rPr>
        <w:t>¿Considera que la información</w:t>
      </w:r>
      <w:r w:rsidR="006840AB" w:rsidRPr="00F421C0">
        <w:rPr>
          <w:rFonts w:ascii="ITC Avant Garde" w:hAnsi="ITC Avant Garde"/>
          <w:bCs/>
        </w:rPr>
        <w:t xml:space="preserve"> proporcionada por el Instituto</w:t>
      </w:r>
      <w:r w:rsidRPr="00F421C0">
        <w:rPr>
          <w:rFonts w:ascii="ITC Avant Garde" w:hAnsi="ITC Avant Garde"/>
          <w:bCs/>
        </w:rPr>
        <w:t xml:space="preserve"> sobre los trámites en materia de comunicación vía satélite es suficiente</w:t>
      </w:r>
      <w:r w:rsidR="006840AB" w:rsidRPr="00F421C0">
        <w:rPr>
          <w:rFonts w:ascii="ITC Avant Garde" w:hAnsi="ITC Avant Garde"/>
          <w:bCs/>
        </w:rPr>
        <w:t xml:space="preserve"> y clar</w:t>
      </w:r>
      <w:r w:rsidR="00C13387" w:rsidRPr="00F421C0">
        <w:rPr>
          <w:rFonts w:ascii="ITC Avant Garde" w:hAnsi="ITC Avant Garde"/>
          <w:bCs/>
        </w:rPr>
        <w:t>a?</w:t>
      </w:r>
    </w:p>
    <w:p w14:paraId="00D15314" w14:textId="77777777" w:rsidR="00354ADF" w:rsidRDefault="00354ADF" w:rsidP="006840AB">
      <w:pPr>
        <w:pStyle w:val="Prrafodelista"/>
        <w:spacing w:after="0" w:line="240" w:lineRule="auto"/>
        <w:ind w:left="1080"/>
        <w:jc w:val="both"/>
        <w:rPr>
          <w:rFonts w:ascii="ITC Avant Garde" w:hAnsi="ITC Avant Garde"/>
          <w:bCs/>
          <w:color w:val="70AD47" w:themeColor="accent6"/>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354ADF" w14:paraId="70FDF372" w14:textId="77777777" w:rsidTr="00085563">
        <w:trPr>
          <w:trHeight w:val="249"/>
        </w:trPr>
        <w:tc>
          <w:tcPr>
            <w:tcW w:w="1668" w:type="dxa"/>
            <w:shd w:val="clear" w:color="auto" w:fill="92D050"/>
            <w:vAlign w:val="center"/>
          </w:tcPr>
          <w:p w14:paraId="7A0F0D2A" w14:textId="77777777" w:rsidR="00354ADF" w:rsidRPr="006F627E" w:rsidRDefault="00354ADF" w:rsidP="00085563">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2E78F28E" w14:textId="40D9EAA0" w:rsidR="00354ADF" w:rsidRPr="004D71EF" w:rsidRDefault="004D71EF" w:rsidP="004D71EF">
            <w:pPr>
              <w:pStyle w:val="Prrafodelista"/>
              <w:ind w:left="65"/>
              <w:jc w:val="both"/>
              <w:rPr>
                <w:rFonts w:ascii="ITC Avant Garde" w:hAnsi="ITC Avant Garde"/>
                <w:b/>
                <w:bCs/>
                <w:color w:val="70AD47" w:themeColor="accent6"/>
              </w:rPr>
            </w:pPr>
            <w:r w:rsidRPr="00F421C0">
              <w:rPr>
                <w:rFonts w:ascii="ITC Avant Garde" w:hAnsi="ITC Avant Garde"/>
                <w:b/>
                <w:bCs/>
                <w:color w:val="FFFFFF" w:themeColor="background1"/>
              </w:rPr>
              <w:t>En caso de que su respuesta sea negativa, explique su respuesta</w:t>
            </w:r>
          </w:p>
        </w:tc>
      </w:tr>
      <w:tr w:rsidR="00354ADF" w14:paraId="6B891B95" w14:textId="77777777" w:rsidTr="00085563">
        <w:trPr>
          <w:trHeight w:val="249"/>
        </w:trPr>
        <w:tc>
          <w:tcPr>
            <w:tcW w:w="1668" w:type="dxa"/>
          </w:tcPr>
          <w:p w14:paraId="59714FA7" w14:textId="77777777" w:rsidR="00354ADF" w:rsidRDefault="00354ADF" w:rsidP="00085563">
            <w:pPr>
              <w:jc w:val="center"/>
              <w:rPr>
                <w:rFonts w:ascii="ITC Avant Garde" w:hAnsi="ITC Avant Garde"/>
              </w:rPr>
            </w:pPr>
            <w:r>
              <w:rPr>
                <w:rFonts w:ascii="ITC Avant Garde" w:hAnsi="ITC Avant Garde"/>
              </w:rPr>
              <w:t xml:space="preserve">Sí  </w:t>
            </w:r>
            <w:sdt>
              <w:sdtPr>
                <w:rPr>
                  <w:rFonts w:ascii="ITC Avant Garde" w:hAnsi="ITC Avant Garde"/>
                </w:rPr>
                <w:id w:val="64793582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0109824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6B09A197" w14:textId="77777777" w:rsidR="00354ADF" w:rsidRDefault="00354ADF" w:rsidP="00085563">
            <w:pPr>
              <w:jc w:val="both"/>
              <w:rPr>
                <w:rFonts w:ascii="ITC Avant Garde" w:hAnsi="ITC Avant Garde"/>
              </w:rPr>
            </w:pPr>
          </w:p>
        </w:tc>
      </w:tr>
    </w:tbl>
    <w:p w14:paraId="6F8CD0CF" w14:textId="0833836C" w:rsidR="006840AB" w:rsidRDefault="006840AB" w:rsidP="006840AB">
      <w:pPr>
        <w:pStyle w:val="Prrafodelista"/>
        <w:spacing w:after="0" w:line="240" w:lineRule="auto"/>
        <w:ind w:left="1080"/>
        <w:jc w:val="both"/>
        <w:rPr>
          <w:rFonts w:ascii="ITC Avant Garde" w:hAnsi="ITC Avant Garde"/>
          <w:bCs/>
          <w:color w:val="70AD47" w:themeColor="accent6"/>
        </w:rPr>
      </w:pPr>
    </w:p>
    <w:p w14:paraId="3B458134" w14:textId="40678DA6" w:rsidR="006840AB" w:rsidRPr="005D0D2A" w:rsidRDefault="006840AB" w:rsidP="00FE0F29">
      <w:pPr>
        <w:pStyle w:val="Prrafodelista"/>
        <w:numPr>
          <w:ilvl w:val="0"/>
          <w:numId w:val="10"/>
        </w:numPr>
        <w:spacing w:after="0" w:line="240" w:lineRule="auto"/>
        <w:jc w:val="both"/>
        <w:rPr>
          <w:rFonts w:ascii="ITC Avant Garde" w:hAnsi="ITC Avant Garde"/>
          <w:bCs/>
        </w:rPr>
      </w:pPr>
      <w:r w:rsidRPr="005D0D2A">
        <w:rPr>
          <w:rFonts w:ascii="ITC Avant Garde" w:hAnsi="ITC Avant Garde"/>
          <w:bCs/>
        </w:rPr>
        <w:t xml:space="preserve">En caso de que tenga sugerencias de mejora sobre la información que se proporciona sobre los </w:t>
      </w:r>
      <w:r w:rsidR="00354ADF" w:rsidRPr="005D0D2A">
        <w:rPr>
          <w:rFonts w:ascii="ITC Avant Garde" w:hAnsi="ITC Avant Garde"/>
          <w:bCs/>
        </w:rPr>
        <w:t>trámites en materia de comunicación vía satélite, descríbal</w:t>
      </w:r>
      <w:r w:rsidR="00C250DC">
        <w:rPr>
          <w:rFonts w:ascii="ITC Avant Garde" w:hAnsi="ITC Avant Garde"/>
          <w:bCs/>
        </w:rPr>
        <w:t>a</w:t>
      </w:r>
      <w:r w:rsidR="00354ADF" w:rsidRPr="005D0D2A">
        <w:rPr>
          <w:rFonts w:ascii="ITC Avant Garde" w:hAnsi="ITC Avant Garde"/>
          <w:bCs/>
        </w:rPr>
        <w:t xml:space="preserve">s en el cuadro siguiente: </w:t>
      </w:r>
    </w:p>
    <w:p w14:paraId="1923B0B4" w14:textId="093E9A79" w:rsidR="00354ADF" w:rsidRDefault="00354ADF" w:rsidP="00354ADF">
      <w:pPr>
        <w:pStyle w:val="Prrafodelista"/>
        <w:spacing w:after="0" w:line="240" w:lineRule="auto"/>
        <w:ind w:left="1080"/>
        <w:jc w:val="both"/>
        <w:rPr>
          <w:rFonts w:ascii="ITC Avant Garde" w:hAnsi="ITC Avant Garde"/>
          <w:bCs/>
          <w:color w:val="70AD47" w:themeColor="accent6"/>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80"/>
      </w:tblGrid>
      <w:tr w:rsidR="00354ADF" w14:paraId="727AB0C1" w14:textId="77777777" w:rsidTr="00085563">
        <w:trPr>
          <w:trHeight w:val="249"/>
        </w:trPr>
        <w:tc>
          <w:tcPr>
            <w:tcW w:w="8080" w:type="dxa"/>
            <w:shd w:val="clear" w:color="auto" w:fill="92D050"/>
            <w:vAlign w:val="center"/>
          </w:tcPr>
          <w:p w14:paraId="292B0565" w14:textId="0B963395" w:rsidR="00354ADF" w:rsidRPr="006F627E" w:rsidRDefault="00354ADF" w:rsidP="00085563">
            <w:pPr>
              <w:jc w:val="center"/>
              <w:rPr>
                <w:rFonts w:ascii="ITC Avant Garde" w:hAnsi="ITC Avant Garde"/>
                <w:b/>
                <w:color w:val="FFFFFF" w:themeColor="background1"/>
              </w:rPr>
            </w:pPr>
            <w:r>
              <w:rPr>
                <w:rFonts w:ascii="ITC Avant Garde" w:hAnsi="ITC Avant Garde"/>
                <w:b/>
                <w:color w:val="FFFFFF" w:themeColor="background1"/>
              </w:rPr>
              <w:t xml:space="preserve">Sugerencias </w:t>
            </w:r>
          </w:p>
        </w:tc>
      </w:tr>
      <w:tr w:rsidR="00354ADF" w14:paraId="57CAF122" w14:textId="77777777" w:rsidTr="00085563">
        <w:trPr>
          <w:trHeight w:val="249"/>
        </w:trPr>
        <w:tc>
          <w:tcPr>
            <w:tcW w:w="8080" w:type="dxa"/>
          </w:tcPr>
          <w:p w14:paraId="78D67ECA" w14:textId="77777777" w:rsidR="00354ADF" w:rsidRDefault="00354ADF" w:rsidP="00085563">
            <w:pPr>
              <w:jc w:val="both"/>
              <w:rPr>
                <w:rFonts w:ascii="ITC Avant Garde" w:hAnsi="ITC Avant Garde"/>
              </w:rPr>
            </w:pPr>
          </w:p>
        </w:tc>
      </w:tr>
    </w:tbl>
    <w:p w14:paraId="034343B5" w14:textId="77777777" w:rsidR="008A7E12" w:rsidRPr="008A7E12" w:rsidRDefault="008A7E12" w:rsidP="008A7E12">
      <w:pPr>
        <w:spacing w:after="0" w:line="240" w:lineRule="auto"/>
        <w:jc w:val="both"/>
        <w:rPr>
          <w:rFonts w:ascii="ITC Avant Garde" w:hAnsi="ITC Avant Garde"/>
          <w:bCs/>
          <w:color w:val="70AD47" w:themeColor="accent6"/>
        </w:rPr>
      </w:pPr>
    </w:p>
    <w:p w14:paraId="0EE66FEB" w14:textId="5FB1F311" w:rsidR="004D71EF" w:rsidRPr="005D0D2A" w:rsidRDefault="006A3889" w:rsidP="00FE0F29">
      <w:pPr>
        <w:pStyle w:val="Prrafodelista"/>
        <w:numPr>
          <w:ilvl w:val="0"/>
          <w:numId w:val="10"/>
        </w:numPr>
        <w:spacing w:after="0" w:line="240" w:lineRule="auto"/>
        <w:jc w:val="both"/>
        <w:rPr>
          <w:rFonts w:ascii="ITC Avant Garde" w:hAnsi="ITC Avant Garde"/>
          <w:bCs/>
        </w:rPr>
      </w:pPr>
      <w:r w:rsidRPr="005D0D2A">
        <w:rPr>
          <w:rFonts w:ascii="ITC Avant Garde" w:hAnsi="ITC Avant Garde"/>
          <w:bCs/>
        </w:rPr>
        <w:t>¿</w:t>
      </w:r>
      <w:r w:rsidR="004D71EF" w:rsidRPr="005D0D2A">
        <w:rPr>
          <w:rFonts w:ascii="ITC Avant Garde" w:hAnsi="ITC Avant Garde"/>
          <w:bCs/>
        </w:rPr>
        <w:t xml:space="preserve">Considera que debería existir </w:t>
      </w:r>
      <w:r w:rsidRPr="005D0D2A">
        <w:rPr>
          <w:rFonts w:ascii="ITC Avant Garde" w:hAnsi="ITC Avant Garde"/>
          <w:bCs/>
        </w:rPr>
        <w:t>un apartado específico en el Portal de Internet del Instituto relacionado con los trámites de comunicación vía satélite?</w:t>
      </w:r>
    </w:p>
    <w:p w14:paraId="1E506697" w14:textId="757656B8" w:rsidR="006A3889" w:rsidRDefault="006A3889" w:rsidP="006A3889">
      <w:pPr>
        <w:spacing w:after="0" w:line="240" w:lineRule="auto"/>
        <w:ind w:left="720"/>
        <w:jc w:val="both"/>
        <w:rPr>
          <w:rFonts w:ascii="ITC Avant Garde" w:hAnsi="ITC Avant Garde"/>
          <w:bCs/>
          <w:color w:val="70AD47" w:themeColor="accent6"/>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80"/>
      </w:tblGrid>
      <w:tr w:rsidR="00C250DC" w14:paraId="03699EEA" w14:textId="77777777" w:rsidTr="00E06CE1">
        <w:trPr>
          <w:trHeight w:val="249"/>
        </w:trPr>
        <w:tc>
          <w:tcPr>
            <w:tcW w:w="8080" w:type="dxa"/>
            <w:shd w:val="clear" w:color="auto" w:fill="92D050"/>
            <w:vAlign w:val="center"/>
          </w:tcPr>
          <w:p w14:paraId="37278D6F" w14:textId="77777777" w:rsidR="00C250DC" w:rsidRPr="006F627E" w:rsidRDefault="00C250DC" w:rsidP="00E06CE1">
            <w:pPr>
              <w:jc w:val="center"/>
              <w:rPr>
                <w:rFonts w:ascii="ITC Avant Garde" w:hAnsi="ITC Avant Garde"/>
                <w:b/>
                <w:color w:val="FFFFFF" w:themeColor="background1"/>
              </w:rPr>
            </w:pPr>
            <w:r>
              <w:rPr>
                <w:rFonts w:ascii="ITC Avant Garde" w:hAnsi="ITC Avant Garde"/>
                <w:b/>
                <w:color w:val="FFFFFF" w:themeColor="background1"/>
              </w:rPr>
              <w:t>Respuesta</w:t>
            </w:r>
          </w:p>
        </w:tc>
      </w:tr>
      <w:tr w:rsidR="00C250DC" w14:paraId="1B38F353" w14:textId="77777777" w:rsidTr="00E06CE1">
        <w:trPr>
          <w:trHeight w:val="249"/>
        </w:trPr>
        <w:tc>
          <w:tcPr>
            <w:tcW w:w="8080" w:type="dxa"/>
          </w:tcPr>
          <w:p w14:paraId="06022458" w14:textId="77777777" w:rsidR="00C250DC" w:rsidRDefault="00C250DC" w:rsidP="00E06CE1">
            <w:pPr>
              <w:jc w:val="center"/>
              <w:rPr>
                <w:rFonts w:ascii="ITC Avant Garde" w:hAnsi="ITC Avant Garde"/>
              </w:rPr>
            </w:pPr>
            <w:r>
              <w:rPr>
                <w:rFonts w:ascii="ITC Avant Garde" w:hAnsi="ITC Avant Garde"/>
              </w:rPr>
              <w:t xml:space="preserve">Sí  </w:t>
            </w:r>
            <w:sdt>
              <w:sdtPr>
                <w:rPr>
                  <w:rFonts w:ascii="ITC Avant Garde" w:hAnsi="ITC Avant Garde"/>
                </w:rPr>
                <w:id w:val="192614554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57982956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650FB8EE" w14:textId="77777777" w:rsidR="008A7E12" w:rsidRPr="008A7E12" w:rsidRDefault="008A7E12" w:rsidP="008A7E12">
      <w:pPr>
        <w:pStyle w:val="Prrafodelista"/>
        <w:rPr>
          <w:rFonts w:ascii="ITC Avant Garde" w:hAnsi="ITC Avant Garde"/>
          <w:bCs/>
          <w:color w:val="70AD47" w:themeColor="accent6"/>
        </w:rPr>
      </w:pPr>
    </w:p>
    <w:p w14:paraId="66EB1EF6" w14:textId="7D4E2631" w:rsidR="008A7E12" w:rsidRPr="005F7118" w:rsidRDefault="008A7E12" w:rsidP="00FE0F29">
      <w:pPr>
        <w:pStyle w:val="Prrafodelista"/>
        <w:numPr>
          <w:ilvl w:val="0"/>
          <w:numId w:val="10"/>
        </w:numPr>
        <w:spacing w:after="0" w:line="240" w:lineRule="auto"/>
        <w:jc w:val="both"/>
        <w:rPr>
          <w:rFonts w:ascii="ITC Avant Garde" w:hAnsi="ITC Avant Garde"/>
          <w:bCs/>
        </w:rPr>
      </w:pPr>
      <w:r w:rsidRPr="005F7118">
        <w:rPr>
          <w:rFonts w:ascii="ITC Avant Garde" w:hAnsi="ITC Avant Garde"/>
          <w:bCs/>
        </w:rPr>
        <w:t>¿</w:t>
      </w:r>
      <w:r w:rsidR="00415EEA" w:rsidRPr="005F7118">
        <w:rPr>
          <w:rFonts w:ascii="ITC Avant Garde" w:hAnsi="ITC Avant Garde"/>
          <w:bCs/>
        </w:rPr>
        <w:t>Q</w:t>
      </w:r>
      <w:r w:rsidRPr="005F7118">
        <w:rPr>
          <w:rFonts w:ascii="ITC Avant Garde" w:hAnsi="ITC Avant Garde"/>
          <w:bCs/>
        </w:rPr>
        <w:t>ué sugerencias tiene para mejorar los trámites en materia de comunicación vía satélite?</w:t>
      </w:r>
    </w:p>
    <w:p w14:paraId="3A1C2FAB" w14:textId="476D6245" w:rsidR="00415EEA" w:rsidRDefault="00415EEA" w:rsidP="00415EEA">
      <w:pPr>
        <w:spacing w:after="0" w:line="240" w:lineRule="auto"/>
        <w:ind w:left="720"/>
        <w:jc w:val="both"/>
        <w:rPr>
          <w:rFonts w:ascii="ITC Avant Garde" w:hAnsi="ITC Avant Garde"/>
          <w:bCs/>
          <w:color w:val="70AD47" w:themeColor="accent6"/>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80"/>
      </w:tblGrid>
      <w:tr w:rsidR="00415EEA" w14:paraId="7A279D47" w14:textId="77777777" w:rsidTr="00085563">
        <w:trPr>
          <w:trHeight w:val="249"/>
        </w:trPr>
        <w:tc>
          <w:tcPr>
            <w:tcW w:w="8080" w:type="dxa"/>
            <w:shd w:val="clear" w:color="auto" w:fill="92D050"/>
            <w:vAlign w:val="center"/>
          </w:tcPr>
          <w:p w14:paraId="0BA2A885" w14:textId="77777777" w:rsidR="00415EEA" w:rsidRPr="006F627E" w:rsidRDefault="00415EEA" w:rsidP="00085563">
            <w:pPr>
              <w:jc w:val="center"/>
              <w:rPr>
                <w:rFonts w:ascii="ITC Avant Garde" w:hAnsi="ITC Avant Garde"/>
                <w:b/>
                <w:color w:val="FFFFFF" w:themeColor="background1"/>
              </w:rPr>
            </w:pPr>
            <w:r>
              <w:rPr>
                <w:rFonts w:ascii="ITC Avant Garde" w:hAnsi="ITC Avant Garde"/>
                <w:b/>
                <w:color w:val="FFFFFF" w:themeColor="background1"/>
              </w:rPr>
              <w:t xml:space="preserve">Sugerencias </w:t>
            </w:r>
          </w:p>
        </w:tc>
      </w:tr>
      <w:tr w:rsidR="00415EEA" w14:paraId="3CD9A898" w14:textId="77777777" w:rsidTr="00085563">
        <w:trPr>
          <w:trHeight w:val="249"/>
        </w:trPr>
        <w:tc>
          <w:tcPr>
            <w:tcW w:w="8080" w:type="dxa"/>
          </w:tcPr>
          <w:p w14:paraId="5CC99804" w14:textId="77777777" w:rsidR="00415EEA" w:rsidRDefault="00415EEA" w:rsidP="00085563">
            <w:pPr>
              <w:jc w:val="both"/>
              <w:rPr>
                <w:rFonts w:ascii="ITC Avant Garde" w:hAnsi="ITC Avant Garde"/>
              </w:rPr>
            </w:pPr>
          </w:p>
        </w:tc>
      </w:tr>
    </w:tbl>
    <w:p w14:paraId="01160896" w14:textId="77777777" w:rsidR="008A7E12" w:rsidRPr="008A7E12" w:rsidRDefault="008A7E12" w:rsidP="008A7E12">
      <w:pPr>
        <w:pStyle w:val="Prrafodelista"/>
        <w:rPr>
          <w:rFonts w:ascii="ITC Avant Garde" w:hAnsi="ITC Avant Garde"/>
          <w:bCs/>
          <w:color w:val="70AD47" w:themeColor="accent6"/>
        </w:rPr>
      </w:pPr>
    </w:p>
    <w:p w14:paraId="541404B5" w14:textId="335773BE" w:rsidR="00067949" w:rsidRPr="00C250DC" w:rsidRDefault="00067949" w:rsidP="00FE0F29">
      <w:pPr>
        <w:pStyle w:val="Prrafodelista"/>
        <w:numPr>
          <w:ilvl w:val="0"/>
          <w:numId w:val="10"/>
        </w:numPr>
        <w:spacing w:after="0" w:line="240" w:lineRule="auto"/>
        <w:jc w:val="both"/>
        <w:rPr>
          <w:rFonts w:ascii="ITC Avant Garde" w:hAnsi="ITC Avant Garde"/>
          <w:bCs/>
          <w:color w:val="70AD47" w:themeColor="accent6"/>
        </w:rPr>
      </w:pPr>
      <w:r w:rsidRPr="00C250DC">
        <w:rPr>
          <w:rFonts w:ascii="ITC Avant Garde" w:hAnsi="ITC Avant Garde"/>
          <w:bCs/>
        </w:rPr>
        <w:lastRenderedPageBreak/>
        <w:t>¿Durante el último año ha llevado a cabo trámites en materia de comunicación vía satélite</w:t>
      </w:r>
      <w:r w:rsidR="00C250DC" w:rsidRPr="00C250DC">
        <w:rPr>
          <w:rFonts w:ascii="ITC Avant Garde" w:hAnsi="ITC Avant Garde"/>
          <w:bCs/>
        </w:rPr>
        <w:t xml:space="preserve"> ante el Instituto</w:t>
      </w:r>
      <w:r w:rsidRPr="00C250DC">
        <w:rPr>
          <w:rFonts w:ascii="ITC Avant Garde" w:hAnsi="ITC Avant Garde"/>
          <w:bCs/>
        </w:rPr>
        <w:t xml:space="preserve">? </w:t>
      </w:r>
    </w:p>
    <w:p w14:paraId="43B43595" w14:textId="77777777" w:rsidR="00C250DC" w:rsidRPr="00C250DC" w:rsidRDefault="00C250DC" w:rsidP="00C250DC">
      <w:pPr>
        <w:pStyle w:val="Prrafodelista"/>
        <w:spacing w:after="0" w:line="240" w:lineRule="auto"/>
        <w:ind w:left="1080"/>
        <w:jc w:val="both"/>
        <w:rPr>
          <w:rFonts w:ascii="ITC Avant Garde" w:hAnsi="ITC Avant Garde"/>
          <w:bCs/>
          <w:color w:val="70AD47" w:themeColor="accent6"/>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80"/>
      </w:tblGrid>
      <w:tr w:rsidR="00C250DC" w14:paraId="185FF354" w14:textId="77777777" w:rsidTr="00E06CE1">
        <w:trPr>
          <w:trHeight w:val="249"/>
        </w:trPr>
        <w:tc>
          <w:tcPr>
            <w:tcW w:w="8080" w:type="dxa"/>
            <w:shd w:val="clear" w:color="auto" w:fill="92D050"/>
            <w:vAlign w:val="center"/>
          </w:tcPr>
          <w:p w14:paraId="13434FFA" w14:textId="77777777" w:rsidR="00C250DC" w:rsidRPr="006F627E" w:rsidRDefault="00C250DC" w:rsidP="00E06CE1">
            <w:pPr>
              <w:jc w:val="center"/>
              <w:rPr>
                <w:rFonts w:ascii="ITC Avant Garde" w:hAnsi="ITC Avant Garde"/>
                <w:b/>
                <w:color w:val="FFFFFF" w:themeColor="background1"/>
              </w:rPr>
            </w:pPr>
            <w:r>
              <w:rPr>
                <w:rFonts w:ascii="ITC Avant Garde" w:hAnsi="ITC Avant Garde"/>
                <w:b/>
                <w:color w:val="FFFFFF" w:themeColor="background1"/>
              </w:rPr>
              <w:t>Respuesta</w:t>
            </w:r>
          </w:p>
        </w:tc>
      </w:tr>
      <w:tr w:rsidR="00C250DC" w14:paraId="7C0C0566" w14:textId="77777777" w:rsidTr="00E06CE1">
        <w:trPr>
          <w:trHeight w:val="249"/>
        </w:trPr>
        <w:tc>
          <w:tcPr>
            <w:tcW w:w="8080" w:type="dxa"/>
          </w:tcPr>
          <w:p w14:paraId="34069843" w14:textId="77777777" w:rsidR="00C250DC" w:rsidRDefault="00C250DC" w:rsidP="00E06CE1">
            <w:pPr>
              <w:jc w:val="center"/>
              <w:rPr>
                <w:rFonts w:ascii="ITC Avant Garde" w:hAnsi="ITC Avant Garde"/>
              </w:rPr>
            </w:pPr>
            <w:r>
              <w:rPr>
                <w:rFonts w:ascii="ITC Avant Garde" w:hAnsi="ITC Avant Garde"/>
              </w:rPr>
              <w:t xml:space="preserve">Sí  </w:t>
            </w:r>
            <w:sdt>
              <w:sdtPr>
                <w:rPr>
                  <w:rFonts w:ascii="ITC Avant Garde" w:hAnsi="ITC Avant Garde"/>
                </w:rPr>
                <w:id w:val="203475682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45467238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52C629EF" w14:textId="77777777" w:rsidR="00E019B8" w:rsidRDefault="00E019B8" w:rsidP="00E019B8">
      <w:pPr>
        <w:pStyle w:val="Prrafodelista"/>
        <w:tabs>
          <w:tab w:val="left" w:pos="7054"/>
        </w:tabs>
        <w:rPr>
          <w:rFonts w:ascii="ITC Avant Garde" w:hAnsi="ITC Avant Garde"/>
          <w:bCs/>
          <w:color w:val="70AD47" w:themeColor="accent6"/>
        </w:rPr>
      </w:pPr>
    </w:p>
    <w:p w14:paraId="7B32C49E" w14:textId="058D9949" w:rsidR="00C250DC" w:rsidRPr="005F7118" w:rsidRDefault="00C250DC" w:rsidP="00FE0F29">
      <w:pPr>
        <w:pStyle w:val="Prrafodelista"/>
        <w:numPr>
          <w:ilvl w:val="0"/>
          <w:numId w:val="10"/>
        </w:numPr>
        <w:spacing w:after="0" w:line="240" w:lineRule="auto"/>
        <w:jc w:val="both"/>
        <w:rPr>
          <w:rFonts w:ascii="ITC Avant Garde" w:hAnsi="ITC Avant Garde"/>
          <w:bCs/>
        </w:rPr>
      </w:pPr>
      <w:r>
        <w:rPr>
          <w:rFonts w:ascii="ITC Avant Garde" w:hAnsi="ITC Avant Garde"/>
          <w:bCs/>
        </w:rPr>
        <w:t xml:space="preserve">En caso de que la respuesta a la pregunta anterior sea afirmativa, </w:t>
      </w:r>
      <w:r w:rsidRPr="005F7118">
        <w:rPr>
          <w:rFonts w:ascii="ITC Avant Garde" w:hAnsi="ITC Avant Garde"/>
          <w:bCs/>
        </w:rPr>
        <w:t>¿</w:t>
      </w:r>
      <w:r>
        <w:rPr>
          <w:rFonts w:ascii="ITC Avant Garde" w:hAnsi="ITC Avant Garde"/>
          <w:bCs/>
        </w:rPr>
        <w:t>h</w:t>
      </w:r>
      <w:r w:rsidRPr="005F7118">
        <w:rPr>
          <w:rFonts w:ascii="ITC Avant Garde" w:hAnsi="ITC Avant Garde"/>
          <w:bCs/>
        </w:rPr>
        <w:t>a presentado inconvenientes relacionados con la información a presentarse, el procedimiento a seguir o alguna otra causa? Describa cu</w:t>
      </w:r>
      <w:r w:rsidR="00587BA4">
        <w:rPr>
          <w:rFonts w:ascii="ITC Avant Garde" w:hAnsi="ITC Avant Garde"/>
          <w:bCs/>
        </w:rPr>
        <w:t>á</w:t>
      </w:r>
      <w:r w:rsidRPr="005F7118">
        <w:rPr>
          <w:rFonts w:ascii="ITC Avant Garde" w:hAnsi="ITC Avant Garde"/>
          <w:bCs/>
        </w:rPr>
        <w:t xml:space="preserve">l ha sido su experiencia. </w:t>
      </w:r>
    </w:p>
    <w:p w14:paraId="4475EDDB" w14:textId="77777777" w:rsidR="00C250DC" w:rsidRDefault="00C250DC" w:rsidP="00E019B8">
      <w:pPr>
        <w:pStyle w:val="Prrafodelista"/>
        <w:tabs>
          <w:tab w:val="left" w:pos="7054"/>
        </w:tabs>
        <w:rPr>
          <w:rFonts w:ascii="ITC Avant Garde" w:hAnsi="ITC Avant Garde"/>
          <w:bCs/>
          <w:color w:val="70AD47" w:themeColor="accent6"/>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C250DC" w14:paraId="04367CA0" w14:textId="77777777" w:rsidTr="00E06CE1">
        <w:trPr>
          <w:trHeight w:val="249"/>
        </w:trPr>
        <w:tc>
          <w:tcPr>
            <w:tcW w:w="1668" w:type="dxa"/>
            <w:shd w:val="clear" w:color="auto" w:fill="92D050"/>
            <w:vAlign w:val="center"/>
          </w:tcPr>
          <w:p w14:paraId="7DEEE250" w14:textId="77777777" w:rsidR="00C250DC" w:rsidRPr="006F627E" w:rsidRDefault="00C250DC" w:rsidP="00E06CE1">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506D17CA" w14:textId="77777777" w:rsidR="00C250DC" w:rsidRPr="004D71EF" w:rsidRDefault="00C250DC" w:rsidP="00E06CE1">
            <w:pPr>
              <w:pStyle w:val="Prrafodelista"/>
              <w:ind w:left="65"/>
              <w:jc w:val="center"/>
              <w:rPr>
                <w:rFonts w:ascii="ITC Avant Garde" w:hAnsi="ITC Avant Garde"/>
                <w:b/>
                <w:bCs/>
                <w:color w:val="70AD47" w:themeColor="accent6"/>
              </w:rPr>
            </w:pPr>
            <w:r w:rsidRPr="005F7118">
              <w:rPr>
                <w:rFonts w:ascii="ITC Avant Garde" w:hAnsi="ITC Avant Garde"/>
                <w:b/>
                <w:bCs/>
                <w:color w:val="FFFFFF" w:themeColor="background1"/>
              </w:rPr>
              <w:t>Desarrolle su respuesta</w:t>
            </w:r>
          </w:p>
        </w:tc>
      </w:tr>
      <w:tr w:rsidR="00C250DC" w14:paraId="4D3F2D34" w14:textId="77777777" w:rsidTr="00E06CE1">
        <w:trPr>
          <w:trHeight w:val="249"/>
        </w:trPr>
        <w:tc>
          <w:tcPr>
            <w:tcW w:w="1668" w:type="dxa"/>
          </w:tcPr>
          <w:p w14:paraId="3957AA3E" w14:textId="77777777" w:rsidR="00C250DC" w:rsidRDefault="00C250DC" w:rsidP="00E06CE1">
            <w:pPr>
              <w:jc w:val="center"/>
              <w:rPr>
                <w:rFonts w:ascii="ITC Avant Garde" w:hAnsi="ITC Avant Garde"/>
              </w:rPr>
            </w:pPr>
            <w:r>
              <w:rPr>
                <w:rFonts w:ascii="ITC Avant Garde" w:hAnsi="ITC Avant Garde"/>
              </w:rPr>
              <w:t xml:space="preserve">Sí  </w:t>
            </w:r>
            <w:sdt>
              <w:sdtPr>
                <w:rPr>
                  <w:rFonts w:ascii="ITC Avant Garde" w:hAnsi="ITC Avant Garde"/>
                </w:rPr>
                <w:id w:val="42023248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56653356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732AD520" w14:textId="77777777" w:rsidR="00C250DC" w:rsidRDefault="00C250DC" w:rsidP="00E06CE1">
            <w:pPr>
              <w:jc w:val="both"/>
              <w:rPr>
                <w:rFonts w:ascii="ITC Avant Garde" w:hAnsi="ITC Avant Garde"/>
              </w:rPr>
            </w:pPr>
          </w:p>
        </w:tc>
      </w:tr>
    </w:tbl>
    <w:p w14:paraId="5809D6E9" w14:textId="77777777" w:rsidR="00C250DC" w:rsidRPr="00E019B8" w:rsidRDefault="00C250DC" w:rsidP="00E019B8">
      <w:pPr>
        <w:pStyle w:val="Prrafodelista"/>
        <w:tabs>
          <w:tab w:val="left" w:pos="7054"/>
        </w:tabs>
        <w:rPr>
          <w:rFonts w:ascii="ITC Avant Garde" w:hAnsi="ITC Avant Garde"/>
          <w:bCs/>
          <w:color w:val="70AD47" w:themeColor="accent6"/>
        </w:rPr>
      </w:pPr>
    </w:p>
    <w:p w14:paraId="45C06601" w14:textId="1D6D453A" w:rsidR="008A7E12" w:rsidRPr="005F7118" w:rsidRDefault="008A7E12" w:rsidP="00FE0F29">
      <w:pPr>
        <w:pStyle w:val="Prrafodelista"/>
        <w:numPr>
          <w:ilvl w:val="0"/>
          <w:numId w:val="10"/>
        </w:numPr>
        <w:spacing w:after="0" w:line="240" w:lineRule="auto"/>
        <w:jc w:val="both"/>
        <w:rPr>
          <w:rFonts w:ascii="ITC Avant Garde" w:hAnsi="ITC Avant Garde"/>
          <w:bCs/>
        </w:rPr>
      </w:pPr>
      <w:r w:rsidRPr="005F7118">
        <w:rPr>
          <w:rFonts w:ascii="ITC Avant Garde" w:hAnsi="ITC Avant Garde"/>
          <w:bCs/>
        </w:rPr>
        <w:t xml:space="preserve">¿Considera que sería </w:t>
      </w:r>
      <w:r w:rsidR="00587BA4">
        <w:rPr>
          <w:rFonts w:ascii="ITC Avant Garde" w:hAnsi="ITC Avant Garde"/>
          <w:bCs/>
        </w:rPr>
        <w:t>necesaria una</w:t>
      </w:r>
      <w:r w:rsidRPr="005F7118">
        <w:rPr>
          <w:rFonts w:ascii="ITC Avant Garde" w:hAnsi="ITC Avant Garde"/>
          <w:bCs/>
        </w:rPr>
        <w:t xml:space="preserve"> simplificación administrativa de trámites en materia de comunicación vía satélite?</w:t>
      </w:r>
    </w:p>
    <w:p w14:paraId="7F481655" w14:textId="3F8B93D0" w:rsidR="006A3F6E" w:rsidRDefault="006A3F6E" w:rsidP="006A3F6E">
      <w:pPr>
        <w:spacing w:after="0" w:line="240" w:lineRule="auto"/>
        <w:ind w:left="720"/>
        <w:jc w:val="both"/>
        <w:rPr>
          <w:rFonts w:ascii="ITC Avant Garde" w:hAnsi="ITC Avant Garde"/>
          <w:bCs/>
          <w:color w:val="70AD47" w:themeColor="accent6"/>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6A3F6E" w14:paraId="363D0DBC" w14:textId="77777777" w:rsidTr="00085563">
        <w:trPr>
          <w:trHeight w:val="249"/>
        </w:trPr>
        <w:tc>
          <w:tcPr>
            <w:tcW w:w="1668" w:type="dxa"/>
            <w:shd w:val="clear" w:color="auto" w:fill="92D050"/>
            <w:vAlign w:val="center"/>
          </w:tcPr>
          <w:p w14:paraId="7CCFF101" w14:textId="77777777" w:rsidR="006A3F6E" w:rsidRPr="006F627E" w:rsidRDefault="006A3F6E" w:rsidP="00085563">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505DB6DD" w14:textId="6EF1587C" w:rsidR="006A3F6E" w:rsidRPr="004D71EF" w:rsidRDefault="00233CE9" w:rsidP="00085563">
            <w:pPr>
              <w:pStyle w:val="Prrafodelista"/>
              <w:ind w:left="65"/>
              <w:jc w:val="center"/>
              <w:rPr>
                <w:rFonts w:ascii="ITC Avant Garde" w:hAnsi="ITC Avant Garde"/>
                <w:b/>
                <w:bCs/>
                <w:color w:val="70AD47" w:themeColor="accent6"/>
              </w:rPr>
            </w:pPr>
            <w:r w:rsidRPr="005F7118">
              <w:rPr>
                <w:rFonts w:ascii="ITC Avant Garde" w:hAnsi="ITC Avant Garde"/>
                <w:b/>
                <w:bCs/>
                <w:color w:val="FFFFFF" w:themeColor="background1"/>
              </w:rPr>
              <w:t>Desarrolle</w:t>
            </w:r>
            <w:r w:rsidR="00FD7DE5" w:rsidRPr="005F7118">
              <w:rPr>
                <w:rFonts w:ascii="ITC Avant Garde" w:hAnsi="ITC Avant Garde"/>
                <w:b/>
                <w:bCs/>
                <w:color w:val="FFFFFF" w:themeColor="background1"/>
              </w:rPr>
              <w:t xml:space="preserve"> su r</w:t>
            </w:r>
            <w:r w:rsidR="006A3F6E" w:rsidRPr="005F7118">
              <w:rPr>
                <w:rFonts w:ascii="ITC Avant Garde" w:hAnsi="ITC Avant Garde"/>
                <w:b/>
                <w:bCs/>
                <w:color w:val="FFFFFF" w:themeColor="background1"/>
              </w:rPr>
              <w:t>espuesta</w:t>
            </w:r>
          </w:p>
        </w:tc>
      </w:tr>
      <w:tr w:rsidR="006A3F6E" w14:paraId="69A49383" w14:textId="77777777" w:rsidTr="00085563">
        <w:trPr>
          <w:trHeight w:val="249"/>
        </w:trPr>
        <w:tc>
          <w:tcPr>
            <w:tcW w:w="1668" w:type="dxa"/>
          </w:tcPr>
          <w:p w14:paraId="5F44A9C8" w14:textId="77777777" w:rsidR="006A3F6E" w:rsidRDefault="006A3F6E" w:rsidP="00085563">
            <w:pPr>
              <w:jc w:val="center"/>
              <w:rPr>
                <w:rFonts w:ascii="ITC Avant Garde" w:hAnsi="ITC Avant Garde"/>
              </w:rPr>
            </w:pPr>
            <w:r>
              <w:rPr>
                <w:rFonts w:ascii="ITC Avant Garde" w:hAnsi="ITC Avant Garde"/>
              </w:rPr>
              <w:t xml:space="preserve">Sí  </w:t>
            </w:r>
            <w:sdt>
              <w:sdtPr>
                <w:rPr>
                  <w:rFonts w:ascii="ITC Avant Garde" w:hAnsi="ITC Avant Garde"/>
                </w:rPr>
                <w:id w:val="7682879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201225654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6832383E" w14:textId="77777777" w:rsidR="006A3F6E" w:rsidRDefault="006A3F6E" w:rsidP="00085563">
            <w:pPr>
              <w:jc w:val="both"/>
              <w:rPr>
                <w:rFonts w:ascii="ITC Avant Garde" w:hAnsi="ITC Avant Garde"/>
              </w:rPr>
            </w:pPr>
          </w:p>
        </w:tc>
      </w:tr>
    </w:tbl>
    <w:p w14:paraId="007E95ED" w14:textId="77777777" w:rsidR="008A7E12" w:rsidRPr="00BD7C6B" w:rsidRDefault="008A7E12" w:rsidP="00BD7C6B">
      <w:pPr>
        <w:pStyle w:val="Prrafodelista"/>
        <w:rPr>
          <w:rFonts w:ascii="ITC Avant Garde" w:hAnsi="ITC Avant Garde"/>
          <w:bCs/>
          <w:color w:val="70AD47" w:themeColor="accent6"/>
        </w:rPr>
      </w:pPr>
    </w:p>
    <w:p w14:paraId="79241EF3" w14:textId="538E4230" w:rsidR="008A7E12" w:rsidRPr="005F7118" w:rsidRDefault="008A7E12" w:rsidP="00FE0F29">
      <w:pPr>
        <w:pStyle w:val="Prrafodelista"/>
        <w:numPr>
          <w:ilvl w:val="0"/>
          <w:numId w:val="10"/>
        </w:numPr>
        <w:spacing w:after="0" w:line="240" w:lineRule="auto"/>
        <w:jc w:val="both"/>
        <w:rPr>
          <w:rFonts w:ascii="ITC Avant Garde" w:hAnsi="ITC Avant Garde"/>
          <w:bCs/>
        </w:rPr>
      </w:pPr>
      <w:r w:rsidRPr="005F7118">
        <w:rPr>
          <w:rFonts w:ascii="ITC Avant Garde" w:hAnsi="ITC Avant Garde"/>
          <w:bCs/>
        </w:rPr>
        <w:t>Considera que</w:t>
      </w:r>
      <w:r w:rsidR="00DB01CF">
        <w:rPr>
          <w:rFonts w:ascii="ITC Avant Garde" w:hAnsi="ITC Avant Garde"/>
          <w:bCs/>
        </w:rPr>
        <w:t>,</w:t>
      </w:r>
      <w:r w:rsidRPr="005F7118">
        <w:rPr>
          <w:rFonts w:ascii="ITC Avant Garde" w:hAnsi="ITC Avant Garde"/>
          <w:bCs/>
        </w:rPr>
        <w:t xml:space="preserve"> </w:t>
      </w:r>
      <w:r w:rsidR="0097141E">
        <w:rPr>
          <w:rFonts w:ascii="ITC Avant Garde" w:hAnsi="ITC Avant Garde"/>
          <w:bCs/>
        </w:rPr>
        <w:t xml:space="preserve">respecto a </w:t>
      </w:r>
      <w:r w:rsidRPr="005F7118">
        <w:rPr>
          <w:rFonts w:ascii="ITC Avant Garde" w:hAnsi="ITC Avant Garde"/>
          <w:bCs/>
        </w:rPr>
        <w:t>los trámites en materia de comunicación vía satélite</w:t>
      </w:r>
      <w:r w:rsidR="00BD7C6B" w:rsidRPr="005F7118">
        <w:rPr>
          <w:rFonts w:ascii="ITC Avant Garde" w:hAnsi="ITC Avant Garde"/>
          <w:bCs/>
        </w:rPr>
        <w:t>, específicamente los</w:t>
      </w:r>
      <w:r w:rsidRPr="005F7118">
        <w:rPr>
          <w:rFonts w:ascii="ITC Avant Garde" w:hAnsi="ITC Avant Garde"/>
          <w:bCs/>
        </w:rPr>
        <w:t xml:space="preserve"> </w:t>
      </w:r>
      <w:r w:rsidR="00BD7C6B" w:rsidRPr="005F7118">
        <w:rPr>
          <w:rFonts w:ascii="ITC Avant Garde" w:hAnsi="ITC Avant Garde"/>
          <w:bCs/>
        </w:rPr>
        <w:t xml:space="preserve">avisos </w:t>
      </w:r>
      <w:r w:rsidR="000521E4" w:rsidRPr="005F7118">
        <w:rPr>
          <w:rFonts w:ascii="ITC Avant Garde" w:hAnsi="ITC Avant Garde"/>
          <w:bCs/>
        </w:rPr>
        <w:t>y los</w:t>
      </w:r>
      <w:r w:rsidR="00BD7C6B" w:rsidRPr="005F7118">
        <w:rPr>
          <w:rFonts w:ascii="ITC Avant Garde" w:hAnsi="ITC Avant Garde"/>
          <w:bCs/>
        </w:rPr>
        <w:t xml:space="preserve"> informes relacionados con el sector </w:t>
      </w:r>
      <w:r w:rsidR="000521E4" w:rsidRPr="005F7118">
        <w:rPr>
          <w:rFonts w:ascii="ITC Avant Garde" w:hAnsi="ITC Avant Garde"/>
          <w:bCs/>
        </w:rPr>
        <w:t xml:space="preserve">que se identifican </w:t>
      </w:r>
      <w:r w:rsidR="0097141E">
        <w:rPr>
          <w:rFonts w:ascii="ITC Avant Garde" w:hAnsi="ITC Avant Garde"/>
          <w:bCs/>
        </w:rPr>
        <w:t>a continuación</w:t>
      </w:r>
      <w:r w:rsidR="000521E4" w:rsidRPr="005F7118">
        <w:rPr>
          <w:rFonts w:ascii="ITC Avant Garde" w:hAnsi="ITC Avant Garde"/>
          <w:bCs/>
        </w:rPr>
        <w:t xml:space="preserve">, </w:t>
      </w:r>
      <w:r w:rsidR="002A612D">
        <w:rPr>
          <w:rFonts w:ascii="ITC Avant Garde" w:hAnsi="ITC Avant Garde"/>
          <w:bCs/>
        </w:rPr>
        <w:t>¿</w:t>
      </w:r>
      <w:r w:rsidR="000521E4" w:rsidRPr="005F7118">
        <w:rPr>
          <w:rFonts w:ascii="ITC Avant Garde" w:hAnsi="ITC Avant Garde"/>
          <w:bCs/>
        </w:rPr>
        <w:t>e</w:t>
      </w:r>
      <w:r w:rsidR="00BD7C6B" w:rsidRPr="005F7118">
        <w:rPr>
          <w:rFonts w:ascii="ITC Avant Garde" w:hAnsi="ITC Avant Garde"/>
          <w:bCs/>
        </w:rPr>
        <w:t xml:space="preserve">s oportuno que </w:t>
      </w:r>
      <w:r w:rsidRPr="005F7118">
        <w:rPr>
          <w:rFonts w:ascii="ITC Avant Garde" w:hAnsi="ITC Avant Garde"/>
          <w:bCs/>
        </w:rPr>
        <w:t xml:space="preserve">se encuentren separados o preferiría que se </w:t>
      </w:r>
      <w:r w:rsidR="00BD7C6B" w:rsidRPr="005F7118">
        <w:rPr>
          <w:rFonts w:ascii="ITC Avant Garde" w:hAnsi="ITC Avant Garde"/>
          <w:bCs/>
        </w:rPr>
        <w:t>unificaran en un</w:t>
      </w:r>
      <w:r w:rsidR="002A612D">
        <w:rPr>
          <w:rFonts w:ascii="ITC Avant Garde" w:hAnsi="ITC Avant Garde"/>
          <w:bCs/>
        </w:rPr>
        <w:t xml:space="preserve"> solo</w:t>
      </w:r>
      <w:r w:rsidRPr="005F7118">
        <w:rPr>
          <w:rFonts w:ascii="ITC Avant Garde" w:hAnsi="ITC Avant Garde"/>
          <w:bCs/>
        </w:rPr>
        <w:t xml:space="preserve"> trámite</w:t>
      </w:r>
      <w:r w:rsidR="00BD7C6B" w:rsidRPr="005F7118">
        <w:rPr>
          <w:rFonts w:ascii="ITC Avant Garde" w:hAnsi="ITC Avant Garde"/>
          <w:bCs/>
        </w:rPr>
        <w:t>?</w:t>
      </w:r>
      <w:r w:rsidRPr="005F7118">
        <w:rPr>
          <w:rFonts w:ascii="ITC Avant Garde" w:hAnsi="ITC Avant Garde"/>
          <w:bCs/>
        </w:rPr>
        <w:t xml:space="preserve"> </w:t>
      </w:r>
      <w:r w:rsidR="00AC5B17">
        <w:rPr>
          <w:rFonts w:ascii="ITC Avant Garde" w:hAnsi="ITC Avant Garde"/>
          <w:bCs/>
        </w:rPr>
        <w:t>¿o bajo qué esquema considera que facilitaría mejor su identificación por los interesados?</w:t>
      </w:r>
    </w:p>
    <w:p w14:paraId="2CD2C8E7" w14:textId="2D7219D7" w:rsidR="000521E4" w:rsidRDefault="000521E4" w:rsidP="000521E4">
      <w:pPr>
        <w:pStyle w:val="Prrafodelista"/>
        <w:spacing w:after="0" w:line="240" w:lineRule="auto"/>
        <w:ind w:left="1080"/>
        <w:jc w:val="both"/>
        <w:rPr>
          <w:rFonts w:ascii="ITC Avant Garde" w:hAnsi="ITC Avant Garde"/>
          <w:bCs/>
          <w:color w:val="70AD47" w:themeColor="accent6"/>
        </w:rPr>
      </w:pPr>
    </w:p>
    <w:tbl>
      <w:tblPr>
        <w:tblStyle w:val="Tablaconcuadrcula"/>
        <w:tblW w:w="0" w:type="auto"/>
        <w:tblInd w:w="1080" w:type="dxa"/>
        <w:tblLook w:val="04A0" w:firstRow="1" w:lastRow="0" w:firstColumn="1" w:lastColumn="0" w:noHBand="0" w:noVBand="1"/>
      </w:tblPr>
      <w:tblGrid>
        <w:gridCol w:w="1413"/>
        <w:gridCol w:w="6335"/>
      </w:tblGrid>
      <w:tr w:rsidR="000521E4" w:rsidRPr="000521E4" w14:paraId="35FA4666" w14:textId="77777777" w:rsidTr="00964DAB">
        <w:tc>
          <w:tcPr>
            <w:tcW w:w="1413" w:type="dxa"/>
            <w:vAlign w:val="center"/>
          </w:tcPr>
          <w:p w14:paraId="6630B6C3" w14:textId="5AB62026" w:rsidR="000521E4" w:rsidRPr="00964DAB" w:rsidRDefault="00964DAB" w:rsidP="0068002F">
            <w:pPr>
              <w:pStyle w:val="Prrafodelista"/>
              <w:ind w:left="0"/>
              <w:jc w:val="center"/>
              <w:rPr>
                <w:rFonts w:ascii="ITC Avant Garde" w:hAnsi="ITC Avant Garde"/>
                <w:b/>
                <w:sz w:val="18"/>
                <w:szCs w:val="18"/>
              </w:rPr>
            </w:pPr>
            <w:r w:rsidRPr="00964DAB">
              <w:rPr>
                <w:rFonts w:ascii="ITC Avant Garde" w:hAnsi="ITC Avant Garde"/>
                <w:b/>
                <w:sz w:val="18"/>
                <w:szCs w:val="18"/>
              </w:rPr>
              <w:t>Número de identificación del trámite</w:t>
            </w:r>
          </w:p>
        </w:tc>
        <w:tc>
          <w:tcPr>
            <w:tcW w:w="6335" w:type="dxa"/>
            <w:vAlign w:val="center"/>
          </w:tcPr>
          <w:p w14:paraId="75E03911" w14:textId="130CE844" w:rsidR="000521E4" w:rsidRPr="00964DAB" w:rsidRDefault="00964DAB" w:rsidP="0068002F">
            <w:pPr>
              <w:pStyle w:val="Prrafodelista"/>
              <w:ind w:left="0"/>
              <w:jc w:val="center"/>
              <w:rPr>
                <w:rFonts w:ascii="ITC Avant Garde" w:hAnsi="ITC Avant Garde"/>
                <w:b/>
                <w:sz w:val="18"/>
                <w:szCs w:val="18"/>
              </w:rPr>
            </w:pPr>
            <w:r w:rsidRPr="00964DAB">
              <w:rPr>
                <w:rFonts w:ascii="ITC Avant Garde" w:hAnsi="ITC Avant Garde"/>
                <w:b/>
                <w:sz w:val="18"/>
                <w:szCs w:val="18"/>
              </w:rPr>
              <w:t>Nombre del trámite</w:t>
            </w:r>
            <w:r w:rsidR="00D2217B">
              <w:rPr>
                <w:rStyle w:val="Refdenotaalpie"/>
                <w:rFonts w:ascii="ITC Avant Garde" w:hAnsi="ITC Avant Garde"/>
                <w:b/>
                <w:sz w:val="18"/>
                <w:szCs w:val="18"/>
              </w:rPr>
              <w:footnoteReference w:id="5"/>
            </w:r>
          </w:p>
        </w:tc>
      </w:tr>
      <w:tr w:rsidR="000521E4" w:rsidRPr="000521E4" w14:paraId="240BEA09" w14:textId="77777777" w:rsidTr="00964DAB">
        <w:tc>
          <w:tcPr>
            <w:tcW w:w="1413" w:type="dxa"/>
            <w:vAlign w:val="center"/>
          </w:tcPr>
          <w:p w14:paraId="1A534013" w14:textId="1C462BC6" w:rsidR="000521E4" w:rsidRPr="000521E4" w:rsidRDefault="000521E4" w:rsidP="0068002F">
            <w:pPr>
              <w:pStyle w:val="Prrafodelista"/>
              <w:ind w:left="0"/>
              <w:jc w:val="center"/>
              <w:rPr>
                <w:rFonts w:ascii="ITC Avant Garde" w:hAnsi="ITC Avant Garde"/>
                <w:bCs/>
                <w:color w:val="70AD47" w:themeColor="accent6"/>
                <w:sz w:val="18"/>
                <w:szCs w:val="18"/>
              </w:rPr>
            </w:pPr>
            <w:r w:rsidRPr="000521E4">
              <w:rPr>
                <w:rFonts w:ascii="ITC Avant Garde" w:hAnsi="ITC Avant Garde"/>
                <w:sz w:val="18"/>
                <w:szCs w:val="18"/>
              </w:rPr>
              <w:t>UER-01-007</w:t>
            </w:r>
          </w:p>
        </w:tc>
        <w:tc>
          <w:tcPr>
            <w:tcW w:w="6335" w:type="dxa"/>
          </w:tcPr>
          <w:p w14:paraId="06CDE662" w14:textId="6A95D48D" w:rsidR="000521E4" w:rsidRPr="000521E4" w:rsidRDefault="000521E4" w:rsidP="0068002F">
            <w:pPr>
              <w:pStyle w:val="Prrafodelista"/>
              <w:ind w:left="0"/>
              <w:jc w:val="both"/>
              <w:rPr>
                <w:rFonts w:ascii="ITC Avant Garde" w:hAnsi="ITC Avant Garde"/>
                <w:bCs/>
                <w:color w:val="70AD47" w:themeColor="accent6"/>
                <w:sz w:val="18"/>
                <w:szCs w:val="18"/>
              </w:rPr>
            </w:pPr>
            <w:r w:rsidRPr="000521E4">
              <w:rPr>
                <w:rFonts w:ascii="ITC Avant Garde" w:hAnsi="ITC Avant Garde"/>
                <w:sz w:val="18"/>
                <w:szCs w:val="18"/>
              </w:rPr>
              <w:t>Aviso de falla inesperada o irremediable del control del Satélite</w:t>
            </w:r>
            <w:r w:rsidR="00E3439F">
              <w:rPr>
                <w:rFonts w:ascii="ITC Avant Garde" w:hAnsi="ITC Avant Garde"/>
                <w:sz w:val="18"/>
                <w:szCs w:val="18"/>
              </w:rPr>
              <w:t>.</w:t>
            </w:r>
            <w:r w:rsidRPr="000521E4">
              <w:rPr>
                <w:rFonts w:ascii="ITC Avant Garde" w:hAnsi="ITC Avant Garde"/>
                <w:sz w:val="18"/>
                <w:szCs w:val="18"/>
              </w:rPr>
              <w:t xml:space="preserve"> </w:t>
            </w:r>
          </w:p>
        </w:tc>
      </w:tr>
      <w:tr w:rsidR="000521E4" w:rsidRPr="000521E4" w14:paraId="507334D0" w14:textId="77777777" w:rsidTr="00964DAB">
        <w:tc>
          <w:tcPr>
            <w:tcW w:w="1413" w:type="dxa"/>
            <w:vAlign w:val="center"/>
          </w:tcPr>
          <w:p w14:paraId="0211B991" w14:textId="4777E4C8" w:rsidR="000521E4" w:rsidRPr="000521E4" w:rsidRDefault="000521E4" w:rsidP="0068002F">
            <w:pPr>
              <w:pStyle w:val="Prrafodelista"/>
              <w:ind w:left="0"/>
              <w:jc w:val="center"/>
              <w:rPr>
                <w:rFonts w:ascii="ITC Avant Garde" w:hAnsi="ITC Avant Garde"/>
                <w:bCs/>
                <w:color w:val="70AD47" w:themeColor="accent6"/>
                <w:sz w:val="18"/>
                <w:szCs w:val="18"/>
              </w:rPr>
            </w:pPr>
            <w:r w:rsidRPr="000521E4">
              <w:rPr>
                <w:rFonts w:ascii="ITC Avant Garde" w:hAnsi="ITC Avant Garde"/>
                <w:sz w:val="18"/>
                <w:szCs w:val="18"/>
              </w:rPr>
              <w:t>UER-01-008</w:t>
            </w:r>
          </w:p>
        </w:tc>
        <w:tc>
          <w:tcPr>
            <w:tcW w:w="6335" w:type="dxa"/>
          </w:tcPr>
          <w:p w14:paraId="7D08AA1E" w14:textId="5712D611" w:rsidR="000521E4" w:rsidRPr="000521E4" w:rsidRDefault="000521E4" w:rsidP="0068002F">
            <w:pPr>
              <w:pStyle w:val="Prrafodelista"/>
              <w:ind w:left="0"/>
              <w:jc w:val="both"/>
              <w:rPr>
                <w:rFonts w:ascii="ITC Avant Garde" w:hAnsi="ITC Avant Garde"/>
                <w:bCs/>
                <w:color w:val="70AD47" w:themeColor="accent6"/>
                <w:sz w:val="18"/>
                <w:szCs w:val="18"/>
              </w:rPr>
            </w:pPr>
            <w:r w:rsidRPr="000521E4">
              <w:rPr>
                <w:rFonts w:ascii="ITC Avant Garde" w:hAnsi="ITC Avant Garde"/>
                <w:sz w:val="18"/>
                <w:szCs w:val="18"/>
              </w:rPr>
              <w:t>Informe de restablecimiento del control y/o operación de los Satélites</w:t>
            </w:r>
            <w:r w:rsidR="00E3439F">
              <w:rPr>
                <w:rFonts w:ascii="ITC Avant Garde" w:hAnsi="ITC Avant Garde"/>
                <w:sz w:val="18"/>
                <w:szCs w:val="18"/>
              </w:rPr>
              <w:t>.</w:t>
            </w:r>
          </w:p>
        </w:tc>
      </w:tr>
      <w:tr w:rsidR="000521E4" w:rsidRPr="000521E4" w14:paraId="65EF94F5" w14:textId="77777777" w:rsidTr="00964DAB">
        <w:tc>
          <w:tcPr>
            <w:tcW w:w="1413" w:type="dxa"/>
            <w:vAlign w:val="center"/>
          </w:tcPr>
          <w:p w14:paraId="7986F735" w14:textId="6FADD14E" w:rsidR="000521E4" w:rsidRPr="000521E4" w:rsidRDefault="000521E4" w:rsidP="0068002F">
            <w:pPr>
              <w:pStyle w:val="Prrafodelista"/>
              <w:ind w:left="0"/>
              <w:jc w:val="center"/>
              <w:rPr>
                <w:rFonts w:ascii="ITC Avant Garde" w:hAnsi="ITC Avant Garde"/>
                <w:bCs/>
                <w:color w:val="70AD47" w:themeColor="accent6"/>
                <w:sz w:val="18"/>
                <w:szCs w:val="18"/>
              </w:rPr>
            </w:pPr>
            <w:r w:rsidRPr="000521E4">
              <w:rPr>
                <w:rFonts w:ascii="ITC Avant Garde" w:hAnsi="ITC Avant Garde"/>
                <w:sz w:val="18"/>
                <w:szCs w:val="18"/>
              </w:rPr>
              <w:t>UER-01-009</w:t>
            </w:r>
          </w:p>
        </w:tc>
        <w:tc>
          <w:tcPr>
            <w:tcW w:w="6335" w:type="dxa"/>
          </w:tcPr>
          <w:p w14:paraId="49C6AD35" w14:textId="7A438B7A" w:rsidR="000521E4" w:rsidRPr="000521E4" w:rsidRDefault="000521E4" w:rsidP="0068002F">
            <w:pPr>
              <w:pStyle w:val="Prrafodelista"/>
              <w:ind w:left="0"/>
              <w:jc w:val="both"/>
              <w:rPr>
                <w:rFonts w:ascii="ITC Avant Garde" w:hAnsi="ITC Avant Garde"/>
                <w:bCs/>
                <w:color w:val="70AD47" w:themeColor="accent6"/>
                <w:sz w:val="18"/>
                <w:szCs w:val="18"/>
              </w:rPr>
            </w:pPr>
            <w:r w:rsidRPr="000521E4">
              <w:rPr>
                <w:rFonts w:ascii="ITC Avant Garde" w:hAnsi="ITC Avant Garde"/>
                <w:sz w:val="18"/>
                <w:szCs w:val="18"/>
              </w:rPr>
              <w:t xml:space="preserve">Aviso de conclusión de vida útil del satélite. </w:t>
            </w:r>
          </w:p>
        </w:tc>
      </w:tr>
      <w:tr w:rsidR="000521E4" w:rsidRPr="000521E4" w14:paraId="69285C5C" w14:textId="77777777" w:rsidTr="00964DAB">
        <w:tc>
          <w:tcPr>
            <w:tcW w:w="1413" w:type="dxa"/>
            <w:vAlign w:val="center"/>
          </w:tcPr>
          <w:p w14:paraId="53DD98E8" w14:textId="6F71C59D" w:rsidR="000521E4" w:rsidRPr="000521E4" w:rsidRDefault="000521E4" w:rsidP="0068002F">
            <w:pPr>
              <w:pStyle w:val="Prrafodelista"/>
              <w:ind w:left="0"/>
              <w:jc w:val="center"/>
              <w:rPr>
                <w:rFonts w:ascii="ITC Avant Garde" w:hAnsi="ITC Avant Garde"/>
                <w:bCs/>
                <w:color w:val="70AD47" w:themeColor="accent6"/>
                <w:sz w:val="18"/>
                <w:szCs w:val="18"/>
              </w:rPr>
            </w:pPr>
            <w:r w:rsidRPr="000521E4">
              <w:rPr>
                <w:rFonts w:ascii="ITC Avant Garde" w:hAnsi="ITC Avant Garde"/>
                <w:sz w:val="18"/>
                <w:szCs w:val="18"/>
              </w:rPr>
              <w:t>UER-01-01</w:t>
            </w:r>
            <w:r w:rsidR="00964DAB">
              <w:rPr>
                <w:rFonts w:ascii="ITC Avant Garde" w:hAnsi="ITC Avant Garde"/>
                <w:sz w:val="18"/>
                <w:szCs w:val="18"/>
              </w:rPr>
              <w:t>2</w:t>
            </w:r>
          </w:p>
        </w:tc>
        <w:tc>
          <w:tcPr>
            <w:tcW w:w="6335" w:type="dxa"/>
          </w:tcPr>
          <w:p w14:paraId="773FE45B" w14:textId="0E3CD7D3" w:rsidR="000521E4" w:rsidRPr="000521E4" w:rsidRDefault="000521E4" w:rsidP="0068002F">
            <w:pPr>
              <w:pStyle w:val="Prrafodelista"/>
              <w:ind w:left="0"/>
              <w:jc w:val="both"/>
              <w:rPr>
                <w:rFonts w:ascii="ITC Avant Garde" w:hAnsi="ITC Avant Garde"/>
                <w:bCs/>
                <w:color w:val="70AD47" w:themeColor="accent6"/>
                <w:sz w:val="18"/>
                <w:szCs w:val="18"/>
              </w:rPr>
            </w:pPr>
            <w:r w:rsidRPr="000521E4">
              <w:rPr>
                <w:rFonts w:ascii="ITC Avant Garde" w:hAnsi="ITC Avant Garde"/>
                <w:sz w:val="18"/>
                <w:szCs w:val="18"/>
              </w:rPr>
              <w:t>Informe de cumplimiento del Plan de Contingencia</w:t>
            </w:r>
            <w:r w:rsidR="00E3439F">
              <w:rPr>
                <w:rFonts w:ascii="ITC Avant Garde" w:hAnsi="ITC Avant Garde"/>
                <w:sz w:val="18"/>
                <w:szCs w:val="18"/>
              </w:rPr>
              <w:t>.</w:t>
            </w:r>
          </w:p>
        </w:tc>
      </w:tr>
      <w:tr w:rsidR="000521E4" w:rsidRPr="000521E4" w14:paraId="7FA9103A" w14:textId="77777777" w:rsidTr="00964DAB">
        <w:tc>
          <w:tcPr>
            <w:tcW w:w="1413" w:type="dxa"/>
            <w:vAlign w:val="center"/>
          </w:tcPr>
          <w:p w14:paraId="48AB9C01" w14:textId="66F82B00" w:rsidR="000521E4" w:rsidRPr="000521E4" w:rsidRDefault="000521E4" w:rsidP="0068002F">
            <w:pPr>
              <w:pStyle w:val="Prrafodelista"/>
              <w:ind w:left="0"/>
              <w:jc w:val="center"/>
              <w:rPr>
                <w:rFonts w:ascii="ITC Avant Garde" w:hAnsi="ITC Avant Garde"/>
                <w:bCs/>
                <w:color w:val="70AD47" w:themeColor="accent6"/>
                <w:sz w:val="18"/>
                <w:szCs w:val="18"/>
              </w:rPr>
            </w:pPr>
            <w:r w:rsidRPr="000521E4">
              <w:rPr>
                <w:rFonts w:ascii="ITC Avant Garde" w:hAnsi="ITC Avant Garde"/>
                <w:sz w:val="18"/>
                <w:szCs w:val="18"/>
              </w:rPr>
              <w:t>UER-01-013</w:t>
            </w:r>
          </w:p>
        </w:tc>
        <w:tc>
          <w:tcPr>
            <w:tcW w:w="6335" w:type="dxa"/>
          </w:tcPr>
          <w:p w14:paraId="7A8C9E7D" w14:textId="59969AB5" w:rsidR="000521E4" w:rsidRPr="000521E4" w:rsidRDefault="000521E4" w:rsidP="0068002F">
            <w:pPr>
              <w:pStyle w:val="Prrafodelista"/>
              <w:ind w:left="0"/>
              <w:jc w:val="both"/>
              <w:rPr>
                <w:rFonts w:ascii="ITC Avant Garde" w:hAnsi="ITC Avant Garde"/>
                <w:bCs/>
                <w:color w:val="70AD47" w:themeColor="accent6"/>
                <w:sz w:val="18"/>
                <w:szCs w:val="18"/>
              </w:rPr>
            </w:pPr>
            <w:r w:rsidRPr="000521E4">
              <w:rPr>
                <w:rFonts w:ascii="ITC Avant Garde" w:hAnsi="ITC Avant Garde"/>
                <w:sz w:val="18"/>
                <w:szCs w:val="18"/>
              </w:rPr>
              <w:t xml:space="preserve">Aviso de conclusión de la etapa de Notificación del Expediente Satelital ante la Unión Internacional de Telecomunicaciones. </w:t>
            </w:r>
          </w:p>
        </w:tc>
      </w:tr>
      <w:tr w:rsidR="000521E4" w:rsidRPr="000521E4" w14:paraId="539ADC59" w14:textId="77777777" w:rsidTr="00964DAB">
        <w:tc>
          <w:tcPr>
            <w:tcW w:w="1413" w:type="dxa"/>
            <w:vAlign w:val="center"/>
          </w:tcPr>
          <w:p w14:paraId="6573B6E3" w14:textId="24782B74" w:rsidR="000521E4" w:rsidRPr="000521E4" w:rsidRDefault="000521E4" w:rsidP="0068002F">
            <w:pPr>
              <w:pStyle w:val="Prrafodelista"/>
              <w:ind w:left="0"/>
              <w:jc w:val="center"/>
              <w:rPr>
                <w:rFonts w:ascii="ITC Avant Garde" w:hAnsi="ITC Avant Garde"/>
                <w:bCs/>
                <w:color w:val="70AD47" w:themeColor="accent6"/>
                <w:sz w:val="18"/>
                <w:szCs w:val="18"/>
              </w:rPr>
            </w:pPr>
            <w:r w:rsidRPr="000521E4">
              <w:rPr>
                <w:rFonts w:ascii="ITC Avant Garde" w:hAnsi="ITC Avant Garde"/>
                <w:sz w:val="18"/>
                <w:szCs w:val="18"/>
              </w:rPr>
              <w:t>UER-01-015</w:t>
            </w:r>
          </w:p>
        </w:tc>
        <w:tc>
          <w:tcPr>
            <w:tcW w:w="6335" w:type="dxa"/>
          </w:tcPr>
          <w:p w14:paraId="233C1914" w14:textId="3127D104" w:rsidR="000521E4" w:rsidRPr="000521E4" w:rsidRDefault="000521E4" w:rsidP="0068002F">
            <w:pPr>
              <w:pStyle w:val="Prrafodelista"/>
              <w:ind w:left="0"/>
              <w:jc w:val="both"/>
              <w:rPr>
                <w:rFonts w:ascii="ITC Avant Garde" w:hAnsi="ITC Avant Garde"/>
                <w:bCs/>
                <w:color w:val="70AD47" w:themeColor="accent6"/>
                <w:sz w:val="18"/>
                <w:szCs w:val="18"/>
              </w:rPr>
            </w:pPr>
            <w:r w:rsidRPr="000521E4">
              <w:rPr>
                <w:rFonts w:ascii="ITC Avant Garde" w:hAnsi="ITC Avant Garde"/>
                <w:sz w:val="18"/>
                <w:szCs w:val="18"/>
              </w:rPr>
              <w:t xml:space="preserve">Informe semestral para Estaciones Terrenas Transmisoras. </w:t>
            </w:r>
          </w:p>
        </w:tc>
      </w:tr>
      <w:tr w:rsidR="000521E4" w:rsidRPr="000521E4" w14:paraId="78D3BA12" w14:textId="77777777" w:rsidTr="00964DAB">
        <w:tc>
          <w:tcPr>
            <w:tcW w:w="1413" w:type="dxa"/>
            <w:vAlign w:val="center"/>
          </w:tcPr>
          <w:p w14:paraId="77041221" w14:textId="5F8A520E" w:rsidR="000521E4" w:rsidRPr="000521E4" w:rsidRDefault="000521E4" w:rsidP="0068002F">
            <w:pPr>
              <w:pStyle w:val="Prrafodelista"/>
              <w:ind w:left="0"/>
              <w:jc w:val="center"/>
              <w:rPr>
                <w:rFonts w:ascii="ITC Avant Garde" w:hAnsi="ITC Avant Garde"/>
                <w:bCs/>
                <w:color w:val="70AD47" w:themeColor="accent6"/>
                <w:sz w:val="18"/>
                <w:szCs w:val="18"/>
              </w:rPr>
            </w:pPr>
            <w:r w:rsidRPr="000521E4">
              <w:rPr>
                <w:rFonts w:ascii="ITC Avant Garde" w:hAnsi="ITC Avant Garde"/>
                <w:sz w:val="18"/>
                <w:szCs w:val="18"/>
              </w:rPr>
              <w:t>UER-01-016</w:t>
            </w:r>
          </w:p>
        </w:tc>
        <w:tc>
          <w:tcPr>
            <w:tcW w:w="6335" w:type="dxa"/>
          </w:tcPr>
          <w:p w14:paraId="723866FC" w14:textId="587AC77D" w:rsidR="000521E4" w:rsidRPr="000521E4" w:rsidRDefault="000521E4" w:rsidP="0068002F">
            <w:pPr>
              <w:pStyle w:val="Prrafodelista"/>
              <w:ind w:left="0"/>
              <w:jc w:val="both"/>
              <w:rPr>
                <w:rFonts w:ascii="ITC Avant Garde" w:hAnsi="ITC Avant Garde"/>
                <w:bCs/>
                <w:color w:val="70AD47" w:themeColor="accent6"/>
                <w:sz w:val="18"/>
                <w:szCs w:val="18"/>
              </w:rPr>
            </w:pPr>
            <w:r w:rsidRPr="000521E4">
              <w:rPr>
                <w:rFonts w:ascii="ITC Avant Garde" w:hAnsi="ITC Avant Garde"/>
                <w:sz w:val="18"/>
                <w:szCs w:val="18"/>
              </w:rPr>
              <w:t xml:space="preserve">Aviso de modificación a la Autorización de Aterrizaje de Señales, que no implique modificaciones a las características técnicas autorizadas. </w:t>
            </w:r>
          </w:p>
        </w:tc>
      </w:tr>
      <w:tr w:rsidR="000521E4" w:rsidRPr="000521E4" w14:paraId="6B849E1C" w14:textId="77777777" w:rsidTr="00964DAB">
        <w:tc>
          <w:tcPr>
            <w:tcW w:w="1413" w:type="dxa"/>
            <w:vAlign w:val="center"/>
          </w:tcPr>
          <w:p w14:paraId="6D962D5C" w14:textId="7943EF88" w:rsidR="000521E4" w:rsidRPr="000521E4" w:rsidRDefault="000521E4" w:rsidP="0068002F">
            <w:pPr>
              <w:pStyle w:val="Prrafodelista"/>
              <w:ind w:left="0"/>
              <w:jc w:val="center"/>
              <w:rPr>
                <w:rFonts w:ascii="ITC Avant Garde" w:hAnsi="ITC Avant Garde"/>
                <w:bCs/>
                <w:color w:val="70AD47" w:themeColor="accent6"/>
                <w:sz w:val="18"/>
                <w:szCs w:val="18"/>
              </w:rPr>
            </w:pPr>
            <w:r w:rsidRPr="000521E4">
              <w:rPr>
                <w:rFonts w:ascii="ITC Avant Garde" w:hAnsi="ITC Avant Garde"/>
                <w:sz w:val="18"/>
                <w:szCs w:val="18"/>
              </w:rPr>
              <w:lastRenderedPageBreak/>
              <w:t>UER-01- 017</w:t>
            </w:r>
          </w:p>
        </w:tc>
        <w:tc>
          <w:tcPr>
            <w:tcW w:w="6335" w:type="dxa"/>
          </w:tcPr>
          <w:p w14:paraId="3557271F" w14:textId="3E492E8A" w:rsidR="000521E4" w:rsidRPr="000521E4" w:rsidRDefault="000521E4" w:rsidP="0068002F">
            <w:pPr>
              <w:pStyle w:val="Prrafodelista"/>
              <w:ind w:left="0"/>
              <w:jc w:val="both"/>
              <w:rPr>
                <w:rFonts w:ascii="ITC Avant Garde" w:hAnsi="ITC Avant Garde"/>
                <w:bCs/>
                <w:color w:val="70AD47" w:themeColor="accent6"/>
                <w:sz w:val="18"/>
                <w:szCs w:val="18"/>
              </w:rPr>
            </w:pPr>
            <w:r w:rsidRPr="000521E4">
              <w:rPr>
                <w:rFonts w:ascii="ITC Avant Garde" w:hAnsi="ITC Avant Garde"/>
                <w:sz w:val="18"/>
                <w:szCs w:val="18"/>
              </w:rPr>
              <w:t>Aviso de modificación a la Autorización de Estaciones Terrenas Transmisoras con características técnicas iguales a las autorizadas.</w:t>
            </w:r>
          </w:p>
        </w:tc>
      </w:tr>
    </w:tbl>
    <w:p w14:paraId="6C30FE2B" w14:textId="4240245D" w:rsidR="008A7E12" w:rsidRPr="007912CC" w:rsidRDefault="008A7E12" w:rsidP="007912CC">
      <w:pPr>
        <w:rPr>
          <w:rFonts w:ascii="ITC Avant Garde" w:hAnsi="ITC Avant Garde"/>
          <w:bCs/>
          <w:color w:val="70AD47" w:themeColor="accent6"/>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7912CC" w14:paraId="7EDCF161" w14:textId="77777777" w:rsidTr="00085563">
        <w:trPr>
          <w:trHeight w:val="249"/>
        </w:trPr>
        <w:tc>
          <w:tcPr>
            <w:tcW w:w="1668" w:type="dxa"/>
            <w:shd w:val="clear" w:color="auto" w:fill="92D050"/>
            <w:vAlign w:val="center"/>
          </w:tcPr>
          <w:p w14:paraId="6C0BD107" w14:textId="77777777" w:rsidR="007912CC" w:rsidRPr="006F627E" w:rsidRDefault="007912CC" w:rsidP="00085563">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1C5EE0A6" w14:textId="18BE180D" w:rsidR="007912CC" w:rsidRPr="004D71EF" w:rsidRDefault="00233CE9" w:rsidP="00085563">
            <w:pPr>
              <w:pStyle w:val="Prrafodelista"/>
              <w:ind w:left="65"/>
              <w:jc w:val="center"/>
              <w:rPr>
                <w:rFonts w:ascii="ITC Avant Garde" w:hAnsi="ITC Avant Garde"/>
                <w:b/>
                <w:bCs/>
                <w:color w:val="70AD47" w:themeColor="accent6"/>
              </w:rPr>
            </w:pPr>
            <w:r w:rsidRPr="005F7118">
              <w:rPr>
                <w:rFonts w:ascii="ITC Avant Garde" w:hAnsi="ITC Avant Garde"/>
                <w:b/>
                <w:bCs/>
                <w:color w:val="FFFFFF" w:themeColor="background1"/>
              </w:rPr>
              <w:t>Desarrolle su r</w:t>
            </w:r>
            <w:r w:rsidR="007912CC" w:rsidRPr="005F7118">
              <w:rPr>
                <w:rFonts w:ascii="ITC Avant Garde" w:hAnsi="ITC Avant Garde"/>
                <w:b/>
                <w:bCs/>
                <w:color w:val="FFFFFF" w:themeColor="background1"/>
              </w:rPr>
              <w:t>espuesta</w:t>
            </w:r>
          </w:p>
        </w:tc>
      </w:tr>
      <w:tr w:rsidR="007912CC" w14:paraId="5345F7D5" w14:textId="77777777" w:rsidTr="00085563">
        <w:trPr>
          <w:trHeight w:val="249"/>
        </w:trPr>
        <w:tc>
          <w:tcPr>
            <w:tcW w:w="1668" w:type="dxa"/>
          </w:tcPr>
          <w:p w14:paraId="7D251577" w14:textId="432E61B3" w:rsidR="007912CC" w:rsidRDefault="007912CC" w:rsidP="00085563">
            <w:pPr>
              <w:jc w:val="center"/>
              <w:rPr>
                <w:rFonts w:ascii="ITC Avant Garde" w:hAnsi="ITC Avant Garde"/>
              </w:rPr>
            </w:pPr>
            <w:r>
              <w:rPr>
                <w:rFonts w:ascii="ITC Avant Garde" w:hAnsi="ITC Avant Garde"/>
              </w:rPr>
              <w:t xml:space="preserve">Sí  </w:t>
            </w:r>
            <w:sdt>
              <w:sdtPr>
                <w:rPr>
                  <w:rFonts w:ascii="ITC Avant Garde" w:hAnsi="ITC Avant Garde"/>
                </w:rPr>
                <w:id w:val="-137368840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57650460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12B5608F" w14:textId="77777777" w:rsidR="007912CC" w:rsidRDefault="007912CC" w:rsidP="00085563">
            <w:pPr>
              <w:jc w:val="both"/>
              <w:rPr>
                <w:rFonts w:ascii="ITC Avant Garde" w:hAnsi="ITC Avant Garde"/>
              </w:rPr>
            </w:pPr>
          </w:p>
        </w:tc>
      </w:tr>
    </w:tbl>
    <w:p w14:paraId="550D3AC5" w14:textId="77777777" w:rsidR="007912CC" w:rsidRPr="00BD7C6B" w:rsidRDefault="007912CC" w:rsidP="00BD7C6B">
      <w:pPr>
        <w:pStyle w:val="Prrafodelista"/>
        <w:rPr>
          <w:rFonts w:ascii="ITC Avant Garde" w:hAnsi="ITC Avant Garde"/>
          <w:bCs/>
          <w:color w:val="70AD47" w:themeColor="accent6"/>
        </w:rPr>
      </w:pPr>
    </w:p>
    <w:p w14:paraId="63F5EA79" w14:textId="7A2361D9" w:rsidR="008A7E12" w:rsidRPr="005F7118" w:rsidRDefault="00BD7C6B" w:rsidP="00FE0F29">
      <w:pPr>
        <w:pStyle w:val="Prrafodelista"/>
        <w:numPr>
          <w:ilvl w:val="0"/>
          <w:numId w:val="10"/>
        </w:numPr>
        <w:spacing w:after="0" w:line="240" w:lineRule="auto"/>
        <w:jc w:val="both"/>
        <w:rPr>
          <w:rFonts w:ascii="ITC Avant Garde" w:hAnsi="ITC Avant Garde"/>
          <w:bCs/>
        </w:rPr>
      </w:pPr>
      <w:r w:rsidRPr="005F7118">
        <w:rPr>
          <w:rFonts w:ascii="ITC Avant Garde" w:hAnsi="ITC Avant Garde"/>
          <w:bCs/>
        </w:rPr>
        <w:t>¿Tiene algunas propuestas y/o sugerencias de eficiencia o simplificación administrativa en cuanto a los trámites en materia de comunicación vía satélite? En caso de que su respuesta sea afirmativa, describ</w:t>
      </w:r>
      <w:r w:rsidR="001C025B">
        <w:rPr>
          <w:rFonts w:ascii="ITC Avant Garde" w:hAnsi="ITC Avant Garde"/>
          <w:bCs/>
        </w:rPr>
        <w:t xml:space="preserve">a </w:t>
      </w:r>
      <w:r w:rsidRPr="005F7118">
        <w:rPr>
          <w:rFonts w:ascii="ITC Avant Garde" w:hAnsi="ITC Avant Garde"/>
          <w:bCs/>
        </w:rPr>
        <w:t xml:space="preserve">cuáles serían dichas sugerencias y/o propuestas. </w:t>
      </w:r>
    </w:p>
    <w:p w14:paraId="1AF6BA96" w14:textId="4FC45611" w:rsidR="007912CC" w:rsidRDefault="007912CC" w:rsidP="007912CC">
      <w:pPr>
        <w:pStyle w:val="Prrafodelista"/>
        <w:spacing w:after="0" w:line="240" w:lineRule="auto"/>
        <w:ind w:left="1080"/>
        <w:jc w:val="both"/>
        <w:rPr>
          <w:rFonts w:ascii="ITC Avant Garde" w:hAnsi="ITC Avant Garde"/>
          <w:bCs/>
          <w:color w:val="70AD47" w:themeColor="accent6"/>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7912CC" w14:paraId="29F65333" w14:textId="77777777" w:rsidTr="00085563">
        <w:trPr>
          <w:trHeight w:val="249"/>
        </w:trPr>
        <w:tc>
          <w:tcPr>
            <w:tcW w:w="1668" w:type="dxa"/>
            <w:shd w:val="clear" w:color="auto" w:fill="92D050"/>
            <w:vAlign w:val="center"/>
          </w:tcPr>
          <w:p w14:paraId="4D1CD589" w14:textId="77777777" w:rsidR="007912CC" w:rsidRPr="006F627E" w:rsidRDefault="007912CC" w:rsidP="00085563">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6638BEA3" w14:textId="4B2E67C0" w:rsidR="007912CC" w:rsidRPr="004D71EF" w:rsidRDefault="007912CC" w:rsidP="00085563">
            <w:pPr>
              <w:pStyle w:val="Prrafodelista"/>
              <w:ind w:left="65"/>
              <w:jc w:val="center"/>
              <w:rPr>
                <w:rFonts w:ascii="ITC Avant Garde" w:hAnsi="ITC Avant Garde"/>
                <w:b/>
                <w:bCs/>
                <w:color w:val="70AD47" w:themeColor="accent6"/>
              </w:rPr>
            </w:pPr>
            <w:r w:rsidRPr="005F7118">
              <w:rPr>
                <w:rFonts w:ascii="ITC Avant Garde" w:hAnsi="ITC Avant Garde"/>
                <w:b/>
                <w:bCs/>
                <w:color w:val="FFFFFF" w:themeColor="background1"/>
              </w:rPr>
              <w:t>Sugerencias y/o propuestas</w:t>
            </w:r>
          </w:p>
        </w:tc>
      </w:tr>
      <w:tr w:rsidR="007912CC" w14:paraId="4D2B5D80" w14:textId="77777777" w:rsidTr="00085563">
        <w:trPr>
          <w:trHeight w:val="249"/>
        </w:trPr>
        <w:tc>
          <w:tcPr>
            <w:tcW w:w="1668" w:type="dxa"/>
          </w:tcPr>
          <w:p w14:paraId="69E29927" w14:textId="77777777" w:rsidR="007912CC" w:rsidRDefault="007912CC" w:rsidP="00085563">
            <w:pPr>
              <w:jc w:val="center"/>
              <w:rPr>
                <w:rFonts w:ascii="ITC Avant Garde" w:hAnsi="ITC Avant Garde"/>
              </w:rPr>
            </w:pPr>
            <w:r>
              <w:rPr>
                <w:rFonts w:ascii="ITC Avant Garde" w:hAnsi="ITC Avant Garde"/>
              </w:rPr>
              <w:t xml:space="preserve">Sí  </w:t>
            </w:r>
            <w:sdt>
              <w:sdtPr>
                <w:rPr>
                  <w:rFonts w:ascii="ITC Avant Garde" w:hAnsi="ITC Avant Garde"/>
                </w:rPr>
                <w:id w:val="-10129807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3496105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351A4DE7" w14:textId="77777777" w:rsidR="007912CC" w:rsidRDefault="007912CC" w:rsidP="00085563">
            <w:pPr>
              <w:jc w:val="both"/>
              <w:rPr>
                <w:rFonts w:ascii="ITC Avant Garde" w:hAnsi="ITC Avant Garde"/>
              </w:rPr>
            </w:pPr>
          </w:p>
        </w:tc>
      </w:tr>
    </w:tbl>
    <w:p w14:paraId="4576E97D" w14:textId="77777777" w:rsidR="006E6C1A" w:rsidRDefault="006E6C1A" w:rsidP="00860727">
      <w:pPr>
        <w:pStyle w:val="Prrafodelista"/>
        <w:spacing w:after="0" w:line="240" w:lineRule="auto"/>
        <w:jc w:val="both"/>
        <w:rPr>
          <w:rFonts w:ascii="ITC Avant Garde" w:hAnsi="ITC Avant Garde"/>
          <w:b/>
          <w:bCs/>
          <w:color w:val="70AD47" w:themeColor="accent6"/>
        </w:rPr>
      </w:pPr>
    </w:p>
    <w:p w14:paraId="362737B9" w14:textId="110D4759" w:rsidR="00860727" w:rsidRPr="00860727" w:rsidRDefault="006E6C1A" w:rsidP="00860727">
      <w:pPr>
        <w:pStyle w:val="Prrafodelista"/>
        <w:spacing w:after="0" w:line="240" w:lineRule="auto"/>
        <w:jc w:val="both"/>
        <w:rPr>
          <w:rFonts w:ascii="ITC Avant Garde" w:hAnsi="ITC Avant Garde"/>
          <w:b/>
          <w:bCs/>
          <w:color w:val="70AD47" w:themeColor="accent6"/>
        </w:rPr>
      </w:pPr>
      <w:r>
        <w:rPr>
          <w:rFonts w:ascii="ITC Avant Garde" w:hAnsi="ITC Avant Garde"/>
          <w:b/>
          <w:bCs/>
          <w:color w:val="70AD47" w:themeColor="accent6"/>
        </w:rPr>
        <w:t xml:space="preserve">Sección VI. </w:t>
      </w:r>
      <w:r w:rsidR="00860727" w:rsidRPr="00860727">
        <w:rPr>
          <w:rFonts w:ascii="ITC Avant Garde" w:hAnsi="ITC Avant Garde"/>
          <w:b/>
          <w:bCs/>
          <w:color w:val="70AD47" w:themeColor="accent6"/>
        </w:rPr>
        <w:t>Otros temas de interés</w:t>
      </w:r>
    </w:p>
    <w:p w14:paraId="60CCD6F3" w14:textId="77777777" w:rsidR="00860727" w:rsidRPr="00AC2167" w:rsidRDefault="00860727" w:rsidP="00860727">
      <w:pPr>
        <w:spacing w:after="0" w:line="240" w:lineRule="auto"/>
        <w:jc w:val="both"/>
        <w:rPr>
          <w:rFonts w:ascii="ITC Avant Garde" w:hAnsi="ITC Avant Garde"/>
        </w:rPr>
      </w:pPr>
    </w:p>
    <w:p w14:paraId="19917E2A" w14:textId="11AFDF2C" w:rsidR="00860727" w:rsidRPr="00AC2167" w:rsidRDefault="00860727" w:rsidP="00FE0F29">
      <w:pPr>
        <w:pStyle w:val="Prrafodelista"/>
        <w:numPr>
          <w:ilvl w:val="0"/>
          <w:numId w:val="10"/>
        </w:numPr>
        <w:spacing w:after="0" w:line="240" w:lineRule="auto"/>
        <w:jc w:val="both"/>
        <w:rPr>
          <w:rFonts w:ascii="ITC Avant Garde" w:hAnsi="ITC Avant Garde"/>
          <w:bCs/>
        </w:rPr>
      </w:pPr>
      <w:r w:rsidRPr="00AC2167">
        <w:rPr>
          <w:rFonts w:ascii="ITC Avant Garde" w:hAnsi="ITC Avant Garde"/>
          <w:bCs/>
        </w:rPr>
        <w:t xml:space="preserve">Con la implementación de redes 5G y considerando que la </w:t>
      </w:r>
      <w:r w:rsidR="006C712F" w:rsidRPr="00AC2167">
        <w:rPr>
          <w:rFonts w:ascii="ITC Avant Garde" w:hAnsi="ITC Avant Garde"/>
          <w:bCs/>
        </w:rPr>
        <w:t>B</w:t>
      </w:r>
      <w:r w:rsidRPr="00AC2167">
        <w:rPr>
          <w:rFonts w:ascii="ITC Avant Garde" w:hAnsi="ITC Avant Garde"/>
          <w:bCs/>
        </w:rPr>
        <w:t>anda C a nivel internacional está siendo atribuida e identificada para servicios móviles IMT</w:t>
      </w:r>
      <w:r w:rsidR="005E1909" w:rsidRPr="00AC2167">
        <w:rPr>
          <w:rFonts w:ascii="ITC Avant Garde" w:hAnsi="ITC Avant Garde"/>
          <w:bCs/>
        </w:rPr>
        <w:t>,</w:t>
      </w:r>
      <w:r w:rsidRPr="00AC2167">
        <w:rPr>
          <w:rFonts w:ascii="ITC Avant Garde" w:hAnsi="ITC Avant Garde"/>
          <w:bCs/>
        </w:rPr>
        <w:t xml:space="preserve"> ¿</w:t>
      </w:r>
      <w:r w:rsidR="005E1909" w:rsidRPr="00AC2167">
        <w:rPr>
          <w:rFonts w:ascii="ITC Avant Garde" w:hAnsi="ITC Avant Garde"/>
          <w:bCs/>
        </w:rPr>
        <w:t>l</w:t>
      </w:r>
      <w:r w:rsidRPr="00AC2167">
        <w:rPr>
          <w:rFonts w:ascii="ITC Avant Garde" w:hAnsi="ITC Avant Garde"/>
          <w:bCs/>
        </w:rPr>
        <w:t>a industria satelital ha considerado utilizar otra banda de frecuencia que pueda sustituir dicha banda?</w:t>
      </w:r>
    </w:p>
    <w:p w14:paraId="66A33806" w14:textId="77777777" w:rsidR="007912CC" w:rsidRPr="00C27530" w:rsidRDefault="007912CC" w:rsidP="007912CC">
      <w:pPr>
        <w:pStyle w:val="Prrafodelista"/>
        <w:spacing w:after="0" w:line="240" w:lineRule="auto"/>
        <w:ind w:left="1080"/>
        <w:jc w:val="both"/>
        <w:rPr>
          <w:rFonts w:ascii="ITC Avant Garde" w:hAnsi="ITC Avant Garde"/>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80"/>
      </w:tblGrid>
      <w:tr w:rsidR="00860727" w14:paraId="43A03F7A" w14:textId="77777777" w:rsidTr="0013551A">
        <w:trPr>
          <w:trHeight w:val="487"/>
        </w:trPr>
        <w:tc>
          <w:tcPr>
            <w:tcW w:w="8080" w:type="dxa"/>
            <w:shd w:val="clear" w:color="auto" w:fill="92D050"/>
            <w:vAlign w:val="center"/>
          </w:tcPr>
          <w:p w14:paraId="7DA1CF72" w14:textId="77777777" w:rsidR="00860727" w:rsidRPr="006F627E" w:rsidRDefault="00860727" w:rsidP="0013551A">
            <w:pPr>
              <w:jc w:val="center"/>
              <w:rPr>
                <w:rFonts w:ascii="ITC Avant Garde" w:hAnsi="ITC Avant Garde"/>
                <w:b/>
                <w:color w:val="FFFFFF" w:themeColor="background1"/>
              </w:rPr>
            </w:pPr>
            <w:r>
              <w:rPr>
                <w:rFonts w:ascii="ITC Avant Garde" w:hAnsi="ITC Avant Garde"/>
                <w:b/>
                <w:color w:val="FFFFFF" w:themeColor="background1"/>
              </w:rPr>
              <w:t>Respuesta</w:t>
            </w:r>
          </w:p>
        </w:tc>
      </w:tr>
      <w:tr w:rsidR="00860727" w14:paraId="7AA0A023" w14:textId="77777777" w:rsidTr="0013551A">
        <w:trPr>
          <w:trHeight w:val="579"/>
        </w:trPr>
        <w:tc>
          <w:tcPr>
            <w:tcW w:w="8080" w:type="dxa"/>
          </w:tcPr>
          <w:p w14:paraId="75AFF6EC" w14:textId="77777777" w:rsidR="00860727" w:rsidRDefault="00860727" w:rsidP="0013551A">
            <w:pPr>
              <w:jc w:val="both"/>
              <w:rPr>
                <w:rFonts w:ascii="ITC Avant Garde" w:hAnsi="ITC Avant Garde"/>
              </w:rPr>
            </w:pPr>
          </w:p>
        </w:tc>
      </w:tr>
    </w:tbl>
    <w:p w14:paraId="00CA197F" w14:textId="77777777" w:rsidR="003173B3" w:rsidRPr="003173B3" w:rsidRDefault="003173B3" w:rsidP="003173B3">
      <w:pPr>
        <w:spacing w:after="0" w:line="240" w:lineRule="auto"/>
        <w:jc w:val="both"/>
        <w:rPr>
          <w:rFonts w:ascii="ITC Avant Garde" w:hAnsi="ITC Avant Garde"/>
        </w:rPr>
      </w:pPr>
    </w:p>
    <w:p w14:paraId="220A01A4" w14:textId="1F2B90DD" w:rsidR="003173B3" w:rsidRDefault="003173B3" w:rsidP="00FE0F29">
      <w:pPr>
        <w:pStyle w:val="Prrafodelista"/>
        <w:numPr>
          <w:ilvl w:val="0"/>
          <w:numId w:val="10"/>
        </w:numPr>
        <w:spacing w:after="0" w:line="240" w:lineRule="auto"/>
        <w:jc w:val="both"/>
        <w:rPr>
          <w:rFonts w:ascii="ITC Avant Garde" w:hAnsi="ITC Avant Garde"/>
        </w:rPr>
      </w:pPr>
      <w:r>
        <w:rPr>
          <w:rFonts w:ascii="ITC Avant Garde" w:hAnsi="ITC Avant Garde"/>
        </w:rPr>
        <w:t>En su opinión cual es la perspectiva a corto</w:t>
      </w:r>
      <w:r w:rsidR="004E73CE">
        <w:rPr>
          <w:rFonts w:ascii="ITC Avant Garde" w:hAnsi="ITC Avant Garde"/>
        </w:rPr>
        <w:t xml:space="preserve"> (2 años)</w:t>
      </w:r>
      <w:r>
        <w:rPr>
          <w:rFonts w:ascii="ITC Avant Garde" w:hAnsi="ITC Avant Garde"/>
        </w:rPr>
        <w:t>, mediano</w:t>
      </w:r>
      <w:r w:rsidR="004E73CE">
        <w:rPr>
          <w:rFonts w:ascii="ITC Avant Garde" w:hAnsi="ITC Avant Garde"/>
        </w:rPr>
        <w:t xml:space="preserve"> (6 años)</w:t>
      </w:r>
      <w:r>
        <w:rPr>
          <w:rFonts w:ascii="ITC Avant Garde" w:hAnsi="ITC Avant Garde"/>
        </w:rPr>
        <w:t xml:space="preserve"> y largo plazo</w:t>
      </w:r>
      <w:r w:rsidR="004E73CE">
        <w:rPr>
          <w:rFonts w:ascii="ITC Avant Garde" w:hAnsi="ITC Avant Garde"/>
        </w:rPr>
        <w:t xml:space="preserve"> (12 años)</w:t>
      </w:r>
      <w:r>
        <w:rPr>
          <w:rFonts w:ascii="ITC Avant Garde" w:hAnsi="ITC Avant Garde"/>
        </w:rPr>
        <w:t xml:space="preserve"> sobre el uso de la Banda C por sistemas satelitales para la provisión de servicios, considerando los cambios en sus uso y atribución</w:t>
      </w:r>
      <w:r w:rsidRPr="003173B3">
        <w:t xml:space="preserve"> </w:t>
      </w:r>
      <w:r w:rsidRPr="003173B3">
        <w:rPr>
          <w:rFonts w:ascii="ITC Avant Garde" w:hAnsi="ITC Avant Garde"/>
        </w:rPr>
        <w:t>a nivel local, regional y global</w:t>
      </w:r>
      <w:r w:rsidR="008D3DEE">
        <w:rPr>
          <w:rFonts w:ascii="ITC Avant Garde" w:hAnsi="ITC Avant Garde"/>
        </w:rPr>
        <w:t>.</w:t>
      </w:r>
    </w:p>
    <w:p w14:paraId="24E76547" w14:textId="4EF0A1EB" w:rsidR="003173B3" w:rsidRDefault="003173B3" w:rsidP="003173B3">
      <w:pPr>
        <w:pStyle w:val="Prrafodelista"/>
        <w:spacing w:after="0" w:line="240" w:lineRule="auto"/>
        <w:ind w:left="1080"/>
        <w:jc w:val="both"/>
        <w:rPr>
          <w:rFonts w:ascii="ITC Avant Garde" w:hAnsi="ITC Avant Garde"/>
        </w:rPr>
      </w:pPr>
    </w:p>
    <w:tbl>
      <w:tblPr>
        <w:tblStyle w:val="Tablaconcuadrcula"/>
        <w:tblW w:w="8124" w:type="dxa"/>
        <w:tblInd w:w="704" w:type="dxa"/>
        <w:tblLook w:val="04A0" w:firstRow="1" w:lastRow="0" w:firstColumn="1" w:lastColumn="0" w:noHBand="0" w:noVBand="1"/>
      </w:tblPr>
      <w:tblGrid>
        <w:gridCol w:w="2126"/>
        <w:gridCol w:w="5998"/>
      </w:tblGrid>
      <w:tr w:rsidR="003E6D9E" w14:paraId="44F631F9" w14:textId="77777777" w:rsidTr="00B80003">
        <w:tc>
          <w:tcPr>
            <w:tcW w:w="2126" w:type="dxa"/>
          </w:tcPr>
          <w:p w14:paraId="5F131CD5" w14:textId="77777777" w:rsidR="003E6D9E" w:rsidRPr="004772D0" w:rsidRDefault="003E6D9E" w:rsidP="00B80003">
            <w:pPr>
              <w:pStyle w:val="Prrafodelista"/>
              <w:ind w:left="0"/>
              <w:jc w:val="center"/>
              <w:rPr>
                <w:rFonts w:ascii="ITC Avant Garde" w:hAnsi="ITC Avant Garde"/>
                <w:b/>
                <w:bCs/>
              </w:rPr>
            </w:pPr>
            <w:r w:rsidRPr="004772D0">
              <w:rPr>
                <w:rFonts w:ascii="ITC Avant Garde" w:hAnsi="ITC Avant Garde"/>
                <w:b/>
                <w:bCs/>
              </w:rPr>
              <w:t>Plazo</w:t>
            </w:r>
          </w:p>
        </w:tc>
        <w:tc>
          <w:tcPr>
            <w:tcW w:w="5998" w:type="dxa"/>
          </w:tcPr>
          <w:p w14:paraId="7B45EF31" w14:textId="77777777" w:rsidR="003E6D9E" w:rsidRPr="004772D0" w:rsidRDefault="003E6D9E" w:rsidP="00B80003">
            <w:pPr>
              <w:pStyle w:val="Prrafodelista"/>
              <w:ind w:left="0"/>
              <w:jc w:val="center"/>
              <w:rPr>
                <w:rFonts w:ascii="ITC Avant Garde" w:hAnsi="ITC Avant Garde"/>
                <w:b/>
                <w:bCs/>
              </w:rPr>
            </w:pPr>
            <w:r w:rsidRPr="004772D0">
              <w:rPr>
                <w:rFonts w:ascii="ITC Avant Garde" w:hAnsi="ITC Avant Garde"/>
                <w:b/>
                <w:bCs/>
              </w:rPr>
              <w:t>Respuesta</w:t>
            </w:r>
          </w:p>
        </w:tc>
      </w:tr>
      <w:tr w:rsidR="003E6D9E" w14:paraId="3120FD7A" w14:textId="77777777" w:rsidTr="00B80003">
        <w:tc>
          <w:tcPr>
            <w:tcW w:w="2126" w:type="dxa"/>
          </w:tcPr>
          <w:p w14:paraId="33E7EB02" w14:textId="77777777" w:rsidR="003E6D9E" w:rsidRDefault="003E6D9E" w:rsidP="00B80003">
            <w:pPr>
              <w:pStyle w:val="Prrafodelista"/>
              <w:ind w:left="0"/>
              <w:jc w:val="both"/>
              <w:rPr>
                <w:rFonts w:ascii="ITC Avant Garde" w:hAnsi="ITC Avant Garde"/>
              </w:rPr>
            </w:pPr>
            <w:r>
              <w:rPr>
                <w:rFonts w:ascii="ITC Avant Garde" w:hAnsi="ITC Avant Garde"/>
              </w:rPr>
              <w:t>Corto (2 años)</w:t>
            </w:r>
          </w:p>
        </w:tc>
        <w:tc>
          <w:tcPr>
            <w:tcW w:w="5998" w:type="dxa"/>
          </w:tcPr>
          <w:p w14:paraId="632F857D" w14:textId="77777777" w:rsidR="003E6D9E" w:rsidRDefault="003E6D9E" w:rsidP="00B80003">
            <w:pPr>
              <w:pStyle w:val="Prrafodelista"/>
              <w:ind w:left="0"/>
              <w:jc w:val="both"/>
              <w:rPr>
                <w:rFonts w:ascii="ITC Avant Garde" w:hAnsi="ITC Avant Garde"/>
              </w:rPr>
            </w:pPr>
          </w:p>
        </w:tc>
      </w:tr>
      <w:tr w:rsidR="003E6D9E" w14:paraId="44DCD9B5" w14:textId="77777777" w:rsidTr="00B80003">
        <w:tc>
          <w:tcPr>
            <w:tcW w:w="2126" w:type="dxa"/>
          </w:tcPr>
          <w:p w14:paraId="59A90ED4" w14:textId="77777777" w:rsidR="003E6D9E" w:rsidRDefault="003E6D9E" w:rsidP="00B80003">
            <w:pPr>
              <w:pStyle w:val="Prrafodelista"/>
              <w:ind w:left="0"/>
              <w:jc w:val="both"/>
              <w:rPr>
                <w:rFonts w:ascii="ITC Avant Garde" w:hAnsi="ITC Avant Garde"/>
              </w:rPr>
            </w:pPr>
            <w:r>
              <w:rPr>
                <w:rFonts w:ascii="ITC Avant Garde" w:hAnsi="ITC Avant Garde"/>
              </w:rPr>
              <w:t>Mediano (6 años)</w:t>
            </w:r>
          </w:p>
        </w:tc>
        <w:tc>
          <w:tcPr>
            <w:tcW w:w="5998" w:type="dxa"/>
          </w:tcPr>
          <w:p w14:paraId="45AACF3B" w14:textId="77777777" w:rsidR="003E6D9E" w:rsidRDefault="003E6D9E" w:rsidP="00B80003">
            <w:pPr>
              <w:pStyle w:val="Prrafodelista"/>
              <w:ind w:left="0"/>
              <w:jc w:val="both"/>
              <w:rPr>
                <w:rFonts w:ascii="ITC Avant Garde" w:hAnsi="ITC Avant Garde"/>
              </w:rPr>
            </w:pPr>
          </w:p>
        </w:tc>
      </w:tr>
      <w:tr w:rsidR="003E6D9E" w14:paraId="5D7E3460" w14:textId="77777777" w:rsidTr="00B80003">
        <w:tc>
          <w:tcPr>
            <w:tcW w:w="2126" w:type="dxa"/>
          </w:tcPr>
          <w:p w14:paraId="6798D556" w14:textId="2227F4A4" w:rsidR="003E6D9E" w:rsidRDefault="003E6D9E" w:rsidP="00B80003">
            <w:pPr>
              <w:pStyle w:val="Prrafodelista"/>
              <w:ind w:left="0"/>
              <w:jc w:val="both"/>
              <w:rPr>
                <w:rFonts w:ascii="ITC Avant Garde" w:hAnsi="ITC Avant Garde"/>
              </w:rPr>
            </w:pPr>
            <w:r>
              <w:rPr>
                <w:rFonts w:ascii="ITC Avant Garde" w:hAnsi="ITC Avant Garde"/>
              </w:rPr>
              <w:t>Largo (12 años)</w:t>
            </w:r>
          </w:p>
        </w:tc>
        <w:tc>
          <w:tcPr>
            <w:tcW w:w="5998" w:type="dxa"/>
          </w:tcPr>
          <w:p w14:paraId="6D3D2340" w14:textId="77777777" w:rsidR="003E6D9E" w:rsidRDefault="003E6D9E" w:rsidP="00B80003">
            <w:pPr>
              <w:pStyle w:val="Prrafodelista"/>
              <w:ind w:left="0"/>
              <w:jc w:val="both"/>
              <w:rPr>
                <w:rFonts w:ascii="ITC Avant Garde" w:hAnsi="ITC Avant Garde"/>
              </w:rPr>
            </w:pPr>
          </w:p>
        </w:tc>
      </w:tr>
    </w:tbl>
    <w:p w14:paraId="00808FA3" w14:textId="77777777" w:rsidR="003E6D9E" w:rsidRDefault="003E6D9E" w:rsidP="003173B3">
      <w:pPr>
        <w:pStyle w:val="Prrafodelista"/>
        <w:spacing w:after="0" w:line="240" w:lineRule="auto"/>
        <w:ind w:left="1080"/>
        <w:jc w:val="both"/>
        <w:rPr>
          <w:rFonts w:ascii="ITC Avant Garde" w:hAnsi="ITC Avant Garde"/>
        </w:rPr>
      </w:pPr>
    </w:p>
    <w:p w14:paraId="6396C32A" w14:textId="6664B380" w:rsidR="00B13C2F" w:rsidRDefault="00B13C2F" w:rsidP="00FE0F29">
      <w:pPr>
        <w:pStyle w:val="Prrafodelista"/>
        <w:numPr>
          <w:ilvl w:val="0"/>
          <w:numId w:val="10"/>
        </w:numPr>
        <w:spacing w:after="0" w:line="240" w:lineRule="auto"/>
        <w:jc w:val="both"/>
        <w:rPr>
          <w:rFonts w:ascii="ITC Avant Garde" w:hAnsi="ITC Avant Garde"/>
        </w:rPr>
      </w:pPr>
      <w:r>
        <w:rPr>
          <w:rFonts w:ascii="ITC Avant Garde" w:hAnsi="ITC Avant Garde"/>
        </w:rPr>
        <w:t>C</w:t>
      </w:r>
      <w:r w:rsidRPr="00B13C2F">
        <w:rPr>
          <w:rFonts w:ascii="ITC Avant Garde" w:hAnsi="ITC Avant Garde"/>
        </w:rPr>
        <w:t xml:space="preserve">on base </w:t>
      </w:r>
      <w:r w:rsidR="00587BA4">
        <w:rPr>
          <w:rFonts w:ascii="ITC Avant Garde" w:hAnsi="ITC Avant Garde"/>
        </w:rPr>
        <w:t>en</w:t>
      </w:r>
      <w:r w:rsidRPr="00B13C2F">
        <w:rPr>
          <w:rFonts w:ascii="ITC Avant Garde" w:hAnsi="ITC Avant Garde"/>
        </w:rPr>
        <w:t xml:space="preserve"> su respuesta anterior, </w:t>
      </w:r>
      <w:r w:rsidR="009E7DBB">
        <w:rPr>
          <w:rFonts w:ascii="ITC Avant Garde" w:hAnsi="ITC Avant Garde"/>
        </w:rPr>
        <w:t>¿cree que en el futuro próximo exista interés en el mercado para</w:t>
      </w:r>
      <w:r>
        <w:rPr>
          <w:rFonts w:ascii="ITC Avant Garde" w:hAnsi="ITC Avant Garde"/>
        </w:rPr>
        <w:t xml:space="preserve"> </w:t>
      </w:r>
      <w:r w:rsidRPr="00B13C2F">
        <w:rPr>
          <w:rFonts w:ascii="ITC Avant Garde" w:hAnsi="ITC Avant Garde"/>
        </w:rPr>
        <w:t>desarrollar sistema</w:t>
      </w:r>
      <w:r w:rsidR="009E7DBB">
        <w:rPr>
          <w:rFonts w:ascii="ITC Avant Garde" w:hAnsi="ITC Avant Garde"/>
        </w:rPr>
        <w:t>s</w:t>
      </w:r>
      <w:r w:rsidRPr="00B13C2F">
        <w:rPr>
          <w:rFonts w:ascii="ITC Avant Garde" w:hAnsi="ITC Avant Garde"/>
        </w:rPr>
        <w:t xml:space="preserve"> satelital</w:t>
      </w:r>
      <w:r w:rsidR="009E7DBB">
        <w:rPr>
          <w:rFonts w:ascii="ITC Avant Garde" w:hAnsi="ITC Avant Garde"/>
        </w:rPr>
        <w:t>es</w:t>
      </w:r>
      <w:r w:rsidRPr="00B13C2F">
        <w:rPr>
          <w:rFonts w:ascii="ITC Avant Garde" w:hAnsi="ITC Avant Garde"/>
        </w:rPr>
        <w:t xml:space="preserve"> que haga</w:t>
      </w:r>
      <w:r w:rsidR="009E7DBB">
        <w:rPr>
          <w:rFonts w:ascii="ITC Avant Garde" w:hAnsi="ITC Avant Garde"/>
        </w:rPr>
        <w:t>n</w:t>
      </w:r>
      <w:r w:rsidRPr="00B13C2F">
        <w:rPr>
          <w:rFonts w:ascii="ITC Avant Garde" w:hAnsi="ITC Avant Garde"/>
        </w:rPr>
        <w:t xml:space="preserve"> uso de la banda C</w:t>
      </w:r>
      <w:r w:rsidR="009E7DBB">
        <w:rPr>
          <w:rFonts w:ascii="ITC Avant Garde" w:hAnsi="ITC Avant Garde"/>
        </w:rPr>
        <w:t>?</w:t>
      </w:r>
    </w:p>
    <w:p w14:paraId="7BCA2768" w14:textId="77777777" w:rsidR="00B13C2F" w:rsidRDefault="00B13C2F" w:rsidP="00B13C2F">
      <w:pPr>
        <w:pStyle w:val="Prrafodelista"/>
        <w:spacing w:after="0" w:line="240" w:lineRule="auto"/>
        <w:ind w:left="1080"/>
        <w:jc w:val="both"/>
        <w:rPr>
          <w:rFonts w:ascii="ITC Avant Garde" w:hAnsi="ITC Avant Garde"/>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B13C2F" w14:paraId="1E564815" w14:textId="77777777" w:rsidTr="00F5484C">
        <w:trPr>
          <w:trHeight w:val="249"/>
        </w:trPr>
        <w:tc>
          <w:tcPr>
            <w:tcW w:w="1668" w:type="dxa"/>
            <w:shd w:val="clear" w:color="auto" w:fill="92D050"/>
            <w:vAlign w:val="center"/>
          </w:tcPr>
          <w:p w14:paraId="08D64978" w14:textId="77777777" w:rsidR="00B13C2F" w:rsidRPr="006F627E" w:rsidRDefault="00B13C2F" w:rsidP="00F5484C">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1FCD3426" w14:textId="77777777" w:rsidR="00B13C2F" w:rsidRPr="004D71EF" w:rsidRDefault="00B13C2F" w:rsidP="00F5484C">
            <w:pPr>
              <w:pStyle w:val="Prrafodelista"/>
              <w:ind w:left="65"/>
              <w:jc w:val="center"/>
              <w:rPr>
                <w:rFonts w:ascii="ITC Avant Garde" w:hAnsi="ITC Avant Garde"/>
                <w:b/>
                <w:bCs/>
                <w:color w:val="70AD47" w:themeColor="accent6"/>
              </w:rPr>
            </w:pPr>
            <w:r w:rsidRPr="005F7118">
              <w:rPr>
                <w:rFonts w:ascii="ITC Avant Garde" w:hAnsi="ITC Avant Garde"/>
                <w:b/>
                <w:bCs/>
                <w:color w:val="FFFFFF" w:themeColor="background1"/>
              </w:rPr>
              <w:t>Desarrolle su respuesta</w:t>
            </w:r>
          </w:p>
        </w:tc>
      </w:tr>
      <w:tr w:rsidR="00B13C2F" w14:paraId="68AFE6D6" w14:textId="77777777" w:rsidTr="00F5484C">
        <w:trPr>
          <w:trHeight w:val="249"/>
        </w:trPr>
        <w:tc>
          <w:tcPr>
            <w:tcW w:w="1668" w:type="dxa"/>
          </w:tcPr>
          <w:p w14:paraId="6F1822E5" w14:textId="77777777" w:rsidR="00B13C2F" w:rsidRDefault="00B13C2F" w:rsidP="00F5484C">
            <w:pPr>
              <w:jc w:val="center"/>
              <w:rPr>
                <w:rFonts w:ascii="ITC Avant Garde" w:hAnsi="ITC Avant Garde"/>
              </w:rPr>
            </w:pPr>
            <w:r>
              <w:rPr>
                <w:rFonts w:ascii="ITC Avant Garde" w:hAnsi="ITC Avant Garde"/>
              </w:rPr>
              <w:t xml:space="preserve">Sí  </w:t>
            </w:r>
            <w:sdt>
              <w:sdtPr>
                <w:rPr>
                  <w:rFonts w:ascii="ITC Avant Garde" w:hAnsi="ITC Avant Garde"/>
                </w:rPr>
                <w:id w:val="150848384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2848118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0BFFA028" w14:textId="77777777" w:rsidR="00B13C2F" w:rsidRDefault="00B13C2F" w:rsidP="00F5484C">
            <w:pPr>
              <w:jc w:val="both"/>
              <w:rPr>
                <w:rFonts w:ascii="ITC Avant Garde" w:hAnsi="ITC Avant Garde"/>
              </w:rPr>
            </w:pPr>
          </w:p>
        </w:tc>
      </w:tr>
    </w:tbl>
    <w:p w14:paraId="6C724930" w14:textId="77777777" w:rsidR="00B13C2F" w:rsidRDefault="00B13C2F" w:rsidP="009E7DBB">
      <w:pPr>
        <w:pStyle w:val="Prrafodelista"/>
        <w:spacing w:after="0" w:line="240" w:lineRule="auto"/>
        <w:ind w:left="1080"/>
        <w:jc w:val="both"/>
        <w:rPr>
          <w:rFonts w:ascii="ITC Avant Garde" w:hAnsi="ITC Avant Garde"/>
        </w:rPr>
      </w:pPr>
    </w:p>
    <w:p w14:paraId="2E71A08A" w14:textId="641C3B19" w:rsidR="00DE3706" w:rsidRDefault="00DE3706" w:rsidP="00FE0F29">
      <w:pPr>
        <w:pStyle w:val="Prrafodelista"/>
        <w:numPr>
          <w:ilvl w:val="0"/>
          <w:numId w:val="10"/>
        </w:numPr>
        <w:spacing w:after="0" w:line="240" w:lineRule="auto"/>
        <w:jc w:val="both"/>
        <w:rPr>
          <w:rFonts w:ascii="ITC Avant Garde" w:hAnsi="ITC Avant Garde"/>
        </w:rPr>
      </w:pPr>
      <w:r w:rsidRPr="00DE3706">
        <w:rPr>
          <w:rFonts w:ascii="ITC Avant Garde" w:hAnsi="ITC Avant Garde"/>
        </w:rPr>
        <w:t>Con la implementación de las redes 5G ¿</w:t>
      </w:r>
      <w:r w:rsidR="0086549C">
        <w:rPr>
          <w:rFonts w:ascii="ITC Avant Garde" w:hAnsi="ITC Avant Garde"/>
        </w:rPr>
        <w:t>c</w:t>
      </w:r>
      <w:r w:rsidRPr="00DE3706">
        <w:rPr>
          <w:rFonts w:ascii="ITC Avant Garde" w:hAnsi="ITC Avant Garde"/>
        </w:rPr>
        <w:t>onsidera que existen áreas de oportunidad en el desarrollo de la industria satelital para proveer y complementar servicios 5G, tales como</w:t>
      </w:r>
      <w:r w:rsidRPr="009E6C09">
        <w:rPr>
          <w:rFonts w:ascii="ITC Avant Garde" w:hAnsi="ITC Avant Garde"/>
          <w:i/>
        </w:rPr>
        <w:t xml:space="preserve"> </w:t>
      </w:r>
      <w:proofErr w:type="spellStart"/>
      <w:r w:rsidRPr="009E6C09">
        <w:rPr>
          <w:rFonts w:ascii="ITC Avant Garde" w:hAnsi="ITC Avant Garde"/>
          <w:i/>
        </w:rPr>
        <w:t>backhaul</w:t>
      </w:r>
      <w:proofErr w:type="spellEnd"/>
      <w:r w:rsidRPr="00DE3706">
        <w:rPr>
          <w:rFonts w:ascii="ITC Avant Garde" w:hAnsi="ITC Avant Garde"/>
        </w:rPr>
        <w:t xml:space="preserve"> satelital y redes </w:t>
      </w:r>
      <w:proofErr w:type="spellStart"/>
      <w:r w:rsidRPr="00DE3706">
        <w:rPr>
          <w:rFonts w:ascii="ITC Avant Garde" w:hAnsi="ITC Avant Garde"/>
        </w:rPr>
        <w:t>IoT</w:t>
      </w:r>
      <w:proofErr w:type="spellEnd"/>
      <w:r w:rsidRPr="00DE3706">
        <w:rPr>
          <w:rFonts w:ascii="ITC Avant Garde" w:hAnsi="ITC Avant Garde"/>
        </w:rPr>
        <w:t>?</w:t>
      </w:r>
    </w:p>
    <w:p w14:paraId="2D1F11DF" w14:textId="77777777" w:rsidR="00DE3706" w:rsidRDefault="00DE3706" w:rsidP="00DE3706">
      <w:pPr>
        <w:pStyle w:val="Prrafodelista"/>
        <w:spacing w:after="0" w:line="240" w:lineRule="auto"/>
        <w:ind w:left="1080"/>
        <w:jc w:val="both"/>
        <w:rPr>
          <w:rFonts w:ascii="ITC Avant Garde" w:hAnsi="ITC Avant Garde"/>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DE3706" w14:paraId="0FC55036" w14:textId="77777777" w:rsidTr="00E91FC6">
        <w:trPr>
          <w:trHeight w:val="249"/>
        </w:trPr>
        <w:tc>
          <w:tcPr>
            <w:tcW w:w="1668" w:type="dxa"/>
            <w:shd w:val="clear" w:color="auto" w:fill="92D050"/>
            <w:vAlign w:val="center"/>
          </w:tcPr>
          <w:p w14:paraId="2EAB2E81" w14:textId="77777777" w:rsidR="00DE3706" w:rsidRPr="006F627E" w:rsidRDefault="00DE3706" w:rsidP="00E91FC6">
            <w:pPr>
              <w:jc w:val="center"/>
              <w:rPr>
                <w:rFonts w:ascii="ITC Avant Garde" w:hAnsi="ITC Avant Garde"/>
                <w:b/>
                <w:color w:val="FFFFFF" w:themeColor="background1"/>
              </w:rPr>
            </w:pPr>
            <w:bookmarkStart w:id="3" w:name="_Hlk148441603"/>
            <w:r>
              <w:rPr>
                <w:rFonts w:ascii="ITC Avant Garde" w:hAnsi="ITC Avant Garde"/>
                <w:b/>
                <w:color w:val="FFFFFF" w:themeColor="background1"/>
              </w:rPr>
              <w:t>Respuesta</w:t>
            </w:r>
          </w:p>
        </w:tc>
        <w:tc>
          <w:tcPr>
            <w:tcW w:w="6412" w:type="dxa"/>
            <w:shd w:val="clear" w:color="auto" w:fill="92D050"/>
            <w:vAlign w:val="center"/>
          </w:tcPr>
          <w:p w14:paraId="7823C83A" w14:textId="77777777" w:rsidR="00DE3706" w:rsidRPr="004D71EF" w:rsidRDefault="00DE3706" w:rsidP="00E91FC6">
            <w:pPr>
              <w:pStyle w:val="Prrafodelista"/>
              <w:ind w:left="65"/>
              <w:jc w:val="center"/>
              <w:rPr>
                <w:rFonts w:ascii="ITC Avant Garde" w:hAnsi="ITC Avant Garde"/>
                <w:b/>
                <w:bCs/>
                <w:color w:val="70AD47" w:themeColor="accent6"/>
              </w:rPr>
            </w:pPr>
            <w:r w:rsidRPr="005F7118">
              <w:rPr>
                <w:rFonts w:ascii="ITC Avant Garde" w:hAnsi="ITC Avant Garde"/>
                <w:b/>
                <w:bCs/>
                <w:color w:val="FFFFFF" w:themeColor="background1"/>
              </w:rPr>
              <w:t>Desarrolle su respuesta</w:t>
            </w:r>
          </w:p>
        </w:tc>
      </w:tr>
      <w:tr w:rsidR="00DE3706" w14:paraId="7CF39536" w14:textId="77777777" w:rsidTr="00E91FC6">
        <w:trPr>
          <w:trHeight w:val="249"/>
        </w:trPr>
        <w:tc>
          <w:tcPr>
            <w:tcW w:w="1668" w:type="dxa"/>
          </w:tcPr>
          <w:p w14:paraId="1FA2D3E7" w14:textId="77777777" w:rsidR="00DE3706" w:rsidRDefault="00DE3706" w:rsidP="00E91FC6">
            <w:pPr>
              <w:jc w:val="center"/>
              <w:rPr>
                <w:rFonts w:ascii="ITC Avant Garde" w:hAnsi="ITC Avant Garde"/>
              </w:rPr>
            </w:pPr>
            <w:r>
              <w:rPr>
                <w:rFonts w:ascii="ITC Avant Garde" w:hAnsi="ITC Avant Garde"/>
              </w:rPr>
              <w:t xml:space="preserve">Sí  </w:t>
            </w:r>
            <w:sdt>
              <w:sdtPr>
                <w:rPr>
                  <w:rFonts w:ascii="ITC Avant Garde" w:hAnsi="ITC Avant Garde"/>
                </w:rPr>
                <w:id w:val="14081131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76075709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44A805CE" w14:textId="77777777" w:rsidR="00DE3706" w:rsidRDefault="00DE3706" w:rsidP="00E91FC6">
            <w:pPr>
              <w:jc w:val="both"/>
              <w:rPr>
                <w:rFonts w:ascii="ITC Avant Garde" w:hAnsi="ITC Avant Garde"/>
              </w:rPr>
            </w:pPr>
          </w:p>
        </w:tc>
      </w:tr>
      <w:bookmarkEnd w:id="3"/>
    </w:tbl>
    <w:p w14:paraId="6875FF7C" w14:textId="77777777" w:rsidR="00DD3D76" w:rsidRDefault="00DD3D76" w:rsidP="00DD3D76">
      <w:pPr>
        <w:pStyle w:val="Prrafodelista"/>
        <w:spacing w:line="240" w:lineRule="auto"/>
        <w:ind w:left="1080"/>
        <w:jc w:val="both"/>
        <w:rPr>
          <w:rFonts w:ascii="ITC Avant Garde" w:hAnsi="ITC Avant Garde"/>
        </w:rPr>
      </w:pPr>
    </w:p>
    <w:p w14:paraId="354BBF8D" w14:textId="251D19DD" w:rsidR="00E06CE1" w:rsidRDefault="00E06CE1" w:rsidP="00FE0F29">
      <w:pPr>
        <w:pStyle w:val="Prrafodelista"/>
        <w:numPr>
          <w:ilvl w:val="0"/>
          <w:numId w:val="10"/>
        </w:numPr>
        <w:spacing w:line="240" w:lineRule="auto"/>
        <w:jc w:val="both"/>
        <w:rPr>
          <w:rFonts w:ascii="ITC Avant Garde" w:hAnsi="ITC Avant Garde"/>
        </w:rPr>
      </w:pPr>
      <w:r w:rsidRPr="002D10FE">
        <w:rPr>
          <w:rFonts w:ascii="ITC Avant Garde" w:hAnsi="ITC Avant Garde"/>
        </w:rPr>
        <w:t>¿Considera que el Instituto de</w:t>
      </w:r>
      <w:r w:rsidR="008B0F45" w:rsidRPr="002D10FE">
        <w:rPr>
          <w:rFonts w:ascii="ITC Avant Garde" w:hAnsi="ITC Avant Garde"/>
        </w:rPr>
        <w:t xml:space="preserve">bería emitir </w:t>
      </w:r>
      <w:r w:rsidR="00B176D6">
        <w:rPr>
          <w:rFonts w:ascii="ITC Avant Garde" w:hAnsi="ITC Avant Garde"/>
        </w:rPr>
        <w:t>d</w:t>
      </w:r>
      <w:r w:rsidR="008B0F45" w:rsidRPr="002D10FE">
        <w:rPr>
          <w:rFonts w:ascii="ITC Avant Garde" w:hAnsi="ITC Avant Garde"/>
        </w:rPr>
        <w:t xml:space="preserve">isposiciones </w:t>
      </w:r>
      <w:r w:rsidR="00B176D6">
        <w:rPr>
          <w:rFonts w:ascii="ITC Avant Garde" w:hAnsi="ITC Avant Garde"/>
        </w:rPr>
        <w:t>t</w:t>
      </w:r>
      <w:r w:rsidR="008B0F45" w:rsidRPr="002D10FE">
        <w:rPr>
          <w:rFonts w:ascii="ITC Avant Garde" w:hAnsi="ITC Avant Garde"/>
        </w:rPr>
        <w:t xml:space="preserve">écnicas </w:t>
      </w:r>
      <w:r w:rsidR="002D10FE" w:rsidRPr="002D10FE">
        <w:rPr>
          <w:rFonts w:ascii="ITC Avant Garde" w:hAnsi="ITC Avant Garde"/>
        </w:rPr>
        <w:t xml:space="preserve">en materia de comunicación vía satélite? De ser positiva su respuesta, </w:t>
      </w:r>
      <w:r w:rsidR="002D10FE">
        <w:rPr>
          <w:rFonts w:ascii="ITC Avant Garde" w:hAnsi="ITC Avant Garde"/>
        </w:rPr>
        <w:t>¿</w:t>
      </w:r>
      <w:r w:rsidR="002D10FE" w:rsidRPr="002D10FE">
        <w:rPr>
          <w:rFonts w:ascii="ITC Avant Garde" w:hAnsi="ITC Avant Garde"/>
        </w:rPr>
        <w:t xml:space="preserve">qué temas </w:t>
      </w:r>
      <w:r w:rsidR="002D10FE">
        <w:rPr>
          <w:rFonts w:ascii="ITC Avant Garde" w:hAnsi="ITC Avant Garde"/>
        </w:rPr>
        <w:t xml:space="preserve">en específico </w:t>
      </w:r>
      <w:r w:rsidR="00B176D6">
        <w:rPr>
          <w:rFonts w:ascii="ITC Avant Garde" w:hAnsi="ITC Avant Garde"/>
        </w:rPr>
        <w:t>estima</w:t>
      </w:r>
      <w:r w:rsidR="00612D19">
        <w:rPr>
          <w:rFonts w:ascii="ITC Avant Garde" w:hAnsi="ITC Avant Garde"/>
        </w:rPr>
        <w:t xml:space="preserve"> que </w:t>
      </w:r>
      <w:r w:rsidR="002D10FE">
        <w:rPr>
          <w:rFonts w:ascii="ITC Avant Garde" w:hAnsi="ITC Avant Garde"/>
        </w:rPr>
        <w:t>deberían abordar dichas disposiciones</w:t>
      </w:r>
      <w:r w:rsidR="006F6719">
        <w:rPr>
          <w:rFonts w:ascii="ITC Avant Garde" w:hAnsi="ITC Avant Garde"/>
        </w:rPr>
        <w:t xml:space="preserve"> técnicas</w:t>
      </w:r>
      <w:r w:rsidR="002D10FE">
        <w:rPr>
          <w:rFonts w:ascii="ITC Avant Garde" w:hAnsi="ITC Avant Garde"/>
        </w:rPr>
        <w:t>?</w:t>
      </w: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2D10FE" w14:paraId="2A1BBF41" w14:textId="77777777" w:rsidTr="00612D19">
        <w:trPr>
          <w:trHeight w:val="249"/>
        </w:trPr>
        <w:tc>
          <w:tcPr>
            <w:tcW w:w="1668" w:type="dxa"/>
            <w:shd w:val="clear" w:color="auto" w:fill="92D050"/>
            <w:vAlign w:val="center"/>
          </w:tcPr>
          <w:p w14:paraId="49D6AB23" w14:textId="77777777" w:rsidR="002D10FE" w:rsidRPr="006F627E" w:rsidRDefault="002D10FE" w:rsidP="0028576A">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4B70312F" w14:textId="77777777" w:rsidR="002D10FE" w:rsidRPr="004D71EF" w:rsidRDefault="002D10FE" w:rsidP="0028576A">
            <w:pPr>
              <w:pStyle w:val="Prrafodelista"/>
              <w:ind w:left="65"/>
              <w:jc w:val="center"/>
              <w:rPr>
                <w:rFonts w:ascii="ITC Avant Garde" w:hAnsi="ITC Avant Garde"/>
                <w:b/>
                <w:bCs/>
                <w:color w:val="70AD47" w:themeColor="accent6"/>
              </w:rPr>
            </w:pPr>
            <w:r w:rsidRPr="005F7118">
              <w:rPr>
                <w:rFonts w:ascii="ITC Avant Garde" w:hAnsi="ITC Avant Garde"/>
                <w:b/>
                <w:bCs/>
                <w:color w:val="FFFFFF" w:themeColor="background1"/>
              </w:rPr>
              <w:t>Desarrolle su respuesta</w:t>
            </w:r>
          </w:p>
        </w:tc>
      </w:tr>
      <w:tr w:rsidR="002D10FE" w14:paraId="32A44944" w14:textId="77777777" w:rsidTr="00612D19">
        <w:trPr>
          <w:trHeight w:val="249"/>
        </w:trPr>
        <w:tc>
          <w:tcPr>
            <w:tcW w:w="1668" w:type="dxa"/>
          </w:tcPr>
          <w:p w14:paraId="0584D8AA" w14:textId="77777777" w:rsidR="002D10FE" w:rsidRDefault="002D10FE" w:rsidP="0028576A">
            <w:pPr>
              <w:jc w:val="center"/>
              <w:rPr>
                <w:rFonts w:ascii="ITC Avant Garde" w:hAnsi="ITC Avant Garde"/>
              </w:rPr>
            </w:pPr>
            <w:r>
              <w:rPr>
                <w:rFonts w:ascii="ITC Avant Garde" w:hAnsi="ITC Avant Garde"/>
              </w:rPr>
              <w:t xml:space="preserve">Sí  </w:t>
            </w:r>
            <w:sdt>
              <w:sdtPr>
                <w:rPr>
                  <w:rFonts w:ascii="ITC Avant Garde" w:hAnsi="ITC Avant Garde"/>
                </w:rPr>
                <w:id w:val="89862567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24295600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5478A023" w14:textId="77777777" w:rsidR="002D10FE" w:rsidRDefault="002D10FE" w:rsidP="0028576A">
            <w:pPr>
              <w:jc w:val="both"/>
              <w:rPr>
                <w:rFonts w:ascii="ITC Avant Garde" w:hAnsi="ITC Avant Garde"/>
              </w:rPr>
            </w:pPr>
          </w:p>
        </w:tc>
      </w:tr>
    </w:tbl>
    <w:p w14:paraId="72C8C201" w14:textId="77777777" w:rsidR="002D10FE" w:rsidRPr="002D10FE" w:rsidRDefault="002D10FE" w:rsidP="0028576A">
      <w:pPr>
        <w:pStyle w:val="Prrafodelista"/>
        <w:spacing w:line="240" w:lineRule="auto"/>
        <w:ind w:left="1080"/>
        <w:jc w:val="both"/>
        <w:rPr>
          <w:rFonts w:ascii="ITC Avant Garde" w:hAnsi="ITC Avant Garde"/>
        </w:rPr>
      </w:pPr>
    </w:p>
    <w:p w14:paraId="3894E154" w14:textId="172BED37" w:rsidR="00352462" w:rsidRDefault="00A87DD0" w:rsidP="00FE0F29">
      <w:pPr>
        <w:pStyle w:val="Prrafodelista"/>
        <w:numPr>
          <w:ilvl w:val="0"/>
          <w:numId w:val="10"/>
        </w:numPr>
        <w:spacing w:line="240" w:lineRule="auto"/>
        <w:jc w:val="both"/>
        <w:rPr>
          <w:rFonts w:ascii="ITC Avant Garde" w:hAnsi="ITC Avant Garde"/>
        </w:rPr>
      </w:pPr>
      <w:r>
        <w:rPr>
          <w:rFonts w:ascii="ITC Avant Garde" w:hAnsi="ITC Avant Garde"/>
        </w:rPr>
        <w:t>¿</w:t>
      </w:r>
      <w:r w:rsidR="006F6719">
        <w:rPr>
          <w:rFonts w:ascii="ITC Avant Garde" w:hAnsi="ITC Avant Garde"/>
        </w:rPr>
        <w:t>Estima</w:t>
      </w:r>
      <w:r>
        <w:rPr>
          <w:rFonts w:ascii="ITC Avant Garde" w:hAnsi="ITC Avant Garde"/>
        </w:rPr>
        <w:t xml:space="preserve"> que el Instituto debería implementar acciones respecto a la homologación de los equipos que se utilizan para las comunicaciones vía sat</w:t>
      </w:r>
      <w:r w:rsidR="00CD66E0">
        <w:rPr>
          <w:rFonts w:ascii="ITC Avant Garde" w:hAnsi="ITC Avant Garde"/>
        </w:rPr>
        <w:t>élite?</w:t>
      </w:r>
      <w:r w:rsidR="00B35D65">
        <w:rPr>
          <w:rFonts w:ascii="ITC Avant Garde" w:hAnsi="ITC Avant Garde"/>
        </w:rPr>
        <w:t xml:space="preserve"> En su caso, indique qué acciones podrían realizarse.</w:t>
      </w: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CD66E0" w14:paraId="09D1DC01" w14:textId="77777777" w:rsidTr="00612D19">
        <w:trPr>
          <w:trHeight w:val="249"/>
        </w:trPr>
        <w:tc>
          <w:tcPr>
            <w:tcW w:w="1668" w:type="dxa"/>
            <w:shd w:val="clear" w:color="auto" w:fill="92D050"/>
            <w:vAlign w:val="center"/>
          </w:tcPr>
          <w:p w14:paraId="0F876FFF" w14:textId="77777777" w:rsidR="00CD66E0" w:rsidRPr="006F627E" w:rsidRDefault="00CD66E0" w:rsidP="0028576A">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59E03804" w14:textId="77777777" w:rsidR="00CD66E0" w:rsidRPr="004D71EF" w:rsidRDefault="00CD66E0" w:rsidP="0028576A">
            <w:pPr>
              <w:pStyle w:val="Prrafodelista"/>
              <w:ind w:left="65"/>
              <w:jc w:val="center"/>
              <w:rPr>
                <w:rFonts w:ascii="ITC Avant Garde" w:hAnsi="ITC Avant Garde"/>
                <w:b/>
                <w:bCs/>
                <w:color w:val="70AD47" w:themeColor="accent6"/>
              </w:rPr>
            </w:pPr>
            <w:r w:rsidRPr="005F7118">
              <w:rPr>
                <w:rFonts w:ascii="ITC Avant Garde" w:hAnsi="ITC Avant Garde"/>
                <w:b/>
                <w:bCs/>
                <w:color w:val="FFFFFF" w:themeColor="background1"/>
              </w:rPr>
              <w:t>Desarrolle su respuesta</w:t>
            </w:r>
          </w:p>
        </w:tc>
      </w:tr>
      <w:tr w:rsidR="00CD66E0" w14:paraId="6063A948" w14:textId="77777777" w:rsidTr="00612D19">
        <w:trPr>
          <w:trHeight w:val="249"/>
        </w:trPr>
        <w:tc>
          <w:tcPr>
            <w:tcW w:w="1668" w:type="dxa"/>
          </w:tcPr>
          <w:p w14:paraId="52F1D114" w14:textId="77777777" w:rsidR="00CD66E0" w:rsidRDefault="00CD66E0" w:rsidP="0028576A">
            <w:pPr>
              <w:jc w:val="center"/>
              <w:rPr>
                <w:rFonts w:ascii="ITC Avant Garde" w:hAnsi="ITC Avant Garde"/>
              </w:rPr>
            </w:pPr>
            <w:r>
              <w:rPr>
                <w:rFonts w:ascii="ITC Avant Garde" w:hAnsi="ITC Avant Garde"/>
              </w:rPr>
              <w:t xml:space="preserve">Sí  </w:t>
            </w:r>
            <w:sdt>
              <w:sdtPr>
                <w:rPr>
                  <w:rFonts w:ascii="ITC Avant Garde" w:hAnsi="ITC Avant Garde"/>
                </w:rPr>
                <w:id w:val="201094059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121457257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21EEC761" w14:textId="77777777" w:rsidR="00CD66E0" w:rsidRDefault="00CD66E0" w:rsidP="0028576A">
            <w:pPr>
              <w:jc w:val="both"/>
              <w:rPr>
                <w:rFonts w:ascii="ITC Avant Garde" w:hAnsi="ITC Avant Garde"/>
              </w:rPr>
            </w:pPr>
          </w:p>
        </w:tc>
      </w:tr>
    </w:tbl>
    <w:p w14:paraId="2FD693FD" w14:textId="77777777" w:rsidR="004B6968" w:rsidRDefault="004B6968" w:rsidP="004B6968">
      <w:pPr>
        <w:pStyle w:val="Prrafodelista"/>
        <w:spacing w:after="0" w:line="240" w:lineRule="auto"/>
        <w:ind w:left="1080"/>
        <w:jc w:val="both"/>
        <w:rPr>
          <w:rFonts w:ascii="ITC Avant Garde" w:hAnsi="ITC Avant Garde"/>
          <w:bCs/>
        </w:rPr>
      </w:pPr>
    </w:p>
    <w:p w14:paraId="2F63D9E3" w14:textId="5D909786" w:rsidR="00F5484C" w:rsidRDefault="002351E6" w:rsidP="00FE0F29">
      <w:pPr>
        <w:pStyle w:val="Prrafodelista"/>
        <w:numPr>
          <w:ilvl w:val="0"/>
          <w:numId w:val="10"/>
        </w:numPr>
        <w:spacing w:after="0" w:line="240" w:lineRule="auto"/>
        <w:jc w:val="both"/>
        <w:rPr>
          <w:rFonts w:ascii="ITC Avant Garde" w:hAnsi="ITC Avant Garde"/>
          <w:bCs/>
        </w:rPr>
      </w:pPr>
      <w:r>
        <w:rPr>
          <w:rFonts w:ascii="ITC Avant Garde" w:hAnsi="ITC Avant Garde"/>
          <w:bCs/>
        </w:rPr>
        <w:t xml:space="preserve">¿Qué acciones considera </w:t>
      </w:r>
      <w:r w:rsidR="00F5484C">
        <w:rPr>
          <w:rFonts w:ascii="ITC Avant Garde" w:hAnsi="ITC Avant Garde"/>
          <w:bCs/>
        </w:rPr>
        <w:t xml:space="preserve">que </w:t>
      </w:r>
      <w:r>
        <w:rPr>
          <w:rFonts w:ascii="ITC Avant Garde" w:hAnsi="ITC Avant Garde"/>
          <w:bCs/>
        </w:rPr>
        <w:t xml:space="preserve">podría implementar </w:t>
      </w:r>
      <w:r w:rsidR="00F5484C">
        <w:rPr>
          <w:rFonts w:ascii="ITC Avant Garde" w:hAnsi="ITC Avant Garde"/>
          <w:bCs/>
        </w:rPr>
        <w:t xml:space="preserve">el Instituto, en el ámbito de sus facultades y atribuciones, relacionadas con la gestión, el control y la mitigación de </w:t>
      </w:r>
      <w:r w:rsidR="00083780">
        <w:rPr>
          <w:rFonts w:ascii="ITC Avant Garde" w:hAnsi="ITC Avant Garde"/>
          <w:bCs/>
        </w:rPr>
        <w:t xml:space="preserve">los desechos </w:t>
      </w:r>
      <w:r w:rsidR="00F5484C">
        <w:rPr>
          <w:rFonts w:ascii="ITC Avant Garde" w:hAnsi="ITC Avant Garde"/>
          <w:bCs/>
        </w:rPr>
        <w:t>espacial</w:t>
      </w:r>
      <w:r w:rsidR="00083780">
        <w:rPr>
          <w:rFonts w:ascii="ITC Avant Garde" w:hAnsi="ITC Avant Garde"/>
          <w:bCs/>
        </w:rPr>
        <w:t>es</w:t>
      </w:r>
      <w:r w:rsidR="00F5484C">
        <w:rPr>
          <w:rFonts w:ascii="ITC Avant Garde" w:hAnsi="ITC Avant Garde"/>
          <w:bCs/>
        </w:rPr>
        <w:t xml:space="preserve">? </w:t>
      </w:r>
    </w:p>
    <w:p w14:paraId="18DEE4CD" w14:textId="77777777" w:rsidR="002351E6" w:rsidRDefault="002351E6" w:rsidP="002351E6">
      <w:pPr>
        <w:pStyle w:val="Prrafodelista"/>
        <w:spacing w:after="0" w:line="240" w:lineRule="auto"/>
        <w:ind w:left="1080"/>
        <w:jc w:val="both"/>
        <w:rPr>
          <w:rFonts w:ascii="ITC Avant Garde" w:hAnsi="ITC Avant Garde"/>
          <w:bCs/>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80"/>
      </w:tblGrid>
      <w:tr w:rsidR="002351E6" w14:paraId="3C5C9340" w14:textId="77777777" w:rsidTr="00EB085A">
        <w:trPr>
          <w:trHeight w:val="487"/>
        </w:trPr>
        <w:tc>
          <w:tcPr>
            <w:tcW w:w="8080" w:type="dxa"/>
            <w:shd w:val="clear" w:color="auto" w:fill="92D050"/>
            <w:vAlign w:val="center"/>
          </w:tcPr>
          <w:p w14:paraId="5EF371AB" w14:textId="77777777" w:rsidR="002351E6" w:rsidRPr="006F627E" w:rsidRDefault="002351E6" w:rsidP="00EB085A">
            <w:pPr>
              <w:jc w:val="center"/>
              <w:rPr>
                <w:rFonts w:ascii="ITC Avant Garde" w:hAnsi="ITC Avant Garde"/>
                <w:b/>
                <w:color w:val="FFFFFF" w:themeColor="background1"/>
              </w:rPr>
            </w:pPr>
            <w:r>
              <w:rPr>
                <w:rFonts w:ascii="ITC Avant Garde" w:hAnsi="ITC Avant Garde"/>
                <w:b/>
                <w:color w:val="FFFFFF" w:themeColor="background1"/>
              </w:rPr>
              <w:t>Respuesta</w:t>
            </w:r>
          </w:p>
        </w:tc>
      </w:tr>
      <w:tr w:rsidR="002351E6" w14:paraId="2EC3F818" w14:textId="77777777" w:rsidTr="00EB085A">
        <w:trPr>
          <w:trHeight w:val="579"/>
        </w:trPr>
        <w:tc>
          <w:tcPr>
            <w:tcW w:w="8080" w:type="dxa"/>
          </w:tcPr>
          <w:p w14:paraId="4689C7D4" w14:textId="77777777" w:rsidR="002351E6" w:rsidRDefault="002351E6" w:rsidP="00EB085A">
            <w:pPr>
              <w:jc w:val="both"/>
              <w:rPr>
                <w:rFonts w:ascii="ITC Avant Garde" w:hAnsi="ITC Avant Garde"/>
              </w:rPr>
            </w:pPr>
          </w:p>
        </w:tc>
      </w:tr>
    </w:tbl>
    <w:p w14:paraId="20901667" w14:textId="151198B0" w:rsidR="00D428B9" w:rsidRPr="00D428B9" w:rsidRDefault="00D428B9" w:rsidP="00D428B9">
      <w:pPr>
        <w:spacing w:after="0" w:line="240" w:lineRule="auto"/>
        <w:jc w:val="both"/>
        <w:rPr>
          <w:rFonts w:ascii="ITC Avant Garde" w:hAnsi="ITC Avant Garde"/>
          <w:bCs/>
        </w:rPr>
      </w:pPr>
    </w:p>
    <w:p w14:paraId="31ADE0A1" w14:textId="7DFBA074" w:rsidR="009E36FF" w:rsidRDefault="009E36FF" w:rsidP="00FE0F29">
      <w:pPr>
        <w:pStyle w:val="Prrafodelista"/>
        <w:numPr>
          <w:ilvl w:val="0"/>
          <w:numId w:val="10"/>
        </w:numPr>
        <w:spacing w:after="0" w:line="240" w:lineRule="auto"/>
        <w:jc w:val="both"/>
        <w:rPr>
          <w:rFonts w:ascii="ITC Avant Garde" w:hAnsi="ITC Avant Garde"/>
          <w:bCs/>
        </w:rPr>
      </w:pPr>
      <w:r>
        <w:rPr>
          <w:rFonts w:ascii="ITC Avant Garde" w:hAnsi="ITC Avant Garde"/>
          <w:bCs/>
        </w:rPr>
        <w:t>¿Estima pertinente que se incluyan en los títulos</w:t>
      </w:r>
      <w:r w:rsidR="0094064E">
        <w:rPr>
          <w:rFonts w:ascii="ITC Avant Garde" w:hAnsi="ITC Avant Garde"/>
          <w:bCs/>
        </w:rPr>
        <w:t xml:space="preserve"> de Concesiones de Recursos Orbitales</w:t>
      </w:r>
      <w:r>
        <w:rPr>
          <w:rFonts w:ascii="ITC Avant Garde" w:hAnsi="ITC Avant Garde"/>
          <w:bCs/>
        </w:rPr>
        <w:t xml:space="preserve"> obligaciones relacionadas con la gestión,</w:t>
      </w:r>
      <w:r w:rsidR="00083780">
        <w:rPr>
          <w:rFonts w:ascii="ITC Avant Garde" w:hAnsi="ITC Avant Garde"/>
          <w:bCs/>
        </w:rPr>
        <w:t xml:space="preserve"> el control y</w:t>
      </w:r>
      <w:r>
        <w:rPr>
          <w:rFonts w:ascii="ITC Avant Garde" w:hAnsi="ITC Avant Garde"/>
          <w:bCs/>
        </w:rPr>
        <w:t xml:space="preserve"> la mitigación de </w:t>
      </w:r>
      <w:r w:rsidR="00083780">
        <w:rPr>
          <w:rFonts w:ascii="ITC Avant Garde" w:hAnsi="ITC Avant Garde"/>
          <w:bCs/>
        </w:rPr>
        <w:t>los desechos</w:t>
      </w:r>
      <w:r>
        <w:rPr>
          <w:rFonts w:ascii="ITC Avant Garde" w:hAnsi="ITC Avant Garde"/>
          <w:bCs/>
        </w:rPr>
        <w:t xml:space="preserve"> espacial</w:t>
      </w:r>
      <w:r w:rsidR="00083780">
        <w:rPr>
          <w:rFonts w:ascii="ITC Avant Garde" w:hAnsi="ITC Avant Garde"/>
          <w:bCs/>
        </w:rPr>
        <w:t>es</w:t>
      </w:r>
      <w:r>
        <w:rPr>
          <w:rFonts w:ascii="ITC Avant Garde" w:hAnsi="ITC Avant Garde"/>
          <w:bCs/>
        </w:rPr>
        <w:t>? En caso de que su respuesta sea positiva, describa qu</w:t>
      </w:r>
      <w:r w:rsidR="00587BA4">
        <w:rPr>
          <w:rFonts w:ascii="ITC Avant Garde" w:hAnsi="ITC Avant Garde"/>
          <w:bCs/>
        </w:rPr>
        <w:t>é</w:t>
      </w:r>
      <w:r>
        <w:rPr>
          <w:rFonts w:ascii="ITC Avant Garde" w:hAnsi="ITC Avant Garde"/>
          <w:bCs/>
        </w:rPr>
        <w:t xml:space="preserve"> obligaciones considera pertinentes. </w:t>
      </w:r>
    </w:p>
    <w:p w14:paraId="09E309E8" w14:textId="65FFBFE7" w:rsidR="009E36FF" w:rsidRDefault="009E36FF" w:rsidP="009E36FF">
      <w:pPr>
        <w:pStyle w:val="Prrafodelista"/>
        <w:spacing w:after="0" w:line="240" w:lineRule="auto"/>
        <w:ind w:left="1080"/>
        <w:jc w:val="both"/>
        <w:rPr>
          <w:rFonts w:ascii="ITC Avant Garde" w:hAnsi="ITC Avant Garde"/>
          <w:bCs/>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9E36FF" w14:paraId="05158CAF" w14:textId="77777777" w:rsidTr="00EB085A">
        <w:trPr>
          <w:trHeight w:val="249"/>
        </w:trPr>
        <w:tc>
          <w:tcPr>
            <w:tcW w:w="1668" w:type="dxa"/>
            <w:shd w:val="clear" w:color="auto" w:fill="92D050"/>
            <w:vAlign w:val="center"/>
          </w:tcPr>
          <w:p w14:paraId="21E87176" w14:textId="77777777" w:rsidR="009E36FF" w:rsidRPr="006F627E" w:rsidRDefault="009E36FF" w:rsidP="00EB085A">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6D55867E" w14:textId="77777777" w:rsidR="009E36FF" w:rsidRPr="004D71EF" w:rsidRDefault="009E36FF" w:rsidP="00EB085A">
            <w:pPr>
              <w:pStyle w:val="Prrafodelista"/>
              <w:ind w:left="65"/>
              <w:jc w:val="center"/>
              <w:rPr>
                <w:rFonts w:ascii="ITC Avant Garde" w:hAnsi="ITC Avant Garde"/>
                <w:b/>
                <w:bCs/>
                <w:color w:val="70AD47" w:themeColor="accent6"/>
              </w:rPr>
            </w:pPr>
            <w:r w:rsidRPr="005F7118">
              <w:rPr>
                <w:rFonts w:ascii="ITC Avant Garde" w:hAnsi="ITC Avant Garde"/>
                <w:b/>
                <w:bCs/>
                <w:color w:val="FFFFFF" w:themeColor="background1"/>
              </w:rPr>
              <w:t>Desarrolle su respuesta</w:t>
            </w:r>
          </w:p>
        </w:tc>
      </w:tr>
      <w:tr w:rsidR="009E36FF" w14:paraId="084AFC75" w14:textId="77777777" w:rsidTr="00EB085A">
        <w:trPr>
          <w:trHeight w:val="249"/>
        </w:trPr>
        <w:tc>
          <w:tcPr>
            <w:tcW w:w="1668" w:type="dxa"/>
          </w:tcPr>
          <w:p w14:paraId="26C2C142" w14:textId="77777777" w:rsidR="009E36FF" w:rsidRDefault="009E36FF" w:rsidP="00EB085A">
            <w:pPr>
              <w:jc w:val="center"/>
              <w:rPr>
                <w:rFonts w:ascii="ITC Avant Garde" w:hAnsi="ITC Avant Garde"/>
              </w:rPr>
            </w:pPr>
            <w:r>
              <w:rPr>
                <w:rFonts w:ascii="ITC Avant Garde" w:hAnsi="ITC Avant Garde"/>
              </w:rPr>
              <w:t xml:space="preserve">Sí  </w:t>
            </w:r>
            <w:sdt>
              <w:sdtPr>
                <w:rPr>
                  <w:rFonts w:ascii="ITC Avant Garde" w:hAnsi="ITC Avant Garde"/>
                </w:rPr>
                <w:id w:val="-5277173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35894496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187CD6D9" w14:textId="77777777" w:rsidR="009E36FF" w:rsidRDefault="009E36FF" w:rsidP="00EB085A">
            <w:pPr>
              <w:jc w:val="both"/>
              <w:rPr>
                <w:rFonts w:ascii="ITC Avant Garde" w:hAnsi="ITC Avant Garde"/>
              </w:rPr>
            </w:pPr>
          </w:p>
        </w:tc>
      </w:tr>
    </w:tbl>
    <w:p w14:paraId="5762179C" w14:textId="254CCA98" w:rsidR="009E36FF" w:rsidRDefault="009E36FF" w:rsidP="001E6783">
      <w:pPr>
        <w:pStyle w:val="Prrafodelista"/>
        <w:spacing w:after="0" w:line="240" w:lineRule="auto"/>
        <w:ind w:left="1080"/>
        <w:jc w:val="both"/>
        <w:rPr>
          <w:rFonts w:ascii="ITC Avant Garde" w:hAnsi="ITC Avant Garde"/>
          <w:bCs/>
        </w:rPr>
      </w:pPr>
      <w:r w:rsidRPr="001E6783">
        <w:rPr>
          <w:rFonts w:ascii="ITC Avant Garde" w:hAnsi="ITC Avant Garde"/>
          <w:bCs/>
        </w:rPr>
        <w:t xml:space="preserve"> </w:t>
      </w:r>
    </w:p>
    <w:p w14:paraId="774F35B8" w14:textId="77777777" w:rsidR="002351E6" w:rsidRPr="00047A91" w:rsidRDefault="002351E6" w:rsidP="002351E6">
      <w:pPr>
        <w:spacing w:after="0" w:line="240" w:lineRule="auto"/>
        <w:jc w:val="both"/>
        <w:rPr>
          <w:rFonts w:ascii="ITC Avant Garde" w:hAnsi="ITC Avant Garde"/>
          <w:bCs/>
        </w:rPr>
      </w:pPr>
    </w:p>
    <w:p w14:paraId="34CCC25D" w14:textId="6D7CC304" w:rsidR="002351E6" w:rsidRPr="006478BB" w:rsidRDefault="002351E6" w:rsidP="00FE0F29">
      <w:pPr>
        <w:pStyle w:val="Prrafodelista"/>
        <w:numPr>
          <w:ilvl w:val="0"/>
          <w:numId w:val="10"/>
        </w:numPr>
        <w:spacing w:line="240" w:lineRule="auto"/>
        <w:jc w:val="both"/>
        <w:rPr>
          <w:rFonts w:ascii="ITC Avant Garde" w:hAnsi="ITC Avant Garde"/>
        </w:rPr>
      </w:pPr>
      <w:r w:rsidRPr="006478BB">
        <w:rPr>
          <w:rFonts w:ascii="ITC Avant Garde" w:hAnsi="ITC Avant Garde"/>
        </w:rPr>
        <w:lastRenderedPageBreak/>
        <w:t>¿</w:t>
      </w:r>
      <w:r w:rsidR="00083780" w:rsidRPr="006478BB">
        <w:rPr>
          <w:rFonts w:ascii="ITC Avant Garde" w:hAnsi="ITC Avant Garde"/>
        </w:rPr>
        <w:t xml:space="preserve">Tiene alguna propuesta </w:t>
      </w:r>
      <w:r w:rsidR="0094064E" w:rsidRPr="006478BB">
        <w:rPr>
          <w:rFonts w:ascii="ITC Avant Garde" w:hAnsi="ITC Avant Garde"/>
        </w:rPr>
        <w:t xml:space="preserve">de acción que considera, pudiera implementar </w:t>
      </w:r>
      <w:r w:rsidRPr="006478BB">
        <w:rPr>
          <w:rFonts w:ascii="ITC Avant Garde" w:hAnsi="ITC Avant Garde"/>
        </w:rPr>
        <w:t xml:space="preserve">la Administración de México </w:t>
      </w:r>
      <w:r w:rsidR="0094064E" w:rsidRPr="006478BB">
        <w:rPr>
          <w:rFonts w:ascii="ITC Avant Garde" w:hAnsi="ITC Avant Garde"/>
        </w:rPr>
        <w:t>para complementar los trabajos realizados sobre la</w:t>
      </w:r>
      <w:r w:rsidR="00083780" w:rsidRPr="006478BB">
        <w:rPr>
          <w:rFonts w:ascii="ITC Avant Garde" w:hAnsi="ITC Avant Garde"/>
        </w:rPr>
        <w:t xml:space="preserve"> gestión, el control y la mitigación de desechos espaciales</w:t>
      </w:r>
      <w:r w:rsidRPr="006478BB">
        <w:rPr>
          <w:rFonts w:ascii="ITC Avant Garde" w:hAnsi="ITC Avant Garde"/>
        </w:rPr>
        <w:t>?</w:t>
      </w: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2351E6" w14:paraId="1DA739E0" w14:textId="77777777" w:rsidTr="00EB085A">
        <w:trPr>
          <w:trHeight w:val="249"/>
        </w:trPr>
        <w:tc>
          <w:tcPr>
            <w:tcW w:w="1668" w:type="dxa"/>
            <w:shd w:val="clear" w:color="auto" w:fill="92D050"/>
            <w:vAlign w:val="center"/>
          </w:tcPr>
          <w:p w14:paraId="2E4940A1" w14:textId="77777777" w:rsidR="002351E6" w:rsidRPr="006F627E" w:rsidRDefault="002351E6" w:rsidP="00EB085A">
            <w:pPr>
              <w:jc w:val="center"/>
              <w:rPr>
                <w:rFonts w:ascii="ITC Avant Garde" w:hAnsi="ITC Avant Garde"/>
                <w:b/>
                <w:color w:val="FFFFFF" w:themeColor="background1"/>
              </w:rPr>
            </w:pPr>
            <w:r>
              <w:rPr>
                <w:rFonts w:ascii="ITC Avant Garde" w:hAnsi="ITC Avant Garde"/>
                <w:b/>
                <w:color w:val="FFFFFF" w:themeColor="background1"/>
              </w:rPr>
              <w:t>Respuesta</w:t>
            </w:r>
          </w:p>
        </w:tc>
        <w:tc>
          <w:tcPr>
            <w:tcW w:w="6412" w:type="dxa"/>
            <w:shd w:val="clear" w:color="auto" w:fill="92D050"/>
            <w:vAlign w:val="center"/>
          </w:tcPr>
          <w:p w14:paraId="4B4127F8" w14:textId="77777777" w:rsidR="002351E6" w:rsidRPr="004D71EF" w:rsidRDefault="002351E6" w:rsidP="00EB085A">
            <w:pPr>
              <w:pStyle w:val="Prrafodelista"/>
              <w:ind w:left="65"/>
              <w:jc w:val="center"/>
              <w:rPr>
                <w:rFonts w:ascii="ITC Avant Garde" w:hAnsi="ITC Avant Garde"/>
                <w:b/>
                <w:bCs/>
                <w:color w:val="70AD47" w:themeColor="accent6"/>
              </w:rPr>
            </w:pPr>
            <w:r w:rsidRPr="005F7118">
              <w:rPr>
                <w:rFonts w:ascii="ITC Avant Garde" w:hAnsi="ITC Avant Garde"/>
                <w:b/>
                <w:bCs/>
                <w:color w:val="FFFFFF" w:themeColor="background1"/>
              </w:rPr>
              <w:t>Desarrolle su respuesta</w:t>
            </w:r>
          </w:p>
        </w:tc>
      </w:tr>
      <w:tr w:rsidR="002351E6" w14:paraId="4B9E9BDF" w14:textId="77777777" w:rsidTr="00EB085A">
        <w:trPr>
          <w:trHeight w:val="249"/>
        </w:trPr>
        <w:tc>
          <w:tcPr>
            <w:tcW w:w="1668" w:type="dxa"/>
          </w:tcPr>
          <w:p w14:paraId="3364059E" w14:textId="77777777" w:rsidR="002351E6" w:rsidRDefault="002351E6" w:rsidP="00EB085A">
            <w:pPr>
              <w:jc w:val="center"/>
              <w:rPr>
                <w:rFonts w:ascii="ITC Avant Garde" w:hAnsi="ITC Avant Garde"/>
              </w:rPr>
            </w:pPr>
            <w:r>
              <w:rPr>
                <w:rFonts w:ascii="ITC Avant Garde" w:hAnsi="ITC Avant Garde"/>
              </w:rPr>
              <w:t xml:space="preserve">Sí  </w:t>
            </w:r>
            <w:sdt>
              <w:sdtPr>
                <w:rPr>
                  <w:rFonts w:ascii="ITC Avant Garde" w:hAnsi="ITC Avant Garde"/>
                </w:rPr>
                <w:id w:val="112319436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ITC Avant Garde" w:hAnsi="ITC Avant Garde"/>
              </w:rPr>
              <w:t xml:space="preserve">      No </w:t>
            </w:r>
            <w:sdt>
              <w:sdtPr>
                <w:rPr>
                  <w:rFonts w:ascii="ITC Avant Garde" w:hAnsi="ITC Avant Garde"/>
                </w:rPr>
                <w:id w:val="-72082364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412" w:type="dxa"/>
          </w:tcPr>
          <w:p w14:paraId="1F383D91" w14:textId="77777777" w:rsidR="002351E6" w:rsidRDefault="002351E6" w:rsidP="00EB085A">
            <w:pPr>
              <w:jc w:val="both"/>
              <w:rPr>
                <w:rFonts w:ascii="ITC Avant Garde" w:hAnsi="ITC Avant Garde"/>
              </w:rPr>
            </w:pPr>
          </w:p>
        </w:tc>
      </w:tr>
    </w:tbl>
    <w:p w14:paraId="2AA782BC" w14:textId="77777777" w:rsidR="002351E6" w:rsidRDefault="002351E6" w:rsidP="001E6783">
      <w:pPr>
        <w:pStyle w:val="Prrafodelista"/>
        <w:spacing w:after="0" w:line="240" w:lineRule="auto"/>
        <w:ind w:left="1080"/>
        <w:jc w:val="both"/>
        <w:rPr>
          <w:rFonts w:ascii="ITC Avant Garde" w:hAnsi="ITC Avant Garde"/>
          <w:bCs/>
        </w:rPr>
      </w:pPr>
    </w:p>
    <w:p w14:paraId="0FF6A2C9" w14:textId="17D2526D" w:rsidR="002351E6" w:rsidRPr="002351E6" w:rsidRDefault="002351E6" w:rsidP="00FE0F29">
      <w:pPr>
        <w:pStyle w:val="Prrafodelista"/>
        <w:numPr>
          <w:ilvl w:val="0"/>
          <w:numId w:val="10"/>
        </w:numPr>
        <w:spacing w:after="0" w:line="240" w:lineRule="auto"/>
        <w:jc w:val="both"/>
        <w:rPr>
          <w:rFonts w:ascii="ITC Avant Garde" w:hAnsi="ITC Avant Garde"/>
          <w:bCs/>
        </w:rPr>
      </w:pPr>
      <w:r w:rsidRPr="002351E6">
        <w:rPr>
          <w:rFonts w:ascii="ITC Avant Garde" w:hAnsi="ITC Avant Garde"/>
          <w:bCs/>
        </w:rPr>
        <w:t xml:space="preserve">¿Qué acciones considera que podría implementar el Instituto, en el ámbito de sus facultades y atribuciones, </w:t>
      </w:r>
      <w:r>
        <w:rPr>
          <w:rFonts w:ascii="ITC Avant Garde" w:hAnsi="ITC Avant Garde"/>
          <w:bCs/>
        </w:rPr>
        <w:t>para impulsar la industria del lanzamiento de vehículos espaciales</w:t>
      </w:r>
      <w:r w:rsidRPr="002351E6">
        <w:rPr>
          <w:rFonts w:ascii="ITC Avant Garde" w:hAnsi="ITC Avant Garde"/>
          <w:bCs/>
        </w:rPr>
        <w:t xml:space="preserve">? </w:t>
      </w:r>
    </w:p>
    <w:p w14:paraId="03CFB9B0" w14:textId="77777777" w:rsidR="002351E6" w:rsidRDefault="002351E6" w:rsidP="002351E6">
      <w:pPr>
        <w:pStyle w:val="Prrafodelista"/>
        <w:spacing w:after="0" w:line="240" w:lineRule="auto"/>
        <w:ind w:left="1080"/>
        <w:jc w:val="both"/>
        <w:rPr>
          <w:rFonts w:ascii="ITC Avant Garde" w:hAnsi="ITC Avant Garde"/>
          <w:bCs/>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80"/>
      </w:tblGrid>
      <w:tr w:rsidR="002351E6" w14:paraId="24668C59" w14:textId="77777777" w:rsidTr="00EB085A">
        <w:trPr>
          <w:trHeight w:val="487"/>
        </w:trPr>
        <w:tc>
          <w:tcPr>
            <w:tcW w:w="8080" w:type="dxa"/>
            <w:shd w:val="clear" w:color="auto" w:fill="92D050"/>
            <w:vAlign w:val="center"/>
          </w:tcPr>
          <w:p w14:paraId="53133F0C" w14:textId="77777777" w:rsidR="002351E6" w:rsidRPr="006F627E" w:rsidRDefault="002351E6" w:rsidP="00EB085A">
            <w:pPr>
              <w:jc w:val="center"/>
              <w:rPr>
                <w:rFonts w:ascii="ITC Avant Garde" w:hAnsi="ITC Avant Garde"/>
                <w:b/>
                <w:color w:val="FFFFFF" w:themeColor="background1"/>
              </w:rPr>
            </w:pPr>
            <w:r>
              <w:rPr>
                <w:rFonts w:ascii="ITC Avant Garde" w:hAnsi="ITC Avant Garde"/>
                <w:b/>
                <w:color w:val="FFFFFF" w:themeColor="background1"/>
              </w:rPr>
              <w:t>Respuesta</w:t>
            </w:r>
          </w:p>
        </w:tc>
      </w:tr>
      <w:tr w:rsidR="002351E6" w14:paraId="113B4C54" w14:textId="77777777" w:rsidTr="00EB085A">
        <w:trPr>
          <w:trHeight w:val="579"/>
        </w:trPr>
        <w:tc>
          <w:tcPr>
            <w:tcW w:w="8080" w:type="dxa"/>
          </w:tcPr>
          <w:p w14:paraId="0D22F5C5" w14:textId="77777777" w:rsidR="002351E6" w:rsidRDefault="002351E6" w:rsidP="00EB085A">
            <w:pPr>
              <w:jc w:val="both"/>
              <w:rPr>
                <w:rFonts w:ascii="ITC Avant Garde" w:hAnsi="ITC Avant Garde"/>
              </w:rPr>
            </w:pPr>
          </w:p>
        </w:tc>
      </w:tr>
    </w:tbl>
    <w:p w14:paraId="778DA4C2" w14:textId="77777777" w:rsidR="002351E6" w:rsidRDefault="002351E6" w:rsidP="001E6783">
      <w:pPr>
        <w:pStyle w:val="Prrafodelista"/>
        <w:spacing w:after="0" w:line="240" w:lineRule="auto"/>
        <w:ind w:left="1080"/>
        <w:jc w:val="both"/>
        <w:rPr>
          <w:rFonts w:ascii="ITC Avant Garde" w:hAnsi="ITC Avant Garde"/>
          <w:bCs/>
        </w:rPr>
      </w:pPr>
    </w:p>
    <w:p w14:paraId="56AF7EFA" w14:textId="77777777" w:rsidR="002351E6" w:rsidRPr="006478BB" w:rsidRDefault="002351E6" w:rsidP="00FE0F29">
      <w:pPr>
        <w:pStyle w:val="Prrafodelista"/>
        <w:numPr>
          <w:ilvl w:val="0"/>
          <w:numId w:val="10"/>
        </w:numPr>
        <w:spacing w:after="0" w:line="240" w:lineRule="auto"/>
        <w:jc w:val="both"/>
        <w:rPr>
          <w:rFonts w:ascii="ITC Avant Garde" w:hAnsi="ITC Avant Garde"/>
          <w:bCs/>
        </w:rPr>
      </w:pPr>
      <w:r w:rsidRPr="006478BB">
        <w:rPr>
          <w:rFonts w:ascii="ITC Avant Garde" w:hAnsi="ITC Avant Garde"/>
          <w:bCs/>
        </w:rPr>
        <w:t xml:space="preserve">¿Cree que México debería ser líder en el lanzamiento de vehículos espaciales? En su caso, ¿considera que existen las condiciones para ello? </w:t>
      </w:r>
    </w:p>
    <w:p w14:paraId="25A71397" w14:textId="77777777" w:rsidR="002351E6" w:rsidRPr="006478BB" w:rsidRDefault="002351E6" w:rsidP="002351E6">
      <w:pPr>
        <w:spacing w:after="0" w:line="240" w:lineRule="auto"/>
        <w:jc w:val="both"/>
        <w:rPr>
          <w:rFonts w:ascii="ITC Avant Garde" w:hAnsi="ITC Avant Garde"/>
          <w:bCs/>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2351E6" w:rsidRPr="006478BB" w14:paraId="2E36DC97" w14:textId="77777777" w:rsidTr="00EB085A">
        <w:trPr>
          <w:trHeight w:val="249"/>
        </w:trPr>
        <w:tc>
          <w:tcPr>
            <w:tcW w:w="1668" w:type="dxa"/>
            <w:shd w:val="clear" w:color="auto" w:fill="92D050"/>
            <w:vAlign w:val="center"/>
          </w:tcPr>
          <w:p w14:paraId="15A7485F" w14:textId="77777777" w:rsidR="002351E6" w:rsidRPr="006478BB" w:rsidRDefault="002351E6" w:rsidP="00EB085A">
            <w:pPr>
              <w:jc w:val="center"/>
              <w:rPr>
                <w:rFonts w:ascii="ITC Avant Garde" w:hAnsi="ITC Avant Garde"/>
                <w:b/>
                <w:color w:val="FFFFFF" w:themeColor="background1"/>
              </w:rPr>
            </w:pPr>
            <w:r w:rsidRPr="006478BB">
              <w:rPr>
                <w:rFonts w:ascii="ITC Avant Garde" w:hAnsi="ITC Avant Garde"/>
                <w:b/>
                <w:color w:val="FFFFFF" w:themeColor="background1"/>
              </w:rPr>
              <w:t>Respuesta</w:t>
            </w:r>
          </w:p>
        </w:tc>
        <w:tc>
          <w:tcPr>
            <w:tcW w:w="6412" w:type="dxa"/>
            <w:shd w:val="clear" w:color="auto" w:fill="92D050"/>
            <w:vAlign w:val="center"/>
          </w:tcPr>
          <w:p w14:paraId="4D90270C" w14:textId="77777777" w:rsidR="002351E6" w:rsidRPr="006478BB" w:rsidRDefault="002351E6" w:rsidP="00EB085A">
            <w:pPr>
              <w:pStyle w:val="Prrafodelista"/>
              <w:ind w:left="65"/>
              <w:jc w:val="center"/>
              <w:rPr>
                <w:rFonts w:ascii="ITC Avant Garde" w:hAnsi="ITC Avant Garde"/>
                <w:b/>
                <w:bCs/>
                <w:color w:val="70AD47" w:themeColor="accent6"/>
              </w:rPr>
            </w:pPr>
            <w:r w:rsidRPr="006478BB">
              <w:rPr>
                <w:rFonts w:ascii="ITC Avant Garde" w:hAnsi="ITC Avant Garde"/>
                <w:b/>
                <w:bCs/>
                <w:color w:val="FFFFFF" w:themeColor="background1"/>
              </w:rPr>
              <w:t>Desarrolle su respuesta</w:t>
            </w:r>
          </w:p>
        </w:tc>
      </w:tr>
      <w:tr w:rsidR="002351E6" w:rsidRPr="006478BB" w14:paraId="5707C86A" w14:textId="77777777" w:rsidTr="00EB085A">
        <w:trPr>
          <w:trHeight w:val="249"/>
        </w:trPr>
        <w:tc>
          <w:tcPr>
            <w:tcW w:w="1668" w:type="dxa"/>
          </w:tcPr>
          <w:p w14:paraId="09B94F8C" w14:textId="77777777" w:rsidR="002351E6" w:rsidRPr="006478BB" w:rsidRDefault="002351E6" w:rsidP="00EB085A">
            <w:pPr>
              <w:jc w:val="center"/>
              <w:rPr>
                <w:rFonts w:ascii="ITC Avant Garde" w:hAnsi="ITC Avant Garde"/>
              </w:rPr>
            </w:pPr>
            <w:r w:rsidRPr="006478BB">
              <w:rPr>
                <w:rFonts w:ascii="ITC Avant Garde" w:hAnsi="ITC Avant Garde"/>
              </w:rPr>
              <w:t xml:space="preserve">Sí  </w:t>
            </w:r>
            <w:sdt>
              <w:sdtPr>
                <w:rPr>
                  <w:rFonts w:ascii="ITC Avant Garde" w:hAnsi="ITC Avant Garde"/>
                </w:rPr>
                <w:id w:val="851606192"/>
                <w14:checkbox>
                  <w14:checked w14:val="0"/>
                  <w14:checkedState w14:val="2612" w14:font="MS Gothic"/>
                  <w14:uncheckedState w14:val="2610" w14:font="MS Gothic"/>
                </w14:checkbox>
              </w:sdtPr>
              <w:sdtEndPr/>
              <w:sdtContent>
                <w:r w:rsidRPr="006478BB">
                  <w:rPr>
                    <w:rFonts w:ascii="MS Gothic" w:eastAsia="MS Gothic" w:hAnsi="MS Gothic" w:hint="eastAsia"/>
                  </w:rPr>
                  <w:t>☐</w:t>
                </w:r>
              </w:sdtContent>
            </w:sdt>
            <w:r w:rsidRPr="006478BB">
              <w:rPr>
                <w:rFonts w:ascii="ITC Avant Garde" w:hAnsi="ITC Avant Garde"/>
              </w:rPr>
              <w:t xml:space="preserve">      No </w:t>
            </w:r>
            <w:sdt>
              <w:sdtPr>
                <w:rPr>
                  <w:rFonts w:ascii="ITC Avant Garde" w:hAnsi="ITC Avant Garde"/>
                </w:rPr>
                <w:id w:val="482821413"/>
                <w14:checkbox>
                  <w14:checked w14:val="0"/>
                  <w14:checkedState w14:val="2612" w14:font="MS Gothic"/>
                  <w14:uncheckedState w14:val="2610" w14:font="MS Gothic"/>
                </w14:checkbox>
              </w:sdtPr>
              <w:sdtEndPr/>
              <w:sdtContent>
                <w:r w:rsidRPr="006478BB">
                  <w:rPr>
                    <w:rFonts w:ascii="MS Gothic" w:eastAsia="MS Gothic" w:hAnsi="MS Gothic" w:hint="eastAsia"/>
                  </w:rPr>
                  <w:t>☐</w:t>
                </w:r>
              </w:sdtContent>
            </w:sdt>
          </w:p>
        </w:tc>
        <w:tc>
          <w:tcPr>
            <w:tcW w:w="6412" w:type="dxa"/>
          </w:tcPr>
          <w:p w14:paraId="252D544D" w14:textId="77777777" w:rsidR="002351E6" w:rsidRPr="006478BB" w:rsidRDefault="002351E6" w:rsidP="00EB085A">
            <w:pPr>
              <w:jc w:val="both"/>
              <w:rPr>
                <w:rFonts w:ascii="ITC Avant Garde" w:hAnsi="ITC Avant Garde"/>
              </w:rPr>
            </w:pPr>
          </w:p>
        </w:tc>
      </w:tr>
    </w:tbl>
    <w:p w14:paraId="60A07E6C" w14:textId="77777777" w:rsidR="002351E6" w:rsidRPr="006478BB" w:rsidRDefault="002351E6" w:rsidP="002351E6">
      <w:pPr>
        <w:spacing w:after="0" w:line="240" w:lineRule="auto"/>
        <w:jc w:val="both"/>
        <w:rPr>
          <w:rFonts w:ascii="ITC Avant Garde" w:hAnsi="ITC Avant Garde"/>
          <w:bCs/>
        </w:rPr>
      </w:pPr>
    </w:p>
    <w:p w14:paraId="081ECF01" w14:textId="0B73E619" w:rsidR="002351E6" w:rsidRDefault="002351E6" w:rsidP="00FE0F29">
      <w:pPr>
        <w:pStyle w:val="Prrafodelista"/>
        <w:numPr>
          <w:ilvl w:val="0"/>
          <w:numId w:val="10"/>
        </w:numPr>
        <w:spacing w:after="0" w:line="240" w:lineRule="auto"/>
        <w:jc w:val="both"/>
        <w:rPr>
          <w:rFonts w:ascii="ITC Avant Garde" w:hAnsi="ITC Avant Garde"/>
          <w:bCs/>
        </w:rPr>
      </w:pPr>
      <w:r w:rsidRPr="006478BB">
        <w:rPr>
          <w:rFonts w:ascii="ITC Avant Garde" w:hAnsi="ITC Avant Garde"/>
          <w:bCs/>
        </w:rPr>
        <w:t>En caso de que su respuesta anterior sea positiva, ¿qué acciones considera que debería llevar a cabo la Administración de México para impulsar la industria del lanzamiento de los vehículos espaciales?</w:t>
      </w:r>
    </w:p>
    <w:p w14:paraId="439B8C17" w14:textId="77777777" w:rsidR="006617C7" w:rsidRDefault="006617C7" w:rsidP="006617C7">
      <w:pPr>
        <w:pStyle w:val="Prrafodelista"/>
        <w:spacing w:after="0" w:line="240" w:lineRule="auto"/>
        <w:ind w:left="1080"/>
        <w:jc w:val="both"/>
        <w:rPr>
          <w:rFonts w:ascii="ITC Avant Garde" w:hAnsi="ITC Avant Garde"/>
          <w:bCs/>
        </w:rPr>
      </w:pP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80"/>
      </w:tblGrid>
      <w:tr w:rsidR="006617C7" w14:paraId="1134F3A6" w14:textId="77777777" w:rsidTr="003809E2">
        <w:trPr>
          <w:trHeight w:val="487"/>
        </w:trPr>
        <w:tc>
          <w:tcPr>
            <w:tcW w:w="8080" w:type="dxa"/>
            <w:shd w:val="clear" w:color="auto" w:fill="92D050"/>
            <w:vAlign w:val="center"/>
          </w:tcPr>
          <w:p w14:paraId="14335AF4" w14:textId="77777777" w:rsidR="006617C7" w:rsidRPr="006F627E" w:rsidRDefault="006617C7" w:rsidP="003809E2">
            <w:pPr>
              <w:jc w:val="center"/>
              <w:rPr>
                <w:rFonts w:ascii="ITC Avant Garde" w:hAnsi="ITC Avant Garde"/>
                <w:b/>
                <w:color w:val="FFFFFF" w:themeColor="background1"/>
              </w:rPr>
            </w:pPr>
            <w:r>
              <w:rPr>
                <w:rFonts w:ascii="ITC Avant Garde" w:hAnsi="ITC Avant Garde"/>
                <w:b/>
                <w:color w:val="FFFFFF" w:themeColor="background1"/>
              </w:rPr>
              <w:t>Respuesta</w:t>
            </w:r>
          </w:p>
        </w:tc>
      </w:tr>
      <w:tr w:rsidR="006617C7" w14:paraId="716C4A09" w14:textId="77777777" w:rsidTr="003809E2">
        <w:trPr>
          <w:trHeight w:val="579"/>
        </w:trPr>
        <w:tc>
          <w:tcPr>
            <w:tcW w:w="8080" w:type="dxa"/>
          </w:tcPr>
          <w:p w14:paraId="3773D2D7" w14:textId="77777777" w:rsidR="006617C7" w:rsidRDefault="006617C7" w:rsidP="003809E2">
            <w:pPr>
              <w:jc w:val="both"/>
              <w:rPr>
                <w:rFonts w:ascii="ITC Avant Garde" w:hAnsi="ITC Avant Garde"/>
              </w:rPr>
            </w:pPr>
          </w:p>
        </w:tc>
      </w:tr>
    </w:tbl>
    <w:p w14:paraId="2D5E42BF" w14:textId="77777777" w:rsidR="006617C7" w:rsidRDefault="006617C7" w:rsidP="006617C7">
      <w:pPr>
        <w:pStyle w:val="Prrafodelista"/>
        <w:spacing w:after="0" w:line="240" w:lineRule="auto"/>
        <w:ind w:left="1080"/>
        <w:jc w:val="both"/>
        <w:rPr>
          <w:rFonts w:ascii="ITC Avant Garde" w:hAnsi="ITC Avant Garde"/>
          <w:bCs/>
        </w:rPr>
      </w:pPr>
    </w:p>
    <w:p w14:paraId="6D502CDA" w14:textId="4DB75B7E" w:rsidR="006617C7" w:rsidRPr="006617C7" w:rsidRDefault="006617C7" w:rsidP="00E52B53">
      <w:pPr>
        <w:pStyle w:val="Textocomentario"/>
        <w:numPr>
          <w:ilvl w:val="0"/>
          <w:numId w:val="10"/>
        </w:numPr>
        <w:jc w:val="both"/>
        <w:rPr>
          <w:rFonts w:ascii="ITC Avant Garde" w:hAnsi="ITC Avant Garde"/>
          <w:sz w:val="22"/>
          <w:szCs w:val="22"/>
        </w:rPr>
      </w:pPr>
      <w:r>
        <w:rPr>
          <w:rFonts w:ascii="ITC Avant Garde" w:hAnsi="ITC Avant Garde"/>
          <w:sz w:val="22"/>
          <w:szCs w:val="22"/>
        </w:rPr>
        <w:t>¿I</w:t>
      </w:r>
      <w:r w:rsidRPr="006617C7">
        <w:rPr>
          <w:rFonts w:ascii="ITC Avant Garde" w:hAnsi="ITC Avant Garde"/>
          <w:sz w:val="22"/>
          <w:szCs w:val="22"/>
        </w:rPr>
        <w:t xml:space="preserve">dentifica algún tema específico en materia satelital sobre el que el Instituto </w:t>
      </w:r>
      <w:r w:rsidR="00E4595B">
        <w:rPr>
          <w:rFonts w:ascii="ITC Avant Garde" w:hAnsi="ITC Avant Garde"/>
          <w:sz w:val="22"/>
          <w:szCs w:val="22"/>
        </w:rPr>
        <w:t>debiera</w:t>
      </w:r>
      <w:r w:rsidRPr="006617C7">
        <w:rPr>
          <w:rFonts w:ascii="ITC Avant Garde" w:hAnsi="ITC Avant Garde"/>
          <w:sz w:val="22"/>
          <w:szCs w:val="22"/>
        </w:rPr>
        <w:t xml:space="preserve"> elaborar un estudio en los próximos 2 </w:t>
      </w:r>
      <w:r w:rsidR="00AC5B17">
        <w:rPr>
          <w:rFonts w:ascii="ITC Avant Garde" w:hAnsi="ITC Avant Garde"/>
          <w:sz w:val="22"/>
          <w:szCs w:val="22"/>
        </w:rPr>
        <w:t>o 3</w:t>
      </w:r>
      <w:r w:rsidRPr="006617C7">
        <w:rPr>
          <w:rFonts w:ascii="ITC Avant Garde" w:hAnsi="ITC Avant Garde"/>
          <w:sz w:val="22"/>
          <w:szCs w:val="22"/>
        </w:rPr>
        <w:t xml:space="preserve"> años?</w:t>
      </w:r>
    </w:p>
    <w:tbl>
      <w:tblPr>
        <w:tblStyle w:val="Tablaconcuadrcula"/>
        <w:tblW w:w="8080"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68"/>
        <w:gridCol w:w="6412"/>
      </w:tblGrid>
      <w:tr w:rsidR="006617C7" w:rsidRPr="006617C7" w14:paraId="1949FB25" w14:textId="77777777" w:rsidTr="003809E2">
        <w:trPr>
          <w:trHeight w:val="249"/>
        </w:trPr>
        <w:tc>
          <w:tcPr>
            <w:tcW w:w="1668" w:type="dxa"/>
            <w:shd w:val="clear" w:color="auto" w:fill="92D050"/>
            <w:vAlign w:val="center"/>
          </w:tcPr>
          <w:p w14:paraId="5281387C" w14:textId="77777777" w:rsidR="006617C7" w:rsidRPr="006617C7" w:rsidRDefault="006617C7" w:rsidP="003809E2">
            <w:pPr>
              <w:jc w:val="center"/>
              <w:rPr>
                <w:rFonts w:ascii="ITC Avant Garde" w:hAnsi="ITC Avant Garde"/>
                <w:b/>
                <w:color w:val="FFFFFF" w:themeColor="background1"/>
              </w:rPr>
            </w:pPr>
            <w:r w:rsidRPr="006617C7">
              <w:rPr>
                <w:rFonts w:ascii="ITC Avant Garde" w:hAnsi="ITC Avant Garde"/>
                <w:b/>
                <w:color w:val="FFFFFF" w:themeColor="background1"/>
              </w:rPr>
              <w:t>Respuesta</w:t>
            </w:r>
          </w:p>
        </w:tc>
        <w:tc>
          <w:tcPr>
            <w:tcW w:w="6412" w:type="dxa"/>
            <w:shd w:val="clear" w:color="auto" w:fill="92D050"/>
            <w:vAlign w:val="center"/>
          </w:tcPr>
          <w:p w14:paraId="4260DEA3" w14:textId="77777777" w:rsidR="006617C7" w:rsidRPr="006617C7" w:rsidRDefault="006617C7" w:rsidP="003809E2">
            <w:pPr>
              <w:pStyle w:val="Prrafodelista"/>
              <w:ind w:left="65"/>
              <w:jc w:val="center"/>
              <w:rPr>
                <w:rFonts w:ascii="ITC Avant Garde" w:hAnsi="ITC Avant Garde"/>
                <w:b/>
                <w:bCs/>
                <w:color w:val="70AD47" w:themeColor="accent6"/>
              </w:rPr>
            </w:pPr>
            <w:r w:rsidRPr="006617C7">
              <w:rPr>
                <w:rFonts w:ascii="ITC Avant Garde" w:hAnsi="ITC Avant Garde"/>
                <w:b/>
                <w:bCs/>
                <w:color w:val="FFFFFF" w:themeColor="background1"/>
              </w:rPr>
              <w:t>Desarrolle su respuesta</w:t>
            </w:r>
          </w:p>
        </w:tc>
      </w:tr>
      <w:tr w:rsidR="006617C7" w:rsidRPr="006617C7" w14:paraId="0C66B2FF" w14:textId="77777777" w:rsidTr="003809E2">
        <w:trPr>
          <w:trHeight w:val="249"/>
        </w:trPr>
        <w:tc>
          <w:tcPr>
            <w:tcW w:w="1668" w:type="dxa"/>
          </w:tcPr>
          <w:p w14:paraId="46346B72" w14:textId="77777777" w:rsidR="006617C7" w:rsidRPr="006617C7" w:rsidRDefault="006617C7" w:rsidP="003809E2">
            <w:pPr>
              <w:jc w:val="center"/>
              <w:rPr>
                <w:rFonts w:ascii="ITC Avant Garde" w:hAnsi="ITC Avant Garde"/>
              </w:rPr>
            </w:pPr>
            <w:r w:rsidRPr="006617C7">
              <w:rPr>
                <w:rFonts w:ascii="ITC Avant Garde" w:hAnsi="ITC Avant Garde"/>
              </w:rPr>
              <w:t xml:space="preserve">Sí  </w:t>
            </w:r>
            <w:sdt>
              <w:sdtPr>
                <w:rPr>
                  <w:rFonts w:ascii="ITC Avant Garde" w:hAnsi="ITC Avant Garde"/>
                </w:rPr>
                <w:id w:val="903113214"/>
                <w14:checkbox>
                  <w14:checked w14:val="0"/>
                  <w14:checkedState w14:val="2612" w14:font="MS Gothic"/>
                  <w14:uncheckedState w14:val="2610" w14:font="MS Gothic"/>
                </w14:checkbox>
              </w:sdtPr>
              <w:sdtEndPr/>
              <w:sdtContent>
                <w:r w:rsidRPr="006617C7">
                  <w:rPr>
                    <w:rFonts w:ascii="Segoe UI Symbol" w:eastAsia="MS Gothic" w:hAnsi="Segoe UI Symbol" w:cs="Segoe UI Symbol"/>
                  </w:rPr>
                  <w:t>☐</w:t>
                </w:r>
              </w:sdtContent>
            </w:sdt>
            <w:r w:rsidRPr="006617C7">
              <w:rPr>
                <w:rFonts w:ascii="ITC Avant Garde" w:hAnsi="ITC Avant Garde"/>
              </w:rPr>
              <w:t xml:space="preserve">      No </w:t>
            </w:r>
            <w:sdt>
              <w:sdtPr>
                <w:rPr>
                  <w:rFonts w:ascii="ITC Avant Garde" w:hAnsi="ITC Avant Garde"/>
                </w:rPr>
                <w:id w:val="-1972735035"/>
                <w14:checkbox>
                  <w14:checked w14:val="0"/>
                  <w14:checkedState w14:val="2612" w14:font="MS Gothic"/>
                  <w14:uncheckedState w14:val="2610" w14:font="MS Gothic"/>
                </w14:checkbox>
              </w:sdtPr>
              <w:sdtEndPr/>
              <w:sdtContent>
                <w:r w:rsidRPr="006617C7">
                  <w:rPr>
                    <w:rFonts w:ascii="Segoe UI Symbol" w:eastAsia="MS Gothic" w:hAnsi="Segoe UI Symbol" w:cs="Segoe UI Symbol"/>
                  </w:rPr>
                  <w:t>☐</w:t>
                </w:r>
              </w:sdtContent>
            </w:sdt>
          </w:p>
        </w:tc>
        <w:tc>
          <w:tcPr>
            <w:tcW w:w="6412" w:type="dxa"/>
          </w:tcPr>
          <w:p w14:paraId="640AC64F" w14:textId="77777777" w:rsidR="006617C7" w:rsidRPr="006617C7" w:rsidRDefault="006617C7" w:rsidP="003809E2">
            <w:pPr>
              <w:jc w:val="both"/>
              <w:rPr>
                <w:rFonts w:ascii="ITC Avant Garde" w:hAnsi="ITC Avant Garde"/>
              </w:rPr>
            </w:pPr>
          </w:p>
        </w:tc>
      </w:tr>
    </w:tbl>
    <w:p w14:paraId="4F1E40F9" w14:textId="77777777" w:rsidR="002351E6" w:rsidRPr="001D098B" w:rsidRDefault="002351E6" w:rsidP="001D098B">
      <w:pPr>
        <w:spacing w:after="0" w:line="240" w:lineRule="auto"/>
        <w:jc w:val="both"/>
        <w:rPr>
          <w:rFonts w:ascii="ITC Avant Garde" w:hAnsi="ITC Avant Garde"/>
          <w:bCs/>
        </w:rPr>
      </w:pPr>
    </w:p>
    <w:p w14:paraId="02C1E2A6" w14:textId="2A1426A5" w:rsidR="00352462" w:rsidRDefault="00352462" w:rsidP="00E52B53">
      <w:pPr>
        <w:pStyle w:val="Prrafodelista"/>
        <w:numPr>
          <w:ilvl w:val="0"/>
          <w:numId w:val="10"/>
        </w:numPr>
        <w:spacing w:after="0" w:line="240" w:lineRule="auto"/>
        <w:jc w:val="both"/>
        <w:rPr>
          <w:rFonts w:ascii="ITC Avant Garde" w:hAnsi="ITC Avant Garde"/>
          <w:bCs/>
        </w:rPr>
      </w:pPr>
      <w:r w:rsidRPr="000C4921">
        <w:rPr>
          <w:rFonts w:ascii="ITC Avant Garde" w:hAnsi="ITC Avant Garde"/>
          <w:bCs/>
        </w:rPr>
        <w:t>Comentarios, opiniones, aportaciones u otros elementos de análisis que considere pertinentes:</w:t>
      </w:r>
    </w:p>
    <w:p w14:paraId="621B4561" w14:textId="77777777" w:rsidR="0086549C" w:rsidRPr="000C4921" w:rsidRDefault="0086549C" w:rsidP="0086549C">
      <w:pPr>
        <w:pStyle w:val="Prrafodelista"/>
        <w:spacing w:after="0" w:line="240" w:lineRule="auto"/>
        <w:ind w:left="1080"/>
        <w:jc w:val="both"/>
        <w:rPr>
          <w:rFonts w:ascii="ITC Avant Garde" w:hAnsi="ITC Avant Garde"/>
          <w:bCs/>
        </w:rPr>
      </w:pPr>
    </w:p>
    <w:tbl>
      <w:tblPr>
        <w:tblStyle w:val="Tablaconcuadrcula"/>
        <w:tblW w:w="8124" w:type="dxa"/>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7"/>
        <w:gridCol w:w="7557"/>
      </w:tblGrid>
      <w:tr w:rsidR="00352462" w14:paraId="65318165" w14:textId="77777777" w:rsidTr="00612D19">
        <w:trPr>
          <w:trHeight w:val="491"/>
        </w:trPr>
        <w:tc>
          <w:tcPr>
            <w:tcW w:w="567" w:type="dxa"/>
            <w:shd w:val="clear" w:color="auto" w:fill="92D050"/>
            <w:vAlign w:val="center"/>
          </w:tcPr>
          <w:p w14:paraId="74A406C3" w14:textId="77777777" w:rsidR="00352462" w:rsidRDefault="00352462" w:rsidP="00612D19">
            <w:pPr>
              <w:jc w:val="center"/>
              <w:rPr>
                <w:rFonts w:ascii="ITC Avant Garde" w:hAnsi="ITC Avant Garde"/>
                <w:b/>
                <w:color w:val="FFFFFF" w:themeColor="background1"/>
              </w:rPr>
            </w:pPr>
            <w:r>
              <w:rPr>
                <w:rFonts w:ascii="ITC Avant Garde" w:hAnsi="ITC Avant Garde"/>
                <w:b/>
                <w:color w:val="FFFFFF" w:themeColor="background1"/>
              </w:rPr>
              <w:t>No</w:t>
            </w:r>
          </w:p>
        </w:tc>
        <w:tc>
          <w:tcPr>
            <w:tcW w:w="7557" w:type="dxa"/>
            <w:shd w:val="clear" w:color="auto" w:fill="92D050"/>
            <w:vAlign w:val="center"/>
          </w:tcPr>
          <w:p w14:paraId="1CDAE3F2" w14:textId="77777777" w:rsidR="002850E2" w:rsidRDefault="002850E2" w:rsidP="002850E2">
            <w:pPr>
              <w:jc w:val="center"/>
              <w:rPr>
                <w:rFonts w:ascii="ITC Avant Garde" w:hAnsi="ITC Avant Garde"/>
                <w:b/>
                <w:color w:val="FFFFFF" w:themeColor="background1"/>
              </w:rPr>
            </w:pPr>
            <w:r>
              <w:rPr>
                <w:rFonts w:ascii="ITC Avant Garde" w:hAnsi="ITC Avant Garde"/>
                <w:b/>
                <w:color w:val="FFFFFF" w:themeColor="background1"/>
              </w:rPr>
              <w:t>Respuesta</w:t>
            </w:r>
          </w:p>
          <w:p w14:paraId="53A467DE" w14:textId="57754A77" w:rsidR="00352462" w:rsidRPr="006F627E" w:rsidRDefault="002850E2" w:rsidP="00612D19">
            <w:pPr>
              <w:jc w:val="center"/>
              <w:rPr>
                <w:rFonts w:ascii="ITC Avant Garde" w:hAnsi="ITC Avant Garde"/>
                <w:b/>
                <w:color w:val="FFFFFF" w:themeColor="background1"/>
              </w:rPr>
            </w:pPr>
            <w:r w:rsidRPr="00C91DDD">
              <w:rPr>
                <w:rFonts w:ascii="ITC Avant Garde" w:hAnsi="ITC Avant Garde"/>
                <w:i/>
                <w:color w:val="FFFFFF" w:themeColor="background1"/>
                <w:sz w:val="18"/>
              </w:rPr>
              <w:t>(Agregue las filas que considere necesarias)</w:t>
            </w:r>
          </w:p>
        </w:tc>
      </w:tr>
      <w:tr w:rsidR="00352462" w14:paraId="4D63BD24" w14:textId="77777777" w:rsidTr="00612D19">
        <w:trPr>
          <w:trHeight w:val="302"/>
        </w:trPr>
        <w:tc>
          <w:tcPr>
            <w:tcW w:w="567" w:type="dxa"/>
            <w:tcBorders>
              <w:bottom w:val="single" w:sz="2" w:space="0" w:color="AEAAAA" w:themeColor="background2" w:themeShade="BF"/>
            </w:tcBorders>
            <w:vAlign w:val="center"/>
          </w:tcPr>
          <w:p w14:paraId="373DE00D" w14:textId="77777777" w:rsidR="00352462" w:rsidRDefault="00352462" w:rsidP="00612D19">
            <w:pPr>
              <w:jc w:val="center"/>
              <w:rPr>
                <w:rFonts w:ascii="ITC Avant Garde" w:hAnsi="ITC Avant Garde"/>
              </w:rPr>
            </w:pPr>
            <w:r>
              <w:rPr>
                <w:rFonts w:ascii="ITC Avant Garde" w:hAnsi="ITC Avant Garde"/>
              </w:rPr>
              <w:t>1</w:t>
            </w:r>
          </w:p>
        </w:tc>
        <w:tc>
          <w:tcPr>
            <w:tcW w:w="7557" w:type="dxa"/>
            <w:tcBorders>
              <w:bottom w:val="single" w:sz="2" w:space="0" w:color="AEAAAA" w:themeColor="background2" w:themeShade="BF"/>
            </w:tcBorders>
            <w:vAlign w:val="center"/>
          </w:tcPr>
          <w:p w14:paraId="5BC91CD3" w14:textId="77777777" w:rsidR="00352462" w:rsidRDefault="00352462" w:rsidP="00612D19">
            <w:pPr>
              <w:jc w:val="both"/>
              <w:rPr>
                <w:rFonts w:ascii="ITC Avant Garde" w:hAnsi="ITC Avant Garde"/>
              </w:rPr>
            </w:pPr>
          </w:p>
        </w:tc>
      </w:tr>
      <w:tr w:rsidR="00352462" w14:paraId="6A8EF4C5" w14:textId="77777777" w:rsidTr="00612D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56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vAlign w:val="center"/>
          </w:tcPr>
          <w:p w14:paraId="065BFCE7" w14:textId="77777777" w:rsidR="00352462" w:rsidRDefault="00352462" w:rsidP="00612D19">
            <w:pPr>
              <w:jc w:val="center"/>
              <w:rPr>
                <w:rFonts w:ascii="ITC Avant Garde" w:hAnsi="ITC Avant Garde"/>
              </w:rPr>
            </w:pPr>
            <w:r>
              <w:rPr>
                <w:rFonts w:ascii="ITC Avant Garde" w:hAnsi="ITC Avant Garde"/>
              </w:rPr>
              <w:lastRenderedPageBreak/>
              <w:t>2</w:t>
            </w:r>
          </w:p>
        </w:tc>
        <w:tc>
          <w:tcPr>
            <w:tcW w:w="755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vAlign w:val="center"/>
          </w:tcPr>
          <w:p w14:paraId="1201CFD6" w14:textId="77777777" w:rsidR="00352462" w:rsidRDefault="00352462" w:rsidP="00612D19">
            <w:pPr>
              <w:jc w:val="both"/>
              <w:rPr>
                <w:rFonts w:ascii="ITC Avant Garde" w:hAnsi="ITC Avant Garde"/>
              </w:rPr>
            </w:pPr>
          </w:p>
        </w:tc>
      </w:tr>
      <w:tr w:rsidR="00352462" w14:paraId="3B556B5E" w14:textId="77777777" w:rsidTr="00612D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56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vAlign w:val="center"/>
          </w:tcPr>
          <w:p w14:paraId="095113F8" w14:textId="77777777" w:rsidR="00352462" w:rsidRDefault="00352462" w:rsidP="00612D19">
            <w:pPr>
              <w:jc w:val="center"/>
              <w:rPr>
                <w:rFonts w:ascii="ITC Avant Garde" w:hAnsi="ITC Avant Garde"/>
              </w:rPr>
            </w:pPr>
            <w:r>
              <w:rPr>
                <w:rFonts w:ascii="ITC Avant Garde" w:hAnsi="ITC Avant Garde"/>
              </w:rPr>
              <w:t>3</w:t>
            </w:r>
          </w:p>
        </w:tc>
        <w:tc>
          <w:tcPr>
            <w:tcW w:w="755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vAlign w:val="center"/>
          </w:tcPr>
          <w:p w14:paraId="0677C1E0" w14:textId="77777777" w:rsidR="00352462" w:rsidRDefault="00352462" w:rsidP="00612D19">
            <w:pPr>
              <w:jc w:val="both"/>
              <w:rPr>
                <w:rFonts w:ascii="ITC Avant Garde" w:hAnsi="ITC Avant Garde"/>
              </w:rPr>
            </w:pPr>
          </w:p>
        </w:tc>
      </w:tr>
      <w:tr w:rsidR="00352462" w14:paraId="34D43E9C" w14:textId="77777777" w:rsidTr="00612D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6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vAlign w:val="center"/>
          </w:tcPr>
          <w:p w14:paraId="5704C971" w14:textId="77777777" w:rsidR="00352462" w:rsidRDefault="00352462" w:rsidP="00612D19">
            <w:pPr>
              <w:jc w:val="center"/>
              <w:rPr>
                <w:rFonts w:ascii="ITC Avant Garde" w:hAnsi="ITC Avant Garde"/>
              </w:rPr>
            </w:pPr>
            <w:r>
              <w:rPr>
                <w:rFonts w:ascii="ITC Avant Garde" w:hAnsi="ITC Avant Garde"/>
              </w:rPr>
              <w:t>…</w:t>
            </w:r>
          </w:p>
        </w:tc>
        <w:tc>
          <w:tcPr>
            <w:tcW w:w="7557" w:type="dxa"/>
            <w:tc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tcBorders>
            <w:vAlign w:val="center"/>
          </w:tcPr>
          <w:p w14:paraId="6DB0DB26" w14:textId="77777777" w:rsidR="00352462" w:rsidRDefault="00352462" w:rsidP="00612D19">
            <w:pPr>
              <w:jc w:val="both"/>
              <w:rPr>
                <w:rFonts w:ascii="ITC Avant Garde" w:hAnsi="ITC Avant Garde"/>
              </w:rPr>
            </w:pPr>
          </w:p>
        </w:tc>
      </w:tr>
    </w:tbl>
    <w:p w14:paraId="3D89A0B9" w14:textId="1AE54D4A" w:rsidR="00860727" w:rsidRDefault="00860727" w:rsidP="00860727">
      <w:pPr>
        <w:spacing w:after="0" w:line="240" w:lineRule="auto"/>
        <w:jc w:val="both"/>
        <w:rPr>
          <w:rFonts w:ascii="ITC Avant Garde" w:hAnsi="ITC Avant Garde"/>
        </w:rPr>
      </w:pPr>
    </w:p>
    <w:p w14:paraId="76EBFB8F" w14:textId="77777777" w:rsidR="002E66CC" w:rsidRDefault="006C712F">
      <w:pPr>
        <w:rPr>
          <w:rFonts w:ascii="ITC Avant Garde" w:hAnsi="ITC Avant Garde"/>
        </w:rPr>
        <w:sectPr w:rsidR="002E66CC" w:rsidSect="00366267">
          <w:headerReference w:type="default" r:id="rId18"/>
          <w:footerReference w:type="default" r:id="rId19"/>
          <w:pgSz w:w="12240" w:h="15840"/>
          <w:pgMar w:top="2269" w:right="1701" w:bottom="1702" w:left="1701" w:header="708" w:footer="708" w:gutter="0"/>
          <w:cols w:space="708"/>
          <w:docGrid w:linePitch="360"/>
        </w:sectPr>
      </w:pPr>
      <w:r>
        <w:rPr>
          <w:rFonts w:ascii="ITC Avant Garde" w:hAnsi="ITC Avant Garde"/>
        </w:rPr>
        <w:br w:type="page"/>
      </w:r>
    </w:p>
    <w:p w14:paraId="0B6C8A2C" w14:textId="353A081B" w:rsidR="00611CEB" w:rsidRDefault="00E35784" w:rsidP="00E35784">
      <w:pPr>
        <w:pStyle w:val="Prrafodelista"/>
        <w:spacing w:after="0" w:line="240" w:lineRule="auto"/>
        <w:jc w:val="center"/>
        <w:rPr>
          <w:rFonts w:ascii="ITC Avant Garde" w:hAnsi="ITC Avant Garde"/>
          <w:b/>
          <w:color w:val="70AD47" w:themeColor="accent6"/>
        </w:rPr>
      </w:pPr>
      <w:r w:rsidRPr="009D1780">
        <w:rPr>
          <w:rFonts w:ascii="ITC Avant Garde" w:hAnsi="ITC Avant Garde"/>
          <w:b/>
          <w:color w:val="70AD47" w:themeColor="accent6"/>
        </w:rPr>
        <w:lastRenderedPageBreak/>
        <w:t>Anexo 1</w:t>
      </w:r>
      <w:r w:rsidR="00611CEB">
        <w:rPr>
          <w:rFonts w:ascii="ITC Avant Garde" w:hAnsi="ITC Avant Garde"/>
          <w:b/>
          <w:color w:val="70AD47" w:themeColor="accent6"/>
        </w:rPr>
        <w:t xml:space="preserve"> </w:t>
      </w:r>
      <w:r w:rsidRPr="009D1780">
        <w:rPr>
          <w:rFonts w:ascii="ITC Avant Garde" w:hAnsi="ITC Avant Garde"/>
          <w:b/>
          <w:color w:val="70AD47" w:themeColor="accent6"/>
        </w:rPr>
        <w:t xml:space="preserve">Posiciones </w:t>
      </w:r>
      <w:r w:rsidRPr="003566A0">
        <w:rPr>
          <w:rFonts w:ascii="ITC Avant Garde" w:hAnsi="ITC Avant Garde"/>
          <w:b/>
          <w:color w:val="70AD47" w:themeColor="accent6"/>
        </w:rPr>
        <w:t xml:space="preserve">Orbitales </w:t>
      </w:r>
      <w:proofErr w:type="gramStart"/>
      <w:r w:rsidRPr="003566A0">
        <w:rPr>
          <w:rFonts w:ascii="ITC Avant Garde" w:hAnsi="ITC Avant Garde"/>
          <w:b/>
          <w:color w:val="70AD47" w:themeColor="accent6"/>
        </w:rPr>
        <w:t xml:space="preserve">Geoestacionarias </w:t>
      </w:r>
      <w:r w:rsidR="00942DCB" w:rsidRPr="00B562B0">
        <w:rPr>
          <w:rFonts w:ascii="ITC Avant Garde" w:hAnsi="ITC Avant Garde"/>
          <w:b/>
          <w:color w:val="70AD47" w:themeColor="accent6"/>
        </w:rPr>
        <w:t xml:space="preserve"> respecto</w:t>
      </w:r>
      <w:proofErr w:type="gramEnd"/>
      <w:r w:rsidR="00942DCB" w:rsidRPr="00B562B0">
        <w:rPr>
          <w:rFonts w:ascii="ITC Avant Garde" w:hAnsi="ITC Avant Garde"/>
          <w:b/>
          <w:color w:val="70AD47" w:themeColor="accent6"/>
        </w:rPr>
        <w:t xml:space="preserve"> de los cuales el Estado Mexicano ha obtenido la prioridad </w:t>
      </w:r>
      <w:r w:rsidR="00B562B0" w:rsidRPr="00B562B0">
        <w:rPr>
          <w:rFonts w:ascii="ITC Avant Garde" w:hAnsi="ITC Avant Garde"/>
          <w:b/>
          <w:color w:val="70AD47" w:themeColor="accent6"/>
        </w:rPr>
        <w:t xml:space="preserve">de ocupación </w:t>
      </w:r>
      <w:r w:rsidR="00942DCB" w:rsidRPr="00B562B0">
        <w:rPr>
          <w:rFonts w:ascii="ITC Avant Garde" w:hAnsi="ITC Avant Garde"/>
          <w:b/>
          <w:color w:val="70AD47" w:themeColor="accent6"/>
        </w:rPr>
        <w:t xml:space="preserve">ante la UIT </w:t>
      </w:r>
    </w:p>
    <w:p w14:paraId="5D8E22D9" w14:textId="77777777" w:rsidR="00611CEB" w:rsidRPr="009D1780" w:rsidRDefault="00611CEB" w:rsidP="00E35784">
      <w:pPr>
        <w:pStyle w:val="Prrafodelista"/>
        <w:spacing w:after="0" w:line="240" w:lineRule="auto"/>
        <w:jc w:val="center"/>
        <w:rPr>
          <w:rFonts w:ascii="ITC Avant Garde" w:hAnsi="ITC Avant Garde"/>
          <w:b/>
          <w:color w:val="70AD47" w:themeColor="accent6"/>
        </w:rPr>
      </w:pPr>
    </w:p>
    <w:tbl>
      <w:tblPr>
        <w:tblStyle w:val="Tabladelista3-nfasis6"/>
        <w:tblW w:w="5000" w:type="pct"/>
        <w:tblBorders>
          <w:top w:val="single" w:sz="8" w:space="0" w:color="99CC00"/>
          <w:left w:val="single" w:sz="8" w:space="0" w:color="99CC00"/>
          <w:bottom w:val="single" w:sz="8" w:space="0" w:color="99CC00"/>
          <w:right w:val="single" w:sz="8" w:space="0" w:color="99CC00"/>
          <w:insideH w:val="single" w:sz="8" w:space="0" w:color="99CC00"/>
          <w:insideV w:val="single" w:sz="8" w:space="0" w:color="99CC00"/>
        </w:tblBorders>
        <w:tblCellMar>
          <w:left w:w="28" w:type="dxa"/>
          <w:right w:w="28" w:type="dxa"/>
        </w:tblCellMar>
        <w:tblLook w:val="04A0" w:firstRow="1" w:lastRow="0" w:firstColumn="1" w:lastColumn="0" w:noHBand="0" w:noVBand="1"/>
      </w:tblPr>
      <w:tblGrid>
        <w:gridCol w:w="826"/>
        <w:gridCol w:w="645"/>
        <w:gridCol w:w="1219"/>
        <w:gridCol w:w="1217"/>
        <w:gridCol w:w="670"/>
        <w:gridCol w:w="1056"/>
        <w:gridCol w:w="1217"/>
        <w:gridCol w:w="1968"/>
      </w:tblGrid>
      <w:tr w:rsidR="00E35784" w:rsidRPr="00B8673A" w:rsidDel="00D776FB" w14:paraId="18ED9568" w14:textId="77777777" w:rsidTr="009228B7">
        <w:trPr>
          <w:cnfStyle w:val="100000000000" w:firstRow="1" w:lastRow="0" w:firstColumn="0" w:lastColumn="0" w:oddVBand="0" w:evenVBand="0" w:oddHBand="0" w:evenHBand="0" w:firstRowFirstColumn="0" w:firstRowLastColumn="0" w:lastRowFirstColumn="0" w:lastRowLastColumn="0"/>
          <w:trHeight w:val="463"/>
        </w:trPr>
        <w:tc>
          <w:tcPr>
            <w:cnfStyle w:val="001000000100" w:firstRow="0" w:lastRow="0" w:firstColumn="1" w:lastColumn="0" w:oddVBand="0" w:evenVBand="0" w:oddHBand="0" w:evenHBand="0" w:firstRowFirstColumn="1" w:firstRowLastColumn="0" w:lastRowFirstColumn="0" w:lastRowLastColumn="0"/>
            <w:tcW w:w="5000" w:type="pct"/>
            <w:gridSpan w:val="8"/>
            <w:tcBorders>
              <w:bottom w:val="none" w:sz="0" w:space="0" w:color="auto"/>
              <w:right w:val="none" w:sz="0" w:space="0" w:color="auto"/>
            </w:tcBorders>
            <w:shd w:val="clear" w:color="auto" w:fill="auto"/>
            <w:vAlign w:val="center"/>
          </w:tcPr>
          <w:p w14:paraId="7810006F" w14:textId="77777777" w:rsidR="00E35784" w:rsidRPr="00B8673A" w:rsidDel="00D776FB" w:rsidRDefault="00E35784" w:rsidP="0013551A">
            <w:pPr>
              <w:keepNext/>
              <w:keepLines/>
              <w:ind w:left="-7"/>
              <w:jc w:val="center"/>
              <w:outlineLvl w:val="3"/>
              <w:rPr>
                <w:rFonts w:ascii="ITC Avant Garde" w:hAnsi="ITC Avant Garde" w:cs="Calibri"/>
                <w:b w:val="0"/>
                <w:bCs w:val="0"/>
                <w:iCs/>
                <w:color w:val="auto"/>
                <w:sz w:val="16"/>
                <w:szCs w:val="16"/>
              </w:rPr>
            </w:pPr>
            <w:r w:rsidRPr="00B8673A">
              <w:rPr>
                <w:rFonts w:ascii="ITC Avant Garde" w:hAnsi="ITC Avant Garde" w:cs="Calibri"/>
                <w:color w:val="auto"/>
                <w:sz w:val="16"/>
                <w:szCs w:val="16"/>
              </w:rPr>
              <w:t>Servicio de Radiodifusión por Satélite</w:t>
            </w:r>
          </w:p>
        </w:tc>
      </w:tr>
      <w:tr w:rsidR="0013551A" w:rsidRPr="00B8673A" w14:paraId="4444F2BE" w14:textId="77777777" w:rsidTr="00E924D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8" w:type="pct"/>
            <w:vMerge w:val="restart"/>
            <w:shd w:val="clear" w:color="auto" w:fill="669900"/>
            <w:vAlign w:val="center"/>
          </w:tcPr>
          <w:p w14:paraId="6D89817B" w14:textId="77777777" w:rsidR="00E35784" w:rsidRPr="00B8673A" w:rsidRDefault="00E35784" w:rsidP="00493BB9">
            <w:pPr>
              <w:keepNext/>
              <w:keepLines/>
              <w:ind w:left="-7"/>
              <w:jc w:val="center"/>
              <w:outlineLvl w:val="3"/>
              <w:rPr>
                <w:rFonts w:ascii="ITC Avant Garde" w:hAnsi="ITC Avant Garde" w:cs="Calibri"/>
                <w:iCs/>
                <w:color w:val="FFFFFF"/>
                <w:sz w:val="16"/>
                <w:szCs w:val="16"/>
              </w:rPr>
            </w:pPr>
            <w:r w:rsidRPr="00B8673A">
              <w:rPr>
                <w:rFonts w:ascii="ITC Avant Garde" w:hAnsi="ITC Avant Garde" w:cs="Calibri"/>
                <w:iCs/>
                <w:color w:val="FFFFFF"/>
                <w:sz w:val="16"/>
                <w:szCs w:val="16"/>
              </w:rPr>
              <w:t>ID</w:t>
            </w:r>
          </w:p>
        </w:tc>
        <w:tc>
          <w:tcPr>
            <w:tcW w:w="366" w:type="pct"/>
            <w:vMerge w:val="restart"/>
            <w:shd w:val="clear" w:color="auto" w:fill="669900"/>
            <w:vAlign w:val="center"/>
          </w:tcPr>
          <w:p w14:paraId="4F394F8F" w14:textId="77777777" w:rsidR="00E35784" w:rsidRPr="00B8673A" w:rsidRDefault="00E35784" w:rsidP="0013551A">
            <w:pPr>
              <w:keepNext/>
              <w:keepLines/>
              <w:ind w:left="-7"/>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
                <w:bCs/>
                <w:iCs/>
                <w:color w:val="FFFFFF"/>
                <w:sz w:val="16"/>
                <w:szCs w:val="16"/>
              </w:rPr>
            </w:pPr>
            <w:r w:rsidRPr="00B8673A">
              <w:rPr>
                <w:rFonts w:ascii="ITC Avant Garde" w:hAnsi="ITC Avant Garde" w:cs="Calibri"/>
                <w:b/>
                <w:bCs/>
                <w:iCs/>
                <w:color w:val="FFFFFF"/>
                <w:sz w:val="16"/>
                <w:szCs w:val="16"/>
              </w:rPr>
              <w:t>POG</w:t>
            </w:r>
          </w:p>
        </w:tc>
        <w:tc>
          <w:tcPr>
            <w:tcW w:w="691" w:type="pct"/>
            <w:vMerge w:val="restart"/>
            <w:shd w:val="clear" w:color="auto" w:fill="669900"/>
            <w:vAlign w:val="center"/>
          </w:tcPr>
          <w:p w14:paraId="64ADEECC" w14:textId="77777777" w:rsidR="00E35784" w:rsidRPr="00B8673A" w:rsidRDefault="00E35784" w:rsidP="0013551A">
            <w:pPr>
              <w:keepNext/>
              <w:keepLines/>
              <w:ind w:left="-7"/>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
                <w:bCs/>
                <w:iCs/>
                <w:color w:val="FFFFFF"/>
                <w:sz w:val="16"/>
                <w:szCs w:val="16"/>
              </w:rPr>
            </w:pPr>
            <w:r w:rsidRPr="00B8673A">
              <w:rPr>
                <w:rFonts w:ascii="ITC Avant Garde" w:hAnsi="ITC Avant Garde" w:cs="Calibri"/>
                <w:b/>
                <w:bCs/>
                <w:iCs/>
                <w:color w:val="FFFFFF"/>
                <w:sz w:val="16"/>
                <w:szCs w:val="16"/>
              </w:rPr>
              <w:t>Expediente ante UIT</w:t>
            </w:r>
          </w:p>
        </w:tc>
        <w:tc>
          <w:tcPr>
            <w:tcW w:w="690" w:type="pct"/>
            <w:vMerge w:val="restart"/>
            <w:shd w:val="clear" w:color="auto" w:fill="669900"/>
            <w:vAlign w:val="center"/>
          </w:tcPr>
          <w:p w14:paraId="7FAEFDBE" w14:textId="422DCA6C" w:rsidR="00E35784" w:rsidRPr="00B8673A" w:rsidRDefault="00E35784" w:rsidP="0013551A">
            <w:pPr>
              <w:keepNext/>
              <w:keepLines/>
              <w:ind w:left="-7"/>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
                <w:bCs/>
                <w:iCs/>
                <w:color w:val="FFFFFF"/>
                <w:sz w:val="16"/>
                <w:szCs w:val="16"/>
              </w:rPr>
            </w:pPr>
            <w:r w:rsidRPr="00B8673A">
              <w:rPr>
                <w:rFonts w:ascii="ITC Avant Garde" w:hAnsi="ITC Avant Garde" w:cs="Calibri"/>
                <w:b/>
                <w:bCs/>
                <w:iCs/>
                <w:color w:val="FFFFFF"/>
                <w:sz w:val="16"/>
                <w:szCs w:val="16"/>
              </w:rPr>
              <w:t>Estatus</w:t>
            </w:r>
          </w:p>
        </w:tc>
        <w:tc>
          <w:tcPr>
            <w:tcW w:w="380" w:type="pct"/>
            <w:vMerge w:val="restart"/>
            <w:shd w:val="clear" w:color="auto" w:fill="669900"/>
            <w:vAlign w:val="center"/>
          </w:tcPr>
          <w:p w14:paraId="774968F7"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
                <w:bCs/>
                <w:iCs/>
                <w:color w:val="FFFFFF"/>
                <w:sz w:val="16"/>
                <w:szCs w:val="16"/>
              </w:rPr>
            </w:pPr>
            <w:r w:rsidRPr="00B8673A">
              <w:rPr>
                <w:rFonts w:ascii="ITC Avant Garde" w:hAnsi="ITC Avant Garde" w:cs="Calibri"/>
                <w:b/>
                <w:bCs/>
                <w:iCs/>
                <w:color w:val="FFFFFF"/>
                <w:sz w:val="16"/>
                <w:szCs w:val="16"/>
              </w:rPr>
              <w:t>Servicio</w:t>
            </w:r>
          </w:p>
        </w:tc>
        <w:tc>
          <w:tcPr>
            <w:tcW w:w="1289" w:type="pct"/>
            <w:gridSpan w:val="2"/>
            <w:shd w:val="clear" w:color="auto" w:fill="669900"/>
            <w:vAlign w:val="center"/>
          </w:tcPr>
          <w:p w14:paraId="564CD12D"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
                <w:bCs/>
                <w:iCs/>
                <w:color w:val="FFFFFF"/>
                <w:sz w:val="16"/>
                <w:szCs w:val="16"/>
              </w:rPr>
            </w:pPr>
            <w:r w:rsidRPr="00B8673A">
              <w:rPr>
                <w:rFonts w:ascii="ITC Avant Garde" w:hAnsi="ITC Avant Garde" w:cs="Calibri"/>
                <w:b/>
                <w:bCs/>
                <w:iCs/>
                <w:color w:val="FFFFFF"/>
                <w:sz w:val="16"/>
                <w:szCs w:val="16"/>
              </w:rPr>
              <w:t>Bandas de Frecuencia (MHz)</w:t>
            </w:r>
          </w:p>
        </w:tc>
        <w:tc>
          <w:tcPr>
            <w:tcW w:w="1116" w:type="pct"/>
            <w:vMerge w:val="restart"/>
            <w:shd w:val="clear" w:color="auto" w:fill="669900"/>
            <w:vAlign w:val="center"/>
          </w:tcPr>
          <w:p w14:paraId="5C019884" w14:textId="77777777" w:rsidR="00E35784" w:rsidRPr="00B8673A" w:rsidRDefault="00E35784" w:rsidP="0013551A">
            <w:pPr>
              <w:keepNext/>
              <w:keepLines/>
              <w:ind w:left="9"/>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
                <w:bCs/>
                <w:iCs/>
                <w:color w:val="FFFFFF"/>
                <w:sz w:val="16"/>
                <w:szCs w:val="16"/>
              </w:rPr>
            </w:pPr>
            <w:r w:rsidRPr="00B8673A">
              <w:rPr>
                <w:rFonts w:ascii="ITC Avant Garde" w:hAnsi="ITC Avant Garde" w:cs="Calibri"/>
                <w:b/>
                <w:bCs/>
                <w:iCs/>
                <w:color w:val="FFFFFF"/>
                <w:sz w:val="16"/>
                <w:szCs w:val="16"/>
              </w:rPr>
              <w:t>Cobertura</w:t>
            </w:r>
          </w:p>
        </w:tc>
      </w:tr>
      <w:tr w:rsidR="00E35784" w:rsidRPr="00B8673A" w14:paraId="70EF2F1B" w14:textId="77777777" w:rsidTr="00E924DC">
        <w:trPr>
          <w:trHeight w:val="280"/>
        </w:trPr>
        <w:tc>
          <w:tcPr>
            <w:cnfStyle w:val="001000000000" w:firstRow="0" w:lastRow="0" w:firstColumn="1" w:lastColumn="0" w:oddVBand="0" w:evenVBand="0" w:oddHBand="0" w:evenHBand="0" w:firstRowFirstColumn="0" w:firstRowLastColumn="0" w:lastRowFirstColumn="0" w:lastRowLastColumn="0"/>
            <w:tcW w:w="468" w:type="pct"/>
            <w:vMerge/>
            <w:shd w:val="clear" w:color="auto" w:fill="669900"/>
          </w:tcPr>
          <w:p w14:paraId="2421475B" w14:textId="77777777" w:rsidR="00E35784" w:rsidRPr="00B8673A" w:rsidRDefault="00E35784" w:rsidP="0013551A">
            <w:pPr>
              <w:keepNext/>
              <w:keepLines/>
              <w:jc w:val="center"/>
              <w:outlineLvl w:val="3"/>
              <w:rPr>
                <w:rFonts w:ascii="ITC Avant Garde" w:hAnsi="ITC Avant Garde" w:cs="Calibri"/>
                <w:bCs w:val="0"/>
                <w:iCs/>
                <w:sz w:val="16"/>
                <w:szCs w:val="16"/>
              </w:rPr>
            </w:pPr>
          </w:p>
        </w:tc>
        <w:tc>
          <w:tcPr>
            <w:tcW w:w="366" w:type="pct"/>
            <w:vMerge/>
            <w:shd w:val="clear" w:color="auto" w:fill="669900"/>
          </w:tcPr>
          <w:p w14:paraId="2BBB29DA"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p>
        </w:tc>
        <w:tc>
          <w:tcPr>
            <w:tcW w:w="691" w:type="pct"/>
            <w:vMerge/>
            <w:shd w:val="clear" w:color="auto" w:fill="669900"/>
          </w:tcPr>
          <w:p w14:paraId="46416816" w14:textId="77777777" w:rsidR="00E35784" w:rsidRPr="00B8673A" w:rsidRDefault="00E35784" w:rsidP="0013551A">
            <w:pPr>
              <w:keepNext/>
              <w:keepLines/>
              <w:ind w:left="-7"/>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p>
        </w:tc>
        <w:tc>
          <w:tcPr>
            <w:tcW w:w="690" w:type="pct"/>
            <w:vMerge/>
            <w:shd w:val="clear" w:color="auto" w:fill="669900"/>
          </w:tcPr>
          <w:p w14:paraId="5642F04E" w14:textId="77777777" w:rsidR="00E35784" w:rsidRPr="00B8673A" w:rsidRDefault="00E35784" w:rsidP="0013551A">
            <w:pPr>
              <w:keepNext/>
              <w:keepLines/>
              <w:ind w:left="-7"/>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p>
        </w:tc>
        <w:tc>
          <w:tcPr>
            <w:tcW w:w="380" w:type="pct"/>
            <w:vMerge/>
            <w:shd w:val="clear" w:color="auto" w:fill="669900"/>
          </w:tcPr>
          <w:p w14:paraId="6109B1C8"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p>
        </w:tc>
        <w:tc>
          <w:tcPr>
            <w:tcW w:w="599" w:type="pct"/>
            <w:shd w:val="clear" w:color="auto" w:fill="669900"/>
            <w:vAlign w:val="center"/>
          </w:tcPr>
          <w:p w14:paraId="4BF63081"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
                <w:bCs/>
                <w:iCs/>
                <w:color w:val="FFFFFF"/>
                <w:sz w:val="16"/>
                <w:szCs w:val="16"/>
              </w:rPr>
            </w:pPr>
            <w:r w:rsidRPr="00B8673A">
              <w:rPr>
                <w:rFonts w:ascii="ITC Avant Garde" w:hAnsi="ITC Avant Garde" w:cs="Calibri"/>
                <w:b/>
                <w:bCs/>
                <w:iCs/>
                <w:color w:val="FFFFFF"/>
                <w:sz w:val="16"/>
                <w:szCs w:val="16"/>
              </w:rPr>
              <w:t>Espacio - Tierra</w:t>
            </w:r>
          </w:p>
        </w:tc>
        <w:tc>
          <w:tcPr>
            <w:tcW w:w="690" w:type="pct"/>
            <w:shd w:val="clear" w:color="auto" w:fill="669900"/>
            <w:vAlign w:val="center"/>
          </w:tcPr>
          <w:p w14:paraId="3EAF9F74"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
                <w:bCs/>
                <w:iCs/>
                <w:color w:val="FFFFFF"/>
                <w:sz w:val="16"/>
                <w:szCs w:val="16"/>
              </w:rPr>
            </w:pPr>
            <w:r w:rsidRPr="00B8673A">
              <w:rPr>
                <w:rFonts w:ascii="ITC Avant Garde" w:hAnsi="ITC Avant Garde" w:cs="Calibri"/>
                <w:b/>
                <w:bCs/>
                <w:iCs/>
                <w:color w:val="FFFFFF"/>
                <w:sz w:val="16"/>
                <w:szCs w:val="16"/>
              </w:rPr>
              <w:t>Tierra - Espacio</w:t>
            </w:r>
          </w:p>
        </w:tc>
        <w:tc>
          <w:tcPr>
            <w:tcW w:w="1116" w:type="pct"/>
            <w:vMerge/>
            <w:shd w:val="clear" w:color="auto" w:fill="669900"/>
          </w:tcPr>
          <w:p w14:paraId="7284EFC4" w14:textId="77777777" w:rsidR="00E35784" w:rsidRPr="00B8673A" w:rsidRDefault="00E35784" w:rsidP="0013551A">
            <w:pPr>
              <w:keepNext/>
              <w:keepLines/>
              <w:ind w:left="9"/>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p>
        </w:tc>
      </w:tr>
      <w:tr w:rsidR="00E35784" w:rsidRPr="00B8673A" w14:paraId="70EE7FE7" w14:textId="77777777" w:rsidTr="00E924DC">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68" w:type="pct"/>
            <w:vAlign w:val="center"/>
          </w:tcPr>
          <w:p w14:paraId="22EF1738" w14:textId="77777777" w:rsidR="00E35784" w:rsidRPr="00B8673A" w:rsidRDefault="00E35784" w:rsidP="0013551A">
            <w:pPr>
              <w:keepNext/>
              <w:keepLines/>
              <w:jc w:val="center"/>
              <w:outlineLvl w:val="3"/>
              <w:rPr>
                <w:rFonts w:ascii="ITC Avant Garde" w:hAnsi="ITC Avant Garde" w:cs="Calibri"/>
                <w:bCs w:val="0"/>
                <w:iCs/>
                <w:sz w:val="16"/>
                <w:szCs w:val="16"/>
              </w:rPr>
            </w:pPr>
            <w:r w:rsidRPr="00B8673A">
              <w:rPr>
                <w:rFonts w:ascii="ITC Avant Garde" w:hAnsi="ITC Avant Garde" w:cs="Calibri"/>
                <w:bCs w:val="0"/>
                <w:iCs/>
                <w:sz w:val="16"/>
                <w:szCs w:val="16"/>
              </w:rPr>
              <w:t>1</w:t>
            </w:r>
          </w:p>
        </w:tc>
        <w:tc>
          <w:tcPr>
            <w:tcW w:w="366" w:type="pct"/>
            <w:vAlign w:val="center"/>
          </w:tcPr>
          <w:p w14:paraId="495A9549" w14:textId="77777777" w:rsidR="00E35784" w:rsidRPr="00B8673A" w:rsidRDefault="00E35784" w:rsidP="0013551A">
            <w:pPr>
              <w:keepNext/>
              <w:keepLines/>
              <w:jc w:val="right"/>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69.2°O</w:t>
            </w:r>
          </w:p>
        </w:tc>
        <w:tc>
          <w:tcPr>
            <w:tcW w:w="691" w:type="pct"/>
            <w:vAlign w:val="center"/>
          </w:tcPr>
          <w:p w14:paraId="331DF879" w14:textId="77777777" w:rsidR="00E35784" w:rsidRPr="00B8673A" w:rsidRDefault="00E35784" w:rsidP="0013551A">
            <w:pPr>
              <w:keepNext/>
              <w:keepLines/>
              <w:ind w:left="-7"/>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Times New Roman"/>
                <w:b/>
                <w:bCs/>
                <w:i/>
                <w:iCs/>
                <w:color w:val="4F81BD"/>
                <w:sz w:val="16"/>
                <w:szCs w:val="16"/>
              </w:rPr>
            </w:pPr>
            <w:r w:rsidRPr="00B8673A">
              <w:rPr>
                <w:rFonts w:ascii="ITC Avant Garde" w:hAnsi="ITC Avant Garde" w:cs="Calibri"/>
                <w:bCs/>
                <w:iCs/>
                <w:sz w:val="16"/>
                <w:szCs w:val="16"/>
              </w:rPr>
              <w:t>MEX01SUR</w:t>
            </w:r>
          </w:p>
        </w:tc>
        <w:tc>
          <w:tcPr>
            <w:tcW w:w="690" w:type="pct"/>
            <w:vMerge w:val="restart"/>
            <w:vAlign w:val="center"/>
          </w:tcPr>
          <w:p w14:paraId="1FD20377"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No concesionado</w:t>
            </w:r>
          </w:p>
        </w:tc>
        <w:tc>
          <w:tcPr>
            <w:tcW w:w="380" w:type="pct"/>
            <w:vMerge w:val="restart"/>
            <w:vAlign w:val="center"/>
          </w:tcPr>
          <w:p w14:paraId="56DBA6F9"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SRS</w:t>
            </w:r>
          </w:p>
        </w:tc>
        <w:tc>
          <w:tcPr>
            <w:tcW w:w="599" w:type="pct"/>
            <w:vMerge w:val="restart"/>
            <w:vAlign w:val="center"/>
          </w:tcPr>
          <w:p w14:paraId="43A187E2"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12200-12700</w:t>
            </w:r>
          </w:p>
          <w:p w14:paraId="26E6B262"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(Plan AP30)</w:t>
            </w:r>
          </w:p>
        </w:tc>
        <w:tc>
          <w:tcPr>
            <w:tcW w:w="690" w:type="pct"/>
            <w:vMerge w:val="restart"/>
            <w:vAlign w:val="center"/>
          </w:tcPr>
          <w:p w14:paraId="7B5625CD"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17300-17800</w:t>
            </w:r>
          </w:p>
          <w:p w14:paraId="32F51F43"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(Plan AP30A)</w:t>
            </w:r>
          </w:p>
        </w:tc>
        <w:tc>
          <w:tcPr>
            <w:tcW w:w="1116" w:type="pct"/>
            <w:vMerge w:val="restart"/>
            <w:vAlign w:val="center"/>
          </w:tcPr>
          <w:p w14:paraId="00BD1580" w14:textId="77777777" w:rsidR="00E35784" w:rsidRPr="00B8673A" w:rsidRDefault="00E35784" w:rsidP="0013551A">
            <w:pPr>
              <w:keepNext/>
              <w:keepLines/>
              <w:ind w:left="9"/>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sz w:val="16"/>
                <w:szCs w:val="16"/>
              </w:rPr>
              <w:t>Porción sur del territorio mexicano</w:t>
            </w:r>
          </w:p>
        </w:tc>
      </w:tr>
      <w:tr w:rsidR="00E35784" w:rsidRPr="00B8673A" w14:paraId="1927163B" w14:textId="77777777" w:rsidTr="00E924DC">
        <w:trPr>
          <w:trHeight w:val="596"/>
        </w:trPr>
        <w:tc>
          <w:tcPr>
            <w:cnfStyle w:val="001000000000" w:firstRow="0" w:lastRow="0" w:firstColumn="1" w:lastColumn="0" w:oddVBand="0" w:evenVBand="0" w:oddHBand="0" w:evenHBand="0" w:firstRowFirstColumn="0" w:firstRowLastColumn="0" w:lastRowFirstColumn="0" w:lastRowLastColumn="0"/>
            <w:tcW w:w="468" w:type="pct"/>
            <w:vAlign w:val="center"/>
          </w:tcPr>
          <w:p w14:paraId="08ADA7CD" w14:textId="77777777" w:rsidR="00E35784" w:rsidRPr="00B8673A" w:rsidRDefault="00E35784" w:rsidP="0013551A">
            <w:pPr>
              <w:keepNext/>
              <w:keepLines/>
              <w:jc w:val="center"/>
              <w:outlineLvl w:val="3"/>
              <w:rPr>
                <w:rFonts w:ascii="ITC Avant Garde" w:hAnsi="ITC Avant Garde" w:cs="Calibri"/>
                <w:bCs w:val="0"/>
                <w:iCs/>
                <w:sz w:val="16"/>
                <w:szCs w:val="16"/>
              </w:rPr>
            </w:pPr>
            <w:r w:rsidRPr="00B8673A">
              <w:rPr>
                <w:rFonts w:ascii="ITC Avant Garde" w:hAnsi="ITC Avant Garde" w:cs="Calibri"/>
                <w:bCs w:val="0"/>
                <w:iCs/>
                <w:sz w:val="16"/>
                <w:szCs w:val="16"/>
              </w:rPr>
              <w:t>2</w:t>
            </w:r>
          </w:p>
        </w:tc>
        <w:tc>
          <w:tcPr>
            <w:tcW w:w="366" w:type="pct"/>
            <w:vAlign w:val="center"/>
          </w:tcPr>
          <w:p w14:paraId="090B0B43" w14:textId="77777777" w:rsidR="00E35784" w:rsidRPr="00B8673A" w:rsidRDefault="00E35784" w:rsidP="0013551A">
            <w:pPr>
              <w:keepNext/>
              <w:keepLines/>
              <w:jc w:val="right"/>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127°O</w:t>
            </w:r>
          </w:p>
        </w:tc>
        <w:tc>
          <w:tcPr>
            <w:tcW w:w="691" w:type="pct"/>
            <w:vAlign w:val="center"/>
          </w:tcPr>
          <w:p w14:paraId="07BBCE21" w14:textId="77777777" w:rsidR="00E35784" w:rsidRPr="00B8673A" w:rsidRDefault="00E35784" w:rsidP="0013551A">
            <w:pPr>
              <w:keepNext/>
              <w:keepLines/>
              <w:ind w:left="-7"/>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MEX02SUR</w:t>
            </w:r>
          </w:p>
        </w:tc>
        <w:tc>
          <w:tcPr>
            <w:tcW w:w="690" w:type="pct"/>
            <w:vMerge/>
            <w:vAlign w:val="center"/>
          </w:tcPr>
          <w:p w14:paraId="4ADF71B9"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p>
        </w:tc>
        <w:tc>
          <w:tcPr>
            <w:tcW w:w="380" w:type="pct"/>
            <w:vMerge/>
            <w:vAlign w:val="center"/>
          </w:tcPr>
          <w:p w14:paraId="791AA6B6"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p>
        </w:tc>
        <w:tc>
          <w:tcPr>
            <w:tcW w:w="599" w:type="pct"/>
            <w:vMerge/>
            <w:vAlign w:val="center"/>
          </w:tcPr>
          <w:p w14:paraId="0E7A9286"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p>
        </w:tc>
        <w:tc>
          <w:tcPr>
            <w:tcW w:w="690" w:type="pct"/>
            <w:vMerge/>
            <w:vAlign w:val="center"/>
          </w:tcPr>
          <w:p w14:paraId="0F53E2A5"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p>
        </w:tc>
        <w:tc>
          <w:tcPr>
            <w:tcW w:w="1116" w:type="pct"/>
            <w:vMerge/>
            <w:vAlign w:val="center"/>
          </w:tcPr>
          <w:p w14:paraId="202A7DC1" w14:textId="77777777" w:rsidR="00E35784" w:rsidRPr="00B8673A" w:rsidRDefault="00E35784" w:rsidP="0013551A">
            <w:pPr>
              <w:keepNext/>
              <w:keepLines/>
              <w:ind w:left="9"/>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p>
        </w:tc>
      </w:tr>
      <w:tr w:rsidR="00E35784" w:rsidRPr="00B8673A" w14:paraId="7E8DF6D1" w14:textId="77777777" w:rsidTr="00E924DC">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68" w:type="pct"/>
            <w:vAlign w:val="center"/>
          </w:tcPr>
          <w:p w14:paraId="0B8C82FE" w14:textId="77777777" w:rsidR="00E35784" w:rsidRPr="00B8673A" w:rsidRDefault="00E35784" w:rsidP="0013551A">
            <w:pPr>
              <w:keepNext/>
              <w:keepLines/>
              <w:jc w:val="center"/>
              <w:outlineLvl w:val="3"/>
              <w:rPr>
                <w:rFonts w:ascii="ITC Avant Garde" w:hAnsi="ITC Avant Garde" w:cs="Calibri"/>
                <w:bCs w:val="0"/>
                <w:iCs/>
                <w:sz w:val="16"/>
                <w:szCs w:val="16"/>
              </w:rPr>
            </w:pPr>
            <w:r w:rsidRPr="00B8673A">
              <w:rPr>
                <w:rFonts w:ascii="ITC Avant Garde" w:hAnsi="ITC Avant Garde" w:cs="Calibri"/>
                <w:bCs w:val="0"/>
                <w:iCs/>
                <w:sz w:val="16"/>
                <w:szCs w:val="16"/>
              </w:rPr>
              <w:t>3</w:t>
            </w:r>
          </w:p>
        </w:tc>
        <w:tc>
          <w:tcPr>
            <w:tcW w:w="366" w:type="pct"/>
            <w:vAlign w:val="center"/>
          </w:tcPr>
          <w:p w14:paraId="288A0E89" w14:textId="77777777" w:rsidR="00E35784" w:rsidRPr="00B8673A" w:rsidRDefault="00E35784" w:rsidP="0013551A">
            <w:pPr>
              <w:keepNext/>
              <w:keepLines/>
              <w:jc w:val="right"/>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136°O</w:t>
            </w:r>
          </w:p>
        </w:tc>
        <w:tc>
          <w:tcPr>
            <w:tcW w:w="691" w:type="pct"/>
            <w:vAlign w:val="center"/>
          </w:tcPr>
          <w:p w14:paraId="535C6374" w14:textId="77777777" w:rsidR="00E35784" w:rsidRPr="00B8673A" w:rsidRDefault="00E35784" w:rsidP="0013551A">
            <w:pPr>
              <w:keepNext/>
              <w:keepLines/>
              <w:ind w:left="-7"/>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MEX02NTE</w:t>
            </w:r>
          </w:p>
        </w:tc>
        <w:tc>
          <w:tcPr>
            <w:tcW w:w="690" w:type="pct"/>
            <w:vMerge/>
            <w:vAlign w:val="center"/>
          </w:tcPr>
          <w:p w14:paraId="1A603023"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c>
          <w:tcPr>
            <w:tcW w:w="380" w:type="pct"/>
            <w:vMerge/>
            <w:vAlign w:val="center"/>
          </w:tcPr>
          <w:p w14:paraId="77235DC4"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c>
          <w:tcPr>
            <w:tcW w:w="599" w:type="pct"/>
            <w:vMerge/>
            <w:vAlign w:val="center"/>
          </w:tcPr>
          <w:p w14:paraId="22D12B1B"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c>
          <w:tcPr>
            <w:tcW w:w="690" w:type="pct"/>
            <w:vMerge/>
            <w:vAlign w:val="center"/>
          </w:tcPr>
          <w:p w14:paraId="4D6F6ADF"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c>
          <w:tcPr>
            <w:tcW w:w="1116" w:type="pct"/>
            <w:vAlign w:val="center"/>
          </w:tcPr>
          <w:p w14:paraId="4663D277" w14:textId="77777777" w:rsidR="00E35784" w:rsidRPr="00B8673A" w:rsidRDefault="00E35784" w:rsidP="0013551A">
            <w:pPr>
              <w:keepNext/>
              <w:keepLines/>
              <w:ind w:left="9"/>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sz w:val="16"/>
                <w:szCs w:val="16"/>
              </w:rPr>
              <w:t>Porción norte del territorio mexicano</w:t>
            </w:r>
          </w:p>
        </w:tc>
      </w:tr>
      <w:tr w:rsidR="00E35784" w:rsidRPr="00B8673A" w14:paraId="7066ED82" w14:textId="77777777" w:rsidTr="00E924DC">
        <w:trPr>
          <w:trHeight w:val="596"/>
        </w:trPr>
        <w:tc>
          <w:tcPr>
            <w:cnfStyle w:val="001000000000" w:firstRow="0" w:lastRow="0" w:firstColumn="1" w:lastColumn="0" w:oddVBand="0" w:evenVBand="0" w:oddHBand="0" w:evenHBand="0" w:firstRowFirstColumn="0" w:firstRowLastColumn="0" w:lastRowFirstColumn="0" w:lastRowLastColumn="0"/>
            <w:tcW w:w="468" w:type="pct"/>
            <w:vAlign w:val="center"/>
          </w:tcPr>
          <w:p w14:paraId="2742BD18" w14:textId="7E2189A0" w:rsidR="00E35784" w:rsidRPr="00B8673A" w:rsidRDefault="00E35784" w:rsidP="0013551A">
            <w:pPr>
              <w:keepNext/>
              <w:keepLines/>
              <w:jc w:val="center"/>
              <w:outlineLvl w:val="3"/>
              <w:rPr>
                <w:rFonts w:ascii="ITC Avant Garde" w:hAnsi="ITC Avant Garde" w:cs="Calibri"/>
                <w:bCs w:val="0"/>
                <w:iCs/>
                <w:sz w:val="16"/>
                <w:szCs w:val="16"/>
              </w:rPr>
            </w:pPr>
            <w:r w:rsidRPr="00B8673A">
              <w:rPr>
                <w:rFonts w:ascii="ITC Avant Garde" w:hAnsi="ITC Avant Garde" w:cs="Calibri"/>
                <w:bCs w:val="0"/>
                <w:iCs/>
                <w:sz w:val="16"/>
                <w:szCs w:val="16"/>
              </w:rPr>
              <w:t>4</w:t>
            </w:r>
          </w:p>
        </w:tc>
        <w:tc>
          <w:tcPr>
            <w:tcW w:w="366" w:type="pct"/>
            <w:vAlign w:val="center"/>
          </w:tcPr>
          <w:p w14:paraId="465CFD49" w14:textId="77777777" w:rsidR="00E35784" w:rsidRPr="00B8673A" w:rsidRDefault="00E35784" w:rsidP="0013551A">
            <w:pPr>
              <w:keepNext/>
              <w:keepLines/>
              <w:jc w:val="right"/>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77°O</w:t>
            </w:r>
          </w:p>
        </w:tc>
        <w:tc>
          <w:tcPr>
            <w:tcW w:w="691" w:type="pct"/>
            <w:vAlign w:val="center"/>
          </w:tcPr>
          <w:p w14:paraId="786DC2DE" w14:textId="77777777" w:rsidR="00E35784" w:rsidRPr="00CD0C77" w:rsidRDefault="00E35784" w:rsidP="0013551A">
            <w:pPr>
              <w:keepNext/>
              <w:keepLines/>
              <w:ind w:left="-7"/>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sz w:val="16"/>
                <w:szCs w:val="16"/>
                <w:lang w:val="en-US"/>
              </w:rPr>
            </w:pPr>
            <w:bookmarkStart w:id="5" w:name="_Hlk144742828"/>
            <w:r w:rsidRPr="00CD0C77">
              <w:rPr>
                <w:rFonts w:ascii="ITC Avant Garde" w:hAnsi="ITC Avant Garde" w:cs="Calibri"/>
                <w:sz w:val="16"/>
                <w:szCs w:val="16"/>
                <w:lang w:val="en-US"/>
              </w:rPr>
              <w:t>QUETZSAT-77</w:t>
            </w:r>
          </w:p>
          <w:p w14:paraId="25D9A753" w14:textId="77777777" w:rsidR="00E35784" w:rsidRPr="00CD0C77" w:rsidRDefault="00E35784" w:rsidP="0013551A">
            <w:pPr>
              <w:keepNext/>
              <w:keepLines/>
              <w:ind w:left="-7"/>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sz w:val="16"/>
                <w:szCs w:val="16"/>
                <w:lang w:val="en-US"/>
              </w:rPr>
            </w:pPr>
            <w:r w:rsidRPr="00CD0C77">
              <w:rPr>
                <w:rFonts w:ascii="ITC Avant Garde" w:hAnsi="ITC Avant Garde" w:cs="Calibri"/>
                <w:sz w:val="16"/>
                <w:szCs w:val="16"/>
                <w:lang w:val="en-US"/>
              </w:rPr>
              <w:t>MEX-TDH1</w:t>
            </w:r>
          </w:p>
          <w:p w14:paraId="29F4EB8D" w14:textId="77777777" w:rsidR="00E35784" w:rsidRPr="00CD0C77" w:rsidRDefault="00E35784" w:rsidP="0013551A">
            <w:pPr>
              <w:keepNext/>
              <w:keepLines/>
              <w:ind w:left="-7"/>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sz w:val="16"/>
                <w:szCs w:val="16"/>
                <w:lang w:val="en-US"/>
              </w:rPr>
            </w:pPr>
            <w:r w:rsidRPr="00CD0C77">
              <w:rPr>
                <w:rFonts w:ascii="ITC Avant Garde" w:hAnsi="ITC Avant Garde" w:cs="Calibri"/>
                <w:sz w:val="16"/>
                <w:szCs w:val="16"/>
                <w:lang w:val="en-US"/>
              </w:rPr>
              <w:t>QUETZSAT-77 TTC</w:t>
            </w:r>
            <w:bookmarkEnd w:id="5"/>
          </w:p>
        </w:tc>
        <w:tc>
          <w:tcPr>
            <w:tcW w:w="690" w:type="pct"/>
            <w:vAlign w:val="center"/>
          </w:tcPr>
          <w:p w14:paraId="33FD563E"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Concesionado</w:t>
            </w:r>
          </w:p>
        </w:tc>
        <w:tc>
          <w:tcPr>
            <w:tcW w:w="380" w:type="pct"/>
            <w:vAlign w:val="center"/>
          </w:tcPr>
          <w:p w14:paraId="18E25015" w14:textId="777032E1"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SRS</w:t>
            </w:r>
            <w:r w:rsidR="00E924DC">
              <w:rPr>
                <w:rFonts w:ascii="ITC Avant Garde" w:hAnsi="ITC Avant Garde" w:cs="Calibri"/>
                <w:bCs/>
                <w:iCs/>
                <w:sz w:val="16"/>
                <w:szCs w:val="16"/>
              </w:rPr>
              <w:t xml:space="preserve"> / SFS*</w:t>
            </w:r>
          </w:p>
        </w:tc>
        <w:tc>
          <w:tcPr>
            <w:tcW w:w="599" w:type="pct"/>
            <w:vAlign w:val="center"/>
          </w:tcPr>
          <w:p w14:paraId="3D26FB03"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12200-12700</w:t>
            </w:r>
          </w:p>
          <w:p w14:paraId="1B788393"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(Plan AP30)</w:t>
            </w:r>
          </w:p>
        </w:tc>
        <w:tc>
          <w:tcPr>
            <w:tcW w:w="690" w:type="pct"/>
            <w:vAlign w:val="center"/>
          </w:tcPr>
          <w:p w14:paraId="795C5DF0"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17300-17800</w:t>
            </w:r>
          </w:p>
          <w:p w14:paraId="678CC196"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(Plan AP30A)</w:t>
            </w:r>
          </w:p>
        </w:tc>
        <w:tc>
          <w:tcPr>
            <w:tcW w:w="1116" w:type="pct"/>
            <w:vAlign w:val="center"/>
          </w:tcPr>
          <w:p w14:paraId="1DEB8C02" w14:textId="77777777" w:rsidR="00E35784" w:rsidRPr="00B8673A" w:rsidRDefault="00E35784" w:rsidP="0013551A">
            <w:pPr>
              <w:keepNext/>
              <w:keepLines/>
              <w:ind w:left="9"/>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eastAsia="Calibri" w:hAnsi="ITC Avant Garde" w:cs="Calibri"/>
                <w:bCs/>
                <w:iCs/>
                <w:sz w:val="16"/>
                <w:szCs w:val="16"/>
              </w:rPr>
              <w:t>Estados Unidos de América, México y el centro y caribe de América</w:t>
            </w:r>
          </w:p>
        </w:tc>
      </w:tr>
    </w:tbl>
    <w:p w14:paraId="21E9601E" w14:textId="11901570" w:rsidR="00E35784" w:rsidRDefault="00E35784" w:rsidP="00E35784">
      <w:pPr>
        <w:pStyle w:val="Prrafodelista"/>
        <w:spacing w:after="0" w:line="240" w:lineRule="auto"/>
        <w:ind w:left="0"/>
        <w:jc w:val="both"/>
        <w:rPr>
          <w:rFonts w:ascii="ITC Avant Garde" w:hAnsi="ITC Avant Garde"/>
          <w:sz w:val="14"/>
          <w:szCs w:val="14"/>
        </w:rPr>
      </w:pPr>
      <w:r w:rsidRPr="00167796">
        <w:rPr>
          <w:rFonts w:ascii="ITC Avant Garde" w:hAnsi="ITC Avant Garde"/>
          <w:sz w:val="14"/>
          <w:szCs w:val="14"/>
        </w:rPr>
        <w:t>*</w:t>
      </w:r>
      <w:r w:rsidRPr="00167796">
        <w:rPr>
          <w:sz w:val="14"/>
          <w:szCs w:val="14"/>
        </w:rPr>
        <w:t xml:space="preserve"> </w:t>
      </w:r>
      <w:r w:rsidRPr="00167796">
        <w:rPr>
          <w:rFonts w:ascii="ITC Avant Garde" w:hAnsi="ITC Avant Garde"/>
          <w:sz w:val="14"/>
          <w:szCs w:val="14"/>
        </w:rPr>
        <w:t xml:space="preserve">Usando las bandas de la POG </w:t>
      </w:r>
      <w:r w:rsidRPr="00167796">
        <w:rPr>
          <w:rFonts w:ascii="ITC Avant Garde" w:hAnsi="ITC Avant Garde" w:cs="Calibri"/>
          <w:bCs/>
          <w:iCs/>
          <w:sz w:val="14"/>
          <w:szCs w:val="14"/>
        </w:rPr>
        <w:t>77°O para el</w:t>
      </w:r>
      <w:r w:rsidRPr="00167796">
        <w:rPr>
          <w:rFonts w:ascii="ITC Avant Garde" w:hAnsi="ITC Avant Garde"/>
          <w:sz w:val="14"/>
          <w:szCs w:val="14"/>
        </w:rPr>
        <w:t xml:space="preserve"> servicio fijo por satélite (espacio-Tierra) </w:t>
      </w:r>
      <w:r w:rsidR="00E924DC" w:rsidRPr="00E924DC">
        <w:rPr>
          <w:rFonts w:ascii="ITC Avant Garde" w:hAnsi="ITC Avant Garde"/>
          <w:sz w:val="14"/>
          <w:szCs w:val="14"/>
        </w:rPr>
        <w:t>como adicional al SRS</w:t>
      </w:r>
      <w:r w:rsidR="00E924DC" w:rsidRPr="00167796">
        <w:rPr>
          <w:rFonts w:ascii="ITC Avant Garde" w:hAnsi="ITC Avant Garde"/>
          <w:sz w:val="14"/>
          <w:szCs w:val="14"/>
        </w:rPr>
        <w:t xml:space="preserve"> </w:t>
      </w:r>
      <w:r w:rsidRPr="00167796">
        <w:rPr>
          <w:rFonts w:ascii="ITC Avant Garde" w:hAnsi="ITC Avant Garde"/>
          <w:sz w:val="14"/>
          <w:szCs w:val="14"/>
        </w:rPr>
        <w:t>(</w:t>
      </w:r>
      <w:bookmarkStart w:id="6" w:name="_Hlk144742721"/>
      <w:r w:rsidRPr="00167796">
        <w:rPr>
          <w:rFonts w:ascii="ITC Avant Garde" w:hAnsi="ITC Avant Garde"/>
          <w:sz w:val="14"/>
          <w:szCs w:val="14"/>
        </w:rPr>
        <w:t>5.492</w:t>
      </w:r>
      <w:bookmarkEnd w:id="6"/>
      <w:r w:rsidRPr="00167796">
        <w:rPr>
          <w:rFonts w:ascii="ITC Avant Garde" w:hAnsi="ITC Avant Garde"/>
          <w:sz w:val="14"/>
          <w:szCs w:val="14"/>
        </w:rPr>
        <w:t>-RR)</w:t>
      </w:r>
    </w:p>
    <w:p w14:paraId="3A21F01A" w14:textId="77777777" w:rsidR="009228B7" w:rsidRDefault="009228B7" w:rsidP="002E66CC">
      <w:pPr>
        <w:pStyle w:val="Prrafodelista"/>
        <w:spacing w:after="0" w:line="240" w:lineRule="auto"/>
        <w:jc w:val="both"/>
        <w:rPr>
          <w:rFonts w:ascii="ITC Avant Garde" w:hAnsi="ITC Avant Garde"/>
        </w:rPr>
      </w:pPr>
    </w:p>
    <w:p w14:paraId="7C70004D" w14:textId="77777777" w:rsidR="00611CEB" w:rsidRDefault="00611CEB" w:rsidP="002E66CC">
      <w:pPr>
        <w:pStyle w:val="Prrafodelista"/>
        <w:spacing w:after="0" w:line="240" w:lineRule="auto"/>
        <w:jc w:val="both"/>
        <w:rPr>
          <w:rFonts w:ascii="ITC Avant Garde" w:hAnsi="ITC Avant Garde"/>
        </w:rPr>
      </w:pPr>
    </w:p>
    <w:p w14:paraId="7CCE220E" w14:textId="77777777" w:rsidR="00611CEB" w:rsidRDefault="00611CEB" w:rsidP="002E66CC">
      <w:pPr>
        <w:pStyle w:val="Prrafodelista"/>
        <w:spacing w:after="0" w:line="240" w:lineRule="auto"/>
        <w:jc w:val="both"/>
        <w:rPr>
          <w:rFonts w:ascii="ITC Avant Garde" w:hAnsi="ITC Avant Garde"/>
        </w:rPr>
      </w:pPr>
    </w:p>
    <w:p w14:paraId="37623976" w14:textId="77777777" w:rsidR="00611CEB" w:rsidRPr="002E66CC" w:rsidRDefault="00611CEB" w:rsidP="002E66CC">
      <w:pPr>
        <w:pStyle w:val="Prrafodelista"/>
        <w:spacing w:after="0" w:line="240" w:lineRule="auto"/>
        <w:jc w:val="both"/>
        <w:rPr>
          <w:rFonts w:ascii="ITC Avant Garde" w:hAnsi="ITC Avant Garde"/>
        </w:rPr>
      </w:pPr>
    </w:p>
    <w:tbl>
      <w:tblPr>
        <w:tblStyle w:val="Tabladelista3-nfasis6"/>
        <w:tblW w:w="5000" w:type="pct"/>
        <w:tblCellMar>
          <w:left w:w="28" w:type="dxa"/>
          <w:right w:w="28" w:type="dxa"/>
        </w:tblCellMar>
        <w:tblLook w:val="04A0" w:firstRow="1" w:lastRow="0" w:firstColumn="1" w:lastColumn="0" w:noHBand="0" w:noVBand="1"/>
      </w:tblPr>
      <w:tblGrid>
        <w:gridCol w:w="543"/>
        <w:gridCol w:w="697"/>
        <w:gridCol w:w="1265"/>
        <w:gridCol w:w="1217"/>
        <w:gridCol w:w="698"/>
        <w:gridCol w:w="1758"/>
        <w:gridCol w:w="1469"/>
        <w:gridCol w:w="1171"/>
      </w:tblGrid>
      <w:tr w:rsidR="00E35784" w:rsidRPr="00B8673A" w14:paraId="3E41ACC0" w14:textId="77777777" w:rsidTr="002E66CC">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5000" w:type="pct"/>
            <w:gridSpan w:val="8"/>
            <w:tcBorders>
              <w:top w:val="single" w:sz="8" w:space="0" w:color="99CC00"/>
              <w:left w:val="single" w:sz="8" w:space="0" w:color="99CC00"/>
              <w:bottom w:val="single" w:sz="8" w:space="0" w:color="99CC00"/>
              <w:right w:val="single" w:sz="8" w:space="0" w:color="99CC00"/>
            </w:tcBorders>
            <w:shd w:val="clear" w:color="auto" w:fill="auto"/>
            <w:vAlign w:val="center"/>
          </w:tcPr>
          <w:p w14:paraId="0F2CA1A3" w14:textId="0EAD33B7" w:rsidR="00E35784" w:rsidRPr="00B8673A" w:rsidRDefault="00E35784" w:rsidP="002E66CC">
            <w:pPr>
              <w:keepNext/>
              <w:keepLines/>
              <w:ind w:left="-7"/>
              <w:jc w:val="center"/>
              <w:outlineLvl w:val="3"/>
              <w:rPr>
                <w:rFonts w:ascii="ITC Avant Garde" w:hAnsi="ITC Avant Garde" w:cs="Calibri"/>
                <w:bCs w:val="0"/>
                <w:color w:val="auto"/>
                <w:sz w:val="16"/>
                <w:szCs w:val="16"/>
              </w:rPr>
            </w:pPr>
            <w:r w:rsidRPr="00B8673A">
              <w:rPr>
                <w:rFonts w:ascii="ITC Avant Garde" w:hAnsi="ITC Avant Garde" w:cs="Calibri"/>
                <w:bCs w:val="0"/>
                <w:color w:val="auto"/>
                <w:sz w:val="16"/>
                <w:szCs w:val="16"/>
              </w:rPr>
              <w:t xml:space="preserve">Servicio Fijo </w:t>
            </w:r>
            <w:r w:rsidR="002E66CC">
              <w:rPr>
                <w:rFonts w:ascii="ITC Avant Garde" w:hAnsi="ITC Avant Garde" w:cs="Calibri"/>
                <w:bCs w:val="0"/>
                <w:color w:val="auto"/>
                <w:sz w:val="16"/>
                <w:szCs w:val="16"/>
              </w:rPr>
              <w:t xml:space="preserve">por Satélite </w:t>
            </w:r>
            <w:r w:rsidR="00401622">
              <w:rPr>
                <w:rFonts w:ascii="ITC Avant Garde" w:hAnsi="ITC Avant Garde" w:cs="Calibri"/>
                <w:bCs w:val="0"/>
                <w:color w:val="auto"/>
                <w:sz w:val="16"/>
                <w:szCs w:val="16"/>
              </w:rPr>
              <w:t xml:space="preserve">y </w:t>
            </w:r>
            <w:r w:rsidR="002E66CC">
              <w:rPr>
                <w:rFonts w:ascii="ITC Avant Garde" w:hAnsi="ITC Avant Garde" w:cs="Calibri"/>
                <w:bCs w:val="0"/>
                <w:color w:val="auto"/>
                <w:sz w:val="16"/>
                <w:szCs w:val="16"/>
              </w:rPr>
              <w:t xml:space="preserve">Servicio </w:t>
            </w:r>
            <w:r w:rsidR="00401622">
              <w:rPr>
                <w:rFonts w:ascii="ITC Avant Garde" w:hAnsi="ITC Avant Garde" w:cs="Calibri"/>
                <w:bCs w:val="0"/>
                <w:color w:val="auto"/>
                <w:sz w:val="16"/>
                <w:szCs w:val="16"/>
              </w:rPr>
              <w:t xml:space="preserve">Móvil </w:t>
            </w:r>
            <w:r w:rsidRPr="00B8673A">
              <w:rPr>
                <w:rFonts w:ascii="ITC Avant Garde" w:hAnsi="ITC Avant Garde" w:cs="Calibri"/>
                <w:bCs w:val="0"/>
                <w:color w:val="auto"/>
                <w:sz w:val="16"/>
                <w:szCs w:val="16"/>
              </w:rPr>
              <w:t>por Satélite</w:t>
            </w:r>
          </w:p>
        </w:tc>
      </w:tr>
      <w:tr w:rsidR="00E35784" w:rsidRPr="00B8673A" w14:paraId="65A23BEA" w14:textId="77777777" w:rsidTr="004223C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08" w:type="pct"/>
            <w:vMerge w:val="restart"/>
            <w:tcBorders>
              <w:top w:val="single" w:sz="8" w:space="0" w:color="99CC00"/>
              <w:left w:val="single" w:sz="8" w:space="0" w:color="99CC00"/>
              <w:right w:val="single" w:sz="8" w:space="0" w:color="99CC00"/>
            </w:tcBorders>
            <w:shd w:val="clear" w:color="auto" w:fill="669900"/>
            <w:vAlign w:val="center"/>
          </w:tcPr>
          <w:p w14:paraId="788D26FA" w14:textId="77777777" w:rsidR="00E35784" w:rsidRPr="00B8673A" w:rsidRDefault="00E35784" w:rsidP="0013551A">
            <w:pPr>
              <w:keepNext/>
              <w:keepLines/>
              <w:ind w:left="-7"/>
              <w:jc w:val="center"/>
              <w:outlineLvl w:val="3"/>
              <w:rPr>
                <w:rFonts w:ascii="ITC Avant Garde" w:hAnsi="ITC Avant Garde" w:cs="Calibri"/>
                <w:iCs/>
                <w:color w:val="FFFFFF"/>
                <w:sz w:val="16"/>
                <w:szCs w:val="16"/>
              </w:rPr>
            </w:pPr>
            <w:r w:rsidRPr="00B8673A">
              <w:rPr>
                <w:rFonts w:ascii="ITC Avant Garde" w:hAnsi="ITC Avant Garde" w:cs="Calibri"/>
                <w:iCs/>
                <w:color w:val="FFFFFF"/>
                <w:sz w:val="16"/>
                <w:szCs w:val="16"/>
              </w:rPr>
              <w:t>ID</w:t>
            </w:r>
          </w:p>
        </w:tc>
        <w:tc>
          <w:tcPr>
            <w:tcW w:w="395" w:type="pct"/>
            <w:vMerge w:val="restart"/>
            <w:tcBorders>
              <w:top w:val="single" w:sz="8" w:space="0" w:color="99CC00"/>
              <w:left w:val="single" w:sz="8" w:space="0" w:color="99CC00"/>
              <w:bottom w:val="single" w:sz="8" w:space="0" w:color="99CC00"/>
              <w:right w:val="single" w:sz="8" w:space="0" w:color="99CC00"/>
            </w:tcBorders>
            <w:shd w:val="clear" w:color="auto" w:fill="669900"/>
            <w:vAlign w:val="center"/>
          </w:tcPr>
          <w:p w14:paraId="5A1D2DDE" w14:textId="77777777" w:rsidR="00E35784" w:rsidRPr="00B8673A" w:rsidRDefault="00E35784" w:rsidP="0013551A">
            <w:pPr>
              <w:keepNext/>
              <w:keepLines/>
              <w:ind w:left="-7"/>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
                <w:bCs/>
                <w:iCs/>
                <w:color w:val="FFFFFF"/>
                <w:sz w:val="16"/>
                <w:szCs w:val="16"/>
              </w:rPr>
            </w:pPr>
            <w:r w:rsidRPr="00B8673A">
              <w:rPr>
                <w:rFonts w:ascii="ITC Avant Garde" w:hAnsi="ITC Avant Garde" w:cs="Calibri"/>
                <w:b/>
                <w:bCs/>
                <w:iCs/>
                <w:color w:val="FFFFFF"/>
                <w:sz w:val="16"/>
                <w:szCs w:val="16"/>
              </w:rPr>
              <w:t>POG</w:t>
            </w:r>
          </w:p>
        </w:tc>
        <w:tc>
          <w:tcPr>
            <w:tcW w:w="717" w:type="pct"/>
            <w:vMerge w:val="restart"/>
            <w:tcBorders>
              <w:top w:val="single" w:sz="8" w:space="0" w:color="99CC00"/>
              <w:left w:val="single" w:sz="8" w:space="0" w:color="99CC00"/>
              <w:bottom w:val="single" w:sz="8" w:space="0" w:color="99CC00"/>
              <w:right w:val="single" w:sz="8" w:space="0" w:color="99CC00"/>
            </w:tcBorders>
            <w:shd w:val="clear" w:color="auto" w:fill="669900"/>
            <w:vAlign w:val="center"/>
          </w:tcPr>
          <w:p w14:paraId="2C7590F7" w14:textId="77777777" w:rsidR="00E35784" w:rsidRPr="00B8673A" w:rsidRDefault="00E35784" w:rsidP="0013551A">
            <w:pPr>
              <w:keepNext/>
              <w:keepLines/>
              <w:ind w:left="-7"/>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
                <w:bCs/>
                <w:iCs/>
                <w:color w:val="FFFFFF"/>
                <w:sz w:val="16"/>
                <w:szCs w:val="16"/>
              </w:rPr>
            </w:pPr>
            <w:r w:rsidRPr="00B8673A">
              <w:rPr>
                <w:rFonts w:ascii="ITC Avant Garde" w:hAnsi="ITC Avant Garde" w:cs="Calibri"/>
                <w:b/>
                <w:bCs/>
                <w:iCs/>
                <w:color w:val="FFFFFF"/>
                <w:sz w:val="16"/>
                <w:szCs w:val="16"/>
              </w:rPr>
              <w:t>Expediente ante UIT</w:t>
            </w:r>
          </w:p>
        </w:tc>
        <w:tc>
          <w:tcPr>
            <w:tcW w:w="690" w:type="pct"/>
            <w:vMerge w:val="restart"/>
            <w:tcBorders>
              <w:top w:val="single" w:sz="8" w:space="0" w:color="99CC00"/>
              <w:left w:val="single" w:sz="8" w:space="0" w:color="99CC00"/>
              <w:bottom w:val="single" w:sz="8" w:space="0" w:color="99CC00"/>
              <w:right w:val="single" w:sz="8" w:space="0" w:color="99CC00"/>
            </w:tcBorders>
            <w:shd w:val="clear" w:color="auto" w:fill="669900"/>
            <w:vAlign w:val="center"/>
          </w:tcPr>
          <w:p w14:paraId="35471C1D" w14:textId="77777777" w:rsidR="00E35784" w:rsidRPr="00B8673A" w:rsidRDefault="00E35784" w:rsidP="0013551A">
            <w:pPr>
              <w:keepNext/>
              <w:keepLines/>
              <w:ind w:left="-7"/>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
                <w:bCs/>
                <w:iCs/>
                <w:color w:val="FFFFFF"/>
                <w:sz w:val="16"/>
                <w:szCs w:val="16"/>
              </w:rPr>
            </w:pPr>
            <w:r w:rsidRPr="00B8673A">
              <w:rPr>
                <w:rFonts w:ascii="ITC Avant Garde" w:hAnsi="ITC Avant Garde" w:cs="Calibri"/>
                <w:b/>
                <w:bCs/>
                <w:iCs/>
                <w:color w:val="FFFFFF"/>
                <w:sz w:val="16"/>
                <w:szCs w:val="16"/>
              </w:rPr>
              <w:t>Estatus operativo</w:t>
            </w:r>
          </w:p>
        </w:tc>
        <w:tc>
          <w:tcPr>
            <w:tcW w:w="396" w:type="pct"/>
            <w:vMerge w:val="restart"/>
            <w:tcBorders>
              <w:top w:val="single" w:sz="8" w:space="0" w:color="99CC00"/>
              <w:left w:val="single" w:sz="8" w:space="0" w:color="99CC00"/>
              <w:bottom w:val="single" w:sz="8" w:space="0" w:color="99CC00"/>
              <w:right w:val="single" w:sz="8" w:space="0" w:color="99CC00"/>
            </w:tcBorders>
            <w:shd w:val="clear" w:color="auto" w:fill="669900"/>
            <w:vAlign w:val="center"/>
          </w:tcPr>
          <w:p w14:paraId="040E49D9"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
                <w:bCs/>
                <w:iCs/>
                <w:color w:val="FFFFFF"/>
                <w:sz w:val="16"/>
                <w:szCs w:val="16"/>
              </w:rPr>
            </w:pPr>
            <w:r w:rsidRPr="00B8673A">
              <w:rPr>
                <w:rFonts w:ascii="ITC Avant Garde" w:hAnsi="ITC Avant Garde" w:cs="Calibri"/>
                <w:b/>
                <w:bCs/>
                <w:iCs/>
                <w:color w:val="FFFFFF"/>
                <w:sz w:val="16"/>
                <w:szCs w:val="16"/>
              </w:rPr>
              <w:t>Servicio</w:t>
            </w:r>
          </w:p>
        </w:tc>
        <w:tc>
          <w:tcPr>
            <w:tcW w:w="1830" w:type="pct"/>
            <w:gridSpan w:val="2"/>
            <w:tcBorders>
              <w:top w:val="single" w:sz="8" w:space="0" w:color="99CC00"/>
              <w:left w:val="single" w:sz="8" w:space="0" w:color="99CC00"/>
              <w:bottom w:val="single" w:sz="8" w:space="0" w:color="99CC00"/>
              <w:right w:val="single" w:sz="8" w:space="0" w:color="99CC00"/>
            </w:tcBorders>
            <w:shd w:val="clear" w:color="auto" w:fill="669900"/>
            <w:vAlign w:val="center"/>
          </w:tcPr>
          <w:p w14:paraId="3333BDFC"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
                <w:bCs/>
                <w:iCs/>
                <w:color w:val="FFFFFF"/>
                <w:sz w:val="16"/>
                <w:szCs w:val="16"/>
              </w:rPr>
            </w:pPr>
            <w:r w:rsidRPr="00B8673A">
              <w:rPr>
                <w:rFonts w:ascii="ITC Avant Garde" w:hAnsi="ITC Avant Garde" w:cs="Calibri"/>
                <w:b/>
                <w:bCs/>
                <w:iCs/>
                <w:color w:val="FFFFFF"/>
                <w:sz w:val="16"/>
                <w:szCs w:val="16"/>
              </w:rPr>
              <w:t>Bandas de Frecuencia (MHz)</w:t>
            </w:r>
          </w:p>
        </w:tc>
        <w:tc>
          <w:tcPr>
            <w:tcW w:w="664" w:type="pct"/>
            <w:vMerge w:val="restart"/>
            <w:tcBorders>
              <w:top w:val="single" w:sz="8" w:space="0" w:color="99CC00"/>
              <w:left w:val="single" w:sz="8" w:space="0" w:color="99CC00"/>
              <w:bottom w:val="single" w:sz="8" w:space="0" w:color="99CC00"/>
              <w:right w:val="single" w:sz="8" w:space="0" w:color="99CC00"/>
            </w:tcBorders>
            <w:shd w:val="clear" w:color="auto" w:fill="669900"/>
            <w:vAlign w:val="center"/>
          </w:tcPr>
          <w:p w14:paraId="630C3035" w14:textId="77777777" w:rsidR="00E35784" w:rsidRPr="00B8673A" w:rsidRDefault="00E35784" w:rsidP="0013551A">
            <w:pPr>
              <w:keepNext/>
              <w:keepLines/>
              <w:ind w:left="9"/>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
                <w:bCs/>
                <w:iCs/>
                <w:color w:val="FFFFFF"/>
                <w:sz w:val="16"/>
                <w:szCs w:val="16"/>
              </w:rPr>
            </w:pPr>
            <w:r w:rsidRPr="00B8673A">
              <w:rPr>
                <w:rFonts w:ascii="ITC Avant Garde" w:hAnsi="ITC Avant Garde" w:cs="Calibri"/>
                <w:b/>
                <w:bCs/>
                <w:iCs/>
                <w:color w:val="FFFFFF"/>
                <w:sz w:val="16"/>
                <w:szCs w:val="16"/>
              </w:rPr>
              <w:t>Cobertura</w:t>
            </w:r>
          </w:p>
        </w:tc>
      </w:tr>
      <w:tr w:rsidR="00E35784" w:rsidRPr="00B8673A" w14:paraId="5FE5389F" w14:textId="77777777" w:rsidTr="00B81E1E">
        <w:trPr>
          <w:trHeight w:val="281"/>
        </w:trPr>
        <w:tc>
          <w:tcPr>
            <w:cnfStyle w:val="001000000000" w:firstRow="0" w:lastRow="0" w:firstColumn="1" w:lastColumn="0" w:oddVBand="0" w:evenVBand="0" w:oddHBand="0" w:evenHBand="0" w:firstRowFirstColumn="0" w:firstRowLastColumn="0" w:lastRowFirstColumn="0" w:lastRowLastColumn="0"/>
            <w:tcW w:w="308" w:type="pct"/>
            <w:vMerge/>
            <w:tcBorders>
              <w:left w:val="single" w:sz="8" w:space="0" w:color="99CC00"/>
              <w:bottom w:val="single" w:sz="8" w:space="0" w:color="99CC00"/>
              <w:right w:val="single" w:sz="8" w:space="0" w:color="99CC00"/>
            </w:tcBorders>
            <w:shd w:val="clear" w:color="auto" w:fill="669900"/>
            <w:vAlign w:val="center"/>
          </w:tcPr>
          <w:p w14:paraId="1BE177F8" w14:textId="77777777" w:rsidR="00E35784" w:rsidRPr="00B8673A" w:rsidRDefault="00E35784" w:rsidP="0013551A">
            <w:pPr>
              <w:keepNext/>
              <w:keepLines/>
              <w:jc w:val="center"/>
              <w:outlineLvl w:val="3"/>
              <w:rPr>
                <w:rFonts w:ascii="ITC Avant Garde" w:hAnsi="ITC Avant Garde" w:cs="Calibri"/>
                <w:bCs w:val="0"/>
                <w:iCs/>
                <w:sz w:val="16"/>
                <w:szCs w:val="16"/>
              </w:rPr>
            </w:pPr>
          </w:p>
        </w:tc>
        <w:tc>
          <w:tcPr>
            <w:tcW w:w="395" w:type="pct"/>
            <w:vMerge/>
            <w:tcBorders>
              <w:top w:val="single" w:sz="8" w:space="0" w:color="99CC00"/>
              <w:left w:val="single" w:sz="8" w:space="0" w:color="99CC00"/>
              <w:bottom w:val="single" w:sz="8" w:space="0" w:color="99CC00"/>
              <w:right w:val="single" w:sz="8" w:space="0" w:color="99CC00"/>
            </w:tcBorders>
            <w:shd w:val="clear" w:color="auto" w:fill="669900"/>
            <w:vAlign w:val="center"/>
          </w:tcPr>
          <w:p w14:paraId="33C43784"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p>
        </w:tc>
        <w:tc>
          <w:tcPr>
            <w:tcW w:w="717" w:type="pct"/>
            <w:vMerge/>
            <w:tcBorders>
              <w:top w:val="single" w:sz="8" w:space="0" w:color="99CC00"/>
              <w:left w:val="single" w:sz="8" w:space="0" w:color="99CC00"/>
              <w:bottom w:val="single" w:sz="8" w:space="0" w:color="99CC00"/>
              <w:right w:val="single" w:sz="8" w:space="0" w:color="99CC00"/>
            </w:tcBorders>
            <w:shd w:val="clear" w:color="auto" w:fill="669900"/>
            <w:vAlign w:val="center"/>
          </w:tcPr>
          <w:p w14:paraId="0992954E" w14:textId="77777777" w:rsidR="00E35784" w:rsidRPr="00B8673A" w:rsidRDefault="00E35784" w:rsidP="0013551A">
            <w:pPr>
              <w:keepNext/>
              <w:keepLines/>
              <w:ind w:left="-7"/>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p>
        </w:tc>
        <w:tc>
          <w:tcPr>
            <w:tcW w:w="690" w:type="pct"/>
            <w:vMerge/>
            <w:tcBorders>
              <w:top w:val="single" w:sz="8" w:space="0" w:color="99CC00"/>
              <w:left w:val="single" w:sz="8" w:space="0" w:color="99CC00"/>
              <w:bottom w:val="single" w:sz="8" w:space="0" w:color="99CC00"/>
              <w:right w:val="single" w:sz="8" w:space="0" w:color="99CC00"/>
            </w:tcBorders>
            <w:shd w:val="clear" w:color="auto" w:fill="669900"/>
            <w:vAlign w:val="center"/>
          </w:tcPr>
          <w:p w14:paraId="57767659" w14:textId="77777777" w:rsidR="00E35784" w:rsidRPr="00B8673A" w:rsidRDefault="00E35784" w:rsidP="0013551A">
            <w:pPr>
              <w:keepNext/>
              <w:keepLines/>
              <w:ind w:left="-7"/>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p>
        </w:tc>
        <w:tc>
          <w:tcPr>
            <w:tcW w:w="396" w:type="pct"/>
            <w:vMerge/>
            <w:tcBorders>
              <w:top w:val="single" w:sz="8" w:space="0" w:color="99CC00"/>
              <w:left w:val="single" w:sz="8" w:space="0" w:color="99CC00"/>
              <w:bottom w:val="single" w:sz="8" w:space="0" w:color="99CC00"/>
              <w:right w:val="single" w:sz="8" w:space="0" w:color="99CC00"/>
            </w:tcBorders>
            <w:shd w:val="clear" w:color="auto" w:fill="669900"/>
            <w:vAlign w:val="center"/>
          </w:tcPr>
          <w:p w14:paraId="76A72A31"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p>
        </w:tc>
        <w:tc>
          <w:tcPr>
            <w:tcW w:w="997" w:type="pct"/>
            <w:tcBorders>
              <w:top w:val="single" w:sz="8" w:space="0" w:color="99CC00"/>
              <w:left w:val="single" w:sz="8" w:space="0" w:color="99CC00"/>
              <w:bottom w:val="single" w:sz="8" w:space="0" w:color="99CC00"/>
              <w:right w:val="single" w:sz="8" w:space="0" w:color="99CC00"/>
            </w:tcBorders>
            <w:shd w:val="clear" w:color="auto" w:fill="669900"/>
            <w:vAlign w:val="center"/>
          </w:tcPr>
          <w:p w14:paraId="060A8F4B"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
                <w:bCs/>
                <w:iCs/>
                <w:color w:val="FFFFFF"/>
                <w:sz w:val="16"/>
                <w:szCs w:val="16"/>
              </w:rPr>
            </w:pPr>
            <w:r w:rsidRPr="00B8673A">
              <w:rPr>
                <w:rFonts w:ascii="ITC Avant Garde" w:hAnsi="ITC Avant Garde" w:cs="Calibri"/>
                <w:b/>
                <w:bCs/>
                <w:iCs/>
                <w:color w:val="FFFFFF"/>
                <w:sz w:val="16"/>
                <w:szCs w:val="16"/>
              </w:rPr>
              <w:t>Espacio - Tierra</w:t>
            </w:r>
          </w:p>
        </w:tc>
        <w:tc>
          <w:tcPr>
            <w:tcW w:w="833" w:type="pct"/>
            <w:tcBorders>
              <w:top w:val="single" w:sz="8" w:space="0" w:color="99CC00"/>
              <w:left w:val="single" w:sz="8" w:space="0" w:color="99CC00"/>
              <w:bottom w:val="single" w:sz="8" w:space="0" w:color="99CC00"/>
              <w:right w:val="single" w:sz="8" w:space="0" w:color="99CC00"/>
            </w:tcBorders>
            <w:shd w:val="clear" w:color="auto" w:fill="669900"/>
            <w:vAlign w:val="center"/>
          </w:tcPr>
          <w:p w14:paraId="5E27DC87"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
                <w:bCs/>
                <w:iCs/>
                <w:color w:val="FFFFFF"/>
                <w:sz w:val="16"/>
                <w:szCs w:val="16"/>
              </w:rPr>
            </w:pPr>
            <w:r w:rsidRPr="00B8673A">
              <w:rPr>
                <w:rFonts w:ascii="ITC Avant Garde" w:hAnsi="ITC Avant Garde" w:cs="Calibri"/>
                <w:b/>
                <w:bCs/>
                <w:iCs/>
                <w:color w:val="FFFFFF"/>
                <w:sz w:val="16"/>
                <w:szCs w:val="16"/>
              </w:rPr>
              <w:t>Tierra - Espacio</w:t>
            </w:r>
          </w:p>
        </w:tc>
        <w:tc>
          <w:tcPr>
            <w:tcW w:w="664" w:type="pct"/>
            <w:vMerge/>
            <w:tcBorders>
              <w:top w:val="single" w:sz="8" w:space="0" w:color="99CC00"/>
              <w:left w:val="single" w:sz="8" w:space="0" w:color="99CC00"/>
              <w:bottom w:val="single" w:sz="8" w:space="0" w:color="99CC00"/>
              <w:right w:val="single" w:sz="8" w:space="0" w:color="99CC00"/>
            </w:tcBorders>
            <w:shd w:val="clear" w:color="auto" w:fill="669900"/>
            <w:vAlign w:val="center"/>
          </w:tcPr>
          <w:p w14:paraId="3A440E4B" w14:textId="77777777" w:rsidR="00E35784" w:rsidRPr="00B8673A" w:rsidRDefault="00E35784" w:rsidP="0013551A">
            <w:pPr>
              <w:keepNext/>
              <w:keepLines/>
              <w:ind w:left="9"/>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p>
        </w:tc>
      </w:tr>
      <w:tr w:rsidR="00E35784" w:rsidRPr="00B8673A" w14:paraId="143D6A80" w14:textId="77777777" w:rsidTr="00B81E1E">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08" w:type="pct"/>
            <w:tcBorders>
              <w:top w:val="single" w:sz="8" w:space="0" w:color="99CC00"/>
              <w:left w:val="single" w:sz="8" w:space="0" w:color="99CC00"/>
              <w:bottom w:val="single" w:sz="8" w:space="0" w:color="99CC00"/>
              <w:right w:val="single" w:sz="8" w:space="0" w:color="99CC00"/>
            </w:tcBorders>
            <w:vAlign w:val="center"/>
          </w:tcPr>
          <w:p w14:paraId="77BA22BF" w14:textId="77777777" w:rsidR="00E35784" w:rsidRPr="00B8673A" w:rsidRDefault="00E35784" w:rsidP="0013551A">
            <w:pPr>
              <w:keepNext/>
              <w:keepLines/>
              <w:jc w:val="center"/>
              <w:outlineLvl w:val="3"/>
              <w:rPr>
                <w:rFonts w:ascii="ITC Avant Garde" w:hAnsi="ITC Avant Garde" w:cs="Calibri"/>
                <w:bCs w:val="0"/>
                <w:iCs/>
                <w:sz w:val="16"/>
                <w:szCs w:val="16"/>
              </w:rPr>
            </w:pPr>
            <w:r w:rsidRPr="00B8673A">
              <w:rPr>
                <w:rFonts w:ascii="ITC Avant Garde" w:hAnsi="ITC Avant Garde" w:cs="Calibri"/>
                <w:bCs w:val="0"/>
                <w:iCs/>
                <w:sz w:val="16"/>
                <w:szCs w:val="16"/>
              </w:rPr>
              <w:t>5</w:t>
            </w:r>
          </w:p>
        </w:tc>
        <w:tc>
          <w:tcPr>
            <w:tcW w:w="395" w:type="pct"/>
            <w:tcBorders>
              <w:top w:val="single" w:sz="8" w:space="0" w:color="99CC00"/>
              <w:left w:val="single" w:sz="8" w:space="0" w:color="99CC00"/>
              <w:bottom w:val="single" w:sz="8" w:space="0" w:color="99CC00"/>
              <w:right w:val="single" w:sz="8" w:space="0" w:color="99CC00"/>
            </w:tcBorders>
            <w:vAlign w:val="center"/>
          </w:tcPr>
          <w:p w14:paraId="3AD3E44F"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sz w:val="16"/>
                <w:szCs w:val="16"/>
              </w:rPr>
            </w:pPr>
            <w:r w:rsidRPr="00B8673A">
              <w:rPr>
                <w:rFonts w:ascii="ITC Avant Garde" w:hAnsi="ITC Avant Garde" w:cs="Calibri"/>
                <w:bCs/>
                <w:iCs/>
                <w:sz w:val="16"/>
                <w:szCs w:val="16"/>
              </w:rPr>
              <w:t>113°O</w:t>
            </w:r>
          </w:p>
        </w:tc>
        <w:tc>
          <w:tcPr>
            <w:tcW w:w="717" w:type="pct"/>
            <w:tcBorders>
              <w:top w:val="single" w:sz="8" w:space="0" w:color="99CC00"/>
              <w:left w:val="single" w:sz="8" w:space="0" w:color="99CC00"/>
              <w:bottom w:val="single" w:sz="8" w:space="0" w:color="99CC00"/>
              <w:right w:val="single" w:sz="8" w:space="0" w:color="99CC00"/>
            </w:tcBorders>
            <w:vAlign w:val="center"/>
          </w:tcPr>
          <w:p w14:paraId="6DEA8C54" w14:textId="77777777" w:rsidR="00E35784" w:rsidRPr="00B8673A" w:rsidRDefault="00E35784" w:rsidP="0013551A">
            <w:pPr>
              <w:keepNext/>
              <w:keepLines/>
              <w:ind w:left="-7"/>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Times New Roman"/>
                <w:b/>
                <w:bCs/>
                <w:i/>
                <w:iCs/>
                <w:color w:val="4F81BD"/>
                <w:sz w:val="16"/>
                <w:szCs w:val="16"/>
              </w:rPr>
            </w:pPr>
            <w:bookmarkStart w:id="7" w:name="_Hlk144816164"/>
            <w:r w:rsidRPr="00B8673A">
              <w:rPr>
                <w:rFonts w:ascii="ITC Avant Garde" w:hAnsi="ITC Avant Garde" w:cs="Calibri"/>
                <w:bCs/>
                <w:iCs/>
                <w:sz w:val="16"/>
                <w:szCs w:val="16"/>
              </w:rPr>
              <w:t>MEX00000</w:t>
            </w:r>
            <w:bookmarkEnd w:id="7"/>
          </w:p>
        </w:tc>
        <w:tc>
          <w:tcPr>
            <w:tcW w:w="690" w:type="pct"/>
            <w:tcBorders>
              <w:top w:val="single" w:sz="8" w:space="0" w:color="99CC00"/>
              <w:left w:val="single" w:sz="8" w:space="0" w:color="99CC00"/>
              <w:bottom w:val="single" w:sz="8" w:space="0" w:color="99CC00"/>
              <w:right w:val="single" w:sz="8" w:space="0" w:color="99CC00"/>
            </w:tcBorders>
            <w:vAlign w:val="center"/>
          </w:tcPr>
          <w:p w14:paraId="5A16665A"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No concesionado</w:t>
            </w:r>
          </w:p>
        </w:tc>
        <w:tc>
          <w:tcPr>
            <w:tcW w:w="396" w:type="pct"/>
            <w:tcBorders>
              <w:top w:val="single" w:sz="8" w:space="0" w:color="99CC00"/>
              <w:left w:val="single" w:sz="8" w:space="0" w:color="99CC00"/>
              <w:bottom w:val="single" w:sz="8" w:space="0" w:color="99CC00"/>
              <w:right w:val="single" w:sz="8" w:space="0" w:color="99CC00"/>
            </w:tcBorders>
            <w:vAlign w:val="center"/>
          </w:tcPr>
          <w:p w14:paraId="28618402" w14:textId="77777777" w:rsidR="00E35784" w:rsidRPr="00401622"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401622">
              <w:rPr>
                <w:rFonts w:ascii="ITC Avant Garde" w:hAnsi="ITC Avant Garde" w:cs="Calibri"/>
                <w:bCs/>
                <w:iCs/>
                <w:sz w:val="16"/>
                <w:szCs w:val="16"/>
              </w:rPr>
              <w:t>SFS</w:t>
            </w:r>
          </w:p>
        </w:tc>
        <w:tc>
          <w:tcPr>
            <w:tcW w:w="997" w:type="pct"/>
            <w:tcBorders>
              <w:top w:val="single" w:sz="8" w:space="0" w:color="99CC00"/>
              <w:left w:val="single" w:sz="8" w:space="0" w:color="99CC00"/>
              <w:bottom w:val="single" w:sz="8" w:space="0" w:color="99CC00"/>
              <w:right w:val="single" w:sz="8" w:space="0" w:color="99CC00"/>
            </w:tcBorders>
            <w:vAlign w:val="center"/>
          </w:tcPr>
          <w:p w14:paraId="4011F720"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4500-4800</w:t>
            </w:r>
          </w:p>
          <w:p w14:paraId="0C425B86"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sz w:val="16"/>
                <w:szCs w:val="16"/>
              </w:rPr>
            </w:pPr>
            <w:r w:rsidRPr="00B8673A">
              <w:rPr>
                <w:rFonts w:ascii="ITC Avant Garde" w:hAnsi="ITC Avant Garde" w:cs="Calibri"/>
                <w:bCs/>
                <w:iCs/>
                <w:sz w:val="16"/>
                <w:szCs w:val="16"/>
              </w:rPr>
              <w:t>(Plan AP30B)</w:t>
            </w:r>
          </w:p>
        </w:tc>
        <w:tc>
          <w:tcPr>
            <w:tcW w:w="833" w:type="pct"/>
            <w:tcBorders>
              <w:top w:val="single" w:sz="8" w:space="0" w:color="99CC00"/>
              <w:left w:val="single" w:sz="8" w:space="0" w:color="99CC00"/>
              <w:bottom w:val="single" w:sz="8" w:space="0" w:color="99CC00"/>
              <w:right w:val="single" w:sz="8" w:space="0" w:color="99CC00"/>
            </w:tcBorders>
            <w:vAlign w:val="center"/>
          </w:tcPr>
          <w:p w14:paraId="68BDCF70"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6725-7025</w:t>
            </w:r>
          </w:p>
          <w:p w14:paraId="54CBD886"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(Plan AP30B)</w:t>
            </w:r>
          </w:p>
        </w:tc>
        <w:tc>
          <w:tcPr>
            <w:tcW w:w="664" w:type="pct"/>
            <w:tcBorders>
              <w:top w:val="single" w:sz="8" w:space="0" w:color="99CC00"/>
              <w:left w:val="single" w:sz="8" w:space="0" w:color="99CC00"/>
              <w:bottom w:val="single" w:sz="8" w:space="0" w:color="99CC00"/>
              <w:right w:val="single" w:sz="8" w:space="0" w:color="99CC00"/>
            </w:tcBorders>
            <w:vAlign w:val="center"/>
          </w:tcPr>
          <w:p w14:paraId="2B3E688B" w14:textId="77777777" w:rsidR="00E35784" w:rsidRPr="00B8673A" w:rsidRDefault="00E35784" w:rsidP="0013551A">
            <w:pPr>
              <w:keepNext/>
              <w:keepLines/>
              <w:ind w:left="9"/>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sz w:val="16"/>
                <w:szCs w:val="16"/>
              </w:rPr>
            </w:pPr>
            <w:r w:rsidRPr="00B8673A">
              <w:rPr>
                <w:rFonts w:ascii="ITC Avant Garde" w:hAnsi="ITC Avant Garde" w:cs="Calibri"/>
                <w:bCs/>
                <w:iCs/>
                <w:sz w:val="16"/>
                <w:szCs w:val="16"/>
              </w:rPr>
              <w:t>Territorio nacional</w:t>
            </w:r>
          </w:p>
        </w:tc>
      </w:tr>
      <w:tr w:rsidR="00E35784" w:rsidRPr="00B8673A" w14:paraId="79B18EF0" w14:textId="77777777" w:rsidTr="00B81E1E">
        <w:trPr>
          <w:trHeight w:val="529"/>
        </w:trPr>
        <w:tc>
          <w:tcPr>
            <w:cnfStyle w:val="001000000000" w:firstRow="0" w:lastRow="0" w:firstColumn="1" w:lastColumn="0" w:oddVBand="0" w:evenVBand="0" w:oddHBand="0" w:evenHBand="0" w:firstRowFirstColumn="0" w:firstRowLastColumn="0" w:lastRowFirstColumn="0" w:lastRowLastColumn="0"/>
            <w:tcW w:w="308" w:type="pct"/>
            <w:tcBorders>
              <w:top w:val="single" w:sz="8" w:space="0" w:color="99CC00"/>
              <w:left w:val="single" w:sz="8" w:space="0" w:color="99CC00"/>
              <w:bottom w:val="single" w:sz="8" w:space="0" w:color="99CC00"/>
              <w:right w:val="single" w:sz="8" w:space="0" w:color="99CC00"/>
            </w:tcBorders>
            <w:vAlign w:val="center"/>
          </w:tcPr>
          <w:p w14:paraId="132B675A" w14:textId="77777777" w:rsidR="00E35784" w:rsidRPr="00B8673A" w:rsidRDefault="00E35784" w:rsidP="0013551A">
            <w:pPr>
              <w:keepNext/>
              <w:keepLines/>
              <w:jc w:val="center"/>
              <w:outlineLvl w:val="3"/>
              <w:rPr>
                <w:rFonts w:ascii="ITC Avant Garde" w:hAnsi="ITC Avant Garde" w:cs="Calibri"/>
                <w:bCs w:val="0"/>
                <w:iCs/>
                <w:sz w:val="16"/>
                <w:szCs w:val="16"/>
              </w:rPr>
            </w:pPr>
            <w:r w:rsidRPr="00B8673A">
              <w:rPr>
                <w:rFonts w:ascii="ITC Avant Garde" w:hAnsi="ITC Avant Garde" w:cs="Calibri"/>
                <w:bCs w:val="0"/>
                <w:iCs/>
                <w:sz w:val="16"/>
                <w:szCs w:val="16"/>
              </w:rPr>
              <w:t>6A</w:t>
            </w:r>
          </w:p>
        </w:tc>
        <w:tc>
          <w:tcPr>
            <w:tcW w:w="395" w:type="pct"/>
            <w:vMerge w:val="restart"/>
            <w:tcBorders>
              <w:top w:val="single" w:sz="8" w:space="0" w:color="99CC00"/>
              <w:left w:val="single" w:sz="8" w:space="0" w:color="99CC00"/>
              <w:bottom w:val="single" w:sz="8" w:space="0" w:color="99CC00"/>
              <w:right w:val="single" w:sz="8" w:space="0" w:color="99CC00"/>
            </w:tcBorders>
            <w:vAlign w:val="center"/>
          </w:tcPr>
          <w:p w14:paraId="032899AD"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113°O</w:t>
            </w:r>
          </w:p>
        </w:tc>
        <w:tc>
          <w:tcPr>
            <w:tcW w:w="717" w:type="pct"/>
            <w:vMerge w:val="restart"/>
            <w:tcBorders>
              <w:top w:val="single" w:sz="8" w:space="0" w:color="99CC00"/>
              <w:left w:val="single" w:sz="8" w:space="0" w:color="99CC00"/>
              <w:bottom w:val="single" w:sz="8" w:space="0" w:color="99CC00"/>
              <w:right w:val="single" w:sz="8" w:space="0" w:color="99CC00"/>
            </w:tcBorders>
            <w:vAlign w:val="center"/>
          </w:tcPr>
          <w:p w14:paraId="479C3B3E" w14:textId="77777777" w:rsidR="00E35784" w:rsidRPr="00B8673A" w:rsidRDefault="00E35784" w:rsidP="0013551A">
            <w:pPr>
              <w:keepNext/>
              <w:keepLines/>
              <w:ind w:left="-7"/>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SATMEX 7</w:t>
            </w:r>
          </w:p>
        </w:tc>
        <w:tc>
          <w:tcPr>
            <w:tcW w:w="690" w:type="pct"/>
            <w:vMerge w:val="restart"/>
            <w:tcBorders>
              <w:top w:val="single" w:sz="8" w:space="0" w:color="99CC00"/>
              <w:left w:val="single" w:sz="8" w:space="0" w:color="99CC00"/>
              <w:bottom w:val="single" w:sz="8" w:space="0" w:color="99CC00"/>
              <w:right w:val="single" w:sz="8" w:space="0" w:color="99CC00"/>
            </w:tcBorders>
            <w:vAlign w:val="center"/>
          </w:tcPr>
          <w:p w14:paraId="4F99989C"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Times New Roman"/>
                <w:b/>
                <w:bCs/>
                <w:i/>
                <w:iCs/>
                <w:color w:val="4F81BD"/>
                <w:sz w:val="16"/>
                <w:szCs w:val="16"/>
              </w:rPr>
            </w:pPr>
            <w:r w:rsidRPr="00B8673A">
              <w:rPr>
                <w:rFonts w:ascii="ITC Avant Garde" w:hAnsi="ITC Avant Garde" w:cs="Calibri"/>
                <w:bCs/>
                <w:iCs/>
                <w:sz w:val="16"/>
                <w:szCs w:val="16"/>
              </w:rPr>
              <w:t>Concesionado</w:t>
            </w:r>
          </w:p>
        </w:tc>
        <w:tc>
          <w:tcPr>
            <w:tcW w:w="396" w:type="pct"/>
            <w:vMerge w:val="restart"/>
            <w:tcBorders>
              <w:top w:val="single" w:sz="8" w:space="0" w:color="99CC00"/>
              <w:left w:val="single" w:sz="8" w:space="0" w:color="99CC00"/>
              <w:bottom w:val="single" w:sz="8" w:space="0" w:color="99CC00"/>
              <w:right w:val="single" w:sz="8" w:space="0" w:color="99CC00"/>
            </w:tcBorders>
            <w:vAlign w:val="center"/>
          </w:tcPr>
          <w:p w14:paraId="52807668" w14:textId="77777777" w:rsidR="00E35784" w:rsidRPr="00401622"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401622">
              <w:rPr>
                <w:rFonts w:ascii="ITC Avant Garde" w:hAnsi="ITC Avant Garde" w:cs="Calibri"/>
                <w:bCs/>
                <w:iCs/>
                <w:sz w:val="16"/>
                <w:szCs w:val="16"/>
              </w:rPr>
              <w:t>SFS</w:t>
            </w:r>
          </w:p>
        </w:tc>
        <w:tc>
          <w:tcPr>
            <w:tcW w:w="997" w:type="pct"/>
            <w:tcBorders>
              <w:top w:val="single" w:sz="8" w:space="0" w:color="99CC00"/>
              <w:left w:val="single" w:sz="8" w:space="0" w:color="99CC00"/>
              <w:bottom w:val="single" w:sz="8" w:space="0" w:color="99CC00"/>
              <w:right w:val="single" w:sz="8" w:space="0" w:color="99CC00"/>
            </w:tcBorders>
            <w:vAlign w:val="center"/>
          </w:tcPr>
          <w:p w14:paraId="254B568A"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3700-4200</w:t>
            </w:r>
          </w:p>
          <w:p w14:paraId="5643AF0B"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(banda C)</w:t>
            </w:r>
          </w:p>
        </w:tc>
        <w:tc>
          <w:tcPr>
            <w:tcW w:w="833" w:type="pct"/>
            <w:tcBorders>
              <w:top w:val="single" w:sz="8" w:space="0" w:color="99CC00"/>
              <w:left w:val="single" w:sz="8" w:space="0" w:color="99CC00"/>
              <w:bottom w:val="single" w:sz="8" w:space="0" w:color="99CC00"/>
              <w:right w:val="single" w:sz="8" w:space="0" w:color="99CC00"/>
            </w:tcBorders>
            <w:vAlign w:val="center"/>
          </w:tcPr>
          <w:p w14:paraId="7D9F1AB3"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5925-6425</w:t>
            </w:r>
          </w:p>
          <w:p w14:paraId="5BD03FD5" w14:textId="77777777" w:rsidR="00E35784" w:rsidRPr="00B8673A" w:rsidRDefault="00E35784"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(banda C)</w:t>
            </w:r>
          </w:p>
        </w:tc>
        <w:tc>
          <w:tcPr>
            <w:tcW w:w="664" w:type="pct"/>
            <w:vMerge w:val="restart"/>
            <w:tcBorders>
              <w:top w:val="single" w:sz="8" w:space="0" w:color="99CC00"/>
              <w:left w:val="single" w:sz="8" w:space="0" w:color="99CC00"/>
              <w:bottom w:val="single" w:sz="8" w:space="0" w:color="99CC00"/>
              <w:right w:val="single" w:sz="8" w:space="0" w:color="99CC00"/>
            </w:tcBorders>
            <w:vAlign w:val="center"/>
          </w:tcPr>
          <w:p w14:paraId="5F2DC37E" w14:textId="77777777" w:rsidR="00E35784" w:rsidRPr="00B8673A" w:rsidRDefault="00E35784" w:rsidP="0013551A">
            <w:pPr>
              <w:keepNext/>
              <w:keepLines/>
              <w:ind w:left="9"/>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Continental</w:t>
            </w:r>
          </w:p>
        </w:tc>
      </w:tr>
      <w:tr w:rsidR="00E35784" w:rsidRPr="00B8673A" w14:paraId="25F4CE74" w14:textId="77777777" w:rsidTr="00B81E1E">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08" w:type="pct"/>
            <w:tcBorders>
              <w:top w:val="single" w:sz="8" w:space="0" w:color="99CC00"/>
              <w:left w:val="single" w:sz="8" w:space="0" w:color="99CC00"/>
              <w:bottom w:val="single" w:sz="8" w:space="0" w:color="99CC00"/>
              <w:right w:val="single" w:sz="8" w:space="0" w:color="99CC00"/>
            </w:tcBorders>
            <w:vAlign w:val="center"/>
          </w:tcPr>
          <w:p w14:paraId="2BC5890C" w14:textId="77777777" w:rsidR="00E35784" w:rsidRPr="00B8673A" w:rsidRDefault="00E35784" w:rsidP="0013551A">
            <w:pPr>
              <w:keepNext/>
              <w:keepLines/>
              <w:jc w:val="center"/>
              <w:outlineLvl w:val="3"/>
              <w:rPr>
                <w:rFonts w:ascii="ITC Avant Garde" w:hAnsi="ITC Avant Garde" w:cs="Calibri"/>
                <w:bCs w:val="0"/>
                <w:iCs/>
                <w:sz w:val="16"/>
                <w:szCs w:val="16"/>
              </w:rPr>
            </w:pPr>
            <w:r w:rsidRPr="00B8673A">
              <w:rPr>
                <w:rFonts w:ascii="ITC Avant Garde" w:hAnsi="ITC Avant Garde" w:cs="Calibri"/>
                <w:bCs w:val="0"/>
                <w:iCs/>
                <w:sz w:val="16"/>
                <w:szCs w:val="16"/>
              </w:rPr>
              <w:t>6B</w:t>
            </w:r>
          </w:p>
        </w:tc>
        <w:tc>
          <w:tcPr>
            <w:tcW w:w="395" w:type="pct"/>
            <w:vMerge/>
            <w:tcBorders>
              <w:top w:val="single" w:sz="8" w:space="0" w:color="99CC00"/>
              <w:left w:val="single" w:sz="8" w:space="0" w:color="99CC00"/>
              <w:bottom w:val="single" w:sz="8" w:space="0" w:color="99CC00"/>
              <w:right w:val="single" w:sz="8" w:space="0" w:color="99CC00"/>
            </w:tcBorders>
            <w:vAlign w:val="center"/>
          </w:tcPr>
          <w:p w14:paraId="54274E93"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c>
          <w:tcPr>
            <w:tcW w:w="717" w:type="pct"/>
            <w:vMerge/>
            <w:tcBorders>
              <w:top w:val="single" w:sz="8" w:space="0" w:color="99CC00"/>
              <w:left w:val="single" w:sz="8" w:space="0" w:color="99CC00"/>
              <w:bottom w:val="single" w:sz="8" w:space="0" w:color="99CC00"/>
              <w:right w:val="single" w:sz="8" w:space="0" w:color="99CC00"/>
            </w:tcBorders>
            <w:vAlign w:val="center"/>
          </w:tcPr>
          <w:p w14:paraId="02FE469B" w14:textId="77777777" w:rsidR="00E35784" w:rsidRPr="00B8673A" w:rsidRDefault="00E35784" w:rsidP="0013551A">
            <w:pPr>
              <w:keepNext/>
              <w:keepLines/>
              <w:ind w:left="-7"/>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c>
          <w:tcPr>
            <w:tcW w:w="690" w:type="pct"/>
            <w:vMerge/>
            <w:tcBorders>
              <w:top w:val="single" w:sz="8" w:space="0" w:color="99CC00"/>
              <w:left w:val="single" w:sz="8" w:space="0" w:color="99CC00"/>
              <w:bottom w:val="single" w:sz="8" w:space="0" w:color="99CC00"/>
              <w:right w:val="single" w:sz="8" w:space="0" w:color="99CC00"/>
            </w:tcBorders>
            <w:vAlign w:val="center"/>
          </w:tcPr>
          <w:p w14:paraId="6FE75CAE"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Times New Roman"/>
                <w:b/>
                <w:bCs/>
                <w:i/>
                <w:iCs/>
                <w:color w:val="4F81BD"/>
                <w:sz w:val="16"/>
                <w:szCs w:val="16"/>
              </w:rPr>
            </w:pPr>
          </w:p>
        </w:tc>
        <w:tc>
          <w:tcPr>
            <w:tcW w:w="396" w:type="pct"/>
            <w:vMerge/>
            <w:tcBorders>
              <w:top w:val="single" w:sz="8" w:space="0" w:color="99CC00"/>
              <w:left w:val="single" w:sz="8" w:space="0" w:color="99CC00"/>
              <w:bottom w:val="single" w:sz="8" w:space="0" w:color="99CC00"/>
              <w:right w:val="single" w:sz="8" w:space="0" w:color="99CC00"/>
            </w:tcBorders>
            <w:vAlign w:val="center"/>
          </w:tcPr>
          <w:p w14:paraId="19DB7E25" w14:textId="77777777" w:rsidR="00E35784" w:rsidRPr="00401622"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c>
          <w:tcPr>
            <w:tcW w:w="997" w:type="pct"/>
            <w:tcBorders>
              <w:top w:val="single" w:sz="8" w:space="0" w:color="99CC00"/>
              <w:left w:val="single" w:sz="8" w:space="0" w:color="99CC00"/>
              <w:bottom w:val="single" w:sz="8" w:space="0" w:color="99CC00"/>
              <w:right w:val="single" w:sz="8" w:space="0" w:color="99CC00"/>
            </w:tcBorders>
            <w:vAlign w:val="center"/>
          </w:tcPr>
          <w:p w14:paraId="14831076"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11700-12200</w:t>
            </w:r>
          </w:p>
          <w:p w14:paraId="031B2921"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(banda Ku)</w:t>
            </w:r>
          </w:p>
        </w:tc>
        <w:tc>
          <w:tcPr>
            <w:tcW w:w="833" w:type="pct"/>
            <w:tcBorders>
              <w:top w:val="single" w:sz="8" w:space="0" w:color="99CC00"/>
              <w:left w:val="single" w:sz="8" w:space="0" w:color="99CC00"/>
              <w:bottom w:val="single" w:sz="8" w:space="0" w:color="99CC00"/>
              <w:right w:val="single" w:sz="8" w:space="0" w:color="99CC00"/>
            </w:tcBorders>
            <w:vAlign w:val="center"/>
          </w:tcPr>
          <w:p w14:paraId="44059B8C"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14000-14500</w:t>
            </w:r>
          </w:p>
          <w:p w14:paraId="262D2B6C" w14:textId="77777777" w:rsidR="00E35784" w:rsidRPr="00B8673A" w:rsidRDefault="00E35784"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(banda Ku)</w:t>
            </w:r>
          </w:p>
        </w:tc>
        <w:tc>
          <w:tcPr>
            <w:tcW w:w="664" w:type="pct"/>
            <w:vMerge/>
            <w:tcBorders>
              <w:top w:val="single" w:sz="8" w:space="0" w:color="99CC00"/>
              <w:left w:val="single" w:sz="8" w:space="0" w:color="99CC00"/>
              <w:bottom w:val="single" w:sz="8" w:space="0" w:color="99CC00"/>
              <w:right w:val="single" w:sz="8" w:space="0" w:color="99CC00"/>
            </w:tcBorders>
            <w:vAlign w:val="center"/>
          </w:tcPr>
          <w:p w14:paraId="2DE78562" w14:textId="77777777" w:rsidR="00E35784" w:rsidRPr="00B8673A" w:rsidRDefault="00E35784" w:rsidP="0013551A">
            <w:pPr>
              <w:keepNext/>
              <w:keepLines/>
              <w:ind w:left="9"/>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r>
      <w:tr w:rsidR="004223CB" w:rsidRPr="00B8673A" w14:paraId="26CB4FD0" w14:textId="77777777" w:rsidTr="00B81E1E">
        <w:trPr>
          <w:trHeight w:val="529"/>
        </w:trPr>
        <w:tc>
          <w:tcPr>
            <w:cnfStyle w:val="001000000000" w:firstRow="0" w:lastRow="0" w:firstColumn="1" w:lastColumn="0" w:oddVBand="0" w:evenVBand="0" w:oddHBand="0" w:evenHBand="0" w:firstRowFirstColumn="0" w:firstRowLastColumn="0" w:lastRowFirstColumn="0" w:lastRowLastColumn="0"/>
            <w:tcW w:w="308" w:type="pct"/>
            <w:tcBorders>
              <w:top w:val="single" w:sz="8" w:space="0" w:color="99CC00"/>
              <w:left w:val="single" w:sz="8" w:space="0" w:color="99CC00"/>
              <w:bottom w:val="single" w:sz="8" w:space="0" w:color="99CC00"/>
              <w:right w:val="single" w:sz="8" w:space="0" w:color="99CC00"/>
            </w:tcBorders>
            <w:vAlign w:val="center"/>
          </w:tcPr>
          <w:p w14:paraId="3BA1076A" w14:textId="77777777" w:rsidR="004223CB" w:rsidRPr="00B8673A" w:rsidRDefault="004223CB" w:rsidP="0013551A">
            <w:pPr>
              <w:keepNext/>
              <w:keepLines/>
              <w:jc w:val="center"/>
              <w:outlineLvl w:val="3"/>
              <w:rPr>
                <w:rFonts w:ascii="ITC Avant Garde" w:hAnsi="ITC Avant Garde" w:cs="Calibri"/>
                <w:bCs w:val="0"/>
                <w:iCs/>
                <w:sz w:val="16"/>
                <w:szCs w:val="16"/>
              </w:rPr>
            </w:pPr>
            <w:r w:rsidRPr="00B8673A">
              <w:rPr>
                <w:rFonts w:ascii="ITC Avant Garde" w:hAnsi="ITC Avant Garde" w:cs="Calibri"/>
                <w:bCs w:val="0"/>
                <w:iCs/>
                <w:sz w:val="16"/>
                <w:szCs w:val="16"/>
              </w:rPr>
              <w:t>7</w:t>
            </w:r>
          </w:p>
        </w:tc>
        <w:tc>
          <w:tcPr>
            <w:tcW w:w="395" w:type="pct"/>
            <w:vMerge w:val="restart"/>
            <w:tcBorders>
              <w:top w:val="single" w:sz="8" w:space="0" w:color="99CC00"/>
              <w:left w:val="single" w:sz="8" w:space="0" w:color="99CC00"/>
              <w:right w:val="single" w:sz="8" w:space="0" w:color="99CC00"/>
            </w:tcBorders>
            <w:vAlign w:val="center"/>
          </w:tcPr>
          <w:p w14:paraId="2BA64E18" w14:textId="732E1AE2" w:rsidR="004223CB" w:rsidRPr="00B8673A" w:rsidRDefault="004223CB" w:rsidP="004223CB">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113°O</w:t>
            </w:r>
          </w:p>
        </w:tc>
        <w:tc>
          <w:tcPr>
            <w:tcW w:w="717" w:type="pct"/>
            <w:tcBorders>
              <w:top w:val="single" w:sz="8" w:space="0" w:color="99CC00"/>
              <w:left w:val="single" w:sz="8" w:space="0" w:color="99CC00"/>
              <w:bottom w:val="single" w:sz="8" w:space="0" w:color="99CC00"/>
              <w:right w:val="single" w:sz="8" w:space="0" w:color="99CC00"/>
            </w:tcBorders>
            <w:vAlign w:val="center"/>
          </w:tcPr>
          <w:p w14:paraId="260EA75E" w14:textId="4E29201B" w:rsidR="004223CB" w:rsidRPr="00B8673A" w:rsidRDefault="004223CB" w:rsidP="0013551A">
            <w:pPr>
              <w:keepNext/>
              <w:keepLines/>
              <w:ind w:left="-7"/>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E21324">
              <w:rPr>
                <w:rFonts w:ascii="ITC Avant Garde" w:hAnsi="ITC Avant Garde" w:cs="Calibri"/>
                <w:bCs/>
                <w:iCs/>
                <w:sz w:val="16"/>
                <w:szCs w:val="16"/>
              </w:rPr>
              <w:t>MEXSAT113 L-CEXT-X</w:t>
            </w:r>
          </w:p>
        </w:tc>
        <w:tc>
          <w:tcPr>
            <w:tcW w:w="690" w:type="pct"/>
            <w:tcBorders>
              <w:top w:val="single" w:sz="8" w:space="0" w:color="99CC00"/>
              <w:left w:val="single" w:sz="8" w:space="0" w:color="99CC00"/>
              <w:bottom w:val="single" w:sz="8" w:space="0" w:color="99CC00"/>
              <w:right w:val="single" w:sz="8" w:space="0" w:color="99CC00"/>
            </w:tcBorders>
            <w:vAlign w:val="center"/>
          </w:tcPr>
          <w:p w14:paraId="1B3780EA" w14:textId="77777777" w:rsidR="004223CB" w:rsidRPr="00B8673A" w:rsidRDefault="004223CB"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Concesionado</w:t>
            </w:r>
          </w:p>
        </w:tc>
        <w:tc>
          <w:tcPr>
            <w:tcW w:w="396" w:type="pct"/>
            <w:tcBorders>
              <w:top w:val="single" w:sz="8" w:space="0" w:color="99CC00"/>
              <w:left w:val="single" w:sz="8" w:space="0" w:color="99CC00"/>
              <w:bottom w:val="single" w:sz="8" w:space="0" w:color="99CC00"/>
              <w:right w:val="single" w:sz="8" w:space="0" w:color="99CC00"/>
            </w:tcBorders>
            <w:vAlign w:val="center"/>
          </w:tcPr>
          <w:p w14:paraId="3B595A97" w14:textId="77777777" w:rsidR="004223CB" w:rsidRPr="00401622" w:rsidRDefault="004223CB"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401622">
              <w:rPr>
                <w:rFonts w:ascii="ITC Avant Garde" w:hAnsi="ITC Avant Garde" w:cs="Calibri"/>
                <w:bCs/>
                <w:iCs/>
                <w:sz w:val="16"/>
                <w:szCs w:val="16"/>
              </w:rPr>
              <w:t>SMS</w:t>
            </w:r>
          </w:p>
        </w:tc>
        <w:tc>
          <w:tcPr>
            <w:tcW w:w="997" w:type="pct"/>
            <w:tcBorders>
              <w:top w:val="single" w:sz="8" w:space="0" w:color="99CC00"/>
              <w:left w:val="single" w:sz="8" w:space="0" w:color="99CC00"/>
              <w:bottom w:val="single" w:sz="8" w:space="0" w:color="99CC00"/>
              <w:right w:val="single" w:sz="8" w:space="0" w:color="99CC00"/>
            </w:tcBorders>
            <w:vAlign w:val="center"/>
          </w:tcPr>
          <w:p w14:paraId="6DF51491" w14:textId="77777777" w:rsidR="004223CB" w:rsidRPr="00B8673A" w:rsidRDefault="004223CB"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1525 – 1559</w:t>
            </w:r>
          </w:p>
          <w:p w14:paraId="6E22E3FA" w14:textId="77777777" w:rsidR="004223CB" w:rsidRPr="00B8673A" w:rsidRDefault="004223CB"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(banda L)</w:t>
            </w:r>
          </w:p>
        </w:tc>
        <w:tc>
          <w:tcPr>
            <w:tcW w:w="833" w:type="pct"/>
            <w:tcBorders>
              <w:top w:val="single" w:sz="8" w:space="0" w:color="99CC00"/>
              <w:left w:val="single" w:sz="8" w:space="0" w:color="99CC00"/>
              <w:bottom w:val="single" w:sz="8" w:space="0" w:color="99CC00"/>
              <w:right w:val="single" w:sz="8" w:space="0" w:color="99CC00"/>
            </w:tcBorders>
            <w:vAlign w:val="center"/>
          </w:tcPr>
          <w:p w14:paraId="4B90DDD6" w14:textId="77777777" w:rsidR="004223CB" w:rsidRPr="00B8673A" w:rsidRDefault="004223CB"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1626.6 – 1660.5</w:t>
            </w:r>
          </w:p>
          <w:p w14:paraId="0F9B49DD" w14:textId="77777777" w:rsidR="004223CB" w:rsidRPr="00B8673A" w:rsidRDefault="004223CB"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(banda L)</w:t>
            </w:r>
          </w:p>
        </w:tc>
        <w:tc>
          <w:tcPr>
            <w:tcW w:w="664" w:type="pct"/>
            <w:tcBorders>
              <w:top w:val="single" w:sz="8" w:space="0" w:color="99CC00"/>
              <w:left w:val="single" w:sz="8" w:space="0" w:color="99CC00"/>
              <w:bottom w:val="single" w:sz="8" w:space="0" w:color="99CC00"/>
              <w:right w:val="single" w:sz="8" w:space="0" w:color="99CC00"/>
            </w:tcBorders>
            <w:vAlign w:val="center"/>
          </w:tcPr>
          <w:p w14:paraId="536D6512" w14:textId="77777777" w:rsidR="004223CB" w:rsidRPr="00B8673A" w:rsidRDefault="004223CB" w:rsidP="0013551A">
            <w:pPr>
              <w:keepNext/>
              <w:keepLines/>
              <w:ind w:left="9"/>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sz w:val="16"/>
                <w:szCs w:val="16"/>
              </w:rPr>
            </w:pPr>
            <w:r w:rsidRPr="00B8673A">
              <w:rPr>
                <w:rFonts w:ascii="ITC Avant Garde" w:hAnsi="ITC Avant Garde" w:cs="Calibri"/>
                <w:bCs/>
                <w:iCs/>
                <w:sz w:val="16"/>
                <w:szCs w:val="16"/>
              </w:rPr>
              <w:t>Territorio de México</w:t>
            </w:r>
          </w:p>
        </w:tc>
      </w:tr>
      <w:tr w:rsidR="004223CB" w:rsidRPr="00B8673A" w14:paraId="74C09FC2" w14:textId="77777777" w:rsidTr="002E66CC">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08" w:type="pct"/>
            <w:tcBorders>
              <w:top w:val="single" w:sz="8" w:space="0" w:color="99CC00"/>
              <w:left w:val="single" w:sz="8" w:space="0" w:color="99CC00"/>
              <w:bottom w:val="single" w:sz="8" w:space="0" w:color="99CC00"/>
              <w:right w:val="single" w:sz="8" w:space="0" w:color="99CC00"/>
            </w:tcBorders>
            <w:vAlign w:val="center"/>
          </w:tcPr>
          <w:p w14:paraId="2B76F4BA" w14:textId="0D41C438" w:rsidR="004223CB" w:rsidRPr="00B8673A" w:rsidRDefault="004223CB" w:rsidP="0013551A">
            <w:pPr>
              <w:keepNext/>
              <w:keepLines/>
              <w:jc w:val="center"/>
              <w:outlineLvl w:val="3"/>
              <w:rPr>
                <w:rFonts w:ascii="ITC Avant Garde" w:hAnsi="ITC Avant Garde" w:cs="Calibri"/>
                <w:iCs/>
                <w:sz w:val="16"/>
                <w:szCs w:val="16"/>
              </w:rPr>
            </w:pPr>
            <w:r>
              <w:rPr>
                <w:rFonts w:ascii="ITC Avant Garde" w:hAnsi="ITC Avant Garde" w:cs="Calibri"/>
                <w:iCs/>
                <w:sz w:val="16"/>
                <w:szCs w:val="16"/>
              </w:rPr>
              <w:t>8</w:t>
            </w:r>
          </w:p>
        </w:tc>
        <w:tc>
          <w:tcPr>
            <w:tcW w:w="395" w:type="pct"/>
            <w:vMerge/>
            <w:tcBorders>
              <w:left w:val="single" w:sz="8" w:space="0" w:color="99CC00"/>
              <w:bottom w:val="single" w:sz="8" w:space="0" w:color="99CC00"/>
              <w:right w:val="single" w:sz="8" w:space="0" w:color="99CC00"/>
            </w:tcBorders>
            <w:vAlign w:val="center"/>
          </w:tcPr>
          <w:p w14:paraId="0D974AD5" w14:textId="6125CB9C" w:rsidR="004223CB" w:rsidRPr="00B8673A" w:rsidRDefault="004223CB"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c>
          <w:tcPr>
            <w:tcW w:w="717" w:type="pct"/>
            <w:tcBorders>
              <w:top w:val="single" w:sz="8" w:space="0" w:color="99CC00"/>
              <w:left w:val="single" w:sz="8" w:space="0" w:color="99CC00"/>
              <w:bottom w:val="single" w:sz="8" w:space="0" w:color="99CC00"/>
              <w:right w:val="single" w:sz="8" w:space="0" w:color="99CC00"/>
            </w:tcBorders>
            <w:vAlign w:val="center"/>
          </w:tcPr>
          <w:p w14:paraId="001E76E5" w14:textId="65502CD9" w:rsidR="004223CB" w:rsidRPr="00E21324" w:rsidRDefault="004223CB" w:rsidP="0013551A">
            <w:pPr>
              <w:keepNext/>
              <w:keepLines/>
              <w:ind w:left="-7"/>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Pr>
                <w:rFonts w:ascii="ITC Avant Garde" w:hAnsi="ITC Avant Garde" w:cs="Calibri"/>
                <w:bCs/>
                <w:iCs/>
                <w:sz w:val="16"/>
                <w:szCs w:val="16"/>
              </w:rPr>
              <w:t>MEXSAT 113AP30B</w:t>
            </w:r>
          </w:p>
        </w:tc>
        <w:tc>
          <w:tcPr>
            <w:tcW w:w="690" w:type="pct"/>
            <w:tcBorders>
              <w:top w:val="single" w:sz="8" w:space="0" w:color="99CC00"/>
              <w:left w:val="single" w:sz="8" w:space="0" w:color="99CC00"/>
              <w:bottom w:val="single" w:sz="8" w:space="0" w:color="99CC00"/>
              <w:right w:val="single" w:sz="8" w:space="0" w:color="99CC00"/>
            </w:tcBorders>
            <w:vAlign w:val="center"/>
          </w:tcPr>
          <w:p w14:paraId="2BC3D46F" w14:textId="145B0A18" w:rsidR="004223CB" w:rsidRPr="00B8673A" w:rsidRDefault="00D90CD6"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Pr>
                <w:rFonts w:ascii="ITC Avant Garde" w:hAnsi="ITC Avant Garde" w:cs="Calibri"/>
                <w:bCs/>
                <w:iCs/>
                <w:sz w:val="16"/>
                <w:szCs w:val="16"/>
              </w:rPr>
              <w:t>Concesionado</w:t>
            </w:r>
          </w:p>
        </w:tc>
        <w:tc>
          <w:tcPr>
            <w:tcW w:w="396" w:type="pct"/>
            <w:tcBorders>
              <w:top w:val="single" w:sz="8" w:space="0" w:color="99CC00"/>
              <w:left w:val="single" w:sz="8" w:space="0" w:color="99CC00"/>
              <w:bottom w:val="single" w:sz="8" w:space="0" w:color="99CC00"/>
              <w:right w:val="single" w:sz="8" w:space="0" w:color="99CC00"/>
            </w:tcBorders>
            <w:vAlign w:val="center"/>
          </w:tcPr>
          <w:p w14:paraId="12B9645F" w14:textId="677F8314" w:rsidR="004223CB" w:rsidRPr="00B8673A" w:rsidRDefault="004223CB"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Pr>
                <w:rFonts w:ascii="ITC Avant Garde" w:hAnsi="ITC Avant Garde" w:cs="Calibri"/>
                <w:bCs/>
                <w:iCs/>
                <w:sz w:val="16"/>
                <w:szCs w:val="16"/>
              </w:rPr>
              <w:t>SFS</w:t>
            </w:r>
          </w:p>
        </w:tc>
        <w:tc>
          <w:tcPr>
            <w:tcW w:w="997" w:type="pct"/>
            <w:tcBorders>
              <w:top w:val="single" w:sz="8" w:space="0" w:color="99CC00"/>
              <w:left w:val="single" w:sz="8" w:space="0" w:color="99CC00"/>
              <w:bottom w:val="single" w:sz="8" w:space="0" w:color="99CC00"/>
              <w:right w:val="single" w:sz="8" w:space="0" w:color="99CC00"/>
            </w:tcBorders>
            <w:vAlign w:val="center"/>
          </w:tcPr>
          <w:p w14:paraId="47BBCAB2" w14:textId="77777777" w:rsidR="004223CB" w:rsidRDefault="004223CB"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Pr>
                <w:rFonts w:ascii="ITC Avant Garde" w:hAnsi="ITC Avant Garde" w:cs="Calibri"/>
                <w:bCs/>
                <w:iCs/>
                <w:sz w:val="16"/>
                <w:szCs w:val="16"/>
              </w:rPr>
              <w:t xml:space="preserve">10700 – 10950 </w:t>
            </w:r>
          </w:p>
          <w:p w14:paraId="5F3F3EFD" w14:textId="77777777" w:rsidR="004223CB" w:rsidRDefault="004223CB"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Pr>
                <w:rFonts w:ascii="ITC Avant Garde" w:hAnsi="ITC Avant Garde" w:cs="Calibri"/>
                <w:bCs/>
                <w:iCs/>
                <w:sz w:val="16"/>
                <w:szCs w:val="16"/>
              </w:rPr>
              <w:t xml:space="preserve">11200 – 11450 </w:t>
            </w:r>
          </w:p>
          <w:p w14:paraId="6D4C3B4B" w14:textId="0DB2F0AC" w:rsidR="004223CB" w:rsidRPr="00B8673A" w:rsidRDefault="004223CB"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(Plan AP30B)</w:t>
            </w:r>
          </w:p>
        </w:tc>
        <w:tc>
          <w:tcPr>
            <w:tcW w:w="833" w:type="pct"/>
            <w:tcBorders>
              <w:top w:val="single" w:sz="8" w:space="0" w:color="99CC00"/>
              <w:left w:val="single" w:sz="8" w:space="0" w:color="99CC00"/>
              <w:bottom w:val="single" w:sz="8" w:space="0" w:color="99CC00"/>
              <w:right w:val="single" w:sz="8" w:space="0" w:color="99CC00"/>
            </w:tcBorders>
            <w:vAlign w:val="center"/>
          </w:tcPr>
          <w:p w14:paraId="33924A5A" w14:textId="77777777" w:rsidR="004223CB" w:rsidRDefault="004223CB"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Pr>
                <w:rFonts w:ascii="ITC Avant Garde" w:hAnsi="ITC Avant Garde" w:cs="Calibri"/>
                <w:bCs/>
                <w:iCs/>
                <w:sz w:val="16"/>
                <w:szCs w:val="16"/>
              </w:rPr>
              <w:t>12750 – 13250</w:t>
            </w:r>
          </w:p>
          <w:p w14:paraId="208BA196" w14:textId="4DF7869C" w:rsidR="004223CB" w:rsidRPr="00B8673A" w:rsidRDefault="004223CB" w:rsidP="0013551A">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(Plan AP30B)</w:t>
            </w:r>
            <w:r>
              <w:rPr>
                <w:rFonts w:ascii="ITC Avant Garde" w:hAnsi="ITC Avant Garde" w:cs="Calibri"/>
                <w:bCs/>
                <w:iCs/>
                <w:sz w:val="16"/>
                <w:szCs w:val="16"/>
              </w:rPr>
              <w:t xml:space="preserve"> </w:t>
            </w:r>
          </w:p>
        </w:tc>
        <w:tc>
          <w:tcPr>
            <w:tcW w:w="664" w:type="pct"/>
            <w:tcBorders>
              <w:top w:val="single" w:sz="8" w:space="0" w:color="99CC00"/>
              <w:left w:val="single" w:sz="8" w:space="0" w:color="99CC00"/>
              <w:bottom w:val="single" w:sz="8" w:space="0" w:color="99CC00"/>
              <w:right w:val="single" w:sz="8" w:space="0" w:color="99CC00"/>
            </w:tcBorders>
            <w:vAlign w:val="center"/>
          </w:tcPr>
          <w:p w14:paraId="27C2BC5A" w14:textId="4610DF23" w:rsidR="004223CB" w:rsidRPr="00B8673A" w:rsidRDefault="004223CB" w:rsidP="0013551A">
            <w:pPr>
              <w:keepNext/>
              <w:keepLines/>
              <w:ind w:left="9"/>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Territorio de México</w:t>
            </w:r>
          </w:p>
        </w:tc>
      </w:tr>
      <w:tr w:rsidR="00906C13" w:rsidRPr="00B8673A" w14:paraId="29AEAAA3" w14:textId="77777777" w:rsidTr="0013551A">
        <w:trPr>
          <w:trHeight w:val="529"/>
        </w:trPr>
        <w:tc>
          <w:tcPr>
            <w:cnfStyle w:val="001000000000" w:firstRow="0" w:lastRow="0" w:firstColumn="1" w:lastColumn="0" w:oddVBand="0" w:evenVBand="0" w:oddHBand="0" w:evenHBand="0" w:firstRowFirstColumn="0" w:firstRowLastColumn="0" w:lastRowFirstColumn="0" w:lastRowLastColumn="0"/>
            <w:tcW w:w="308" w:type="pct"/>
            <w:tcBorders>
              <w:top w:val="single" w:sz="8" w:space="0" w:color="99CC00"/>
              <w:left w:val="single" w:sz="8" w:space="0" w:color="99CC00"/>
              <w:bottom w:val="single" w:sz="8" w:space="0" w:color="99CC00"/>
              <w:right w:val="single" w:sz="8" w:space="0" w:color="99CC00"/>
            </w:tcBorders>
            <w:vAlign w:val="center"/>
          </w:tcPr>
          <w:p w14:paraId="60C1A418" w14:textId="4ACA4344" w:rsidR="00906C13" w:rsidRPr="00B8673A" w:rsidRDefault="00906C13" w:rsidP="0013551A">
            <w:pPr>
              <w:keepNext/>
              <w:keepLines/>
              <w:jc w:val="center"/>
              <w:outlineLvl w:val="3"/>
              <w:rPr>
                <w:rFonts w:ascii="ITC Avant Garde" w:hAnsi="ITC Avant Garde" w:cs="Calibri"/>
                <w:bCs w:val="0"/>
                <w:iCs/>
                <w:sz w:val="16"/>
                <w:szCs w:val="16"/>
              </w:rPr>
            </w:pPr>
            <w:r>
              <w:rPr>
                <w:rFonts w:ascii="ITC Avant Garde" w:hAnsi="ITC Avant Garde" w:cs="Calibri"/>
                <w:bCs w:val="0"/>
                <w:iCs/>
                <w:sz w:val="16"/>
                <w:szCs w:val="16"/>
              </w:rPr>
              <w:t>9</w:t>
            </w:r>
            <w:r w:rsidRPr="00B8673A">
              <w:rPr>
                <w:rFonts w:ascii="ITC Avant Garde" w:hAnsi="ITC Avant Garde" w:cs="Calibri"/>
                <w:bCs w:val="0"/>
                <w:iCs/>
                <w:sz w:val="16"/>
                <w:szCs w:val="16"/>
              </w:rPr>
              <w:t>A</w:t>
            </w:r>
          </w:p>
        </w:tc>
        <w:tc>
          <w:tcPr>
            <w:tcW w:w="395" w:type="pct"/>
            <w:vMerge w:val="restart"/>
            <w:tcBorders>
              <w:top w:val="single" w:sz="8" w:space="0" w:color="99CC00"/>
              <w:left w:val="single" w:sz="8" w:space="0" w:color="99CC00"/>
              <w:bottom w:val="single" w:sz="8" w:space="0" w:color="99CC00"/>
              <w:right w:val="single" w:sz="8" w:space="0" w:color="99CC00"/>
            </w:tcBorders>
            <w:vAlign w:val="center"/>
          </w:tcPr>
          <w:p w14:paraId="7FC11C22" w14:textId="77777777" w:rsidR="00906C13" w:rsidRPr="00B8673A" w:rsidRDefault="00906C13"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114.9°O</w:t>
            </w:r>
          </w:p>
        </w:tc>
        <w:tc>
          <w:tcPr>
            <w:tcW w:w="717" w:type="pct"/>
            <w:vMerge w:val="restart"/>
            <w:tcBorders>
              <w:top w:val="single" w:sz="8" w:space="0" w:color="99CC00"/>
              <w:left w:val="single" w:sz="8" w:space="0" w:color="99CC00"/>
              <w:right w:val="single" w:sz="8" w:space="0" w:color="99CC00"/>
            </w:tcBorders>
            <w:vAlign w:val="center"/>
          </w:tcPr>
          <w:p w14:paraId="2E614860" w14:textId="0A77E9FB" w:rsidR="00906C13" w:rsidRPr="00B8673A" w:rsidRDefault="00906C13" w:rsidP="00B81E1E">
            <w:pPr>
              <w:keepNext/>
              <w:keepLines/>
              <w:ind w:left="-7"/>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MEXSAT</w:t>
            </w:r>
            <w:r>
              <w:rPr>
                <w:rFonts w:ascii="ITC Avant Garde" w:hAnsi="ITC Avant Garde" w:cs="Calibri"/>
                <w:bCs/>
                <w:iCs/>
                <w:sz w:val="16"/>
                <w:szCs w:val="16"/>
              </w:rPr>
              <w:t xml:space="preserve"> </w:t>
            </w:r>
            <w:r w:rsidRPr="00B8673A">
              <w:rPr>
                <w:rFonts w:ascii="ITC Avant Garde" w:hAnsi="ITC Avant Garde" w:cs="Calibri"/>
                <w:bCs/>
                <w:iCs/>
                <w:sz w:val="16"/>
                <w:szCs w:val="16"/>
              </w:rPr>
              <w:t>114.9 C-KU</w:t>
            </w:r>
          </w:p>
        </w:tc>
        <w:tc>
          <w:tcPr>
            <w:tcW w:w="690" w:type="pct"/>
            <w:vMerge w:val="restart"/>
            <w:tcBorders>
              <w:top w:val="single" w:sz="8" w:space="0" w:color="99CC00"/>
              <w:left w:val="single" w:sz="8" w:space="0" w:color="99CC00"/>
              <w:right w:val="single" w:sz="8" w:space="0" w:color="99CC00"/>
            </w:tcBorders>
            <w:vAlign w:val="center"/>
          </w:tcPr>
          <w:p w14:paraId="652266CF" w14:textId="77777777" w:rsidR="00906C13" w:rsidRPr="00B8673A" w:rsidRDefault="00906C13"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Concesionado</w:t>
            </w:r>
          </w:p>
        </w:tc>
        <w:tc>
          <w:tcPr>
            <w:tcW w:w="396" w:type="pct"/>
            <w:vMerge w:val="restart"/>
            <w:tcBorders>
              <w:top w:val="single" w:sz="8" w:space="0" w:color="99CC00"/>
              <w:left w:val="single" w:sz="8" w:space="0" w:color="99CC00"/>
              <w:bottom w:val="single" w:sz="8" w:space="0" w:color="99CC00"/>
              <w:right w:val="single" w:sz="8" w:space="0" w:color="99CC00"/>
            </w:tcBorders>
            <w:vAlign w:val="center"/>
          </w:tcPr>
          <w:p w14:paraId="73CF0E87" w14:textId="77777777" w:rsidR="00906C13" w:rsidRPr="00B8673A" w:rsidRDefault="00906C13"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SFS</w:t>
            </w:r>
          </w:p>
        </w:tc>
        <w:tc>
          <w:tcPr>
            <w:tcW w:w="997" w:type="pct"/>
            <w:tcBorders>
              <w:top w:val="single" w:sz="8" w:space="0" w:color="99CC00"/>
              <w:left w:val="single" w:sz="8" w:space="0" w:color="99CC00"/>
              <w:bottom w:val="single" w:sz="8" w:space="0" w:color="99CC00"/>
              <w:right w:val="single" w:sz="8" w:space="0" w:color="99CC00"/>
            </w:tcBorders>
            <w:vAlign w:val="center"/>
          </w:tcPr>
          <w:p w14:paraId="696D507E" w14:textId="77777777" w:rsidR="00906C13" w:rsidRPr="00B8673A" w:rsidRDefault="00906C13"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3700-4200</w:t>
            </w:r>
          </w:p>
          <w:p w14:paraId="21B5F0EE" w14:textId="77777777" w:rsidR="00906C13" w:rsidRPr="00B8673A" w:rsidRDefault="00906C13"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(banda C)</w:t>
            </w:r>
          </w:p>
        </w:tc>
        <w:tc>
          <w:tcPr>
            <w:tcW w:w="833" w:type="pct"/>
            <w:tcBorders>
              <w:top w:val="single" w:sz="8" w:space="0" w:color="99CC00"/>
              <w:left w:val="single" w:sz="8" w:space="0" w:color="99CC00"/>
              <w:bottom w:val="single" w:sz="8" w:space="0" w:color="99CC00"/>
              <w:right w:val="single" w:sz="8" w:space="0" w:color="99CC00"/>
            </w:tcBorders>
            <w:vAlign w:val="center"/>
          </w:tcPr>
          <w:p w14:paraId="5BE8974D" w14:textId="77777777" w:rsidR="00906C13" w:rsidRPr="00B8673A" w:rsidRDefault="00906C13"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5925-6425</w:t>
            </w:r>
          </w:p>
          <w:p w14:paraId="050151B3" w14:textId="77777777" w:rsidR="00906C13" w:rsidRPr="00B8673A" w:rsidRDefault="00906C13" w:rsidP="0013551A">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(banda C)</w:t>
            </w:r>
          </w:p>
        </w:tc>
        <w:tc>
          <w:tcPr>
            <w:tcW w:w="664" w:type="pct"/>
            <w:vMerge w:val="restart"/>
            <w:tcBorders>
              <w:top w:val="single" w:sz="8" w:space="0" w:color="99CC00"/>
              <w:left w:val="single" w:sz="8" w:space="0" w:color="99CC00"/>
              <w:bottom w:val="single" w:sz="8" w:space="0" w:color="99CC00"/>
              <w:right w:val="single" w:sz="8" w:space="0" w:color="99CC00"/>
            </w:tcBorders>
            <w:vAlign w:val="center"/>
          </w:tcPr>
          <w:p w14:paraId="1EA7E2A6" w14:textId="77777777" w:rsidR="00906C13" w:rsidRPr="00B8673A" w:rsidRDefault="00906C13" w:rsidP="0013551A">
            <w:pPr>
              <w:keepNext/>
              <w:keepLines/>
              <w:ind w:left="9"/>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Continental</w:t>
            </w:r>
          </w:p>
        </w:tc>
      </w:tr>
      <w:tr w:rsidR="00906C13" w:rsidRPr="00B8673A" w14:paraId="7098CBC6" w14:textId="77777777" w:rsidTr="0013551A">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08" w:type="pct"/>
            <w:tcBorders>
              <w:top w:val="single" w:sz="8" w:space="0" w:color="99CC00"/>
              <w:left w:val="single" w:sz="8" w:space="0" w:color="99CC00"/>
              <w:bottom w:val="single" w:sz="8" w:space="0" w:color="99CC00"/>
              <w:right w:val="single" w:sz="8" w:space="0" w:color="99CC00"/>
            </w:tcBorders>
            <w:vAlign w:val="center"/>
          </w:tcPr>
          <w:p w14:paraId="2CD4E8C3" w14:textId="4C836896" w:rsidR="00906C13" w:rsidRPr="00B8673A" w:rsidRDefault="00906C13" w:rsidP="00B81E1E">
            <w:pPr>
              <w:keepNext/>
              <w:keepLines/>
              <w:jc w:val="center"/>
              <w:outlineLvl w:val="3"/>
              <w:rPr>
                <w:rFonts w:ascii="ITC Avant Garde" w:hAnsi="ITC Avant Garde" w:cs="Calibri"/>
                <w:bCs w:val="0"/>
                <w:iCs/>
                <w:sz w:val="16"/>
                <w:szCs w:val="16"/>
              </w:rPr>
            </w:pPr>
            <w:r>
              <w:rPr>
                <w:rFonts w:ascii="ITC Avant Garde" w:hAnsi="ITC Avant Garde" w:cs="Calibri"/>
                <w:bCs w:val="0"/>
                <w:iCs/>
                <w:sz w:val="16"/>
                <w:szCs w:val="16"/>
              </w:rPr>
              <w:t>9</w:t>
            </w:r>
            <w:r w:rsidRPr="00B8673A">
              <w:rPr>
                <w:rFonts w:ascii="ITC Avant Garde" w:hAnsi="ITC Avant Garde" w:cs="Calibri"/>
                <w:bCs w:val="0"/>
                <w:iCs/>
                <w:sz w:val="16"/>
                <w:szCs w:val="16"/>
              </w:rPr>
              <w:t>B</w:t>
            </w:r>
          </w:p>
        </w:tc>
        <w:tc>
          <w:tcPr>
            <w:tcW w:w="395" w:type="pct"/>
            <w:vMerge/>
            <w:tcBorders>
              <w:top w:val="single" w:sz="8" w:space="0" w:color="99CC00"/>
              <w:left w:val="single" w:sz="8" w:space="0" w:color="99CC00"/>
              <w:bottom w:val="single" w:sz="8" w:space="0" w:color="99CC00"/>
              <w:right w:val="single" w:sz="8" w:space="0" w:color="99CC00"/>
            </w:tcBorders>
            <w:vAlign w:val="center"/>
          </w:tcPr>
          <w:p w14:paraId="7EF2477E" w14:textId="77777777" w:rsidR="00906C13" w:rsidRPr="00B8673A" w:rsidRDefault="00906C13"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c>
          <w:tcPr>
            <w:tcW w:w="717" w:type="pct"/>
            <w:vMerge/>
            <w:tcBorders>
              <w:left w:val="single" w:sz="8" w:space="0" w:color="99CC00"/>
              <w:bottom w:val="single" w:sz="8" w:space="0" w:color="99CC00"/>
              <w:right w:val="single" w:sz="8" w:space="0" w:color="99CC00"/>
            </w:tcBorders>
            <w:vAlign w:val="center"/>
          </w:tcPr>
          <w:p w14:paraId="2FADB7FE" w14:textId="18BEA022" w:rsidR="00906C13" w:rsidRPr="00B8673A" w:rsidRDefault="00906C13" w:rsidP="00B81E1E">
            <w:pPr>
              <w:keepNext/>
              <w:keepLines/>
              <w:ind w:left="-7"/>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c>
          <w:tcPr>
            <w:tcW w:w="690" w:type="pct"/>
            <w:vMerge/>
            <w:tcBorders>
              <w:left w:val="single" w:sz="8" w:space="0" w:color="99CC00"/>
              <w:bottom w:val="single" w:sz="8" w:space="0" w:color="99CC00"/>
              <w:right w:val="single" w:sz="8" w:space="0" w:color="99CC00"/>
            </w:tcBorders>
            <w:vAlign w:val="center"/>
          </w:tcPr>
          <w:p w14:paraId="367851A2" w14:textId="44C1A192" w:rsidR="00906C13" w:rsidRPr="00B8673A" w:rsidRDefault="00906C13"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c>
          <w:tcPr>
            <w:tcW w:w="396" w:type="pct"/>
            <w:vMerge/>
            <w:tcBorders>
              <w:top w:val="single" w:sz="8" w:space="0" w:color="99CC00"/>
              <w:left w:val="single" w:sz="8" w:space="0" w:color="99CC00"/>
              <w:bottom w:val="single" w:sz="8" w:space="0" w:color="99CC00"/>
              <w:right w:val="single" w:sz="8" w:space="0" w:color="99CC00"/>
            </w:tcBorders>
            <w:vAlign w:val="center"/>
          </w:tcPr>
          <w:p w14:paraId="40E07CD5" w14:textId="77777777" w:rsidR="00906C13" w:rsidRPr="00B8673A" w:rsidRDefault="00906C13"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c>
          <w:tcPr>
            <w:tcW w:w="997" w:type="pct"/>
            <w:tcBorders>
              <w:top w:val="single" w:sz="8" w:space="0" w:color="99CC00"/>
              <w:left w:val="single" w:sz="8" w:space="0" w:color="99CC00"/>
              <w:bottom w:val="single" w:sz="8" w:space="0" w:color="99CC00"/>
              <w:right w:val="single" w:sz="8" w:space="0" w:color="99CC00"/>
            </w:tcBorders>
            <w:vAlign w:val="center"/>
          </w:tcPr>
          <w:p w14:paraId="7F21CE11" w14:textId="77777777" w:rsidR="00906C13" w:rsidRPr="00B8673A" w:rsidRDefault="00906C13"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11700-12200</w:t>
            </w:r>
          </w:p>
          <w:p w14:paraId="4EEB6872" w14:textId="77777777" w:rsidR="00906C13" w:rsidRPr="00B8673A" w:rsidRDefault="00906C13"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(banda Ku)</w:t>
            </w:r>
          </w:p>
        </w:tc>
        <w:tc>
          <w:tcPr>
            <w:tcW w:w="833" w:type="pct"/>
            <w:tcBorders>
              <w:top w:val="single" w:sz="8" w:space="0" w:color="99CC00"/>
              <w:left w:val="single" w:sz="8" w:space="0" w:color="99CC00"/>
              <w:bottom w:val="single" w:sz="8" w:space="0" w:color="99CC00"/>
              <w:right w:val="single" w:sz="8" w:space="0" w:color="99CC00"/>
            </w:tcBorders>
            <w:vAlign w:val="center"/>
          </w:tcPr>
          <w:p w14:paraId="3812CA6F" w14:textId="77777777" w:rsidR="00906C13" w:rsidRPr="00B8673A" w:rsidRDefault="00906C13"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14000-14500</w:t>
            </w:r>
          </w:p>
          <w:p w14:paraId="43ECE92E" w14:textId="77777777" w:rsidR="00906C13" w:rsidRPr="00B8673A" w:rsidRDefault="00906C13"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(banda Ku)</w:t>
            </w:r>
          </w:p>
        </w:tc>
        <w:tc>
          <w:tcPr>
            <w:tcW w:w="664" w:type="pct"/>
            <w:vMerge/>
            <w:tcBorders>
              <w:top w:val="single" w:sz="8" w:space="0" w:color="99CC00"/>
              <w:left w:val="single" w:sz="8" w:space="0" w:color="99CC00"/>
              <w:bottom w:val="single" w:sz="8" w:space="0" w:color="99CC00"/>
              <w:right w:val="single" w:sz="8" w:space="0" w:color="99CC00"/>
            </w:tcBorders>
            <w:vAlign w:val="center"/>
          </w:tcPr>
          <w:p w14:paraId="72BA4FEA" w14:textId="77777777" w:rsidR="00906C13" w:rsidRPr="00B8673A" w:rsidRDefault="00906C13" w:rsidP="00B81E1E">
            <w:pPr>
              <w:keepNext/>
              <w:keepLines/>
              <w:ind w:left="9"/>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r>
      <w:tr w:rsidR="00B81E1E" w:rsidRPr="00B8673A" w14:paraId="6723BB69" w14:textId="77777777" w:rsidTr="00B81E1E">
        <w:trPr>
          <w:trHeight w:val="529"/>
        </w:trPr>
        <w:tc>
          <w:tcPr>
            <w:cnfStyle w:val="001000000000" w:firstRow="0" w:lastRow="0" w:firstColumn="1" w:lastColumn="0" w:oddVBand="0" w:evenVBand="0" w:oddHBand="0" w:evenHBand="0" w:firstRowFirstColumn="0" w:firstRowLastColumn="0" w:lastRowFirstColumn="0" w:lastRowLastColumn="0"/>
            <w:tcW w:w="308" w:type="pct"/>
            <w:tcBorders>
              <w:top w:val="single" w:sz="8" w:space="0" w:color="99CC00"/>
              <w:left w:val="single" w:sz="8" w:space="0" w:color="99CC00"/>
              <w:bottom w:val="single" w:sz="8" w:space="0" w:color="99CC00"/>
              <w:right w:val="single" w:sz="8" w:space="0" w:color="99CC00"/>
            </w:tcBorders>
            <w:vAlign w:val="center"/>
          </w:tcPr>
          <w:p w14:paraId="30CE703A" w14:textId="638FA3BB" w:rsidR="00B81E1E" w:rsidRPr="00B8673A" w:rsidRDefault="00B81E1E" w:rsidP="00B81E1E">
            <w:pPr>
              <w:keepNext/>
              <w:keepLines/>
              <w:jc w:val="center"/>
              <w:outlineLvl w:val="3"/>
              <w:rPr>
                <w:rFonts w:ascii="ITC Avant Garde" w:hAnsi="ITC Avant Garde" w:cs="Calibri"/>
                <w:bCs w:val="0"/>
                <w:iCs/>
                <w:sz w:val="16"/>
                <w:szCs w:val="16"/>
              </w:rPr>
            </w:pPr>
            <w:r>
              <w:rPr>
                <w:rFonts w:ascii="ITC Avant Garde" w:hAnsi="ITC Avant Garde" w:cs="Calibri"/>
                <w:bCs w:val="0"/>
                <w:iCs/>
                <w:sz w:val="16"/>
                <w:szCs w:val="16"/>
              </w:rPr>
              <w:t>10</w:t>
            </w:r>
          </w:p>
        </w:tc>
        <w:tc>
          <w:tcPr>
            <w:tcW w:w="395" w:type="pct"/>
            <w:tcBorders>
              <w:top w:val="single" w:sz="8" w:space="0" w:color="99CC00"/>
              <w:left w:val="single" w:sz="8" w:space="0" w:color="99CC00"/>
              <w:bottom w:val="single" w:sz="8" w:space="0" w:color="99CC00"/>
              <w:right w:val="single" w:sz="8" w:space="0" w:color="99CC00"/>
            </w:tcBorders>
            <w:vAlign w:val="center"/>
          </w:tcPr>
          <w:p w14:paraId="7AB4404D" w14:textId="77777777" w:rsidR="00B81E1E" w:rsidRPr="00B8673A" w:rsidRDefault="00B81E1E" w:rsidP="00B81E1E">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114.9°O</w:t>
            </w:r>
          </w:p>
        </w:tc>
        <w:tc>
          <w:tcPr>
            <w:tcW w:w="717" w:type="pct"/>
            <w:tcBorders>
              <w:top w:val="single" w:sz="8" w:space="0" w:color="99CC00"/>
              <w:left w:val="single" w:sz="8" w:space="0" w:color="99CC00"/>
              <w:bottom w:val="single" w:sz="8" w:space="0" w:color="99CC00"/>
              <w:right w:val="single" w:sz="8" w:space="0" w:color="99CC00"/>
            </w:tcBorders>
            <w:vAlign w:val="center"/>
          </w:tcPr>
          <w:p w14:paraId="7013C501" w14:textId="77777777" w:rsidR="00B81E1E" w:rsidRPr="00B8673A" w:rsidRDefault="00B81E1E" w:rsidP="00B81E1E">
            <w:pPr>
              <w:keepNext/>
              <w:keepLines/>
              <w:ind w:left="-7"/>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MEXSAT114.</w:t>
            </w:r>
          </w:p>
          <w:p w14:paraId="41799B18" w14:textId="77777777" w:rsidR="00B81E1E" w:rsidRPr="00B8673A" w:rsidRDefault="00B81E1E" w:rsidP="00B81E1E">
            <w:pPr>
              <w:keepNext/>
              <w:keepLines/>
              <w:ind w:left="-7"/>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9 L-CEXT-X</w:t>
            </w:r>
          </w:p>
        </w:tc>
        <w:tc>
          <w:tcPr>
            <w:tcW w:w="690" w:type="pct"/>
            <w:tcBorders>
              <w:top w:val="single" w:sz="8" w:space="0" w:color="99CC00"/>
              <w:left w:val="single" w:sz="8" w:space="0" w:color="99CC00"/>
              <w:bottom w:val="single" w:sz="8" w:space="0" w:color="99CC00"/>
              <w:right w:val="single" w:sz="8" w:space="0" w:color="99CC00"/>
            </w:tcBorders>
            <w:vAlign w:val="center"/>
          </w:tcPr>
          <w:p w14:paraId="713FB890" w14:textId="77777777" w:rsidR="00B81E1E" w:rsidRPr="00B8673A" w:rsidRDefault="00B81E1E" w:rsidP="00B81E1E">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Concesionado</w:t>
            </w:r>
          </w:p>
        </w:tc>
        <w:tc>
          <w:tcPr>
            <w:tcW w:w="396" w:type="pct"/>
            <w:tcBorders>
              <w:top w:val="single" w:sz="8" w:space="0" w:color="99CC00"/>
              <w:left w:val="single" w:sz="8" w:space="0" w:color="99CC00"/>
              <w:bottom w:val="single" w:sz="8" w:space="0" w:color="99CC00"/>
              <w:right w:val="single" w:sz="8" w:space="0" w:color="99CC00"/>
            </w:tcBorders>
            <w:vAlign w:val="center"/>
          </w:tcPr>
          <w:p w14:paraId="34986C24" w14:textId="77777777" w:rsidR="00B81E1E" w:rsidRPr="00B8673A" w:rsidRDefault="00B81E1E" w:rsidP="00B81E1E">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SFS</w:t>
            </w:r>
          </w:p>
        </w:tc>
        <w:tc>
          <w:tcPr>
            <w:tcW w:w="997" w:type="pct"/>
            <w:tcBorders>
              <w:top w:val="single" w:sz="8" w:space="0" w:color="99CC00"/>
              <w:left w:val="single" w:sz="8" w:space="0" w:color="99CC00"/>
              <w:bottom w:val="single" w:sz="8" w:space="0" w:color="99CC00"/>
              <w:right w:val="single" w:sz="8" w:space="0" w:color="99CC00"/>
            </w:tcBorders>
            <w:vAlign w:val="center"/>
          </w:tcPr>
          <w:p w14:paraId="7E6DC290" w14:textId="77777777" w:rsidR="00B81E1E" w:rsidRDefault="00B81E1E" w:rsidP="00B81E1E">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 xml:space="preserve">3400 - 3700 </w:t>
            </w:r>
          </w:p>
          <w:p w14:paraId="5679766C" w14:textId="69C9D142" w:rsidR="00B81E1E" w:rsidRPr="00B8673A" w:rsidRDefault="00B81E1E" w:rsidP="00B81E1E">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 xml:space="preserve">(banda C </w:t>
            </w:r>
            <w:proofErr w:type="spellStart"/>
            <w:r w:rsidRPr="00B8673A">
              <w:rPr>
                <w:rFonts w:ascii="ITC Avant Garde" w:hAnsi="ITC Avant Garde" w:cs="Calibri"/>
                <w:bCs/>
                <w:iCs/>
                <w:sz w:val="16"/>
                <w:szCs w:val="16"/>
              </w:rPr>
              <w:t>ext</w:t>
            </w:r>
            <w:proofErr w:type="spellEnd"/>
            <w:r w:rsidRPr="00B8673A">
              <w:rPr>
                <w:rFonts w:ascii="ITC Avant Garde" w:hAnsi="ITC Avant Garde" w:cs="Calibri"/>
                <w:bCs/>
                <w:iCs/>
                <w:sz w:val="16"/>
                <w:szCs w:val="16"/>
              </w:rPr>
              <w:t>)</w:t>
            </w:r>
          </w:p>
        </w:tc>
        <w:tc>
          <w:tcPr>
            <w:tcW w:w="833" w:type="pct"/>
            <w:tcBorders>
              <w:top w:val="single" w:sz="8" w:space="0" w:color="99CC00"/>
              <w:left w:val="single" w:sz="8" w:space="0" w:color="99CC00"/>
              <w:bottom w:val="single" w:sz="8" w:space="0" w:color="99CC00"/>
              <w:right w:val="single" w:sz="8" w:space="0" w:color="99CC00"/>
            </w:tcBorders>
            <w:vAlign w:val="center"/>
          </w:tcPr>
          <w:p w14:paraId="0CC0E2CE" w14:textId="77777777" w:rsidR="00B81E1E" w:rsidRPr="00B8673A" w:rsidRDefault="00B81E1E" w:rsidP="00B81E1E">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6425 – 6725</w:t>
            </w:r>
          </w:p>
          <w:p w14:paraId="5EC9BCF2" w14:textId="77777777" w:rsidR="00B81E1E" w:rsidRPr="00B8673A" w:rsidRDefault="00B81E1E" w:rsidP="00B81E1E">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 xml:space="preserve">(banda C </w:t>
            </w:r>
            <w:proofErr w:type="spellStart"/>
            <w:r w:rsidRPr="00B8673A">
              <w:rPr>
                <w:rFonts w:ascii="ITC Avant Garde" w:hAnsi="ITC Avant Garde" w:cs="Calibri"/>
                <w:bCs/>
                <w:iCs/>
                <w:sz w:val="16"/>
                <w:szCs w:val="16"/>
              </w:rPr>
              <w:t>ext</w:t>
            </w:r>
            <w:proofErr w:type="spellEnd"/>
            <w:r w:rsidRPr="00B8673A">
              <w:rPr>
                <w:rFonts w:ascii="ITC Avant Garde" w:hAnsi="ITC Avant Garde" w:cs="Calibri"/>
                <w:bCs/>
                <w:iCs/>
                <w:sz w:val="16"/>
                <w:szCs w:val="16"/>
              </w:rPr>
              <w:t>)</w:t>
            </w:r>
          </w:p>
        </w:tc>
        <w:tc>
          <w:tcPr>
            <w:tcW w:w="664" w:type="pct"/>
            <w:vMerge w:val="restart"/>
            <w:tcBorders>
              <w:top w:val="single" w:sz="8" w:space="0" w:color="99CC00"/>
              <w:left w:val="single" w:sz="8" w:space="0" w:color="99CC00"/>
              <w:bottom w:val="single" w:sz="8" w:space="0" w:color="99CC00"/>
              <w:right w:val="single" w:sz="8" w:space="0" w:color="99CC00"/>
            </w:tcBorders>
            <w:vAlign w:val="center"/>
          </w:tcPr>
          <w:p w14:paraId="7C626E05" w14:textId="77777777" w:rsidR="00B81E1E" w:rsidRPr="00B8673A" w:rsidRDefault="00B81E1E" w:rsidP="00B81E1E">
            <w:pPr>
              <w:keepNext/>
              <w:keepLines/>
              <w:ind w:left="9"/>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Territorio de México</w:t>
            </w:r>
          </w:p>
        </w:tc>
      </w:tr>
      <w:tr w:rsidR="00B81E1E" w:rsidRPr="00B8673A" w14:paraId="3308F788" w14:textId="77777777" w:rsidTr="00B81E1E">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08" w:type="pct"/>
            <w:tcBorders>
              <w:top w:val="single" w:sz="8" w:space="0" w:color="99CC00"/>
              <w:left w:val="single" w:sz="8" w:space="0" w:color="99CC00"/>
              <w:bottom w:val="single" w:sz="8" w:space="0" w:color="99CC00"/>
              <w:right w:val="single" w:sz="8" w:space="0" w:color="99CC00"/>
            </w:tcBorders>
            <w:vAlign w:val="center"/>
          </w:tcPr>
          <w:p w14:paraId="60D9A640" w14:textId="61C4F2DD" w:rsidR="00B81E1E" w:rsidRPr="00B8673A" w:rsidRDefault="00B81E1E" w:rsidP="00B81E1E">
            <w:pPr>
              <w:keepNext/>
              <w:keepLines/>
              <w:jc w:val="center"/>
              <w:outlineLvl w:val="3"/>
              <w:rPr>
                <w:rFonts w:ascii="ITC Avant Garde" w:hAnsi="ITC Avant Garde" w:cs="Calibri"/>
                <w:bCs w:val="0"/>
                <w:iCs/>
                <w:sz w:val="16"/>
                <w:szCs w:val="16"/>
              </w:rPr>
            </w:pPr>
            <w:r>
              <w:rPr>
                <w:rFonts w:ascii="ITC Avant Garde" w:hAnsi="ITC Avant Garde" w:cs="Calibri"/>
                <w:bCs w:val="0"/>
                <w:iCs/>
                <w:sz w:val="16"/>
                <w:szCs w:val="16"/>
              </w:rPr>
              <w:t>11</w:t>
            </w:r>
          </w:p>
        </w:tc>
        <w:tc>
          <w:tcPr>
            <w:tcW w:w="395" w:type="pct"/>
            <w:tcBorders>
              <w:top w:val="single" w:sz="8" w:space="0" w:color="99CC00"/>
              <w:left w:val="single" w:sz="8" w:space="0" w:color="99CC00"/>
              <w:bottom w:val="single" w:sz="8" w:space="0" w:color="99CC00"/>
              <w:right w:val="single" w:sz="8" w:space="0" w:color="99CC00"/>
            </w:tcBorders>
            <w:vAlign w:val="center"/>
          </w:tcPr>
          <w:p w14:paraId="18CBCFCD" w14:textId="77777777" w:rsidR="00B81E1E" w:rsidRPr="00B8673A" w:rsidRDefault="00B81E1E"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114.9°O</w:t>
            </w:r>
          </w:p>
        </w:tc>
        <w:tc>
          <w:tcPr>
            <w:tcW w:w="717" w:type="pct"/>
            <w:tcBorders>
              <w:top w:val="single" w:sz="8" w:space="0" w:color="99CC00"/>
              <w:left w:val="single" w:sz="8" w:space="0" w:color="99CC00"/>
              <w:bottom w:val="single" w:sz="8" w:space="0" w:color="99CC00"/>
              <w:right w:val="single" w:sz="8" w:space="0" w:color="99CC00"/>
            </w:tcBorders>
            <w:vAlign w:val="center"/>
          </w:tcPr>
          <w:p w14:paraId="5DEFAA30" w14:textId="77777777" w:rsidR="00B81E1E" w:rsidRPr="00B8673A" w:rsidRDefault="00B81E1E" w:rsidP="00B81E1E">
            <w:pPr>
              <w:keepNext/>
              <w:keepLines/>
              <w:ind w:left="-7"/>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MEXSAT 114.9 KU EXT</w:t>
            </w:r>
          </w:p>
        </w:tc>
        <w:tc>
          <w:tcPr>
            <w:tcW w:w="690" w:type="pct"/>
            <w:tcBorders>
              <w:top w:val="single" w:sz="8" w:space="0" w:color="99CC00"/>
              <w:left w:val="single" w:sz="8" w:space="0" w:color="99CC00"/>
              <w:bottom w:val="single" w:sz="8" w:space="0" w:color="99CC00"/>
              <w:right w:val="single" w:sz="8" w:space="0" w:color="99CC00"/>
            </w:tcBorders>
            <w:vAlign w:val="center"/>
          </w:tcPr>
          <w:p w14:paraId="4E60CE8D" w14:textId="77777777" w:rsidR="00B81E1E" w:rsidRPr="00B8673A" w:rsidRDefault="00B81E1E"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Concesionado</w:t>
            </w:r>
          </w:p>
        </w:tc>
        <w:tc>
          <w:tcPr>
            <w:tcW w:w="396" w:type="pct"/>
            <w:tcBorders>
              <w:top w:val="single" w:sz="8" w:space="0" w:color="99CC00"/>
              <w:left w:val="single" w:sz="8" w:space="0" w:color="99CC00"/>
              <w:bottom w:val="single" w:sz="8" w:space="0" w:color="99CC00"/>
              <w:right w:val="single" w:sz="8" w:space="0" w:color="99CC00"/>
            </w:tcBorders>
            <w:vAlign w:val="center"/>
          </w:tcPr>
          <w:p w14:paraId="72E0CC43" w14:textId="77777777" w:rsidR="00B81E1E" w:rsidRPr="00B8673A" w:rsidRDefault="00B81E1E"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SFS</w:t>
            </w:r>
          </w:p>
        </w:tc>
        <w:tc>
          <w:tcPr>
            <w:tcW w:w="997" w:type="pct"/>
            <w:tcBorders>
              <w:top w:val="single" w:sz="8" w:space="0" w:color="99CC00"/>
              <w:left w:val="single" w:sz="8" w:space="0" w:color="99CC00"/>
              <w:bottom w:val="single" w:sz="8" w:space="0" w:color="99CC00"/>
              <w:right w:val="single" w:sz="8" w:space="0" w:color="99CC00"/>
            </w:tcBorders>
            <w:vAlign w:val="center"/>
          </w:tcPr>
          <w:p w14:paraId="35092CC3" w14:textId="77777777" w:rsidR="00B81E1E" w:rsidRPr="00B8673A" w:rsidRDefault="00B81E1E"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11450 - 11700</w:t>
            </w:r>
          </w:p>
          <w:p w14:paraId="3C070996" w14:textId="77777777" w:rsidR="00B81E1E" w:rsidRPr="00B8673A" w:rsidRDefault="00B81E1E"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 xml:space="preserve">(banda </w:t>
            </w:r>
            <w:proofErr w:type="spellStart"/>
            <w:r w:rsidRPr="00B8673A">
              <w:rPr>
                <w:rFonts w:ascii="ITC Avant Garde" w:hAnsi="ITC Avant Garde" w:cs="Calibri"/>
                <w:bCs/>
                <w:iCs/>
                <w:sz w:val="16"/>
                <w:szCs w:val="16"/>
              </w:rPr>
              <w:t>Ku</w:t>
            </w:r>
            <w:proofErr w:type="spellEnd"/>
            <w:r w:rsidRPr="00B8673A">
              <w:rPr>
                <w:rFonts w:ascii="ITC Avant Garde" w:hAnsi="ITC Avant Garde" w:cs="Calibri"/>
                <w:bCs/>
                <w:iCs/>
                <w:sz w:val="16"/>
                <w:szCs w:val="16"/>
              </w:rPr>
              <w:t xml:space="preserve"> </w:t>
            </w:r>
            <w:proofErr w:type="spellStart"/>
            <w:r w:rsidRPr="00B8673A">
              <w:rPr>
                <w:rFonts w:ascii="ITC Avant Garde" w:hAnsi="ITC Avant Garde" w:cs="Calibri"/>
                <w:bCs/>
                <w:iCs/>
                <w:sz w:val="16"/>
                <w:szCs w:val="16"/>
              </w:rPr>
              <w:t>ext</w:t>
            </w:r>
            <w:proofErr w:type="spellEnd"/>
            <w:r w:rsidRPr="00B8673A">
              <w:rPr>
                <w:rFonts w:ascii="ITC Avant Garde" w:hAnsi="ITC Avant Garde" w:cs="Calibri"/>
                <w:bCs/>
                <w:iCs/>
                <w:sz w:val="16"/>
                <w:szCs w:val="16"/>
              </w:rPr>
              <w:t>)</w:t>
            </w:r>
          </w:p>
        </w:tc>
        <w:tc>
          <w:tcPr>
            <w:tcW w:w="833" w:type="pct"/>
            <w:tcBorders>
              <w:top w:val="single" w:sz="8" w:space="0" w:color="99CC00"/>
              <w:left w:val="single" w:sz="8" w:space="0" w:color="99CC00"/>
              <w:bottom w:val="single" w:sz="8" w:space="0" w:color="99CC00"/>
              <w:right w:val="single" w:sz="8" w:space="0" w:color="99CC00"/>
            </w:tcBorders>
            <w:vAlign w:val="center"/>
          </w:tcPr>
          <w:p w14:paraId="750783AD" w14:textId="77777777" w:rsidR="00B81E1E" w:rsidRPr="00B8673A" w:rsidRDefault="00B81E1E"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13750 - 14000</w:t>
            </w:r>
          </w:p>
          <w:p w14:paraId="3C5368ED" w14:textId="77777777" w:rsidR="00B81E1E" w:rsidRPr="00B8673A" w:rsidRDefault="00B81E1E"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 xml:space="preserve">(banda </w:t>
            </w:r>
            <w:proofErr w:type="spellStart"/>
            <w:r w:rsidRPr="00B8673A">
              <w:rPr>
                <w:rFonts w:ascii="ITC Avant Garde" w:hAnsi="ITC Avant Garde" w:cs="Calibri"/>
                <w:bCs/>
                <w:iCs/>
                <w:sz w:val="16"/>
                <w:szCs w:val="16"/>
              </w:rPr>
              <w:t>Ku</w:t>
            </w:r>
            <w:proofErr w:type="spellEnd"/>
            <w:r w:rsidRPr="00B8673A">
              <w:rPr>
                <w:rFonts w:ascii="ITC Avant Garde" w:hAnsi="ITC Avant Garde" w:cs="Calibri"/>
                <w:bCs/>
                <w:iCs/>
                <w:sz w:val="16"/>
                <w:szCs w:val="16"/>
              </w:rPr>
              <w:t xml:space="preserve"> </w:t>
            </w:r>
            <w:proofErr w:type="spellStart"/>
            <w:r w:rsidRPr="00B8673A">
              <w:rPr>
                <w:rFonts w:ascii="ITC Avant Garde" w:hAnsi="ITC Avant Garde" w:cs="Calibri"/>
                <w:bCs/>
                <w:iCs/>
                <w:sz w:val="16"/>
                <w:szCs w:val="16"/>
              </w:rPr>
              <w:t>ext</w:t>
            </w:r>
            <w:proofErr w:type="spellEnd"/>
            <w:r w:rsidRPr="00B8673A">
              <w:rPr>
                <w:rFonts w:ascii="ITC Avant Garde" w:hAnsi="ITC Avant Garde" w:cs="Calibri"/>
                <w:bCs/>
                <w:iCs/>
                <w:sz w:val="16"/>
                <w:szCs w:val="16"/>
              </w:rPr>
              <w:t>)</w:t>
            </w:r>
          </w:p>
        </w:tc>
        <w:tc>
          <w:tcPr>
            <w:tcW w:w="664" w:type="pct"/>
            <w:vMerge/>
            <w:tcBorders>
              <w:top w:val="single" w:sz="8" w:space="0" w:color="99CC00"/>
              <w:left w:val="single" w:sz="8" w:space="0" w:color="99CC00"/>
              <w:bottom w:val="single" w:sz="8" w:space="0" w:color="99CC00"/>
              <w:right w:val="single" w:sz="8" w:space="0" w:color="99CC00"/>
            </w:tcBorders>
            <w:vAlign w:val="center"/>
          </w:tcPr>
          <w:p w14:paraId="66ED2749" w14:textId="77777777" w:rsidR="00B81E1E" w:rsidRPr="00B8673A" w:rsidRDefault="00B81E1E" w:rsidP="00B81E1E">
            <w:pPr>
              <w:keepNext/>
              <w:keepLines/>
              <w:ind w:left="9"/>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r>
      <w:tr w:rsidR="00B81E1E" w:rsidRPr="00B8673A" w14:paraId="72719F71" w14:textId="77777777" w:rsidTr="00B81E1E">
        <w:trPr>
          <w:trHeight w:val="529"/>
        </w:trPr>
        <w:tc>
          <w:tcPr>
            <w:cnfStyle w:val="001000000000" w:firstRow="0" w:lastRow="0" w:firstColumn="1" w:lastColumn="0" w:oddVBand="0" w:evenVBand="0" w:oddHBand="0" w:evenHBand="0" w:firstRowFirstColumn="0" w:firstRowLastColumn="0" w:lastRowFirstColumn="0" w:lastRowLastColumn="0"/>
            <w:tcW w:w="308" w:type="pct"/>
            <w:tcBorders>
              <w:top w:val="single" w:sz="8" w:space="0" w:color="99CC00"/>
              <w:left w:val="single" w:sz="8" w:space="0" w:color="99CC00"/>
              <w:bottom w:val="single" w:sz="8" w:space="0" w:color="99CC00"/>
              <w:right w:val="single" w:sz="8" w:space="0" w:color="99CC00"/>
            </w:tcBorders>
            <w:vAlign w:val="center"/>
          </w:tcPr>
          <w:p w14:paraId="7A0CF857" w14:textId="5BA5E7E4" w:rsidR="00B81E1E" w:rsidRPr="00B8673A" w:rsidRDefault="00B81E1E" w:rsidP="00B81E1E">
            <w:pPr>
              <w:keepNext/>
              <w:keepLines/>
              <w:jc w:val="center"/>
              <w:outlineLvl w:val="3"/>
              <w:rPr>
                <w:rFonts w:ascii="ITC Avant Garde" w:hAnsi="ITC Avant Garde" w:cs="Calibri"/>
                <w:bCs w:val="0"/>
                <w:iCs/>
                <w:sz w:val="16"/>
                <w:szCs w:val="16"/>
              </w:rPr>
            </w:pPr>
            <w:r w:rsidRPr="00B8673A">
              <w:rPr>
                <w:rFonts w:ascii="ITC Avant Garde" w:hAnsi="ITC Avant Garde" w:cs="Calibri"/>
                <w:bCs w:val="0"/>
                <w:iCs/>
                <w:sz w:val="16"/>
                <w:szCs w:val="16"/>
              </w:rPr>
              <w:t>1</w:t>
            </w:r>
            <w:r>
              <w:rPr>
                <w:rFonts w:ascii="ITC Avant Garde" w:hAnsi="ITC Avant Garde" w:cs="Calibri"/>
                <w:bCs w:val="0"/>
                <w:iCs/>
                <w:sz w:val="16"/>
                <w:szCs w:val="16"/>
              </w:rPr>
              <w:t>2</w:t>
            </w:r>
            <w:r w:rsidRPr="00B8673A">
              <w:rPr>
                <w:rFonts w:ascii="ITC Avant Garde" w:hAnsi="ITC Avant Garde" w:cs="Calibri"/>
                <w:bCs w:val="0"/>
                <w:iCs/>
                <w:sz w:val="16"/>
                <w:szCs w:val="16"/>
              </w:rPr>
              <w:t>A</w:t>
            </w:r>
          </w:p>
        </w:tc>
        <w:tc>
          <w:tcPr>
            <w:tcW w:w="395" w:type="pct"/>
            <w:vMerge w:val="restart"/>
            <w:tcBorders>
              <w:top w:val="single" w:sz="8" w:space="0" w:color="99CC00"/>
              <w:left w:val="single" w:sz="8" w:space="0" w:color="99CC00"/>
              <w:bottom w:val="single" w:sz="8" w:space="0" w:color="99CC00"/>
              <w:right w:val="single" w:sz="8" w:space="0" w:color="99CC00"/>
            </w:tcBorders>
            <w:vAlign w:val="center"/>
          </w:tcPr>
          <w:p w14:paraId="5EA01CF0" w14:textId="77777777" w:rsidR="00B81E1E" w:rsidRPr="00B8673A" w:rsidRDefault="00B81E1E" w:rsidP="00B81E1E">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116.8°O</w:t>
            </w:r>
          </w:p>
        </w:tc>
        <w:tc>
          <w:tcPr>
            <w:tcW w:w="717" w:type="pct"/>
            <w:vMerge w:val="restart"/>
            <w:tcBorders>
              <w:top w:val="single" w:sz="8" w:space="0" w:color="99CC00"/>
              <w:left w:val="single" w:sz="8" w:space="0" w:color="99CC00"/>
              <w:bottom w:val="single" w:sz="8" w:space="0" w:color="99CC00"/>
              <w:right w:val="single" w:sz="8" w:space="0" w:color="99CC00"/>
            </w:tcBorders>
            <w:vAlign w:val="center"/>
          </w:tcPr>
          <w:p w14:paraId="3F82FC6D" w14:textId="77777777" w:rsidR="00B81E1E" w:rsidRPr="00B8673A" w:rsidRDefault="00B81E1E" w:rsidP="00B81E1E">
            <w:pPr>
              <w:keepNext/>
              <w:keepLines/>
              <w:ind w:left="-7"/>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SATMEX 8</w:t>
            </w:r>
          </w:p>
        </w:tc>
        <w:tc>
          <w:tcPr>
            <w:tcW w:w="690" w:type="pct"/>
            <w:vMerge w:val="restart"/>
            <w:tcBorders>
              <w:top w:val="single" w:sz="8" w:space="0" w:color="99CC00"/>
              <w:left w:val="single" w:sz="8" w:space="0" w:color="99CC00"/>
              <w:bottom w:val="single" w:sz="8" w:space="0" w:color="99CC00"/>
              <w:right w:val="single" w:sz="8" w:space="0" w:color="99CC00"/>
            </w:tcBorders>
            <w:vAlign w:val="center"/>
          </w:tcPr>
          <w:p w14:paraId="1F1AC840" w14:textId="77777777" w:rsidR="00B81E1E" w:rsidRPr="00B8673A" w:rsidRDefault="00B81E1E" w:rsidP="00B81E1E">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Concesionado</w:t>
            </w:r>
          </w:p>
        </w:tc>
        <w:tc>
          <w:tcPr>
            <w:tcW w:w="396" w:type="pct"/>
            <w:vMerge w:val="restart"/>
            <w:tcBorders>
              <w:top w:val="single" w:sz="8" w:space="0" w:color="99CC00"/>
              <w:left w:val="single" w:sz="8" w:space="0" w:color="99CC00"/>
              <w:bottom w:val="single" w:sz="8" w:space="0" w:color="99CC00"/>
              <w:right w:val="single" w:sz="8" w:space="0" w:color="99CC00"/>
            </w:tcBorders>
            <w:vAlign w:val="center"/>
          </w:tcPr>
          <w:p w14:paraId="6181133E" w14:textId="77777777" w:rsidR="00B81E1E" w:rsidRPr="00B8673A" w:rsidRDefault="00B81E1E" w:rsidP="00B81E1E">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SFS</w:t>
            </w:r>
          </w:p>
        </w:tc>
        <w:tc>
          <w:tcPr>
            <w:tcW w:w="997" w:type="pct"/>
            <w:tcBorders>
              <w:top w:val="single" w:sz="8" w:space="0" w:color="99CC00"/>
              <w:left w:val="single" w:sz="8" w:space="0" w:color="99CC00"/>
              <w:bottom w:val="single" w:sz="8" w:space="0" w:color="99CC00"/>
              <w:right w:val="single" w:sz="8" w:space="0" w:color="99CC00"/>
            </w:tcBorders>
            <w:vAlign w:val="center"/>
          </w:tcPr>
          <w:p w14:paraId="2FCC231E" w14:textId="77777777" w:rsidR="00B81E1E" w:rsidRPr="00B8673A" w:rsidRDefault="00B81E1E" w:rsidP="00B81E1E">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3700-4200</w:t>
            </w:r>
          </w:p>
          <w:p w14:paraId="456BF776" w14:textId="77777777" w:rsidR="00B81E1E" w:rsidRPr="00B8673A" w:rsidRDefault="00B81E1E" w:rsidP="00B81E1E">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(banda C)</w:t>
            </w:r>
          </w:p>
        </w:tc>
        <w:tc>
          <w:tcPr>
            <w:tcW w:w="833" w:type="pct"/>
            <w:tcBorders>
              <w:top w:val="single" w:sz="8" w:space="0" w:color="99CC00"/>
              <w:left w:val="single" w:sz="8" w:space="0" w:color="99CC00"/>
              <w:bottom w:val="single" w:sz="8" w:space="0" w:color="99CC00"/>
              <w:right w:val="single" w:sz="8" w:space="0" w:color="99CC00"/>
            </w:tcBorders>
            <w:vAlign w:val="center"/>
          </w:tcPr>
          <w:p w14:paraId="5A01413B" w14:textId="77777777" w:rsidR="00B81E1E" w:rsidRPr="00B8673A" w:rsidRDefault="00B81E1E" w:rsidP="00B81E1E">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5925-6425</w:t>
            </w:r>
          </w:p>
          <w:p w14:paraId="7D306CB1" w14:textId="77777777" w:rsidR="00B81E1E" w:rsidRPr="00B8673A" w:rsidRDefault="00B81E1E" w:rsidP="00B81E1E">
            <w:pPr>
              <w:keepNext/>
              <w:keepLines/>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(banda C)</w:t>
            </w:r>
          </w:p>
        </w:tc>
        <w:tc>
          <w:tcPr>
            <w:tcW w:w="664" w:type="pct"/>
            <w:vMerge w:val="restart"/>
            <w:tcBorders>
              <w:top w:val="single" w:sz="8" w:space="0" w:color="99CC00"/>
              <w:left w:val="single" w:sz="8" w:space="0" w:color="99CC00"/>
              <w:bottom w:val="single" w:sz="8" w:space="0" w:color="99CC00"/>
              <w:right w:val="single" w:sz="8" w:space="0" w:color="99CC00"/>
            </w:tcBorders>
            <w:vAlign w:val="center"/>
          </w:tcPr>
          <w:p w14:paraId="45C6B098" w14:textId="77777777" w:rsidR="00B81E1E" w:rsidRPr="00B8673A" w:rsidRDefault="00B81E1E" w:rsidP="00B81E1E">
            <w:pPr>
              <w:keepNext/>
              <w:keepLines/>
              <w:ind w:left="9"/>
              <w:jc w:val="center"/>
              <w:outlineLvl w:val="3"/>
              <w:cnfStyle w:val="000000000000" w:firstRow="0" w:lastRow="0" w:firstColumn="0" w:lastColumn="0" w:oddVBand="0" w:evenVBand="0" w:oddHBand="0"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Continental</w:t>
            </w:r>
          </w:p>
        </w:tc>
      </w:tr>
      <w:tr w:rsidR="00B81E1E" w:rsidRPr="00B8673A" w14:paraId="298B64C1" w14:textId="77777777" w:rsidTr="00B81E1E">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08" w:type="pct"/>
            <w:tcBorders>
              <w:top w:val="single" w:sz="8" w:space="0" w:color="99CC00"/>
              <w:left w:val="single" w:sz="8" w:space="0" w:color="99CC00"/>
              <w:bottom w:val="single" w:sz="8" w:space="0" w:color="99CC00"/>
              <w:right w:val="single" w:sz="8" w:space="0" w:color="99CC00"/>
            </w:tcBorders>
            <w:vAlign w:val="center"/>
          </w:tcPr>
          <w:p w14:paraId="0BFEA54B" w14:textId="06BE0D58" w:rsidR="00B81E1E" w:rsidRPr="00B8673A" w:rsidRDefault="00B81E1E" w:rsidP="00B81E1E">
            <w:pPr>
              <w:keepNext/>
              <w:keepLines/>
              <w:jc w:val="center"/>
              <w:outlineLvl w:val="3"/>
              <w:rPr>
                <w:rFonts w:ascii="ITC Avant Garde" w:hAnsi="ITC Avant Garde" w:cs="Calibri"/>
                <w:bCs w:val="0"/>
                <w:iCs/>
                <w:sz w:val="16"/>
                <w:szCs w:val="16"/>
              </w:rPr>
            </w:pPr>
            <w:r w:rsidRPr="00B8673A">
              <w:rPr>
                <w:rFonts w:ascii="ITC Avant Garde" w:hAnsi="ITC Avant Garde" w:cs="Calibri"/>
                <w:bCs w:val="0"/>
                <w:iCs/>
                <w:sz w:val="16"/>
                <w:szCs w:val="16"/>
              </w:rPr>
              <w:t>1</w:t>
            </w:r>
            <w:r>
              <w:rPr>
                <w:rFonts w:ascii="ITC Avant Garde" w:hAnsi="ITC Avant Garde" w:cs="Calibri"/>
                <w:bCs w:val="0"/>
                <w:iCs/>
                <w:sz w:val="16"/>
                <w:szCs w:val="16"/>
              </w:rPr>
              <w:t>2</w:t>
            </w:r>
            <w:r w:rsidRPr="00B8673A">
              <w:rPr>
                <w:rFonts w:ascii="ITC Avant Garde" w:hAnsi="ITC Avant Garde" w:cs="Calibri"/>
                <w:bCs w:val="0"/>
                <w:iCs/>
                <w:sz w:val="16"/>
                <w:szCs w:val="16"/>
              </w:rPr>
              <w:t>B</w:t>
            </w:r>
          </w:p>
        </w:tc>
        <w:tc>
          <w:tcPr>
            <w:tcW w:w="395" w:type="pct"/>
            <w:vMerge/>
            <w:tcBorders>
              <w:top w:val="single" w:sz="8" w:space="0" w:color="99CC00"/>
              <w:left w:val="single" w:sz="8" w:space="0" w:color="99CC00"/>
              <w:bottom w:val="single" w:sz="8" w:space="0" w:color="99CC00"/>
              <w:right w:val="single" w:sz="8" w:space="0" w:color="99CC00"/>
            </w:tcBorders>
            <w:vAlign w:val="center"/>
          </w:tcPr>
          <w:p w14:paraId="4317EFCF" w14:textId="77777777" w:rsidR="00B81E1E" w:rsidRPr="00B8673A" w:rsidRDefault="00B81E1E"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c>
          <w:tcPr>
            <w:tcW w:w="717" w:type="pct"/>
            <w:vMerge/>
            <w:tcBorders>
              <w:top w:val="single" w:sz="8" w:space="0" w:color="99CC00"/>
              <w:left w:val="single" w:sz="8" w:space="0" w:color="99CC00"/>
              <w:bottom w:val="single" w:sz="8" w:space="0" w:color="99CC00"/>
              <w:right w:val="single" w:sz="8" w:space="0" w:color="99CC00"/>
            </w:tcBorders>
            <w:vAlign w:val="center"/>
          </w:tcPr>
          <w:p w14:paraId="0857AF92" w14:textId="77777777" w:rsidR="00B81E1E" w:rsidRPr="00B8673A" w:rsidRDefault="00B81E1E" w:rsidP="00B81E1E">
            <w:pPr>
              <w:keepNext/>
              <w:keepLines/>
              <w:ind w:left="-7"/>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c>
          <w:tcPr>
            <w:tcW w:w="690" w:type="pct"/>
            <w:vMerge/>
            <w:tcBorders>
              <w:top w:val="single" w:sz="8" w:space="0" w:color="99CC00"/>
              <w:left w:val="single" w:sz="8" w:space="0" w:color="99CC00"/>
              <w:bottom w:val="single" w:sz="8" w:space="0" w:color="99CC00"/>
              <w:right w:val="single" w:sz="8" w:space="0" w:color="99CC00"/>
            </w:tcBorders>
            <w:vAlign w:val="center"/>
          </w:tcPr>
          <w:p w14:paraId="26F71F93" w14:textId="77777777" w:rsidR="00B81E1E" w:rsidRPr="00B8673A" w:rsidRDefault="00B81E1E"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c>
          <w:tcPr>
            <w:tcW w:w="396" w:type="pct"/>
            <w:vMerge/>
            <w:tcBorders>
              <w:top w:val="single" w:sz="8" w:space="0" w:color="99CC00"/>
              <w:left w:val="single" w:sz="8" w:space="0" w:color="99CC00"/>
              <w:bottom w:val="single" w:sz="8" w:space="0" w:color="99CC00"/>
              <w:right w:val="single" w:sz="8" w:space="0" w:color="99CC00"/>
            </w:tcBorders>
            <w:vAlign w:val="center"/>
          </w:tcPr>
          <w:p w14:paraId="71831255" w14:textId="77777777" w:rsidR="00B81E1E" w:rsidRPr="00B8673A" w:rsidRDefault="00B81E1E"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c>
          <w:tcPr>
            <w:tcW w:w="997" w:type="pct"/>
            <w:tcBorders>
              <w:top w:val="single" w:sz="8" w:space="0" w:color="99CC00"/>
              <w:left w:val="single" w:sz="8" w:space="0" w:color="99CC00"/>
              <w:bottom w:val="single" w:sz="8" w:space="0" w:color="99CC00"/>
              <w:right w:val="single" w:sz="8" w:space="0" w:color="99CC00"/>
            </w:tcBorders>
            <w:vAlign w:val="center"/>
          </w:tcPr>
          <w:p w14:paraId="4C632F1B" w14:textId="77777777" w:rsidR="00B81E1E" w:rsidRPr="00B8673A" w:rsidRDefault="00B81E1E"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11700-12200</w:t>
            </w:r>
          </w:p>
          <w:p w14:paraId="1412EBC3" w14:textId="77777777" w:rsidR="00B81E1E" w:rsidRPr="00B8673A" w:rsidRDefault="00B81E1E"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(banda Ku)</w:t>
            </w:r>
          </w:p>
        </w:tc>
        <w:tc>
          <w:tcPr>
            <w:tcW w:w="833" w:type="pct"/>
            <w:tcBorders>
              <w:top w:val="single" w:sz="8" w:space="0" w:color="99CC00"/>
              <w:left w:val="single" w:sz="8" w:space="0" w:color="99CC00"/>
              <w:bottom w:val="single" w:sz="8" w:space="0" w:color="99CC00"/>
              <w:right w:val="single" w:sz="8" w:space="0" w:color="99CC00"/>
            </w:tcBorders>
            <w:vAlign w:val="center"/>
          </w:tcPr>
          <w:p w14:paraId="34EB6039" w14:textId="77777777" w:rsidR="00B81E1E" w:rsidRPr="00B8673A" w:rsidRDefault="00B81E1E"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14000-14500</w:t>
            </w:r>
          </w:p>
          <w:p w14:paraId="44D73004" w14:textId="77777777" w:rsidR="00B81E1E" w:rsidRPr="00B8673A" w:rsidRDefault="00B81E1E" w:rsidP="00B81E1E">
            <w:pPr>
              <w:keepNext/>
              <w:keepLines/>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r w:rsidRPr="00B8673A">
              <w:rPr>
                <w:rFonts w:ascii="ITC Avant Garde" w:hAnsi="ITC Avant Garde" w:cs="Calibri"/>
                <w:bCs/>
                <w:iCs/>
                <w:sz w:val="16"/>
                <w:szCs w:val="16"/>
              </w:rPr>
              <w:t>(banda Ku)</w:t>
            </w:r>
          </w:p>
        </w:tc>
        <w:tc>
          <w:tcPr>
            <w:tcW w:w="664" w:type="pct"/>
            <w:vMerge/>
            <w:tcBorders>
              <w:top w:val="single" w:sz="8" w:space="0" w:color="99CC00"/>
              <w:left w:val="single" w:sz="8" w:space="0" w:color="99CC00"/>
              <w:bottom w:val="single" w:sz="8" w:space="0" w:color="99CC00"/>
              <w:right w:val="single" w:sz="8" w:space="0" w:color="99CC00"/>
            </w:tcBorders>
            <w:vAlign w:val="center"/>
          </w:tcPr>
          <w:p w14:paraId="0E59E3F8" w14:textId="77777777" w:rsidR="00B81E1E" w:rsidRPr="00B8673A" w:rsidRDefault="00B81E1E" w:rsidP="00B81E1E">
            <w:pPr>
              <w:keepNext/>
              <w:keepLines/>
              <w:ind w:left="9"/>
              <w:jc w:val="center"/>
              <w:outlineLvl w:val="3"/>
              <w:cnfStyle w:val="000000100000" w:firstRow="0" w:lastRow="0" w:firstColumn="0" w:lastColumn="0" w:oddVBand="0" w:evenVBand="0" w:oddHBand="1" w:evenHBand="0" w:firstRowFirstColumn="0" w:firstRowLastColumn="0" w:lastRowFirstColumn="0" w:lastRowLastColumn="0"/>
              <w:rPr>
                <w:rFonts w:ascii="ITC Avant Garde" w:hAnsi="ITC Avant Garde" w:cs="Calibri"/>
                <w:bCs/>
                <w:iCs/>
                <w:sz w:val="16"/>
                <w:szCs w:val="16"/>
              </w:rPr>
            </w:pPr>
          </w:p>
        </w:tc>
      </w:tr>
    </w:tbl>
    <w:p w14:paraId="63A51AC6" w14:textId="1C6E9446" w:rsidR="00611CEB" w:rsidRDefault="00611CEB" w:rsidP="00E35784">
      <w:pPr>
        <w:pStyle w:val="Prrafodelista"/>
        <w:spacing w:after="0" w:line="240" w:lineRule="auto"/>
        <w:jc w:val="both"/>
        <w:rPr>
          <w:rFonts w:ascii="ITC Avant Garde" w:hAnsi="ITC Avant Garde"/>
        </w:rPr>
      </w:pPr>
    </w:p>
    <w:p w14:paraId="593B02FE" w14:textId="77777777" w:rsidR="00611CEB" w:rsidRDefault="00611CEB">
      <w:pPr>
        <w:rPr>
          <w:rFonts w:ascii="ITC Avant Garde" w:hAnsi="ITC Avant Garde"/>
        </w:rPr>
      </w:pPr>
      <w:r>
        <w:rPr>
          <w:rFonts w:ascii="ITC Avant Garde" w:hAnsi="ITC Avant Garde"/>
        </w:rPr>
        <w:br w:type="page"/>
      </w:r>
    </w:p>
    <w:p w14:paraId="00CEE688" w14:textId="77777777" w:rsidR="00E35784" w:rsidRDefault="00E35784" w:rsidP="00E35784">
      <w:pPr>
        <w:pStyle w:val="Prrafodelista"/>
        <w:spacing w:after="0" w:line="240" w:lineRule="auto"/>
        <w:jc w:val="both"/>
        <w:rPr>
          <w:rFonts w:ascii="ITC Avant Garde" w:hAnsi="ITC Avant Garde"/>
        </w:rPr>
      </w:pPr>
    </w:p>
    <w:p w14:paraId="594EE4EF" w14:textId="77777777" w:rsidR="00057D95" w:rsidRDefault="00057D95" w:rsidP="00057D95">
      <w:pPr>
        <w:pStyle w:val="Prrafodelista"/>
        <w:spacing w:after="0" w:line="240" w:lineRule="auto"/>
        <w:jc w:val="center"/>
        <w:rPr>
          <w:rFonts w:ascii="ITC Avant Garde" w:hAnsi="ITC Avant Garde"/>
          <w:b/>
          <w:bCs/>
        </w:rPr>
      </w:pPr>
      <w:r w:rsidRPr="00824839">
        <w:rPr>
          <w:rFonts w:ascii="ITC Avant Garde" w:hAnsi="ITC Avant Garde"/>
          <w:b/>
          <w:bCs/>
        </w:rPr>
        <w:t xml:space="preserve">Áreas de servicio </w:t>
      </w:r>
      <w:r>
        <w:rPr>
          <w:rFonts w:ascii="ITC Avant Garde" w:hAnsi="ITC Avant Garde"/>
          <w:b/>
          <w:bCs/>
        </w:rPr>
        <w:t xml:space="preserve">y haces </w:t>
      </w:r>
      <w:r w:rsidRPr="00824839">
        <w:rPr>
          <w:rFonts w:ascii="ITC Avant Garde" w:hAnsi="ITC Avant Garde"/>
          <w:b/>
          <w:bCs/>
        </w:rPr>
        <w:t>conforme a los registros en la Unión Internacional de Telecomunicaciones</w:t>
      </w:r>
    </w:p>
    <w:p w14:paraId="6CA759DD" w14:textId="77777777" w:rsidR="00057D95" w:rsidRDefault="00057D95" w:rsidP="00057D95">
      <w:pPr>
        <w:pStyle w:val="Prrafodelista"/>
        <w:spacing w:after="0" w:line="240" w:lineRule="auto"/>
        <w:jc w:val="center"/>
        <w:rPr>
          <w:rFonts w:ascii="ITC Avant Garde" w:hAnsi="ITC Avant Garde"/>
          <w:b/>
          <w:bCs/>
        </w:rPr>
      </w:pPr>
    </w:p>
    <w:p w14:paraId="12AB5F69" w14:textId="77777777" w:rsidR="00057D95" w:rsidRPr="00824839" w:rsidRDefault="00057D95" w:rsidP="00057D95">
      <w:pPr>
        <w:pStyle w:val="Prrafodelista"/>
        <w:spacing w:after="0" w:line="240" w:lineRule="auto"/>
        <w:jc w:val="center"/>
        <w:rPr>
          <w:rFonts w:ascii="ITC Avant Garde" w:hAnsi="ITC Avant Garde"/>
          <w:b/>
          <w:bCs/>
        </w:rPr>
      </w:pPr>
    </w:p>
    <w:p w14:paraId="49EEBE7E" w14:textId="0558BC61" w:rsidR="00C43C12" w:rsidRDefault="00C947F8" w:rsidP="00824839">
      <w:pPr>
        <w:spacing w:after="0" w:line="240" w:lineRule="auto"/>
        <w:rPr>
          <w:rFonts w:ascii="ITC Avant Garde" w:hAnsi="ITC Avant Garde" w:cs="Calibri"/>
          <w:b/>
          <w:iCs/>
        </w:rPr>
      </w:pPr>
      <w:r w:rsidRPr="00824839">
        <w:rPr>
          <w:rFonts w:ascii="ITC Avant Garde" w:hAnsi="ITC Avant Garde" w:cs="Calibri"/>
          <w:b/>
          <w:iCs/>
        </w:rPr>
        <w:t>MEX01SUR</w:t>
      </w:r>
    </w:p>
    <w:tbl>
      <w:tblPr>
        <w:tblStyle w:val="Tablaconcuadrcula5oscura-nfasis6"/>
        <w:tblW w:w="8926" w:type="dxa"/>
        <w:tblLook w:val="04A0" w:firstRow="1" w:lastRow="0" w:firstColumn="1" w:lastColumn="0" w:noHBand="0" w:noVBand="1"/>
      </w:tblPr>
      <w:tblGrid>
        <w:gridCol w:w="462"/>
        <w:gridCol w:w="4235"/>
        <w:gridCol w:w="4229"/>
      </w:tblGrid>
      <w:tr w:rsidR="009F06B5" w14:paraId="7A51078F" w14:textId="77777777" w:rsidTr="00611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dxa"/>
            <w:vAlign w:val="center"/>
          </w:tcPr>
          <w:p w14:paraId="4EEA77FA" w14:textId="736127AE" w:rsidR="009F06B5" w:rsidRDefault="009F06B5" w:rsidP="00824839">
            <w:pPr>
              <w:pStyle w:val="Prrafodelista"/>
              <w:ind w:left="0"/>
              <w:jc w:val="center"/>
              <w:rPr>
                <w:rFonts w:ascii="ITC Avant Garde" w:hAnsi="ITC Avant Garde"/>
              </w:rPr>
            </w:pPr>
            <w:r>
              <w:rPr>
                <w:rFonts w:ascii="ITC Avant Garde" w:hAnsi="ITC Avant Garde"/>
              </w:rPr>
              <w:t>ID</w:t>
            </w:r>
          </w:p>
        </w:tc>
        <w:tc>
          <w:tcPr>
            <w:tcW w:w="4235" w:type="dxa"/>
          </w:tcPr>
          <w:p w14:paraId="14098212" w14:textId="48E135D8" w:rsidR="009F06B5" w:rsidRDefault="00EB75D4" w:rsidP="00824839">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824839">
              <w:rPr>
                <w:rFonts w:ascii="ITC Avant Garde" w:hAnsi="ITC Avant Garde"/>
                <w:noProof/>
                <w:sz w:val="18"/>
                <w:szCs w:val="18"/>
                <w:lang w:eastAsia="es-MX"/>
              </w:rPr>
              <mc:AlternateContent>
                <mc:Choice Requires="wps">
                  <w:drawing>
                    <wp:anchor distT="0" distB="0" distL="114300" distR="114300" simplePos="0" relativeHeight="251658242" behindDoc="0" locked="0" layoutInCell="1" allowOverlap="1" wp14:anchorId="2C6E030C" wp14:editId="353A6ACC">
                      <wp:simplePos x="0" y="0"/>
                      <wp:positionH relativeFrom="column">
                        <wp:posOffset>2199005</wp:posOffset>
                      </wp:positionH>
                      <wp:positionV relativeFrom="paragraph">
                        <wp:posOffset>19846</wp:posOffset>
                      </wp:positionV>
                      <wp:extent cx="0" cy="127496"/>
                      <wp:effectExtent l="95250" t="38100" r="57150" b="25400"/>
                      <wp:wrapNone/>
                      <wp:docPr id="5" name="Conector recto de flecha 5"/>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FBE76E2" id="_x0000_t32" coordsize="21600,21600" o:spt="32" o:oned="t" path="m,l21600,21600e" filled="f">
                      <v:path arrowok="t" fillok="f" o:connecttype="none"/>
                      <o:lock v:ext="edit" shapetype="t"/>
                    </v:shapetype>
                    <v:shape id="Conector recto de flecha 5" o:spid="_x0000_s1026" type="#_x0000_t32" style="position:absolute;margin-left:173.15pt;margin-top:1.55pt;width:0;height:10.05pt;flip:y;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" strokecolor="red" strokeweight="1pt">
                      <v:stroke endarrow="open" joinstyle="miter"/>
                    </v:shape>
                  </w:pict>
                </mc:Fallback>
              </mc:AlternateContent>
            </w:r>
            <w:r w:rsidR="009F06B5" w:rsidRPr="009A74CD">
              <w:rPr>
                <w:rFonts w:ascii="ITC Avant Garde" w:hAnsi="ITC Avant Garde"/>
                <w:sz w:val="18"/>
                <w:szCs w:val="18"/>
              </w:rPr>
              <w:t>E001</w:t>
            </w:r>
          </w:p>
        </w:tc>
        <w:tc>
          <w:tcPr>
            <w:tcW w:w="4229" w:type="dxa"/>
          </w:tcPr>
          <w:p w14:paraId="4BCFB49F" w14:textId="5242997D" w:rsidR="009F06B5" w:rsidRDefault="00EB75D4" w:rsidP="00824839">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824839">
              <w:rPr>
                <w:rFonts w:ascii="ITC Avant Garde" w:hAnsi="ITC Avant Garde"/>
                <w:noProof/>
                <w:sz w:val="18"/>
                <w:szCs w:val="18"/>
                <w:lang w:eastAsia="es-MX"/>
              </w:rPr>
              <mc:AlternateContent>
                <mc:Choice Requires="wps">
                  <w:drawing>
                    <wp:anchor distT="0" distB="0" distL="114300" distR="114300" simplePos="0" relativeHeight="251658243" behindDoc="0" locked="0" layoutInCell="1" allowOverlap="1" wp14:anchorId="667FCE9E" wp14:editId="31ECD124">
                      <wp:simplePos x="0" y="0"/>
                      <wp:positionH relativeFrom="column">
                        <wp:posOffset>1968453</wp:posOffset>
                      </wp:positionH>
                      <wp:positionV relativeFrom="paragraph">
                        <wp:posOffset>20803</wp:posOffset>
                      </wp:positionV>
                      <wp:extent cx="0" cy="127000"/>
                      <wp:effectExtent l="95250" t="0" r="57150" b="63500"/>
                      <wp:wrapNone/>
                      <wp:docPr id="6" name="Conector recto de flecha 6"/>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34992A9" id="Conector recto de flecha 6" o:spid="_x0000_s1026" type="#_x0000_t32" style="position:absolute;margin-left:155pt;margin-top:1.65pt;width:0;height:10pt;flip:y;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" strokecolor="#4472c4" strokeweight="1pt">
                      <v:stroke startarrow="open" joinstyle="miter"/>
                    </v:shape>
                  </w:pict>
                </mc:Fallback>
              </mc:AlternateContent>
            </w:r>
            <w:r w:rsidR="009F06B5" w:rsidRPr="00523035">
              <w:rPr>
                <w:rFonts w:ascii="ITC Avant Garde" w:hAnsi="ITC Avant Garde"/>
                <w:sz w:val="18"/>
                <w:szCs w:val="18"/>
              </w:rPr>
              <w:t>E002</w:t>
            </w:r>
          </w:p>
        </w:tc>
      </w:tr>
      <w:tr w:rsidR="009F06B5" w14:paraId="12A7E7FB" w14:textId="77777777" w:rsidTr="0061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dxa"/>
            <w:vAlign w:val="center"/>
          </w:tcPr>
          <w:p w14:paraId="119BE3F3" w14:textId="71C5EA97" w:rsidR="009F06B5" w:rsidRDefault="009F06B5" w:rsidP="00E35784">
            <w:pPr>
              <w:pStyle w:val="Prrafodelista"/>
              <w:ind w:left="0"/>
              <w:jc w:val="both"/>
              <w:rPr>
                <w:rFonts w:ascii="ITC Avant Garde" w:hAnsi="ITC Avant Garde"/>
              </w:rPr>
            </w:pPr>
            <w:r>
              <w:rPr>
                <w:rFonts w:ascii="ITC Avant Garde" w:hAnsi="ITC Avant Garde"/>
              </w:rPr>
              <w:t>1</w:t>
            </w:r>
          </w:p>
        </w:tc>
        <w:tc>
          <w:tcPr>
            <w:tcW w:w="4235" w:type="dxa"/>
          </w:tcPr>
          <w:p w14:paraId="2484A371" w14:textId="4CC71E58" w:rsidR="009F06B5" w:rsidRDefault="009F06B5" w:rsidP="0082483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9F06B5">
              <w:rPr>
                <w:rFonts w:ascii="ITC Avant Garde" w:hAnsi="ITC Avant Garde"/>
                <w:noProof/>
                <w:lang w:eastAsia="es-MX"/>
              </w:rPr>
              <w:drawing>
                <wp:inline distT="0" distB="0" distL="0" distR="0" wp14:anchorId="0DE3E433" wp14:editId="6C7F9F0F">
                  <wp:extent cx="2548800" cy="254520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0F7EE871" w14:textId="4A7E8C24" w:rsidR="009F06B5" w:rsidRDefault="00404E46" w:rsidP="0082483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404E46">
              <w:rPr>
                <w:rFonts w:ascii="ITC Avant Garde" w:hAnsi="ITC Avant Garde"/>
                <w:noProof/>
                <w:lang w:eastAsia="es-MX"/>
              </w:rPr>
              <w:drawing>
                <wp:inline distT="0" distB="0" distL="0" distR="0" wp14:anchorId="73D31419" wp14:editId="03B6E6D1">
                  <wp:extent cx="2548800" cy="254520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63F1D87A" w14:textId="77777777" w:rsidR="00366267" w:rsidRDefault="00366267" w:rsidP="00824839">
      <w:pPr>
        <w:spacing w:after="0" w:line="240" w:lineRule="auto"/>
        <w:jc w:val="both"/>
        <w:rPr>
          <w:rFonts w:ascii="ITC Avant Garde" w:hAnsi="ITC Avant Garde" w:cs="Calibri"/>
          <w:b/>
          <w:iCs/>
        </w:rPr>
      </w:pPr>
    </w:p>
    <w:p w14:paraId="19281147" w14:textId="622FEF07" w:rsidR="00C947F8" w:rsidRDefault="00C947F8" w:rsidP="00824839">
      <w:pPr>
        <w:spacing w:after="0" w:line="240" w:lineRule="auto"/>
        <w:jc w:val="both"/>
        <w:rPr>
          <w:rFonts w:ascii="ITC Avant Garde" w:hAnsi="ITC Avant Garde" w:cs="Calibri"/>
          <w:b/>
          <w:iCs/>
        </w:rPr>
      </w:pPr>
      <w:r w:rsidRPr="00824839">
        <w:rPr>
          <w:rFonts w:ascii="ITC Avant Garde" w:hAnsi="ITC Avant Garde" w:cs="Calibri"/>
          <w:b/>
          <w:iCs/>
        </w:rPr>
        <w:t>MEX02SUR</w:t>
      </w:r>
    </w:p>
    <w:tbl>
      <w:tblPr>
        <w:tblStyle w:val="Tablaconcuadrcula5oscura-nfasis6"/>
        <w:tblW w:w="8926" w:type="dxa"/>
        <w:tblLook w:val="04A0" w:firstRow="1" w:lastRow="0" w:firstColumn="1" w:lastColumn="0" w:noHBand="0" w:noVBand="1"/>
      </w:tblPr>
      <w:tblGrid>
        <w:gridCol w:w="462"/>
        <w:gridCol w:w="4235"/>
        <w:gridCol w:w="4229"/>
      </w:tblGrid>
      <w:tr w:rsidR="00C947F8" w14:paraId="4A72E27D" w14:textId="77777777" w:rsidTr="00611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dxa"/>
            <w:vAlign w:val="center"/>
          </w:tcPr>
          <w:p w14:paraId="465E47C4" w14:textId="77777777" w:rsidR="00C947F8" w:rsidRDefault="00C947F8" w:rsidP="0013551A">
            <w:pPr>
              <w:pStyle w:val="Prrafodelista"/>
              <w:ind w:left="0"/>
              <w:jc w:val="center"/>
              <w:rPr>
                <w:rFonts w:ascii="ITC Avant Garde" w:hAnsi="ITC Avant Garde"/>
              </w:rPr>
            </w:pPr>
            <w:r>
              <w:rPr>
                <w:rFonts w:ascii="ITC Avant Garde" w:hAnsi="ITC Avant Garde"/>
              </w:rPr>
              <w:t>ID</w:t>
            </w:r>
          </w:p>
        </w:tc>
        <w:tc>
          <w:tcPr>
            <w:tcW w:w="4235" w:type="dxa"/>
          </w:tcPr>
          <w:p w14:paraId="29F40791" w14:textId="5C73F2F7" w:rsidR="00C947F8" w:rsidRDefault="00C947F8"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44" behindDoc="0" locked="0" layoutInCell="1" allowOverlap="1" wp14:anchorId="2894A6B2" wp14:editId="69CBC7EA">
                      <wp:simplePos x="0" y="0"/>
                      <wp:positionH relativeFrom="column">
                        <wp:posOffset>2199005</wp:posOffset>
                      </wp:positionH>
                      <wp:positionV relativeFrom="paragraph">
                        <wp:posOffset>19846</wp:posOffset>
                      </wp:positionV>
                      <wp:extent cx="0" cy="127496"/>
                      <wp:effectExtent l="95250" t="38100" r="57150" b="25400"/>
                      <wp:wrapNone/>
                      <wp:docPr id="24" name="Conector recto de flecha 24"/>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9F75A46" id="Conector recto de flecha 24" o:spid="_x0000_s1026" type="#_x0000_t32" style="position:absolute;margin-left:173.15pt;margin-top:1.55pt;width:0;height:10.05pt;flip:y;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" strokecolor="red" strokeweight="1pt">
                      <v:stroke endarrow="open" joinstyle="miter"/>
                    </v:shape>
                  </w:pict>
                </mc:Fallback>
              </mc:AlternateContent>
            </w:r>
            <w:r w:rsidR="00AF3B6B" w:rsidRPr="009A74CD">
              <w:rPr>
                <w:rFonts w:ascii="ITC Avant Garde" w:hAnsi="ITC Avant Garde"/>
                <w:sz w:val="18"/>
                <w:szCs w:val="18"/>
              </w:rPr>
              <w:t xml:space="preserve"> E001</w:t>
            </w:r>
          </w:p>
        </w:tc>
        <w:tc>
          <w:tcPr>
            <w:tcW w:w="4229" w:type="dxa"/>
          </w:tcPr>
          <w:p w14:paraId="11D30598" w14:textId="77777777" w:rsidR="00C947F8" w:rsidRDefault="00C947F8"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45" behindDoc="0" locked="0" layoutInCell="1" allowOverlap="1" wp14:anchorId="49C14043" wp14:editId="15CB2588">
                      <wp:simplePos x="0" y="0"/>
                      <wp:positionH relativeFrom="column">
                        <wp:posOffset>1968453</wp:posOffset>
                      </wp:positionH>
                      <wp:positionV relativeFrom="paragraph">
                        <wp:posOffset>20803</wp:posOffset>
                      </wp:positionV>
                      <wp:extent cx="0" cy="127000"/>
                      <wp:effectExtent l="95250" t="0" r="57150" b="63500"/>
                      <wp:wrapNone/>
                      <wp:docPr id="27" name="Conector recto de flecha 27"/>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9B460F" id="Conector recto de flecha 27" o:spid="_x0000_s1026" type="#_x0000_t32" style="position:absolute;margin-left:155pt;margin-top:1.65pt;width:0;height:10pt;flip:y;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" strokecolor="#4472c4" strokeweight="1pt">
                      <v:stroke startarrow="open" joinstyle="miter"/>
                    </v:shape>
                  </w:pict>
                </mc:Fallback>
              </mc:AlternateContent>
            </w:r>
            <w:r w:rsidRPr="00523035">
              <w:rPr>
                <w:rFonts w:ascii="ITC Avant Garde" w:hAnsi="ITC Avant Garde"/>
                <w:sz w:val="18"/>
                <w:szCs w:val="18"/>
              </w:rPr>
              <w:t>E002</w:t>
            </w:r>
          </w:p>
        </w:tc>
      </w:tr>
      <w:tr w:rsidR="00C947F8" w14:paraId="1BCE13AB" w14:textId="77777777" w:rsidTr="0061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dxa"/>
            <w:vAlign w:val="center"/>
          </w:tcPr>
          <w:p w14:paraId="3F2DA158" w14:textId="1EBB8B36" w:rsidR="00C947F8" w:rsidRDefault="00AF3B6B" w:rsidP="0013551A">
            <w:pPr>
              <w:pStyle w:val="Prrafodelista"/>
              <w:ind w:left="0"/>
              <w:jc w:val="both"/>
              <w:rPr>
                <w:rFonts w:ascii="ITC Avant Garde" w:hAnsi="ITC Avant Garde"/>
              </w:rPr>
            </w:pPr>
            <w:r>
              <w:rPr>
                <w:rFonts w:ascii="ITC Avant Garde" w:hAnsi="ITC Avant Garde"/>
              </w:rPr>
              <w:t>2</w:t>
            </w:r>
          </w:p>
        </w:tc>
        <w:tc>
          <w:tcPr>
            <w:tcW w:w="4235" w:type="dxa"/>
          </w:tcPr>
          <w:p w14:paraId="54939305" w14:textId="17A6F6AE" w:rsidR="00C947F8" w:rsidRDefault="00AF3B6B"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AF3B6B">
              <w:rPr>
                <w:rFonts w:ascii="ITC Avant Garde" w:hAnsi="ITC Avant Garde"/>
                <w:noProof/>
                <w:lang w:eastAsia="es-MX"/>
              </w:rPr>
              <w:drawing>
                <wp:inline distT="0" distB="0" distL="0" distR="0" wp14:anchorId="7B523BC3" wp14:editId="1CCB9DC8">
                  <wp:extent cx="2548800" cy="2545200"/>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3C7C0FCB" w14:textId="3D20AA4D" w:rsidR="00C947F8" w:rsidRDefault="00AF3B6B"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AF3B6B">
              <w:rPr>
                <w:rFonts w:ascii="ITC Avant Garde" w:hAnsi="ITC Avant Garde"/>
                <w:noProof/>
                <w:lang w:eastAsia="es-MX"/>
              </w:rPr>
              <w:drawing>
                <wp:inline distT="0" distB="0" distL="0" distR="0" wp14:anchorId="293216E7" wp14:editId="01A567F9">
                  <wp:extent cx="2548800" cy="2545200"/>
                  <wp:effectExtent l="0" t="0" r="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0A1D9791" w14:textId="77777777" w:rsidR="00366267" w:rsidRDefault="00366267" w:rsidP="00E35784">
      <w:pPr>
        <w:pStyle w:val="Prrafodelista"/>
        <w:spacing w:after="0" w:line="240" w:lineRule="auto"/>
        <w:jc w:val="both"/>
        <w:rPr>
          <w:rFonts w:ascii="ITC Avant Garde" w:hAnsi="ITC Avant Garde"/>
        </w:rPr>
      </w:pPr>
    </w:p>
    <w:p w14:paraId="17EC4761" w14:textId="5F8288A6" w:rsidR="00C947F8" w:rsidRDefault="00AF3B6B" w:rsidP="00824839">
      <w:pPr>
        <w:spacing w:after="0" w:line="240" w:lineRule="auto"/>
        <w:jc w:val="both"/>
        <w:rPr>
          <w:rFonts w:ascii="ITC Avant Garde" w:hAnsi="ITC Avant Garde" w:cs="Calibri"/>
          <w:b/>
          <w:iCs/>
        </w:rPr>
      </w:pPr>
      <w:r w:rsidRPr="00824839">
        <w:rPr>
          <w:rFonts w:ascii="ITC Avant Garde" w:hAnsi="ITC Avant Garde" w:cs="Calibri"/>
          <w:b/>
          <w:iCs/>
        </w:rPr>
        <w:t>MEX02NTE</w:t>
      </w:r>
    </w:p>
    <w:tbl>
      <w:tblPr>
        <w:tblStyle w:val="Tablaconcuadrcula5oscura-nfasis6"/>
        <w:tblW w:w="8926" w:type="dxa"/>
        <w:tblLook w:val="04A0" w:firstRow="1" w:lastRow="0" w:firstColumn="1" w:lastColumn="0" w:noHBand="0" w:noVBand="1"/>
      </w:tblPr>
      <w:tblGrid>
        <w:gridCol w:w="458"/>
        <w:gridCol w:w="4239"/>
        <w:gridCol w:w="4229"/>
      </w:tblGrid>
      <w:tr w:rsidR="00AF3B6B" w14:paraId="0F38784D" w14:textId="77777777" w:rsidTr="00611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44FFE850" w14:textId="77777777" w:rsidR="00AF3B6B" w:rsidRDefault="00AF3B6B" w:rsidP="0013551A">
            <w:pPr>
              <w:pStyle w:val="Prrafodelista"/>
              <w:ind w:left="0"/>
              <w:jc w:val="center"/>
              <w:rPr>
                <w:rFonts w:ascii="ITC Avant Garde" w:hAnsi="ITC Avant Garde"/>
              </w:rPr>
            </w:pPr>
            <w:r>
              <w:rPr>
                <w:rFonts w:ascii="ITC Avant Garde" w:hAnsi="ITC Avant Garde"/>
              </w:rPr>
              <w:t>ID</w:t>
            </w:r>
          </w:p>
        </w:tc>
        <w:tc>
          <w:tcPr>
            <w:tcW w:w="4239" w:type="dxa"/>
            <w:shd w:val="clear" w:color="auto" w:fill="70AD47"/>
          </w:tcPr>
          <w:p w14:paraId="28802A84" w14:textId="77777777" w:rsidR="00AF3B6B" w:rsidRDefault="00AF3B6B"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46" behindDoc="0" locked="0" layoutInCell="1" allowOverlap="1" wp14:anchorId="1AF9B270" wp14:editId="783F3E5D">
                      <wp:simplePos x="0" y="0"/>
                      <wp:positionH relativeFrom="column">
                        <wp:posOffset>2199005</wp:posOffset>
                      </wp:positionH>
                      <wp:positionV relativeFrom="paragraph">
                        <wp:posOffset>19846</wp:posOffset>
                      </wp:positionV>
                      <wp:extent cx="0" cy="127496"/>
                      <wp:effectExtent l="95250" t="38100" r="57150" b="25400"/>
                      <wp:wrapNone/>
                      <wp:docPr id="42" name="Conector recto de flecha 42"/>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AF44E87" id="Conector recto de flecha 42" o:spid="_x0000_s1026" type="#_x0000_t32" style="position:absolute;margin-left:173.15pt;margin-top:1.55pt;width:0;height:10.05pt;flip:y;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" strokecolor="red" strokeweight="1pt">
                      <v:stroke endarrow="open" joinstyle="miter"/>
                    </v:shape>
                  </w:pict>
                </mc:Fallback>
              </mc:AlternateContent>
            </w:r>
            <w:r w:rsidRPr="009A74CD">
              <w:rPr>
                <w:rFonts w:ascii="ITC Avant Garde" w:hAnsi="ITC Avant Garde"/>
                <w:sz w:val="18"/>
                <w:szCs w:val="18"/>
              </w:rPr>
              <w:t xml:space="preserve"> E001</w:t>
            </w:r>
          </w:p>
        </w:tc>
        <w:tc>
          <w:tcPr>
            <w:tcW w:w="4229" w:type="dxa"/>
          </w:tcPr>
          <w:p w14:paraId="57EBE18B" w14:textId="77777777" w:rsidR="00AF3B6B" w:rsidRDefault="00AF3B6B"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47" behindDoc="0" locked="0" layoutInCell="1" allowOverlap="1" wp14:anchorId="2D486129" wp14:editId="4CC4209C">
                      <wp:simplePos x="0" y="0"/>
                      <wp:positionH relativeFrom="column">
                        <wp:posOffset>1968453</wp:posOffset>
                      </wp:positionH>
                      <wp:positionV relativeFrom="paragraph">
                        <wp:posOffset>20803</wp:posOffset>
                      </wp:positionV>
                      <wp:extent cx="0" cy="127000"/>
                      <wp:effectExtent l="95250" t="0" r="57150" b="63500"/>
                      <wp:wrapNone/>
                      <wp:docPr id="46" name="Conector recto de flecha 46"/>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36E0750" id="Conector recto de flecha 46" o:spid="_x0000_s1026" type="#_x0000_t32" style="position:absolute;margin-left:155pt;margin-top:1.65pt;width:0;height:10pt;flip:y;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" strokecolor="#4472c4" strokeweight="1pt">
                      <v:stroke startarrow="open" joinstyle="miter"/>
                    </v:shape>
                  </w:pict>
                </mc:Fallback>
              </mc:AlternateContent>
            </w:r>
            <w:r w:rsidRPr="00523035">
              <w:rPr>
                <w:rFonts w:ascii="ITC Avant Garde" w:hAnsi="ITC Avant Garde"/>
                <w:sz w:val="18"/>
                <w:szCs w:val="18"/>
              </w:rPr>
              <w:t>E002</w:t>
            </w:r>
          </w:p>
        </w:tc>
      </w:tr>
      <w:tr w:rsidR="00AF3B6B" w14:paraId="610514BE" w14:textId="77777777" w:rsidTr="0061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vAlign w:val="center"/>
          </w:tcPr>
          <w:p w14:paraId="046BDD8B" w14:textId="216FC9A3" w:rsidR="00AF3B6B" w:rsidRDefault="00AF3B6B" w:rsidP="0013551A">
            <w:pPr>
              <w:pStyle w:val="Prrafodelista"/>
              <w:ind w:left="0"/>
              <w:jc w:val="both"/>
              <w:rPr>
                <w:rFonts w:ascii="ITC Avant Garde" w:hAnsi="ITC Avant Garde"/>
              </w:rPr>
            </w:pPr>
            <w:r>
              <w:rPr>
                <w:rFonts w:ascii="ITC Avant Garde" w:hAnsi="ITC Avant Garde"/>
              </w:rPr>
              <w:t>3</w:t>
            </w:r>
          </w:p>
        </w:tc>
        <w:tc>
          <w:tcPr>
            <w:tcW w:w="4239" w:type="dxa"/>
          </w:tcPr>
          <w:p w14:paraId="391EE07C" w14:textId="72F994BD" w:rsidR="00AF3B6B" w:rsidRDefault="00AF3B6B"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AF3B6B">
              <w:rPr>
                <w:rFonts w:ascii="ITC Avant Garde" w:hAnsi="ITC Avant Garde"/>
                <w:noProof/>
                <w:lang w:eastAsia="es-MX"/>
              </w:rPr>
              <w:drawing>
                <wp:inline distT="0" distB="0" distL="0" distR="0" wp14:anchorId="6BCC0A59" wp14:editId="0DB5E38F">
                  <wp:extent cx="2552400" cy="2548800"/>
                  <wp:effectExtent l="0" t="0" r="0" b="4445"/>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400" cy="2548800"/>
                          </a:xfrm>
                          <a:prstGeom prst="rect">
                            <a:avLst/>
                          </a:prstGeom>
                          <a:noFill/>
                          <a:ln>
                            <a:noFill/>
                          </a:ln>
                        </pic:spPr>
                      </pic:pic>
                    </a:graphicData>
                  </a:graphic>
                </wp:inline>
              </w:drawing>
            </w:r>
          </w:p>
        </w:tc>
        <w:tc>
          <w:tcPr>
            <w:tcW w:w="4229" w:type="dxa"/>
          </w:tcPr>
          <w:p w14:paraId="7096B75B" w14:textId="5ED3E14E" w:rsidR="00AF3B6B" w:rsidRDefault="00AF3B6B"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AF3B6B">
              <w:rPr>
                <w:rFonts w:ascii="ITC Avant Garde" w:hAnsi="ITC Avant Garde"/>
                <w:noProof/>
                <w:lang w:eastAsia="es-MX"/>
              </w:rPr>
              <w:drawing>
                <wp:inline distT="0" distB="0" distL="0" distR="0" wp14:anchorId="01776394" wp14:editId="5C33CA01">
                  <wp:extent cx="2548800" cy="2545200"/>
                  <wp:effectExtent l="0" t="0" r="0" b="762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3702AFF1" w14:textId="3BD0C653" w:rsidR="000A6169" w:rsidRDefault="000A6169" w:rsidP="00824839">
      <w:pPr>
        <w:spacing w:after="0" w:line="240" w:lineRule="auto"/>
        <w:ind w:firstLine="708"/>
        <w:jc w:val="both"/>
        <w:rPr>
          <w:rFonts w:ascii="ITC Avant Garde" w:hAnsi="ITC Avant Garde" w:cs="Calibri"/>
          <w:b/>
          <w:iCs/>
        </w:rPr>
      </w:pPr>
    </w:p>
    <w:p w14:paraId="5355234F" w14:textId="77777777" w:rsidR="000A6169" w:rsidRDefault="000A6169">
      <w:pPr>
        <w:rPr>
          <w:rFonts w:ascii="ITC Avant Garde" w:hAnsi="ITC Avant Garde" w:cs="Calibri"/>
          <w:b/>
          <w:iCs/>
        </w:rPr>
      </w:pPr>
      <w:r>
        <w:rPr>
          <w:rFonts w:ascii="ITC Avant Garde" w:hAnsi="ITC Avant Garde" w:cs="Calibri"/>
          <w:b/>
          <w:iCs/>
        </w:rPr>
        <w:br w:type="page"/>
      </w:r>
    </w:p>
    <w:p w14:paraId="593AB56B" w14:textId="77777777" w:rsidR="000A6169" w:rsidRDefault="000A6169">
      <w:pPr>
        <w:rPr>
          <w:rFonts w:ascii="ITC Avant Garde" w:hAnsi="ITC Avant Garde" w:cs="Calibri"/>
          <w:b/>
          <w:iCs/>
        </w:rPr>
      </w:pPr>
    </w:p>
    <w:p w14:paraId="75DE943B" w14:textId="77777777" w:rsidR="000A6169" w:rsidRDefault="000A6169">
      <w:pPr>
        <w:rPr>
          <w:rFonts w:ascii="ITC Avant Garde" w:hAnsi="ITC Avant Garde" w:cs="Calibri"/>
          <w:b/>
          <w:iCs/>
        </w:rPr>
      </w:pPr>
    </w:p>
    <w:tbl>
      <w:tblPr>
        <w:tblStyle w:val="Tablaconcuadrcula5oscura-nfasis6"/>
        <w:tblW w:w="9113" w:type="dxa"/>
        <w:tblLayout w:type="fixed"/>
        <w:tblLook w:val="04A0" w:firstRow="1" w:lastRow="0" w:firstColumn="1" w:lastColumn="0" w:noHBand="0" w:noVBand="1"/>
      </w:tblPr>
      <w:tblGrid>
        <w:gridCol w:w="586"/>
        <w:gridCol w:w="4094"/>
        <w:gridCol w:w="208"/>
        <w:gridCol w:w="4225"/>
      </w:tblGrid>
      <w:tr w:rsidR="00611CEB" w:rsidRPr="00AF3B6B" w14:paraId="64A7BCFC" w14:textId="77777777" w:rsidTr="00057D95">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86" w:type="dxa"/>
            <w:shd w:val="clear" w:color="auto" w:fill="70AD47"/>
          </w:tcPr>
          <w:p w14:paraId="0531C099" w14:textId="47BB9F4D" w:rsidR="00611CEB" w:rsidRPr="00824839" w:rsidRDefault="00057D95" w:rsidP="00EB085A">
            <w:pPr>
              <w:pStyle w:val="Prrafodelista"/>
              <w:ind w:left="0"/>
              <w:jc w:val="center"/>
              <w:rPr>
                <w:rFonts w:ascii="ITC Avant Garde" w:hAnsi="ITC Avant Garde"/>
                <w:b w:val="0"/>
                <w:bCs w:val="0"/>
                <w:noProof/>
                <w:sz w:val="18"/>
                <w:szCs w:val="18"/>
              </w:rPr>
            </w:pPr>
            <w:r>
              <w:rPr>
                <w:rFonts w:ascii="ITC Avant Garde" w:hAnsi="ITC Avant Garde"/>
              </w:rPr>
              <w:t>ID</w:t>
            </w:r>
          </w:p>
        </w:tc>
        <w:tc>
          <w:tcPr>
            <w:tcW w:w="4094" w:type="dxa"/>
            <w:shd w:val="clear" w:color="auto" w:fill="70AD47"/>
          </w:tcPr>
          <w:p w14:paraId="691E8764" w14:textId="7A4A086A" w:rsidR="00611CEB" w:rsidRPr="00824839" w:rsidRDefault="00611CEB"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sz w:val="18"/>
                <w:szCs w:val="18"/>
              </w:rPr>
            </w:pPr>
            <w:r w:rsidRPr="00824839">
              <w:rPr>
                <w:rFonts w:ascii="ITC Avant Garde" w:hAnsi="ITC Avant Garde"/>
                <w:noProof/>
                <w:sz w:val="18"/>
                <w:szCs w:val="18"/>
                <w:lang w:eastAsia="es-MX"/>
              </w:rPr>
              <mc:AlternateContent>
                <mc:Choice Requires="wps">
                  <w:drawing>
                    <wp:anchor distT="0" distB="0" distL="114300" distR="114300" simplePos="0" relativeHeight="251658271" behindDoc="0" locked="0" layoutInCell="1" allowOverlap="1" wp14:anchorId="4D5B5745" wp14:editId="442FDF9D">
                      <wp:simplePos x="0" y="0"/>
                      <wp:positionH relativeFrom="column">
                        <wp:posOffset>2277906</wp:posOffset>
                      </wp:positionH>
                      <wp:positionV relativeFrom="paragraph">
                        <wp:posOffset>41275</wp:posOffset>
                      </wp:positionV>
                      <wp:extent cx="0" cy="127496"/>
                      <wp:effectExtent l="95250" t="38100" r="57150" b="25400"/>
                      <wp:wrapNone/>
                      <wp:docPr id="219" name="Conector recto de flecha 219"/>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9368722" id="Conector recto de flecha 219" o:spid="_x0000_s1026" type="#_x0000_t32" style="position:absolute;margin-left:179.35pt;margin-top:3.25pt;width:0;height:10.05pt;flip:y;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" strokecolor="red" strokeweight="1pt">
                      <v:stroke endarrow="open" joinstyle="miter"/>
                    </v:shape>
                  </w:pict>
                </mc:Fallback>
              </mc:AlternateContent>
            </w:r>
            <w:r w:rsidRPr="00824839">
              <w:rPr>
                <w:rFonts w:ascii="ITC Avant Garde" w:hAnsi="ITC Avant Garde"/>
                <w:sz w:val="18"/>
                <w:szCs w:val="18"/>
              </w:rPr>
              <w:t>E001</w:t>
            </w:r>
          </w:p>
        </w:tc>
        <w:tc>
          <w:tcPr>
            <w:tcW w:w="4433" w:type="dxa"/>
            <w:gridSpan w:val="2"/>
            <w:shd w:val="clear" w:color="auto" w:fill="70AD47"/>
          </w:tcPr>
          <w:p w14:paraId="533CF59F" w14:textId="77777777" w:rsidR="00611CEB" w:rsidRPr="00AF3B6B" w:rsidRDefault="00611CEB"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272" behindDoc="0" locked="0" layoutInCell="1" allowOverlap="1" wp14:anchorId="7BA252F0" wp14:editId="1D54B747">
                      <wp:simplePos x="0" y="0"/>
                      <wp:positionH relativeFrom="column">
                        <wp:posOffset>2088108</wp:posOffset>
                      </wp:positionH>
                      <wp:positionV relativeFrom="paragraph">
                        <wp:posOffset>3175</wp:posOffset>
                      </wp:positionV>
                      <wp:extent cx="0" cy="127000"/>
                      <wp:effectExtent l="95250" t="0" r="57150" b="63500"/>
                      <wp:wrapNone/>
                      <wp:docPr id="220" name="Conector recto de flecha 220"/>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34AA878" id="Conector recto de flecha 220" o:spid="_x0000_s1026" type="#_x0000_t32" style="position:absolute;margin-left:164.4pt;margin-top:.25pt;width:0;height:10pt;flip:y;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" strokecolor="#4472c4" strokeweight="1pt">
                      <v:stroke startarrow="open" joinstyle="miter"/>
                    </v:shape>
                  </w:pict>
                </mc:Fallback>
              </mc:AlternateContent>
            </w:r>
            <w:r w:rsidRPr="00824839">
              <w:rPr>
                <w:rFonts w:ascii="ITC Avant Garde" w:hAnsi="ITC Avant Garde"/>
                <w:sz w:val="18"/>
                <w:szCs w:val="18"/>
              </w:rPr>
              <w:t>E002</w:t>
            </w:r>
          </w:p>
        </w:tc>
      </w:tr>
      <w:tr w:rsidR="00057D95" w:rsidRPr="00AF3B6B" w14:paraId="68061B89" w14:textId="77777777" w:rsidTr="00057D95">
        <w:trPr>
          <w:cnfStyle w:val="000000100000" w:firstRow="0" w:lastRow="0" w:firstColumn="0" w:lastColumn="0" w:oddVBand="0" w:evenVBand="0" w:oddHBand="1" w:evenHBand="0" w:firstRowFirstColumn="0" w:firstRowLastColumn="0" w:lastRowFirstColumn="0" w:lastRowLastColumn="0"/>
          <w:trHeight w:val="4009"/>
        </w:trPr>
        <w:tc>
          <w:tcPr>
            <w:cnfStyle w:val="001000000000" w:firstRow="0" w:lastRow="0" w:firstColumn="1" w:lastColumn="0" w:oddVBand="0" w:evenVBand="0" w:oddHBand="0" w:evenHBand="0" w:firstRowFirstColumn="0" w:firstRowLastColumn="0" w:lastRowFirstColumn="0" w:lastRowLastColumn="0"/>
            <w:tcW w:w="586" w:type="dxa"/>
            <w:vAlign w:val="center"/>
          </w:tcPr>
          <w:p w14:paraId="29787479" w14:textId="03DB28D7" w:rsidR="00611CEB" w:rsidRPr="00E37C1B" w:rsidRDefault="00057D95" w:rsidP="00057D95">
            <w:pPr>
              <w:pStyle w:val="Prrafodelista"/>
              <w:ind w:left="0"/>
              <w:jc w:val="center"/>
              <w:rPr>
                <w:rFonts w:ascii="ITC Avant Garde" w:hAnsi="ITC Avant Garde"/>
                <w:noProof/>
              </w:rPr>
            </w:pPr>
            <w:r>
              <w:rPr>
                <w:rFonts w:ascii="ITC Avant Garde" w:hAnsi="ITC Avant Garde"/>
                <w:noProof/>
              </w:rPr>
              <w:t>3</w:t>
            </w:r>
          </w:p>
        </w:tc>
        <w:tc>
          <w:tcPr>
            <w:tcW w:w="4302" w:type="dxa"/>
            <w:gridSpan w:val="2"/>
          </w:tcPr>
          <w:p w14:paraId="120A02CA" w14:textId="354815C8" w:rsidR="00611CEB" w:rsidRPr="00AF3B6B" w:rsidRDefault="00611CEB"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E37C1B">
              <w:rPr>
                <w:rFonts w:ascii="ITC Avant Garde" w:hAnsi="ITC Avant Garde"/>
                <w:noProof/>
                <w:lang w:eastAsia="es-MX"/>
              </w:rPr>
              <w:drawing>
                <wp:inline distT="0" distB="0" distL="0" distR="0" wp14:anchorId="5607DC75" wp14:editId="7B8C0DCC">
                  <wp:extent cx="2636486" cy="2544656"/>
                  <wp:effectExtent l="0" t="0" r="0" b="8255"/>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3095" cy="2551034"/>
                          </a:xfrm>
                          <a:prstGeom prst="rect">
                            <a:avLst/>
                          </a:prstGeom>
                          <a:noFill/>
                          <a:ln>
                            <a:noFill/>
                          </a:ln>
                        </pic:spPr>
                      </pic:pic>
                    </a:graphicData>
                  </a:graphic>
                </wp:inline>
              </w:drawing>
            </w:r>
          </w:p>
        </w:tc>
        <w:tc>
          <w:tcPr>
            <w:tcW w:w="4225" w:type="dxa"/>
          </w:tcPr>
          <w:p w14:paraId="2519C0CC" w14:textId="77777777" w:rsidR="00611CEB" w:rsidRPr="00AF3B6B" w:rsidRDefault="00611CEB"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E37C1B">
              <w:rPr>
                <w:rFonts w:ascii="ITC Avant Garde" w:hAnsi="ITC Avant Garde"/>
                <w:noProof/>
                <w:lang w:eastAsia="es-MX"/>
              </w:rPr>
              <w:drawing>
                <wp:inline distT="0" distB="0" distL="0" distR="0" wp14:anchorId="7818D72D" wp14:editId="6C03DA86">
                  <wp:extent cx="2548800" cy="2545200"/>
                  <wp:effectExtent l="0" t="0" r="0" b="762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3240558B" w14:textId="77777777" w:rsidR="00611CEB" w:rsidRDefault="00611CEB" w:rsidP="00824839">
      <w:pPr>
        <w:spacing w:after="0" w:line="240" w:lineRule="auto"/>
        <w:ind w:firstLine="708"/>
        <w:jc w:val="both"/>
        <w:rPr>
          <w:rFonts w:ascii="ITC Avant Garde" w:hAnsi="ITC Avant Garde" w:cs="Calibri"/>
          <w:b/>
          <w:iCs/>
        </w:rPr>
      </w:pPr>
    </w:p>
    <w:p w14:paraId="61DFA811" w14:textId="77777777" w:rsidR="00057D95" w:rsidRDefault="00057D95" w:rsidP="00824839">
      <w:pPr>
        <w:spacing w:after="0" w:line="240" w:lineRule="auto"/>
        <w:ind w:firstLine="708"/>
        <w:jc w:val="both"/>
        <w:rPr>
          <w:rFonts w:ascii="ITC Avant Garde" w:hAnsi="ITC Avant Garde" w:cs="Calibri"/>
          <w:b/>
          <w:iCs/>
        </w:rPr>
      </w:pPr>
    </w:p>
    <w:p w14:paraId="004F8A46" w14:textId="77777777" w:rsidR="00057D95" w:rsidRDefault="00057D95" w:rsidP="00824839">
      <w:pPr>
        <w:spacing w:after="0" w:line="240" w:lineRule="auto"/>
        <w:ind w:firstLine="708"/>
        <w:jc w:val="both"/>
        <w:rPr>
          <w:rFonts w:ascii="ITC Avant Garde" w:hAnsi="ITC Avant Garde" w:cs="Calibri"/>
          <w:b/>
          <w:iCs/>
        </w:rPr>
      </w:pPr>
    </w:p>
    <w:p w14:paraId="5A3149A2" w14:textId="3BF06A0A" w:rsidR="00AF3B6B" w:rsidRDefault="00E37C1B" w:rsidP="00824839">
      <w:pPr>
        <w:spacing w:after="0" w:line="240" w:lineRule="auto"/>
        <w:ind w:firstLine="708"/>
        <w:jc w:val="both"/>
        <w:rPr>
          <w:rFonts w:ascii="ITC Avant Garde" w:hAnsi="ITC Avant Garde" w:cs="Calibri"/>
          <w:b/>
          <w:iCs/>
        </w:rPr>
      </w:pPr>
      <w:r w:rsidRPr="00824839">
        <w:rPr>
          <w:rFonts w:ascii="ITC Avant Garde" w:hAnsi="ITC Avant Garde" w:cs="Calibri"/>
          <w:b/>
          <w:iCs/>
        </w:rPr>
        <w:t>QUETZSAT-77</w:t>
      </w:r>
    </w:p>
    <w:tbl>
      <w:tblPr>
        <w:tblStyle w:val="Tablaconcuadrcula5oscura-nfasis6"/>
        <w:tblW w:w="9064" w:type="dxa"/>
        <w:tblLook w:val="04A0" w:firstRow="1" w:lastRow="0" w:firstColumn="1" w:lastColumn="0" w:noHBand="0" w:noVBand="1"/>
      </w:tblPr>
      <w:tblGrid>
        <w:gridCol w:w="506"/>
        <w:gridCol w:w="4279"/>
        <w:gridCol w:w="4279"/>
      </w:tblGrid>
      <w:tr w:rsidR="00E37C1B" w14:paraId="4DA50F64" w14:textId="77777777" w:rsidTr="002D5795">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06" w:type="dxa"/>
          </w:tcPr>
          <w:p w14:paraId="069329D7" w14:textId="77777777" w:rsidR="00E37C1B" w:rsidRDefault="00E37C1B" w:rsidP="0013551A">
            <w:pPr>
              <w:pStyle w:val="Prrafodelista"/>
              <w:ind w:left="0"/>
              <w:jc w:val="center"/>
              <w:rPr>
                <w:rFonts w:ascii="ITC Avant Garde" w:hAnsi="ITC Avant Garde"/>
              </w:rPr>
            </w:pPr>
            <w:r>
              <w:rPr>
                <w:rFonts w:ascii="ITC Avant Garde" w:hAnsi="ITC Avant Garde"/>
              </w:rPr>
              <w:t>ID</w:t>
            </w:r>
          </w:p>
        </w:tc>
        <w:tc>
          <w:tcPr>
            <w:tcW w:w="4279" w:type="dxa"/>
            <w:shd w:val="clear" w:color="auto" w:fill="70AD47"/>
          </w:tcPr>
          <w:p w14:paraId="56B8CABC" w14:textId="3195EFFA" w:rsidR="00E37C1B" w:rsidRDefault="00E37C1B"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48" behindDoc="0" locked="0" layoutInCell="1" allowOverlap="1" wp14:anchorId="5CAF815D" wp14:editId="5402B529">
                      <wp:simplePos x="0" y="0"/>
                      <wp:positionH relativeFrom="column">
                        <wp:posOffset>2199005</wp:posOffset>
                      </wp:positionH>
                      <wp:positionV relativeFrom="paragraph">
                        <wp:posOffset>19846</wp:posOffset>
                      </wp:positionV>
                      <wp:extent cx="0" cy="127496"/>
                      <wp:effectExtent l="95250" t="38100" r="57150" b="25400"/>
                      <wp:wrapNone/>
                      <wp:docPr id="223" name="Conector recto de flecha 223"/>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E0016F" id="Conector recto de flecha 223" o:spid="_x0000_s1026" type="#_x0000_t32" style="position:absolute;margin-left:173.15pt;margin-top:1.55pt;width:0;height:10.05pt;flip:y;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" strokecolor="red" strokeweight="1pt">
                      <v:stroke endarrow="open" joinstyle="miter"/>
                    </v:shape>
                  </w:pict>
                </mc:Fallback>
              </mc:AlternateContent>
            </w:r>
            <w:r w:rsidRPr="009A74CD">
              <w:rPr>
                <w:rFonts w:ascii="ITC Avant Garde" w:hAnsi="ITC Avant Garde"/>
                <w:sz w:val="18"/>
                <w:szCs w:val="18"/>
              </w:rPr>
              <w:t xml:space="preserve"> </w:t>
            </w:r>
            <w:r>
              <w:rPr>
                <w:rFonts w:ascii="ITC Avant Garde" w:hAnsi="ITC Avant Garde"/>
                <w:sz w:val="18"/>
                <w:szCs w:val="18"/>
              </w:rPr>
              <w:t>CAUR</w:t>
            </w:r>
          </w:p>
        </w:tc>
        <w:tc>
          <w:tcPr>
            <w:tcW w:w="4279" w:type="dxa"/>
          </w:tcPr>
          <w:p w14:paraId="0A467FE4" w14:textId="0A275AAD" w:rsidR="00E37C1B" w:rsidRDefault="00E37C1B"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49" behindDoc="0" locked="0" layoutInCell="1" allowOverlap="1" wp14:anchorId="06ECC0B6" wp14:editId="43A9BF4A">
                      <wp:simplePos x="0" y="0"/>
                      <wp:positionH relativeFrom="column">
                        <wp:posOffset>1968453</wp:posOffset>
                      </wp:positionH>
                      <wp:positionV relativeFrom="paragraph">
                        <wp:posOffset>20803</wp:posOffset>
                      </wp:positionV>
                      <wp:extent cx="0" cy="127000"/>
                      <wp:effectExtent l="95250" t="0" r="57150" b="63500"/>
                      <wp:wrapNone/>
                      <wp:docPr id="224" name="Conector recto de flecha 224"/>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13690F0" id="Conector recto de flecha 224" o:spid="_x0000_s1026" type="#_x0000_t32" style="position:absolute;margin-left:155pt;margin-top:1.65pt;width:0;height:10pt;flip:y;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" strokecolor="#4472c4" strokeweight="1pt">
                      <v:stroke startarrow="open" joinstyle="miter"/>
                    </v:shape>
                  </w:pict>
                </mc:Fallback>
              </mc:AlternateContent>
            </w:r>
            <w:r>
              <w:rPr>
                <w:rFonts w:ascii="ITC Avant Garde" w:hAnsi="ITC Avant Garde"/>
                <w:sz w:val="18"/>
                <w:szCs w:val="18"/>
              </w:rPr>
              <w:t>CADR</w:t>
            </w:r>
          </w:p>
        </w:tc>
      </w:tr>
      <w:tr w:rsidR="00057D95" w14:paraId="666EEABF" w14:textId="77777777" w:rsidTr="00057D95">
        <w:trPr>
          <w:cnfStyle w:val="000000100000" w:firstRow="0" w:lastRow="0" w:firstColumn="0" w:lastColumn="0" w:oddVBand="0" w:evenVBand="0" w:oddHBand="1" w:evenHBand="0" w:firstRowFirstColumn="0" w:firstRowLastColumn="0" w:lastRowFirstColumn="0" w:lastRowLastColumn="0"/>
          <w:trHeight w:val="4080"/>
        </w:trPr>
        <w:tc>
          <w:tcPr>
            <w:cnfStyle w:val="001000000000" w:firstRow="0" w:lastRow="0" w:firstColumn="1" w:lastColumn="0" w:oddVBand="0" w:evenVBand="0" w:oddHBand="0" w:evenHBand="0" w:firstRowFirstColumn="0" w:firstRowLastColumn="0" w:lastRowFirstColumn="0" w:lastRowLastColumn="0"/>
            <w:tcW w:w="506" w:type="dxa"/>
            <w:vAlign w:val="center"/>
          </w:tcPr>
          <w:p w14:paraId="504C46B2" w14:textId="35DEC9D1" w:rsidR="00057D95" w:rsidRPr="00057D95" w:rsidRDefault="00057D95" w:rsidP="0013551A">
            <w:pPr>
              <w:pStyle w:val="Prrafodelista"/>
              <w:ind w:left="0"/>
              <w:jc w:val="both"/>
              <w:rPr>
                <w:rFonts w:ascii="ITC Avant Garde" w:hAnsi="ITC Avant Garde"/>
                <w:b w:val="0"/>
                <w:bCs w:val="0"/>
              </w:rPr>
            </w:pPr>
            <w:r>
              <w:rPr>
                <w:rFonts w:ascii="ITC Avant Garde" w:hAnsi="ITC Avant Garde"/>
              </w:rPr>
              <w:t>4</w:t>
            </w:r>
          </w:p>
        </w:tc>
        <w:tc>
          <w:tcPr>
            <w:tcW w:w="4279" w:type="dxa"/>
          </w:tcPr>
          <w:p w14:paraId="1940EC90" w14:textId="584144B3" w:rsidR="00057D95" w:rsidRDefault="00057D95"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A4440A">
              <w:rPr>
                <w:rFonts w:ascii="ITC Avant Garde" w:hAnsi="ITC Avant Garde"/>
                <w:noProof/>
                <w:lang w:eastAsia="es-MX"/>
              </w:rPr>
              <w:drawing>
                <wp:inline distT="0" distB="0" distL="0" distR="0" wp14:anchorId="5AF561FD" wp14:editId="12BD1462">
                  <wp:extent cx="2548800" cy="2545200"/>
                  <wp:effectExtent l="0" t="0" r="0" b="762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79" w:type="dxa"/>
            <w:shd w:val="clear" w:color="auto" w:fill="C5E0B3"/>
          </w:tcPr>
          <w:p w14:paraId="6AC0183E" w14:textId="6ED08B0A" w:rsidR="00057D95" w:rsidRDefault="00057D95"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37C1B">
              <w:rPr>
                <w:rFonts w:ascii="ITC Avant Garde" w:hAnsi="ITC Avant Garde"/>
                <w:noProof/>
                <w:lang w:eastAsia="es-MX"/>
              </w:rPr>
              <w:drawing>
                <wp:inline distT="0" distB="0" distL="0" distR="0" wp14:anchorId="5173044E" wp14:editId="4478FFF9">
                  <wp:extent cx="2548800" cy="2545200"/>
                  <wp:effectExtent l="0" t="0" r="0" b="762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07AF9CBB" w14:textId="03CE1773" w:rsidR="000A6169" w:rsidRDefault="000A6169" w:rsidP="007A2D83">
      <w:pPr>
        <w:spacing w:after="0" w:line="240" w:lineRule="auto"/>
        <w:jc w:val="both"/>
        <w:rPr>
          <w:rFonts w:ascii="ITC Avant Garde" w:hAnsi="ITC Avant Garde" w:cs="Calibri"/>
          <w:b/>
          <w:iCs/>
        </w:rPr>
      </w:pPr>
    </w:p>
    <w:p w14:paraId="14664409" w14:textId="77777777" w:rsidR="00840B9C" w:rsidRDefault="00840B9C" w:rsidP="007A2D83">
      <w:pPr>
        <w:spacing w:after="0" w:line="240" w:lineRule="auto"/>
        <w:jc w:val="both"/>
        <w:rPr>
          <w:rFonts w:ascii="ITC Avant Garde" w:hAnsi="ITC Avant Garde" w:cs="Calibri"/>
          <w:b/>
          <w:iCs/>
        </w:rPr>
      </w:pPr>
    </w:p>
    <w:p w14:paraId="7BFE9D99" w14:textId="71F0F98E" w:rsidR="009B6BE0" w:rsidRDefault="009B6BE0" w:rsidP="007A2D83">
      <w:pPr>
        <w:spacing w:after="0" w:line="240" w:lineRule="auto"/>
        <w:jc w:val="both"/>
        <w:rPr>
          <w:rFonts w:ascii="ITC Avant Garde" w:hAnsi="ITC Avant Garde" w:cs="Calibri"/>
          <w:b/>
          <w:iCs/>
        </w:rPr>
      </w:pPr>
      <w:r w:rsidRPr="009B6BE0">
        <w:rPr>
          <w:rFonts w:ascii="ITC Avant Garde" w:hAnsi="ITC Avant Garde" w:cs="Calibri"/>
          <w:b/>
          <w:iCs/>
        </w:rPr>
        <w:t>MEX-TDH1</w:t>
      </w:r>
    </w:p>
    <w:tbl>
      <w:tblPr>
        <w:tblStyle w:val="Tablaconcuadrcula5oscura-nfasis6"/>
        <w:tblW w:w="9064" w:type="dxa"/>
        <w:tblLook w:val="04A0" w:firstRow="1" w:lastRow="0" w:firstColumn="1" w:lastColumn="0" w:noHBand="0" w:noVBand="1"/>
      </w:tblPr>
      <w:tblGrid>
        <w:gridCol w:w="506"/>
        <w:gridCol w:w="4279"/>
        <w:gridCol w:w="4279"/>
      </w:tblGrid>
      <w:tr w:rsidR="009B6BE0" w14:paraId="211EE55F" w14:textId="77777777" w:rsidTr="00EB085A">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06" w:type="dxa"/>
          </w:tcPr>
          <w:p w14:paraId="0633996B" w14:textId="0A328783" w:rsidR="009B6BE0" w:rsidRDefault="009B6BE0" w:rsidP="00EB085A">
            <w:pPr>
              <w:pStyle w:val="Prrafodelista"/>
              <w:ind w:left="0"/>
              <w:jc w:val="both"/>
              <w:rPr>
                <w:rFonts w:ascii="ITC Avant Garde" w:hAnsi="ITC Avant Garde"/>
              </w:rPr>
            </w:pPr>
            <w:r>
              <w:rPr>
                <w:rFonts w:ascii="ITC Avant Garde" w:hAnsi="ITC Avant Garde"/>
              </w:rPr>
              <w:t>ID</w:t>
            </w:r>
          </w:p>
        </w:tc>
        <w:tc>
          <w:tcPr>
            <w:tcW w:w="4279" w:type="dxa"/>
            <w:shd w:val="clear" w:color="auto" w:fill="70AD47"/>
          </w:tcPr>
          <w:p w14:paraId="04915D44" w14:textId="77777777" w:rsidR="009B6BE0" w:rsidRPr="009A74CD" w:rsidRDefault="009B6BE0"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sz w:val="18"/>
                <w:szCs w:val="18"/>
              </w:rPr>
            </w:pPr>
            <w:r w:rsidRPr="00824839">
              <w:rPr>
                <w:rFonts w:ascii="ITC Avant Garde" w:hAnsi="ITC Avant Garde"/>
                <w:noProof/>
                <w:sz w:val="18"/>
                <w:szCs w:val="18"/>
                <w:lang w:eastAsia="es-MX"/>
              </w:rPr>
              <mc:AlternateContent>
                <mc:Choice Requires="wps">
                  <w:drawing>
                    <wp:anchor distT="0" distB="0" distL="114300" distR="114300" simplePos="0" relativeHeight="251658326" behindDoc="0" locked="0" layoutInCell="1" allowOverlap="1" wp14:anchorId="1E32B77C" wp14:editId="1AB5BF41">
                      <wp:simplePos x="0" y="0"/>
                      <wp:positionH relativeFrom="column">
                        <wp:posOffset>2277745</wp:posOffset>
                      </wp:positionH>
                      <wp:positionV relativeFrom="paragraph">
                        <wp:posOffset>13496</wp:posOffset>
                      </wp:positionV>
                      <wp:extent cx="0" cy="127496"/>
                      <wp:effectExtent l="95250" t="38100" r="57150" b="25400"/>
                      <wp:wrapNone/>
                      <wp:docPr id="225" name="Conector recto de flecha 225"/>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86A325A" id="Conector recto de flecha 225" o:spid="_x0000_s1026" type="#_x0000_t32" style="position:absolute;margin-left:179.35pt;margin-top:1.05pt;width:0;height:10.05pt;flip:y;z-index:2516583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" strokecolor="red" strokeweight="1pt">
                      <v:stroke endarrow="open" joinstyle="miter"/>
                    </v:shape>
                  </w:pict>
                </mc:Fallback>
              </mc:AlternateContent>
            </w:r>
            <w:r w:rsidRPr="00824839">
              <w:rPr>
                <w:rFonts w:ascii="ITC Avant Garde" w:hAnsi="ITC Avant Garde"/>
                <w:sz w:val="18"/>
                <w:szCs w:val="18"/>
              </w:rPr>
              <w:t>COP</w:t>
            </w:r>
          </w:p>
        </w:tc>
        <w:tc>
          <w:tcPr>
            <w:tcW w:w="4279" w:type="dxa"/>
            <w:shd w:val="clear" w:color="auto" w:fill="70AD47"/>
          </w:tcPr>
          <w:p w14:paraId="57B3A071" w14:textId="77777777" w:rsidR="009B6BE0" w:rsidRPr="00AF3B6B" w:rsidRDefault="009B6BE0"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327" behindDoc="0" locked="0" layoutInCell="1" allowOverlap="1" wp14:anchorId="4976E4B9" wp14:editId="71316B50">
                      <wp:simplePos x="0" y="0"/>
                      <wp:positionH relativeFrom="column">
                        <wp:posOffset>2087880</wp:posOffset>
                      </wp:positionH>
                      <wp:positionV relativeFrom="paragraph">
                        <wp:posOffset>26831</wp:posOffset>
                      </wp:positionV>
                      <wp:extent cx="0" cy="127000"/>
                      <wp:effectExtent l="95250" t="0" r="57150" b="63500"/>
                      <wp:wrapNone/>
                      <wp:docPr id="226" name="Conector recto de flecha 226"/>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5A554C" id="Conector recto de flecha 226" o:spid="_x0000_s1026" type="#_x0000_t32" style="position:absolute;margin-left:164.4pt;margin-top:2.1pt;width:0;height:10pt;flip:y;z-index:2516583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" strokecolor="#4472c4" strokeweight="1pt">
                      <v:stroke startarrow="open" joinstyle="miter"/>
                    </v:shape>
                  </w:pict>
                </mc:Fallback>
              </mc:AlternateContent>
            </w:r>
            <w:r w:rsidRPr="00824839">
              <w:rPr>
                <w:rFonts w:ascii="ITC Avant Garde" w:hAnsi="ITC Avant Garde"/>
                <w:sz w:val="18"/>
                <w:szCs w:val="18"/>
              </w:rPr>
              <w:t>COP</w:t>
            </w:r>
          </w:p>
        </w:tc>
      </w:tr>
      <w:tr w:rsidR="009B6BE0" w14:paraId="513CA27F" w14:textId="77777777" w:rsidTr="009B6BE0">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06" w:type="dxa"/>
            <w:vAlign w:val="center"/>
          </w:tcPr>
          <w:p w14:paraId="39522A94" w14:textId="4F856755" w:rsidR="009B6BE0" w:rsidRDefault="009B6BE0" w:rsidP="009B6BE0">
            <w:pPr>
              <w:pStyle w:val="Prrafodelista"/>
              <w:ind w:left="0"/>
              <w:jc w:val="center"/>
              <w:rPr>
                <w:rFonts w:ascii="ITC Avant Garde" w:hAnsi="ITC Avant Garde"/>
              </w:rPr>
            </w:pPr>
            <w:r>
              <w:rPr>
                <w:rFonts w:ascii="ITC Avant Garde" w:hAnsi="ITC Avant Garde"/>
              </w:rPr>
              <w:t>4</w:t>
            </w:r>
          </w:p>
        </w:tc>
        <w:tc>
          <w:tcPr>
            <w:tcW w:w="4279" w:type="dxa"/>
            <w:shd w:val="clear" w:color="auto" w:fill="C5E0B3"/>
          </w:tcPr>
          <w:p w14:paraId="20384B08" w14:textId="6374B220" w:rsidR="009B6BE0" w:rsidRPr="00AF3B6B" w:rsidRDefault="00EB085A"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824839">
              <w:rPr>
                <w:rFonts w:ascii="ITC Avant Garde" w:hAnsi="ITC Avant Garde"/>
                <w:noProof/>
                <w:lang w:eastAsia="es-MX"/>
              </w:rPr>
              <w:drawing>
                <wp:inline distT="0" distB="0" distL="0" distR="0" wp14:anchorId="0EE26127" wp14:editId="1DB5BB62">
                  <wp:extent cx="2548800" cy="2545200"/>
                  <wp:effectExtent l="0" t="0" r="0" b="762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79" w:type="dxa"/>
            <w:shd w:val="clear" w:color="auto" w:fill="C5E0B3"/>
          </w:tcPr>
          <w:p w14:paraId="2AA32E86" w14:textId="5FE26A81" w:rsidR="009B6BE0" w:rsidRPr="00AF3B6B" w:rsidRDefault="00EB085A"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824839">
              <w:rPr>
                <w:rFonts w:ascii="ITC Avant Garde" w:hAnsi="ITC Avant Garde"/>
                <w:noProof/>
                <w:lang w:eastAsia="es-MX"/>
              </w:rPr>
              <w:drawing>
                <wp:inline distT="0" distB="0" distL="0" distR="0" wp14:anchorId="0C1CB0C8" wp14:editId="43B69AEF">
                  <wp:extent cx="2548800" cy="2545200"/>
                  <wp:effectExtent l="0" t="0" r="0" b="762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0A346E95" w14:textId="77777777" w:rsidR="009B6BE0" w:rsidRDefault="009B6BE0" w:rsidP="007A2D83">
      <w:pPr>
        <w:spacing w:after="0" w:line="240" w:lineRule="auto"/>
        <w:jc w:val="both"/>
        <w:rPr>
          <w:rFonts w:ascii="ITC Avant Garde" w:hAnsi="ITC Avant Garde" w:cs="Calibri"/>
          <w:b/>
          <w:iCs/>
        </w:rPr>
      </w:pPr>
    </w:p>
    <w:p w14:paraId="075B4B70" w14:textId="77777777" w:rsidR="000A6169" w:rsidRDefault="000A6169">
      <w:pPr>
        <w:rPr>
          <w:rFonts w:ascii="ITC Avant Garde" w:hAnsi="ITC Avant Garde" w:cs="Calibri"/>
          <w:b/>
          <w:iCs/>
        </w:rPr>
      </w:pPr>
      <w:r>
        <w:rPr>
          <w:rFonts w:ascii="ITC Avant Garde" w:hAnsi="ITC Avant Garde" w:cs="Calibri"/>
          <w:b/>
          <w:iCs/>
        </w:rPr>
        <w:br w:type="page"/>
      </w:r>
    </w:p>
    <w:p w14:paraId="567DA634" w14:textId="77777777" w:rsidR="00366267" w:rsidRDefault="00366267" w:rsidP="007A2D83">
      <w:pPr>
        <w:spacing w:after="0" w:line="240" w:lineRule="auto"/>
        <w:jc w:val="both"/>
        <w:rPr>
          <w:rFonts w:ascii="ITC Avant Garde" w:hAnsi="ITC Avant Garde" w:cs="Calibri"/>
          <w:b/>
          <w:iCs/>
        </w:rPr>
      </w:pPr>
    </w:p>
    <w:p w14:paraId="0DD98EBE" w14:textId="77777777" w:rsidR="000A6169" w:rsidRDefault="000A6169" w:rsidP="007A2D83">
      <w:pPr>
        <w:spacing w:after="0" w:line="240" w:lineRule="auto"/>
        <w:jc w:val="both"/>
        <w:rPr>
          <w:rFonts w:ascii="ITC Avant Garde" w:hAnsi="ITC Avant Garde" w:cs="Calibri"/>
          <w:b/>
          <w:iCs/>
        </w:rPr>
      </w:pPr>
    </w:p>
    <w:p w14:paraId="0668ACFC" w14:textId="5B702E5E" w:rsidR="000A6169" w:rsidRDefault="009B6BE0" w:rsidP="007A2D83">
      <w:pPr>
        <w:spacing w:after="0" w:line="240" w:lineRule="auto"/>
        <w:jc w:val="both"/>
        <w:rPr>
          <w:rFonts w:ascii="ITC Avant Garde" w:hAnsi="ITC Avant Garde" w:cs="Calibri"/>
          <w:b/>
          <w:iCs/>
        </w:rPr>
      </w:pPr>
      <w:r w:rsidRPr="00057D95">
        <w:rPr>
          <w:rFonts w:ascii="ITC Avant Garde" w:hAnsi="ITC Avant Garde" w:cs="Calibri"/>
          <w:b/>
          <w:iCs/>
        </w:rPr>
        <w:t>QUETZSAT-77TTC</w:t>
      </w:r>
    </w:p>
    <w:tbl>
      <w:tblPr>
        <w:tblStyle w:val="Tablaconcuadrcula5oscura-nfasis6"/>
        <w:tblW w:w="9064" w:type="dxa"/>
        <w:tblLook w:val="04A0" w:firstRow="1" w:lastRow="0" w:firstColumn="1" w:lastColumn="0" w:noHBand="0" w:noVBand="1"/>
      </w:tblPr>
      <w:tblGrid>
        <w:gridCol w:w="506"/>
        <w:gridCol w:w="4279"/>
        <w:gridCol w:w="4279"/>
      </w:tblGrid>
      <w:tr w:rsidR="00057D95" w:rsidRPr="00824839" w14:paraId="0E78B2C1" w14:textId="77777777" w:rsidTr="00EB085A">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06" w:type="dxa"/>
          </w:tcPr>
          <w:p w14:paraId="10AD964C" w14:textId="3358893C" w:rsidR="00057D95" w:rsidRDefault="00057D95" w:rsidP="00EB085A">
            <w:pPr>
              <w:pStyle w:val="Prrafodelista"/>
              <w:ind w:left="0"/>
              <w:jc w:val="both"/>
              <w:rPr>
                <w:rFonts w:ascii="ITC Avant Garde" w:hAnsi="ITC Avant Garde"/>
              </w:rPr>
            </w:pPr>
            <w:r>
              <w:rPr>
                <w:rFonts w:ascii="ITC Avant Garde" w:hAnsi="ITC Avant Garde"/>
              </w:rPr>
              <w:t>ID</w:t>
            </w:r>
          </w:p>
        </w:tc>
        <w:tc>
          <w:tcPr>
            <w:tcW w:w="4279" w:type="dxa"/>
            <w:shd w:val="clear" w:color="auto" w:fill="70AD47"/>
          </w:tcPr>
          <w:p w14:paraId="6E6BAB56" w14:textId="77777777" w:rsidR="00057D95" w:rsidRPr="00824839" w:rsidRDefault="00057D95"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273" behindDoc="0" locked="0" layoutInCell="1" allowOverlap="1" wp14:anchorId="6AFB18FD" wp14:editId="3DFA9AEB">
                      <wp:simplePos x="0" y="0"/>
                      <wp:positionH relativeFrom="column">
                        <wp:posOffset>2337738</wp:posOffset>
                      </wp:positionH>
                      <wp:positionV relativeFrom="paragraph">
                        <wp:posOffset>41275</wp:posOffset>
                      </wp:positionV>
                      <wp:extent cx="0" cy="127000"/>
                      <wp:effectExtent l="95250" t="38100" r="57150" b="25400"/>
                      <wp:wrapNone/>
                      <wp:docPr id="239" name="Conector recto de flecha 239"/>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7C8AF51" id="Conector recto de flecha 239" o:spid="_x0000_s1026" type="#_x0000_t32" style="position:absolute;margin-left:184.05pt;margin-top:3.25pt;width:0;height:10pt;flip:y;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" strokecolor="red" strokeweight="1pt">
                      <v:stroke endarrow="open" joinstyle="miter"/>
                    </v:shape>
                  </w:pict>
                </mc:Fallback>
              </mc:AlternateContent>
            </w:r>
            <w:r w:rsidRPr="002D5795">
              <w:rPr>
                <w:rFonts w:ascii="ITC Avant Garde" w:hAnsi="ITC Avant Garde"/>
                <w:sz w:val="18"/>
                <w:szCs w:val="18"/>
              </w:rPr>
              <w:t>CAUR</w:t>
            </w:r>
          </w:p>
        </w:tc>
        <w:tc>
          <w:tcPr>
            <w:tcW w:w="4279" w:type="dxa"/>
            <w:shd w:val="clear" w:color="auto" w:fill="70AD47"/>
          </w:tcPr>
          <w:p w14:paraId="3398F841" w14:textId="77777777" w:rsidR="00057D95" w:rsidRPr="00824839" w:rsidRDefault="00057D95"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274" behindDoc="0" locked="0" layoutInCell="1" allowOverlap="1" wp14:anchorId="521610B2" wp14:editId="338B6903">
                      <wp:simplePos x="0" y="0"/>
                      <wp:positionH relativeFrom="column">
                        <wp:posOffset>2315684</wp:posOffset>
                      </wp:positionH>
                      <wp:positionV relativeFrom="paragraph">
                        <wp:posOffset>41275</wp:posOffset>
                      </wp:positionV>
                      <wp:extent cx="0" cy="127496"/>
                      <wp:effectExtent l="95250" t="38100" r="57150" b="25400"/>
                      <wp:wrapNone/>
                      <wp:docPr id="240" name="Conector recto de flecha 240"/>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8C656A" id="Conector recto de flecha 240" o:spid="_x0000_s1026" type="#_x0000_t32" style="position:absolute;margin-left:182.35pt;margin-top:3.25pt;width:0;height:10.05pt;flip:y;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" strokecolor="red" strokeweight="1pt">
                      <v:stroke endarrow="open" joinstyle="miter"/>
                    </v:shape>
                  </w:pict>
                </mc:Fallback>
              </mc:AlternateContent>
            </w:r>
            <w:r w:rsidRPr="002D5795">
              <w:rPr>
                <w:rFonts w:ascii="ITC Avant Garde" w:hAnsi="ITC Avant Garde"/>
                <w:sz w:val="18"/>
                <w:szCs w:val="18"/>
              </w:rPr>
              <w:t>GBLR</w:t>
            </w:r>
          </w:p>
        </w:tc>
      </w:tr>
      <w:tr w:rsidR="00057D95" w:rsidRPr="00824839" w14:paraId="2B983CA3" w14:textId="77777777" w:rsidTr="009B6BE0">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06" w:type="dxa"/>
            <w:vMerge w:val="restart"/>
            <w:vAlign w:val="center"/>
          </w:tcPr>
          <w:p w14:paraId="476E411F" w14:textId="3EF1290C" w:rsidR="00057D95" w:rsidRDefault="00057D95" w:rsidP="009B6BE0">
            <w:pPr>
              <w:pStyle w:val="Prrafodelista"/>
              <w:ind w:left="0"/>
              <w:jc w:val="center"/>
              <w:rPr>
                <w:rFonts w:ascii="ITC Avant Garde" w:hAnsi="ITC Avant Garde"/>
              </w:rPr>
            </w:pPr>
            <w:r>
              <w:rPr>
                <w:rFonts w:ascii="ITC Avant Garde" w:hAnsi="ITC Avant Garde"/>
              </w:rPr>
              <w:t>4</w:t>
            </w:r>
          </w:p>
        </w:tc>
        <w:tc>
          <w:tcPr>
            <w:tcW w:w="4279" w:type="dxa"/>
          </w:tcPr>
          <w:p w14:paraId="6BC52624" w14:textId="77777777" w:rsidR="00057D95" w:rsidRPr="00824839" w:rsidRDefault="00057D95"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7D3541">
              <w:rPr>
                <w:rFonts w:ascii="ITC Avant Garde" w:hAnsi="ITC Avant Garde"/>
                <w:noProof/>
                <w:lang w:eastAsia="es-MX"/>
              </w:rPr>
              <w:drawing>
                <wp:inline distT="0" distB="0" distL="0" distR="0" wp14:anchorId="06486498" wp14:editId="2247E028">
                  <wp:extent cx="2548800" cy="2545200"/>
                  <wp:effectExtent l="0" t="0" r="0" b="762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79" w:type="dxa"/>
          </w:tcPr>
          <w:p w14:paraId="055511CB" w14:textId="77777777" w:rsidR="00057D95" w:rsidRPr="00824839" w:rsidRDefault="00057D95"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2D5795">
              <w:rPr>
                <w:rFonts w:ascii="ITC Avant Garde" w:hAnsi="ITC Avant Garde"/>
                <w:noProof/>
                <w:lang w:eastAsia="es-MX"/>
              </w:rPr>
              <w:drawing>
                <wp:inline distT="0" distB="0" distL="0" distR="0" wp14:anchorId="3A6F1634" wp14:editId="52B3A128">
                  <wp:extent cx="2548800" cy="2545200"/>
                  <wp:effectExtent l="0" t="0" r="0" b="762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057D95" w:rsidRPr="00824839" w14:paraId="17467B7C" w14:textId="77777777" w:rsidTr="00EB085A">
        <w:trPr>
          <w:trHeight w:val="146"/>
        </w:trPr>
        <w:tc>
          <w:tcPr>
            <w:cnfStyle w:val="001000000000" w:firstRow="0" w:lastRow="0" w:firstColumn="1" w:lastColumn="0" w:oddVBand="0" w:evenVBand="0" w:oddHBand="0" w:evenHBand="0" w:firstRowFirstColumn="0" w:firstRowLastColumn="0" w:lastRowFirstColumn="0" w:lastRowLastColumn="0"/>
            <w:tcW w:w="506" w:type="dxa"/>
            <w:vMerge/>
          </w:tcPr>
          <w:p w14:paraId="0A5B1348" w14:textId="77777777" w:rsidR="00057D95" w:rsidRDefault="00057D95" w:rsidP="00EB085A">
            <w:pPr>
              <w:pStyle w:val="Prrafodelista"/>
              <w:ind w:left="0"/>
              <w:jc w:val="both"/>
              <w:rPr>
                <w:rFonts w:ascii="ITC Avant Garde" w:hAnsi="ITC Avant Garde"/>
              </w:rPr>
            </w:pPr>
          </w:p>
        </w:tc>
        <w:tc>
          <w:tcPr>
            <w:tcW w:w="4279" w:type="dxa"/>
            <w:shd w:val="clear" w:color="auto" w:fill="70AD47"/>
          </w:tcPr>
          <w:p w14:paraId="62FF715E" w14:textId="77777777" w:rsidR="00057D95" w:rsidRPr="00824839" w:rsidRDefault="00057D95"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75" behindDoc="0" locked="0" layoutInCell="1" allowOverlap="1" wp14:anchorId="503A5452" wp14:editId="52C898B9">
                      <wp:simplePos x="0" y="0"/>
                      <wp:positionH relativeFrom="column">
                        <wp:posOffset>2344751</wp:posOffset>
                      </wp:positionH>
                      <wp:positionV relativeFrom="paragraph">
                        <wp:posOffset>-12093</wp:posOffset>
                      </wp:positionV>
                      <wp:extent cx="0" cy="127000"/>
                      <wp:effectExtent l="95250" t="0" r="57150" b="63500"/>
                      <wp:wrapNone/>
                      <wp:docPr id="242" name="Conector recto de flecha 242"/>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3F8AA9D" id="Conector recto de flecha 242" o:spid="_x0000_s1026" type="#_x0000_t32" style="position:absolute;margin-left:184.65pt;margin-top:-.95pt;width:0;height:10pt;flip:y;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" strokecolor="#4472c4" strokeweight="1pt">
                      <v:stroke startarrow="open" joinstyle="miter"/>
                    </v:shape>
                  </w:pict>
                </mc:Fallback>
              </mc:AlternateContent>
            </w:r>
            <w:r w:rsidRPr="002D5795">
              <w:rPr>
                <w:rFonts w:ascii="ITC Avant Garde" w:hAnsi="ITC Avant Garde"/>
                <w:b/>
                <w:bCs/>
                <w:color w:val="FFFFFF" w:themeColor="background1"/>
                <w:sz w:val="18"/>
                <w:szCs w:val="18"/>
              </w:rPr>
              <w:t>CADR</w:t>
            </w:r>
          </w:p>
        </w:tc>
        <w:tc>
          <w:tcPr>
            <w:tcW w:w="4279" w:type="dxa"/>
            <w:shd w:val="clear" w:color="auto" w:fill="70AD47"/>
          </w:tcPr>
          <w:p w14:paraId="7CAD1689" w14:textId="77777777" w:rsidR="00057D95" w:rsidRPr="00824839" w:rsidRDefault="00057D95"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76" behindDoc="0" locked="0" layoutInCell="1" allowOverlap="1" wp14:anchorId="69AFECFE" wp14:editId="21A1B256">
                      <wp:simplePos x="0" y="0"/>
                      <wp:positionH relativeFrom="column">
                        <wp:posOffset>2314575</wp:posOffset>
                      </wp:positionH>
                      <wp:positionV relativeFrom="paragraph">
                        <wp:posOffset>-13998</wp:posOffset>
                      </wp:positionV>
                      <wp:extent cx="0" cy="127000"/>
                      <wp:effectExtent l="95250" t="0" r="57150" b="63500"/>
                      <wp:wrapNone/>
                      <wp:docPr id="243" name="Conector recto de flecha 243"/>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CFDCB58" id="Conector recto de flecha 243" o:spid="_x0000_s1026" type="#_x0000_t32" style="position:absolute;margin-left:182.25pt;margin-top:-1.1pt;width:0;height:10pt;flip:y;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" strokecolor="#4472c4" strokeweight="1pt">
                      <v:stroke startarrow="open" joinstyle="miter"/>
                    </v:shape>
                  </w:pict>
                </mc:Fallback>
              </mc:AlternateContent>
            </w:r>
            <w:r w:rsidRPr="002D5795">
              <w:rPr>
                <w:rFonts w:ascii="ITC Avant Garde" w:hAnsi="ITC Avant Garde"/>
                <w:b/>
                <w:bCs/>
                <w:color w:val="FFFFFF" w:themeColor="background1"/>
                <w:sz w:val="18"/>
                <w:szCs w:val="18"/>
              </w:rPr>
              <w:t>GBLR</w:t>
            </w:r>
          </w:p>
        </w:tc>
      </w:tr>
      <w:tr w:rsidR="00057D95" w:rsidRPr="00824839" w14:paraId="77C56686" w14:textId="77777777" w:rsidTr="00EB085A">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06" w:type="dxa"/>
            <w:vMerge/>
          </w:tcPr>
          <w:p w14:paraId="05FC0550" w14:textId="77777777" w:rsidR="00057D95" w:rsidRDefault="00057D95" w:rsidP="00EB085A">
            <w:pPr>
              <w:pStyle w:val="Prrafodelista"/>
              <w:ind w:left="0"/>
              <w:jc w:val="both"/>
              <w:rPr>
                <w:rFonts w:ascii="ITC Avant Garde" w:hAnsi="ITC Avant Garde"/>
              </w:rPr>
            </w:pPr>
          </w:p>
        </w:tc>
        <w:tc>
          <w:tcPr>
            <w:tcW w:w="4279" w:type="dxa"/>
          </w:tcPr>
          <w:p w14:paraId="3064898F" w14:textId="77777777" w:rsidR="00057D95" w:rsidRPr="00824839" w:rsidRDefault="00057D95"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7D3541">
              <w:rPr>
                <w:rFonts w:ascii="ITC Avant Garde" w:hAnsi="ITC Avant Garde"/>
                <w:noProof/>
                <w:lang w:eastAsia="es-MX"/>
              </w:rPr>
              <w:drawing>
                <wp:inline distT="0" distB="0" distL="0" distR="0" wp14:anchorId="7EE17316" wp14:editId="2A091944">
                  <wp:extent cx="2548800" cy="2545200"/>
                  <wp:effectExtent l="0" t="0" r="0" b="762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79" w:type="dxa"/>
          </w:tcPr>
          <w:p w14:paraId="1BFDEEF8" w14:textId="77777777" w:rsidR="00057D95" w:rsidRPr="00824839" w:rsidRDefault="00057D95"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2D5795">
              <w:rPr>
                <w:rFonts w:ascii="ITC Avant Garde" w:hAnsi="ITC Avant Garde"/>
                <w:noProof/>
                <w:lang w:eastAsia="es-MX"/>
              </w:rPr>
              <w:drawing>
                <wp:inline distT="0" distB="0" distL="0" distR="0" wp14:anchorId="3A1B0C5C" wp14:editId="3AB60A47">
                  <wp:extent cx="2548800" cy="2545200"/>
                  <wp:effectExtent l="0" t="0" r="0" b="762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7979EB86" w14:textId="77777777" w:rsidR="00057D95" w:rsidRDefault="00057D95" w:rsidP="007A2D83">
      <w:pPr>
        <w:spacing w:after="0" w:line="240" w:lineRule="auto"/>
        <w:jc w:val="both"/>
        <w:rPr>
          <w:rFonts w:ascii="ITC Avant Garde" w:hAnsi="ITC Avant Garde" w:cs="Calibri"/>
          <w:b/>
          <w:iCs/>
        </w:rPr>
      </w:pPr>
    </w:p>
    <w:p w14:paraId="67C6911F" w14:textId="77777777" w:rsidR="00057D95" w:rsidRDefault="00057D95" w:rsidP="007A2D83">
      <w:pPr>
        <w:spacing w:after="0" w:line="240" w:lineRule="auto"/>
        <w:jc w:val="both"/>
        <w:rPr>
          <w:rFonts w:ascii="ITC Avant Garde" w:hAnsi="ITC Avant Garde" w:cs="Calibri"/>
          <w:b/>
          <w:iCs/>
        </w:rPr>
      </w:pPr>
    </w:p>
    <w:p w14:paraId="17243AB5" w14:textId="77777777" w:rsidR="00057D95" w:rsidRDefault="00057D95" w:rsidP="007A2D83">
      <w:pPr>
        <w:spacing w:after="0" w:line="240" w:lineRule="auto"/>
        <w:jc w:val="both"/>
        <w:rPr>
          <w:rFonts w:ascii="ITC Avant Garde" w:hAnsi="ITC Avant Garde" w:cs="Calibri"/>
          <w:b/>
          <w:iCs/>
        </w:rPr>
      </w:pPr>
    </w:p>
    <w:p w14:paraId="1436A22F" w14:textId="77777777" w:rsidR="00057D95" w:rsidRDefault="00057D95" w:rsidP="007A2D83">
      <w:pPr>
        <w:spacing w:after="0" w:line="240" w:lineRule="auto"/>
        <w:jc w:val="both"/>
        <w:rPr>
          <w:rFonts w:ascii="ITC Avant Garde" w:hAnsi="ITC Avant Garde" w:cs="Calibri"/>
          <w:b/>
          <w:iCs/>
        </w:rPr>
      </w:pPr>
    </w:p>
    <w:p w14:paraId="72AAC343" w14:textId="77777777" w:rsidR="00057D95" w:rsidRDefault="00057D95" w:rsidP="007A2D83">
      <w:pPr>
        <w:spacing w:after="0" w:line="240" w:lineRule="auto"/>
        <w:jc w:val="both"/>
        <w:rPr>
          <w:rFonts w:ascii="ITC Avant Garde" w:hAnsi="ITC Avant Garde" w:cs="Calibri"/>
          <w:b/>
          <w:iCs/>
        </w:rPr>
      </w:pPr>
    </w:p>
    <w:p w14:paraId="01986271" w14:textId="06D3D56E" w:rsidR="00AF3B6B" w:rsidRDefault="007A2D83" w:rsidP="007A2D83">
      <w:pPr>
        <w:spacing w:after="0" w:line="240" w:lineRule="auto"/>
        <w:jc w:val="both"/>
        <w:rPr>
          <w:rFonts w:ascii="ITC Avant Garde" w:hAnsi="ITC Avant Garde" w:cs="Calibri"/>
          <w:b/>
          <w:iCs/>
        </w:rPr>
      </w:pPr>
      <w:r w:rsidRPr="007A2D83">
        <w:rPr>
          <w:rFonts w:ascii="ITC Avant Garde" w:hAnsi="ITC Avant Garde" w:cs="Calibri"/>
          <w:b/>
          <w:iCs/>
        </w:rPr>
        <w:t>MEX00000</w:t>
      </w:r>
    </w:p>
    <w:p w14:paraId="0D2EF145" w14:textId="77777777" w:rsidR="00366267" w:rsidRPr="007A2D83" w:rsidRDefault="00366267" w:rsidP="007A2D83">
      <w:pPr>
        <w:spacing w:after="0" w:line="240" w:lineRule="auto"/>
        <w:jc w:val="both"/>
        <w:rPr>
          <w:rFonts w:ascii="ITC Avant Garde" w:hAnsi="ITC Avant Garde" w:cs="Calibri"/>
          <w:b/>
          <w:iCs/>
        </w:rPr>
      </w:pPr>
    </w:p>
    <w:tbl>
      <w:tblPr>
        <w:tblStyle w:val="Tablaconcuadrcula5oscura-nfasis6"/>
        <w:tblW w:w="8926" w:type="dxa"/>
        <w:tblLook w:val="04A0" w:firstRow="1" w:lastRow="0" w:firstColumn="1" w:lastColumn="0" w:noHBand="0" w:noVBand="1"/>
      </w:tblPr>
      <w:tblGrid>
        <w:gridCol w:w="446"/>
        <w:gridCol w:w="4232"/>
        <w:gridCol w:w="4248"/>
      </w:tblGrid>
      <w:tr w:rsidR="007A2D83" w14:paraId="674E5F45" w14:textId="77777777" w:rsidTr="00057D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dxa"/>
          </w:tcPr>
          <w:p w14:paraId="12D37D86" w14:textId="77777777" w:rsidR="007A2D83" w:rsidRDefault="007A2D83" w:rsidP="0013551A">
            <w:pPr>
              <w:pStyle w:val="Prrafodelista"/>
              <w:ind w:left="0"/>
              <w:jc w:val="center"/>
              <w:rPr>
                <w:rFonts w:ascii="ITC Avant Garde" w:hAnsi="ITC Avant Garde"/>
              </w:rPr>
            </w:pPr>
            <w:r>
              <w:rPr>
                <w:rFonts w:ascii="ITC Avant Garde" w:hAnsi="ITC Avant Garde"/>
              </w:rPr>
              <w:t>ID</w:t>
            </w:r>
          </w:p>
        </w:tc>
        <w:tc>
          <w:tcPr>
            <w:tcW w:w="4235" w:type="dxa"/>
            <w:shd w:val="clear" w:color="auto" w:fill="70AD47"/>
          </w:tcPr>
          <w:p w14:paraId="56833EDE" w14:textId="5F71FFC4" w:rsidR="007A2D83" w:rsidRDefault="007A2D83"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50" behindDoc="0" locked="0" layoutInCell="1" allowOverlap="1" wp14:anchorId="44F64BA2" wp14:editId="37C06037">
                      <wp:simplePos x="0" y="0"/>
                      <wp:positionH relativeFrom="column">
                        <wp:posOffset>2199005</wp:posOffset>
                      </wp:positionH>
                      <wp:positionV relativeFrom="paragraph">
                        <wp:posOffset>19846</wp:posOffset>
                      </wp:positionV>
                      <wp:extent cx="0" cy="127496"/>
                      <wp:effectExtent l="95250" t="38100" r="57150" b="25400"/>
                      <wp:wrapNone/>
                      <wp:docPr id="253" name="Conector recto de flecha 253"/>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D9DA7A" id="Conector recto de flecha 253" o:spid="_x0000_s1026" type="#_x0000_t32" style="position:absolute;margin-left:173.15pt;margin-top:1.55pt;width:0;height:10.05pt;flip:y;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" strokecolor="red" strokeweight="1pt">
                      <v:stroke endarrow="open" joinstyle="miter"/>
                    </v:shape>
                  </w:pict>
                </mc:Fallback>
              </mc:AlternateContent>
            </w:r>
            <w:r w:rsidRPr="009A74CD">
              <w:rPr>
                <w:rFonts w:ascii="ITC Avant Garde" w:hAnsi="ITC Avant Garde"/>
                <w:sz w:val="18"/>
                <w:szCs w:val="18"/>
              </w:rPr>
              <w:t xml:space="preserve"> </w:t>
            </w:r>
            <w:r>
              <w:rPr>
                <w:rFonts w:ascii="ITC Avant Garde" w:hAnsi="ITC Avant Garde"/>
                <w:sz w:val="18"/>
                <w:szCs w:val="18"/>
              </w:rPr>
              <w:t>MEX00_06</w:t>
            </w:r>
          </w:p>
        </w:tc>
        <w:tc>
          <w:tcPr>
            <w:tcW w:w="4229" w:type="dxa"/>
          </w:tcPr>
          <w:p w14:paraId="040FA58A" w14:textId="796391C1" w:rsidR="007A2D83" w:rsidRDefault="005B3F4A"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824839">
              <w:rPr>
                <w:rFonts w:ascii="ITC Avant Garde" w:hAnsi="ITC Avant Garde"/>
                <w:noProof/>
                <w:sz w:val="18"/>
                <w:szCs w:val="18"/>
                <w:lang w:eastAsia="es-MX"/>
              </w:rPr>
              <mc:AlternateContent>
                <mc:Choice Requires="wps">
                  <w:drawing>
                    <wp:anchor distT="0" distB="0" distL="114300" distR="114300" simplePos="0" relativeHeight="251658269" behindDoc="0" locked="0" layoutInCell="1" allowOverlap="1" wp14:anchorId="7BDB8AED" wp14:editId="54DCC676">
                      <wp:simplePos x="0" y="0"/>
                      <wp:positionH relativeFrom="column">
                        <wp:posOffset>1991360</wp:posOffset>
                      </wp:positionH>
                      <wp:positionV relativeFrom="paragraph">
                        <wp:posOffset>21149</wp:posOffset>
                      </wp:positionV>
                      <wp:extent cx="0" cy="127000"/>
                      <wp:effectExtent l="95250" t="38100" r="57150" b="25400"/>
                      <wp:wrapNone/>
                      <wp:docPr id="15" name="Conector recto de flecha 15"/>
                      <wp:cNvGraphicFramePr/>
                      <a:graphic xmlns:a="http://schemas.openxmlformats.org/drawingml/2006/main">
                        <a:graphicData uri="http://schemas.microsoft.com/office/word/2010/wordprocessingShape">
                          <wps:wsp>
                            <wps:cNvCnPr/>
                            <wps:spPr>
                              <a:xfrm>
                                <a:off x="0" y="0"/>
                                <a:ext cx="0" cy="127000"/>
                              </a:xfrm>
                              <a:prstGeom prst="straightConnector1">
                                <a:avLst/>
                              </a:prstGeom>
                              <a:noFill/>
                              <a:ln w="12700" cap="flat" cmpd="sng" algn="ctr">
                                <a:solidFill>
                                  <a:srgbClr val="FF0000"/>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960C801" id="Conector recto de flecha 15" o:spid="_x0000_s1026" type="#_x0000_t32" style="position:absolute;margin-left:156.8pt;margin-top:1.65pt;width:0;height:10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" strokecolor="red" strokeweight="1pt">
                      <v:stroke startarrow="open" joinstyle="miter"/>
                    </v:shape>
                  </w:pict>
                </mc:Fallback>
              </mc:AlternateContent>
            </w:r>
            <w:r w:rsidR="007A2D83">
              <w:rPr>
                <w:rFonts w:ascii="ITC Avant Garde" w:hAnsi="ITC Avant Garde"/>
                <w:sz w:val="18"/>
                <w:szCs w:val="18"/>
              </w:rPr>
              <w:t>MEX</w:t>
            </w:r>
            <w:r w:rsidR="007A2D83" w:rsidRPr="00523035">
              <w:rPr>
                <w:rFonts w:ascii="ITC Avant Garde" w:hAnsi="ITC Avant Garde"/>
                <w:sz w:val="18"/>
                <w:szCs w:val="18"/>
              </w:rPr>
              <w:t>00</w:t>
            </w:r>
            <w:r w:rsidR="007A2D83">
              <w:rPr>
                <w:rFonts w:ascii="ITC Avant Garde" w:hAnsi="ITC Avant Garde"/>
                <w:sz w:val="18"/>
                <w:szCs w:val="18"/>
              </w:rPr>
              <w:t>_13</w:t>
            </w:r>
          </w:p>
        </w:tc>
      </w:tr>
      <w:tr w:rsidR="007A2D83" w14:paraId="1C30B16C" w14:textId="77777777" w:rsidTr="00057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dxa"/>
            <w:vAlign w:val="center"/>
          </w:tcPr>
          <w:p w14:paraId="44A9C67D" w14:textId="12C35D2C" w:rsidR="007A2D83" w:rsidRDefault="00413264" w:rsidP="0013551A">
            <w:pPr>
              <w:pStyle w:val="Prrafodelista"/>
              <w:ind w:left="0"/>
              <w:jc w:val="both"/>
              <w:rPr>
                <w:rFonts w:ascii="ITC Avant Garde" w:hAnsi="ITC Avant Garde"/>
              </w:rPr>
            </w:pPr>
            <w:r>
              <w:rPr>
                <w:rFonts w:ascii="ITC Avant Garde" w:hAnsi="ITC Avant Garde"/>
              </w:rPr>
              <w:t>5</w:t>
            </w:r>
          </w:p>
        </w:tc>
        <w:tc>
          <w:tcPr>
            <w:tcW w:w="4235" w:type="dxa"/>
          </w:tcPr>
          <w:p w14:paraId="40307CE1" w14:textId="4A112087" w:rsidR="007A2D83" w:rsidRDefault="007A2D83"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7A2D83">
              <w:rPr>
                <w:rFonts w:ascii="ITC Avant Garde" w:hAnsi="ITC Avant Garde"/>
                <w:noProof/>
                <w:lang w:eastAsia="es-MX"/>
              </w:rPr>
              <w:drawing>
                <wp:inline distT="0" distB="0" distL="0" distR="0" wp14:anchorId="0E19C8D1" wp14:editId="0E39B160">
                  <wp:extent cx="2548800" cy="2545200"/>
                  <wp:effectExtent l="0" t="0" r="0" b="762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1F33AAEB" w14:textId="0CBC30EB" w:rsidR="007A2D83" w:rsidRDefault="003310F7"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3310F7">
              <w:rPr>
                <w:rFonts w:ascii="ITC Avant Garde" w:hAnsi="ITC Avant Garde"/>
                <w:noProof/>
                <w:lang w:eastAsia="es-MX"/>
              </w:rPr>
              <w:drawing>
                <wp:inline distT="0" distB="0" distL="0" distR="0" wp14:anchorId="53C43646" wp14:editId="348CA996">
                  <wp:extent cx="2560320" cy="2556842"/>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7432" cy="2583918"/>
                          </a:xfrm>
                          <a:prstGeom prst="rect">
                            <a:avLst/>
                          </a:prstGeom>
                          <a:noFill/>
                          <a:ln>
                            <a:noFill/>
                          </a:ln>
                        </pic:spPr>
                      </pic:pic>
                    </a:graphicData>
                  </a:graphic>
                </wp:inline>
              </w:drawing>
            </w:r>
          </w:p>
        </w:tc>
      </w:tr>
    </w:tbl>
    <w:p w14:paraId="20EA65C8" w14:textId="77777777" w:rsidR="00057D95" w:rsidRDefault="00057D95" w:rsidP="00413264">
      <w:pPr>
        <w:spacing w:after="0" w:line="240" w:lineRule="auto"/>
        <w:jc w:val="both"/>
        <w:rPr>
          <w:rFonts w:ascii="ITC Avant Garde" w:hAnsi="ITC Avant Garde" w:cs="Calibri"/>
          <w:b/>
          <w:iCs/>
        </w:rPr>
      </w:pPr>
    </w:p>
    <w:p w14:paraId="0E22EBE4" w14:textId="77777777" w:rsidR="000A6169" w:rsidRDefault="000A6169" w:rsidP="00413264">
      <w:pPr>
        <w:spacing w:after="0" w:line="240" w:lineRule="auto"/>
        <w:jc w:val="both"/>
        <w:rPr>
          <w:rFonts w:ascii="ITC Avant Garde" w:hAnsi="ITC Avant Garde" w:cs="Calibri"/>
          <w:b/>
          <w:iCs/>
        </w:rPr>
      </w:pPr>
    </w:p>
    <w:p w14:paraId="2CD3C57A" w14:textId="5C499F7F" w:rsidR="000A6169" w:rsidRDefault="000A6169">
      <w:pPr>
        <w:rPr>
          <w:rFonts w:ascii="ITC Avant Garde" w:hAnsi="ITC Avant Garde" w:cs="Calibri"/>
          <w:b/>
          <w:iCs/>
        </w:rPr>
      </w:pPr>
      <w:r>
        <w:rPr>
          <w:rFonts w:ascii="ITC Avant Garde" w:hAnsi="ITC Avant Garde" w:cs="Calibri"/>
          <w:b/>
          <w:iCs/>
        </w:rPr>
        <w:br w:type="page"/>
      </w:r>
    </w:p>
    <w:p w14:paraId="0F78A128" w14:textId="77777777" w:rsidR="000A6169" w:rsidRDefault="000A6169" w:rsidP="00413264">
      <w:pPr>
        <w:spacing w:after="0" w:line="240" w:lineRule="auto"/>
        <w:jc w:val="both"/>
        <w:rPr>
          <w:rFonts w:ascii="ITC Avant Garde" w:hAnsi="ITC Avant Garde" w:cs="Calibri"/>
          <w:b/>
          <w:iCs/>
        </w:rPr>
      </w:pPr>
    </w:p>
    <w:p w14:paraId="18871031" w14:textId="77777777" w:rsidR="000A6169" w:rsidRDefault="000A6169" w:rsidP="00413264">
      <w:pPr>
        <w:spacing w:after="0" w:line="240" w:lineRule="auto"/>
        <w:jc w:val="both"/>
        <w:rPr>
          <w:rFonts w:ascii="ITC Avant Garde" w:hAnsi="ITC Avant Garde" w:cs="Calibri"/>
          <w:b/>
          <w:iCs/>
        </w:rPr>
      </w:pPr>
    </w:p>
    <w:tbl>
      <w:tblPr>
        <w:tblStyle w:val="Tablaconcuadrcula5oscura-nfasis6"/>
        <w:tblW w:w="8926" w:type="dxa"/>
        <w:tblLook w:val="04A0" w:firstRow="1" w:lastRow="0" w:firstColumn="1" w:lastColumn="0" w:noHBand="0" w:noVBand="1"/>
      </w:tblPr>
      <w:tblGrid>
        <w:gridCol w:w="430"/>
        <w:gridCol w:w="4229"/>
        <w:gridCol w:w="4297"/>
      </w:tblGrid>
      <w:tr w:rsidR="00057D95" w14:paraId="3EB8CD7F" w14:textId="77777777" w:rsidTr="00EB0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2876D6E" w14:textId="703A8434" w:rsidR="00057D95" w:rsidRDefault="00A210F0" w:rsidP="00EB085A">
            <w:pPr>
              <w:pStyle w:val="Prrafodelista"/>
              <w:ind w:left="0"/>
              <w:jc w:val="both"/>
              <w:rPr>
                <w:rFonts w:ascii="ITC Avant Garde" w:hAnsi="ITC Avant Garde"/>
              </w:rPr>
            </w:pPr>
            <w:r>
              <w:rPr>
                <w:rFonts w:ascii="ITC Avant Garde" w:hAnsi="ITC Avant Garde"/>
              </w:rPr>
              <w:t>ID</w:t>
            </w:r>
          </w:p>
        </w:tc>
        <w:tc>
          <w:tcPr>
            <w:tcW w:w="4253" w:type="dxa"/>
            <w:shd w:val="clear" w:color="auto" w:fill="70AD47"/>
          </w:tcPr>
          <w:p w14:paraId="307E0189" w14:textId="77777777" w:rsidR="00057D95" w:rsidRPr="00824839" w:rsidRDefault="00057D95"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sz w:val="18"/>
                <w:szCs w:val="18"/>
              </w:rPr>
            </w:pPr>
            <w:r w:rsidRPr="00824839">
              <w:rPr>
                <w:rFonts w:ascii="ITC Avant Garde" w:hAnsi="ITC Avant Garde"/>
                <w:noProof/>
                <w:sz w:val="18"/>
                <w:szCs w:val="18"/>
                <w:lang w:eastAsia="es-MX"/>
              </w:rPr>
              <mc:AlternateContent>
                <mc:Choice Requires="wps">
                  <w:drawing>
                    <wp:anchor distT="0" distB="0" distL="114300" distR="114300" simplePos="0" relativeHeight="251658241" behindDoc="0" locked="0" layoutInCell="1" allowOverlap="1" wp14:anchorId="4065BD5E" wp14:editId="1A1E97B7">
                      <wp:simplePos x="0" y="0"/>
                      <wp:positionH relativeFrom="column">
                        <wp:posOffset>2272826</wp:posOffset>
                      </wp:positionH>
                      <wp:positionV relativeFrom="paragraph">
                        <wp:posOffset>3175</wp:posOffset>
                      </wp:positionV>
                      <wp:extent cx="0" cy="127000"/>
                      <wp:effectExtent l="95250" t="0" r="57150" b="63500"/>
                      <wp:wrapNone/>
                      <wp:docPr id="263" name="Conector recto de flecha 263"/>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56C0A1" id="Conector recto de flecha 263" o:spid="_x0000_s1026" type="#_x0000_t32" style="position:absolute;margin-left:178.95pt;margin-top:.25pt;width:0;height:10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" strokecolor="#4472c4" strokeweight="1pt">
                      <v:stroke startarrow="open" joinstyle="miter"/>
                    </v:shape>
                  </w:pict>
                </mc:Fallback>
              </mc:AlternateContent>
            </w:r>
            <w:r>
              <w:rPr>
                <w:rFonts w:ascii="ITC Avant Garde" w:hAnsi="ITC Avant Garde"/>
                <w:sz w:val="18"/>
                <w:szCs w:val="18"/>
              </w:rPr>
              <w:t>MEX</w:t>
            </w:r>
            <w:r w:rsidRPr="00824839">
              <w:rPr>
                <w:rFonts w:ascii="ITC Avant Garde" w:hAnsi="ITC Avant Garde"/>
                <w:sz w:val="18"/>
                <w:szCs w:val="18"/>
              </w:rPr>
              <w:t>00</w:t>
            </w:r>
            <w:r>
              <w:rPr>
                <w:rFonts w:ascii="ITC Avant Garde" w:hAnsi="ITC Avant Garde"/>
                <w:sz w:val="18"/>
                <w:szCs w:val="18"/>
              </w:rPr>
              <w:t>_04</w:t>
            </w:r>
          </w:p>
        </w:tc>
        <w:tc>
          <w:tcPr>
            <w:tcW w:w="4111" w:type="dxa"/>
            <w:shd w:val="clear" w:color="auto" w:fill="70AD47"/>
          </w:tcPr>
          <w:p w14:paraId="6D0D9FD0" w14:textId="77777777" w:rsidR="00057D95" w:rsidRPr="00AF3B6B" w:rsidRDefault="00057D95"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240" behindDoc="0" locked="0" layoutInCell="1" allowOverlap="1" wp14:anchorId="22AF15C8" wp14:editId="31E36C61">
                      <wp:simplePos x="0" y="0"/>
                      <wp:positionH relativeFrom="column">
                        <wp:posOffset>2088108</wp:posOffset>
                      </wp:positionH>
                      <wp:positionV relativeFrom="paragraph">
                        <wp:posOffset>3175</wp:posOffset>
                      </wp:positionV>
                      <wp:extent cx="0" cy="127000"/>
                      <wp:effectExtent l="95250" t="0" r="57150" b="63500"/>
                      <wp:wrapNone/>
                      <wp:docPr id="256" name="Conector recto de flecha 256"/>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BE7B310" id="Conector recto de flecha 256" o:spid="_x0000_s1026" type="#_x0000_t32" style="position:absolute;margin-left:164.4pt;margin-top:.25pt;width:0;height:10pt;flip:y;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" strokecolor="#4472c4" strokeweight="1pt">
                      <v:stroke startarrow="open" joinstyle="miter"/>
                    </v:shape>
                  </w:pict>
                </mc:Fallback>
              </mc:AlternateContent>
            </w:r>
            <w:r w:rsidRPr="00F32707">
              <w:rPr>
                <w:rFonts w:ascii="ITC Avant Garde" w:hAnsi="ITC Avant Garde"/>
                <w:sz w:val="18"/>
                <w:szCs w:val="18"/>
              </w:rPr>
              <w:t>MEX00</w:t>
            </w:r>
            <w:r>
              <w:rPr>
                <w:rFonts w:ascii="ITC Avant Garde" w:hAnsi="ITC Avant Garde"/>
                <w:sz w:val="18"/>
                <w:szCs w:val="18"/>
              </w:rPr>
              <w:t>_11</w:t>
            </w:r>
          </w:p>
        </w:tc>
      </w:tr>
      <w:tr w:rsidR="00057D95" w14:paraId="5C36E115" w14:textId="77777777" w:rsidTr="00475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2B0605F" w14:textId="0FEEA459" w:rsidR="00057D95" w:rsidRDefault="00A210F0" w:rsidP="00475B83">
            <w:pPr>
              <w:pStyle w:val="Prrafodelista"/>
              <w:ind w:left="0"/>
              <w:jc w:val="center"/>
              <w:rPr>
                <w:rFonts w:ascii="ITC Avant Garde" w:hAnsi="ITC Avant Garde"/>
              </w:rPr>
            </w:pPr>
            <w:r>
              <w:rPr>
                <w:rFonts w:ascii="ITC Avant Garde" w:hAnsi="ITC Avant Garde"/>
              </w:rPr>
              <w:t>5</w:t>
            </w:r>
          </w:p>
        </w:tc>
        <w:tc>
          <w:tcPr>
            <w:tcW w:w="4253" w:type="dxa"/>
          </w:tcPr>
          <w:p w14:paraId="536DF12E" w14:textId="77777777" w:rsidR="00057D95" w:rsidRPr="00AF3B6B" w:rsidRDefault="00057D95"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F32707">
              <w:rPr>
                <w:rFonts w:ascii="ITC Avant Garde" w:hAnsi="ITC Avant Garde"/>
                <w:noProof/>
                <w:lang w:eastAsia="es-MX"/>
              </w:rPr>
              <w:drawing>
                <wp:inline distT="0" distB="0" distL="0" distR="0" wp14:anchorId="7CC18D17" wp14:editId="284EB2FA">
                  <wp:extent cx="2548800" cy="2545200"/>
                  <wp:effectExtent l="0" t="0" r="0" b="762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111" w:type="dxa"/>
          </w:tcPr>
          <w:p w14:paraId="3BCA554B" w14:textId="7556A117" w:rsidR="00057D95" w:rsidRPr="00AF3B6B" w:rsidRDefault="005E2615"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411973">
              <w:rPr>
                <w:noProof/>
                <w:lang w:eastAsia="es-MX"/>
              </w:rPr>
              <w:drawing>
                <wp:inline distT="0" distB="0" distL="0" distR="0" wp14:anchorId="176EF04F" wp14:editId="686D1067">
                  <wp:extent cx="2591988" cy="2588730"/>
                  <wp:effectExtent l="0" t="0" r="0" b="25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3922" cy="2620624"/>
                          </a:xfrm>
                          <a:prstGeom prst="rect">
                            <a:avLst/>
                          </a:prstGeom>
                          <a:noFill/>
                          <a:ln>
                            <a:noFill/>
                          </a:ln>
                        </pic:spPr>
                      </pic:pic>
                    </a:graphicData>
                  </a:graphic>
                </wp:inline>
              </w:drawing>
            </w:r>
          </w:p>
        </w:tc>
      </w:tr>
    </w:tbl>
    <w:p w14:paraId="664079A4" w14:textId="77777777" w:rsidR="00057D95" w:rsidRDefault="00057D95" w:rsidP="00413264">
      <w:pPr>
        <w:spacing w:after="0" w:line="240" w:lineRule="auto"/>
        <w:jc w:val="both"/>
        <w:rPr>
          <w:rFonts w:ascii="ITC Avant Garde" w:hAnsi="ITC Avant Garde" w:cs="Calibri"/>
          <w:b/>
          <w:iCs/>
        </w:rPr>
      </w:pPr>
    </w:p>
    <w:p w14:paraId="2BD7F74F" w14:textId="77777777" w:rsidR="000A6169" w:rsidRDefault="000A6169" w:rsidP="00413264">
      <w:pPr>
        <w:spacing w:after="0" w:line="240" w:lineRule="auto"/>
        <w:jc w:val="both"/>
        <w:rPr>
          <w:rFonts w:ascii="ITC Avant Garde" w:hAnsi="ITC Avant Garde" w:cs="Calibri"/>
          <w:b/>
          <w:iCs/>
        </w:rPr>
      </w:pPr>
    </w:p>
    <w:p w14:paraId="40654A00" w14:textId="77777777" w:rsidR="000A6169" w:rsidRDefault="000A6169" w:rsidP="00413264">
      <w:pPr>
        <w:spacing w:after="0" w:line="240" w:lineRule="auto"/>
        <w:jc w:val="both"/>
        <w:rPr>
          <w:rFonts w:ascii="ITC Avant Garde" w:hAnsi="ITC Avant Garde" w:cs="Calibri"/>
          <w:b/>
          <w:iCs/>
        </w:rPr>
      </w:pPr>
    </w:p>
    <w:p w14:paraId="63738192" w14:textId="77777777" w:rsidR="000A6169" w:rsidRDefault="000A6169" w:rsidP="00413264">
      <w:pPr>
        <w:spacing w:after="0" w:line="240" w:lineRule="auto"/>
        <w:jc w:val="both"/>
        <w:rPr>
          <w:rFonts w:ascii="ITC Avant Garde" w:hAnsi="ITC Avant Garde" w:cs="Calibri"/>
          <w:b/>
          <w:iCs/>
        </w:rPr>
      </w:pPr>
    </w:p>
    <w:p w14:paraId="1D90EB54" w14:textId="77777777" w:rsidR="000A6169" w:rsidRDefault="000A6169" w:rsidP="00413264">
      <w:pPr>
        <w:spacing w:after="0" w:line="240" w:lineRule="auto"/>
        <w:jc w:val="both"/>
        <w:rPr>
          <w:rFonts w:ascii="ITC Avant Garde" w:hAnsi="ITC Avant Garde" w:cs="Calibri"/>
          <w:b/>
          <w:iCs/>
        </w:rPr>
      </w:pPr>
    </w:p>
    <w:p w14:paraId="17FB6690" w14:textId="1D79D72C" w:rsidR="00AF3B6B" w:rsidRDefault="00413264" w:rsidP="00413264">
      <w:pPr>
        <w:spacing w:after="0" w:line="240" w:lineRule="auto"/>
        <w:jc w:val="both"/>
        <w:rPr>
          <w:rFonts w:ascii="ITC Avant Garde" w:hAnsi="ITC Avant Garde" w:cs="Calibri"/>
          <w:b/>
          <w:iCs/>
        </w:rPr>
      </w:pPr>
      <w:r w:rsidRPr="00413264">
        <w:rPr>
          <w:rFonts w:ascii="ITC Avant Garde" w:hAnsi="ITC Avant Garde" w:cs="Calibri"/>
          <w:b/>
          <w:iCs/>
        </w:rPr>
        <w:t>SATMEX 7</w:t>
      </w:r>
    </w:p>
    <w:p w14:paraId="52667F80" w14:textId="77777777" w:rsidR="00366267" w:rsidRPr="00413264" w:rsidRDefault="00366267" w:rsidP="00413264">
      <w:pPr>
        <w:spacing w:after="0" w:line="240" w:lineRule="auto"/>
        <w:jc w:val="both"/>
        <w:rPr>
          <w:rFonts w:ascii="ITC Avant Garde" w:hAnsi="ITC Avant Garde" w:cs="Calibri"/>
          <w:b/>
          <w:iCs/>
        </w:rPr>
      </w:pPr>
    </w:p>
    <w:tbl>
      <w:tblPr>
        <w:tblStyle w:val="Tablaconcuadrcula5oscura-nfasis6"/>
        <w:tblW w:w="8959" w:type="dxa"/>
        <w:tblLook w:val="04A0" w:firstRow="1" w:lastRow="0" w:firstColumn="1" w:lastColumn="0" w:noHBand="0" w:noVBand="1"/>
      </w:tblPr>
      <w:tblGrid>
        <w:gridCol w:w="501"/>
        <w:gridCol w:w="4229"/>
        <w:gridCol w:w="4229"/>
      </w:tblGrid>
      <w:tr w:rsidR="00E9291D" w14:paraId="3BE05755" w14:textId="77777777" w:rsidTr="00CE5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tcPr>
          <w:p w14:paraId="19AAA568" w14:textId="77777777" w:rsidR="00E9291D" w:rsidRDefault="00E9291D" w:rsidP="0013551A">
            <w:pPr>
              <w:pStyle w:val="Prrafodelista"/>
              <w:ind w:left="0"/>
              <w:jc w:val="center"/>
              <w:rPr>
                <w:rFonts w:ascii="ITC Avant Garde" w:hAnsi="ITC Avant Garde"/>
              </w:rPr>
            </w:pPr>
            <w:r>
              <w:rPr>
                <w:rFonts w:ascii="ITC Avant Garde" w:hAnsi="ITC Avant Garde"/>
              </w:rPr>
              <w:t>ID</w:t>
            </w:r>
          </w:p>
        </w:tc>
        <w:tc>
          <w:tcPr>
            <w:tcW w:w="4229" w:type="dxa"/>
            <w:shd w:val="clear" w:color="auto" w:fill="70AD47"/>
          </w:tcPr>
          <w:p w14:paraId="42983456" w14:textId="688E345E" w:rsidR="00E9291D" w:rsidRDefault="00E9291D"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51" behindDoc="0" locked="0" layoutInCell="1" allowOverlap="1" wp14:anchorId="15E6680D" wp14:editId="4332668E">
                      <wp:simplePos x="0" y="0"/>
                      <wp:positionH relativeFrom="column">
                        <wp:posOffset>2199005</wp:posOffset>
                      </wp:positionH>
                      <wp:positionV relativeFrom="paragraph">
                        <wp:posOffset>19846</wp:posOffset>
                      </wp:positionV>
                      <wp:extent cx="0" cy="127496"/>
                      <wp:effectExtent l="95250" t="38100" r="57150" b="25400"/>
                      <wp:wrapNone/>
                      <wp:docPr id="266" name="Conector recto de flecha 266"/>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00D9557" id="Conector recto de flecha 266" o:spid="_x0000_s1026" type="#_x0000_t32" style="position:absolute;margin-left:173.15pt;margin-top:1.55pt;width:0;height:10.05pt;flip:y;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" strokecolor="red" strokeweight="1pt">
                      <v:stroke endarrow="open" joinstyle="miter"/>
                    </v:shape>
                  </w:pict>
                </mc:Fallback>
              </mc:AlternateContent>
            </w:r>
            <w:r w:rsidR="00AB1CBA">
              <w:rPr>
                <w:rFonts w:ascii="ITC Avant Garde" w:hAnsi="ITC Avant Garde"/>
                <w:sz w:val="18"/>
                <w:szCs w:val="18"/>
              </w:rPr>
              <w:t>RHC1</w:t>
            </w:r>
          </w:p>
        </w:tc>
        <w:tc>
          <w:tcPr>
            <w:tcW w:w="4229" w:type="dxa"/>
          </w:tcPr>
          <w:p w14:paraId="641CB1DD" w14:textId="15A6E901" w:rsidR="00E9291D" w:rsidRDefault="00AB1CBA"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52" behindDoc="0" locked="0" layoutInCell="1" allowOverlap="1" wp14:anchorId="74E1A07C" wp14:editId="24138869">
                      <wp:simplePos x="0" y="0"/>
                      <wp:positionH relativeFrom="column">
                        <wp:posOffset>2186182</wp:posOffset>
                      </wp:positionH>
                      <wp:positionV relativeFrom="paragraph">
                        <wp:posOffset>22708</wp:posOffset>
                      </wp:positionV>
                      <wp:extent cx="0" cy="127496"/>
                      <wp:effectExtent l="95250" t="38100" r="57150" b="25400"/>
                      <wp:wrapNone/>
                      <wp:docPr id="275" name="Conector recto de flecha 275"/>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43AF294" id="Conector recto de flecha 275" o:spid="_x0000_s1026" type="#_x0000_t32" style="position:absolute;margin-left:172.15pt;margin-top:1.8pt;width:0;height:10.05pt;flip:y;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" strokecolor="red" strokeweight="1pt">
                      <v:stroke endarrow="open" joinstyle="miter"/>
                    </v:shape>
                  </w:pict>
                </mc:Fallback>
              </mc:AlternateContent>
            </w:r>
            <w:r w:rsidRPr="00475B83">
              <w:rPr>
                <w:rFonts w:ascii="ITC Avant Garde" w:hAnsi="ITC Avant Garde"/>
                <w:sz w:val="18"/>
                <w:szCs w:val="18"/>
              </w:rPr>
              <w:t>RHC2</w:t>
            </w:r>
          </w:p>
        </w:tc>
      </w:tr>
      <w:tr w:rsidR="000A6169" w14:paraId="3CE90C7D" w14:textId="77777777" w:rsidTr="00CE5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val="restart"/>
            <w:vAlign w:val="center"/>
          </w:tcPr>
          <w:p w14:paraId="28832EDF" w14:textId="10979485" w:rsidR="000A6169" w:rsidRDefault="000A6169" w:rsidP="0013551A">
            <w:pPr>
              <w:pStyle w:val="Prrafodelista"/>
              <w:ind w:left="0"/>
              <w:jc w:val="both"/>
              <w:rPr>
                <w:rFonts w:ascii="ITC Avant Garde" w:hAnsi="ITC Avant Garde"/>
              </w:rPr>
            </w:pPr>
            <w:r>
              <w:rPr>
                <w:rFonts w:ascii="ITC Avant Garde" w:hAnsi="ITC Avant Garde"/>
              </w:rPr>
              <w:t>6A</w:t>
            </w:r>
          </w:p>
        </w:tc>
        <w:tc>
          <w:tcPr>
            <w:tcW w:w="4229" w:type="dxa"/>
          </w:tcPr>
          <w:p w14:paraId="4BA9F66E" w14:textId="79D195E9" w:rsidR="000A6169" w:rsidRDefault="000A6169"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AB1CBA">
              <w:rPr>
                <w:rFonts w:ascii="ITC Avant Garde" w:hAnsi="ITC Avant Garde"/>
                <w:noProof/>
                <w:lang w:eastAsia="es-MX"/>
              </w:rPr>
              <w:drawing>
                <wp:inline distT="0" distB="0" distL="0" distR="0" wp14:anchorId="7871083F" wp14:editId="23565BCA">
                  <wp:extent cx="2548800" cy="2545200"/>
                  <wp:effectExtent l="0" t="0" r="0" b="762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525FB67F" w14:textId="06C817E1" w:rsidR="000A6169" w:rsidRDefault="000A6169"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AB1CBA">
              <w:rPr>
                <w:rFonts w:ascii="ITC Avant Garde" w:hAnsi="ITC Avant Garde"/>
                <w:noProof/>
                <w:lang w:eastAsia="es-MX"/>
              </w:rPr>
              <w:drawing>
                <wp:inline distT="0" distB="0" distL="0" distR="0" wp14:anchorId="4548D187" wp14:editId="159B0A21">
                  <wp:extent cx="2548800" cy="2545200"/>
                  <wp:effectExtent l="0" t="0" r="0" b="762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0A6169" w14:paraId="58B75E7F" w14:textId="77777777" w:rsidTr="00CE5603">
        <w:tc>
          <w:tcPr>
            <w:cnfStyle w:val="001000000000" w:firstRow="0" w:lastRow="0" w:firstColumn="1" w:lastColumn="0" w:oddVBand="0" w:evenVBand="0" w:oddHBand="0" w:evenHBand="0" w:firstRowFirstColumn="0" w:firstRowLastColumn="0" w:lastRowFirstColumn="0" w:lastRowLastColumn="0"/>
            <w:tcW w:w="501" w:type="dxa"/>
            <w:vMerge/>
          </w:tcPr>
          <w:p w14:paraId="5390F5E5" w14:textId="77777777" w:rsidR="000A6169" w:rsidRDefault="000A6169" w:rsidP="0013551A">
            <w:pPr>
              <w:pStyle w:val="Prrafodelista"/>
              <w:ind w:left="0"/>
              <w:jc w:val="both"/>
              <w:rPr>
                <w:rFonts w:ascii="ITC Avant Garde" w:hAnsi="ITC Avant Garde"/>
              </w:rPr>
            </w:pPr>
          </w:p>
        </w:tc>
        <w:tc>
          <w:tcPr>
            <w:tcW w:w="4229" w:type="dxa"/>
            <w:shd w:val="clear" w:color="auto" w:fill="70AD47"/>
          </w:tcPr>
          <w:p w14:paraId="7B362DE6" w14:textId="2BA7B8A8" w:rsidR="000A6169" w:rsidRPr="00824839" w:rsidRDefault="000A6169" w:rsidP="0013551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77" behindDoc="0" locked="0" layoutInCell="1" allowOverlap="1" wp14:anchorId="2C83B996" wp14:editId="09979768">
                      <wp:simplePos x="0" y="0"/>
                      <wp:positionH relativeFrom="column">
                        <wp:posOffset>2277745</wp:posOffset>
                      </wp:positionH>
                      <wp:positionV relativeFrom="paragraph">
                        <wp:posOffset>3175</wp:posOffset>
                      </wp:positionV>
                      <wp:extent cx="0" cy="127496"/>
                      <wp:effectExtent l="95250" t="38100" r="57150" b="25400"/>
                      <wp:wrapNone/>
                      <wp:docPr id="268" name="Conector recto de flecha 268"/>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D2FA1F0" id="Conector recto de flecha 268" o:spid="_x0000_s1026" type="#_x0000_t32" style="position:absolute;margin-left:179.35pt;margin-top:.25pt;width:0;height:10.05pt;flip:y;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" strokecolor="red" strokeweight="1pt">
                      <v:stroke endarrow="open" joinstyle="miter"/>
                    </v:shape>
                  </w:pict>
                </mc:Fallback>
              </mc:AlternateContent>
            </w:r>
            <w:r w:rsidRPr="00AB1CBA">
              <w:rPr>
                <w:rFonts w:ascii="ITC Avant Garde" w:hAnsi="ITC Avant Garde"/>
                <w:b/>
                <w:bCs/>
                <w:color w:val="FFFFFF" w:themeColor="background1"/>
                <w:sz w:val="18"/>
                <w:szCs w:val="18"/>
              </w:rPr>
              <w:t>RHC3</w:t>
            </w:r>
          </w:p>
        </w:tc>
        <w:tc>
          <w:tcPr>
            <w:tcW w:w="4229" w:type="dxa"/>
            <w:shd w:val="clear" w:color="auto" w:fill="70AD47"/>
          </w:tcPr>
          <w:p w14:paraId="688BDD58" w14:textId="0F0703E5" w:rsidR="000A6169" w:rsidRPr="00AF3B6B" w:rsidRDefault="000A6169" w:rsidP="0013551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78" behindDoc="0" locked="0" layoutInCell="1" allowOverlap="1" wp14:anchorId="1B2D2AA8" wp14:editId="082D4544">
                      <wp:simplePos x="0" y="0"/>
                      <wp:positionH relativeFrom="column">
                        <wp:posOffset>2237598</wp:posOffset>
                      </wp:positionH>
                      <wp:positionV relativeFrom="paragraph">
                        <wp:posOffset>332</wp:posOffset>
                      </wp:positionV>
                      <wp:extent cx="0" cy="127496"/>
                      <wp:effectExtent l="95250" t="38100" r="57150" b="25400"/>
                      <wp:wrapNone/>
                      <wp:docPr id="278" name="Conector recto de flecha 278"/>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F2236E" id="Conector recto de flecha 278" o:spid="_x0000_s1026" type="#_x0000_t32" style="position:absolute;margin-left:176.2pt;margin-top:.05pt;width:0;height:10.05pt;flip:y;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" strokecolor="red" strokeweight="1pt">
                      <v:stroke endarrow="open" joinstyle="miter"/>
                    </v:shape>
                  </w:pict>
                </mc:Fallback>
              </mc:AlternateContent>
            </w:r>
            <w:r w:rsidRPr="00AB1CBA">
              <w:rPr>
                <w:rFonts w:ascii="ITC Avant Garde" w:hAnsi="ITC Avant Garde"/>
                <w:b/>
                <w:bCs/>
                <w:color w:val="FFFFFF" w:themeColor="background1"/>
                <w:sz w:val="18"/>
                <w:szCs w:val="18"/>
              </w:rPr>
              <w:t>RVC1</w:t>
            </w:r>
          </w:p>
        </w:tc>
      </w:tr>
      <w:tr w:rsidR="000A6169" w14:paraId="03B37043" w14:textId="77777777" w:rsidTr="00CE5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tcPr>
          <w:p w14:paraId="0DB10CB3" w14:textId="77777777" w:rsidR="000A6169" w:rsidRDefault="000A6169" w:rsidP="0013551A">
            <w:pPr>
              <w:pStyle w:val="Prrafodelista"/>
              <w:ind w:left="0"/>
              <w:jc w:val="both"/>
              <w:rPr>
                <w:rFonts w:ascii="ITC Avant Garde" w:hAnsi="ITC Avant Garde"/>
              </w:rPr>
            </w:pPr>
          </w:p>
        </w:tc>
        <w:tc>
          <w:tcPr>
            <w:tcW w:w="4229" w:type="dxa"/>
          </w:tcPr>
          <w:p w14:paraId="5C40EB58" w14:textId="454CAA2C" w:rsidR="000A6169" w:rsidRPr="00AF3B6B" w:rsidRDefault="000A6169"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AB1CBA">
              <w:rPr>
                <w:rFonts w:ascii="ITC Avant Garde" w:hAnsi="ITC Avant Garde"/>
                <w:noProof/>
                <w:lang w:eastAsia="es-MX"/>
              </w:rPr>
              <w:drawing>
                <wp:inline distT="0" distB="0" distL="0" distR="0" wp14:anchorId="2929315A" wp14:editId="2C571B98">
                  <wp:extent cx="2548800" cy="2545200"/>
                  <wp:effectExtent l="0" t="0" r="0" b="762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41917146" w14:textId="1CCBCB1D" w:rsidR="000A6169" w:rsidRPr="00AF3B6B" w:rsidRDefault="000A6169"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9F3C55">
              <w:rPr>
                <w:rFonts w:ascii="ITC Avant Garde" w:hAnsi="ITC Avant Garde"/>
                <w:noProof/>
                <w:lang w:eastAsia="es-MX"/>
              </w:rPr>
              <w:drawing>
                <wp:inline distT="0" distB="0" distL="0" distR="0" wp14:anchorId="513BDDBE" wp14:editId="00B6A36F">
                  <wp:extent cx="2548800" cy="2545200"/>
                  <wp:effectExtent l="0" t="0" r="0" b="762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43784E89" w14:textId="6CF4A1BE" w:rsidR="00AF3B6B" w:rsidRDefault="00AF3B6B" w:rsidP="00E35784">
      <w:pPr>
        <w:pStyle w:val="Prrafodelista"/>
        <w:spacing w:after="0" w:line="240" w:lineRule="auto"/>
        <w:jc w:val="both"/>
        <w:rPr>
          <w:rFonts w:ascii="ITC Avant Garde" w:hAnsi="ITC Avant Garde"/>
        </w:rPr>
      </w:pPr>
    </w:p>
    <w:p w14:paraId="712BE02E" w14:textId="5D00F31A" w:rsidR="000A6169" w:rsidRDefault="000A6169">
      <w:pPr>
        <w:rPr>
          <w:rFonts w:ascii="ITC Avant Garde" w:hAnsi="ITC Avant Garde"/>
        </w:rPr>
      </w:pPr>
      <w:r>
        <w:rPr>
          <w:rFonts w:ascii="ITC Avant Garde" w:hAnsi="ITC Avant Garde"/>
        </w:rPr>
        <w:br w:type="page"/>
      </w:r>
    </w:p>
    <w:p w14:paraId="087B0D8E" w14:textId="77777777" w:rsidR="000A6169" w:rsidRDefault="000A6169" w:rsidP="00E35784">
      <w:pPr>
        <w:pStyle w:val="Prrafodelista"/>
        <w:spacing w:after="0" w:line="240" w:lineRule="auto"/>
        <w:jc w:val="both"/>
        <w:rPr>
          <w:rFonts w:ascii="ITC Avant Garde" w:hAnsi="ITC Avant Garde"/>
        </w:rPr>
      </w:pPr>
    </w:p>
    <w:p w14:paraId="7D37EE8D" w14:textId="77777777" w:rsidR="000A6169" w:rsidRDefault="000A6169" w:rsidP="00E35784">
      <w:pPr>
        <w:pStyle w:val="Prrafodelista"/>
        <w:spacing w:after="0" w:line="240" w:lineRule="auto"/>
        <w:jc w:val="both"/>
        <w:rPr>
          <w:rFonts w:ascii="ITC Avant Garde" w:hAnsi="ITC Avant Garde"/>
        </w:rPr>
      </w:pPr>
    </w:p>
    <w:p w14:paraId="32F53A59" w14:textId="77777777" w:rsidR="000A6169" w:rsidRDefault="000A6169" w:rsidP="00E35784">
      <w:pPr>
        <w:pStyle w:val="Prrafodelista"/>
        <w:spacing w:after="0" w:line="240" w:lineRule="auto"/>
        <w:jc w:val="both"/>
        <w:rPr>
          <w:rFonts w:ascii="ITC Avant Garde" w:hAnsi="ITC Avant Garde"/>
        </w:rPr>
      </w:pPr>
    </w:p>
    <w:p w14:paraId="269E3700" w14:textId="77777777" w:rsidR="000A6169" w:rsidRDefault="000A6169" w:rsidP="00E35784">
      <w:pPr>
        <w:pStyle w:val="Prrafodelista"/>
        <w:spacing w:after="0" w:line="240" w:lineRule="auto"/>
        <w:jc w:val="both"/>
        <w:rPr>
          <w:rFonts w:ascii="ITC Avant Garde" w:hAnsi="ITC Avant Garde"/>
        </w:rPr>
      </w:pPr>
    </w:p>
    <w:p w14:paraId="7EC885F5" w14:textId="77777777" w:rsidR="000A6169" w:rsidRDefault="000A6169" w:rsidP="00E35784">
      <w:pPr>
        <w:pStyle w:val="Prrafodelista"/>
        <w:spacing w:after="0" w:line="240" w:lineRule="auto"/>
        <w:jc w:val="both"/>
        <w:rPr>
          <w:rFonts w:ascii="ITC Avant Garde" w:hAnsi="ITC Avant Garde"/>
        </w:rPr>
      </w:pPr>
    </w:p>
    <w:p w14:paraId="2E5FC609" w14:textId="77777777" w:rsidR="000A6169" w:rsidRDefault="000A6169" w:rsidP="00E35784">
      <w:pPr>
        <w:pStyle w:val="Prrafodelista"/>
        <w:spacing w:after="0" w:line="240" w:lineRule="auto"/>
        <w:jc w:val="both"/>
        <w:rPr>
          <w:rFonts w:ascii="ITC Avant Garde" w:hAnsi="ITC Avant Garde"/>
        </w:rPr>
      </w:pPr>
    </w:p>
    <w:p w14:paraId="5E5DB832" w14:textId="77777777" w:rsidR="000A6169" w:rsidRDefault="000A6169" w:rsidP="00E35784">
      <w:pPr>
        <w:pStyle w:val="Prrafodelista"/>
        <w:spacing w:after="0" w:line="240" w:lineRule="auto"/>
        <w:jc w:val="both"/>
        <w:rPr>
          <w:rFonts w:ascii="ITC Avant Garde" w:hAnsi="ITC Avant Garde"/>
        </w:rPr>
      </w:pPr>
    </w:p>
    <w:tbl>
      <w:tblPr>
        <w:tblStyle w:val="Tablaconcuadrcula5oscura-nfasis6"/>
        <w:tblW w:w="8959" w:type="dxa"/>
        <w:tblLook w:val="04A0" w:firstRow="1" w:lastRow="0" w:firstColumn="1" w:lastColumn="0" w:noHBand="0" w:noVBand="1"/>
      </w:tblPr>
      <w:tblGrid>
        <w:gridCol w:w="501"/>
        <w:gridCol w:w="4229"/>
        <w:gridCol w:w="4229"/>
      </w:tblGrid>
      <w:tr w:rsidR="000A6169" w:rsidRPr="00AF3B6B" w14:paraId="52D78079" w14:textId="77777777" w:rsidTr="000A6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1AE61E10" w14:textId="0DDFDA96" w:rsidR="000A6169" w:rsidRDefault="00475B83" w:rsidP="000A6169">
            <w:pPr>
              <w:pStyle w:val="Prrafodelista"/>
              <w:ind w:left="0"/>
              <w:jc w:val="center"/>
              <w:rPr>
                <w:rFonts w:ascii="ITC Avant Garde" w:hAnsi="ITC Avant Garde"/>
              </w:rPr>
            </w:pPr>
            <w:r>
              <w:rPr>
                <w:rFonts w:ascii="ITC Avant Garde" w:hAnsi="ITC Avant Garde"/>
              </w:rPr>
              <w:t>ID</w:t>
            </w:r>
          </w:p>
        </w:tc>
        <w:tc>
          <w:tcPr>
            <w:tcW w:w="4229" w:type="dxa"/>
            <w:shd w:val="clear" w:color="auto" w:fill="70AD47"/>
          </w:tcPr>
          <w:p w14:paraId="091C18FE" w14:textId="77777777" w:rsidR="000A6169" w:rsidRPr="00AB1CBA" w:rsidRDefault="000A6169"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279" behindDoc="0" locked="0" layoutInCell="1" allowOverlap="1" wp14:anchorId="398303AF" wp14:editId="72312AB6">
                      <wp:simplePos x="0" y="0"/>
                      <wp:positionH relativeFrom="column">
                        <wp:posOffset>2313940</wp:posOffset>
                      </wp:positionH>
                      <wp:positionV relativeFrom="paragraph">
                        <wp:posOffset>15401</wp:posOffset>
                      </wp:positionV>
                      <wp:extent cx="0" cy="127496"/>
                      <wp:effectExtent l="95250" t="38100" r="57150" b="25400"/>
                      <wp:wrapNone/>
                      <wp:docPr id="280" name="Conector recto de flecha 280"/>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B86279" id="Conector recto de flecha 280" o:spid="_x0000_s1026" type="#_x0000_t32" style="position:absolute;margin-left:182.2pt;margin-top:1.2pt;width:0;height:10.05pt;flip:y;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" strokecolor="red" strokeweight="1pt">
                      <v:stroke endarrow="open" joinstyle="miter"/>
                    </v:shape>
                  </w:pict>
                </mc:Fallback>
              </mc:AlternateContent>
            </w:r>
            <w:r w:rsidRPr="009F3C55">
              <w:rPr>
                <w:rFonts w:ascii="ITC Avant Garde" w:hAnsi="ITC Avant Garde"/>
                <w:sz w:val="18"/>
                <w:szCs w:val="18"/>
              </w:rPr>
              <w:t>RVC2</w:t>
            </w:r>
          </w:p>
        </w:tc>
        <w:tc>
          <w:tcPr>
            <w:tcW w:w="4229" w:type="dxa"/>
            <w:shd w:val="clear" w:color="auto" w:fill="70AD47"/>
          </w:tcPr>
          <w:p w14:paraId="15F77F33" w14:textId="77777777" w:rsidR="000A6169" w:rsidRPr="00AF3B6B" w:rsidRDefault="000A6169"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280" behindDoc="0" locked="0" layoutInCell="1" allowOverlap="1" wp14:anchorId="634075A9" wp14:editId="3AEEC3D0">
                      <wp:simplePos x="0" y="0"/>
                      <wp:positionH relativeFrom="column">
                        <wp:posOffset>2237105</wp:posOffset>
                      </wp:positionH>
                      <wp:positionV relativeFrom="paragraph">
                        <wp:posOffset>8416</wp:posOffset>
                      </wp:positionV>
                      <wp:extent cx="0" cy="127496"/>
                      <wp:effectExtent l="95250" t="38100" r="57150" b="25400"/>
                      <wp:wrapNone/>
                      <wp:docPr id="281" name="Conector recto de flecha 281"/>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8D8991" id="Conector recto de flecha 281" o:spid="_x0000_s1026" type="#_x0000_t32" style="position:absolute;margin-left:176.15pt;margin-top:.65pt;width:0;height:10.05pt;flip:y;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" strokecolor="red" strokeweight="1pt">
                      <v:stroke endarrow="open" joinstyle="miter"/>
                    </v:shape>
                  </w:pict>
                </mc:Fallback>
              </mc:AlternateContent>
            </w:r>
            <w:r w:rsidRPr="009F3C55">
              <w:rPr>
                <w:rFonts w:ascii="ITC Avant Garde" w:hAnsi="ITC Avant Garde"/>
                <w:sz w:val="18"/>
                <w:szCs w:val="18"/>
              </w:rPr>
              <w:t>RVC3</w:t>
            </w:r>
          </w:p>
        </w:tc>
      </w:tr>
      <w:tr w:rsidR="00475B83" w:rsidRPr="00AF3B6B" w14:paraId="513A8B73" w14:textId="77777777" w:rsidTr="00475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val="restart"/>
            <w:vAlign w:val="center"/>
          </w:tcPr>
          <w:p w14:paraId="30687D98" w14:textId="31ADCEBB" w:rsidR="00475B83" w:rsidRDefault="00475B83" w:rsidP="00475B83">
            <w:pPr>
              <w:pStyle w:val="Prrafodelista"/>
              <w:ind w:left="0"/>
              <w:jc w:val="center"/>
              <w:rPr>
                <w:rFonts w:ascii="ITC Avant Garde" w:hAnsi="ITC Avant Garde"/>
              </w:rPr>
            </w:pPr>
            <w:r>
              <w:rPr>
                <w:rFonts w:ascii="ITC Avant Garde" w:hAnsi="ITC Avant Garde"/>
              </w:rPr>
              <w:t>6A</w:t>
            </w:r>
          </w:p>
        </w:tc>
        <w:tc>
          <w:tcPr>
            <w:tcW w:w="4229" w:type="dxa"/>
          </w:tcPr>
          <w:p w14:paraId="33A70FAE" w14:textId="77777777" w:rsidR="00475B83" w:rsidRPr="00AB1CBA" w:rsidRDefault="00475B83"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41232A">
              <w:rPr>
                <w:rFonts w:ascii="ITC Avant Garde" w:hAnsi="ITC Avant Garde"/>
                <w:noProof/>
                <w:lang w:eastAsia="es-MX"/>
              </w:rPr>
              <w:drawing>
                <wp:inline distT="0" distB="0" distL="0" distR="0" wp14:anchorId="74DAE038" wp14:editId="0BD8C67F">
                  <wp:extent cx="2548800" cy="2545200"/>
                  <wp:effectExtent l="0" t="0" r="0" b="762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2B11496C" w14:textId="77777777" w:rsidR="00475B83" w:rsidRPr="00AF3B6B" w:rsidRDefault="00475B83"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9F3C55">
              <w:rPr>
                <w:rFonts w:ascii="ITC Avant Garde" w:hAnsi="ITC Avant Garde"/>
                <w:noProof/>
                <w:lang w:eastAsia="es-MX"/>
              </w:rPr>
              <w:drawing>
                <wp:inline distT="0" distB="0" distL="0" distR="0" wp14:anchorId="1643BD3F" wp14:editId="3FBFDBD3">
                  <wp:extent cx="2548800" cy="2545200"/>
                  <wp:effectExtent l="0" t="0" r="0" b="762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475B83" w:rsidRPr="00AF3B6B" w14:paraId="2C2E7F4C" w14:textId="77777777" w:rsidTr="00EB085A">
        <w:tc>
          <w:tcPr>
            <w:cnfStyle w:val="001000000000" w:firstRow="0" w:lastRow="0" w:firstColumn="1" w:lastColumn="0" w:oddVBand="0" w:evenVBand="0" w:oddHBand="0" w:evenHBand="0" w:firstRowFirstColumn="0" w:firstRowLastColumn="0" w:lastRowFirstColumn="0" w:lastRowLastColumn="0"/>
            <w:tcW w:w="501" w:type="dxa"/>
            <w:vMerge/>
          </w:tcPr>
          <w:p w14:paraId="4E04A51A" w14:textId="77777777" w:rsidR="00475B83" w:rsidRDefault="00475B83" w:rsidP="00EB085A">
            <w:pPr>
              <w:pStyle w:val="Prrafodelista"/>
              <w:ind w:left="0"/>
              <w:jc w:val="both"/>
              <w:rPr>
                <w:rFonts w:ascii="ITC Avant Garde" w:hAnsi="ITC Avant Garde"/>
              </w:rPr>
            </w:pPr>
          </w:p>
        </w:tc>
        <w:tc>
          <w:tcPr>
            <w:tcW w:w="4229" w:type="dxa"/>
            <w:shd w:val="clear" w:color="auto" w:fill="70AD47"/>
          </w:tcPr>
          <w:p w14:paraId="233EA69F" w14:textId="77777777" w:rsidR="00475B83" w:rsidRPr="00AB1CBA" w:rsidRDefault="00475B83"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28" behindDoc="0" locked="0" layoutInCell="1" allowOverlap="1" wp14:anchorId="3E61017F" wp14:editId="2A8348CB">
                      <wp:simplePos x="0" y="0"/>
                      <wp:positionH relativeFrom="column">
                        <wp:posOffset>2273300</wp:posOffset>
                      </wp:positionH>
                      <wp:positionV relativeFrom="paragraph">
                        <wp:posOffset>32859</wp:posOffset>
                      </wp:positionV>
                      <wp:extent cx="0" cy="127000"/>
                      <wp:effectExtent l="95250" t="0" r="57150" b="63500"/>
                      <wp:wrapNone/>
                      <wp:docPr id="284" name="Conector recto de flecha 284"/>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CF3A9CC" id="Conector recto de flecha 284" o:spid="_x0000_s1026" type="#_x0000_t32" style="position:absolute;margin-left:179pt;margin-top:2.6pt;width:0;height:10pt;flip:y;z-index:251658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" strokecolor="#4472c4" strokeweight="1pt">
                      <v:stroke startarrow="open" joinstyle="miter"/>
                    </v:shape>
                  </w:pict>
                </mc:Fallback>
              </mc:AlternateContent>
            </w:r>
            <w:r w:rsidRPr="00CE5603">
              <w:rPr>
                <w:rFonts w:ascii="ITC Avant Garde" w:hAnsi="ITC Avant Garde"/>
                <w:b/>
                <w:bCs/>
                <w:color w:val="FFFFFF" w:themeColor="background1"/>
                <w:sz w:val="18"/>
                <w:szCs w:val="18"/>
              </w:rPr>
              <w:t>THC1</w:t>
            </w:r>
          </w:p>
        </w:tc>
        <w:tc>
          <w:tcPr>
            <w:tcW w:w="4229" w:type="dxa"/>
            <w:shd w:val="clear" w:color="auto" w:fill="70AD47"/>
          </w:tcPr>
          <w:p w14:paraId="358AE2E0" w14:textId="77777777" w:rsidR="00475B83" w:rsidRPr="00AF3B6B" w:rsidRDefault="00475B83"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29" behindDoc="0" locked="0" layoutInCell="1" allowOverlap="1" wp14:anchorId="098C5D8E" wp14:editId="68EDC0D6">
                      <wp:simplePos x="0" y="0"/>
                      <wp:positionH relativeFrom="column">
                        <wp:posOffset>2262183</wp:posOffset>
                      </wp:positionH>
                      <wp:positionV relativeFrom="paragraph">
                        <wp:posOffset>19685</wp:posOffset>
                      </wp:positionV>
                      <wp:extent cx="0" cy="127000"/>
                      <wp:effectExtent l="95250" t="0" r="57150" b="63500"/>
                      <wp:wrapNone/>
                      <wp:docPr id="285" name="Conector recto de flecha 285"/>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F4F9D7B" id="Conector recto de flecha 285" o:spid="_x0000_s1026" type="#_x0000_t32" style="position:absolute;margin-left:178.1pt;margin-top:1.55pt;width:0;height:10pt;flip:y;z-index:2516583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" strokecolor="#4472c4" strokeweight="1pt">
                      <v:stroke startarrow="open" joinstyle="miter"/>
                    </v:shape>
                  </w:pict>
                </mc:Fallback>
              </mc:AlternateContent>
            </w:r>
            <w:r w:rsidRPr="00CE5603">
              <w:rPr>
                <w:rFonts w:ascii="ITC Avant Garde" w:hAnsi="ITC Avant Garde"/>
                <w:b/>
                <w:bCs/>
                <w:color w:val="FFFFFF" w:themeColor="background1"/>
                <w:sz w:val="18"/>
                <w:szCs w:val="18"/>
              </w:rPr>
              <w:t>THC2</w:t>
            </w:r>
          </w:p>
        </w:tc>
      </w:tr>
      <w:tr w:rsidR="00475B83" w:rsidRPr="00AF3B6B" w14:paraId="48A5BB73" w14:textId="77777777" w:rsidTr="00EB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tcPr>
          <w:p w14:paraId="0ED64ADF" w14:textId="77777777" w:rsidR="00475B83" w:rsidRDefault="00475B83" w:rsidP="00EB085A">
            <w:pPr>
              <w:pStyle w:val="Prrafodelista"/>
              <w:ind w:left="0"/>
              <w:jc w:val="both"/>
              <w:rPr>
                <w:rFonts w:ascii="ITC Avant Garde" w:hAnsi="ITC Avant Garde"/>
              </w:rPr>
            </w:pPr>
          </w:p>
        </w:tc>
        <w:tc>
          <w:tcPr>
            <w:tcW w:w="4229" w:type="dxa"/>
          </w:tcPr>
          <w:p w14:paraId="4E0312B2" w14:textId="77777777" w:rsidR="00475B83" w:rsidRPr="00AB1CBA" w:rsidRDefault="00475B83"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CE5603">
              <w:rPr>
                <w:rFonts w:ascii="ITC Avant Garde" w:hAnsi="ITC Avant Garde"/>
                <w:noProof/>
                <w:lang w:eastAsia="es-MX"/>
              </w:rPr>
              <w:drawing>
                <wp:inline distT="0" distB="0" distL="0" distR="0" wp14:anchorId="040BD10D" wp14:editId="545F8423">
                  <wp:extent cx="2548800" cy="2545200"/>
                  <wp:effectExtent l="0" t="0" r="0" b="762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66F10DA7" w14:textId="77777777" w:rsidR="00475B83" w:rsidRPr="00AF3B6B" w:rsidRDefault="00475B83"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CE5603">
              <w:rPr>
                <w:rFonts w:ascii="ITC Avant Garde" w:hAnsi="ITC Avant Garde"/>
                <w:noProof/>
                <w:lang w:eastAsia="es-MX"/>
              </w:rPr>
              <w:drawing>
                <wp:inline distT="0" distB="0" distL="0" distR="0" wp14:anchorId="6F5D1731" wp14:editId="614FA2E4">
                  <wp:extent cx="2548800" cy="2545200"/>
                  <wp:effectExtent l="0" t="0" r="0" b="762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475B83" w:rsidRPr="00AF3B6B" w14:paraId="6C2709FC" w14:textId="77777777" w:rsidTr="00EB085A">
        <w:tc>
          <w:tcPr>
            <w:cnfStyle w:val="001000000000" w:firstRow="0" w:lastRow="0" w:firstColumn="1" w:lastColumn="0" w:oddVBand="0" w:evenVBand="0" w:oddHBand="0" w:evenHBand="0" w:firstRowFirstColumn="0" w:firstRowLastColumn="0" w:lastRowFirstColumn="0" w:lastRowLastColumn="0"/>
            <w:tcW w:w="501" w:type="dxa"/>
            <w:vMerge/>
          </w:tcPr>
          <w:p w14:paraId="19150751" w14:textId="77777777" w:rsidR="00475B83" w:rsidRDefault="00475B83" w:rsidP="00EB085A">
            <w:pPr>
              <w:pStyle w:val="Prrafodelista"/>
              <w:ind w:left="0"/>
              <w:jc w:val="both"/>
              <w:rPr>
                <w:rFonts w:ascii="ITC Avant Garde" w:hAnsi="ITC Avant Garde"/>
              </w:rPr>
            </w:pPr>
          </w:p>
        </w:tc>
        <w:tc>
          <w:tcPr>
            <w:tcW w:w="4229" w:type="dxa"/>
            <w:shd w:val="clear" w:color="auto" w:fill="70AD47"/>
          </w:tcPr>
          <w:p w14:paraId="56C66E6A" w14:textId="77777777" w:rsidR="00475B83" w:rsidRPr="00AB1CBA" w:rsidRDefault="00475B83"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30" behindDoc="0" locked="0" layoutInCell="1" allowOverlap="1" wp14:anchorId="4728FAD7" wp14:editId="0A2BE72C">
                      <wp:simplePos x="0" y="0"/>
                      <wp:positionH relativeFrom="column">
                        <wp:posOffset>2248061</wp:posOffset>
                      </wp:positionH>
                      <wp:positionV relativeFrom="paragraph">
                        <wp:posOffset>20320</wp:posOffset>
                      </wp:positionV>
                      <wp:extent cx="0" cy="127000"/>
                      <wp:effectExtent l="95250" t="0" r="57150" b="63500"/>
                      <wp:wrapNone/>
                      <wp:docPr id="289" name="Conector recto de flecha 289"/>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52D8BF8" id="Conector recto de flecha 289" o:spid="_x0000_s1026" type="#_x0000_t32" style="position:absolute;margin-left:177pt;margin-top:1.6pt;width:0;height:10pt;flip:y;z-index:2516583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" strokecolor="#4472c4" strokeweight="1pt">
                      <v:stroke startarrow="open" joinstyle="miter"/>
                    </v:shape>
                  </w:pict>
                </mc:Fallback>
              </mc:AlternateContent>
            </w:r>
            <w:r w:rsidRPr="00CE5603">
              <w:rPr>
                <w:rFonts w:ascii="ITC Avant Garde" w:hAnsi="ITC Avant Garde"/>
                <w:b/>
                <w:bCs/>
                <w:color w:val="FFFFFF" w:themeColor="background1"/>
                <w:sz w:val="18"/>
                <w:szCs w:val="18"/>
              </w:rPr>
              <w:t>THC3</w:t>
            </w:r>
          </w:p>
        </w:tc>
        <w:tc>
          <w:tcPr>
            <w:tcW w:w="4229" w:type="dxa"/>
            <w:shd w:val="clear" w:color="auto" w:fill="70AD47"/>
          </w:tcPr>
          <w:p w14:paraId="1586B6FF" w14:textId="77777777" w:rsidR="00475B83" w:rsidRPr="00AF3B6B" w:rsidRDefault="00475B83"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31" behindDoc="0" locked="0" layoutInCell="1" allowOverlap="1" wp14:anchorId="51502706" wp14:editId="0AF5F92F">
                      <wp:simplePos x="0" y="0"/>
                      <wp:positionH relativeFrom="column">
                        <wp:posOffset>2189830</wp:posOffset>
                      </wp:positionH>
                      <wp:positionV relativeFrom="paragraph">
                        <wp:posOffset>25552</wp:posOffset>
                      </wp:positionV>
                      <wp:extent cx="0" cy="127000"/>
                      <wp:effectExtent l="95250" t="0" r="57150" b="63500"/>
                      <wp:wrapNone/>
                      <wp:docPr id="290" name="Conector recto de flecha 290"/>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48E41C" id="Conector recto de flecha 290" o:spid="_x0000_s1026" type="#_x0000_t32" style="position:absolute;margin-left:172.45pt;margin-top:2pt;width:0;height:10pt;flip:y;z-index:2516583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" strokecolor="#4472c4" strokeweight="1pt">
                      <v:stroke startarrow="open" joinstyle="miter"/>
                    </v:shape>
                  </w:pict>
                </mc:Fallback>
              </mc:AlternateContent>
            </w:r>
            <w:r w:rsidRPr="00693DEA">
              <w:rPr>
                <w:rFonts w:ascii="ITC Avant Garde" w:hAnsi="ITC Avant Garde"/>
                <w:b/>
                <w:bCs/>
                <w:color w:val="FFFFFF" w:themeColor="background1"/>
                <w:sz w:val="18"/>
                <w:szCs w:val="18"/>
              </w:rPr>
              <w:t>TVC1</w:t>
            </w:r>
          </w:p>
        </w:tc>
      </w:tr>
      <w:tr w:rsidR="00475B83" w:rsidRPr="00AF3B6B" w14:paraId="7E910BA3" w14:textId="77777777" w:rsidTr="00EB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tcPr>
          <w:p w14:paraId="30B6EEFA" w14:textId="77777777" w:rsidR="00475B83" w:rsidRDefault="00475B83" w:rsidP="00EB085A">
            <w:pPr>
              <w:pStyle w:val="Prrafodelista"/>
              <w:ind w:left="0"/>
              <w:jc w:val="both"/>
              <w:rPr>
                <w:rFonts w:ascii="ITC Avant Garde" w:hAnsi="ITC Avant Garde"/>
              </w:rPr>
            </w:pPr>
          </w:p>
        </w:tc>
        <w:tc>
          <w:tcPr>
            <w:tcW w:w="4229" w:type="dxa"/>
          </w:tcPr>
          <w:p w14:paraId="74FAABFB" w14:textId="77777777" w:rsidR="00475B83" w:rsidRPr="00AB1CBA" w:rsidRDefault="00475B83"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CE5603">
              <w:rPr>
                <w:rFonts w:ascii="ITC Avant Garde" w:hAnsi="ITC Avant Garde"/>
                <w:noProof/>
                <w:lang w:eastAsia="es-MX"/>
              </w:rPr>
              <w:drawing>
                <wp:inline distT="0" distB="0" distL="0" distR="0" wp14:anchorId="1965380C" wp14:editId="5B23F222">
                  <wp:extent cx="2548800" cy="2545200"/>
                  <wp:effectExtent l="0" t="0" r="0" b="762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4FA4C11B" w14:textId="77777777" w:rsidR="00475B83" w:rsidRPr="00AF3B6B" w:rsidRDefault="00475B83"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693DEA">
              <w:rPr>
                <w:rFonts w:ascii="ITC Avant Garde" w:hAnsi="ITC Avant Garde"/>
                <w:noProof/>
                <w:lang w:eastAsia="es-MX"/>
              </w:rPr>
              <w:drawing>
                <wp:inline distT="0" distB="0" distL="0" distR="0" wp14:anchorId="0D0CF106" wp14:editId="44873185">
                  <wp:extent cx="2548800" cy="2545200"/>
                  <wp:effectExtent l="0" t="0" r="0" b="762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3DAE93D5" w14:textId="77777777" w:rsidR="000A6169" w:rsidRDefault="000A6169" w:rsidP="00E35784">
      <w:pPr>
        <w:pStyle w:val="Prrafodelista"/>
        <w:spacing w:after="0" w:line="240" w:lineRule="auto"/>
        <w:jc w:val="both"/>
        <w:rPr>
          <w:rFonts w:ascii="ITC Avant Garde" w:hAnsi="ITC Avant Garde"/>
        </w:rPr>
      </w:pPr>
    </w:p>
    <w:p w14:paraId="003AC533" w14:textId="4C702EA7" w:rsidR="000A6169" w:rsidRDefault="000A6169">
      <w:pPr>
        <w:rPr>
          <w:rFonts w:ascii="ITC Avant Garde" w:hAnsi="ITC Avant Garde"/>
        </w:rPr>
      </w:pPr>
      <w:r>
        <w:rPr>
          <w:rFonts w:ascii="ITC Avant Garde" w:hAnsi="ITC Avant Garde"/>
        </w:rPr>
        <w:br w:type="page"/>
      </w:r>
    </w:p>
    <w:p w14:paraId="1BBD7E2B" w14:textId="324CDC05" w:rsidR="00B02AE7" w:rsidRDefault="00B02AE7" w:rsidP="00A210F0">
      <w:pPr>
        <w:spacing w:after="0" w:line="240" w:lineRule="auto"/>
        <w:rPr>
          <w:rFonts w:ascii="ITC Avant Garde" w:hAnsi="ITC Avant Garde"/>
        </w:rPr>
      </w:pPr>
    </w:p>
    <w:p w14:paraId="49A181FC" w14:textId="77777777" w:rsidR="00840B9C" w:rsidRDefault="00840B9C" w:rsidP="00A210F0">
      <w:pPr>
        <w:spacing w:after="0" w:line="240" w:lineRule="auto"/>
        <w:rPr>
          <w:rFonts w:ascii="ITC Avant Garde" w:hAnsi="ITC Avant Garde"/>
        </w:rPr>
      </w:pPr>
    </w:p>
    <w:p w14:paraId="7A9B555E" w14:textId="77777777" w:rsidR="00B02AE7" w:rsidRDefault="00B02AE7" w:rsidP="00A210F0">
      <w:pPr>
        <w:spacing w:after="0" w:line="240" w:lineRule="auto"/>
        <w:rPr>
          <w:rFonts w:ascii="ITC Avant Garde" w:hAnsi="ITC Avant Garde"/>
        </w:rPr>
      </w:pPr>
    </w:p>
    <w:tbl>
      <w:tblPr>
        <w:tblStyle w:val="Tablaconcuadrcula5oscura-nfasis6"/>
        <w:tblW w:w="8959" w:type="dxa"/>
        <w:tblLook w:val="04A0" w:firstRow="1" w:lastRow="0" w:firstColumn="1" w:lastColumn="0" w:noHBand="0" w:noVBand="1"/>
      </w:tblPr>
      <w:tblGrid>
        <w:gridCol w:w="501"/>
        <w:gridCol w:w="4229"/>
        <w:gridCol w:w="4229"/>
      </w:tblGrid>
      <w:tr w:rsidR="000A6169" w:rsidRPr="00AF3B6B" w14:paraId="28FA60E1" w14:textId="77777777" w:rsidTr="000A6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669779B7" w14:textId="2AEC393B" w:rsidR="000A6169" w:rsidRDefault="00475B83" w:rsidP="000A6169">
            <w:pPr>
              <w:pStyle w:val="Prrafodelista"/>
              <w:ind w:left="0"/>
              <w:jc w:val="center"/>
              <w:rPr>
                <w:rFonts w:ascii="ITC Avant Garde" w:hAnsi="ITC Avant Garde"/>
              </w:rPr>
            </w:pPr>
            <w:r>
              <w:rPr>
                <w:rFonts w:ascii="ITC Avant Garde" w:hAnsi="ITC Avant Garde"/>
              </w:rPr>
              <w:t>ID</w:t>
            </w:r>
          </w:p>
        </w:tc>
        <w:tc>
          <w:tcPr>
            <w:tcW w:w="4229" w:type="dxa"/>
            <w:shd w:val="clear" w:color="auto" w:fill="70AD47"/>
          </w:tcPr>
          <w:p w14:paraId="5C2550D3" w14:textId="77777777" w:rsidR="000A6169" w:rsidRPr="00AB1CBA" w:rsidRDefault="000A6169"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281" behindDoc="0" locked="0" layoutInCell="1" allowOverlap="1" wp14:anchorId="5FE7C8C6" wp14:editId="5A0E3782">
                      <wp:simplePos x="0" y="0"/>
                      <wp:positionH relativeFrom="column">
                        <wp:posOffset>2261235</wp:posOffset>
                      </wp:positionH>
                      <wp:positionV relativeFrom="paragraph">
                        <wp:posOffset>14766</wp:posOffset>
                      </wp:positionV>
                      <wp:extent cx="0" cy="127000"/>
                      <wp:effectExtent l="95250" t="0" r="57150" b="63500"/>
                      <wp:wrapNone/>
                      <wp:docPr id="292" name="Conector recto de flecha 292"/>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B6DEC12" id="Conector recto de flecha 292" o:spid="_x0000_s1026" type="#_x0000_t32" style="position:absolute;margin-left:178.05pt;margin-top:1.15pt;width:0;height:10pt;flip:y;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" strokecolor="#4472c4" strokeweight="1pt">
                      <v:stroke startarrow="open" joinstyle="miter"/>
                    </v:shape>
                  </w:pict>
                </mc:Fallback>
              </mc:AlternateContent>
            </w:r>
            <w:r w:rsidRPr="00693DEA">
              <w:rPr>
                <w:rFonts w:ascii="ITC Avant Garde" w:hAnsi="ITC Avant Garde"/>
                <w:sz w:val="18"/>
                <w:szCs w:val="18"/>
              </w:rPr>
              <w:t>TVC2</w:t>
            </w:r>
          </w:p>
        </w:tc>
        <w:tc>
          <w:tcPr>
            <w:tcW w:w="4229" w:type="dxa"/>
            <w:shd w:val="clear" w:color="auto" w:fill="70AD47"/>
          </w:tcPr>
          <w:p w14:paraId="1E9A8559" w14:textId="77777777" w:rsidR="000A6169" w:rsidRPr="00AF3B6B" w:rsidRDefault="000A6169"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282" behindDoc="0" locked="0" layoutInCell="1" allowOverlap="1" wp14:anchorId="6E745F6C" wp14:editId="017DB357">
                      <wp:simplePos x="0" y="0"/>
                      <wp:positionH relativeFrom="column">
                        <wp:posOffset>2189480</wp:posOffset>
                      </wp:positionH>
                      <wp:positionV relativeFrom="paragraph">
                        <wp:posOffset>16036</wp:posOffset>
                      </wp:positionV>
                      <wp:extent cx="0" cy="127000"/>
                      <wp:effectExtent l="95250" t="0" r="57150" b="63500"/>
                      <wp:wrapNone/>
                      <wp:docPr id="293" name="Conector recto de flecha 293"/>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BDC003" id="Conector recto de flecha 293" o:spid="_x0000_s1026" type="#_x0000_t32" style="position:absolute;margin-left:172.4pt;margin-top:1.25pt;width:0;height:10pt;flip:y;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" strokecolor="#4472c4" strokeweight="1pt">
                      <v:stroke startarrow="open" joinstyle="miter"/>
                    </v:shape>
                  </w:pict>
                </mc:Fallback>
              </mc:AlternateContent>
            </w:r>
            <w:r w:rsidRPr="00693DEA">
              <w:rPr>
                <w:rFonts w:ascii="ITC Avant Garde" w:hAnsi="ITC Avant Garde"/>
                <w:sz w:val="18"/>
                <w:szCs w:val="18"/>
              </w:rPr>
              <w:t>TVC3</w:t>
            </w:r>
          </w:p>
        </w:tc>
      </w:tr>
      <w:tr w:rsidR="000A6169" w:rsidRPr="00AF3B6B" w14:paraId="1185DF96" w14:textId="77777777" w:rsidTr="00475B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28635E66" w14:textId="48E692F5" w:rsidR="000A6169" w:rsidRDefault="00475B83" w:rsidP="00475B83">
            <w:pPr>
              <w:pStyle w:val="Prrafodelista"/>
              <w:ind w:left="0"/>
              <w:jc w:val="center"/>
              <w:rPr>
                <w:rFonts w:ascii="ITC Avant Garde" w:hAnsi="ITC Avant Garde"/>
              </w:rPr>
            </w:pPr>
            <w:r>
              <w:rPr>
                <w:rFonts w:ascii="ITC Avant Garde" w:hAnsi="ITC Avant Garde"/>
              </w:rPr>
              <w:t>6A</w:t>
            </w:r>
          </w:p>
        </w:tc>
        <w:tc>
          <w:tcPr>
            <w:tcW w:w="4229" w:type="dxa"/>
          </w:tcPr>
          <w:p w14:paraId="07292D8C" w14:textId="77777777" w:rsidR="000A6169" w:rsidRPr="00AB1CBA" w:rsidRDefault="000A6169"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693DEA">
              <w:rPr>
                <w:rFonts w:ascii="ITC Avant Garde" w:hAnsi="ITC Avant Garde"/>
                <w:noProof/>
                <w:lang w:eastAsia="es-MX"/>
              </w:rPr>
              <w:drawing>
                <wp:inline distT="0" distB="0" distL="0" distR="0" wp14:anchorId="4E55C2E2" wp14:editId="4B222D5F">
                  <wp:extent cx="2548800" cy="2545200"/>
                  <wp:effectExtent l="0" t="0" r="0" b="762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51C51A11" w14:textId="77777777" w:rsidR="000A6169" w:rsidRPr="00AF3B6B" w:rsidRDefault="000A6169"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693DEA">
              <w:rPr>
                <w:rFonts w:ascii="ITC Avant Garde" w:hAnsi="ITC Avant Garde"/>
                <w:noProof/>
                <w:lang w:eastAsia="es-MX"/>
              </w:rPr>
              <w:drawing>
                <wp:inline distT="0" distB="0" distL="0" distR="0" wp14:anchorId="79336F93" wp14:editId="454C40FB">
                  <wp:extent cx="2548800" cy="2545200"/>
                  <wp:effectExtent l="0" t="0" r="0" b="762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4572F7C1" w14:textId="77777777" w:rsidR="000A6169" w:rsidRDefault="000A6169" w:rsidP="00E35784">
      <w:pPr>
        <w:pStyle w:val="Prrafodelista"/>
        <w:spacing w:after="0" w:line="240" w:lineRule="auto"/>
        <w:jc w:val="both"/>
        <w:rPr>
          <w:rFonts w:ascii="ITC Avant Garde" w:hAnsi="ITC Avant Garde"/>
        </w:rPr>
      </w:pPr>
    </w:p>
    <w:tbl>
      <w:tblPr>
        <w:tblStyle w:val="Tablaconcuadrcula5oscura-nfasis6"/>
        <w:tblW w:w="8959" w:type="dxa"/>
        <w:tblLook w:val="04A0" w:firstRow="1" w:lastRow="0" w:firstColumn="1" w:lastColumn="0" w:noHBand="0" w:noVBand="1"/>
      </w:tblPr>
      <w:tblGrid>
        <w:gridCol w:w="501"/>
        <w:gridCol w:w="4229"/>
        <w:gridCol w:w="4229"/>
      </w:tblGrid>
      <w:tr w:rsidR="00B02AE7" w:rsidRPr="00AF3B6B" w14:paraId="21E376F6" w14:textId="77777777" w:rsidTr="00EB0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3B3AFA5E" w14:textId="653C19DA" w:rsidR="00B02AE7" w:rsidRDefault="00B02AE7" w:rsidP="00EB085A">
            <w:pPr>
              <w:pStyle w:val="Prrafodelista"/>
              <w:ind w:left="0"/>
              <w:jc w:val="center"/>
              <w:rPr>
                <w:rFonts w:ascii="ITC Avant Garde" w:hAnsi="ITC Avant Garde"/>
              </w:rPr>
            </w:pPr>
            <w:r>
              <w:rPr>
                <w:rFonts w:ascii="ITC Avant Garde" w:hAnsi="ITC Avant Garde"/>
              </w:rPr>
              <w:t>ID</w:t>
            </w:r>
          </w:p>
        </w:tc>
        <w:tc>
          <w:tcPr>
            <w:tcW w:w="4229" w:type="dxa"/>
            <w:shd w:val="clear" w:color="auto" w:fill="70AD47"/>
          </w:tcPr>
          <w:p w14:paraId="60A3C67B" w14:textId="77777777" w:rsidR="00B02AE7" w:rsidRPr="00AB1CBA" w:rsidRDefault="00B02AE7"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283" behindDoc="0" locked="0" layoutInCell="1" allowOverlap="1" wp14:anchorId="3B6C890B" wp14:editId="4DD24762">
                      <wp:simplePos x="0" y="0"/>
                      <wp:positionH relativeFrom="column">
                        <wp:posOffset>2284256</wp:posOffset>
                      </wp:positionH>
                      <wp:positionV relativeFrom="paragraph">
                        <wp:posOffset>20320</wp:posOffset>
                      </wp:positionV>
                      <wp:extent cx="0" cy="127000"/>
                      <wp:effectExtent l="95250" t="38100" r="57150" b="25400"/>
                      <wp:wrapNone/>
                      <wp:docPr id="296" name="Conector recto de flecha 296"/>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75CA9FB" id="Conector recto de flecha 296" o:spid="_x0000_s1026" type="#_x0000_t32" style="position:absolute;margin-left:179.85pt;margin-top:1.6pt;width:0;height:10pt;flip:y;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" strokecolor="red" strokeweight="1pt">
                      <v:stroke endarrow="open" joinstyle="miter"/>
                    </v:shape>
                  </w:pict>
                </mc:Fallback>
              </mc:AlternateContent>
            </w:r>
            <w:r w:rsidRPr="00B00361">
              <w:rPr>
                <w:rFonts w:ascii="ITC Avant Garde" w:hAnsi="ITC Avant Garde"/>
                <w:sz w:val="18"/>
                <w:szCs w:val="18"/>
              </w:rPr>
              <w:t>RHK1</w:t>
            </w:r>
          </w:p>
        </w:tc>
        <w:tc>
          <w:tcPr>
            <w:tcW w:w="4229" w:type="dxa"/>
            <w:shd w:val="clear" w:color="auto" w:fill="70AD47"/>
          </w:tcPr>
          <w:p w14:paraId="060250D4" w14:textId="77777777" w:rsidR="00B02AE7" w:rsidRPr="00AF3B6B" w:rsidRDefault="00B02AE7"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284" behindDoc="0" locked="0" layoutInCell="1" allowOverlap="1" wp14:anchorId="17095305" wp14:editId="5BC2A72E">
                      <wp:simplePos x="0" y="0"/>
                      <wp:positionH relativeFrom="column">
                        <wp:posOffset>2244421</wp:posOffset>
                      </wp:positionH>
                      <wp:positionV relativeFrom="paragraph">
                        <wp:posOffset>41275</wp:posOffset>
                      </wp:positionV>
                      <wp:extent cx="0" cy="127000"/>
                      <wp:effectExtent l="95250" t="38100" r="57150" b="25400"/>
                      <wp:wrapNone/>
                      <wp:docPr id="298" name="Conector recto de flecha 298"/>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19F1028" id="Conector recto de flecha 298" o:spid="_x0000_s1026" type="#_x0000_t32" style="position:absolute;margin-left:176.75pt;margin-top:3.25pt;width:0;height:10pt;flip: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" strokecolor="red" strokeweight="1pt">
                      <v:stroke endarrow="open" joinstyle="miter"/>
                    </v:shape>
                  </w:pict>
                </mc:Fallback>
              </mc:AlternateContent>
            </w:r>
            <w:r w:rsidRPr="00B00361">
              <w:rPr>
                <w:rFonts w:ascii="ITC Avant Garde" w:hAnsi="ITC Avant Garde"/>
                <w:sz w:val="18"/>
                <w:szCs w:val="18"/>
              </w:rPr>
              <w:t xml:space="preserve">RHK2 </w:t>
            </w:r>
          </w:p>
        </w:tc>
      </w:tr>
      <w:tr w:rsidR="00B02AE7" w:rsidRPr="00AF3B6B" w14:paraId="66BC935E" w14:textId="77777777" w:rsidTr="00B02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val="restart"/>
            <w:vAlign w:val="center"/>
          </w:tcPr>
          <w:p w14:paraId="2E5779B5" w14:textId="42CE2555" w:rsidR="00B02AE7" w:rsidRDefault="00B02AE7" w:rsidP="00B02AE7">
            <w:pPr>
              <w:pStyle w:val="Prrafodelista"/>
              <w:ind w:left="0"/>
              <w:jc w:val="center"/>
              <w:rPr>
                <w:rFonts w:ascii="ITC Avant Garde" w:hAnsi="ITC Avant Garde"/>
              </w:rPr>
            </w:pPr>
            <w:r>
              <w:rPr>
                <w:rFonts w:ascii="ITC Avant Garde" w:hAnsi="ITC Avant Garde"/>
              </w:rPr>
              <w:t>6B</w:t>
            </w:r>
          </w:p>
        </w:tc>
        <w:tc>
          <w:tcPr>
            <w:tcW w:w="4229" w:type="dxa"/>
          </w:tcPr>
          <w:p w14:paraId="6CE4F363" w14:textId="77777777" w:rsidR="00B02AE7" w:rsidRPr="00AB1CBA" w:rsidRDefault="00B02AE7"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B00361">
              <w:rPr>
                <w:rFonts w:ascii="ITC Avant Garde" w:hAnsi="ITC Avant Garde"/>
                <w:noProof/>
                <w:lang w:eastAsia="es-MX"/>
              </w:rPr>
              <w:drawing>
                <wp:inline distT="0" distB="0" distL="0" distR="0" wp14:anchorId="55946AAC" wp14:editId="39CD35F5">
                  <wp:extent cx="2548800" cy="2545200"/>
                  <wp:effectExtent l="0" t="0" r="0" b="762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265A069E" w14:textId="77777777" w:rsidR="00B02AE7" w:rsidRPr="00AF3B6B" w:rsidRDefault="00B02AE7"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B00361">
              <w:rPr>
                <w:rFonts w:ascii="ITC Avant Garde" w:hAnsi="ITC Avant Garde"/>
                <w:noProof/>
                <w:lang w:eastAsia="es-MX"/>
              </w:rPr>
              <w:drawing>
                <wp:inline distT="0" distB="0" distL="0" distR="0" wp14:anchorId="109BB9F2" wp14:editId="41392665">
                  <wp:extent cx="2548800" cy="2545200"/>
                  <wp:effectExtent l="0" t="0" r="0" b="762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B02AE7" w:rsidRPr="00AF3B6B" w14:paraId="37766D96" w14:textId="77777777" w:rsidTr="00EB085A">
        <w:tc>
          <w:tcPr>
            <w:cnfStyle w:val="001000000000" w:firstRow="0" w:lastRow="0" w:firstColumn="1" w:lastColumn="0" w:oddVBand="0" w:evenVBand="0" w:oddHBand="0" w:evenHBand="0" w:firstRowFirstColumn="0" w:firstRowLastColumn="0" w:lastRowFirstColumn="0" w:lastRowLastColumn="0"/>
            <w:tcW w:w="501" w:type="dxa"/>
            <w:vMerge/>
          </w:tcPr>
          <w:p w14:paraId="6B6E7149" w14:textId="77777777" w:rsidR="00B02AE7" w:rsidRDefault="00B02AE7" w:rsidP="00EB085A">
            <w:pPr>
              <w:pStyle w:val="Prrafodelista"/>
              <w:ind w:left="0"/>
              <w:jc w:val="both"/>
              <w:rPr>
                <w:rFonts w:ascii="ITC Avant Garde" w:hAnsi="ITC Avant Garde"/>
              </w:rPr>
            </w:pPr>
          </w:p>
        </w:tc>
        <w:tc>
          <w:tcPr>
            <w:tcW w:w="4229" w:type="dxa"/>
            <w:shd w:val="clear" w:color="auto" w:fill="70AD47"/>
          </w:tcPr>
          <w:p w14:paraId="06FCEC31" w14:textId="77777777" w:rsidR="00B02AE7" w:rsidRPr="00AB1CBA" w:rsidRDefault="00B02AE7"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87" behindDoc="0" locked="0" layoutInCell="1" allowOverlap="1" wp14:anchorId="4882D459" wp14:editId="5E192423">
                      <wp:simplePos x="0" y="0"/>
                      <wp:positionH relativeFrom="column">
                        <wp:posOffset>2319181</wp:posOffset>
                      </wp:positionH>
                      <wp:positionV relativeFrom="paragraph">
                        <wp:posOffset>15240</wp:posOffset>
                      </wp:positionV>
                      <wp:extent cx="0" cy="127000"/>
                      <wp:effectExtent l="95250" t="38100" r="57150" b="25400"/>
                      <wp:wrapNone/>
                      <wp:docPr id="300" name="Conector recto de flecha 300"/>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BC561B8" id="Conector recto de flecha 300" o:spid="_x0000_s1026" type="#_x0000_t32" style="position:absolute;margin-left:182.6pt;margin-top:1.2pt;width:0;height:10pt;flip:y;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" strokecolor="red" strokeweight="1pt">
                      <v:stroke endarrow="open" joinstyle="miter"/>
                    </v:shape>
                  </w:pict>
                </mc:Fallback>
              </mc:AlternateContent>
            </w:r>
            <w:r w:rsidRPr="00B00361">
              <w:rPr>
                <w:rFonts w:ascii="ITC Avant Garde" w:hAnsi="ITC Avant Garde"/>
                <w:b/>
                <w:bCs/>
                <w:color w:val="FFFFFF" w:themeColor="background1"/>
                <w:sz w:val="18"/>
                <w:szCs w:val="18"/>
              </w:rPr>
              <w:t>RVK1</w:t>
            </w:r>
          </w:p>
        </w:tc>
        <w:tc>
          <w:tcPr>
            <w:tcW w:w="4229" w:type="dxa"/>
            <w:shd w:val="clear" w:color="auto" w:fill="70AD47"/>
          </w:tcPr>
          <w:p w14:paraId="2FFDD238" w14:textId="77777777" w:rsidR="00B02AE7" w:rsidRPr="00AF3B6B" w:rsidRDefault="00B02AE7"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88" behindDoc="0" locked="0" layoutInCell="1" allowOverlap="1" wp14:anchorId="058C2956" wp14:editId="6D1A7AD1">
                      <wp:simplePos x="0" y="0"/>
                      <wp:positionH relativeFrom="column">
                        <wp:posOffset>2222339</wp:posOffset>
                      </wp:positionH>
                      <wp:positionV relativeFrom="paragraph">
                        <wp:posOffset>7620</wp:posOffset>
                      </wp:positionV>
                      <wp:extent cx="0" cy="127000"/>
                      <wp:effectExtent l="95250" t="38100" r="57150" b="25400"/>
                      <wp:wrapNone/>
                      <wp:docPr id="301" name="Conector recto de flecha 301"/>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5FAF7F1" id="Conector recto de flecha 301" o:spid="_x0000_s1026" type="#_x0000_t32" style="position:absolute;margin-left:175pt;margin-top:.6pt;width:0;height:10pt;flip:y;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" strokecolor="red" strokeweight="1pt">
                      <v:stroke endarrow="open" joinstyle="miter"/>
                    </v:shape>
                  </w:pict>
                </mc:Fallback>
              </mc:AlternateContent>
            </w:r>
            <w:r w:rsidRPr="00B00361">
              <w:rPr>
                <w:rFonts w:ascii="ITC Avant Garde" w:hAnsi="ITC Avant Garde"/>
                <w:b/>
                <w:bCs/>
                <w:color w:val="FFFFFF" w:themeColor="background1"/>
                <w:sz w:val="18"/>
                <w:szCs w:val="18"/>
              </w:rPr>
              <w:t>RVK2</w:t>
            </w:r>
          </w:p>
        </w:tc>
      </w:tr>
      <w:tr w:rsidR="00B02AE7" w:rsidRPr="00AF3B6B" w14:paraId="6D39BE26" w14:textId="77777777" w:rsidTr="00EB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tcPr>
          <w:p w14:paraId="5556D2A8" w14:textId="77777777" w:rsidR="00B02AE7" w:rsidRDefault="00B02AE7" w:rsidP="00EB085A">
            <w:pPr>
              <w:pStyle w:val="Prrafodelista"/>
              <w:ind w:left="0"/>
              <w:jc w:val="both"/>
              <w:rPr>
                <w:rFonts w:ascii="ITC Avant Garde" w:hAnsi="ITC Avant Garde"/>
              </w:rPr>
            </w:pPr>
          </w:p>
        </w:tc>
        <w:tc>
          <w:tcPr>
            <w:tcW w:w="4229" w:type="dxa"/>
          </w:tcPr>
          <w:p w14:paraId="7EDC5596" w14:textId="77777777" w:rsidR="00B02AE7" w:rsidRPr="00AB1CBA" w:rsidRDefault="00B02AE7"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CF4F51">
              <w:rPr>
                <w:rFonts w:ascii="ITC Avant Garde" w:hAnsi="ITC Avant Garde"/>
                <w:noProof/>
                <w:lang w:eastAsia="es-MX"/>
              </w:rPr>
              <w:drawing>
                <wp:inline distT="0" distB="0" distL="0" distR="0" wp14:anchorId="2BE69512" wp14:editId="47F191CE">
                  <wp:extent cx="2548800" cy="2545200"/>
                  <wp:effectExtent l="0" t="0" r="0" b="762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65CC6489" w14:textId="77777777" w:rsidR="00B02AE7" w:rsidRPr="00AF3B6B" w:rsidRDefault="00B02AE7"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B00361">
              <w:rPr>
                <w:rFonts w:ascii="ITC Avant Garde" w:hAnsi="ITC Avant Garde"/>
                <w:noProof/>
                <w:lang w:eastAsia="es-MX"/>
              </w:rPr>
              <w:drawing>
                <wp:inline distT="0" distB="0" distL="0" distR="0" wp14:anchorId="19736381" wp14:editId="7ABD1344">
                  <wp:extent cx="2548800" cy="2545200"/>
                  <wp:effectExtent l="0" t="0" r="0" b="762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42072722" w14:textId="33427A50" w:rsidR="00B02AE7" w:rsidRDefault="00B02AE7" w:rsidP="00E35784">
      <w:pPr>
        <w:pStyle w:val="Prrafodelista"/>
        <w:spacing w:after="0" w:line="240" w:lineRule="auto"/>
        <w:jc w:val="both"/>
        <w:rPr>
          <w:rFonts w:ascii="ITC Avant Garde" w:hAnsi="ITC Avant Garde"/>
        </w:rPr>
      </w:pPr>
    </w:p>
    <w:p w14:paraId="185B29BA" w14:textId="77777777" w:rsidR="00B02AE7" w:rsidRDefault="00B02AE7">
      <w:pPr>
        <w:rPr>
          <w:rFonts w:ascii="ITC Avant Garde" w:hAnsi="ITC Avant Garde"/>
        </w:rPr>
      </w:pPr>
      <w:r>
        <w:rPr>
          <w:rFonts w:ascii="ITC Avant Garde" w:hAnsi="ITC Avant Garde"/>
        </w:rPr>
        <w:br w:type="page"/>
      </w:r>
    </w:p>
    <w:p w14:paraId="37DCF8D3" w14:textId="77777777" w:rsidR="00B02AE7" w:rsidRDefault="00B02AE7" w:rsidP="00E35784">
      <w:pPr>
        <w:pStyle w:val="Prrafodelista"/>
        <w:spacing w:after="0" w:line="240" w:lineRule="auto"/>
        <w:jc w:val="both"/>
        <w:rPr>
          <w:rFonts w:ascii="ITC Avant Garde" w:hAnsi="ITC Avant Garde"/>
        </w:rPr>
      </w:pPr>
    </w:p>
    <w:tbl>
      <w:tblPr>
        <w:tblStyle w:val="Tablaconcuadrcula5oscura-nfasis6"/>
        <w:tblW w:w="8959" w:type="dxa"/>
        <w:tblLook w:val="04A0" w:firstRow="1" w:lastRow="0" w:firstColumn="1" w:lastColumn="0" w:noHBand="0" w:noVBand="1"/>
      </w:tblPr>
      <w:tblGrid>
        <w:gridCol w:w="501"/>
        <w:gridCol w:w="4229"/>
        <w:gridCol w:w="4229"/>
      </w:tblGrid>
      <w:tr w:rsidR="00B02AE7" w:rsidRPr="00AF3B6B" w14:paraId="61B1270C" w14:textId="77777777" w:rsidTr="00EB0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tcPr>
          <w:p w14:paraId="28397CE2" w14:textId="51A47805" w:rsidR="00B02AE7" w:rsidRDefault="00B02AE7" w:rsidP="00EB085A">
            <w:pPr>
              <w:pStyle w:val="Prrafodelista"/>
              <w:ind w:left="0"/>
              <w:jc w:val="both"/>
              <w:rPr>
                <w:rFonts w:ascii="ITC Avant Garde" w:hAnsi="ITC Avant Garde"/>
              </w:rPr>
            </w:pPr>
            <w:r>
              <w:rPr>
                <w:rFonts w:ascii="ITC Avant Garde" w:hAnsi="ITC Avant Garde"/>
              </w:rPr>
              <w:t>ID</w:t>
            </w:r>
          </w:p>
        </w:tc>
        <w:tc>
          <w:tcPr>
            <w:tcW w:w="4229" w:type="dxa"/>
            <w:shd w:val="clear" w:color="auto" w:fill="70AD47"/>
          </w:tcPr>
          <w:p w14:paraId="4078C1EB" w14:textId="77777777" w:rsidR="00B02AE7" w:rsidRPr="00AB1CBA" w:rsidRDefault="00B02AE7"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285" behindDoc="0" locked="0" layoutInCell="1" allowOverlap="1" wp14:anchorId="1C6A10FE" wp14:editId="2C1AA057">
                      <wp:simplePos x="0" y="0"/>
                      <wp:positionH relativeFrom="column">
                        <wp:posOffset>2219960</wp:posOffset>
                      </wp:positionH>
                      <wp:positionV relativeFrom="paragraph">
                        <wp:posOffset>20159</wp:posOffset>
                      </wp:positionV>
                      <wp:extent cx="0" cy="127000"/>
                      <wp:effectExtent l="95250" t="0" r="57150" b="63500"/>
                      <wp:wrapNone/>
                      <wp:docPr id="304" name="Conector recto de flecha 304"/>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2288345" id="Conector recto de flecha 304" o:spid="_x0000_s1026" type="#_x0000_t32" style="position:absolute;margin-left:174.8pt;margin-top:1.6pt;width:0;height:10pt;flip:y;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" strokecolor="#4472c4" strokeweight="1pt">
                      <v:stroke startarrow="open" joinstyle="miter"/>
                    </v:shape>
                  </w:pict>
                </mc:Fallback>
              </mc:AlternateContent>
            </w:r>
            <w:r w:rsidRPr="0094599F">
              <w:rPr>
                <w:rFonts w:ascii="ITC Avant Garde" w:hAnsi="ITC Avant Garde"/>
                <w:sz w:val="18"/>
                <w:szCs w:val="18"/>
              </w:rPr>
              <w:t>THK1</w:t>
            </w:r>
          </w:p>
        </w:tc>
        <w:tc>
          <w:tcPr>
            <w:tcW w:w="4229" w:type="dxa"/>
            <w:shd w:val="clear" w:color="auto" w:fill="70AD47"/>
          </w:tcPr>
          <w:p w14:paraId="73B429B6" w14:textId="77777777" w:rsidR="00B02AE7" w:rsidRPr="00AF3B6B" w:rsidRDefault="00B02AE7"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286" behindDoc="0" locked="0" layoutInCell="1" allowOverlap="1" wp14:anchorId="1485E8B3" wp14:editId="703CCC41">
                      <wp:simplePos x="0" y="0"/>
                      <wp:positionH relativeFrom="column">
                        <wp:posOffset>2268533</wp:posOffset>
                      </wp:positionH>
                      <wp:positionV relativeFrom="paragraph">
                        <wp:posOffset>13335</wp:posOffset>
                      </wp:positionV>
                      <wp:extent cx="0" cy="127000"/>
                      <wp:effectExtent l="95250" t="0" r="57150" b="63500"/>
                      <wp:wrapNone/>
                      <wp:docPr id="306" name="Conector recto de flecha 306"/>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8A5B07" id="Conector recto de flecha 306" o:spid="_x0000_s1026" type="#_x0000_t32" style="position:absolute;margin-left:178.6pt;margin-top:1.05pt;width:0;height:10pt;flip:y;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" strokecolor="#4472c4" strokeweight="1pt">
                      <v:stroke startarrow="open" joinstyle="miter"/>
                    </v:shape>
                  </w:pict>
                </mc:Fallback>
              </mc:AlternateContent>
            </w:r>
            <w:r w:rsidRPr="0094599F">
              <w:rPr>
                <w:rFonts w:ascii="ITC Avant Garde" w:hAnsi="ITC Avant Garde"/>
                <w:sz w:val="18"/>
                <w:szCs w:val="18"/>
              </w:rPr>
              <w:t>THK2</w:t>
            </w:r>
          </w:p>
        </w:tc>
      </w:tr>
      <w:tr w:rsidR="00B02AE7" w:rsidRPr="00AF3B6B" w14:paraId="7A6F5703" w14:textId="77777777" w:rsidTr="00B02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val="restart"/>
            <w:vAlign w:val="center"/>
          </w:tcPr>
          <w:p w14:paraId="6433E1FB" w14:textId="04A9A4CA" w:rsidR="00B02AE7" w:rsidRPr="00B02AE7" w:rsidRDefault="00B02AE7" w:rsidP="00B02AE7">
            <w:pPr>
              <w:pStyle w:val="Prrafodelista"/>
              <w:ind w:left="0"/>
              <w:jc w:val="center"/>
              <w:rPr>
                <w:rFonts w:ascii="ITC Avant Garde" w:hAnsi="ITC Avant Garde"/>
                <w:b w:val="0"/>
                <w:bCs w:val="0"/>
              </w:rPr>
            </w:pPr>
            <w:r>
              <w:rPr>
                <w:rFonts w:ascii="ITC Avant Garde" w:hAnsi="ITC Avant Garde"/>
              </w:rPr>
              <w:t>6B</w:t>
            </w:r>
          </w:p>
        </w:tc>
        <w:tc>
          <w:tcPr>
            <w:tcW w:w="4229" w:type="dxa"/>
          </w:tcPr>
          <w:p w14:paraId="3571463B" w14:textId="77777777" w:rsidR="00B02AE7" w:rsidRPr="00AB1CBA" w:rsidRDefault="00B02AE7"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94599F">
              <w:rPr>
                <w:rFonts w:ascii="ITC Avant Garde" w:hAnsi="ITC Avant Garde"/>
                <w:noProof/>
                <w:lang w:eastAsia="es-MX"/>
              </w:rPr>
              <w:drawing>
                <wp:inline distT="0" distB="0" distL="0" distR="0" wp14:anchorId="6774C06A" wp14:editId="05068471">
                  <wp:extent cx="2548800" cy="2545200"/>
                  <wp:effectExtent l="0" t="0" r="0" b="762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55A01C6D" w14:textId="77777777" w:rsidR="00B02AE7" w:rsidRPr="00AF3B6B" w:rsidRDefault="00B02AE7"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94599F">
              <w:rPr>
                <w:rFonts w:ascii="ITC Avant Garde" w:hAnsi="ITC Avant Garde"/>
                <w:noProof/>
                <w:lang w:eastAsia="es-MX"/>
              </w:rPr>
              <w:drawing>
                <wp:inline distT="0" distB="0" distL="0" distR="0" wp14:anchorId="6613A609" wp14:editId="1AD58FF2">
                  <wp:extent cx="2548800" cy="2545200"/>
                  <wp:effectExtent l="0" t="0" r="0" b="762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B02AE7" w:rsidRPr="00AF3B6B" w14:paraId="5ED74916" w14:textId="77777777" w:rsidTr="00EB085A">
        <w:tc>
          <w:tcPr>
            <w:cnfStyle w:val="001000000000" w:firstRow="0" w:lastRow="0" w:firstColumn="1" w:lastColumn="0" w:oddVBand="0" w:evenVBand="0" w:oddHBand="0" w:evenHBand="0" w:firstRowFirstColumn="0" w:firstRowLastColumn="0" w:lastRowFirstColumn="0" w:lastRowLastColumn="0"/>
            <w:tcW w:w="501" w:type="dxa"/>
            <w:vMerge/>
            <w:vAlign w:val="center"/>
          </w:tcPr>
          <w:p w14:paraId="2BABFDF0" w14:textId="228682B4" w:rsidR="00B02AE7" w:rsidRDefault="00B02AE7" w:rsidP="00EB085A">
            <w:pPr>
              <w:pStyle w:val="Prrafodelista"/>
              <w:ind w:left="0"/>
              <w:jc w:val="center"/>
              <w:rPr>
                <w:rFonts w:ascii="ITC Avant Garde" w:hAnsi="ITC Avant Garde"/>
              </w:rPr>
            </w:pPr>
          </w:p>
        </w:tc>
        <w:tc>
          <w:tcPr>
            <w:tcW w:w="4229" w:type="dxa"/>
            <w:shd w:val="clear" w:color="auto" w:fill="70AD47"/>
          </w:tcPr>
          <w:p w14:paraId="0039982A" w14:textId="4C00BB2A" w:rsidR="00B02AE7" w:rsidRPr="000A6169" w:rsidRDefault="00B02AE7"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b/>
                <w:bCs/>
                <w:color w:val="FFFFFF" w:themeColor="background1"/>
                <w:sz w:val="18"/>
                <w:szCs w:val="18"/>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89" behindDoc="0" locked="0" layoutInCell="1" allowOverlap="1" wp14:anchorId="5C6B3E01" wp14:editId="193692A5">
                      <wp:simplePos x="0" y="0"/>
                      <wp:positionH relativeFrom="column">
                        <wp:posOffset>2290919</wp:posOffset>
                      </wp:positionH>
                      <wp:positionV relativeFrom="paragraph">
                        <wp:posOffset>17780</wp:posOffset>
                      </wp:positionV>
                      <wp:extent cx="0" cy="127000"/>
                      <wp:effectExtent l="95250" t="0" r="57150" b="63500"/>
                      <wp:wrapNone/>
                      <wp:docPr id="308" name="Conector recto de flecha 308"/>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617E19" id="Conector recto de flecha 308" o:spid="_x0000_s1026" type="#_x0000_t32" style="position:absolute;margin-left:180.4pt;margin-top:1.4pt;width:0;height:10pt;flip:y;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" strokecolor="#4472c4" strokeweight="1pt">
                      <v:stroke startarrow="open" joinstyle="miter"/>
                    </v:shape>
                  </w:pict>
                </mc:Fallback>
              </mc:AlternateContent>
            </w:r>
            <w:r w:rsidRPr="00A44D0D">
              <w:rPr>
                <w:rFonts w:ascii="ITC Avant Garde" w:hAnsi="ITC Avant Garde"/>
                <w:b/>
                <w:bCs/>
                <w:color w:val="FFFFFF" w:themeColor="background1"/>
                <w:sz w:val="18"/>
                <w:szCs w:val="18"/>
              </w:rPr>
              <w:t>TVK</w:t>
            </w:r>
            <w:r w:rsidR="00422A1C">
              <w:rPr>
                <w:rFonts w:ascii="ITC Avant Garde" w:hAnsi="ITC Avant Garde"/>
                <w:b/>
                <w:bCs/>
                <w:color w:val="FFFFFF" w:themeColor="background1"/>
                <w:sz w:val="18"/>
                <w:szCs w:val="18"/>
              </w:rPr>
              <w:t>1</w:t>
            </w:r>
          </w:p>
        </w:tc>
        <w:tc>
          <w:tcPr>
            <w:tcW w:w="4229" w:type="dxa"/>
            <w:shd w:val="clear" w:color="auto" w:fill="70AD47"/>
          </w:tcPr>
          <w:p w14:paraId="3C8F41AC" w14:textId="77777777" w:rsidR="00B02AE7" w:rsidRPr="00AF3B6B" w:rsidRDefault="00B02AE7"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90" behindDoc="0" locked="0" layoutInCell="1" allowOverlap="1" wp14:anchorId="5DA47518" wp14:editId="092CF98E">
                      <wp:simplePos x="0" y="0"/>
                      <wp:positionH relativeFrom="column">
                        <wp:posOffset>2217581</wp:posOffset>
                      </wp:positionH>
                      <wp:positionV relativeFrom="paragraph">
                        <wp:posOffset>24130</wp:posOffset>
                      </wp:positionV>
                      <wp:extent cx="0" cy="127000"/>
                      <wp:effectExtent l="95250" t="0" r="57150" b="63500"/>
                      <wp:wrapNone/>
                      <wp:docPr id="309" name="Conector recto de flecha 309"/>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568DD19" id="Conector recto de flecha 309" o:spid="_x0000_s1026" type="#_x0000_t32" style="position:absolute;margin-left:174.6pt;margin-top:1.9pt;width:0;height:10pt;flip:y;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" strokecolor="#4472c4" strokeweight="1pt">
                      <v:stroke startarrow="open" joinstyle="miter"/>
                    </v:shape>
                  </w:pict>
                </mc:Fallback>
              </mc:AlternateContent>
            </w:r>
            <w:r w:rsidRPr="00A44D0D">
              <w:rPr>
                <w:rFonts w:ascii="ITC Avant Garde" w:hAnsi="ITC Avant Garde"/>
                <w:b/>
                <w:bCs/>
                <w:color w:val="FFFFFF" w:themeColor="background1"/>
                <w:sz w:val="18"/>
                <w:szCs w:val="18"/>
              </w:rPr>
              <w:t>TVK2</w:t>
            </w:r>
          </w:p>
        </w:tc>
      </w:tr>
      <w:tr w:rsidR="00B02AE7" w:rsidRPr="00AF3B6B" w14:paraId="4D7A0053" w14:textId="77777777" w:rsidTr="00EB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tcPr>
          <w:p w14:paraId="041BC4E9" w14:textId="77777777" w:rsidR="00B02AE7" w:rsidRDefault="00B02AE7" w:rsidP="00EB085A">
            <w:pPr>
              <w:pStyle w:val="Prrafodelista"/>
              <w:ind w:left="0"/>
              <w:jc w:val="both"/>
              <w:rPr>
                <w:rFonts w:ascii="ITC Avant Garde" w:hAnsi="ITC Avant Garde"/>
              </w:rPr>
            </w:pPr>
          </w:p>
        </w:tc>
        <w:tc>
          <w:tcPr>
            <w:tcW w:w="4229" w:type="dxa"/>
          </w:tcPr>
          <w:p w14:paraId="385DD20C" w14:textId="77777777" w:rsidR="00B02AE7" w:rsidRPr="00AB1CBA" w:rsidRDefault="00B02AE7"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2215ED">
              <w:rPr>
                <w:rFonts w:ascii="ITC Avant Garde" w:hAnsi="ITC Avant Garde"/>
                <w:noProof/>
                <w:lang w:eastAsia="es-MX"/>
              </w:rPr>
              <w:drawing>
                <wp:inline distT="0" distB="0" distL="0" distR="0" wp14:anchorId="1D6E7C47" wp14:editId="32A27268">
                  <wp:extent cx="2548800" cy="2545200"/>
                  <wp:effectExtent l="0" t="0" r="0" b="762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024FE111" w14:textId="77777777" w:rsidR="00B02AE7" w:rsidRPr="00AF3B6B" w:rsidRDefault="00B02AE7"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E21324">
              <w:rPr>
                <w:rFonts w:ascii="ITC Avant Garde" w:hAnsi="ITC Avant Garde"/>
                <w:noProof/>
                <w:lang w:eastAsia="es-MX"/>
              </w:rPr>
              <w:drawing>
                <wp:inline distT="0" distB="0" distL="0" distR="0" wp14:anchorId="1D0BC59E" wp14:editId="67A8FCF6">
                  <wp:extent cx="2548800" cy="2545200"/>
                  <wp:effectExtent l="0" t="0" r="0" b="762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3090B9F7" w14:textId="77777777" w:rsidR="00B02AE7" w:rsidRDefault="00B02AE7" w:rsidP="00E35784">
      <w:pPr>
        <w:pStyle w:val="Prrafodelista"/>
        <w:spacing w:after="0" w:line="240" w:lineRule="auto"/>
        <w:jc w:val="both"/>
        <w:rPr>
          <w:rFonts w:ascii="ITC Avant Garde" w:hAnsi="ITC Avant Garde"/>
        </w:rPr>
      </w:pPr>
    </w:p>
    <w:p w14:paraId="593FE875" w14:textId="77777777" w:rsidR="00A210F0" w:rsidRDefault="00A210F0" w:rsidP="00E35784">
      <w:pPr>
        <w:pStyle w:val="Prrafodelista"/>
        <w:spacing w:after="0" w:line="240" w:lineRule="auto"/>
        <w:jc w:val="both"/>
        <w:rPr>
          <w:rFonts w:ascii="ITC Avant Garde" w:hAnsi="ITC Avant Garde"/>
        </w:rPr>
      </w:pPr>
    </w:p>
    <w:p w14:paraId="5010D00E" w14:textId="77777777" w:rsidR="00A210F0" w:rsidRDefault="00A210F0" w:rsidP="00E35784">
      <w:pPr>
        <w:pStyle w:val="Prrafodelista"/>
        <w:spacing w:after="0" w:line="240" w:lineRule="auto"/>
        <w:jc w:val="both"/>
        <w:rPr>
          <w:rFonts w:ascii="ITC Avant Garde" w:hAnsi="ITC Avant Garde"/>
        </w:rPr>
      </w:pPr>
    </w:p>
    <w:p w14:paraId="20083BDB" w14:textId="77777777" w:rsidR="00A210F0" w:rsidRDefault="00A210F0" w:rsidP="00E35784">
      <w:pPr>
        <w:pStyle w:val="Prrafodelista"/>
        <w:spacing w:after="0" w:line="240" w:lineRule="auto"/>
        <w:jc w:val="both"/>
        <w:rPr>
          <w:rFonts w:ascii="ITC Avant Garde" w:hAnsi="ITC Avant Garde"/>
        </w:rPr>
      </w:pPr>
    </w:p>
    <w:p w14:paraId="7DEA3174" w14:textId="77777777" w:rsidR="00A210F0" w:rsidRDefault="00A210F0" w:rsidP="00E35784">
      <w:pPr>
        <w:pStyle w:val="Prrafodelista"/>
        <w:spacing w:after="0" w:line="240" w:lineRule="auto"/>
        <w:jc w:val="both"/>
        <w:rPr>
          <w:rFonts w:ascii="ITC Avant Garde" w:hAnsi="ITC Avant Garde"/>
        </w:rPr>
      </w:pPr>
    </w:p>
    <w:p w14:paraId="36ECEA04" w14:textId="082CCA81" w:rsidR="00E21324" w:rsidRDefault="00E21324" w:rsidP="00E21324">
      <w:pPr>
        <w:spacing w:after="0" w:line="240" w:lineRule="auto"/>
        <w:jc w:val="both"/>
        <w:rPr>
          <w:rFonts w:ascii="ITC Avant Garde" w:hAnsi="ITC Avant Garde" w:cs="Calibri"/>
          <w:b/>
          <w:iCs/>
        </w:rPr>
      </w:pPr>
      <w:r w:rsidRPr="00E21324">
        <w:rPr>
          <w:rFonts w:ascii="ITC Avant Garde" w:hAnsi="ITC Avant Garde" w:cs="Calibri"/>
          <w:b/>
          <w:iCs/>
        </w:rPr>
        <w:t>MEXSAT113 L-CEXT-X</w:t>
      </w:r>
    </w:p>
    <w:tbl>
      <w:tblPr>
        <w:tblStyle w:val="Tablaconcuadrcula5oscura-nfasis6"/>
        <w:tblW w:w="8959" w:type="dxa"/>
        <w:tblLook w:val="04A0" w:firstRow="1" w:lastRow="0" w:firstColumn="1" w:lastColumn="0" w:noHBand="0" w:noVBand="1"/>
      </w:tblPr>
      <w:tblGrid>
        <w:gridCol w:w="501"/>
        <w:gridCol w:w="4229"/>
        <w:gridCol w:w="4229"/>
      </w:tblGrid>
      <w:tr w:rsidR="004672C3" w14:paraId="04B7CEE2" w14:textId="77777777" w:rsidTr="00135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tcPr>
          <w:p w14:paraId="78E1C7EE" w14:textId="77777777" w:rsidR="004672C3" w:rsidRDefault="004672C3" w:rsidP="0013551A">
            <w:pPr>
              <w:pStyle w:val="Prrafodelista"/>
              <w:ind w:left="0"/>
              <w:jc w:val="center"/>
              <w:rPr>
                <w:rFonts w:ascii="ITC Avant Garde" w:hAnsi="ITC Avant Garde"/>
              </w:rPr>
            </w:pPr>
            <w:r>
              <w:rPr>
                <w:rFonts w:ascii="ITC Avant Garde" w:hAnsi="ITC Avant Garde"/>
              </w:rPr>
              <w:t>ID</w:t>
            </w:r>
          </w:p>
        </w:tc>
        <w:tc>
          <w:tcPr>
            <w:tcW w:w="4229" w:type="dxa"/>
            <w:shd w:val="clear" w:color="auto" w:fill="70AD47"/>
          </w:tcPr>
          <w:p w14:paraId="08BFFA03" w14:textId="7B97AB30" w:rsidR="004672C3" w:rsidRDefault="004672C3"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53" behindDoc="0" locked="0" layoutInCell="1" allowOverlap="1" wp14:anchorId="1D2AA763" wp14:editId="086444EE">
                      <wp:simplePos x="0" y="0"/>
                      <wp:positionH relativeFrom="column">
                        <wp:posOffset>2199005</wp:posOffset>
                      </wp:positionH>
                      <wp:positionV relativeFrom="paragraph">
                        <wp:posOffset>19846</wp:posOffset>
                      </wp:positionV>
                      <wp:extent cx="0" cy="127496"/>
                      <wp:effectExtent l="95250" t="38100" r="57150" b="25400"/>
                      <wp:wrapNone/>
                      <wp:docPr id="320" name="Conector recto de flecha 320"/>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A1C4E1C" id="Conector recto de flecha 320" o:spid="_x0000_s1026" type="#_x0000_t32" style="position:absolute;margin-left:173.15pt;margin-top:1.55pt;width:0;height:10.05pt;flip:y;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" strokecolor="red" strokeweight="1pt">
                      <v:stroke endarrow="open" joinstyle="miter"/>
                    </v:shape>
                  </w:pict>
                </mc:Fallback>
              </mc:AlternateContent>
            </w:r>
            <w:r w:rsidRPr="009A74CD">
              <w:rPr>
                <w:rFonts w:ascii="ITC Avant Garde" w:hAnsi="ITC Avant Garde"/>
                <w:sz w:val="18"/>
                <w:szCs w:val="18"/>
              </w:rPr>
              <w:t xml:space="preserve"> </w:t>
            </w:r>
            <w:r>
              <w:rPr>
                <w:rFonts w:ascii="ITC Avant Garde" w:hAnsi="ITC Avant Garde"/>
                <w:sz w:val="18"/>
                <w:szCs w:val="18"/>
              </w:rPr>
              <w:t>RCL</w:t>
            </w:r>
          </w:p>
        </w:tc>
        <w:tc>
          <w:tcPr>
            <w:tcW w:w="4229" w:type="dxa"/>
          </w:tcPr>
          <w:p w14:paraId="47E70501" w14:textId="01579612" w:rsidR="004672C3" w:rsidRDefault="004672C3"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54" behindDoc="0" locked="0" layoutInCell="1" allowOverlap="1" wp14:anchorId="09B50846" wp14:editId="010B268C">
                      <wp:simplePos x="0" y="0"/>
                      <wp:positionH relativeFrom="column">
                        <wp:posOffset>2186182</wp:posOffset>
                      </wp:positionH>
                      <wp:positionV relativeFrom="paragraph">
                        <wp:posOffset>22708</wp:posOffset>
                      </wp:positionV>
                      <wp:extent cx="0" cy="127496"/>
                      <wp:effectExtent l="95250" t="38100" r="57150" b="25400"/>
                      <wp:wrapNone/>
                      <wp:docPr id="321" name="Conector recto de flecha 321"/>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ED0B9D3" id="Conector recto de flecha 321" o:spid="_x0000_s1026" type="#_x0000_t32" style="position:absolute;margin-left:172.15pt;margin-top:1.8pt;width:0;height:10.05pt;flip:y;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" strokecolor="red" strokeweight="1pt">
                      <v:stroke endarrow="open" joinstyle="miter"/>
                    </v:shape>
                  </w:pict>
                </mc:Fallback>
              </mc:AlternateContent>
            </w:r>
            <w:r>
              <w:rPr>
                <w:rFonts w:ascii="ITC Avant Garde" w:hAnsi="ITC Avant Garde"/>
              </w:rPr>
              <w:t>RCR</w:t>
            </w:r>
          </w:p>
        </w:tc>
      </w:tr>
      <w:tr w:rsidR="000A6169" w14:paraId="4297F1CA" w14:textId="77777777" w:rsidTr="00135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1A886D93" w14:textId="32CB21DC" w:rsidR="000A6169" w:rsidRDefault="009B6BE0" w:rsidP="0013551A">
            <w:pPr>
              <w:pStyle w:val="Prrafodelista"/>
              <w:ind w:left="0"/>
              <w:jc w:val="both"/>
              <w:rPr>
                <w:rFonts w:ascii="ITC Avant Garde" w:hAnsi="ITC Avant Garde"/>
              </w:rPr>
            </w:pPr>
            <w:r>
              <w:rPr>
                <w:rFonts w:ascii="ITC Avant Garde" w:hAnsi="ITC Avant Garde"/>
              </w:rPr>
              <w:t>7</w:t>
            </w:r>
          </w:p>
        </w:tc>
        <w:tc>
          <w:tcPr>
            <w:tcW w:w="4229" w:type="dxa"/>
          </w:tcPr>
          <w:p w14:paraId="7EE06016" w14:textId="38B13E69" w:rsidR="000A6169" w:rsidRDefault="000A6169"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E5DC6">
              <w:rPr>
                <w:noProof/>
                <w:lang w:eastAsia="es-MX"/>
              </w:rPr>
              <w:drawing>
                <wp:inline distT="0" distB="0" distL="0" distR="0" wp14:anchorId="02B40895" wp14:editId="4FB9E5B7">
                  <wp:extent cx="2548800" cy="2545200"/>
                  <wp:effectExtent l="0" t="0" r="0" b="7620"/>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00D33B56" w14:textId="301DE850" w:rsidR="000A6169" w:rsidRDefault="000A6169"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E5DC6">
              <w:rPr>
                <w:noProof/>
                <w:lang w:eastAsia="es-MX"/>
              </w:rPr>
              <w:drawing>
                <wp:inline distT="0" distB="0" distL="0" distR="0" wp14:anchorId="06660594" wp14:editId="12F0C14E">
                  <wp:extent cx="2548800" cy="254520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705DE7E8" w14:textId="7850F7CC" w:rsidR="00A210F0" w:rsidRDefault="00A210F0" w:rsidP="00E21324">
      <w:pPr>
        <w:spacing w:after="0" w:line="240" w:lineRule="auto"/>
        <w:jc w:val="both"/>
        <w:rPr>
          <w:rFonts w:ascii="ITC Avant Garde" w:hAnsi="ITC Avant Garde" w:cs="Calibri"/>
          <w:b/>
          <w:iCs/>
        </w:rPr>
      </w:pPr>
    </w:p>
    <w:p w14:paraId="553F3FAC" w14:textId="77777777" w:rsidR="00A210F0" w:rsidRDefault="00A210F0">
      <w:pPr>
        <w:rPr>
          <w:rFonts w:ascii="ITC Avant Garde" w:hAnsi="ITC Avant Garde" w:cs="Calibri"/>
          <w:b/>
          <w:iCs/>
        </w:rPr>
      </w:pPr>
      <w:r>
        <w:rPr>
          <w:rFonts w:ascii="ITC Avant Garde" w:hAnsi="ITC Avant Garde" w:cs="Calibri"/>
          <w:b/>
          <w:iCs/>
        </w:rPr>
        <w:br w:type="page"/>
      </w:r>
    </w:p>
    <w:p w14:paraId="11011E4E" w14:textId="77777777" w:rsidR="00A210F0" w:rsidRDefault="00A210F0" w:rsidP="00A210F0">
      <w:pPr>
        <w:spacing w:after="0" w:line="240" w:lineRule="auto"/>
        <w:rPr>
          <w:rFonts w:ascii="ITC Avant Garde" w:hAnsi="ITC Avant Garde" w:cs="Calibri"/>
          <w:b/>
          <w:iCs/>
        </w:rPr>
      </w:pPr>
    </w:p>
    <w:p w14:paraId="7BA90668" w14:textId="77777777" w:rsidR="00A210F0" w:rsidRDefault="00A210F0" w:rsidP="00A210F0">
      <w:pPr>
        <w:spacing w:after="0" w:line="240" w:lineRule="auto"/>
        <w:rPr>
          <w:rFonts w:ascii="ITC Avant Garde" w:hAnsi="ITC Avant Garde" w:cs="Calibri"/>
          <w:b/>
          <w:iCs/>
        </w:rPr>
      </w:pPr>
    </w:p>
    <w:p w14:paraId="75C66C13" w14:textId="77777777" w:rsidR="00A210F0" w:rsidRDefault="00A210F0" w:rsidP="00A210F0">
      <w:pPr>
        <w:spacing w:after="0" w:line="240" w:lineRule="auto"/>
        <w:rPr>
          <w:rFonts w:ascii="ITC Avant Garde" w:hAnsi="ITC Avant Garde" w:cs="Calibri"/>
          <w:b/>
          <w:iCs/>
        </w:rPr>
      </w:pPr>
    </w:p>
    <w:p w14:paraId="540584C3" w14:textId="77777777" w:rsidR="00A210F0" w:rsidRDefault="00A210F0" w:rsidP="00A210F0">
      <w:pPr>
        <w:spacing w:after="0" w:line="240" w:lineRule="auto"/>
        <w:rPr>
          <w:rFonts w:ascii="ITC Avant Garde" w:hAnsi="ITC Avant Garde" w:cs="Calibri"/>
          <w:b/>
          <w:iCs/>
        </w:rPr>
      </w:pPr>
    </w:p>
    <w:p w14:paraId="0F37FC77" w14:textId="77777777" w:rsidR="00A210F0" w:rsidRDefault="00A210F0" w:rsidP="00A210F0">
      <w:pPr>
        <w:spacing w:after="0" w:line="240" w:lineRule="auto"/>
        <w:rPr>
          <w:rFonts w:ascii="ITC Avant Garde" w:hAnsi="ITC Avant Garde" w:cs="Calibri"/>
          <w:b/>
          <w:iCs/>
        </w:rPr>
      </w:pPr>
    </w:p>
    <w:tbl>
      <w:tblPr>
        <w:tblStyle w:val="Tablaconcuadrcula5oscura-nfasis6"/>
        <w:tblW w:w="8959" w:type="dxa"/>
        <w:tblLook w:val="04A0" w:firstRow="1" w:lastRow="0" w:firstColumn="1" w:lastColumn="0" w:noHBand="0" w:noVBand="1"/>
      </w:tblPr>
      <w:tblGrid>
        <w:gridCol w:w="501"/>
        <w:gridCol w:w="4229"/>
        <w:gridCol w:w="4229"/>
      </w:tblGrid>
      <w:tr w:rsidR="00A210F0" w:rsidRPr="00AF3B6B" w14:paraId="6C0C2E41" w14:textId="77777777" w:rsidTr="00EB0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tcPr>
          <w:p w14:paraId="7EE81901" w14:textId="538E6F04" w:rsidR="00A210F0" w:rsidRDefault="00A210F0" w:rsidP="00EB085A">
            <w:pPr>
              <w:pStyle w:val="Prrafodelista"/>
              <w:ind w:left="0"/>
              <w:jc w:val="both"/>
              <w:rPr>
                <w:rFonts w:ascii="ITC Avant Garde" w:hAnsi="ITC Avant Garde"/>
              </w:rPr>
            </w:pPr>
            <w:r>
              <w:rPr>
                <w:rFonts w:ascii="ITC Avant Garde" w:hAnsi="ITC Avant Garde"/>
              </w:rPr>
              <w:t>ID</w:t>
            </w:r>
          </w:p>
        </w:tc>
        <w:tc>
          <w:tcPr>
            <w:tcW w:w="4229" w:type="dxa"/>
            <w:shd w:val="clear" w:color="auto" w:fill="70AD47"/>
          </w:tcPr>
          <w:p w14:paraId="29144981" w14:textId="77777777" w:rsidR="00A210F0" w:rsidRPr="00824839" w:rsidRDefault="00A210F0"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sz w:val="18"/>
                <w:szCs w:val="18"/>
              </w:rPr>
            </w:pPr>
            <w:r w:rsidRPr="00824839">
              <w:rPr>
                <w:rFonts w:ascii="ITC Avant Garde" w:hAnsi="ITC Avant Garde"/>
                <w:noProof/>
                <w:sz w:val="18"/>
                <w:szCs w:val="18"/>
                <w:lang w:eastAsia="es-MX"/>
              </w:rPr>
              <mc:AlternateContent>
                <mc:Choice Requires="wps">
                  <w:drawing>
                    <wp:anchor distT="0" distB="0" distL="114300" distR="114300" simplePos="0" relativeHeight="251658291" behindDoc="0" locked="0" layoutInCell="1" allowOverlap="1" wp14:anchorId="0045431A" wp14:editId="7C2BE115">
                      <wp:simplePos x="0" y="0"/>
                      <wp:positionH relativeFrom="column">
                        <wp:posOffset>2277745</wp:posOffset>
                      </wp:positionH>
                      <wp:positionV relativeFrom="paragraph">
                        <wp:posOffset>3175</wp:posOffset>
                      </wp:positionV>
                      <wp:extent cx="0" cy="127496"/>
                      <wp:effectExtent l="95250" t="38100" r="57150" b="25400"/>
                      <wp:wrapNone/>
                      <wp:docPr id="322" name="Conector recto de flecha 322"/>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0220FD0" id="Conector recto de flecha 322" o:spid="_x0000_s1026" type="#_x0000_t32" style="position:absolute;margin-left:179.35pt;margin-top:.25pt;width:0;height:10.05pt;flip:y;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" strokecolor="red" strokeweight="1pt">
                      <v:stroke endarrow="open" joinstyle="miter"/>
                    </v:shape>
                  </w:pict>
                </mc:Fallback>
              </mc:AlternateContent>
            </w:r>
            <w:r w:rsidRPr="00AB1CBA">
              <w:rPr>
                <w:rFonts w:ascii="ITC Avant Garde" w:hAnsi="ITC Avant Garde"/>
                <w:sz w:val="18"/>
                <w:szCs w:val="18"/>
              </w:rPr>
              <w:t>R</w:t>
            </w:r>
            <w:r>
              <w:rPr>
                <w:rFonts w:ascii="ITC Avant Garde" w:hAnsi="ITC Avant Garde"/>
                <w:sz w:val="18"/>
                <w:szCs w:val="18"/>
              </w:rPr>
              <w:t>RCLA</w:t>
            </w:r>
          </w:p>
        </w:tc>
        <w:tc>
          <w:tcPr>
            <w:tcW w:w="4229" w:type="dxa"/>
            <w:shd w:val="clear" w:color="auto" w:fill="70AD47"/>
          </w:tcPr>
          <w:p w14:paraId="0A54A35F" w14:textId="77777777" w:rsidR="00A210F0" w:rsidRPr="00AF3B6B" w:rsidRDefault="00A210F0"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292" behindDoc="0" locked="0" layoutInCell="1" allowOverlap="1" wp14:anchorId="3A66DC04" wp14:editId="17135135">
                      <wp:simplePos x="0" y="0"/>
                      <wp:positionH relativeFrom="column">
                        <wp:posOffset>2237598</wp:posOffset>
                      </wp:positionH>
                      <wp:positionV relativeFrom="paragraph">
                        <wp:posOffset>332</wp:posOffset>
                      </wp:positionV>
                      <wp:extent cx="0" cy="127496"/>
                      <wp:effectExtent l="95250" t="38100" r="57150" b="25400"/>
                      <wp:wrapNone/>
                      <wp:docPr id="323" name="Conector recto de flecha 323"/>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5AF7D5" id="Conector recto de flecha 323" o:spid="_x0000_s1026" type="#_x0000_t32" style="position:absolute;margin-left:176.2pt;margin-top:.05pt;width:0;height:10.05pt;flip:y;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" strokecolor="red" strokeweight="1pt">
                      <v:stroke endarrow="open" joinstyle="miter"/>
                    </v:shape>
                  </w:pict>
                </mc:Fallback>
              </mc:AlternateContent>
            </w:r>
            <w:r w:rsidRPr="00AB1CBA">
              <w:rPr>
                <w:rFonts w:ascii="ITC Avant Garde" w:hAnsi="ITC Avant Garde"/>
                <w:sz w:val="18"/>
                <w:szCs w:val="18"/>
              </w:rPr>
              <w:t>R</w:t>
            </w:r>
            <w:r>
              <w:rPr>
                <w:rFonts w:ascii="ITC Avant Garde" w:hAnsi="ITC Avant Garde"/>
                <w:sz w:val="18"/>
                <w:szCs w:val="18"/>
              </w:rPr>
              <w:t>RCR</w:t>
            </w:r>
          </w:p>
        </w:tc>
      </w:tr>
      <w:tr w:rsidR="00A210F0" w:rsidRPr="00AF3B6B" w14:paraId="4147F315" w14:textId="77777777" w:rsidTr="00A2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val="restart"/>
            <w:vAlign w:val="center"/>
          </w:tcPr>
          <w:p w14:paraId="2A575D0A" w14:textId="02B6446D" w:rsidR="00A210F0" w:rsidRDefault="009B6BE0" w:rsidP="00A210F0">
            <w:pPr>
              <w:pStyle w:val="Prrafodelista"/>
              <w:ind w:left="0"/>
              <w:jc w:val="center"/>
              <w:rPr>
                <w:rFonts w:ascii="ITC Avant Garde" w:hAnsi="ITC Avant Garde"/>
              </w:rPr>
            </w:pPr>
            <w:r>
              <w:rPr>
                <w:rFonts w:ascii="ITC Avant Garde" w:hAnsi="ITC Avant Garde"/>
              </w:rPr>
              <w:t>7</w:t>
            </w:r>
          </w:p>
        </w:tc>
        <w:tc>
          <w:tcPr>
            <w:tcW w:w="4229" w:type="dxa"/>
          </w:tcPr>
          <w:p w14:paraId="749911FC" w14:textId="77777777" w:rsidR="00A210F0" w:rsidRPr="00AF3B6B"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EE5DC6">
              <w:rPr>
                <w:noProof/>
                <w:lang w:eastAsia="es-MX"/>
              </w:rPr>
              <w:drawing>
                <wp:inline distT="0" distB="0" distL="0" distR="0" wp14:anchorId="5B1F2A3B" wp14:editId="55A3FA51">
                  <wp:extent cx="2548800" cy="2545200"/>
                  <wp:effectExtent l="0" t="0" r="0" b="7620"/>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2F53EA15" w14:textId="77777777" w:rsidR="00A210F0" w:rsidRPr="00AF3B6B"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EE5DC6">
              <w:rPr>
                <w:noProof/>
                <w:lang w:eastAsia="es-MX"/>
              </w:rPr>
              <w:drawing>
                <wp:inline distT="0" distB="0" distL="0" distR="0" wp14:anchorId="0EC6C9F3" wp14:editId="7B3E1E8E">
                  <wp:extent cx="2548800" cy="2545200"/>
                  <wp:effectExtent l="0" t="0" r="0" b="762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A210F0" w14:paraId="583DCFBE" w14:textId="77777777" w:rsidTr="00EB085A">
        <w:tc>
          <w:tcPr>
            <w:cnfStyle w:val="001000000000" w:firstRow="0" w:lastRow="0" w:firstColumn="1" w:lastColumn="0" w:oddVBand="0" w:evenVBand="0" w:oddHBand="0" w:evenHBand="0" w:firstRowFirstColumn="0" w:firstRowLastColumn="0" w:lastRowFirstColumn="0" w:lastRowLastColumn="0"/>
            <w:tcW w:w="501" w:type="dxa"/>
            <w:vMerge/>
          </w:tcPr>
          <w:p w14:paraId="5772BF1F" w14:textId="77777777" w:rsidR="00A210F0" w:rsidRDefault="00A210F0" w:rsidP="00EB085A">
            <w:pPr>
              <w:pStyle w:val="Prrafodelista"/>
              <w:ind w:left="0"/>
              <w:jc w:val="both"/>
              <w:rPr>
                <w:rFonts w:ascii="ITC Avant Garde" w:hAnsi="ITC Avant Garde"/>
              </w:rPr>
            </w:pPr>
          </w:p>
        </w:tc>
        <w:tc>
          <w:tcPr>
            <w:tcW w:w="4229" w:type="dxa"/>
            <w:shd w:val="clear" w:color="auto" w:fill="70AD47"/>
          </w:tcPr>
          <w:p w14:paraId="681AE745" w14:textId="77777777" w:rsidR="00A210F0" w:rsidRPr="00AB1CBA" w:rsidRDefault="00A210F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95" behindDoc="0" locked="0" layoutInCell="1" allowOverlap="1" wp14:anchorId="79C1C727" wp14:editId="1A021FC7">
                      <wp:simplePos x="0" y="0"/>
                      <wp:positionH relativeFrom="column">
                        <wp:posOffset>2284095</wp:posOffset>
                      </wp:positionH>
                      <wp:positionV relativeFrom="paragraph">
                        <wp:posOffset>11904</wp:posOffset>
                      </wp:positionV>
                      <wp:extent cx="0" cy="127000"/>
                      <wp:effectExtent l="95250" t="0" r="57150" b="63500"/>
                      <wp:wrapNone/>
                      <wp:docPr id="363" name="Conector recto de flecha 363"/>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B5C75B" id="Conector recto de flecha 363" o:spid="_x0000_s1026" type="#_x0000_t32" style="position:absolute;margin-left:179.85pt;margin-top:.95pt;width:0;height:10pt;flip:y;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" strokecolor="#4472c4" strokeweight="1pt">
                      <v:stroke startarrow="open" joinstyle="miter"/>
                    </v:shape>
                  </w:pict>
                </mc:Fallback>
              </mc:AlternateContent>
            </w:r>
            <w:r>
              <w:rPr>
                <w:rFonts w:ascii="ITC Avant Garde" w:hAnsi="ITC Avant Garde"/>
                <w:b/>
                <w:bCs/>
                <w:color w:val="FFFFFF" w:themeColor="background1"/>
                <w:sz w:val="18"/>
                <w:szCs w:val="18"/>
              </w:rPr>
              <w:t>TCL</w:t>
            </w:r>
          </w:p>
        </w:tc>
        <w:tc>
          <w:tcPr>
            <w:tcW w:w="4229" w:type="dxa"/>
            <w:shd w:val="clear" w:color="auto" w:fill="70AD47"/>
          </w:tcPr>
          <w:p w14:paraId="6B272831" w14:textId="77777777" w:rsidR="00A210F0" w:rsidRPr="00AF3B6B" w:rsidRDefault="00A210F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96" behindDoc="0" locked="0" layoutInCell="1" allowOverlap="1" wp14:anchorId="5E89CB77" wp14:editId="674F7A95">
                      <wp:simplePos x="0" y="0"/>
                      <wp:positionH relativeFrom="column">
                        <wp:posOffset>2243616</wp:posOffset>
                      </wp:positionH>
                      <wp:positionV relativeFrom="paragraph">
                        <wp:posOffset>5080</wp:posOffset>
                      </wp:positionV>
                      <wp:extent cx="0" cy="127000"/>
                      <wp:effectExtent l="95250" t="0" r="57150" b="63500"/>
                      <wp:wrapNone/>
                      <wp:docPr id="364" name="Conector recto de flecha 364"/>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55A343" id="Conector recto de flecha 364" o:spid="_x0000_s1026" type="#_x0000_t32" style="position:absolute;margin-left:176.65pt;margin-top:.4pt;width:0;height:10pt;flip:y;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" strokecolor="#4472c4" strokeweight="1pt">
                      <v:stroke startarrow="open" joinstyle="miter"/>
                    </v:shape>
                  </w:pict>
                </mc:Fallback>
              </mc:AlternateContent>
            </w:r>
            <w:r>
              <w:rPr>
                <w:rFonts w:ascii="ITC Avant Garde" w:hAnsi="ITC Avant Garde"/>
                <w:b/>
                <w:bCs/>
                <w:color w:val="FFFFFF" w:themeColor="background1"/>
                <w:sz w:val="18"/>
                <w:szCs w:val="18"/>
              </w:rPr>
              <w:t>TCR</w:t>
            </w:r>
          </w:p>
        </w:tc>
      </w:tr>
      <w:tr w:rsidR="00A210F0" w14:paraId="10DAA7ED" w14:textId="77777777" w:rsidTr="00EB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tcPr>
          <w:p w14:paraId="5657943F" w14:textId="77777777" w:rsidR="00A210F0" w:rsidRDefault="00A210F0" w:rsidP="00EB085A">
            <w:pPr>
              <w:pStyle w:val="Prrafodelista"/>
              <w:ind w:left="0"/>
              <w:jc w:val="both"/>
              <w:rPr>
                <w:rFonts w:ascii="ITC Avant Garde" w:hAnsi="ITC Avant Garde"/>
              </w:rPr>
            </w:pPr>
          </w:p>
        </w:tc>
        <w:tc>
          <w:tcPr>
            <w:tcW w:w="4229" w:type="dxa"/>
          </w:tcPr>
          <w:p w14:paraId="78DF2820" w14:textId="77777777" w:rsidR="00A210F0" w:rsidRPr="00AB1CBA"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EE5DC6">
              <w:rPr>
                <w:noProof/>
                <w:lang w:eastAsia="es-MX"/>
              </w:rPr>
              <w:drawing>
                <wp:inline distT="0" distB="0" distL="0" distR="0" wp14:anchorId="6F1E849C" wp14:editId="00D256C0">
                  <wp:extent cx="2548800" cy="2545200"/>
                  <wp:effectExtent l="0" t="0" r="0" b="762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24133B67" w14:textId="77777777" w:rsidR="00A210F0" w:rsidRPr="00AF3B6B"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EE5DC6">
              <w:rPr>
                <w:noProof/>
                <w:lang w:eastAsia="es-MX"/>
              </w:rPr>
              <w:drawing>
                <wp:inline distT="0" distB="0" distL="0" distR="0" wp14:anchorId="2056C3D1" wp14:editId="3BA2E804">
                  <wp:extent cx="2548800" cy="2545200"/>
                  <wp:effectExtent l="0" t="0" r="0" b="7620"/>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A210F0" w14:paraId="174FE424" w14:textId="77777777" w:rsidTr="00EB085A">
        <w:tc>
          <w:tcPr>
            <w:cnfStyle w:val="001000000000" w:firstRow="0" w:lastRow="0" w:firstColumn="1" w:lastColumn="0" w:oddVBand="0" w:evenVBand="0" w:oddHBand="0" w:evenHBand="0" w:firstRowFirstColumn="0" w:firstRowLastColumn="0" w:lastRowFirstColumn="0" w:lastRowLastColumn="0"/>
            <w:tcW w:w="501" w:type="dxa"/>
            <w:vMerge/>
          </w:tcPr>
          <w:p w14:paraId="2F68E9D8" w14:textId="77777777" w:rsidR="00A210F0" w:rsidRDefault="00A210F0" w:rsidP="00EB085A">
            <w:pPr>
              <w:pStyle w:val="Prrafodelista"/>
              <w:ind w:left="0"/>
              <w:jc w:val="both"/>
              <w:rPr>
                <w:rFonts w:ascii="ITC Avant Garde" w:hAnsi="ITC Avant Garde"/>
              </w:rPr>
            </w:pPr>
          </w:p>
        </w:tc>
        <w:tc>
          <w:tcPr>
            <w:tcW w:w="4229" w:type="dxa"/>
            <w:shd w:val="clear" w:color="auto" w:fill="70AD47"/>
          </w:tcPr>
          <w:p w14:paraId="66DFC687" w14:textId="77777777" w:rsidR="00A210F0" w:rsidRPr="00AB1CBA" w:rsidRDefault="00A210F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93" behindDoc="0" locked="0" layoutInCell="1" allowOverlap="1" wp14:anchorId="73ABC48B" wp14:editId="1F9FFDFC">
                      <wp:simplePos x="0" y="0"/>
                      <wp:positionH relativeFrom="column">
                        <wp:posOffset>2273300</wp:posOffset>
                      </wp:positionH>
                      <wp:positionV relativeFrom="paragraph">
                        <wp:posOffset>11591</wp:posOffset>
                      </wp:positionV>
                      <wp:extent cx="0" cy="127000"/>
                      <wp:effectExtent l="95250" t="0" r="57150" b="63500"/>
                      <wp:wrapNone/>
                      <wp:docPr id="326" name="Conector recto de flecha 326"/>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7725FE4" id="Conector recto de flecha 326" o:spid="_x0000_s1026" type="#_x0000_t32" style="position:absolute;margin-left:179pt;margin-top:.9pt;width:0;height:10pt;flip:y;z-index:251658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" strokecolor="#4472c4" strokeweight="1pt">
                      <v:stroke startarrow="open" joinstyle="miter"/>
                    </v:shape>
                  </w:pict>
                </mc:Fallback>
              </mc:AlternateContent>
            </w:r>
            <w:r w:rsidRPr="00CE5603">
              <w:rPr>
                <w:rFonts w:ascii="ITC Avant Garde" w:hAnsi="ITC Avant Garde"/>
                <w:b/>
                <w:bCs/>
                <w:color w:val="FFFFFF" w:themeColor="background1"/>
                <w:sz w:val="18"/>
                <w:szCs w:val="18"/>
              </w:rPr>
              <w:t>T</w:t>
            </w:r>
            <w:r>
              <w:rPr>
                <w:rFonts w:ascii="ITC Avant Garde" w:hAnsi="ITC Avant Garde"/>
                <w:b/>
                <w:bCs/>
                <w:color w:val="FFFFFF" w:themeColor="background1"/>
                <w:sz w:val="18"/>
                <w:szCs w:val="18"/>
              </w:rPr>
              <w:t>RCLA</w:t>
            </w:r>
          </w:p>
        </w:tc>
        <w:tc>
          <w:tcPr>
            <w:tcW w:w="4229" w:type="dxa"/>
            <w:shd w:val="clear" w:color="auto" w:fill="70AD47"/>
          </w:tcPr>
          <w:p w14:paraId="31D018B0" w14:textId="77777777" w:rsidR="00A210F0" w:rsidRPr="00AF3B6B" w:rsidRDefault="00A210F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94" behindDoc="0" locked="0" layoutInCell="1" allowOverlap="1" wp14:anchorId="57DF7F31" wp14:editId="341F620E">
                      <wp:simplePos x="0" y="0"/>
                      <wp:positionH relativeFrom="column">
                        <wp:posOffset>2262183</wp:posOffset>
                      </wp:positionH>
                      <wp:positionV relativeFrom="paragraph">
                        <wp:posOffset>19685</wp:posOffset>
                      </wp:positionV>
                      <wp:extent cx="0" cy="127000"/>
                      <wp:effectExtent l="95250" t="0" r="57150" b="63500"/>
                      <wp:wrapNone/>
                      <wp:docPr id="327" name="Conector recto de flecha 327"/>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B5AD3AC" id="Conector recto de flecha 327" o:spid="_x0000_s1026" type="#_x0000_t32" style="position:absolute;margin-left:178.1pt;margin-top:1.55pt;width:0;height:10pt;flip:y;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" strokecolor="#4472c4" strokeweight="1pt">
                      <v:stroke startarrow="open" joinstyle="miter"/>
                    </v:shape>
                  </w:pict>
                </mc:Fallback>
              </mc:AlternateContent>
            </w:r>
            <w:r w:rsidRPr="00CE5603">
              <w:rPr>
                <w:rFonts w:ascii="ITC Avant Garde" w:hAnsi="ITC Avant Garde"/>
                <w:b/>
                <w:bCs/>
                <w:color w:val="FFFFFF" w:themeColor="background1"/>
                <w:sz w:val="18"/>
                <w:szCs w:val="18"/>
              </w:rPr>
              <w:t>T</w:t>
            </w:r>
            <w:r>
              <w:rPr>
                <w:rFonts w:ascii="ITC Avant Garde" w:hAnsi="ITC Avant Garde"/>
                <w:b/>
                <w:bCs/>
                <w:color w:val="FFFFFF" w:themeColor="background1"/>
                <w:sz w:val="18"/>
                <w:szCs w:val="18"/>
              </w:rPr>
              <w:t>RCRA</w:t>
            </w:r>
          </w:p>
        </w:tc>
      </w:tr>
      <w:tr w:rsidR="00A210F0" w14:paraId="60E985E0" w14:textId="77777777" w:rsidTr="00EB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tcPr>
          <w:p w14:paraId="6EF00880" w14:textId="77777777" w:rsidR="00A210F0" w:rsidRDefault="00A210F0" w:rsidP="00EB085A">
            <w:pPr>
              <w:pStyle w:val="Prrafodelista"/>
              <w:ind w:left="0"/>
              <w:jc w:val="both"/>
              <w:rPr>
                <w:rFonts w:ascii="ITC Avant Garde" w:hAnsi="ITC Avant Garde"/>
              </w:rPr>
            </w:pPr>
          </w:p>
        </w:tc>
        <w:tc>
          <w:tcPr>
            <w:tcW w:w="4229" w:type="dxa"/>
          </w:tcPr>
          <w:p w14:paraId="09830506" w14:textId="77777777" w:rsidR="00A210F0" w:rsidRPr="00AB1CBA"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EE5DC6">
              <w:rPr>
                <w:noProof/>
                <w:lang w:eastAsia="es-MX"/>
              </w:rPr>
              <w:drawing>
                <wp:inline distT="0" distB="0" distL="0" distR="0" wp14:anchorId="3301721A" wp14:editId="59832011">
                  <wp:extent cx="2548800" cy="2545200"/>
                  <wp:effectExtent l="0" t="0" r="0" b="762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026467AA" w14:textId="77777777" w:rsidR="00A210F0" w:rsidRPr="00AF3B6B"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FD6DC3">
              <w:rPr>
                <w:noProof/>
                <w:lang w:eastAsia="es-MX"/>
              </w:rPr>
              <w:drawing>
                <wp:inline distT="0" distB="0" distL="0" distR="0" wp14:anchorId="1672171A" wp14:editId="31ECFBA4">
                  <wp:extent cx="2548800" cy="2545200"/>
                  <wp:effectExtent l="0" t="0" r="0" b="7620"/>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13E51C13" w14:textId="3EA4554F" w:rsidR="00A210F0" w:rsidRDefault="00A210F0" w:rsidP="00E21324">
      <w:pPr>
        <w:spacing w:after="0" w:line="240" w:lineRule="auto"/>
        <w:jc w:val="both"/>
        <w:rPr>
          <w:rFonts w:ascii="ITC Avant Garde" w:hAnsi="ITC Avant Garde" w:cs="Calibri"/>
          <w:b/>
          <w:iCs/>
        </w:rPr>
      </w:pPr>
    </w:p>
    <w:p w14:paraId="41697EBB" w14:textId="77777777" w:rsidR="00A210F0" w:rsidRDefault="00A210F0">
      <w:pPr>
        <w:rPr>
          <w:rFonts w:ascii="ITC Avant Garde" w:hAnsi="ITC Avant Garde" w:cs="Calibri"/>
          <w:b/>
          <w:iCs/>
        </w:rPr>
      </w:pPr>
      <w:r>
        <w:rPr>
          <w:rFonts w:ascii="ITC Avant Garde" w:hAnsi="ITC Avant Garde" w:cs="Calibri"/>
          <w:b/>
          <w:iCs/>
        </w:rPr>
        <w:br w:type="page"/>
      </w:r>
    </w:p>
    <w:p w14:paraId="40C41D49" w14:textId="77777777" w:rsidR="000A6169" w:rsidRDefault="000A6169" w:rsidP="00E21324">
      <w:pPr>
        <w:spacing w:after="0" w:line="240" w:lineRule="auto"/>
        <w:jc w:val="both"/>
        <w:rPr>
          <w:rFonts w:ascii="ITC Avant Garde" w:hAnsi="ITC Avant Garde" w:cs="Calibri"/>
          <w:b/>
          <w:iCs/>
        </w:rPr>
      </w:pPr>
    </w:p>
    <w:p w14:paraId="7B1BB4BF" w14:textId="4A048EB0" w:rsidR="00E21324" w:rsidRDefault="009D0DC0" w:rsidP="00E21324">
      <w:pPr>
        <w:spacing w:after="0" w:line="240" w:lineRule="auto"/>
        <w:jc w:val="both"/>
        <w:rPr>
          <w:rFonts w:ascii="ITC Avant Garde" w:hAnsi="ITC Avant Garde" w:cs="Calibri"/>
          <w:b/>
          <w:iCs/>
        </w:rPr>
      </w:pPr>
      <w:r w:rsidRPr="009D0DC0">
        <w:rPr>
          <w:rFonts w:ascii="ITC Avant Garde" w:hAnsi="ITC Avant Garde" w:cs="Calibri"/>
          <w:b/>
          <w:iCs/>
        </w:rPr>
        <w:t>MEXSAT 113AP30B</w:t>
      </w:r>
    </w:p>
    <w:tbl>
      <w:tblPr>
        <w:tblStyle w:val="Tablaconcuadrcula5oscura-nfasis6"/>
        <w:tblW w:w="8926" w:type="dxa"/>
        <w:tblLook w:val="04A0" w:firstRow="1" w:lastRow="0" w:firstColumn="1" w:lastColumn="0" w:noHBand="0" w:noVBand="1"/>
      </w:tblPr>
      <w:tblGrid>
        <w:gridCol w:w="462"/>
        <w:gridCol w:w="4235"/>
        <w:gridCol w:w="4229"/>
      </w:tblGrid>
      <w:tr w:rsidR="00D74806" w14:paraId="0E3BBF41" w14:textId="77777777" w:rsidTr="00840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dxa"/>
            <w:vAlign w:val="center"/>
          </w:tcPr>
          <w:p w14:paraId="2DD88F16" w14:textId="77777777" w:rsidR="00D74806" w:rsidRDefault="00D74806" w:rsidP="0013551A">
            <w:pPr>
              <w:pStyle w:val="Prrafodelista"/>
              <w:ind w:left="0"/>
              <w:jc w:val="center"/>
              <w:rPr>
                <w:rFonts w:ascii="ITC Avant Garde" w:hAnsi="ITC Avant Garde"/>
              </w:rPr>
            </w:pPr>
            <w:r>
              <w:rPr>
                <w:rFonts w:ascii="ITC Avant Garde" w:hAnsi="ITC Avant Garde"/>
              </w:rPr>
              <w:t>ID</w:t>
            </w:r>
          </w:p>
        </w:tc>
        <w:tc>
          <w:tcPr>
            <w:tcW w:w="4235" w:type="dxa"/>
          </w:tcPr>
          <w:p w14:paraId="67F5F936" w14:textId="7537C021" w:rsidR="00D74806" w:rsidRDefault="00D74806"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55" behindDoc="0" locked="0" layoutInCell="1" allowOverlap="1" wp14:anchorId="1E72E468" wp14:editId="38B12B92">
                      <wp:simplePos x="0" y="0"/>
                      <wp:positionH relativeFrom="column">
                        <wp:posOffset>2199005</wp:posOffset>
                      </wp:positionH>
                      <wp:positionV relativeFrom="paragraph">
                        <wp:posOffset>19846</wp:posOffset>
                      </wp:positionV>
                      <wp:extent cx="0" cy="127496"/>
                      <wp:effectExtent l="95250" t="38100" r="57150" b="25400"/>
                      <wp:wrapNone/>
                      <wp:docPr id="369" name="Conector recto de flecha 369"/>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D8D84C8" id="Conector recto de flecha 369" o:spid="_x0000_s1026" type="#_x0000_t32" style="position:absolute;margin-left:173.15pt;margin-top:1.55pt;width:0;height:10.05pt;flip:y;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" strokecolor="red" strokeweight="1pt">
                      <v:stroke endarrow="open" joinstyle="miter"/>
                    </v:shape>
                  </w:pict>
                </mc:Fallback>
              </mc:AlternateContent>
            </w:r>
            <w:r w:rsidRPr="009A74CD">
              <w:rPr>
                <w:rFonts w:ascii="ITC Avant Garde" w:hAnsi="ITC Avant Garde"/>
                <w:sz w:val="18"/>
                <w:szCs w:val="18"/>
              </w:rPr>
              <w:t xml:space="preserve"> </w:t>
            </w:r>
            <w:r>
              <w:rPr>
                <w:rFonts w:ascii="ITC Avant Garde" w:hAnsi="ITC Avant Garde"/>
                <w:sz w:val="18"/>
                <w:szCs w:val="18"/>
              </w:rPr>
              <w:t>RKU30B</w:t>
            </w:r>
          </w:p>
        </w:tc>
        <w:tc>
          <w:tcPr>
            <w:tcW w:w="4229" w:type="dxa"/>
          </w:tcPr>
          <w:p w14:paraId="62666BA0" w14:textId="4FF317CA" w:rsidR="00D74806" w:rsidRDefault="00D74806"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56" behindDoc="0" locked="0" layoutInCell="1" allowOverlap="1" wp14:anchorId="7FE145F2" wp14:editId="004540D1">
                      <wp:simplePos x="0" y="0"/>
                      <wp:positionH relativeFrom="column">
                        <wp:posOffset>1968453</wp:posOffset>
                      </wp:positionH>
                      <wp:positionV relativeFrom="paragraph">
                        <wp:posOffset>20803</wp:posOffset>
                      </wp:positionV>
                      <wp:extent cx="0" cy="127000"/>
                      <wp:effectExtent l="95250" t="0" r="57150" b="63500"/>
                      <wp:wrapNone/>
                      <wp:docPr id="370" name="Conector recto de flecha 370"/>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EE19194" id="Conector recto de flecha 370" o:spid="_x0000_s1026" type="#_x0000_t32" style="position:absolute;margin-left:155pt;margin-top:1.65pt;width:0;height:10pt;flip:y;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" strokecolor="#4472c4" strokeweight="1pt">
                      <v:stroke startarrow="open" joinstyle="miter"/>
                    </v:shape>
                  </w:pict>
                </mc:Fallback>
              </mc:AlternateContent>
            </w:r>
            <w:r>
              <w:rPr>
                <w:rFonts w:ascii="ITC Avant Garde" w:hAnsi="ITC Avant Garde"/>
                <w:sz w:val="18"/>
                <w:szCs w:val="18"/>
              </w:rPr>
              <w:t>TKU30B</w:t>
            </w:r>
          </w:p>
        </w:tc>
      </w:tr>
      <w:tr w:rsidR="00D74806" w14:paraId="057CC3DF" w14:textId="77777777" w:rsidTr="00840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dxa"/>
            <w:vAlign w:val="center"/>
          </w:tcPr>
          <w:p w14:paraId="2524EA32" w14:textId="72803B19" w:rsidR="00D74806" w:rsidRDefault="009B6BE0" w:rsidP="0013551A">
            <w:pPr>
              <w:pStyle w:val="Prrafodelista"/>
              <w:ind w:left="0"/>
              <w:jc w:val="both"/>
              <w:rPr>
                <w:rFonts w:ascii="ITC Avant Garde" w:hAnsi="ITC Avant Garde"/>
              </w:rPr>
            </w:pPr>
            <w:r>
              <w:rPr>
                <w:rFonts w:ascii="ITC Avant Garde" w:hAnsi="ITC Avant Garde"/>
              </w:rPr>
              <w:t>8</w:t>
            </w:r>
          </w:p>
        </w:tc>
        <w:tc>
          <w:tcPr>
            <w:tcW w:w="4235" w:type="dxa"/>
          </w:tcPr>
          <w:p w14:paraId="143941E1" w14:textId="60B31134" w:rsidR="00D74806" w:rsidRDefault="00D74806"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2855E9">
              <w:rPr>
                <w:noProof/>
                <w:lang w:eastAsia="es-MX"/>
              </w:rPr>
              <w:drawing>
                <wp:inline distT="0" distB="0" distL="0" distR="0" wp14:anchorId="50A7ED27" wp14:editId="5541D545">
                  <wp:extent cx="2548800" cy="254520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73A113AD" w14:textId="6C9486DB" w:rsidR="00D74806" w:rsidRDefault="00D74806"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2855E9">
              <w:rPr>
                <w:noProof/>
                <w:lang w:eastAsia="es-MX"/>
              </w:rPr>
              <w:drawing>
                <wp:inline distT="0" distB="0" distL="0" distR="0" wp14:anchorId="19066F0E" wp14:editId="26DF2A5A">
                  <wp:extent cx="2548800" cy="2545200"/>
                  <wp:effectExtent l="0" t="0" r="0" b="7620"/>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4EED1BB4" w14:textId="2244A661" w:rsidR="00413264" w:rsidRDefault="00413264" w:rsidP="00E35784">
      <w:pPr>
        <w:pStyle w:val="Prrafodelista"/>
        <w:spacing w:after="0" w:line="240" w:lineRule="auto"/>
        <w:jc w:val="both"/>
        <w:rPr>
          <w:rFonts w:ascii="ITC Avant Garde" w:hAnsi="ITC Avant Garde"/>
        </w:rPr>
      </w:pPr>
    </w:p>
    <w:p w14:paraId="0FD5D5F3" w14:textId="77777777" w:rsidR="00A210F0" w:rsidRDefault="00A210F0" w:rsidP="00E35784">
      <w:pPr>
        <w:pStyle w:val="Prrafodelista"/>
        <w:spacing w:after="0" w:line="240" w:lineRule="auto"/>
        <w:jc w:val="both"/>
        <w:rPr>
          <w:rFonts w:ascii="ITC Avant Garde" w:hAnsi="ITC Avant Garde"/>
        </w:rPr>
      </w:pPr>
    </w:p>
    <w:p w14:paraId="7CBF9770" w14:textId="77777777" w:rsidR="00A210F0" w:rsidRDefault="00A210F0" w:rsidP="00E35784">
      <w:pPr>
        <w:pStyle w:val="Prrafodelista"/>
        <w:spacing w:after="0" w:line="240" w:lineRule="auto"/>
        <w:jc w:val="both"/>
        <w:rPr>
          <w:rFonts w:ascii="ITC Avant Garde" w:hAnsi="ITC Avant Garde"/>
        </w:rPr>
      </w:pPr>
    </w:p>
    <w:p w14:paraId="706ADE9F" w14:textId="77777777" w:rsidR="00A210F0" w:rsidRDefault="00A210F0" w:rsidP="00E35784">
      <w:pPr>
        <w:pStyle w:val="Prrafodelista"/>
        <w:spacing w:after="0" w:line="240" w:lineRule="auto"/>
        <w:jc w:val="both"/>
        <w:rPr>
          <w:rFonts w:ascii="ITC Avant Garde" w:hAnsi="ITC Avant Garde"/>
        </w:rPr>
      </w:pPr>
    </w:p>
    <w:p w14:paraId="6BD7FD96" w14:textId="6A654950" w:rsidR="00413264" w:rsidRDefault="00577B02" w:rsidP="00B81E1E">
      <w:pPr>
        <w:spacing w:after="0" w:line="240" w:lineRule="auto"/>
        <w:jc w:val="both"/>
        <w:rPr>
          <w:rFonts w:ascii="ITC Avant Garde" w:hAnsi="ITC Avant Garde" w:cs="Calibri"/>
          <w:b/>
          <w:iCs/>
        </w:rPr>
      </w:pPr>
      <w:r w:rsidRPr="00577B02">
        <w:rPr>
          <w:rFonts w:ascii="ITC Avant Garde" w:hAnsi="ITC Avant Garde" w:cs="Calibri"/>
          <w:b/>
          <w:iCs/>
        </w:rPr>
        <w:t>MEXSAT 114.9 C-KU</w:t>
      </w:r>
    </w:p>
    <w:tbl>
      <w:tblPr>
        <w:tblStyle w:val="Tablaconcuadrcula5oscura-nfasis6"/>
        <w:tblW w:w="8959" w:type="dxa"/>
        <w:tblLook w:val="04A0" w:firstRow="1" w:lastRow="0" w:firstColumn="1" w:lastColumn="0" w:noHBand="0" w:noVBand="1"/>
      </w:tblPr>
      <w:tblGrid>
        <w:gridCol w:w="501"/>
        <w:gridCol w:w="4229"/>
        <w:gridCol w:w="4229"/>
      </w:tblGrid>
      <w:tr w:rsidR="00E36483" w14:paraId="59B6B855" w14:textId="77777777" w:rsidTr="00135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tcPr>
          <w:p w14:paraId="42B01603" w14:textId="77777777" w:rsidR="00E36483" w:rsidRDefault="00E36483" w:rsidP="0013551A">
            <w:pPr>
              <w:pStyle w:val="Prrafodelista"/>
              <w:ind w:left="0"/>
              <w:jc w:val="center"/>
              <w:rPr>
                <w:rFonts w:ascii="ITC Avant Garde" w:hAnsi="ITC Avant Garde"/>
              </w:rPr>
            </w:pPr>
            <w:r>
              <w:rPr>
                <w:rFonts w:ascii="ITC Avant Garde" w:hAnsi="ITC Avant Garde"/>
              </w:rPr>
              <w:t>ID</w:t>
            </w:r>
          </w:p>
        </w:tc>
        <w:tc>
          <w:tcPr>
            <w:tcW w:w="4229" w:type="dxa"/>
            <w:shd w:val="clear" w:color="auto" w:fill="70AD47"/>
          </w:tcPr>
          <w:p w14:paraId="784947C7" w14:textId="77777777" w:rsidR="00E36483" w:rsidRDefault="00E36483"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57" behindDoc="0" locked="0" layoutInCell="1" allowOverlap="1" wp14:anchorId="0A1C80AC" wp14:editId="0280EDAD">
                      <wp:simplePos x="0" y="0"/>
                      <wp:positionH relativeFrom="column">
                        <wp:posOffset>2199005</wp:posOffset>
                      </wp:positionH>
                      <wp:positionV relativeFrom="paragraph">
                        <wp:posOffset>19846</wp:posOffset>
                      </wp:positionV>
                      <wp:extent cx="0" cy="127496"/>
                      <wp:effectExtent l="95250" t="38100" r="57150" b="25400"/>
                      <wp:wrapNone/>
                      <wp:docPr id="379" name="Conector recto de flecha 379"/>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442CBBF" id="Conector recto de flecha 379" o:spid="_x0000_s1026" type="#_x0000_t32" style="position:absolute;margin-left:173.15pt;margin-top:1.55pt;width:0;height:10.05pt;flip:y;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" strokecolor="red" strokeweight="1pt">
                      <v:stroke endarrow="open" joinstyle="miter"/>
                    </v:shape>
                  </w:pict>
                </mc:Fallback>
              </mc:AlternateContent>
            </w:r>
            <w:r w:rsidRPr="009A74CD">
              <w:rPr>
                <w:rFonts w:ascii="ITC Avant Garde" w:hAnsi="ITC Avant Garde"/>
                <w:sz w:val="18"/>
                <w:szCs w:val="18"/>
              </w:rPr>
              <w:t xml:space="preserve"> </w:t>
            </w:r>
            <w:r>
              <w:rPr>
                <w:rFonts w:ascii="ITC Avant Garde" w:hAnsi="ITC Avant Garde"/>
                <w:sz w:val="18"/>
                <w:szCs w:val="18"/>
              </w:rPr>
              <w:t>RHC1</w:t>
            </w:r>
          </w:p>
        </w:tc>
        <w:tc>
          <w:tcPr>
            <w:tcW w:w="4229" w:type="dxa"/>
          </w:tcPr>
          <w:p w14:paraId="2E53A391" w14:textId="77777777" w:rsidR="00E36483" w:rsidRDefault="00E36483"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58" behindDoc="0" locked="0" layoutInCell="1" allowOverlap="1" wp14:anchorId="272AB940" wp14:editId="2D1196F5">
                      <wp:simplePos x="0" y="0"/>
                      <wp:positionH relativeFrom="column">
                        <wp:posOffset>2186182</wp:posOffset>
                      </wp:positionH>
                      <wp:positionV relativeFrom="paragraph">
                        <wp:posOffset>22708</wp:posOffset>
                      </wp:positionV>
                      <wp:extent cx="0" cy="127496"/>
                      <wp:effectExtent l="95250" t="38100" r="57150" b="25400"/>
                      <wp:wrapNone/>
                      <wp:docPr id="380" name="Conector recto de flecha 380"/>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387EBBE" id="Conector recto de flecha 380" o:spid="_x0000_s1026" type="#_x0000_t32" style="position:absolute;margin-left:172.15pt;margin-top:1.8pt;width:0;height:10.05pt;flip:y;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" strokecolor="red" strokeweight="1pt">
                      <v:stroke endarrow="open" joinstyle="miter"/>
                    </v:shape>
                  </w:pict>
                </mc:Fallback>
              </mc:AlternateContent>
            </w:r>
            <w:r>
              <w:rPr>
                <w:rFonts w:ascii="ITC Avant Garde" w:hAnsi="ITC Avant Garde"/>
              </w:rPr>
              <w:t>RHC2</w:t>
            </w:r>
          </w:p>
        </w:tc>
      </w:tr>
      <w:tr w:rsidR="00A210F0" w14:paraId="5C1B3300" w14:textId="77777777" w:rsidTr="00A2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val="restart"/>
            <w:vAlign w:val="center"/>
          </w:tcPr>
          <w:p w14:paraId="51CA79BB" w14:textId="26B9E53D" w:rsidR="00A210F0" w:rsidRDefault="00A210F0" w:rsidP="00A210F0">
            <w:pPr>
              <w:pStyle w:val="Prrafodelista"/>
              <w:ind w:left="0"/>
              <w:jc w:val="center"/>
              <w:rPr>
                <w:rFonts w:ascii="ITC Avant Garde" w:hAnsi="ITC Avant Garde"/>
              </w:rPr>
            </w:pPr>
            <w:r>
              <w:rPr>
                <w:rFonts w:ascii="ITC Avant Garde" w:hAnsi="ITC Avant Garde"/>
              </w:rPr>
              <w:t>9A</w:t>
            </w:r>
          </w:p>
        </w:tc>
        <w:tc>
          <w:tcPr>
            <w:tcW w:w="4229" w:type="dxa"/>
          </w:tcPr>
          <w:p w14:paraId="5FACE781" w14:textId="0B27DEC0" w:rsidR="00A210F0" w:rsidRDefault="00A210F0"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3F1EB8">
              <w:rPr>
                <w:noProof/>
                <w:lang w:eastAsia="es-MX"/>
              </w:rPr>
              <w:drawing>
                <wp:inline distT="0" distB="0" distL="0" distR="0" wp14:anchorId="13992094" wp14:editId="74838369">
                  <wp:extent cx="2548800" cy="254520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073A2146" w14:textId="0711576C" w:rsidR="00A210F0" w:rsidRDefault="00A210F0"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1D021B">
              <w:rPr>
                <w:noProof/>
                <w:lang w:eastAsia="es-MX"/>
              </w:rPr>
              <w:drawing>
                <wp:inline distT="0" distB="0" distL="0" distR="0" wp14:anchorId="3F5389D9" wp14:editId="02DC2BD8">
                  <wp:extent cx="2548800" cy="254520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A210F0" w:rsidRPr="00AF3B6B" w14:paraId="781D6540" w14:textId="77777777" w:rsidTr="00EB085A">
        <w:tc>
          <w:tcPr>
            <w:cnfStyle w:val="001000000000" w:firstRow="0" w:lastRow="0" w:firstColumn="1" w:lastColumn="0" w:oddVBand="0" w:evenVBand="0" w:oddHBand="0" w:evenHBand="0" w:firstRowFirstColumn="0" w:firstRowLastColumn="0" w:lastRowFirstColumn="0" w:lastRowLastColumn="0"/>
            <w:tcW w:w="501" w:type="dxa"/>
            <w:vMerge/>
          </w:tcPr>
          <w:p w14:paraId="41126D6C" w14:textId="241B05D2" w:rsidR="00A210F0" w:rsidRDefault="00A210F0" w:rsidP="00EB085A">
            <w:pPr>
              <w:pStyle w:val="Prrafodelista"/>
              <w:ind w:left="0"/>
              <w:jc w:val="both"/>
              <w:rPr>
                <w:rFonts w:ascii="ITC Avant Garde" w:hAnsi="ITC Avant Garde"/>
              </w:rPr>
            </w:pPr>
          </w:p>
        </w:tc>
        <w:tc>
          <w:tcPr>
            <w:tcW w:w="4229" w:type="dxa"/>
            <w:shd w:val="clear" w:color="auto" w:fill="70AD47"/>
          </w:tcPr>
          <w:p w14:paraId="7AFC9C60" w14:textId="77777777" w:rsidR="00A210F0" w:rsidRPr="00824839" w:rsidRDefault="00A210F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99" behindDoc="0" locked="0" layoutInCell="1" allowOverlap="1" wp14:anchorId="648D2928" wp14:editId="1670C7DD">
                      <wp:simplePos x="0" y="0"/>
                      <wp:positionH relativeFrom="column">
                        <wp:posOffset>2277745</wp:posOffset>
                      </wp:positionH>
                      <wp:positionV relativeFrom="paragraph">
                        <wp:posOffset>3175</wp:posOffset>
                      </wp:positionV>
                      <wp:extent cx="0" cy="127496"/>
                      <wp:effectExtent l="95250" t="38100" r="57150" b="25400"/>
                      <wp:wrapNone/>
                      <wp:docPr id="381" name="Conector recto de flecha 381"/>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56FACE7" id="Conector recto de flecha 381" o:spid="_x0000_s1026" type="#_x0000_t32" style="position:absolute;margin-left:179.35pt;margin-top:.25pt;width:0;height:10.05pt;flip:y;z-index:251658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" strokecolor="red" strokeweight="1pt">
                      <v:stroke endarrow="open" joinstyle="miter"/>
                    </v:shape>
                  </w:pict>
                </mc:Fallback>
              </mc:AlternateContent>
            </w:r>
            <w:r w:rsidRPr="00AB1CBA">
              <w:rPr>
                <w:rFonts w:ascii="ITC Avant Garde" w:hAnsi="ITC Avant Garde"/>
                <w:b/>
                <w:bCs/>
                <w:color w:val="FFFFFF" w:themeColor="background1"/>
                <w:sz w:val="18"/>
                <w:szCs w:val="18"/>
              </w:rPr>
              <w:t>RHC3</w:t>
            </w:r>
          </w:p>
        </w:tc>
        <w:tc>
          <w:tcPr>
            <w:tcW w:w="4229" w:type="dxa"/>
            <w:shd w:val="clear" w:color="auto" w:fill="70AD47"/>
          </w:tcPr>
          <w:p w14:paraId="48080E67" w14:textId="77777777" w:rsidR="00A210F0" w:rsidRPr="00AF3B6B" w:rsidRDefault="00A210F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00" behindDoc="0" locked="0" layoutInCell="1" allowOverlap="1" wp14:anchorId="7FB02513" wp14:editId="238B4829">
                      <wp:simplePos x="0" y="0"/>
                      <wp:positionH relativeFrom="column">
                        <wp:posOffset>2237598</wp:posOffset>
                      </wp:positionH>
                      <wp:positionV relativeFrom="paragraph">
                        <wp:posOffset>332</wp:posOffset>
                      </wp:positionV>
                      <wp:extent cx="0" cy="127496"/>
                      <wp:effectExtent l="95250" t="38100" r="57150" b="25400"/>
                      <wp:wrapNone/>
                      <wp:docPr id="382" name="Conector recto de flecha 382"/>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09CB0ED" id="Conector recto de flecha 382" o:spid="_x0000_s1026" type="#_x0000_t32" style="position:absolute;margin-left:176.2pt;margin-top:.05pt;width:0;height:10.05pt;flip:y;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" strokecolor="red" strokeweight="1pt">
                      <v:stroke endarrow="open" joinstyle="miter"/>
                    </v:shape>
                  </w:pict>
                </mc:Fallback>
              </mc:AlternateContent>
            </w:r>
            <w:r w:rsidRPr="00AB1CBA">
              <w:rPr>
                <w:rFonts w:ascii="ITC Avant Garde" w:hAnsi="ITC Avant Garde"/>
                <w:b/>
                <w:bCs/>
                <w:color w:val="FFFFFF" w:themeColor="background1"/>
                <w:sz w:val="18"/>
                <w:szCs w:val="18"/>
              </w:rPr>
              <w:t>RVC1</w:t>
            </w:r>
          </w:p>
        </w:tc>
      </w:tr>
      <w:tr w:rsidR="00A210F0" w:rsidRPr="00AF3B6B" w14:paraId="29B2C2E2" w14:textId="77777777" w:rsidTr="00EB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tcPr>
          <w:p w14:paraId="1AC22E4E" w14:textId="77777777" w:rsidR="00A210F0" w:rsidRDefault="00A210F0" w:rsidP="00EB085A">
            <w:pPr>
              <w:pStyle w:val="Prrafodelista"/>
              <w:ind w:left="0"/>
              <w:jc w:val="both"/>
              <w:rPr>
                <w:rFonts w:ascii="ITC Avant Garde" w:hAnsi="ITC Avant Garde"/>
              </w:rPr>
            </w:pPr>
          </w:p>
        </w:tc>
        <w:tc>
          <w:tcPr>
            <w:tcW w:w="4229" w:type="dxa"/>
          </w:tcPr>
          <w:p w14:paraId="26772919" w14:textId="77777777" w:rsidR="00A210F0" w:rsidRPr="00AF3B6B"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1D021B">
              <w:rPr>
                <w:noProof/>
                <w:lang w:eastAsia="es-MX"/>
              </w:rPr>
              <w:drawing>
                <wp:inline distT="0" distB="0" distL="0" distR="0" wp14:anchorId="315C02EB" wp14:editId="31E8C9CA">
                  <wp:extent cx="2548800" cy="254520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447077DA" w14:textId="77777777" w:rsidR="00A210F0" w:rsidRPr="00AF3B6B"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AF37BF">
              <w:rPr>
                <w:noProof/>
                <w:lang w:eastAsia="es-MX"/>
              </w:rPr>
              <w:drawing>
                <wp:inline distT="0" distB="0" distL="0" distR="0" wp14:anchorId="4A920ABF" wp14:editId="5FB31C59">
                  <wp:extent cx="2548800" cy="2545200"/>
                  <wp:effectExtent l="0" t="0" r="0" b="7620"/>
                  <wp:docPr id="419" name="Imagen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7AC70B89" w14:textId="77777777" w:rsidR="00A210F0" w:rsidRDefault="00A210F0" w:rsidP="00E35784">
      <w:pPr>
        <w:pStyle w:val="Prrafodelista"/>
        <w:spacing w:after="0" w:line="240" w:lineRule="auto"/>
        <w:jc w:val="both"/>
        <w:rPr>
          <w:rFonts w:ascii="ITC Avant Garde" w:hAnsi="ITC Avant Garde"/>
        </w:rPr>
      </w:pPr>
    </w:p>
    <w:p w14:paraId="5387C378" w14:textId="4803984E" w:rsidR="00A210F0" w:rsidRDefault="00A210F0">
      <w:pPr>
        <w:rPr>
          <w:rFonts w:ascii="ITC Avant Garde" w:hAnsi="ITC Avant Garde"/>
        </w:rPr>
      </w:pPr>
      <w:r>
        <w:rPr>
          <w:rFonts w:ascii="ITC Avant Garde" w:hAnsi="ITC Avant Garde"/>
        </w:rPr>
        <w:br w:type="page"/>
      </w:r>
    </w:p>
    <w:p w14:paraId="5ECD58C1" w14:textId="77777777" w:rsidR="00A210F0" w:rsidRDefault="00A210F0" w:rsidP="00A210F0">
      <w:pPr>
        <w:spacing w:after="0" w:line="240" w:lineRule="auto"/>
      </w:pPr>
    </w:p>
    <w:p w14:paraId="60F0073B" w14:textId="77777777" w:rsidR="00A210F0" w:rsidRDefault="00A210F0" w:rsidP="00A210F0">
      <w:pPr>
        <w:spacing w:after="0" w:line="240" w:lineRule="auto"/>
      </w:pPr>
    </w:p>
    <w:p w14:paraId="34B83E7A" w14:textId="77777777" w:rsidR="00A210F0" w:rsidRDefault="00A210F0" w:rsidP="00A210F0">
      <w:pPr>
        <w:spacing w:after="0" w:line="240" w:lineRule="auto"/>
      </w:pPr>
    </w:p>
    <w:p w14:paraId="40FC9D25" w14:textId="77777777" w:rsidR="00A210F0" w:rsidRDefault="00A210F0" w:rsidP="00A210F0">
      <w:pPr>
        <w:spacing w:after="0" w:line="240" w:lineRule="auto"/>
      </w:pPr>
    </w:p>
    <w:p w14:paraId="34F8F9F0" w14:textId="77777777" w:rsidR="00A210F0" w:rsidRDefault="00A210F0" w:rsidP="00A210F0">
      <w:pPr>
        <w:spacing w:after="0" w:line="240" w:lineRule="auto"/>
      </w:pPr>
    </w:p>
    <w:p w14:paraId="6942CAA9" w14:textId="77777777" w:rsidR="00A210F0" w:rsidRDefault="00A210F0" w:rsidP="00A210F0">
      <w:pPr>
        <w:spacing w:after="0" w:line="240" w:lineRule="auto"/>
      </w:pPr>
    </w:p>
    <w:tbl>
      <w:tblPr>
        <w:tblStyle w:val="Tablaconcuadrcula5oscura-nfasis6"/>
        <w:tblW w:w="8959" w:type="dxa"/>
        <w:tblLook w:val="04A0" w:firstRow="1" w:lastRow="0" w:firstColumn="1" w:lastColumn="0" w:noHBand="0" w:noVBand="1"/>
      </w:tblPr>
      <w:tblGrid>
        <w:gridCol w:w="501"/>
        <w:gridCol w:w="4229"/>
        <w:gridCol w:w="4229"/>
      </w:tblGrid>
      <w:tr w:rsidR="00A210F0" w:rsidRPr="00AF3B6B" w14:paraId="7A5189AC" w14:textId="77777777" w:rsidTr="00EB0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tcPr>
          <w:p w14:paraId="3EBE6A4D" w14:textId="6348C147" w:rsidR="00A210F0" w:rsidRDefault="00A210F0" w:rsidP="00EB085A">
            <w:pPr>
              <w:pStyle w:val="Prrafodelista"/>
              <w:ind w:left="0"/>
              <w:jc w:val="both"/>
              <w:rPr>
                <w:rFonts w:ascii="ITC Avant Garde" w:hAnsi="ITC Avant Garde"/>
              </w:rPr>
            </w:pPr>
            <w:r>
              <w:rPr>
                <w:rFonts w:ascii="ITC Avant Garde" w:hAnsi="ITC Avant Garde"/>
              </w:rPr>
              <w:t>ID</w:t>
            </w:r>
          </w:p>
        </w:tc>
        <w:tc>
          <w:tcPr>
            <w:tcW w:w="4229" w:type="dxa"/>
            <w:shd w:val="clear" w:color="auto" w:fill="70AD47"/>
          </w:tcPr>
          <w:p w14:paraId="2A00EC55" w14:textId="77777777" w:rsidR="00A210F0" w:rsidRPr="00AB1CBA" w:rsidRDefault="00A210F0"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297" behindDoc="0" locked="0" layoutInCell="1" allowOverlap="1" wp14:anchorId="254CB999" wp14:editId="0B78D9A8">
                      <wp:simplePos x="0" y="0"/>
                      <wp:positionH relativeFrom="column">
                        <wp:posOffset>2313940</wp:posOffset>
                      </wp:positionH>
                      <wp:positionV relativeFrom="paragraph">
                        <wp:posOffset>15401</wp:posOffset>
                      </wp:positionV>
                      <wp:extent cx="0" cy="127496"/>
                      <wp:effectExtent l="95250" t="38100" r="57150" b="25400"/>
                      <wp:wrapNone/>
                      <wp:docPr id="383" name="Conector recto de flecha 383"/>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2A1608C" id="Conector recto de flecha 383" o:spid="_x0000_s1026" type="#_x0000_t32" style="position:absolute;margin-left:182.2pt;margin-top:1.2pt;width:0;height:10.05pt;flip: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" strokecolor="red" strokeweight="1pt">
                      <v:stroke endarrow="open" joinstyle="miter"/>
                    </v:shape>
                  </w:pict>
                </mc:Fallback>
              </mc:AlternateContent>
            </w:r>
            <w:r w:rsidRPr="009F3C55">
              <w:rPr>
                <w:rFonts w:ascii="ITC Avant Garde" w:hAnsi="ITC Avant Garde"/>
                <w:sz w:val="18"/>
                <w:szCs w:val="18"/>
              </w:rPr>
              <w:t>RVC2</w:t>
            </w:r>
          </w:p>
        </w:tc>
        <w:tc>
          <w:tcPr>
            <w:tcW w:w="4229" w:type="dxa"/>
            <w:shd w:val="clear" w:color="auto" w:fill="70AD47"/>
          </w:tcPr>
          <w:p w14:paraId="007742FD" w14:textId="77777777" w:rsidR="00A210F0" w:rsidRPr="00AF3B6B" w:rsidRDefault="00A210F0"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298" behindDoc="0" locked="0" layoutInCell="1" allowOverlap="1" wp14:anchorId="3642C8EA" wp14:editId="3B228C67">
                      <wp:simplePos x="0" y="0"/>
                      <wp:positionH relativeFrom="column">
                        <wp:posOffset>2237105</wp:posOffset>
                      </wp:positionH>
                      <wp:positionV relativeFrom="paragraph">
                        <wp:posOffset>8416</wp:posOffset>
                      </wp:positionV>
                      <wp:extent cx="0" cy="127496"/>
                      <wp:effectExtent l="95250" t="38100" r="57150" b="25400"/>
                      <wp:wrapNone/>
                      <wp:docPr id="384" name="Conector recto de flecha 384"/>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18ED8B1" id="Conector recto de flecha 384" o:spid="_x0000_s1026" type="#_x0000_t32" style="position:absolute;margin-left:176.15pt;margin-top:.65pt;width:0;height:10.05pt;flip:y;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" strokecolor="red" strokeweight="1pt">
                      <v:stroke endarrow="open" joinstyle="miter"/>
                    </v:shape>
                  </w:pict>
                </mc:Fallback>
              </mc:AlternateContent>
            </w:r>
            <w:r w:rsidRPr="009F3C55">
              <w:rPr>
                <w:rFonts w:ascii="ITC Avant Garde" w:hAnsi="ITC Avant Garde"/>
                <w:sz w:val="18"/>
                <w:szCs w:val="18"/>
              </w:rPr>
              <w:t>RVC3</w:t>
            </w:r>
          </w:p>
        </w:tc>
      </w:tr>
      <w:tr w:rsidR="00A210F0" w:rsidRPr="00AF3B6B" w14:paraId="3E61E40D" w14:textId="77777777" w:rsidTr="00A2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val="restart"/>
            <w:vAlign w:val="center"/>
          </w:tcPr>
          <w:p w14:paraId="251B7A4E" w14:textId="73446B52" w:rsidR="00A210F0" w:rsidRDefault="00A210F0" w:rsidP="00A210F0">
            <w:pPr>
              <w:pStyle w:val="Prrafodelista"/>
              <w:ind w:left="0"/>
              <w:jc w:val="center"/>
              <w:rPr>
                <w:rFonts w:ascii="ITC Avant Garde" w:hAnsi="ITC Avant Garde"/>
              </w:rPr>
            </w:pPr>
            <w:r>
              <w:rPr>
                <w:rFonts w:ascii="ITC Avant Garde" w:hAnsi="ITC Avant Garde"/>
              </w:rPr>
              <w:t>9A</w:t>
            </w:r>
          </w:p>
        </w:tc>
        <w:tc>
          <w:tcPr>
            <w:tcW w:w="4229" w:type="dxa"/>
          </w:tcPr>
          <w:p w14:paraId="2A2FDA3A" w14:textId="77777777" w:rsidR="00A210F0" w:rsidRPr="00AB1CBA"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2F291C">
              <w:rPr>
                <w:noProof/>
                <w:lang w:eastAsia="es-MX"/>
              </w:rPr>
              <w:drawing>
                <wp:inline distT="0" distB="0" distL="0" distR="0" wp14:anchorId="37712BA0" wp14:editId="0BA37BA9">
                  <wp:extent cx="2548800" cy="2545200"/>
                  <wp:effectExtent l="0" t="0" r="0" b="7620"/>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08D3BF63" w14:textId="77777777" w:rsidR="00A210F0" w:rsidRPr="00AF3B6B"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2F291C">
              <w:rPr>
                <w:noProof/>
                <w:lang w:eastAsia="es-MX"/>
              </w:rPr>
              <w:drawing>
                <wp:inline distT="0" distB="0" distL="0" distR="0" wp14:anchorId="19CBB067" wp14:editId="363B2720">
                  <wp:extent cx="2548800" cy="2545200"/>
                  <wp:effectExtent l="0" t="0" r="0" b="7620"/>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A210F0" w:rsidRPr="00AF3B6B" w14:paraId="6CA9949F" w14:textId="77777777" w:rsidTr="00EB085A">
        <w:tc>
          <w:tcPr>
            <w:cnfStyle w:val="001000000000" w:firstRow="0" w:lastRow="0" w:firstColumn="1" w:lastColumn="0" w:oddVBand="0" w:evenVBand="0" w:oddHBand="0" w:evenHBand="0" w:firstRowFirstColumn="0" w:firstRowLastColumn="0" w:lastRowFirstColumn="0" w:lastRowLastColumn="0"/>
            <w:tcW w:w="501" w:type="dxa"/>
            <w:vMerge/>
          </w:tcPr>
          <w:p w14:paraId="4C768B35" w14:textId="77777777" w:rsidR="00A210F0" w:rsidRDefault="00A210F0" w:rsidP="00EB085A">
            <w:pPr>
              <w:pStyle w:val="Prrafodelista"/>
              <w:ind w:left="0"/>
              <w:jc w:val="both"/>
              <w:rPr>
                <w:rFonts w:ascii="ITC Avant Garde" w:hAnsi="ITC Avant Garde"/>
              </w:rPr>
            </w:pPr>
          </w:p>
        </w:tc>
        <w:tc>
          <w:tcPr>
            <w:tcW w:w="4229" w:type="dxa"/>
            <w:shd w:val="clear" w:color="auto" w:fill="70AD47"/>
          </w:tcPr>
          <w:p w14:paraId="7AC74AD7" w14:textId="77777777" w:rsidR="00A210F0" w:rsidRPr="00AB1CBA" w:rsidRDefault="00A210F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09" behindDoc="0" locked="0" layoutInCell="1" allowOverlap="1" wp14:anchorId="1658C9F3" wp14:editId="67482227">
                      <wp:simplePos x="0" y="0"/>
                      <wp:positionH relativeFrom="column">
                        <wp:posOffset>2273300</wp:posOffset>
                      </wp:positionH>
                      <wp:positionV relativeFrom="paragraph">
                        <wp:posOffset>18576</wp:posOffset>
                      </wp:positionV>
                      <wp:extent cx="0" cy="127000"/>
                      <wp:effectExtent l="95250" t="0" r="57150" b="63500"/>
                      <wp:wrapNone/>
                      <wp:docPr id="385" name="Conector recto de flecha 385"/>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0E9719" id="Conector recto de flecha 385" o:spid="_x0000_s1026" type="#_x0000_t32" style="position:absolute;margin-left:179pt;margin-top:1.45pt;width:0;height:10pt;flip:y;z-index:2516583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" strokecolor="#4472c4" strokeweight="1pt">
                      <v:stroke startarrow="open" joinstyle="miter"/>
                    </v:shape>
                  </w:pict>
                </mc:Fallback>
              </mc:AlternateContent>
            </w:r>
            <w:r w:rsidRPr="00CE5603">
              <w:rPr>
                <w:rFonts w:ascii="ITC Avant Garde" w:hAnsi="ITC Avant Garde"/>
                <w:b/>
                <w:bCs/>
                <w:color w:val="FFFFFF" w:themeColor="background1"/>
                <w:sz w:val="18"/>
                <w:szCs w:val="18"/>
              </w:rPr>
              <w:t>THC1</w:t>
            </w:r>
          </w:p>
        </w:tc>
        <w:tc>
          <w:tcPr>
            <w:tcW w:w="4229" w:type="dxa"/>
            <w:shd w:val="clear" w:color="auto" w:fill="70AD47"/>
          </w:tcPr>
          <w:p w14:paraId="4A8F0B19" w14:textId="77777777" w:rsidR="00A210F0" w:rsidRPr="00AF3B6B" w:rsidRDefault="00A210F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10" behindDoc="0" locked="0" layoutInCell="1" allowOverlap="1" wp14:anchorId="555318D2" wp14:editId="6FEC0448">
                      <wp:simplePos x="0" y="0"/>
                      <wp:positionH relativeFrom="column">
                        <wp:posOffset>2262183</wp:posOffset>
                      </wp:positionH>
                      <wp:positionV relativeFrom="paragraph">
                        <wp:posOffset>19685</wp:posOffset>
                      </wp:positionV>
                      <wp:extent cx="0" cy="127000"/>
                      <wp:effectExtent l="95250" t="0" r="57150" b="63500"/>
                      <wp:wrapNone/>
                      <wp:docPr id="386" name="Conector recto de flecha 386"/>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BA7419B" id="Conector recto de flecha 386" o:spid="_x0000_s1026" type="#_x0000_t32" style="position:absolute;margin-left:178.1pt;margin-top:1.55pt;width:0;height:10pt;flip:y;z-index:2516583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" strokecolor="#4472c4" strokeweight="1pt">
                      <v:stroke startarrow="open" joinstyle="miter"/>
                    </v:shape>
                  </w:pict>
                </mc:Fallback>
              </mc:AlternateContent>
            </w:r>
            <w:r w:rsidRPr="00CE5603">
              <w:rPr>
                <w:rFonts w:ascii="ITC Avant Garde" w:hAnsi="ITC Avant Garde"/>
                <w:b/>
                <w:bCs/>
                <w:color w:val="FFFFFF" w:themeColor="background1"/>
                <w:sz w:val="18"/>
                <w:szCs w:val="18"/>
              </w:rPr>
              <w:t>THC2</w:t>
            </w:r>
          </w:p>
        </w:tc>
      </w:tr>
      <w:tr w:rsidR="00A210F0" w:rsidRPr="00AF3B6B" w14:paraId="5F5119EA" w14:textId="77777777" w:rsidTr="00EB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tcPr>
          <w:p w14:paraId="40B79019" w14:textId="77777777" w:rsidR="00A210F0" w:rsidRDefault="00A210F0" w:rsidP="00EB085A">
            <w:pPr>
              <w:pStyle w:val="Prrafodelista"/>
              <w:ind w:left="0"/>
              <w:jc w:val="both"/>
              <w:rPr>
                <w:rFonts w:ascii="ITC Avant Garde" w:hAnsi="ITC Avant Garde"/>
              </w:rPr>
            </w:pPr>
          </w:p>
        </w:tc>
        <w:tc>
          <w:tcPr>
            <w:tcW w:w="4229" w:type="dxa"/>
          </w:tcPr>
          <w:p w14:paraId="5D1FDE21" w14:textId="77777777" w:rsidR="00A210F0" w:rsidRPr="00AB1CBA"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F643FE">
              <w:rPr>
                <w:noProof/>
                <w:lang w:eastAsia="es-MX"/>
              </w:rPr>
              <w:drawing>
                <wp:inline distT="0" distB="0" distL="0" distR="0" wp14:anchorId="4C6D2FBF" wp14:editId="13CD9A51">
                  <wp:extent cx="2548800" cy="2545200"/>
                  <wp:effectExtent l="0" t="0" r="0" b="7620"/>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2A998A08" w14:textId="77777777" w:rsidR="00A210F0" w:rsidRPr="00AF3B6B"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521EFE">
              <w:rPr>
                <w:noProof/>
                <w:lang w:eastAsia="es-MX"/>
              </w:rPr>
              <w:drawing>
                <wp:inline distT="0" distB="0" distL="0" distR="0" wp14:anchorId="51A5C66E" wp14:editId="5FBA3BDB">
                  <wp:extent cx="2548800" cy="2545200"/>
                  <wp:effectExtent l="0" t="0" r="0" b="7620"/>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A210F0" w:rsidRPr="00AF3B6B" w14:paraId="08207134" w14:textId="77777777" w:rsidTr="00EB085A">
        <w:tc>
          <w:tcPr>
            <w:cnfStyle w:val="001000000000" w:firstRow="0" w:lastRow="0" w:firstColumn="1" w:lastColumn="0" w:oddVBand="0" w:evenVBand="0" w:oddHBand="0" w:evenHBand="0" w:firstRowFirstColumn="0" w:firstRowLastColumn="0" w:lastRowFirstColumn="0" w:lastRowLastColumn="0"/>
            <w:tcW w:w="501" w:type="dxa"/>
            <w:vMerge/>
          </w:tcPr>
          <w:p w14:paraId="455C0B03" w14:textId="77777777" w:rsidR="00A210F0" w:rsidRDefault="00A210F0" w:rsidP="00EB085A">
            <w:pPr>
              <w:pStyle w:val="Prrafodelista"/>
              <w:ind w:left="0"/>
              <w:jc w:val="both"/>
              <w:rPr>
                <w:rFonts w:ascii="ITC Avant Garde" w:hAnsi="ITC Avant Garde"/>
              </w:rPr>
            </w:pPr>
          </w:p>
        </w:tc>
        <w:tc>
          <w:tcPr>
            <w:tcW w:w="4229" w:type="dxa"/>
            <w:shd w:val="clear" w:color="auto" w:fill="70AD47"/>
          </w:tcPr>
          <w:p w14:paraId="771F463B" w14:textId="77777777" w:rsidR="00A210F0" w:rsidRPr="00AB1CBA" w:rsidRDefault="00A210F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11" behindDoc="0" locked="0" layoutInCell="1" allowOverlap="1" wp14:anchorId="06972EDB" wp14:editId="70ED496B">
                      <wp:simplePos x="0" y="0"/>
                      <wp:positionH relativeFrom="column">
                        <wp:posOffset>2248061</wp:posOffset>
                      </wp:positionH>
                      <wp:positionV relativeFrom="paragraph">
                        <wp:posOffset>20320</wp:posOffset>
                      </wp:positionV>
                      <wp:extent cx="0" cy="127000"/>
                      <wp:effectExtent l="95250" t="0" r="57150" b="63500"/>
                      <wp:wrapNone/>
                      <wp:docPr id="387" name="Conector recto de flecha 387"/>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48A19E8" id="Conector recto de flecha 387" o:spid="_x0000_s1026" type="#_x0000_t32" style="position:absolute;margin-left:177pt;margin-top:1.6pt;width:0;height:10pt;flip:y;z-index:251658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" strokecolor="#4472c4" strokeweight="1pt">
                      <v:stroke startarrow="open" joinstyle="miter"/>
                    </v:shape>
                  </w:pict>
                </mc:Fallback>
              </mc:AlternateContent>
            </w:r>
            <w:r w:rsidRPr="00CE5603">
              <w:rPr>
                <w:rFonts w:ascii="ITC Avant Garde" w:hAnsi="ITC Avant Garde"/>
                <w:b/>
                <w:bCs/>
                <w:color w:val="FFFFFF" w:themeColor="background1"/>
                <w:sz w:val="18"/>
                <w:szCs w:val="18"/>
              </w:rPr>
              <w:t>THC3</w:t>
            </w:r>
          </w:p>
        </w:tc>
        <w:tc>
          <w:tcPr>
            <w:tcW w:w="4229" w:type="dxa"/>
            <w:shd w:val="clear" w:color="auto" w:fill="70AD47"/>
          </w:tcPr>
          <w:p w14:paraId="05D644F7" w14:textId="77777777" w:rsidR="00A210F0" w:rsidRPr="00AF3B6B" w:rsidRDefault="00A210F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12" behindDoc="0" locked="0" layoutInCell="1" allowOverlap="1" wp14:anchorId="5A26811C" wp14:editId="1233F71A">
                      <wp:simplePos x="0" y="0"/>
                      <wp:positionH relativeFrom="column">
                        <wp:posOffset>2189830</wp:posOffset>
                      </wp:positionH>
                      <wp:positionV relativeFrom="paragraph">
                        <wp:posOffset>25552</wp:posOffset>
                      </wp:positionV>
                      <wp:extent cx="0" cy="127000"/>
                      <wp:effectExtent l="95250" t="0" r="57150" b="63500"/>
                      <wp:wrapNone/>
                      <wp:docPr id="388" name="Conector recto de flecha 388"/>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89C344F" id="Conector recto de flecha 388" o:spid="_x0000_s1026" type="#_x0000_t32" style="position:absolute;margin-left:172.45pt;margin-top:2pt;width:0;height:10pt;flip:y;z-index:251658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" strokecolor="#4472c4" strokeweight="1pt">
                      <v:stroke startarrow="open" joinstyle="miter"/>
                    </v:shape>
                  </w:pict>
                </mc:Fallback>
              </mc:AlternateContent>
            </w:r>
            <w:r w:rsidRPr="00693DEA">
              <w:rPr>
                <w:rFonts w:ascii="ITC Avant Garde" w:hAnsi="ITC Avant Garde"/>
                <w:b/>
                <w:bCs/>
                <w:color w:val="FFFFFF" w:themeColor="background1"/>
                <w:sz w:val="18"/>
                <w:szCs w:val="18"/>
              </w:rPr>
              <w:t>TVC1</w:t>
            </w:r>
          </w:p>
        </w:tc>
      </w:tr>
      <w:tr w:rsidR="00A210F0" w:rsidRPr="00AF3B6B" w14:paraId="5951757C" w14:textId="77777777" w:rsidTr="00EB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tcPr>
          <w:p w14:paraId="5FA39794" w14:textId="77777777" w:rsidR="00A210F0" w:rsidRDefault="00A210F0" w:rsidP="00EB085A">
            <w:pPr>
              <w:pStyle w:val="Prrafodelista"/>
              <w:ind w:left="0"/>
              <w:jc w:val="both"/>
              <w:rPr>
                <w:rFonts w:ascii="ITC Avant Garde" w:hAnsi="ITC Avant Garde"/>
              </w:rPr>
            </w:pPr>
          </w:p>
        </w:tc>
        <w:tc>
          <w:tcPr>
            <w:tcW w:w="4229" w:type="dxa"/>
          </w:tcPr>
          <w:p w14:paraId="21FAF1BE" w14:textId="77777777" w:rsidR="00A210F0" w:rsidRPr="00AB1CBA"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7D36B6">
              <w:rPr>
                <w:noProof/>
                <w:lang w:eastAsia="es-MX"/>
              </w:rPr>
              <w:drawing>
                <wp:inline distT="0" distB="0" distL="0" distR="0" wp14:anchorId="6E9B5172" wp14:editId="57907AAC">
                  <wp:extent cx="2548800" cy="254520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3318CBDC" w14:textId="77777777" w:rsidR="00A210F0" w:rsidRPr="00AF3B6B"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7D36B6">
              <w:rPr>
                <w:noProof/>
                <w:lang w:eastAsia="es-MX"/>
              </w:rPr>
              <w:drawing>
                <wp:inline distT="0" distB="0" distL="0" distR="0" wp14:anchorId="5CBF06DA" wp14:editId="2776C864">
                  <wp:extent cx="2548800" cy="254520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0D7C5504" w14:textId="77777777" w:rsidR="00A210F0" w:rsidRDefault="00A210F0" w:rsidP="00E35784">
      <w:pPr>
        <w:pStyle w:val="Prrafodelista"/>
        <w:spacing w:after="0" w:line="240" w:lineRule="auto"/>
        <w:jc w:val="both"/>
        <w:rPr>
          <w:rFonts w:ascii="ITC Avant Garde" w:hAnsi="ITC Avant Garde"/>
        </w:rPr>
      </w:pPr>
    </w:p>
    <w:p w14:paraId="0E2B9BCC" w14:textId="031DB894" w:rsidR="00A210F0" w:rsidRDefault="00A210F0">
      <w:pPr>
        <w:rPr>
          <w:rFonts w:ascii="ITC Avant Garde" w:hAnsi="ITC Avant Garde"/>
        </w:rPr>
      </w:pPr>
      <w:r>
        <w:rPr>
          <w:rFonts w:ascii="ITC Avant Garde" w:hAnsi="ITC Avant Garde"/>
        </w:rPr>
        <w:br w:type="page"/>
      </w:r>
    </w:p>
    <w:tbl>
      <w:tblPr>
        <w:tblStyle w:val="Tablaconcuadrcula5oscura-nfasis6"/>
        <w:tblW w:w="8959" w:type="dxa"/>
        <w:tblLook w:val="04A0" w:firstRow="1" w:lastRow="0" w:firstColumn="1" w:lastColumn="0" w:noHBand="0" w:noVBand="1"/>
      </w:tblPr>
      <w:tblGrid>
        <w:gridCol w:w="501"/>
        <w:gridCol w:w="4229"/>
        <w:gridCol w:w="4229"/>
      </w:tblGrid>
      <w:tr w:rsidR="00A210F0" w:rsidRPr="00AF3B6B" w14:paraId="73C2E72B" w14:textId="77777777" w:rsidTr="00EB0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tcPr>
          <w:p w14:paraId="63AABE65" w14:textId="53E7FEA1" w:rsidR="00A210F0" w:rsidRDefault="00A210F0" w:rsidP="00EB085A">
            <w:pPr>
              <w:pStyle w:val="Prrafodelista"/>
              <w:ind w:left="0"/>
              <w:jc w:val="both"/>
              <w:rPr>
                <w:rFonts w:ascii="ITC Avant Garde" w:hAnsi="ITC Avant Garde"/>
              </w:rPr>
            </w:pPr>
            <w:r>
              <w:rPr>
                <w:rFonts w:ascii="ITC Avant Garde" w:hAnsi="ITC Avant Garde"/>
              </w:rPr>
              <w:lastRenderedPageBreak/>
              <w:t>ID</w:t>
            </w:r>
          </w:p>
        </w:tc>
        <w:tc>
          <w:tcPr>
            <w:tcW w:w="4229" w:type="dxa"/>
            <w:shd w:val="clear" w:color="auto" w:fill="70AD47"/>
          </w:tcPr>
          <w:p w14:paraId="2857059B" w14:textId="77777777" w:rsidR="00A210F0" w:rsidRPr="00AB1CBA" w:rsidRDefault="00A210F0"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301" behindDoc="0" locked="0" layoutInCell="1" allowOverlap="1" wp14:anchorId="26789502" wp14:editId="7AF92F6F">
                      <wp:simplePos x="0" y="0"/>
                      <wp:positionH relativeFrom="column">
                        <wp:posOffset>2261235</wp:posOffset>
                      </wp:positionH>
                      <wp:positionV relativeFrom="paragraph">
                        <wp:posOffset>14766</wp:posOffset>
                      </wp:positionV>
                      <wp:extent cx="0" cy="127000"/>
                      <wp:effectExtent l="95250" t="0" r="57150" b="63500"/>
                      <wp:wrapNone/>
                      <wp:docPr id="389" name="Conector recto de flecha 389"/>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7D73626" id="Conector recto de flecha 389" o:spid="_x0000_s1026" type="#_x0000_t32" style="position:absolute;margin-left:178.05pt;margin-top:1.15pt;width:0;height:10pt;flip:y;z-index:251658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" strokecolor="#4472c4" strokeweight="1pt">
                      <v:stroke startarrow="open" joinstyle="miter"/>
                    </v:shape>
                  </w:pict>
                </mc:Fallback>
              </mc:AlternateContent>
            </w:r>
            <w:r w:rsidRPr="00693DEA">
              <w:rPr>
                <w:rFonts w:ascii="ITC Avant Garde" w:hAnsi="ITC Avant Garde"/>
                <w:sz w:val="18"/>
                <w:szCs w:val="18"/>
              </w:rPr>
              <w:t>TVC2</w:t>
            </w:r>
          </w:p>
        </w:tc>
        <w:tc>
          <w:tcPr>
            <w:tcW w:w="4229" w:type="dxa"/>
            <w:shd w:val="clear" w:color="auto" w:fill="70AD47"/>
          </w:tcPr>
          <w:p w14:paraId="2D7EC7C7" w14:textId="77777777" w:rsidR="00A210F0" w:rsidRPr="00AF3B6B" w:rsidRDefault="00A210F0"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302" behindDoc="0" locked="0" layoutInCell="1" allowOverlap="1" wp14:anchorId="449DC0FE" wp14:editId="730199ED">
                      <wp:simplePos x="0" y="0"/>
                      <wp:positionH relativeFrom="column">
                        <wp:posOffset>2189480</wp:posOffset>
                      </wp:positionH>
                      <wp:positionV relativeFrom="paragraph">
                        <wp:posOffset>16036</wp:posOffset>
                      </wp:positionV>
                      <wp:extent cx="0" cy="127000"/>
                      <wp:effectExtent l="95250" t="0" r="57150" b="63500"/>
                      <wp:wrapNone/>
                      <wp:docPr id="390" name="Conector recto de flecha 390"/>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88E12C" id="Conector recto de flecha 390" o:spid="_x0000_s1026" type="#_x0000_t32" style="position:absolute;margin-left:172.4pt;margin-top:1.25pt;width:0;height:10pt;flip:y;z-index:2516583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" strokecolor="#4472c4" strokeweight="1pt">
                      <v:stroke startarrow="open" joinstyle="miter"/>
                    </v:shape>
                  </w:pict>
                </mc:Fallback>
              </mc:AlternateContent>
            </w:r>
            <w:r w:rsidRPr="00693DEA">
              <w:rPr>
                <w:rFonts w:ascii="ITC Avant Garde" w:hAnsi="ITC Avant Garde"/>
                <w:sz w:val="18"/>
                <w:szCs w:val="18"/>
              </w:rPr>
              <w:t>TVC3</w:t>
            </w:r>
          </w:p>
        </w:tc>
      </w:tr>
      <w:tr w:rsidR="00A210F0" w:rsidRPr="00AF3B6B" w14:paraId="23A1F7C1" w14:textId="77777777" w:rsidTr="00A2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Align w:val="center"/>
          </w:tcPr>
          <w:p w14:paraId="172B6093" w14:textId="21E59EEF" w:rsidR="00A210F0" w:rsidRDefault="00A210F0" w:rsidP="00A210F0">
            <w:pPr>
              <w:pStyle w:val="Prrafodelista"/>
              <w:ind w:left="0"/>
              <w:jc w:val="center"/>
              <w:rPr>
                <w:rFonts w:ascii="ITC Avant Garde" w:hAnsi="ITC Avant Garde"/>
              </w:rPr>
            </w:pPr>
            <w:r>
              <w:rPr>
                <w:rFonts w:ascii="ITC Avant Garde" w:hAnsi="ITC Avant Garde"/>
              </w:rPr>
              <w:t>9A</w:t>
            </w:r>
          </w:p>
        </w:tc>
        <w:tc>
          <w:tcPr>
            <w:tcW w:w="4229" w:type="dxa"/>
          </w:tcPr>
          <w:p w14:paraId="762495EE" w14:textId="77777777" w:rsidR="00A210F0" w:rsidRPr="00AB1CBA"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7D36B6">
              <w:rPr>
                <w:noProof/>
                <w:lang w:eastAsia="es-MX"/>
              </w:rPr>
              <w:drawing>
                <wp:inline distT="0" distB="0" distL="0" distR="0" wp14:anchorId="1F7B0825" wp14:editId="4DF42E69">
                  <wp:extent cx="2548800" cy="254520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7498C3F1" w14:textId="77777777" w:rsidR="00A210F0" w:rsidRPr="00AF3B6B"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7D36B6">
              <w:rPr>
                <w:noProof/>
                <w:lang w:eastAsia="es-MX"/>
              </w:rPr>
              <w:drawing>
                <wp:inline distT="0" distB="0" distL="0" distR="0" wp14:anchorId="2BA54A1D" wp14:editId="7F18F773">
                  <wp:extent cx="2548800" cy="2545200"/>
                  <wp:effectExtent l="0" t="0" r="0" b="7620"/>
                  <wp:docPr id="425"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A210F0" w:rsidRPr="00AF3B6B" w14:paraId="7E14BE4C" w14:textId="77777777" w:rsidTr="00EB085A">
        <w:tc>
          <w:tcPr>
            <w:cnfStyle w:val="001000000000" w:firstRow="0" w:lastRow="0" w:firstColumn="1" w:lastColumn="0" w:oddVBand="0" w:evenVBand="0" w:oddHBand="0" w:evenHBand="0" w:firstRowFirstColumn="0" w:firstRowLastColumn="0" w:lastRowFirstColumn="0" w:lastRowLastColumn="0"/>
            <w:tcW w:w="501" w:type="dxa"/>
            <w:vMerge w:val="restart"/>
            <w:vAlign w:val="center"/>
          </w:tcPr>
          <w:p w14:paraId="17AA5CB1" w14:textId="77777777" w:rsidR="00A210F0" w:rsidRDefault="00A210F0" w:rsidP="00EB085A">
            <w:pPr>
              <w:pStyle w:val="Prrafodelista"/>
              <w:ind w:left="0"/>
              <w:jc w:val="both"/>
              <w:rPr>
                <w:rFonts w:ascii="ITC Avant Garde" w:hAnsi="ITC Avant Garde"/>
              </w:rPr>
            </w:pPr>
            <w:r>
              <w:rPr>
                <w:rFonts w:ascii="ITC Avant Garde" w:hAnsi="ITC Avant Garde"/>
              </w:rPr>
              <w:t>9B</w:t>
            </w:r>
          </w:p>
        </w:tc>
        <w:tc>
          <w:tcPr>
            <w:tcW w:w="4229" w:type="dxa"/>
            <w:shd w:val="clear" w:color="auto" w:fill="70AD47"/>
          </w:tcPr>
          <w:p w14:paraId="7DB2A0E7" w14:textId="77777777" w:rsidR="00A210F0" w:rsidRPr="00AB1CBA" w:rsidRDefault="00A210F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03" behindDoc="0" locked="0" layoutInCell="1" allowOverlap="1" wp14:anchorId="7BD9EA77" wp14:editId="7204C273">
                      <wp:simplePos x="0" y="0"/>
                      <wp:positionH relativeFrom="column">
                        <wp:posOffset>2284095</wp:posOffset>
                      </wp:positionH>
                      <wp:positionV relativeFrom="paragraph">
                        <wp:posOffset>6511</wp:posOffset>
                      </wp:positionV>
                      <wp:extent cx="0" cy="127000"/>
                      <wp:effectExtent l="95250" t="38100" r="57150" b="25400"/>
                      <wp:wrapNone/>
                      <wp:docPr id="391" name="Conector recto de flecha 391"/>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651A75E" id="Conector recto de flecha 391" o:spid="_x0000_s1026" type="#_x0000_t32" style="position:absolute;margin-left:179.85pt;margin-top:.5pt;width:0;height:10pt;flip:y;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" strokecolor="red" strokeweight="1pt">
                      <v:stroke endarrow="open" joinstyle="miter"/>
                    </v:shape>
                  </w:pict>
                </mc:Fallback>
              </mc:AlternateContent>
            </w:r>
            <w:r w:rsidRPr="00B00361">
              <w:rPr>
                <w:rFonts w:ascii="ITC Avant Garde" w:hAnsi="ITC Avant Garde"/>
                <w:b/>
                <w:bCs/>
                <w:color w:val="FFFFFF" w:themeColor="background1"/>
                <w:sz w:val="18"/>
                <w:szCs w:val="18"/>
              </w:rPr>
              <w:t>RHK1</w:t>
            </w:r>
          </w:p>
        </w:tc>
        <w:tc>
          <w:tcPr>
            <w:tcW w:w="4229" w:type="dxa"/>
            <w:shd w:val="clear" w:color="auto" w:fill="70AD47"/>
          </w:tcPr>
          <w:p w14:paraId="48D3BD5F" w14:textId="77777777" w:rsidR="00A210F0" w:rsidRPr="00AF3B6B" w:rsidRDefault="00A210F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04" behindDoc="0" locked="0" layoutInCell="1" allowOverlap="1" wp14:anchorId="3BA4B348" wp14:editId="387EB496">
                      <wp:simplePos x="0" y="0"/>
                      <wp:positionH relativeFrom="column">
                        <wp:posOffset>2244090</wp:posOffset>
                      </wp:positionH>
                      <wp:positionV relativeFrom="paragraph">
                        <wp:posOffset>6511</wp:posOffset>
                      </wp:positionV>
                      <wp:extent cx="0" cy="127000"/>
                      <wp:effectExtent l="95250" t="38100" r="57150" b="25400"/>
                      <wp:wrapNone/>
                      <wp:docPr id="392" name="Conector recto de flecha 392"/>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3DD75BB" id="Conector recto de flecha 392" o:spid="_x0000_s1026" type="#_x0000_t32" style="position:absolute;margin-left:176.7pt;margin-top:.5pt;width:0;height:10pt;flip:y;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" strokecolor="red" strokeweight="1pt">
                      <v:stroke endarrow="open" joinstyle="miter"/>
                    </v:shape>
                  </w:pict>
                </mc:Fallback>
              </mc:AlternateContent>
            </w:r>
            <w:r w:rsidRPr="00B00361">
              <w:rPr>
                <w:rFonts w:ascii="ITC Avant Garde" w:hAnsi="ITC Avant Garde"/>
                <w:b/>
                <w:bCs/>
                <w:color w:val="FFFFFF" w:themeColor="background1"/>
                <w:sz w:val="18"/>
                <w:szCs w:val="18"/>
              </w:rPr>
              <w:t xml:space="preserve">RHK2 </w:t>
            </w:r>
          </w:p>
        </w:tc>
      </w:tr>
      <w:tr w:rsidR="00A210F0" w:rsidRPr="00AF3B6B" w14:paraId="13B8D5E2" w14:textId="77777777" w:rsidTr="00EB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tcPr>
          <w:p w14:paraId="7CD5732D" w14:textId="77777777" w:rsidR="00A210F0" w:rsidRDefault="00A210F0" w:rsidP="00EB085A">
            <w:pPr>
              <w:pStyle w:val="Prrafodelista"/>
              <w:ind w:left="0"/>
              <w:jc w:val="both"/>
              <w:rPr>
                <w:rFonts w:ascii="ITC Avant Garde" w:hAnsi="ITC Avant Garde"/>
              </w:rPr>
            </w:pPr>
          </w:p>
        </w:tc>
        <w:tc>
          <w:tcPr>
            <w:tcW w:w="4229" w:type="dxa"/>
          </w:tcPr>
          <w:p w14:paraId="23B07212" w14:textId="77777777" w:rsidR="00A210F0" w:rsidRPr="00AB1CBA"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E96504">
              <w:rPr>
                <w:noProof/>
                <w:lang w:eastAsia="es-MX"/>
              </w:rPr>
              <w:drawing>
                <wp:inline distT="0" distB="0" distL="0" distR="0" wp14:anchorId="6FE2B9C1" wp14:editId="67FD0417">
                  <wp:extent cx="2548800" cy="2545200"/>
                  <wp:effectExtent l="0" t="0" r="0" b="7620"/>
                  <wp:docPr id="426" name="Imagen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4314E598" w14:textId="77777777" w:rsidR="00A210F0" w:rsidRPr="00AF3B6B"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E96504">
              <w:rPr>
                <w:noProof/>
                <w:lang w:eastAsia="es-MX"/>
              </w:rPr>
              <w:drawing>
                <wp:inline distT="0" distB="0" distL="0" distR="0" wp14:anchorId="7092E49B" wp14:editId="4E5910FC">
                  <wp:extent cx="2548800" cy="2545200"/>
                  <wp:effectExtent l="0" t="0" r="0" b="7620"/>
                  <wp:docPr id="427" name="Imagen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A210F0" w:rsidRPr="00AF3B6B" w14:paraId="1A26BDC4" w14:textId="77777777" w:rsidTr="00EB085A">
        <w:tc>
          <w:tcPr>
            <w:cnfStyle w:val="001000000000" w:firstRow="0" w:lastRow="0" w:firstColumn="1" w:lastColumn="0" w:oddVBand="0" w:evenVBand="0" w:oddHBand="0" w:evenHBand="0" w:firstRowFirstColumn="0" w:firstRowLastColumn="0" w:lastRowFirstColumn="0" w:lastRowLastColumn="0"/>
            <w:tcW w:w="501" w:type="dxa"/>
            <w:vMerge/>
          </w:tcPr>
          <w:p w14:paraId="34F1F487" w14:textId="77777777" w:rsidR="00A210F0" w:rsidRDefault="00A210F0" w:rsidP="00EB085A">
            <w:pPr>
              <w:pStyle w:val="Prrafodelista"/>
              <w:ind w:left="0"/>
              <w:jc w:val="both"/>
              <w:rPr>
                <w:rFonts w:ascii="ITC Avant Garde" w:hAnsi="ITC Avant Garde"/>
              </w:rPr>
            </w:pPr>
          </w:p>
        </w:tc>
        <w:tc>
          <w:tcPr>
            <w:tcW w:w="4229" w:type="dxa"/>
            <w:shd w:val="clear" w:color="auto" w:fill="70AD47"/>
          </w:tcPr>
          <w:p w14:paraId="413EA613" w14:textId="77777777" w:rsidR="00A210F0" w:rsidRPr="00AB1CBA" w:rsidRDefault="00A210F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05" behindDoc="0" locked="0" layoutInCell="1" allowOverlap="1" wp14:anchorId="49ED64FE" wp14:editId="33484F1F">
                      <wp:simplePos x="0" y="0"/>
                      <wp:positionH relativeFrom="column">
                        <wp:posOffset>2319181</wp:posOffset>
                      </wp:positionH>
                      <wp:positionV relativeFrom="paragraph">
                        <wp:posOffset>15240</wp:posOffset>
                      </wp:positionV>
                      <wp:extent cx="0" cy="127000"/>
                      <wp:effectExtent l="95250" t="38100" r="57150" b="25400"/>
                      <wp:wrapNone/>
                      <wp:docPr id="393" name="Conector recto de flecha 393"/>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4FA00F" id="Conector recto de flecha 393" o:spid="_x0000_s1026" type="#_x0000_t32" style="position:absolute;margin-left:182.6pt;margin-top:1.2pt;width:0;height:10pt;flip:y;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" strokecolor="red" strokeweight="1pt">
                      <v:stroke endarrow="open" joinstyle="miter"/>
                    </v:shape>
                  </w:pict>
                </mc:Fallback>
              </mc:AlternateContent>
            </w:r>
            <w:r w:rsidRPr="00B00361">
              <w:rPr>
                <w:rFonts w:ascii="ITC Avant Garde" w:hAnsi="ITC Avant Garde"/>
                <w:b/>
                <w:bCs/>
                <w:color w:val="FFFFFF" w:themeColor="background1"/>
                <w:sz w:val="18"/>
                <w:szCs w:val="18"/>
              </w:rPr>
              <w:t>RVK1</w:t>
            </w:r>
          </w:p>
        </w:tc>
        <w:tc>
          <w:tcPr>
            <w:tcW w:w="4229" w:type="dxa"/>
            <w:shd w:val="clear" w:color="auto" w:fill="70AD47"/>
          </w:tcPr>
          <w:p w14:paraId="1B76083D" w14:textId="77777777" w:rsidR="00A210F0" w:rsidRPr="00AF3B6B" w:rsidRDefault="00A210F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06" behindDoc="0" locked="0" layoutInCell="1" allowOverlap="1" wp14:anchorId="781032D9" wp14:editId="207B9FD3">
                      <wp:simplePos x="0" y="0"/>
                      <wp:positionH relativeFrom="column">
                        <wp:posOffset>2222339</wp:posOffset>
                      </wp:positionH>
                      <wp:positionV relativeFrom="paragraph">
                        <wp:posOffset>7620</wp:posOffset>
                      </wp:positionV>
                      <wp:extent cx="0" cy="127000"/>
                      <wp:effectExtent l="95250" t="38100" r="57150" b="25400"/>
                      <wp:wrapNone/>
                      <wp:docPr id="394" name="Conector recto de flecha 394"/>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DA3C4D" id="Conector recto de flecha 394" o:spid="_x0000_s1026" type="#_x0000_t32" style="position:absolute;margin-left:175pt;margin-top:.6pt;width:0;height:10pt;flip:y;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" strokecolor="red" strokeweight="1pt">
                      <v:stroke endarrow="open" joinstyle="miter"/>
                    </v:shape>
                  </w:pict>
                </mc:Fallback>
              </mc:AlternateContent>
            </w:r>
            <w:r w:rsidRPr="00B00361">
              <w:rPr>
                <w:rFonts w:ascii="ITC Avant Garde" w:hAnsi="ITC Avant Garde"/>
                <w:b/>
                <w:bCs/>
                <w:color w:val="FFFFFF" w:themeColor="background1"/>
                <w:sz w:val="18"/>
                <w:szCs w:val="18"/>
              </w:rPr>
              <w:t>RVK2</w:t>
            </w:r>
          </w:p>
        </w:tc>
      </w:tr>
      <w:tr w:rsidR="00A210F0" w:rsidRPr="00AF3B6B" w14:paraId="793C4F8B" w14:textId="77777777" w:rsidTr="00EB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tcPr>
          <w:p w14:paraId="5B4AC51E" w14:textId="77777777" w:rsidR="00A210F0" w:rsidRDefault="00A210F0" w:rsidP="00EB085A">
            <w:pPr>
              <w:pStyle w:val="Prrafodelista"/>
              <w:ind w:left="0"/>
              <w:jc w:val="both"/>
              <w:rPr>
                <w:rFonts w:ascii="ITC Avant Garde" w:hAnsi="ITC Avant Garde"/>
              </w:rPr>
            </w:pPr>
          </w:p>
        </w:tc>
        <w:tc>
          <w:tcPr>
            <w:tcW w:w="4229" w:type="dxa"/>
          </w:tcPr>
          <w:p w14:paraId="5E790396" w14:textId="77777777" w:rsidR="00A210F0" w:rsidRPr="00AB1CBA"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E96504">
              <w:rPr>
                <w:noProof/>
                <w:lang w:eastAsia="es-MX"/>
              </w:rPr>
              <w:drawing>
                <wp:inline distT="0" distB="0" distL="0" distR="0" wp14:anchorId="41AF3832" wp14:editId="7A0BA822">
                  <wp:extent cx="2548800" cy="2545200"/>
                  <wp:effectExtent l="0" t="0" r="0" b="7620"/>
                  <wp:docPr id="428" name="Imagen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638B7CB6" w14:textId="77777777" w:rsidR="00A210F0" w:rsidRPr="00AF3B6B"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E96504">
              <w:rPr>
                <w:noProof/>
                <w:lang w:eastAsia="es-MX"/>
              </w:rPr>
              <w:drawing>
                <wp:inline distT="0" distB="0" distL="0" distR="0" wp14:anchorId="2C3E159E" wp14:editId="64D00C36">
                  <wp:extent cx="2548800" cy="254520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A210F0" w:rsidRPr="00AF3B6B" w14:paraId="7BF9CAE1" w14:textId="77777777" w:rsidTr="00EB085A">
        <w:tc>
          <w:tcPr>
            <w:cnfStyle w:val="001000000000" w:firstRow="0" w:lastRow="0" w:firstColumn="1" w:lastColumn="0" w:oddVBand="0" w:evenVBand="0" w:oddHBand="0" w:evenHBand="0" w:firstRowFirstColumn="0" w:firstRowLastColumn="0" w:lastRowFirstColumn="0" w:lastRowLastColumn="0"/>
            <w:tcW w:w="501" w:type="dxa"/>
            <w:vMerge/>
          </w:tcPr>
          <w:p w14:paraId="19C48A40" w14:textId="77777777" w:rsidR="00A210F0" w:rsidRDefault="00A210F0" w:rsidP="00EB085A">
            <w:pPr>
              <w:pStyle w:val="Prrafodelista"/>
              <w:ind w:left="0"/>
              <w:jc w:val="both"/>
              <w:rPr>
                <w:rFonts w:ascii="ITC Avant Garde" w:hAnsi="ITC Avant Garde"/>
              </w:rPr>
            </w:pPr>
          </w:p>
        </w:tc>
        <w:tc>
          <w:tcPr>
            <w:tcW w:w="4229" w:type="dxa"/>
            <w:shd w:val="clear" w:color="auto" w:fill="70AD47"/>
          </w:tcPr>
          <w:p w14:paraId="23F86B61" w14:textId="77777777" w:rsidR="00A210F0" w:rsidRPr="00AB1CBA" w:rsidRDefault="00A210F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07" behindDoc="0" locked="0" layoutInCell="1" allowOverlap="1" wp14:anchorId="1C716E34" wp14:editId="469D7AA9">
                      <wp:simplePos x="0" y="0"/>
                      <wp:positionH relativeFrom="column">
                        <wp:posOffset>2219960</wp:posOffset>
                      </wp:positionH>
                      <wp:positionV relativeFrom="paragraph">
                        <wp:posOffset>20159</wp:posOffset>
                      </wp:positionV>
                      <wp:extent cx="0" cy="127000"/>
                      <wp:effectExtent l="95250" t="0" r="57150" b="63500"/>
                      <wp:wrapNone/>
                      <wp:docPr id="395" name="Conector recto de flecha 395"/>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7EF98BB" id="Conector recto de flecha 395" o:spid="_x0000_s1026" type="#_x0000_t32" style="position:absolute;margin-left:174.8pt;margin-top:1.6pt;width:0;height:10pt;flip:y;z-index:2516583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" strokecolor="#4472c4" strokeweight="1pt">
                      <v:stroke startarrow="open" joinstyle="miter"/>
                    </v:shape>
                  </w:pict>
                </mc:Fallback>
              </mc:AlternateContent>
            </w:r>
            <w:r w:rsidRPr="0094599F">
              <w:rPr>
                <w:rFonts w:ascii="ITC Avant Garde" w:hAnsi="ITC Avant Garde"/>
                <w:b/>
                <w:bCs/>
                <w:color w:val="FFFFFF" w:themeColor="background1"/>
                <w:sz w:val="18"/>
                <w:szCs w:val="18"/>
              </w:rPr>
              <w:t>THK1</w:t>
            </w:r>
          </w:p>
        </w:tc>
        <w:tc>
          <w:tcPr>
            <w:tcW w:w="4229" w:type="dxa"/>
            <w:shd w:val="clear" w:color="auto" w:fill="70AD47"/>
          </w:tcPr>
          <w:p w14:paraId="0C3C2F93" w14:textId="77777777" w:rsidR="00A210F0" w:rsidRPr="00AF3B6B" w:rsidRDefault="00A210F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08" behindDoc="0" locked="0" layoutInCell="1" allowOverlap="1" wp14:anchorId="227780F6" wp14:editId="5D9B0F7E">
                      <wp:simplePos x="0" y="0"/>
                      <wp:positionH relativeFrom="column">
                        <wp:posOffset>2268533</wp:posOffset>
                      </wp:positionH>
                      <wp:positionV relativeFrom="paragraph">
                        <wp:posOffset>13335</wp:posOffset>
                      </wp:positionV>
                      <wp:extent cx="0" cy="127000"/>
                      <wp:effectExtent l="95250" t="0" r="57150" b="63500"/>
                      <wp:wrapNone/>
                      <wp:docPr id="396" name="Conector recto de flecha 396"/>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DA6D30D" id="Conector recto de flecha 396" o:spid="_x0000_s1026" type="#_x0000_t32" style="position:absolute;margin-left:178.6pt;margin-top:1.05pt;width:0;height:10pt;flip:y;z-index:2516583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" strokecolor="#4472c4" strokeweight="1pt">
                      <v:stroke startarrow="open" joinstyle="miter"/>
                    </v:shape>
                  </w:pict>
                </mc:Fallback>
              </mc:AlternateContent>
            </w:r>
            <w:r w:rsidRPr="0094599F">
              <w:rPr>
                <w:rFonts w:ascii="ITC Avant Garde" w:hAnsi="ITC Avant Garde"/>
                <w:b/>
                <w:bCs/>
                <w:color w:val="FFFFFF" w:themeColor="background1"/>
                <w:sz w:val="18"/>
                <w:szCs w:val="18"/>
              </w:rPr>
              <w:t>THK2</w:t>
            </w:r>
          </w:p>
        </w:tc>
      </w:tr>
      <w:tr w:rsidR="00A210F0" w:rsidRPr="00AF3B6B" w14:paraId="71261768" w14:textId="77777777" w:rsidTr="00EB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tcPr>
          <w:p w14:paraId="38E90795" w14:textId="77777777" w:rsidR="00A210F0" w:rsidRDefault="00A210F0" w:rsidP="00EB085A">
            <w:pPr>
              <w:pStyle w:val="Prrafodelista"/>
              <w:ind w:left="0"/>
              <w:jc w:val="both"/>
              <w:rPr>
                <w:rFonts w:ascii="ITC Avant Garde" w:hAnsi="ITC Avant Garde"/>
              </w:rPr>
            </w:pPr>
          </w:p>
        </w:tc>
        <w:tc>
          <w:tcPr>
            <w:tcW w:w="4229" w:type="dxa"/>
          </w:tcPr>
          <w:p w14:paraId="5ED4C40E" w14:textId="77777777" w:rsidR="00A210F0" w:rsidRPr="00AB1CBA"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51499D">
              <w:rPr>
                <w:noProof/>
                <w:lang w:eastAsia="es-MX"/>
              </w:rPr>
              <w:drawing>
                <wp:inline distT="0" distB="0" distL="0" distR="0" wp14:anchorId="20AE4278" wp14:editId="5838CC6F">
                  <wp:extent cx="2548800" cy="2545200"/>
                  <wp:effectExtent l="0" t="0" r="0" b="7620"/>
                  <wp:docPr id="429"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237240A1" w14:textId="77777777" w:rsidR="00A210F0" w:rsidRPr="00AF3B6B" w:rsidRDefault="00A210F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51499D">
              <w:rPr>
                <w:noProof/>
                <w:lang w:eastAsia="es-MX"/>
              </w:rPr>
              <w:drawing>
                <wp:inline distT="0" distB="0" distL="0" distR="0" wp14:anchorId="1607AC2C" wp14:editId="3F64D266">
                  <wp:extent cx="2548800" cy="254520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52CB7DED" w14:textId="77777777" w:rsidR="00A210F0" w:rsidRDefault="00A210F0" w:rsidP="00E35784">
      <w:pPr>
        <w:pStyle w:val="Prrafodelista"/>
        <w:spacing w:after="0" w:line="240" w:lineRule="auto"/>
        <w:jc w:val="both"/>
        <w:rPr>
          <w:rFonts w:ascii="ITC Avant Garde" w:hAnsi="ITC Avant Garde"/>
        </w:rPr>
      </w:pPr>
    </w:p>
    <w:p w14:paraId="73371A87" w14:textId="77777777" w:rsidR="009B6BE0" w:rsidRDefault="009B6BE0" w:rsidP="00E35784">
      <w:pPr>
        <w:pStyle w:val="Prrafodelista"/>
        <w:spacing w:after="0" w:line="240" w:lineRule="auto"/>
        <w:jc w:val="both"/>
        <w:rPr>
          <w:rFonts w:ascii="ITC Avant Garde" w:hAnsi="ITC Avant Garde"/>
        </w:rPr>
      </w:pPr>
    </w:p>
    <w:p w14:paraId="6CBC99F3" w14:textId="77777777" w:rsidR="009B6BE0" w:rsidRDefault="009B6BE0" w:rsidP="00E35784">
      <w:pPr>
        <w:pStyle w:val="Prrafodelista"/>
        <w:spacing w:after="0" w:line="240" w:lineRule="auto"/>
        <w:jc w:val="both"/>
        <w:rPr>
          <w:rFonts w:ascii="ITC Avant Garde" w:hAnsi="ITC Avant Garde"/>
        </w:rPr>
      </w:pPr>
    </w:p>
    <w:p w14:paraId="116E3655" w14:textId="77777777" w:rsidR="009B6BE0" w:rsidRDefault="009B6BE0" w:rsidP="00E35784">
      <w:pPr>
        <w:pStyle w:val="Prrafodelista"/>
        <w:spacing w:after="0" w:line="240" w:lineRule="auto"/>
        <w:jc w:val="both"/>
        <w:rPr>
          <w:rFonts w:ascii="ITC Avant Garde" w:hAnsi="ITC Avant Garde"/>
        </w:rPr>
      </w:pPr>
    </w:p>
    <w:tbl>
      <w:tblPr>
        <w:tblStyle w:val="Tablaconcuadrcula5oscura-nfasis6"/>
        <w:tblW w:w="8959" w:type="dxa"/>
        <w:tblLook w:val="04A0" w:firstRow="1" w:lastRow="0" w:firstColumn="1" w:lastColumn="0" w:noHBand="0" w:noVBand="1"/>
      </w:tblPr>
      <w:tblGrid>
        <w:gridCol w:w="501"/>
        <w:gridCol w:w="4229"/>
        <w:gridCol w:w="4229"/>
      </w:tblGrid>
      <w:tr w:rsidR="009B6BE0" w:rsidRPr="00AF3B6B" w14:paraId="017A20D5" w14:textId="77777777" w:rsidTr="00EB0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tcPr>
          <w:p w14:paraId="1E579DF6" w14:textId="77777777" w:rsidR="009B6BE0" w:rsidRDefault="009B6BE0" w:rsidP="00EB085A">
            <w:pPr>
              <w:pStyle w:val="Prrafodelista"/>
              <w:ind w:left="0"/>
              <w:jc w:val="both"/>
              <w:rPr>
                <w:rFonts w:ascii="ITC Avant Garde" w:hAnsi="ITC Avant Garde"/>
              </w:rPr>
            </w:pPr>
            <w:r>
              <w:rPr>
                <w:rFonts w:ascii="ITC Avant Garde" w:hAnsi="ITC Avant Garde"/>
              </w:rPr>
              <w:t>ID</w:t>
            </w:r>
          </w:p>
        </w:tc>
        <w:tc>
          <w:tcPr>
            <w:tcW w:w="4229" w:type="dxa"/>
            <w:shd w:val="clear" w:color="auto" w:fill="70AD47"/>
          </w:tcPr>
          <w:p w14:paraId="2253B711" w14:textId="77777777" w:rsidR="009B6BE0" w:rsidRPr="00AB1CBA" w:rsidRDefault="009B6BE0"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315" behindDoc="0" locked="0" layoutInCell="1" allowOverlap="1" wp14:anchorId="59E4817B" wp14:editId="2E482FF0">
                      <wp:simplePos x="0" y="0"/>
                      <wp:positionH relativeFrom="column">
                        <wp:posOffset>2290919</wp:posOffset>
                      </wp:positionH>
                      <wp:positionV relativeFrom="paragraph">
                        <wp:posOffset>17780</wp:posOffset>
                      </wp:positionV>
                      <wp:extent cx="0" cy="127000"/>
                      <wp:effectExtent l="95250" t="0" r="57150" b="63500"/>
                      <wp:wrapNone/>
                      <wp:docPr id="397" name="Conector recto de flecha 397"/>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03CD5B" id="Conector recto de flecha 397" o:spid="_x0000_s1026" type="#_x0000_t32" style="position:absolute;margin-left:180.4pt;margin-top:1.4pt;width:0;height:10pt;flip:y;z-index:2516583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" strokecolor="#4472c4" strokeweight="1pt">
                      <v:stroke startarrow="open" joinstyle="miter"/>
                    </v:shape>
                  </w:pict>
                </mc:Fallback>
              </mc:AlternateContent>
            </w:r>
            <w:r w:rsidRPr="00A44D0D">
              <w:rPr>
                <w:rFonts w:ascii="ITC Avant Garde" w:hAnsi="ITC Avant Garde"/>
                <w:sz w:val="18"/>
                <w:szCs w:val="18"/>
              </w:rPr>
              <w:t>TVK1</w:t>
            </w:r>
          </w:p>
        </w:tc>
        <w:tc>
          <w:tcPr>
            <w:tcW w:w="4229" w:type="dxa"/>
            <w:shd w:val="clear" w:color="auto" w:fill="70AD47"/>
          </w:tcPr>
          <w:p w14:paraId="00A2D2B5" w14:textId="77777777" w:rsidR="009B6BE0" w:rsidRPr="00AF3B6B" w:rsidRDefault="009B6BE0"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316" behindDoc="0" locked="0" layoutInCell="1" allowOverlap="1" wp14:anchorId="2263E561" wp14:editId="6D636FE2">
                      <wp:simplePos x="0" y="0"/>
                      <wp:positionH relativeFrom="column">
                        <wp:posOffset>2217581</wp:posOffset>
                      </wp:positionH>
                      <wp:positionV relativeFrom="paragraph">
                        <wp:posOffset>24130</wp:posOffset>
                      </wp:positionV>
                      <wp:extent cx="0" cy="127000"/>
                      <wp:effectExtent l="95250" t="0" r="57150" b="63500"/>
                      <wp:wrapNone/>
                      <wp:docPr id="398" name="Conector recto de flecha 398"/>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043B59" id="Conector recto de flecha 398" o:spid="_x0000_s1026" type="#_x0000_t32" style="position:absolute;margin-left:174.6pt;margin-top:1.9pt;width:0;height:10pt;flip:y;z-index:2516583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" strokecolor="#4472c4" strokeweight="1pt">
                      <v:stroke startarrow="open" joinstyle="miter"/>
                    </v:shape>
                  </w:pict>
                </mc:Fallback>
              </mc:AlternateContent>
            </w:r>
            <w:r w:rsidRPr="00A44D0D">
              <w:rPr>
                <w:rFonts w:ascii="ITC Avant Garde" w:hAnsi="ITC Avant Garde"/>
                <w:sz w:val="18"/>
                <w:szCs w:val="18"/>
              </w:rPr>
              <w:t>TVK2</w:t>
            </w:r>
          </w:p>
        </w:tc>
      </w:tr>
      <w:tr w:rsidR="009B6BE0" w:rsidRPr="00AF3B6B" w14:paraId="1D98C06F" w14:textId="77777777" w:rsidTr="00EB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val="restart"/>
            <w:vAlign w:val="center"/>
          </w:tcPr>
          <w:p w14:paraId="454A2BE6" w14:textId="77777777" w:rsidR="009B6BE0" w:rsidRDefault="009B6BE0" w:rsidP="00EB085A">
            <w:pPr>
              <w:pStyle w:val="Prrafodelista"/>
              <w:ind w:left="0"/>
              <w:jc w:val="center"/>
              <w:rPr>
                <w:rFonts w:ascii="ITC Avant Garde" w:hAnsi="ITC Avant Garde"/>
              </w:rPr>
            </w:pPr>
            <w:r>
              <w:rPr>
                <w:rFonts w:ascii="ITC Avant Garde" w:hAnsi="ITC Avant Garde"/>
              </w:rPr>
              <w:t>9B</w:t>
            </w:r>
          </w:p>
        </w:tc>
        <w:tc>
          <w:tcPr>
            <w:tcW w:w="4229" w:type="dxa"/>
          </w:tcPr>
          <w:p w14:paraId="4982F573" w14:textId="77777777" w:rsidR="009B6BE0" w:rsidRPr="00AB1CBA" w:rsidRDefault="009B6BE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51499D">
              <w:rPr>
                <w:noProof/>
                <w:lang w:eastAsia="es-MX"/>
              </w:rPr>
              <w:drawing>
                <wp:inline distT="0" distB="0" distL="0" distR="0" wp14:anchorId="1AC83368" wp14:editId="0D68CB77">
                  <wp:extent cx="2548800" cy="2545200"/>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400F14AB" w14:textId="77777777" w:rsidR="009B6BE0" w:rsidRPr="00AF3B6B" w:rsidRDefault="009B6BE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51499D">
              <w:rPr>
                <w:noProof/>
                <w:lang w:eastAsia="es-MX"/>
              </w:rPr>
              <w:drawing>
                <wp:inline distT="0" distB="0" distL="0" distR="0" wp14:anchorId="08524DEE" wp14:editId="588451B1">
                  <wp:extent cx="2548800" cy="2545200"/>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9B6BE0" w:rsidRPr="0051499D" w14:paraId="62F121B5" w14:textId="77777777" w:rsidTr="00EB085A">
        <w:tc>
          <w:tcPr>
            <w:cnfStyle w:val="001000000000" w:firstRow="0" w:lastRow="0" w:firstColumn="1" w:lastColumn="0" w:oddVBand="0" w:evenVBand="0" w:oddHBand="0" w:evenHBand="0" w:firstRowFirstColumn="0" w:firstRowLastColumn="0" w:lastRowFirstColumn="0" w:lastRowLastColumn="0"/>
            <w:tcW w:w="501" w:type="dxa"/>
            <w:vMerge/>
          </w:tcPr>
          <w:p w14:paraId="081B33C6" w14:textId="77777777" w:rsidR="009B6BE0" w:rsidRDefault="009B6BE0" w:rsidP="00EB085A">
            <w:pPr>
              <w:pStyle w:val="Prrafodelista"/>
              <w:ind w:left="0"/>
              <w:jc w:val="both"/>
              <w:rPr>
                <w:rFonts w:ascii="ITC Avant Garde" w:hAnsi="ITC Avant Garde"/>
              </w:rPr>
            </w:pPr>
          </w:p>
        </w:tc>
        <w:tc>
          <w:tcPr>
            <w:tcW w:w="4229" w:type="dxa"/>
            <w:shd w:val="clear" w:color="auto" w:fill="70AD47"/>
          </w:tcPr>
          <w:p w14:paraId="169DF76B" w14:textId="77777777" w:rsidR="009B6BE0" w:rsidRPr="0051499D" w:rsidRDefault="009B6BE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17" behindDoc="0" locked="0" layoutInCell="1" allowOverlap="1" wp14:anchorId="673ECFE9" wp14:editId="6FBB0AF6">
                      <wp:simplePos x="0" y="0"/>
                      <wp:positionH relativeFrom="column">
                        <wp:posOffset>2336781</wp:posOffset>
                      </wp:positionH>
                      <wp:positionV relativeFrom="paragraph">
                        <wp:posOffset>3175</wp:posOffset>
                      </wp:positionV>
                      <wp:extent cx="0" cy="127000"/>
                      <wp:effectExtent l="95250" t="0" r="57150" b="63500"/>
                      <wp:wrapNone/>
                      <wp:docPr id="430" name="Conector recto de flecha 430"/>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B22FC8B" id="Conector recto de flecha 430" o:spid="_x0000_s1026" type="#_x0000_t32" style="position:absolute;margin-left:184pt;margin-top:.25pt;width:0;height:10pt;flip:y;z-index:2516583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" strokecolor="#4472c4" strokeweight="1pt">
                      <v:stroke startarrow="open" joinstyle="miter"/>
                    </v:shape>
                  </w:pict>
                </mc:Fallback>
              </mc:AlternateContent>
            </w:r>
            <w:r w:rsidRPr="00FF352A">
              <w:rPr>
                <w:rFonts w:ascii="ITC Avant Garde" w:hAnsi="ITC Avant Garde"/>
                <w:b/>
                <w:bCs/>
                <w:color w:val="FFFFFF" w:themeColor="background1"/>
                <w:sz w:val="18"/>
                <w:szCs w:val="18"/>
              </w:rPr>
              <w:t>HTHR</w:t>
            </w:r>
          </w:p>
        </w:tc>
        <w:tc>
          <w:tcPr>
            <w:tcW w:w="4229" w:type="dxa"/>
            <w:shd w:val="clear" w:color="auto" w:fill="70AD47"/>
          </w:tcPr>
          <w:p w14:paraId="45297819" w14:textId="3452E26B" w:rsidR="009B6BE0" w:rsidRPr="0051499D" w:rsidRDefault="003852CF"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70" behindDoc="0" locked="0" layoutInCell="1" allowOverlap="1" wp14:anchorId="3143A0DA" wp14:editId="7C4423E1">
                      <wp:simplePos x="0" y="0"/>
                      <wp:positionH relativeFrom="column">
                        <wp:posOffset>2118360</wp:posOffset>
                      </wp:positionH>
                      <wp:positionV relativeFrom="paragraph">
                        <wp:posOffset>3203</wp:posOffset>
                      </wp:positionV>
                      <wp:extent cx="0" cy="127000"/>
                      <wp:effectExtent l="95250" t="0" r="57150" b="63500"/>
                      <wp:wrapNone/>
                      <wp:docPr id="16" name="Conector recto de flecha 16"/>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6FD969" id="Conector recto de flecha 16" o:spid="_x0000_s1026" type="#_x0000_t32" style="position:absolute;margin-left:166.8pt;margin-top:.25pt;width:0;height:10pt;flip:y;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" strokecolor="#4472c4" strokeweight="1pt">
                      <v:stroke startarrow="open" joinstyle="miter"/>
                    </v:shape>
                  </w:pict>
                </mc:Fallback>
              </mc:AlternateContent>
            </w:r>
            <w:r w:rsidR="009B6BE0" w:rsidRPr="00FF352A">
              <w:rPr>
                <w:rFonts w:ascii="ITC Avant Garde" w:hAnsi="ITC Avant Garde"/>
                <w:b/>
                <w:bCs/>
                <w:color w:val="FFFFFF" w:themeColor="background1"/>
                <w:sz w:val="18"/>
                <w:szCs w:val="18"/>
              </w:rPr>
              <w:t>VTHR</w:t>
            </w:r>
          </w:p>
        </w:tc>
      </w:tr>
      <w:tr w:rsidR="009B6BE0" w:rsidRPr="0051499D" w14:paraId="63E16B76" w14:textId="77777777" w:rsidTr="00EB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tcPr>
          <w:p w14:paraId="57A719A9" w14:textId="77777777" w:rsidR="009B6BE0" w:rsidRDefault="009B6BE0" w:rsidP="00EB085A">
            <w:pPr>
              <w:pStyle w:val="Prrafodelista"/>
              <w:ind w:left="0"/>
              <w:jc w:val="both"/>
              <w:rPr>
                <w:rFonts w:ascii="ITC Avant Garde" w:hAnsi="ITC Avant Garde"/>
              </w:rPr>
            </w:pPr>
          </w:p>
        </w:tc>
        <w:tc>
          <w:tcPr>
            <w:tcW w:w="4229" w:type="dxa"/>
          </w:tcPr>
          <w:p w14:paraId="40903A5E" w14:textId="77777777" w:rsidR="009B6BE0" w:rsidRPr="0051499D" w:rsidRDefault="009B6BE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noProof/>
              </w:rPr>
            </w:pPr>
            <w:r w:rsidRPr="00145614">
              <w:rPr>
                <w:noProof/>
                <w:lang w:eastAsia="es-MX"/>
              </w:rPr>
              <w:drawing>
                <wp:inline distT="0" distB="0" distL="0" distR="0" wp14:anchorId="75A08017" wp14:editId="295EF4F5">
                  <wp:extent cx="2548800" cy="254520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781BF70B" w14:textId="77777777" w:rsidR="009B6BE0" w:rsidRPr="0051499D" w:rsidRDefault="009B6BE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noProof/>
              </w:rPr>
            </w:pPr>
            <w:r w:rsidRPr="00145614">
              <w:rPr>
                <w:noProof/>
                <w:lang w:eastAsia="es-MX"/>
              </w:rPr>
              <w:drawing>
                <wp:inline distT="0" distB="0" distL="0" distR="0" wp14:anchorId="3AE8258F" wp14:editId="76F5AE85">
                  <wp:extent cx="2548800" cy="2545200"/>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1EA5EA79" w14:textId="77777777" w:rsidR="009B6BE0" w:rsidRDefault="009B6BE0" w:rsidP="00E35784">
      <w:pPr>
        <w:pStyle w:val="Prrafodelista"/>
        <w:spacing w:after="0" w:line="240" w:lineRule="auto"/>
        <w:jc w:val="both"/>
        <w:rPr>
          <w:rFonts w:ascii="ITC Avant Garde" w:hAnsi="ITC Avant Garde"/>
        </w:rPr>
      </w:pPr>
    </w:p>
    <w:p w14:paraId="2CB651D8" w14:textId="77777777" w:rsidR="009B6BE0" w:rsidRDefault="009B6BE0" w:rsidP="00E35784">
      <w:pPr>
        <w:pStyle w:val="Prrafodelista"/>
        <w:spacing w:after="0" w:line="240" w:lineRule="auto"/>
        <w:jc w:val="both"/>
        <w:rPr>
          <w:rFonts w:ascii="ITC Avant Garde" w:hAnsi="ITC Avant Garde"/>
        </w:rPr>
      </w:pPr>
    </w:p>
    <w:p w14:paraId="510E444E" w14:textId="77777777" w:rsidR="009B6BE0" w:rsidRDefault="009B6BE0" w:rsidP="00E35784">
      <w:pPr>
        <w:pStyle w:val="Prrafodelista"/>
        <w:spacing w:after="0" w:line="240" w:lineRule="auto"/>
        <w:jc w:val="both"/>
        <w:rPr>
          <w:rFonts w:ascii="ITC Avant Garde" w:hAnsi="ITC Avant Garde"/>
        </w:rPr>
      </w:pPr>
    </w:p>
    <w:p w14:paraId="072D4B29" w14:textId="6E0BB42A" w:rsidR="00413264" w:rsidRDefault="00FF352A" w:rsidP="00FF352A">
      <w:pPr>
        <w:spacing w:after="0" w:line="240" w:lineRule="auto"/>
        <w:jc w:val="both"/>
        <w:rPr>
          <w:rFonts w:ascii="ITC Avant Garde" w:hAnsi="ITC Avant Garde" w:cs="Calibri"/>
          <w:b/>
          <w:iCs/>
        </w:rPr>
      </w:pPr>
      <w:r w:rsidRPr="00FF352A">
        <w:rPr>
          <w:rFonts w:ascii="ITC Avant Garde" w:hAnsi="ITC Avant Garde" w:cs="Calibri"/>
          <w:b/>
          <w:iCs/>
        </w:rPr>
        <w:t>MEXSAT114.9 L-CEXT-X</w:t>
      </w:r>
    </w:p>
    <w:tbl>
      <w:tblPr>
        <w:tblStyle w:val="Tablaconcuadrcula5oscura-nfasis6"/>
        <w:tblW w:w="8926" w:type="dxa"/>
        <w:tblLook w:val="04A0" w:firstRow="1" w:lastRow="0" w:firstColumn="1" w:lastColumn="0" w:noHBand="0" w:noVBand="1"/>
      </w:tblPr>
      <w:tblGrid>
        <w:gridCol w:w="467"/>
        <w:gridCol w:w="4230"/>
        <w:gridCol w:w="4229"/>
      </w:tblGrid>
      <w:tr w:rsidR="00224F0C" w14:paraId="5F55A2D4" w14:textId="77777777" w:rsidTr="00A21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14:paraId="337EAFFC" w14:textId="77777777" w:rsidR="00224F0C" w:rsidRDefault="00224F0C" w:rsidP="0013551A">
            <w:pPr>
              <w:pStyle w:val="Prrafodelista"/>
              <w:ind w:left="0"/>
              <w:jc w:val="center"/>
              <w:rPr>
                <w:rFonts w:ascii="ITC Avant Garde" w:hAnsi="ITC Avant Garde"/>
              </w:rPr>
            </w:pPr>
            <w:r>
              <w:rPr>
                <w:rFonts w:ascii="ITC Avant Garde" w:hAnsi="ITC Avant Garde"/>
              </w:rPr>
              <w:t>ID</w:t>
            </w:r>
          </w:p>
        </w:tc>
        <w:tc>
          <w:tcPr>
            <w:tcW w:w="4230" w:type="dxa"/>
            <w:shd w:val="clear" w:color="auto" w:fill="70AD47"/>
          </w:tcPr>
          <w:p w14:paraId="1E321DBB" w14:textId="34E32888" w:rsidR="00224F0C" w:rsidRDefault="00224F0C"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59" behindDoc="0" locked="0" layoutInCell="1" allowOverlap="1" wp14:anchorId="5FB6CEED" wp14:editId="032D4001">
                      <wp:simplePos x="0" y="0"/>
                      <wp:positionH relativeFrom="column">
                        <wp:posOffset>2199005</wp:posOffset>
                      </wp:positionH>
                      <wp:positionV relativeFrom="paragraph">
                        <wp:posOffset>19846</wp:posOffset>
                      </wp:positionV>
                      <wp:extent cx="0" cy="127496"/>
                      <wp:effectExtent l="95250" t="38100" r="57150" b="25400"/>
                      <wp:wrapNone/>
                      <wp:docPr id="432" name="Conector recto de flecha 432"/>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F1A33D2" id="Conector recto de flecha 432" o:spid="_x0000_s1026" type="#_x0000_t32" style="position:absolute;margin-left:173.15pt;margin-top:1.55pt;width:0;height:10.05pt;flip:y;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" strokecolor="red" strokeweight="1pt">
                      <v:stroke endarrow="open" joinstyle="miter"/>
                    </v:shape>
                  </w:pict>
                </mc:Fallback>
              </mc:AlternateContent>
            </w:r>
            <w:r w:rsidRPr="009A74CD">
              <w:rPr>
                <w:rFonts w:ascii="ITC Avant Garde" w:hAnsi="ITC Avant Garde"/>
                <w:sz w:val="18"/>
                <w:szCs w:val="18"/>
              </w:rPr>
              <w:t xml:space="preserve"> </w:t>
            </w:r>
            <w:r>
              <w:rPr>
                <w:rFonts w:ascii="ITC Avant Garde" w:hAnsi="ITC Avant Garde"/>
                <w:sz w:val="18"/>
                <w:szCs w:val="18"/>
              </w:rPr>
              <w:t>RH</w:t>
            </w:r>
          </w:p>
        </w:tc>
        <w:tc>
          <w:tcPr>
            <w:tcW w:w="4229" w:type="dxa"/>
          </w:tcPr>
          <w:p w14:paraId="03AB57D8" w14:textId="316E8187" w:rsidR="00224F0C" w:rsidRDefault="00224F0C"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60" behindDoc="0" locked="0" layoutInCell="1" allowOverlap="1" wp14:anchorId="79FD1B09" wp14:editId="7E031CB5">
                      <wp:simplePos x="0" y="0"/>
                      <wp:positionH relativeFrom="column">
                        <wp:posOffset>2186816</wp:posOffset>
                      </wp:positionH>
                      <wp:positionV relativeFrom="paragraph">
                        <wp:posOffset>22708</wp:posOffset>
                      </wp:positionV>
                      <wp:extent cx="0" cy="127496"/>
                      <wp:effectExtent l="95250" t="38100" r="57150" b="25400"/>
                      <wp:wrapNone/>
                      <wp:docPr id="433" name="Conector recto de flecha 433"/>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D467882" id="Conector recto de flecha 433" o:spid="_x0000_s1026" type="#_x0000_t32" style="position:absolute;margin-left:172.2pt;margin-top:1.8pt;width:0;height:10.05pt;flip:y;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" strokecolor="red" strokeweight="1pt">
                      <v:stroke endarrow="open" joinstyle="miter"/>
                    </v:shape>
                  </w:pict>
                </mc:Fallback>
              </mc:AlternateContent>
            </w:r>
            <w:r>
              <w:rPr>
                <w:rFonts w:ascii="ITC Avant Garde" w:hAnsi="ITC Avant Garde"/>
                <w:sz w:val="18"/>
                <w:szCs w:val="18"/>
              </w:rPr>
              <w:t>RV</w:t>
            </w:r>
          </w:p>
        </w:tc>
      </w:tr>
      <w:tr w:rsidR="00224F0C" w14:paraId="36500B32" w14:textId="77777777" w:rsidTr="00A2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vAlign w:val="center"/>
          </w:tcPr>
          <w:p w14:paraId="7354830B" w14:textId="21B64F62" w:rsidR="00224F0C" w:rsidRDefault="00314CA0" w:rsidP="0013551A">
            <w:pPr>
              <w:pStyle w:val="Prrafodelista"/>
              <w:ind w:left="0"/>
              <w:jc w:val="both"/>
              <w:rPr>
                <w:rFonts w:ascii="ITC Avant Garde" w:hAnsi="ITC Avant Garde"/>
              </w:rPr>
            </w:pPr>
            <w:r>
              <w:rPr>
                <w:rFonts w:ascii="ITC Avant Garde" w:hAnsi="ITC Avant Garde"/>
              </w:rPr>
              <w:lastRenderedPageBreak/>
              <w:t>10</w:t>
            </w:r>
          </w:p>
        </w:tc>
        <w:tc>
          <w:tcPr>
            <w:tcW w:w="4230" w:type="dxa"/>
          </w:tcPr>
          <w:p w14:paraId="0C3429A5" w14:textId="5C895DEC" w:rsidR="00224F0C" w:rsidRDefault="00224F0C"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DA47BC">
              <w:rPr>
                <w:noProof/>
                <w:lang w:eastAsia="es-MX"/>
              </w:rPr>
              <w:drawing>
                <wp:inline distT="0" distB="0" distL="0" distR="0" wp14:anchorId="1CE50AD7" wp14:editId="19DDA75C">
                  <wp:extent cx="2548800" cy="2545200"/>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482E611A" w14:textId="3CFAA793" w:rsidR="00224F0C" w:rsidRDefault="00224F0C"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DA47BC">
              <w:rPr>
                <w:noProof/>
                <w:lang w:eastAsia="es-MX"/>
              </w:rPr>
              <w:drawing>
                <wp:inline distT="0" distB="0" distL="0" distR="0" wp14:anchorId="76FB84AC" wp14:editId="2A1DA542">
                  <wp:extent cx="2548800" cy="2545200"/>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00DB46A3" w14:textId="77777777" w:rsidR="0091551C" w:rsidRDefault="0091551C" w:rsidP="00E35784">
      <w:pPr>
        <w:pStyle w:val="Prrafodelista"/>
        <w:spacing w:after="0" w:line="240" w:lineRule="auto"/>
        <w:jc w:val="both"/>
        <w:rPr>
          <w:rFonts w:ascii="ITC Avant Garde" w:hAnsi="ITC Avant Garde"/>
        </w:rPr>
      </w:pPr>
    </w:p>
    <w:p w14:paraId="5DAD7D05" w14:textId="40BBE313" w:rsidR="009B6BE0" w:rsidRDefault="009B6BE0">
      <w:pPr>
        <w:rPr>
          <w:rFonts w:ascii="ITC Avant Garde" w:hAnsi="ITC Avant Garde"/>
        </w:rPr>
      </w:pPr>
      <w:r>
        <w:rPr>
          <w:rFonts w:ascii="ITC Avant Garde" w:hAnsi="ITC Avant Garde"/>
        </w:rPr>
        <w:br w:type="page"/>
      </w:r>
    </w:p>
    <w:p w14:paraId="0303367C" w14:textId="77777777" w:rsidR="009B6BE0" w:rsidRDefault="009B6BE0" w:rsidP="00E35784">
      <w:pPr>
        <w:pStyle w:val="Prrafodelista"/>
        <w:spacing w:after="0" w:line="240" w:lineRule="auto"/>
        <w:jc w:val="both"/>
        <w:rPr>
          <w:rFonts w:ascii="ITC Avant Garde" w:hAnsi="ITC Avant Garde"/>
        </w:rPr>
      </w:pPr>
    </w:p>
    <w:p w14:paraId="6EC93E19" w14:textId="77777777" w:rsidR="009B6BE0" w:rsidRDefault="009B6BE0" w:rsidP="00E35784">
      <w:pPr>
        <w:pStyle w:val="Prrafodelista"/>
        <w:spacing w:after="0" w:line="240" w:lineRule="auto"/>
        <w:jc w:val="both"/>
        <w:rPr>
          <w:rFonts w:ascii="ITC Avant Garde" w:hAnsi="ITC Avant Garde"/>
        </w:rPr>
      </w:pPr>
    </w:p>
    <w:p w14:paraId="3B046DA6" w14:textId="77777777" w:rsidR="009B6BE0" w:rsidRDefault="009B6BE0" w:rsidP="00E35784">
      <w:pPr>
        <w:pStyle w:val="Prrafodelista"/>
        <w:spacing w:after="0" w:line="240" w:lineRule="auto"/>
        <w:jc w:val="both"/>
        <w:rPr>
          <w:rFonts w:ascii="ITC Avant Garde" w:hAnsi="ITC Avant Garde"/>
        </w:rPr>
      </w:pPr>
    </w:p>
    <w:p w14:paraId="7FD11E8C" w14:textId="77777777" w:rsidR="009B6BE0" w:rsidRDefault="009B6BE0" w:rsidP="00E35784">
      <w:pPr>
        <w:pStyle w:val="Prrafodelista"/>
        <w:spacing w:after="0" w:line="240" w:lineRule="auto"/>
        <w:jc w:val="both"/>
        <w:rPr>
          <w:rFonts w:ascii="ITC Avant Garde" w:hAnsi="ITC Avant Garde"/>
        </w:rPr>
      </w:pPr>
    </w:p>
    <w:tbl>
      <w:tblPr>
        <w:tblStyle w:val="Tablaconcuadrcula5oscura-nfasis6"/>
        <w:tblW w:w="8926" w:type="dxa"/>
        <w:tblLook w:val="04A0" w:firstRow="1" w:lastRow="0" w:firstColumn="1" w:lastColumn="0" w:noHBand="0" w:noVBand="1"/>
      </w:tblPr>
      <w:tblGrid>
        <w:gridCol w:w="467"/>
        <w:gridCol w:w="4230"/>
        <w:gridCol w:w="4229"/>
      </w:tblGrid>
      <w:tr w:rsidR="009B6BE0" w14:paraId="56B9D84F" w14:textId="77777777" w:rsidTr="00EB0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14:paraId="496108F6" w14:textId="14A30519" w:rsidR="009B6BE0" w:rsidRDefault="009B6BE0" w:rsidP="00EB085A">
            <w:pPr>
              <w:pStyle w:val="Prrafodelista"/>
              <w:ind w:left="0"/>
              <w:jc w:val="both"/>
              <w:rPr>
                <w:rFonts w:ascii="ITC Avant Garde" w:hAnsi="ITC Avant Garde"/>
              </w:rPr>
            </w:pPr>
            <w:r>
              <w:rPr>
                <w:rFonts w:ascii="ITC Avant Garde" w:hAnsi="ITC Avant Garde"/>
              </w:rPr>
              <w:t>ID</w:t>
            </w:r>
          </w:p>
        </w:tc>
        <w:tc>
          <w:tcPr>
            <w:tcW w:w="4230" w:type="dxa"/>
            <w:shd w:val="clear" w:color="auto" w:fill="70AD47"/>
          </w:tcPr>
          <w:p w14:paraId="2AA1B3E3" w14:textId="77777777" w:rsidR="009B6BE0" w:rsidRPr="00824839" w:rsidRDefault="009B6BE0"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sz w:val="18"/>
                <w:szCs w:val="18"/>
              </w:rPr>
            </w:pPr>
            <w:r w:rsidRPr="00824839">
              <w:rPr>
                <w:rFonts w:ascii="ITC Avant Garde" w:hAnsi="ITC Avant Garde"/>
                <w:noProof/>
                <w:sz w:val="18"/>
                <w:szCs w:val="18"/>
                <w:lang w:eastAsia="es-MX"/>
              </w:rPr>
              <mc:AlternateContent>
                <mc:Choice Requires="wps">
                  <w:drawing>
                    <wp:anchor distT="0" distB="0" distL="114300" distR="114300" simplePos="0" relativeHeight="251658314" behindDoc="0" locked="0" layoutInCell="1" allowOverlap="1" wp14:anchorId="3DBA0688" wp14:editId="24995CF6">
                      <wp:simplePos x="0" y="0"/>
                      <wp:positionH relativeFrom="column">
                        <wp:posOffset>2272826</wp:posOffset>
                      </wp:positionH>
                      <wp:positionV relativeFrom="paragraph">
                        <wp:posOffset>3175</wp:posOffset>
                      </wp:positionV>
                      <wp:extent cx="0" cy="127000"/>
                      <wp:effectExtent l="95250" t="0" r="57150" b="63500"/>
                      <wp:wrapNone/>
                      <wp:docPr id="434" name="Conector recto de flecha 434"/>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D618A31" id="Conector recto de flecha 434" o:spid="_x0000_s1026" type="#_x0000_t32" style="position:absolute;margin-left:178.95pt;margin-top:.25pt;width:0;height:10pt;flip:y;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" strokecolor="#4472c4" strokeweight="1pt">
                      <v:stroke startarrow="open" joinstyle="miter"/>
                    </v:shape>
                  </w:pict>
                </mc:Fallback>
              </mc:AlternateContent>
            </w:r>
            <w:r>
              <w:rPr>
                <w:rFonts w:ascii="ITC Avant Garde" w:hAnsi="ITC Avant Garde"/>
                <w:sz w:val="18"/>
                <w:szCs w:val="18"/>
              </w:rPr>
              <w:t>TH</w:t>
            </w:r>
          </w:p>
        </w:tc>
        <w:tc>
          <w:tcPr>
            <w:tcW w:w="4229" w:type="dxa"/>
            <w:shd w:val="clear" w:color="auto" w:fill="70AD47"/>
          </w:tcPr>
          <w:p w14:paraId="187EE23C" w14:textId="77777777" w:rsidR="009B6BE0" w:rsidRPr="00AF3B6B" w:rsidRDefault="009B6BE0"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313" behindDoc="0" locked="0" layoutInCell="1" allowOverlap="1" wp14:anchorId="2A8FFCC5" wp14:editId="70E0DC44">
                      <wp:simplePos x="0" y="0"/>
                      <wp:positionH relativeFrom="column">
                        <wp:posOffset>2088108</wp:posOffset>
                      </wp:positionH>
                      <wp:positionV relativeFrom="paragraph">
                        <wp:posOffset>3175</wp:posOffset>
                      </wp:positionV>
                      <wp:extent cx="0" cy="127000"/>
                      <wp:effectExtent l="95250" t="0" r="57150" b="63500"/>
                      <wp:wrapNone/>
                      <wp:docPr id="435" name="Conector recto de flecha 435"/>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6B71841" id="Conector recto de flecha 435" o:spid="_x0000_s1026" type="#_x0000_t32" style="position:absolute;margin-left:164.4pt;margin-top:.25pt;width:0;height:10pt;flip:y;z-index:251658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" strokecolor="#4472c4" strokeweight="1pt">
                      <v:stroke startarrow="open" joinstyle="miter"/>
                    </v:shape>
                  </w:pict>
                </mc:Fallback>
              </mc:AlternateContent>
            </w:r>
            <w:r>
              <w:rPr>
                <w:rFonts w:ascii="ITC Avant Garde" w:hAnsi="ITC Avant Garde"/>
                <w:sz w:val="18"/>
                <w:szCs w:val="18"/>
              </w:rPr>
              <w:t>TV</w:t>
            </w:r>
          </w:p>
        </w:tc>
      </w:tr>
      <w:tr w:rsidR="009B6BE0" w14:paraId="4BDECF0D" w14:textId="77777777" w:rsidTr="009B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vAlign w:val="center"/>
          </w:tcPr>
          <w:p w14:paraId="32AC379A" w14:textId="2EE7C662" w:rsidR="009B6BE0" w:rsidRDefault="009B6BE0" w:rsidP="009B6BE0">
            <w:pPr>
              <w:pStyle w:val="Prrafodelista"/>
              <w:ind w:left="0"/>
              <w:jc w:val="center"/>
              <w:rPr>
                <w:rFonts w:ascii="ITC Avant Garde" w:hAnsi="ITC Avant Garde"/>
              </w:rPr>
            </w:pPr>
            <w:r>
              <w:rPr>
                <w:rFonts w:ascii="ITC Avant Garde" w:hAnsi="ITC Avant Garde"/>
              </w:rPr>
              <w:t>10</w:t>
            </w:r>
          </w:p>
        </w:tc>
        <w:tc>
          <w:tcPr>
            <w:tcW w:w="4230" w:type="dxa"/>
          </w:tcPr>
          <w:p w14:paraId="13DDCDD0" w14:textId="77777777" w:rsidR="009B6BE0" w:rsidRPr="00AF3B6B" w:rsidRDefault="009B6BE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DA47BC">
              <w:rPr>
                <w:noProof/>
                <w:lang w:eastAsia="es-MX"/>
              </w:rPr>
              <w:drawing>
                <wp:inline distT="0" distB="0" distL="0" distR="0" wp14:anchorId="7D6F2093" wp14:editId="2B419B9E">
                  <wp:extent cx="2548800" cy="254520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3F2D6740" w14:textId="77777777" w:rsidR="009B6BE0" w:rsidRPr="00AF3B6B" w:rsidRDefault="009B6BE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DA47BC">
              <w:rPr>
                <w:noProof/>
                <w:lang w:eastAsia="es-MX"/>
              </w:rPr>
              <w:drawing>
                <wp:inline distT="0" distB="0" distL="0" distR="0" wp14:anchorId="0EFBCBC0" wp14:editId="6CC445EF">
                  <wp:extent cx="2548800" cy="2545200"/>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5C913311" w14:textId="77777777" w:rsidR="009B6BE0" w:rsidRDefault="009B6BE0" w:rsidP="00E35784">
      <w:pPr>
        <w:pStyle w:val="Prrafodelista"/>
        <w:spacing w:after="0" w:line="240" w:lineRule="auto"/>
        <w:jc w:val="both"/>
        <w:rPr>
          <w:rFonts w:ascii="ITC Avant Garde" w:hAnsi="ITC Avant Garde"/>
        </w:rPr>
      </w:pPr>
    </w:p>
    <w:p w14:paraId="35272107" w14:textId="77777777" w:rsidR="009B6BE0" w:rsidRDefault="009B6BE0" w:rsidP="00E35784">
      <w:pPr>
        <w:pStyle w:val="Prrafodelista"/>
        <w:spacing w:after="0" w:line="240" w:lineRule="auto"/>
        <w:jc w:val="both"/>
        <w:rPr>
          <w:rFonts w:ascii="ITC Avant Garde" w:hAnsi="ITC Avant Garde"/>
        </w:rPr>
      </w:pPr>
    </w:p>
    <w:p w14:paraId="39E4007F" w14:textId="77777777" w:rsidR="009B6BE0" w:rsidRDefault="009B6BE0" w:rsidP="00E35784">
      <w:pPr>
        <w:pStyle w:val="Prrafodelista"/>
        <w:spacing w:after="0" w:line="240" w:lineRule="auto"/>
        <w:jc w:val="both"/>
        <w:rPr>
          <w:rFonts w:ascii="ITC Avant Garde" w:hAnsi="ITC Avant Garde"/>
        </w:rPr>
      </w:pPr>
    </w:p>
    <w:p w14:paraId="75B8CD73" w14:textId="77777777" w:rsidR="009B6BE0" w:rsidRDefault="009B6BE0" w:rsidP="00E35784">
      <w:pPr>
        <w:pStyle w:val="Prrafodelista"/>
        <w:spacing w:after="0" w:line="240" w:lineRule="auto"/>
        <w:jc w:val="both"/>
        <w:rPr>
          <w:rFonts w:ascii="ITC Avant Garde" w:hAnsi="ITC Avant Garde"/>
        </w:rPr>
      </w:pPr>
    </w:p>
    <w:p w14:paraId="4DE6F102" w14:textId="18E34545" w:rsidR="00413264" w:rsidRDefault="00DB7FB3" w:rsidP="00DB7FB3">
      <w:pPr>
        <w:spacing w:after="0" w:line="240" w:lineRule="auto"/>
        <w:jc w:val="both"/>
        <w:rPr>
          <w:rFonts w:ascii="ITC Avant Garde" w:hAnsi="ITC Avant Garde" w:cs="Calibri"/>
          <w:b/>
          <w:iCs/>
        </w:rPr>
      </w:pPr>
      <w:r w:rsidRPr="00DB7FB3">
        <w:rPr>
          <w:rFonts w:ascii="ITC Avant Garde" w:hAnsi="ITC Avant Garde" w:cs="Calibri"/>
          <w:b/>
          <w:iCs/>
        </w:rPr>
        <w:t>MEXSAT 114.9 KU EXT</w:t>
      </w:r>
    </w:p>
    <w:tbl>
      <w:tblPr>
        <w:tblStyle w:val="Tablaconcuadrcula5oscura-nfasis6"/>
        <w:tblW w:w="8926" w:type="dxa"/>
        <w:tblLook w:val="04A0" w:firstRow="1" w:lastRow="0" w:firstColumn="1" w:lastColumn="0" w:noHBand="0" w:noVBand="1"/>
      </w:tblPr>
      <w:tblGrid>
        <w:gridCol w:w="467"/>
        <w:gridCol w:w="4230"/>
        <w:gridCol w:w="4229"/>
      </w:tblGrid>
      <w:tr w:rsidR="00DB7FB3" w14:paraId="69BDE533" w14:textId="77777777" w:rsidTr="009B6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14:paraId="7C7930B7" w14:textId="77777777" w:rsidR="00DB7FB3" w:rsidRDefault="00DB7FB3" w:rsidP="0013551A">
            <w:pPr>
              <w:pStyle w:val="Prrafodelista"/>
              <w:ind w:left="0"/>
              <w:jc w:val="center"/>
              <w:rPr>
                <w:rFonts w:ascii="ITC Avant Garde" w:hAnsi="ITC Avant Garde"/>
              </w:rPr>
            </w:pPr>
            <w:r>
              <w:rPr>
                <w:rFonts w:ascii="ITC Avant Garde" w:hAnsi="ITC Avant Garde"/>
              </w:rPr>
              <w:t>ID</w:t>
            </w:r>
          </w:p>
        </w:tc>
        <w:tc>
          <w:tcPr>
            <w:tcW w:w="4230" w:type="dxa"/>
            <w:shd w:val="clear" w:color="auto" w:fill="70AD47"/>
          </w:tcPr>
          <w:p w14:paraId="504ECC33" w14:textId="77777777" w:rsidR="00DB7FB3" w:rsidRDefault="00DB7FB3"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61" behindDoc="0" locked="0" layoutInCell="1" allowOverlap="1" wp14:anchorId="5F1904DD" wp14:editId="5DDC7F9B">
                      <wp:simplePos x="0" y="0"/>
                      <wp:positionH relativeFrom="column">
                        <wp:posOffset>2199005</wp:posOffset>
                      </wp:positionH>
                      <wp:positionV relativeFrom="paragraph">
                        <wp:posOffset>19846</wp:posOffset>
                      </wp:positionV>
                      <wp:extent cx="0" cy="127496"/>
                      <wp:effectExtent l="95250" t="38100" r="57150" b="25400"/>
                      <wp:wrapNone/>
                      <wp:docPr id="440" name="Conector recto de flecha 440"/>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E0FB54" id="Conector recto de flecha 440" o:spid="_x0000_s1026" type="#_x0000_t32" style="position:absolute;margin-left:173.15pt;margin-top:1.55pt;width:0;height:10.05pt;flip:y;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" strokecolor="red" strokeweight="1pt">
                      <v:stroke endarrow="open" joinstyle="miter"/>
                    </v:shape>
                  </w:pict>
                </mc:Fallback>
              </mc:AlternateContent>
            </w:r>
            <w:r w:rsidRPr="009A74CD">
              <w:rPr>
                <w:rFonts w:ascii="ITC Avant Garde" w:hAnsi="ITC Avant Garde"/>
                <w:sz w:val="18"/>
                <w:szCs w:val="18"/>
              </w:rPr>
              <w:t xml:space="preserve"> </w:t>
            </w:r>
            <w:r>
              <w:rPr>
                <w:rFonts w:ascii="ITC Avant Garde" w:hAnsi="ITC Avant Garde"/>
                <w:sz w:val="18"/>
                <w:szCs w:val="18"/>
              </w:rPr>
              <w:t>RH</w:t>
            </w:r>
          </w:p>
        </w:tc>
        <w:tc>
          <w:tcPr>
            <w:tcW w:w="4229" w:type="dxa"/>
          </w:tcPr>
          <w:p w14:paraId="79FC93C5" w14:textId="77777777" w:rsidR="00DB7FB3" w:rsidRDefault="00DB7FB3"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63" behindDoc="0" locked="0" layoutInCell="1" allowOverlap="1" wp14:anchorId="6F1837AB" wp14:editId="0F1C9D93">
                      <wp:simplePos x="0" y="0"/>
                      <wp:positionH relativeFrom="column">
                        <wp:posOffset>2186816</wp:posOffset>
                      </wp:positionH>
                      <wp:positionV relativeFrom="paragraph">
                        <wp:posOffset>22708</wp:posOffset>
                      </wp:positionV>
                      <wp:extent cx="0" cy="127496"/>
                      <wp:effectExtent l="95250" t="38100" r="57150" b="25400"/>
                      <wp:wrapNone/>
                      <wp:docPr id="441" name="Conector recto de flecha 441"/>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9661BE3" id="Conector recto de flecha 441" o:spid="_x0000_s1026" type="#_x0000_t32" style="position:absolute;margin-left:172.2pt;margin-top:1.8pt;width:0;height:10.05pt;flip:y;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" strokecolor="red" strokeweight="1pt">
                      <v:stroke endarrow="open" joinstyle="miter"/>
                    </v:shape>
                  </w:pict>
                </mc:Fallback>
              </mc:AlternateContent>
            </w:r>
            <w:r>
              <w:rPr>
                <w:rFonts w:ascii="ITC Avant Garde" w:hAnsi="ITC Avant Garde"/>
                <w:sz w:val="18"/>
                <w:szCs w:val="18"/>
              </w:rPr>
              <w:t>RV</w:t>
            </w:r>
          </w:p>
        </w:tc>
      </w:tr>
      <w:tr w:rsidR="00DB7FB3" w14:paraId="3AE986AB" w14:textId="77777777" w:rsidTr="009B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vMerge w:val="restart"/>
            <w:vAlign w:val="center"/>
          </w:tcPr>
          <w:p w14:paraId="350EC073" w14:textId="0A312B4A" w:rsidR="00DB7FB3" w:rsidRDefault="00314CA0" w:rsidP="0013551A">
            <w:pPr>
              <w:pStyle w:val="Prrafodelista"/>
              <w:ind w:left="0"/>
              <w:jc w:val="both"/>
              <w:rPr>
                <w:rFonts w:ascii="ITC Avant Garde" w:hAnsi="ITC Avant Garde"/>
              </w:rPr>
            </w:pPr>
            <w:r>
              <w:rPr>
                <w:rFonts w:ascii="ITC Avant Garde" w:hAnsi="ITC Avant Garde"/>
              </w:rPr>
              <w:t>11</w:t>
            </w:r>
          </w:p>
        </w:tc>
        <w:tc>
          <w:tcPr>
            <w:tcW w:w="4230" w:type="dxa"/>
          </w:tcPr>
          <w:p w14:paraId="11F9DD56" w14:textId="1F8668D3" w:rsidR="00DB7FB3" w:rsidRDefault="00DB7FB3"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DA47BC">
              <w:rPr>
                <w:noProof/>
                <w:lang w:eastAsia="es-MX"/>
              </w:rPr>
              <w:drawing>
                <wp:inline distT="0" distB="0" distL="0" distR="0" wp14:anchorId="027038E4" wp14:editId="26433093">
                  <wp:extent cx="2548800" cy="2545200"/>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39ACF2C0" w14:textId="1B4325D6" w:rsidR="00DB7FB3" w:rsidRDefault="00DB7FB3"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DA47BC">
              <w:rPr>
                <w:noProof/>
                <w:lang w:eastAsia="es-MX"/>
              </w:rPr>
              <w:drawing>
                <wp:inline distT="0" distB="0" distL="0" distR="0" wp14:anchorId="7A0F4A38" wp14:editId="379F517D">
                  <wp:extent cx="2548800" cy="2545200"/>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DB7FB3" w14:paraId="53389495" w14:textId="77777777" w:rsidTr="009B6BE0">
        <w:tc>
          <w:tcPr>
            <w:cnfStyle w:val="001000000000" w:firstRow="0" w:lastRow="0" w:firstColumn="1" w:lastColumn="0" w:oddVBand="0" w:evenVBand="0" w:oddHBand="0" w:evenHBand="0" w:firstRowFirstColumn="0" w:firstRowLastColumn="0" w:lastRowFirstColumn="0" w:lastRowLastColumn="0"/>
            <w:tcW w:w="467" w:type="dxa"/>
            <w:vMerge/>
          </w:tcPr>
          <w:p w14:paraId="2BE01C93" w14:textId="77777777" w:rsidR="00DB7FB3" w:rsidRDefault="00DB7FB3" w:rsidP="0013551A">
            <w:pPr>
              <w:pStyle w:val="Prrafodelista"/>
              <w:ind w:left="0"/>
              <w:jc w:val="both"/>
              <w:rPr>
                <w:rFonts w:ascii="ITC Avant Garde" w:hAnsi="ITC Avant Garde"/>
              </w:rPr>
            </w:pPr>
          </w:p>
        </w:tc>
        <w:tc>
          <w:tcPr>
            <w:tcW w:w="4230" w:type="dxa"/>
            <w:shd w:val="clear" w:color="auto" w:fill="70AD47"/>
          </w:tcPr>
          <w:p w14:paraId="4FB4EDB2" w14:textId="77777777" w:rsidR="00DB7FB3" w:rsidRPr="00824839" w:rsidRDefault="00DB7FB3" w:rsidP="0013551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64" behindDoc="0" locked="0" layoutInCell="1" allowOverlap="1" wp14:anchorId="04EF6369" wp14:editId="6EC56AE3">
                      <wp:simplePos x="0" y="0"/>
                      <wp:positionH relativeFrom="column">
                        <wp:posOffset>2272826</wp:posOffset>
                      </wp:positionH>
                      <wp:positionV relativeFrom="paragraph">
                        <wp:posOffset>3175</wp:posOffset>
                      </wp:positionV>
                      <wp:extent cx="0" cy="127000"/>
                      <wp:effectExtent l="95250" t="0" r="57150" b="63500"/>
                      <wp:wrapNone/>
                      <wp:docPr id="442" name="Conector recto de flecha 442"/>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D870F45" id="Conector recto de flecha 442" o:spid="_x0000_s1026" type="#_x0000_t32" style="position:absolute;margin-left:178.95pt;margin-top:.25pt;width:0;height:10pt;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" strokecolor="#4472c4" strokeweight="1pt">
                      <v:stroke startarrow="open" joinstyle="miter"/>
                    </v:shape>
                  </w:pict>
                </mc:Fallback>
              </mc:AlternateContent>
            </w:r>
            <w:r>
              <w:rPr>
                <w:rFonts w:ascii="ITC Avant Garde" w:hAnsi="ITC Avant Garde"/>
                <w:b/>
                <w:bCs/>
                <w:color w:val="FFFFFF" w:themeColor="background1"/>
                <w:sz w:val="18"/>
                <w:szCs w:val="18"/>
              </w:rPr>
              <w:t>TH</w:t>
            </w:r>
          </w:p>
        </w:tc>
        <w:tc>
          <w:tcPr>
            <w:tcW w:w="4229" w:type="dxa"/>
            <w:shd w:val="clear" w:color="auto" w:fill="70AD47"/>
          </w:tcPr>
          <w:p w14:paraId="6B0FABA4" w14:textId="77777777" w:rsidR="00DB7FB3" w:rsidRPr="00AF3B6B" w:rsidRDefault="00DB7FB3" w:rsidP="0013551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62" behindDoc="0" locked="0" layoutInCell="1" allowOverlap="1" wp14:anchorId="26A28C10" wp14:editId="44E4168E">
                      <wp:simplePos x="0" y="0"/>
                      <wp:positionH relativeFrom="column">
                        <wp:posOffset>2088108</wp:posOffset>
                      </wp:positionH>
                      <wp:positionV relativeFrom="paragraph">
                        <wp:posOffset>3175</wp:posOffset>
                      </wp:positionV>
                      <wp:extent cx="0" cy="127000"/>
                      <wp:effectExtent l="95250" t="0" r="57150" b="63500"/>
                      <wp:wrapNone/>
                      <wp:docPr id="443" name="Conector recto de flecha 443"/>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10E5B19" id="Conector recto de flecha 443" o:spid="_x0000_s1026" type="#_x0000_t32" style="position:absolute;margin-left:164.4pt;margin-top:.25pt;width:0;height:10pt;flip:y;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" strokecolor="#4472c4" strokeweight="1pt">
                      <v:stroke startarrow="open" joinstyle="miter"/>
                    </v:shape>
                  </w:pict>
                </mc:Fallback>
              </mc:AlternateContent>
            </w:r>
            <w:r>
              <w:rPr>
                <w:rFonts w:ascii="ITC Avant Garde" w:hAnsi="ITC Avant Garde"/>
                <w:b/>
                <w:bCs/>
                <w:color w:val="FFFFFF" w:themeColor="background1"/>
                <w:sz w:val="18"/>
                <w:szCs w:val="18"/>
              </w:rPr>
              <w:t>TV</w:t>
            </w:r>
          </w:p>
        </w:tc>
      </w:tr>
      <w:tr w:rsidR="00DB7FB3" w14:paraId="6F59B245" w14:textId="77777777" w:rsidTr="009B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vMerge/>
          </w:tcPr>
          <w:p w14:paraId="3CA90872" w14:textId="77777777" w:rsidR="00DB7FB3" w:rsidRDefault="00DB7FB3" w:rsidP="0013551A">
            <w:pPr>
              <w:pStyle w:val="Prrafodelista"/>
              <w:ind w:left="0"/>
              <w:jc w:val="both"/>
              <w:rPr>
                <w:rFonts w:ascii="ITC Avant Garde" w:hAnsi="ITC Avant Garde"/>
              </w:rPr>
            </w:pPr>
          </w:p>
        </w:tc>
        <w:tc>
          <w:tcPr>
            <w:tcW w:w="4230" w:type="dxa"/>
          </w:tcPr>
          <w:p w14:paraId="3BB5E1F8" w14:textId="1E1D8A05" w:rsidR="00DB7FB3" w:rsidRPr="00AF3B6B" w:rsidRDefault="00314CA0"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E46649">
              <w:rPr>
                <w:noProof/>
                <w:lang w:eastAsia="es-MX"/>
              </w:rPr>
              <w:drawing>
                <wp:inline distT="0" distB="0" distL="0" distR="0" wp14:anchorId="6E44B5F5" wp14:editId="5D057788">
                  <wp:extent cx="2548800" cy="2545200"/>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4BAAB7CB" w14:textId="2047F550" w:rsidR="00DB7FB3" w:rsidRPr="00AF3B6B" w:rsidRDefault="00314CA0"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E46649">
              <w:rPr>
                <w:noProof/>
                <w:lang w:eastAsia="es-MX"/>
              </w:rPr>
              <w:drawing>
                <wp:inline distT="0" distB="0" distL="0" distR="0" wp14:anchorId="039ACBC4" wp14:editId="6487DF8A">
                  <wp:extent cx="2548800" cy="2545200"/>
                  <wp:effectExtent l="0" t="0" r="0" b="762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1CB0DABD" w14:textId="3BC0B68B" w:rsidR="009B6BE0" w:rsidRDefault="009B6BE0" w:rsidP="00E35784">
      <w:pPr>
        <w:pStyle w:val="Prrafodelista"/>
        <w:spacing w:after="0" w:line="240" w:lineRule="auto"/>
        <w:jc w:val="both"/>
        <w:rPr>
          <w:rFonts w:ascii="ITC Avant Garde" w:hAnsi="ITC Avant Garde"/>
        </w:rPr>
      </w:pPr>
    </w:p>
    <w:p w14:paraId="6B27B973" w14:textId="77777777" w:rsidR="009B6BE0" w:rsidRDefault="009B6BE0">
      <w:pPr>
        <w:rPr>
          <w:rFonts w:ascii="ITC Avant Garde" w:hAnsi="ITC Avant Garde"/>
        </w:rPr>
      </w:pPr>
      <w:r>
        <w:rPr>
          <w:rFonts w:ascii="ITC Avant Garde" w:hAnsi="ITC Avant Garde"/>
        </w:rPr>
        <w:br w:type="page"/>
      </w:r>
    </w:p>
    <w:p w14:paraId="549A3E2F" w14:textId="77777777" w:rsidR="009B6BE0" w:rsidRDefault="009B6BE0" w:rsidP="00021111">
      <w:pPr>
        <w:spacing w:after="0" w:line="240" w:lineRule="auto"/>
        <w:jc w:val="both"/>
        <w:rPr>
          <w:rFonts w:ascii="ITC Avant Garde" w:hAnsi="ITC Avant Garde" w:cs="Calibri"/>
          <w:b/>
          <w:iCs/>
        </w:rPr>
      </w:pPr>
    </w:p>
    <w:p w14:paraId="75FCBDB9" w14:textId="77777777" w:rsidR="009B6BE0" w:rsidRDefault="009B6BE0" w:rsidP="00021111">
      <w:pPr>
        <w:spacing w:after="0" w:line="240" w:lineRule="auto"/>
        <w:jc w:val="both"/>
        <w:rPr>
          <w:rFonts w:ascii="ITC Avant Garde" w:hAnsi="ITC Avant Garde" w:cs="Calibri"/>
          <w:b/>
          <w:iCs/>
        </w:rPr>
      </w:pPr>
    </w:p>
    <w:p w14:paraId="43233EC9" w14:textId="77777777" w:rsidR="009B6BE0" w:rsidRDefault="009B6BE0" w:rsidP="00021111">
      <w:pPr>
        <w:spacing w:after="0" w:line="240" w:lineRule="auto"/>
        <w:jc w:val="both"/>
        <w:rPr>
          <w:rFonts w:ascii="ITC Avant Garde" w:hAnsi="ITC Avant Garde" w:cs="Calibri"/>
          <w:b/>
          <w:iCs/>
        </w:rPr>
      </w:pPr>
    </w:p>
    <w:p w14:paraId="567921B3" w14:textId="77777777" w:rsidR="009B6BE0" w:rsidRDefault="009B6BE0" w:rsidP="00021111">
      <w:pPr>
        <w:spacing w:after="0" w:line="240" w:lineRule="auto"/>
        <w:jc w:val="both"/>
        <w:rPr>
          <w:rFonts w:ascii="ITC Avant Garde" w:hAnsi="ITC Avant Garde" w:cs="Calibri"/>
          <w:b/>
          <w:iCs/>
        </w:rPr>
      </w:pPr>
    </w:p>
    <w:p w14:paraId="4DBFB982" w14:textId="77777777" w:rsidR="009B6BE0" w:rsidRDefault="009B6BE0" w:rsidP="00021111">
      <w:pPr>
        <w:spacing w:after="0" w:line="240" w:lineRule="auto"/>
        <w:jc w:val="both"/>
        <w:rPr>
          <w:rFonts w:ascii="ITC Avant Garde" w:hAnsi="ITC Avant Garde" w:cs="Calibri"/>
          <w:b/>
          <w:iCs/>
        </w:rPr>
      </w:pPr>
    </w:p>
    <w:p w14:paraId="1D1324E4" w14:textId="000EAAEB" w:rsidR="00413264" w:rsidRDefault="00021111" w:rsidP="00021111">
      <w:pPr>
        <w:spacing w:after="0" w:line="240" w:lineRule="auto"/>
        <w:jc w:val="both"/>
        <w:rPr>
          <w:rFonts w:ascii="ITC Avant Garde" w:hAnsi="ITC Avant Garde" w:cs="Calibri"/>
          <w:b/>
          <w:iCs/>
        </w:rPr>
      </w:pPr>
      <w:r w:rsidRPr="00021111">
        <w:rPr>
          <w:rFonts w:ascii="ITC Avant Garde" w:hAnsi="ITC Avant Garde" w:cs="Calibri"/>
          <w:b/>
          <w:iCs/>
        </w:rPr>
        <w:t>SATMEX 8</w:t>
      </w:r>
    </w:p>
    <w:tbl>
      <w:tblPr>
        <w:tblStyle w:val="Tablaconcuadrcula5oscura-nfasis6"/>
        <w:tblW w:w="9082" w:type="dxa"/>
        <w:tblLook w:val="04A0" w:firstRow="1" w:lastRow="0" w:firstColumn="1" w:lastColumn="0" w:noHBand="0" w:noVBand="1"/>
      </w:tblPr>
      <w:tblGrid>
        <w:gridCol w:w="624"/>
        <w:gridCol w:w="4229"/>
        <w:gridCol w:w="4229"/>
      </w:tblGrid>
      <w:tr w:rsidR="00021111" w14:paraId="2E971D68" w14:textId="77777777" w:rsidTr="00ED5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tcPr>
          <w:p w14:paraId="5FE730DF" w14:textId="77777777" w:rsidR="00021111" w:rsidRDefault="00021111" w:rsidP="0013551A">
            <w:pPr>
              <w:pStyle w:val="Prrafodelista"/>
              <w:ind w:left="0"/>
              <w:jc w:val="center"/>
              <w:rPr>
                <w:rFonts w:ascii="ITC Avant Garde" w:hAnsi="ITC Avant Garde"/>
              </w:rPr>
            </w:pPr>
            <w:r>
              <w:rPr>
                <w:rFonts w:ascii="ITC Avant Garde" w:hAnsi="ITC Avant Garde"/>
              </w:rPr>
              <w:t>ID</w:t>
            </w:r>
          </w:p>
        </w:tc>
        <w:tc>
          <w:tcPr>
            <w:tcW w:w="4229" w:type="dxa"/>
            <w:shd w:val="clear" w:color="auto" w:fill="70AD47"/>
          </w:tcPr>
          <w:p w14:paraId="434AC45C" w14:textId="67E253B5" w:rsidR="00021111" w:rsidRDefault="00021111"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65" behindDoc="0" locked="0" layoutInCell="1" allowOverlap="1" wp14:anchorId="119888E7" wp14:editId="23C8C349">
                      <wp:simplePos x="0" y="0"/>
                      <wp:positionH relativeFrom="column">
                        <wp:posOffset>2199005</wp:posOffset>
                      </wp:positionH>
                      <wp:positionV relativeFrom="paragraph">
                        <wp:posOffset>19846</wp:posOffset>
                      </wp:positionV>
                      <wp:extent cx="0" cy="127496"/>
                      <wp:effectExtent l="95250" t="38100" r="57150" b="25400"/>
                      <wp:wrapNone/>
                      <wp:docPr id="449" name="Conector recto de flecha 449"/>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E587A74" id="Conector recto de flecha 449" o:spid="_x0000_s1026" type="#_x0000_t32" style="position:absolute;margin-left:173.15pt;margin-top:1.55pt;width:0;height:10.05pt;flip:y;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" strokecolor="red" strokeweight="1pt">
                      <v:stroke endarrow="open" joinstyle="miter"/>
                    </v:shape>
                  </w:pict>
                </mc:Fallback>
              </mc:AlternateContent>
            </w:r>
            <w:r w:rsidRPr="009A74CD">
              <w:rPr>
                <w:rFonts w:ascii="ITC Avant Garde" w:hAnsi="ITC Avant Garde"/>
                <w:sz w:val="18"/>
                <w:szCs w:val="18"/>
              </w:rPr>
              <w:t xml:space="preserve"> </w:t>
            </w:r>
            <w:r>
              <w:rPr>
                <w:rFonts w:ascii="ITC Avant Garde" w:hAnsi="ITC Avant Garde"/>
                <w:sz w:val="18"/>
                <w:szCs w:val="18"/>
              </w:rPr>
              <w:t>RHC</w:t>
            </w:r>
          </w:p>
        </w:tc>
        <w:tc>
          <w:tcPr>
            <w:tcW w:w="4229" w:type="dxa"/>
          </w:tcPr>
          <w:p w14:paraId="265BE619" w14:textId="69867B13" w:rsidR="00021111" w:rsidRDefault="00021111" w:rsidP="0013551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rPr>
            </w:pPr>
            <w:r w:rsidRPr="009A74CD">
              <w:rPr>
                <w:rFonts w:ascii="ITC Avant Garde" w:hAnsi="ITC Avant Garde"/>
                <w:noProof/>
                <w:sz w:val="18"/>
                <w:szCs w:val="18"/>
                <w:lang w:eastAsia="es-MX"/>
              </w:rPr>
              <mc:AlternateContent>
                <mc:Choice Requires="wps">
                  <w:drawing>
                    <wp:anchor distT="0" distB="0" distL="114300" distR="114300" simplePos="0" relativeHeight="251658266" behindDoc="0" locked="0" layoutInCell="1" allowOverlap="1" wp14:anchorId="67F8984A" wp14:editId="46F747BE">
                      <wp:simplePos x="0" y="0"/>
                      <wp:positionH relativeFrom="column">
                        <wp:posOffset>2186182</wp:posOffset>
                      </wp:positionH>
                      <wp:positionV relativeFrom="paragraph">
                        <wp:posOffset>22708</wp:posOffset>
                      </wp:positionV>
                      <wp:extent cx="0" cy="127496"/>
                      <wp:effectExtent l="95250" t="38100" r="57150" b="25400"/>
                      <wp:wrapNone/>
                      <wp:docPr id="450" name="Conector recto de flecha 450"/>
                      <wp:cNvGraphicFramePr/>
                      <a:graphic xmlns:a="http://schemas.openxmlformats.org/drawingml/2006/main">
                        <a:graphicData uri="http://schemas.microsoft.com/office/word/2010/wordprocessingShape">
                          <wps:wsp>
                            <wps:cNvCnPr/>
                            <wps:spPr>
                              <a:xfrm flipV="1">
                                <a:off x="0" y="0"/>
                                <a:ext cx="0" cy="127496"/>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E6530DD" id="Conector recto de flecha 450" o:spid="_x0000_s1026" type="#_x0000_t32" style="position:absolute;margin-left:172.15pt;margin-top:1.8pt;width:0;height:10.05pt;flip:y;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" strokecolor="red" strokeweight="1pt">
                      <v:stroke endarrow="open" joinstyle="miter"/>
                    </v:shape>
                  </w:pict>
                </mc:Fallback>
              </mc:AlternateContent>
            </w:r>
            <w:r>
              <w:rPr>
                <w:rFonts w:ascii="ITC Avant Garde" w:hAnsi="ITC Avant Garde"/>
              </w:rPr>
              <w:t>R</w:t>
            </w:r>
            <w:r w:rsidR="00ED5223">
              <w:rPr>
                <w:rFonts w:ascii="ITC Avant Garde" w:hAnsi="ITC Avant Garde"/>
              </w:rPr>
              <w:t>V</w:t>
            </w:r>
            <w:r>
              <w:rPr>
                <w:rFonts w:ascii="ITC Avant Garde" w:hAnsi="ITC Avant Garde"/>
              </w:rPr>
              <w:t>C</w:t>
            </w:r>
          </w:p>
        </w:tc>
      </w:tr>
      <w:tr w:rsidR="00021111" w14:paraId="241EF153" w14:textId="77777777" w:rsidTr="00ED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vMerge w:val="restart"/>
            <w:vAlign w:val="center"/>
          </w:tcPr>
          <w:p w14:paraId="764FEDD4" w14:textId="46A6F52F" w:rsidR="00021111" w:rsidRDefault="00ED5223" w:rsidP="0013551A">
            <w:pPr>
              <w:pStyle w:val="Prrafodelista"/>
              <w:ind w:left="0"/>
              <w:jc w:val="both"/>
              <w:rPr>
                <w:rFonts w:ascii="ITC Avant Garde" w:hAnsi="ITC Avant Garde"/>
              </w:rPr>
            </w:pPr>
            <w:r>
              <w:rPr>
                <w:rFonts w:ascii="ITC Avant Garde" w:hAnsi="ITC Avant Garde"/>
              </w:rPr>
              <w:t>12</w:t>
            </w:r>
            <w:r w:rsidR="00021111">
              <w:rPr>
                <w:rFonts w:ascii="ITC Avant Garde" w:hAnsi="ITC Avant Garde"/>
              </w:rPr>
              <w:t>A</w:t>
            </w:r>
          </w:p>
        </w:tc>
        <w:tc>
          <w:tcPr>
            <w:tcW w:w="4229" w:type="dxa"/>
          </w:tcPr>
          <w:p w14:paraId="7363D00E" w14:textId="2F897ACD" w:rsidR="00021111" w:rsidRDefault="00021111"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E46649">
              <w:rPr>
                <w:noProof/>
                <w:lang w:eastAsia="es-MX"/>
              </w:rPr>
              <w:drawing>
                <wp:inline distT="0" distB="0" distL="0" distR="0" wp14:anchorId="7C7EDC47" wp14:editId="49650531">
                  <wp:extent cx="2548800" cy="2545200"/>
                  <wp:effectExtent l="0" t="0" r="0" b="7620"/>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5731949B" w14:textId="0A3E2EA2" w:rsidR="00021111" w:rsidRDefault="00ED5223"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rPr>
            </w:pPr>
            <w:r w:rsidRPr="00232765">
              <w:rPr>
                <w:noProof/>
                <w:lang w:eastAsia="es-MX"/>
              </w:rPr>
              <w:drawing>
                <wp:inline distT="0" distB="0" distL="0" distR="0" wp14:anchorId="0E8FAFE2" wp14:editId="395B18F7">
                  <wp:extent cx="2548800" cy="2545200"/>
                  <wp:effectExtent l="0" t="0" r="0" b="7620"/>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021111" w14:paraId="6154BBB4" w14:textId="77777777" w:rsidTr="00ED5223">
        <w:tc>
          <w:tcPr>
            <w:cnfStyle w:val="001000000000" w:firstRow="0" w:lastRow="0" w:firstColumn="1" w:lastColumn="0" w:oddVBand="0" w:evenVBand="0" w:oddHBand="0" w:evenHBand="0" w:firstRowFirstColumn="0" w:firstRowLastColumn="0" w:lastRowFirstColumn="0" w:lastRowLastColumn="0"/>
            <w:tcW w:w="624" w:type="dxa"/>
            <w:vMerge/>
          </w:tcPr>
          <w:p w14:paraId="521CD006" w14:textId="77777777" w:rsidR="00021111" w:rsidRDefault="00021111" w:rsidP="0013551A">
            <w:pPr>
              <w:pStyle w:val="Prrafodelista"/>
              <w:ind w:left="0"/>
              <w:jc w:val="both"/>
              <w:rPr>
                <w:rFonts w:ascii="ITC Avant Garde" w:hAnsi="ITC Avant Garde"/>
              </w:rPr>
            </w:pPr>
          </w:p>
        </w:tc>
        <w:tc>
          <w:tcPr>
            <w:tcW w:w="4229" w:type="dxa"/>
            <w:shd w:val="clear" w:color="auto" w:fill="70AD47"/>
          </w:tcPr>
          <w:p w14:paraId="36654BF9" w14:textId="79FEEEBC" w:rsidR="00021111" w:rsidRPr="00824839" w:rsidRDefault="00ED5223" w:rsidP="0013551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8"/>
                <w:szCs w:val="18"/>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67" behindDoc="0" locked="0" layoutInCell="1" allowOverlap="1" wp14:anchorId="1EE4DA93" wp14:editId="632EA5C8">
                      <wp:simplePos x="0" y="0"/>
                      <wp:positionH relativeFrom="column">
                        <wp:posOffset>2204113</wp:posOffset>
                      </wp:positionH>
                      <wp:positionV relativeFrom="paragraph">
                        <wp:posOffset>21382</wp:posOffset>
                      </wp:positionV>
                      <wp:extent cx="0" cy="127000"/>
                      <wp:effectExtent l="95250" t="0" r="57150" b="63500"/>
                      <wp:wrapNone/>
                      <wp:docPr id="494" name="Conector recto de flecha 494"/>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80FE02E" id="Conector recto de flecha 494" o:spid="_x0000_s1026" type="#_x0000_t32" style="position:absolute;margin-left:173.55pt;margin-top:1.7pt;width:0;height:10pt;flip:y;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" strokecolor="#4472c4" strokeweight="1pt">
                      <v:stroke startarrow="open" joinstyle="miter"/>
                    </v:shape>
                  </w:pict>
                </mc:Fallback>
              </mc:AlternateContent>
            </w:r>
            <w:r>
              <w:rPr>
                <w:rFonts w:ascii="ITC Avant Garde" w:hAnsi="ITC Avant Garde"/>
                <w:b/>
                <w:bCs/>
                <w:color w:val="FFFFFF" w:themeColor="background1"/>
                <w:sz w:val="18"/>
                <w:szCs w:val="18"/>
              </w:rPr>
              <w:t>T</w:t>
            </w:r>
            <w:r w:rsidR="00021111" w:rsidRPr="00AB1CBA">
              <w:rPr>
                <w:rFonts w:ascii="ITC Avant Garde" w:hAnsi="ITC Avant Garde"/>
                <w:b/>
                <w:bCs/>
                <w:color w:val="FFFFFF" w:themeColor="background1"/>
                <w:sz w:val="18"/>
                <w:szCs w:val="18"/>
              </w:rPr>
              <w:t>HC</w:t>
            </w:r>
          </w:p>
        </w:tc>
        <w:tc>
          <w:tcPr>
            <w:tcW w:w="4229" w:type="dxa"/>
            <w:shd w:val="clear" w:color="auto" w:fill="70AD47"/>
          </w:tcPr>
          <w:p w14:paraId="67206878" w14:textId="4B7AE2B5" w:rsidR="00021111" w:rsidRPr="00AF3B6B" w:rsidRDefault="00ED5223" w:rsidP="0013551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268" behindDoc="0" locked="0" layoutInCell="1" allowOverlap="1" wp14:anchorId="44580DE6" wp14:editId="521C8747">
                      <wp:simplePos x="0" y="0"/>
                      <wp:positionH relativeFrom="column">
                        <wp:posOffset>2295838</wp:posOffset>
                      </wp:positionH>
                      <wp:positionV relativeFrom="paragraph">
                        <wp:posOffset>21382</wp:posOffset>
                      </wp:positionV>
                      <wp:extent cx="0" cy="127000"/>
                      <wp:effectExtent l="95250" t="0" r="57150" b="63500"/>
                      <wp:wrapNone/>
                      <wp:docPr id="495" name="Conector recto de flecha 495"/>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1A3706" id="Conector recto de flecha 495" o:spid="_x0000_s1026" type="#_x0000_t32" style="position:absolute;margin-left:180.75pt;margin-top:1.7pt;width:0;height:10pt;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" strokecolor="#4472c4" strokeweight="1pt">
                      <v:stroke startarrow="open" joinstyle="miter"/>
                    </v:shape>
                  </w:pict>
                </mc:Fallback>
              </mc:AlternateContent>
            </w:r>
            <w:r>
              <w:rPr>
                <w:rFonts w:ascii="ITC Avant Garde" w:hAnsi="ITC Avant Garde"/>
                <w:b/>
                <w:bCs/>
                <w:color w:val="FFFFFF" w:themeColor="background1"/>
                <w:sz w:val="18"/>
                <w:szCs w:val="18"/>
              </w:rPr>
              <w:t>T</w:t>
            </w:r>
            <w:r w:rsidR="00021111" w:rsidRPr="00AB1CBA">
              <w:rPr>
                <w:rFonts w:ascii="ITC Avant Garde" w:hAnsi="ITC Avant Garde"/>
                <w:b/>
                <w:bCs/>
                <w:color w:val="FFFFFF" w:themeColor="background1"/>
                <w:sz w:val="18"/>
                <w:szCs w:val="18"/>
              </w:rPr>
              <w:t>VC</w:t>
            </w:r>
          </w:p>
        </w:tc>
      </w:tr>
      <w:tr w:rsidR="00021111" w14:paraId="64F46064" w14:textId="77777777" w:rsidTr="00ED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vMerge/>
          </w:tcPr>
          <w:p w14:paraId="0AB1C8C1" w14:textId="77777777" w:rsidR="00021111" w:rsidRDefault="00021111" w:rsidP="0013551A">
            <w:pPr>
              <w:pStyle w:val="Prrafodelista"/>
              <w:ind w:left="0"/>
              <w:jc w:val="both"/>
              <w:rPr>
                <w:rFonts w:ascii="ITC Avant Garde" w:hAnsi="ITC Avant Garde"/>
              </w:rPr>
            </w:pPr>
          </w:p>
        </w:tc>
        <w:tc>
          <w:tcPr>
            <w:tcW w:w="4229" w:type="dxa"/>
          </w:tcPr>
          <w:p w14:paraId="616F37DA" w14:textId="62D01D1B" w:rsidR="00021111" w:rsidRPr="00AF3B6B" w:rsidRDefault="00ED5223"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232765">
              <w:rPr>
                <w:noProof/>
                <w:lang w:eastAsia="es-MX"/>
              </w:rPr>
              <w:drawing>
                <wp:inline distT="0" distB="0" distL="0" distR="0" wp14:anchorId="64F98FEA" wp14:editId="5512EE8E">
                  <wp:extent cx="2548800" cy="2545200"/>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02BE98B1" w14:textId="4E115773" w:rsidR="00021111" w:rsidRPr="00AF3B6B" w:rsidRDefault="00ED5223"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232765">
              <w:rPr>
                <w:noProof/>
                <w:lang w:eastAsia="es-MX"/>
              </w:rPr>
              <w:drawing>
                <wp:inline distT="0" distB="0" distL="0" distR="0" wp14:anchorId="0A54B50A" wp14:editId="6EB20770">
                  <wp:extent cx="2548800" cy="2545200"/>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9B6BE0" w14:paraId="356F7444" w14:textId="77777777" w:rsidTr="009B6BE0">
        <w:tc>
          <w:tcPr>
            <w:cnfStyle w:val="001000000000" w:firstRow="0" w:lastRow="0" w:firstColumn="1" w:lastColumn="0" w:oddVBand="0" w:evenVBand="0" w:oddHBand="0" w:evenHBand="0" w:firstRowFirstColumn="0" w:firstRowLastColumn="0" w:lastRowFirstColumn="0" w:lastRowLastColumn="0"/>
            <w:tcW w:w="624" w:type="dxa"/>
            <w:vMerge w:val="restart"/>
            <w:vAlign w:val="center"/>
          </w:tcPr>
          <w:p w14:paraId="59ED5DAE" w14:textId="43F9F5EC" w:rsidR="009B6BE0" w:rsidRDefault="009B6BE0" w:rsidP="009B6BE0">
            <w:pPr>
              <w:pStyle w:val="Prrafodelista"/>
              <w:ind w:left="0"/>
              <w:jc w:val="center"/>
              <w:rPr>
                <w:rFonts w:ascii="ITC Avant Garde" w:hAnsi="ITC Avant Garde"/>
              </w:rPr>
            </w:pPr>
            <w:r>
              <w:rPr>
                <w:rFonts w:ascii="ITC Avant Garde" w:hAnsi="ITC Avant Garde"/>
              </w:rPr>
              <w:t>12B</w:t>
            </w:r>
          </w:p>
        </w:tc>
        <w:tc>
          <w:tcPr>
            <w:tcW w:w="4229" w:type="dxa"/>
            <w:shd w:val="clear" w:color="auto" w:fill="70AD47"/>
          </w:tcPr>
          <w:p w14:paraId="022FCBDC" w14:textId="77777777" w:rsidR="009B6BE0" w:rsidRPr="00AB1CBA" w:rsidRDefault="009B6BE0" w:rsidP="0013551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20" behindDoc="0" locked="0" layoutInCell="1" allowOverlap="1" wp14:anchorId="571171C3" wp14:editId="53461C75">
                      <wp:simplePos x="0" y="0"/>
                      <wp:positionH relativeFrom="column">
                        <wp:posOffset>2284095</wp:posOffset>
                      </wp:positionH>
                      <wp:positionV relativeFrom="paragraph">
                        <wp:posOffset>6511</wp:posOffset>
                      </wp:positionV>
                      <wp:extent cx="0" cy="127000"/>
                      <wp:effectExtent l="95250" t="38100" r="57150" b="25400"/>
                      <wp:wrapNone/>
                      <wp:docPr id="461" name="Conector recto de flecha 461"/>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76C525B" id="Conector recto de flecha 461" o:spid="_x0000_s1026" type="#_x0000_t32" style="position:absolute;margin-left:179.85pt;margin-top:.5pt;width:0;height:10pt;flip:y;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" strokecolor="red" strokeweight="1pt">
                      <v:stroke endarrow="open" joinstyle="miter"/>
                    </v:shape>
                  </w:pict>
                </mc:Fallback>
              </mc:AlternateContent>
            </w:r>
            <w:r w:rsidRPr="00B00361">
              <w:rPr>
                <w:rFonts w:ascii="ITC Avant Garde" w:hAnsi="ITC Avant Garde"/>
                <w:b/>
                <w:bCs/>
                <w:color w:val="FFFFFF" w:themeColor="background1"/>
                <w:sz w:val="18"/>
                <w:szCs w:val="18"/>
              </w:rPr>
              <w:t>RHK1</w:t>
            </w:r>
          </w:p>
        </w:tc>
        <w:tc>
          <w:tcPr>
            <w:tcW w:w="4229" w:type="dxa"/>
            <w:shd w:val="clear" w:color="auto" w:fill="70AD47"/>
          </w:tcPr>
          <w:p w14:paraId="7EAC5CC2" w14:textId="77777777" w:rsidR="009B6BE0" w:rsidRPr="00AF3B6B" w:rsidRDefault="009B6BE0" w:rsidP="0013551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21" behindDoc="0" locked="0" layoutInCell="1" allowOverlap="1" wp14:anchorId="43BEA472" wp14:editId="03B7917E">
                      <wp:simplePos x="0" y="0"/>
                      <wp:positionH relativeFrom="column">
                        <wp:posOffset>2244090</wp:posOffset>
                      </wp:positionH>
                      <wp:positionV relativeFrom="paragraph">
                        <wp:posOffset>6511</wp:posOffset>
                      </wp:positionV>
                      <wp:extent cx="0" cy="127000"/>
                      <wp:effectExtent l="95250" t="38100" r="57150" b="25400"/>
                      <wp:wrapNone/>
                      <wp:docPr id="462" name="Conector recto de flecha 462"/>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57E6E04" id="Conector recto de flecha 462" o:spid="_x0000_s1026" type="#_x0000_t32" style="position:absolute;margin-left:176.7pt;margin-top:.5pt;width:0;height:10pt;flip:y;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" strokecolor="red" strokeweight="1pt">
                      <v:stroke endarrow="open" joinstyle="miter"/>
                    </v:shape>
                  </w:pict>
                </mc:Fallback>
              </mc:AlternateContent>
            </w:r>
            <w:r w:rsidRPr="00B00361">
              <w:rPr>
                <w:rFonts w:ascii="ITC Avant Garde" w:hAnsi="ITC Avant Garde"/>
                <w:b/>
                <w:bCs/>
                <w:color w:val="FFFFFF" w:themeColor="background1"/>
                <w:sz w:val="18"/>
                <w:szCs w:val="18"/>
              </w:rPr>
              <w:t xml:space="preserve">RHK2 </w:t>
            </w:r>
          </w:p>
        </w:tc>
      </w:tr>
      <w:tr w:rsidR="009B6BE0" w14:paraId="778E4AE9" w14:textId="77777777" w:rsidTr="00ED5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vMerge/>
          </w:tcPr>
          <w:p w14:paraId="0FCC33F1" w14:textId="77777777" w:rsidR="009B6BE0" w:rsidRDefault="009B6BE0" w:rsidP="0013551A">
            <w:pPr>
              <w:pStyle w:val="Prrafodelista"/>
              <w:ind w:left="0"/>
              <w:jc w:val="both"/>
              <w:rPr>
                <w:rFonts w:ascii="ITC Avant Garde" w:hAnsi="ITC Avant Garde"/>
              </w:rPr>
            </w:pPr>
          </w:p>
        </w:tc>
        <w:tc>
          <w:tcPr>
            <w:tcW w:w="4229" w:type="dxa"/>
          </w:tcPr>
          <w:p w14:paraId="27F152DC" w14:textId="53810101" w:rsidR="009B6BE0" w:rsidRPr="00AB1CBA" w:rsidRDefault="009B6BE0"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BC2B30">
              <w:rPr>
                <w:noProof/>
                <w:lang w:eastAsia="es-MX"/>
              </w:rPr>
              <w:drawing>
                <wp:inline distT="0" distB="0" distL="0" distR="0" wp14:anchorId="17106140" wp14:editId="6A6F9E94">
                  <wp:extent cx="2548800" cy="2545200"/>
                  <wp:effectExtent l="0" t="0" r="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70047F23" w14:textId="719432A4" w:rsidR="009B6BE0" w:rsidRPr="00AF3B6B" w:rsidRDefault="009B6BE0" w:rsidP="0013551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BC2B30">
              <w:rPr>
                <w:noProof/>
                <w:lang w:eastAsia="es-MX"/>
              </w:rPr>
              <w:drawing>
                <wp:inline distT="0" distB="0" distL="0" distR="0" wp14:anchorId="5D67B862" wp14:editId="6F197CB6">
                  <wp:extent cx="2548800" cy="2545200"/>
                  <wp:effectExtent l="0" t="0" r="0" b="7620"/>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0C5B06B5" w14:textId="4B3797D2" w:rsidR="009B6BE0" w:rsidRDefault="009B6BE0" w:rsidP="0091551C">
      <w:pPr>
        <w:pStyle w:val="Prrafodelista"/>
        <w:spacing w:after="0" w:line="240" w:lineRule="auto"/>
        <w:jc w:val="both"/>
        <w:rPr>
          <w:rFonts w:ascii="ITC Avant Garde" w:hAnsi="ITC Avant Garde"/>
        </w:rPr>
      </w:pPr>
    </w:p>
    <w:p w14:paraId="2EC84362" w14:textId="77777777" w:rsidR="009B6BE0" w:rsidRDefault="009B6BE0">
      <w:pPr>
        <w:rPr>
          <w:rFonts w:ascii="ITC Avant Garde" w:hAnsi="ITC Avant Garde"/>
        </w:rPr>
      </w:pPr>
      <w:r>
        <w:rPr>
          <w:rFonts w:ascii="ITC Avant Garde" w:hAnsi="ITC Avant Garde"/>
        </w:rPr>
        <w:br w:type="page"/>
      </w:r>
    </w:p>
    <w:p w14:paraId="1E089B39" w14:textId="77777777" w:rsidR="00413264" w:rsidRDefault="00413264" w:rsidP="0091551C">
      <w:pPr>
        <w:pStyle w:val="Prrafodelista"/>
        <w:spacing w:after="0" w:line="240" w:lineRule="auto"/>
        <w:jc w:val="both"/>
        <w:rPr>
          <w:rFonts w:ascii="ITC Avant Garde" w:hAnsi="ITC Avant Garde"/>
        </w:rPr>
      </w:pPr>
    </w:p>
    <w:tbl>
      <w:tblPr>
        <w:tblStyle w:val="Tablaconcuadrcula5oscura-nfasis6"/>
        <w:tblW w:w="9082" w:type="dxa"/>
        <w:tblLook w:val="04A0" w:firstRow="1" w:lastRow="0" w:firstColumn="1" w:lastColumn="0" w:noHBand="0" w:noVBand="1"/>
      </w:tblPr>
      <w:tblGrid>
        <w:gridCol w:w="624"/>
        <w:gridCol w:w="4229"/>
        <w:gridCol w:w="4229"/>
      </w:tblGrid>
      <w:tr w:rsidR="009B6BE0" w:rsidRPr="00AF3B6B" w14:paraId="6F7E82C2" w14:textId="77777777" w:rsidTr="00EB0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tcPr>
          <w:p w14:paraId="19E78CC6" w14:textId="59234A3B" w:rsidR="009B6BE0" w:rsidRDefault="009B6BE0" w:rsidP="00EB085A">
            <w:pPr>
              <w:pStyle w:val="Prrafodelista"/>
              <w:ind w:left="0"/>
              <w:jc w:val="both"/>
              <w:rPr>
                <w:rFonts w:ascii="ITC Avant Garde" w:hAnsi="ITC Avant Garde"/>
              </w:rPr>
            </w:pPr>
            <w:r>
              <w:rPr>
                <w:rFonts w:ascii="ITC Avant Garde" w:hAnsi="ITC Avant Garde"/>
              </w:rPr>
              <w:t>ID</w:t>
            </w:r>
          </w:p>
        </w:tc>
        <w:tc>
          <w:tcPr>
            <w:tcW w:w="4229" w:type="dxa"/>
            <w:shd w:val="clear" w:color="auto" w:fill="70AD47"/>
          </w:tcPr>
          <w:p w14:paraId="6310533B" w14:textId="77777777" w:rsidR="009B6BE0" w:rsidRPr="00AB1CBA" w:rsidRDefault="009B6BE0"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318" behindDoc="0" locked="0" layoutInCell="1" allowOverlap="1" wp14:anchorId="07D08EAA" wp14:editId="66FDD01F">
                      <wp:simplePos x="0" y="0"/>
                      <wp:positionH relativeFrom="column">
                        <wp:posOffset>2319181</wp:posOffset>
                      </wp:positionH>
                      <wp:positionV relativeFrom="paragraph">
                        <wp:posOffset>15240</wp:posOffset>
                      </wp:positionV>
                      <wp:extent cx="0" cy="127000"/>
                      <wp:effectExtent l="95250" t="38100" r="57150" b="25400"/>
                      <wp:wrapNone/>
                      <wp:docPr id="463" name="Conector recto de flecha 463"/>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7F70CB0" id="Conector recto de flecha 463" o:spid="_x0000_s1026" type="#_x0000_t32" style="position:absolute;margin-left:182.6pt;margin-top:1.2pt;width:0;height:10pt;flip: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" strokecolor="red" strokeweight="1pt">
                      <v:stroke endarrow="open" joinstyle="miter"/>
                    </v:shape>
                  </w:pict>
                </mc:Fallback>
              </mc:AlternateContent>
            </w:r>
            <w:r w:rsidRPr="00B00361">
              <w:rPr>
                <w:rFonts w:ascii="ITC Avant Garde" w:hAnsi="ITC Avant Garde"/>
                <w:sz w:val="18"/>
                <w:szCs w:val="18"/>
              </w:rPr>
              <w:t>RVK1</w:t>
            </w:r>
          </w:p>
        </w:tc>
        <w:tc>
          <w:tcPr>
            <w:tcW w:w="4229" w:type="dxa"/>
            <w:shd w:val="clear" w:color="auto" w:fill="70AD47"/>
          </w:tcPr>
          <w:p w14:paraId="0455ED55" w14:textId="77777777" w:rsidR="009B6BE0" w:rsidRPr="00AF3B6B" w:rsidRDefault="009B6BE0" w:rsidP="00EB085A">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noProof/>
                <w:sz w:val="18"/>
                <w:szCs w:val="18"/>
                <w:lang w:eastAsia="es-MX"/>
              </w:rPr>
              <mc:AlternateContent>
                <mc:Choice Requires="wps">
                  <w:drawing>
                    <wp:anchor distT="0" distB="0" distL="114300" distR="114300" simplePos="0" relativeHeight="251658319" behindDoc="0" locked="0" layoutInCell="1" allowOverlap="1" wp14:anchorId="3226103A" wp14:editId="7949482D">
                      <wp:simplePos x="0" y="0"/>
                      <wp:positionH relativeFrom="column">
                        <wp:posOffset>2222339</wp:posOffset>
                      </wp:positionH>
                      <wp:positionV relativeFrom="paragraph">
                        <wp:posOffset>7620</wp:posOffset>
                      </wp:positionV>
                      <wp:extent cx="0" cy="127000"/>
                      <wp:effectExtent l="95250" t="38100" r="57150" b="25400"/>
                      <wp:wrapNone/>
                      <wp:docPr id="464" name="Conector recto de flecha 464"/>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2F945CA" id="Conector recto de flecha 464" o:spid="_x0000_s1026" type="#_x0000_t32" style="position:absolute;margin-left:175pt;margin-top:.6pt;width:0;height:10pt;flip: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" strokecolor="red" strokeweight="1pt">
                      <v:stroke endarrow="open" joinstyle="miter"/>
                    </v:shape>
                  </w:pict>
                </mc:Fallback>
              </mc:AlternateContent>
            </w:r>
            <w:r w:rsidRPr="00B00361">
              <w:rPr>
                <w:rFonts w:ascii="ITC Avant Garde" w:hAnsi="ITC Avant Garde"/>
                <w:sz w:val="18"/>
                <w:szCs w:val="18"/>
              </w:rPr>
              <w:t>RVK2</w:t>
            </w:r>
          </w:p>
        </w:tc>
      </w:tr>
      <w:tr w:rsidR="009B6BE0" w:rsidRPr="00AF3B6B" w14:paraId="0608DA4E" w14:textId="77777777" w:rsidTr="009B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vMerge w:val="restart"/>
            <w:vAlign w:val="center"/>
          </w:tcPr>
          <w:p w14:paraId="636B451C" w14:textId="64F8AE46" w:rsidR="009B6BE0" w:rsidRDefault="009B6BE0" w:rsidP="009B6BE0">
            <w:pPr>
              <w:pStyle w:val="Prrafodelista"/>
              <w:ind w:left="0"/>
              <w:jc w:val="center"/>
              <w:rPr>
                <w:rFonts w:ascii="ITC Avant Garde" w:hAnsi="ITC Avant Garde"/>
              </w:rPr>
            </w:pPr>
            <w:r>
              <w:rPr>
                <w:rFonts w:ascii="ITC Avant Garde" w:hAnsi="ITC Avant Garde"/>
              </w:rPr>
              <w:t>12B</w:t>
            </w:r>
          </w:p>
        </w:tc>
        <w:tc>
          <w:tcPr>
            <w:tcW w:w="4229" w:type="dxa"/>
          </w:tcPr>
          <w:p w14:paraId="25472E19" w14:textId="77777777" w:rsidR="009B6BE0" w:rsidRPr="00AB1CBA" w:rsidRDefault="009B6BE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BC2B30">
              <w:rPr>
                <w:noProof/>
                <w:lang w:eastAsia="es-MX"/>
              </w:rPr>
              <w:drawing>
                <wp:inline distT="0" distB="0" distL="0" distR="0" wp14:anchorId="0B62CEA7" wp14:editId="689E8A26">
                  <wp:extent cx="2548800" cy="2545200"/>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36C03047" w14:textId="77777777" w:rsidR="009B6BE0" w:rsidRPr="00AF3B6B" w:rsidRDefault="009B6BE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920335">
              <w:rPr>
                <w:noProof/>
                <w:lang w:eastAsia="es-MX"/>
              </w:rPr>
              <w:drawing>
                <wp:inline distT="0" distB="0" distL="0" distR="0" wp14:anchorId="2526B776" wp14:editId="5958F3AC">
                  <wp:extent cx="2548800" cy="2545200"/>
                  <wp:effectExtent l="0" t="0" r="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9B6BE0" w:rsidRPr="00AF3B6B" w14:paraId="2C6170E8" w14:textId="77777777" w:rsidTr="00EB085A">
        <w:tc>
          <w:tcPr>
            <w:cnfStyle w:val="001000000000" w:firstRow="0" w:lastRow="0" w:firstColumn="1" w:lastColumn="0" w:oddVBand="0" w:evenVBand="0" w:oddHBand="0" w:evenHBand="0" w:firstRowFirstColumn="0" w:firstRowLastColumn="0" w:lastRowFirstColumn="0" w:lastRowLastColumn="0"/>
            <w:tcW w:w="624" w:type="dxa"/>
            <w:vMerge/>
          </w:tcPr>
          <w:p w14:paraId="1CAB92E4" w14:textId="77777777" w:rsidR="009B6BE0" w:rsidRDefault="009B6BE0" w:rsidP="00EB085A">
            <w:pPr>
              <w:pStyle w:val="Prrafodelista"/>
              <w:ind w:left="0"/>
              <w:jc w:val="both"/>
              <w:rPr>
                <w:rFonts w:ascii="ITC Avant Garde" w:hAnsi="ITC Avant Garde"/>
              </w:rPr>
            </w:pPr>
          </w:p>
        </w:tc>
        <w:tc>
          <w:tcPr>
            <w:tcW w:w="4229" w:type="dxa"/>
            <w:shd w:val="clear" w:color="auto" w:fill="70AD47"/>
          </w:tcPr>
          <w:p w14:paraId="7D2F0346" w14:textId="77777777" w:rsidR="009B6BE0" w:rsidRPr="00AB1CBA" w:rsidRDefault="009B6BE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22" behindDoc="0" locked="0" layoutInCell="1" allowOverlap="1" wp14:anchorId="4488E41A" wp14:editId="52A39262">
                      <wp:simplePos x="0" y="0"/>
                      <wp:positionH relativeFrom="column">
                        <wp:posOffset>2219960</wp:posOffset>
                      </wp:positionH>
                      <wp:positionV relativeFrom="paragraph">
                        <wp:posOffset>20159</wp:posOffset>
                      </wp:positionV>
                      <wp:extent cx="0" cy="127000"/>
                      <wp:effectExtent l="95250" t="0" r="57150" b="63500"/>
                      <wp:wrapNone/>
                      <wp:docPr id="465" name="Conector recto de flecha 465"/>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BDCAF56" id="Conector recto de flecha 465" o:spid="_x0000_s1026" type="#_x0000_t32" style="position:absolute;margin-left:174.8pt;margin-top:1.6pt;width:0;height:10pt;flip:y;z-index:2516583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" strokecolor="#4472c4" strokeweight="1pt">
                      <v:stroke startarrow="open" joinstyle="miter"/>
                    </v:shape>
                  </w:pict>
                </mc:Fallback>
              </mc:AlternateContent>
            </w:r>
            <w:r w:rsidRPr="0094599F">
              <w:rPr>
                <w:rFonts w:ascii="ITC Avant Garde" w:hAnsi="ITC Avant Garde"/>
                <w:b/>
                <w:bCs/>
                <w:color w:val="FFFFFF" w:themeColor="background1"/>
                <w:sz w:val="18"/>
                <w:szCs w:val="18"/>
              </w:rPr>
              <w:t>THK1</w:t>
            </w:r>
          </w:p>
        </w:tc>
        <w:tc>
          <w:tcPr>
            <w:tcW w:w="4229" w:type="dxa"/>
            <w:shd w:val="clear" w:color="auto" w:fill="70AD47"/>
          </w:tcPr>
          <w:p w14:paraId="0F9D9B74" w14:textId="77777777" w:rsidR="009B6BE0" w:rsidRPr="00AF3B6B" w:rsidRDefault="009B6BE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23" behindDoc="0" locked="0" layoutInCell="1" allowOverlap="1" wp14:anchorId="6833AABE" wp14:editId="212A1F81">
                      <wp:simplePos x="0" y="0"/>
                      <wp:positionH relativeFrom="column">
                        <wp:posOffset>2268533</wp:posOffset>
                      </wp:positionH>
                      <wp:positionV relativeFrom="paragraph">
                        <wp:posOffset>13335</wp:posOffset>
                      </wp:positionV>
                      <wp:extent cx="0" cy="127000"/>
                      <wp:effectExtent l="95250" t="0" r="57150" b="63500"/>
                      <wp:wrapNone/>
                      <wp:docPr id="466" name="Conector recto de flecha 466"/>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31EEB34" id="Conector recto de flecha 466" o:spid="_x0000_s1026" type="#_x0000_t32" style="position:absolute;margin-left:178.6pt;margin-top:1.05pt;width:0;height:10pt;flip:y;z-index:2516583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" strokecolor="#4472c4" strokeweight="1pt">
                      <v:stroke startarrow="open" joinstyle="miter"/>
                    </v:shape>
                  </w:pict>
                </mc:Fallback>
              </mc:AlternateContent>
            </w:r>
            <w:r w:rsidRPr="0094599F">
              <w:rPr>
                <w:rFonts w:ascii="ITC Avant Garde" w:hAnsi="ITC Avant Garde"/>
                <w:b/>
                <w:bCs/>
                <w:color w:val="FFFFFF" w:themeColor="background1"/>
                <w:sz w:val="18"/>
                <w:szCs w:val="18"/>
              </w:rPr>
              <w:t>THK2</w:t>
            </w:r>
          </w:p>
        </w:tc>
      </w:tr>
      <w:tr w:rsidR="009B6BE0" w:rsidRPr="00AF3B6B" w14:paraId="7D1CFE34" w14:textId="77777777" w:rsidTr="00EB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vMerge/>
          </w:tcPr>
          <w:p w14:paraId="31353DDD" w14:textId="77777777" w:rsidR="009B6BE0" w:rsidRDefault="009B6BE0" w:rsidP="00EB085A">
            <w:pPr>
              <w:pStyle w:val="Prrafodelista"/>
              <w:ind w:left="0"/>
              <w:jc w:val="both"/>
              <w:rPr>
                <w:rFonts w:ascii="ITC Avant Garde" w:hAnsi="ITC Avant Garde"/>
              </w:rPr>
            </w:pPr>
          </w:p>
        </w:tc>
        <w:tc>
          <w:tcPr>
            <w:tcW w:w="4229" w:type="dxa"/>
          </w:tcPr>
          <w:p w14:paraId="629308FF" w14:textId="77777777" w:rsidR="009B6BE0" w:rsidRPr="00AB1CBA" w:rsidRDefault="009B6BE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920335">
              <w:rPr>
                <w:noProof/>
                <w:lang w:eastAsia="es-MX"/>
              </w:rPr>
              <w:drawing>
                <wp:inline distT="0" distB="0" distL="0" distR="0" wp14:anchorId="68076197" wp14:editId="7E37D3DD">
                  <wp:extent cx="2548800" cy="2545200"/>
                  <wp:effectExtent l="0" t="0" r="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3DCD03F1" w14:textId="77777777" w:rsidR="009B6BE0" w:rsidRPr="00AF3B6B" w:rsidRDefault="009B6BE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920335">
              <w:rPr>
                <w:noProof/>
                <w:lang w:eastAsia="es-MX"/>
              </w:rPr>
              <w:drawing>
                <wp:inline distT="0" distB="0" distL="0" distR="0" wp14:anchorId="3EC7C8B6" wp14:editId="116BB8AD">
                  <wp:extent cx="2548800" cy="2545200"/>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r w:rsidR="009B6BE0" w:rsidRPr="00AF3B6B" w14:paraId="192E666B" w14:textId="77777777" w:rsidTr="00EB085A">
        <w:tc>
          <w:tcPr>
            <w:cnfStyle w:val="001000000000" w:firstRow="0" w:lastRow="0" w:firstColumn="1" w:lastColumn="0" w:oddVBand="0" w:evenVBand="0" w:oddHBand="0" w:evenHBand="0" w:firstRowFirstColumn="0" w:firstRowLastColumn="0" w:lastRowFirstColumn="0" w:lastRowLastColumn="0"/>
            <w:tcW w:w="624" w:type="dxa"/>
            <w:vMerge/>
          </w:tcPr>
          <w:p w14:paraId="5C50FFEF" w14:textId="77777777" w:rsidR="009B6BE0" w:rsidRDefault="009B6BE0" w:rsidP="00EB085A">
            <w:pPr>
              <w:pStyle w:val="Prrafodelista"/>
              <w:ind w:left="0"/>
              <w:jc w:val="both"/>
              <w:rPr>
                <w:rFonts w:ascii="ITC Avant Garde" w:hAnsi="ITC Avant Garde"/>
              </w:rPr>
            </w:pPr>
          </w:p>
        </w:tc>
        <w:tc>
          <w:tcPr>
            <w:tcW w:w="4229" w:type="dxa"/>
            <w:shd w:val="clear" w:color="auto" w:fill="70AD47"/>
          </w:tcPr>
          <w:p w14:paraId="2A775528" w14:textId="77777777" w:rsidR="009B6BE0" w:rsidRPr="00AB1CBA" w:rsidRDefault="009B6BE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24" behindDoc="0" locked="0" layoutInCell="1" allowOverlap="1" wp14:anchorId="6C986E0E" wp14:editId="2EC30B8B">
                      <wp:simplePos x="0" y="0"/>
                      <wp:positionH relativeFrom="column">
                        <wp:posOffset>2290919</wp:posOffset>
                      </wp:positionH>
                      <wp:positionV relativeFrom="paragraph">
                        <wp:posOffset>17780</wp:posOffset>
                      </wp:positionV>
                      <wp:extent cx="0" cy="127000"/>
                      <wp:effectExtent l="95250" t="0" r="57150" b="63500"/>
                      <wp:wrapNone/>
                      <wp:docPr id="467" name="Conector recto de flecha 467"/>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9DC6368" id="Conector recto de flecha 467" o:spid="_x0000_s1026" type="#_x0000_t32" style="position:absolute;margin-left:180.4pt;margin-top:1.4pt;width:0;height:10pt;flip:y;z-index:251658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" strokecolor="#4472c4" strokeweight="1pt">
                      <v:stroke startarrow="open" joinstyle="miter"/>
                    </v:shape>
                  </w:pict>
                </mc:Fallback>
              </mc:AlternateContent>
            </w:r>
            <w:r w:rsidRPr="00A44D0D">
              <w:rPr>
                <w:rFonts w:ascii="ITC Avant Garde" w:hAnsi="ITC Avant Garde"/>
                <w:b/>
                <w:bCs/>
                <w:color w:val="FFFFFF" w:themeColor="background1"/>
                <w:sz w:val="18"/>
                <w:szCs w:val="18"/>
              </w:rPr>
              <w:t>TVK1</w:t>
            </w:r>
          </w:p>
        </w:tc>
        <w:tc>
          <w:tcPr>
            <w:tcW w:w="4229" w:type="dxa"/>
            <w:shd w:val="clear" w:color="auto" w:fill="70AD47"/>
          </w:tcPr>
          <w:p w14:paraId="3F0AB77F" w14:textId="77777777" w:rsidR="009B6BE0" w:rsidRPr="00AF3B6B" w:rsidRDefault="009B6BE0" w:rsidP="00EB085A">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ITC Avant Garde" w:hAnsi="ITC Avant Garde"/>
                <w:noProof/>
              </w:rPr>
            </w:pPr>
            <w:r w:rsidRPr="00824839">
              <w:rPr>
                <w:rFonts w:ascii="ITC Avant Garde" w:hAnsi="ITC Avant Garde"/>
                <w:b/>
                <w:noProof/>
                <w:color w:val="FFFFFF" w:themeColor="background1"/>
                <w:sz w:val="18"/>
                <w:szCs w:val="18"/>
                <w:lang w:eastAsia="es-MX"/>
              </w:rPr>
              <mc:AlternateContent>
                <mc:Choice Requires="wps">
                  <w:drawing>
                    <wp:anchor distT="0" distB="0" distL="114300" distR="114300" simplePos="0" relativeHeight="251658325" behindDoc="0" locked="0" layoutInCell="1" allowOverlap="1" wp14:anchorId="0B9EA219" wp14:editId="5FBD6150">
                      <wp:simplePos x="0" y="0"/>
                      <wp:positionH relativeFrom="column">
                        <wp:posOffset>2217581</wp:posOffset>
                      </wp:positionH>
                      <wp:positionV relativeFrom="paragraph">
                        <wp:posOffset>24130</wp:posOffset>
                      </wp:positionV>
                      <wp:extent cx="0" cy="127000"/>
                      <wp:effectExtent l="95250" t="0" r="57150" b="63500"/>
                      <wp:wrapNone/>
                      <wp:docPr id="468" name="Conector recto de flecha 468"/>
                      <wp:cNvGraphicFramePr/>
                      <a:graphic xmlns:a="http://schemas.openxmlformats.org/drawingml/2006/main">
                        <a:graphicData uri="http://schemas.microsoft.com/office/word/2010/wordprocessingShape">
                          <wps:wsp>
                            <wps:cNvCnPr/>
                            <wps:spPr>
                              <a:xfrm flipV="1">
                                <a:off x="0" y="0"/>
                                <a:ext cx="0" cy="127000"/>
                              </a:xfrm>
                              <a:prstGeom prst="straightConnector1">
                                <a:avLst/>
                              </a:prstGeom>
                              <a:noFill/>
                              <a:ln w="12700" cap="flat" cmpd="sng" algn="ctr">
                                <a:solidFill>
                                  <a:srgbClr val="4472C4"/>
                                </a:solidFill>
                                <a:prstDash val="solid"/>
                                <a:miter lim="800000"/>
                                <a:headEnd type="arrow"/>
                                <a:tailEnd type="none"/>
                              </a:ln>
                              <a:effec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B7FC1FE" id="Conector recto de flecha 468" o:spid="_x0000_s1026" type="#_x0000_t32" style="position:absolute;margin-left:174.6pt;margin-top:1.9pt;width:0;height:10pt;flip:y;z-index:2516583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" strokecolor="#4472c4" strokeweight="1pt">
                      <v:stroke startarrow="open" joinstyle="miter"/>
                    </v:shape>
                  </w:pict>
                </mc:Fallback>
              </mc:AlternateContent>
            </w:r>
            <w:r w:rsidRPr="00A44D0D">
              <w:rPr>
                <w:rFonts w:ascii="ITC Avant Garde" w:hAnsi="ITC Avant Garde"/>
                <w:b/>
                <w:bCs/>
                <w:color w:val="FFFFFF" w:themeColor="background1"/>
                <w:sz w:val="18"/>
                <w:szCs w:val="18"/>
              </w:rPr>
              <w:t>TVK2</w:t>
            </w:r>
          </w:p>
        </w:tc>
      </w:tr>
      <w:tr w:rsidR="009B6BE0" w:rsidRPr="00AF3B6B" w14:paraId="2600CD4B" w14:textId="77777777" w:rsidTr="00EB0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vMerge/>
          </w:tcPr>
          <w:p w14:paraId="241BE433" w14:textId="77777777" w:rsidR="009B6BE0" w:rsidRDefault="009B6BE0" w:rsidP="00EB085A">
            <w:pPr>
              <w:pStyle w:val="Prrafodelista"/>
              <w:ind w:left="0"/>
              <w:jc w:val="both"/>
              <w:rPr>
                <w:rFonts w:ascii="ITC Avant Garde" w:hAnsi="ITC Avant Garde"/>
              </w:rPr>
            </w:pPr>
          </w:p>
        </w:tc>
        <w:tc>
          <w:tcPr>
            <w:tcW w:w="4229" w:type="dxa"/>
          </w:tcPr>
          <w:p w14:paraId="5D0E3D63" w14:textId="77777777" w:rsidR="009B6BE0" w:rsidRPr="00AB1CBA" w:rsidRDefault="009B6BE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920335">
              <w:rPr>
                <w:noProof/>
                <w:lang w:eastAsia="es-MX"/>
              </w:rPr>
              <w:drawing>
                <wp:inline distT="0" distB="0" distL="0" distR="0" wp14:anchorId="7F4B17CB" wp14:editId="7EDCCFDD">
                  <wp:extent cx="2548800" cy="2545200"/>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c>
          <w:tcPr>
            <w:tcW w:w="4229" w:type="dxa"/>
          </w:tcPr>
          <w:p w14:paraId="0655D609" w14:textId="77777777" w:rsidR="009B6BE0" w:rsidRPr="00AF3B6B" w:rsidRDefault="009B6BE0" w:rsidP="00EB085A">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ITC Avant Garde" w:hAnsi="ITC Avant Garde"/>
                <w:noProof/>
              </w:rPr>
            </w:pPr>
            <w:r w:rsidRPr="00E51333">
              <w:rPr>
                <w:noProof/>
                <w:lang w:eastAsia="es-MX"/>
              </w:rPr>
              <w:drawing>
                <wp:inline distT="0" distB="0" distL="0" distR="0" wp14:anchorId="781F3AB5" wp14:editId="611C2178">
                  <wp:extent cx="2548800" cy="2545200"/>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48800" cy="2545200"/>
                          </a:xfrm>
                          <a:prstGeom prst="rect">
                            <a:avLst/>
                          </a:prstGeom>
                          <a:noFill/>
                          <a:ln>
                            <a:noFill/>
                          </a:ln>
                        </pic:spPr>
                      </pic:pic>
                    </a:graphicData>
                  </a:graphic>
                </wp:inline>
              </w:drawing>
            </w:r>
          </w:p>
        </w:tc>
      </w:tr>
    </w:tbl>
    <w:p w14:paraId="565E7B6C" w14:textId="77777777" w:rsidR="009B6BE0" w:rsidRDefault="009B6BE0" w:rsidP="0091551C">
      <w:pPr>
        <w:pStyle w:val="Prrafodelista"/>
        <w:spacing w:after="0" w:line="240" w:lineRule="auto"/>
        <w:jc w:val="both"/>
        <w:rPr>
          <w:rFonts w:ascii="ITC Avant Garde" w:hAnsi="ITC Avant Garde"/>
        </w:rPr>
      </w:pPr>
    </w:p>
    <w:sectPr w:rsidR="009B6BE0" w:rsidSect="000A6169">
      <w:pgSz w:w="12240" w:h="20160" w:code="5"/>
      <w:pgMar w:top="1985" w:right="1701" w:bottom="993"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91FB087" w16cex:dateUtc="2023-11-21T17:37:00Z"/>
  <w16cex:commentExtensible w16cex:durableId="5042A126" w16cex:dateUtc="2023-11-21T17: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07025" w14:textId="77777777" w:rsidR="00FB4A03" w:rsidRDefault="00FB4A03" w:rsidP="00AB6520">
      <w:pPr>
        <w:spacing w:after="0" w:line="240" w:lineRule="auto"/>
      </w:pPr>
      <w:r>
        <w:separator/>
      </w:r>
    </w:p>
  </w:endnote>
  <w:endnote w:type="continuationSeparator" w:id="0">
    <w:p w14:paraId="2776BF4E" w14:textId="77777777" w:rsidR="00FB4A03" w:rsidRDefault="00FB4A03" w:rsidP="00AB6520">
      <w:pPr>
        <w:spacing w:after="0" w:line="240" w:lineRule="auto"/>
      </w:pPr>
      <w:r>
        <w:continuationSeparator/>
      </w:r>
    </w:p>
  </w:endnote>
  <w:endnote w:type="continuationNotice" w:id="1">
    <w:p w14:paraId="3B23DDC9" w14:textId="77777777" w:rsidR="00FB4A03" w:rsidRDefault="00FB4A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2031950"/>
      <w:docPartObj>
        <w:docPartGallery w:val="Page Numbers (Bottom of Page)"/>
        <w:docPartUnique/>
      </w:docPartObj>
    </w:sdtPr>
    <w:sdtEndPr/>
    <w:sdtContent>
      <w:sdt>
        <w:sdtPr>
          <w:id w:val="1728636285"/>
          <w:docPartObj>
            <w:docPartGallery w:val="Page Numbers (Top of Page)"/>
            <w:docPartUnique/>
          </w:docPartObj>
        </w:sdtPr>
        <w:sdtEndPr/>
        <w:sdtContent>
          <w:p w14:paraId="0D69A4B4" w14:textId="690A9A59" w:rsidR="000A4068" w:rsidRDefault="000A4068">
            <w:pPr>
              <w:pStyle w:val="Piedepgina"/>
              <w:jc w:val="center"/>
            </w:pPr>
            <w:r w:rsidRPr="00247AE2">
              <w:rPr>
                <w:rFonts w:ascii="ITC Avant Garde" w:hAnsi="ITC Avant Garde"/>
                <w:sz w:val="16"/>
                <w:lang w:val="es-ES"/>
              </w:rPr>
              <w:t xml:space="preserve">Página </w:t>
            </w:r>
            <w:r w:rsidRPr="00247AE2">
              <w:rPr>
                <w:rFonts w:ascii="ITC Avant Garde" w:hAnsi="ITC Avant Garde"/>
                <w:b/>
                <w:bCs/>
                <w:sz w:val="18"/>
                <w:szCs w:val="24"/>
              </w:rPr>
              <w:fldChar w:fldCharType="begin"/>
            </w:r>
            <w:r w:rsidRPr="00247AE2">
              <w:rPr>
                <w:rFonts w:ascii="ITC Avant Garde" w:hAnsi="ITC Avant Garde"/>
                <w:b/>
                <w:bCs/>
                <w:sz w:val="16"/>
              </w:rPr>
              <w:instrText>PAGE</w:instrText>
            </w:r>
            <w:r w:rsidRPr="00247AE2">
              <w:rPr>
                <w:rFonts w:ascii="ITC Avant Garde" w:hAnsi="ITC Avant Garde"/>
                <w:b/>
                <w:bCs/>
                <w:sz w:val="18"/>
                <w:szCs w:val="24"/>
              </w:rPr>
              <w:fldChar w:fldCharType="separate"/>
            </w:r>
            <w:r w:rsidRPr="00247AE2">
              <w:rPr>
                <w:rFonts w:ascii="ITC Avant Garde" w:hAnsi="ITC Avant Garde"/>
                <w:b/>
                <w:bCs/>
                <w:sz w:val="16"/>
                <w:lang w:val="es-ES"/>
              </w:rPr>
              <w:t>2</w:t>
            </w:r>
            <w:r w:rsidRPr="00247AE2">
              <w:rPr>
                <w:rFonts w:ascii="ITC Avant Garde" w:hAnsi="ITC Avant Garde"/>
                <w:b/>
                <w:bCs/>
                <w:sz w:val="18"/>
                <w:szCs w:val="24"/>
              </w:rPr>
              <w:fldChar w:fldCharType="end"/>
            </w:r>
            <w:r w:rsidRPr="00247AE2">
              <w:rPr>
                <w:rFonts w:ascii="ITC Avant Garde" w:hAnsi="ITC Avant Garde"/>
                <w:sz w:val="16"/>
                <w:lang w:val="es-ES"/>
              </w:rPr>
              <w:t xml:space="preserve"> de </w:t>
            </w:r>
            <w:r w:rsidRPr="00247AE2">
              <w:rPr>
                <w:rFonts w:ascii="ITC Avant Garde" w:hAnsi="ITC Avant Garde"/>
                <w:b/>
                <w:bCs/>
                <w:sz w:val="18"/>
                <w:szCs w:val="24"/>
              </w:rPr>
              <w:fldChar w:fldCharType="begin"/>
            </w:r>
            <w:r w:rsidRPr="00247AE2">
              <w:rPr>
                <w:rFonts w:ascii="ITC Avant Garde" w:hAnsi="ITC Avant Garde"/>
                <w:b/>
                <w:bCs/>
                <w:sz w:val="16"/>
              </w:rPr>
              <w:instrText>NUMPAGES</w:instrText>
            </w:r>
            <w:r w:rsidRPr="00247AE2">
              <w:rPr>
                <w:rFonts w:ascii="ITC Avant Garde" w:hAnsi="ITC Avant Garde"/>
                <w:b/>
                <w:bCs/>
                <w:sz w:val="18"/>
                <w:szCs w:val="24"/>
              </w:rPr>
              <w:fldChar w:fldCharType="separate"/>
            </w:r>
            <w:r w:rsidRPr="00247AE2">
              <w:rPr>
                <w:rFonts w:ascii="ITC Avant Garde" w:hAnsi="ITC Avant Garde"/>
                <w:b/>
                <w:bCs/>
                <w:sz w:val="16"/>
                <w:lang w:val="es-ES"/>
              </w:rPr>
              <w:t>2</w:t>
            </w:r>
            <w:r w:rsidRPr="00247AE2">
              <w:rPr>
                <w:rFonts w:ascii="ITC Avant Garde" w:hAnsi="ITC Avant Garde"/>
                <w:b/>
                <w:bCs/>
                <w:sz w:val="18"/>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5EC91" w14:textId="77777777" w:rsidR="00FB4A03" w:rsidRDefault="00FB4A03" w:rsidP="00AB6520">
      <w:pPr>
        <w:spacing w:after="0" w:line="240" w:lineRule="auto"/>
      </w:pPr>
      <w:r>
        <w:separator/>
      </w:r>
    </w:p>
  </w:footnote>
  <w:footnote w:type="continuationSeparator" w:id="0">
    <w:p w14:paraId="4BA6D726" w14:textId="77777777" w:rsidR="00FB4A03" w:rsidRDefault="00FB4A03" w:rsidP="00AB6520">
      <w:pPr>
        <w:spacing w:after="0" w:line="240" w:lineRule="auto"/>
      </w:pPr>
      <w:r>
        <w:continuationSeparator/>
      </w:r>
    </w:p>
  </w:footnote>
  <w:footnote w:type="continuationNotice" w:id="1">
    <w:p w14:paraId="2C18A6CE" w14:textId="77777777" w:rsidR="00FB4A03" w:rsidRDefault="00FB4A03">
      <w:pPr>
        <w:spacing w:after="0" w:line="240" w:lineRule="auto"/>
      </w:pPr>
    </w:p>
  </w:footnote>
  <w:footnote w:id="2">
    <w:p w14:paraId="2AEF31B2" w14:textId="77777777" w:rsidR="000A4068" w:rsidRPr="00483D36" w:rsidRDefault="000A4068" w:rsidP="00A4495F">
      <w:pPr>
        <w:pStyle w:val="Textonotapie"/>
        <w:rPr>
          <w:rFonts w:ascii="ITC Avant Garde" w:hAnsi="ITC Avant Garde"/>
          <w:sz w:val="14"/>
          <w:szCs w:val="14"/>
        </w:rPr>
      </w:pPr>
      <w:r w:rsidRPr="00483D36">
        <w:rPr>
          <w:rStyle w:val="Refdenotaalpie"/>
          <w:rFonts w:ascii="ITC Avant Garde" w:hAnsi="ITC Avant Garde"/>
          <w:sz w:val="14"/>
          <w:szCs w:val="14"/>
        </w:rPr>
        <w:footnoteRef/>
      </w:r>
      <w:r w:rsidRPr="00483D36">
        <w:rPr>
          <w:rFonts w:ascii="ITC Avant Garde" w:hAnsi="ITC Avant Garde"/>
          <w:sz w:val="14"/>
          <w:szCs w:val="14"/>
        </w:rPr>
        <w:t xml:space="preserve"> Disponibles en el vínculo electrónico: </w:t>
      </w:r>
      <w:hyperlink r:id="rId1" w:history="1">
        <w:r w:rsidRPr="00483D36">
          <w:rPr>
            <w:rStyle w:val="Hipervnculo"/>
            <w:rFonts w:ascii="ITC Avant Garde" w:hAnsi="ITC Avant Garde"/>
            <w:sz w:val="14"/>
            <w:szCs w:val="14"/>
          </w:rPr>
          <w:t>http://dof.gob.mx/nota_detalle.php?codigo=5512847&amp;fecha=12/02/2018</w:t>
        </w:r>
      </w:hyperlink>
      <w:r w:rsidRPr="00483D36">
        <w:rPr>
          <w:rFonts w:ascii="ITC Avant Garde" w:hAnsi="ITC Avant Garde"/>
          <w:sz w:val="14"/>
          <w:szCs w:val="14"/>
        </w:rPr>
        <w:t xml:space="preserve"> </w:t>
      </w:r>
    </w:p>
  </w:footnote>
  <w:footnote w:id="3">
    <w:p w14:paraId="579A962C" w14:textId="06C52348" w:rsidR="000A4068" w:rsidRPr="003409B8" w:rsidRDefault="000A4068" w:rsidP="00CF4A87">
      <w:pPr>
        <w:pStyle w:val="Textonotapie"/>
        <w:jc w:val="both"/>
        <w:rPr>
          <w:rFonts w:ascii="ITC Avant Garde" w:hAnsi="ITC Avant Garde"/>
        </w:rPr>
      </w:pPr>
      <w:r w:rsidRPr="003409B8">
        <w:rPr>
          <w:rStyle w:val="Refdenotaalpie"/>
          <w:rFonts w:ascii="ITC Avant Garde" w:hAnsi="ITC Avant Garde"/>
          <w:sz w:val="16"/>
          <w:szCs w:val="16"/>
        </w:rPr>
        <w:footnoteRef/>
      </w:r>
      <w:r w:rsidRPr="003409B8">
        <w:rPr>
          <w:rFonts w:ascii="ITC Avant Garde" w:hAnsi="ITC Avant Garde"/>
          <w:sz w:val="16"/>
          <w:szCs w:val="16"/>
        </w:rPr>
        <w:t xml:space="preserve"> Parte de los objetivos de la consulta corresponde</w:t>
      </w:r>
      <w:r>
        <w:rPr>
          <w:rFonts w:ascii="ITC Avant Garde" w:hAnsi="ITC Avant Garde"/>
          <w:sz w:val="16"/>
          <w:szCs w:val="16"/>
        </w:rPr>
        <w:t>n</w:t>
      </w:r>
      <w:r w:rsidRPr="003409B8">
        <w:rPr>
          <w:rFonts w:ascii="ITC Avant Garde" w:hAnsi="ITC Avant Garde"/>
          <w:sz w:val="16"/>
          <w:szCs w:val="16"/>
        </w:rPr>
        <w:t xml:space="preserve"> a conocer la estimación y el interés de los </w:t>
      </w:r>
      <w:r>
        <w:rPr>
          <w:rFonts w:ascii="ITC Avant Garde" w:hAnsi="ITC Avant Garde"/>
          <w:sz w:val="16"/>
          <w:szCs w:val="16"/>
        </w:rPr>
        <w:t>R</w:t>
      </w:r>
      <w:r w:rsidRPr="003409B8">
        <w:rPr>
          <w:rFonts w:ascii="ITC Avant Garde" w:hAnsi="ITC Avant Garde"/>
          <w:sz w:val="16"/>
          <w:szCs w:val="16"/>
        </w:rPr>
        <w:t xml:space="preserve">ecursos </w:t>
      </w:r>
      <w:r>
        <w:rPr>
          <w:rFonts w:ascii="ITC Avant Garde" w:hAnsi="ITC Avant Garde"/>
          <w:sz w:val="16"/>
          <w:szCs w:val="16"/>
        </w:rPr>
        <w:t>O</w:t>
      </w:r>
      <w:r w:rsidRPr="003409B8">
        <w:rPr>
          <w:rFonts w:ascii="ITC Avant Garde" w:hAnsi="ITC Avant Garde"/>
          <w:sz w:val="16"/>
          <w:szCs w:val="16"/>
        </w:rPr>
        <w:t xml:space="preserve">rbitales </w:t>
      </w:r>
      <w:r w:rsidRPr="00186794">
        <w:rPr>
          <w:rFonts w:ascii="ITC Avant Garde" w:hAnsi="ITC Avant Garde"/>
          <w:sz w:val="16"/>
          <w:szCs w:val="16"/>
        </w:rPr>
        <w:t xml:space="preserve">respecto de los cuales el Estado Mexicano </w:t>
      </w:r>
      <w:r w:rsidRPr="00F1108F">
        <w:rPr>
          <w:rFonts w:ascii="ITC Avant Garde" w:hAnsi="ITC Avant Garde"/>
          <w:sz w:val="16"/>
          <w:szCs w:val="16"/>
        </w:rPr>
        <w:t>ha</w:t>
      </w:r>
      <w:r w:rsidRPr="00186794">
        <w:rPr>
          <w:rFonts w:ascii="ITC Avant Garde" w:hAnsi="ITC Avant Garde"/>
          <w:sz w:val="16"/>
          <w:szCs w:val="16"/>
        </w:rPr>
        <w:t xml:space="preserve"> obtenido la prioridad </w:t>
      </w:r>
      <w:r w:rsidRPr="00F1108F">
        <w:rPr>
          <w:rFonts w:ascii="ITC Avant Garde" w:hAnsi="ITC Avant Garde"/>
          <w:sz w:val="16"/>
          <w:szCs w:val="16"/>
        </w:rPr>
        <w:t xml:space="preserve">de ocupación </w:t>
      </w:r>
      <w:r w:rsidRPr="00186794">
        <w:rPr>
          <w:rFonts w:ascii="ITC Avant Garde" w:hAnsi="ITC Avant Garde"/>
          <w:sz w:val="16"/>
          <w:szCs w:val="16"/>
        </w:rPr>
        <w:t>ante la UIT</w:t>
      </w:r>
      <w:r w:rsidRPr="003409B8">
        <w:rPr>
          <w:rFonts w:ascii="ITC Avant Garde" w:hAnsi="ITC Avant Garde"/>
          <w:sz w:val="16"/>
          <w:szCs w:val="16"/>
        </w:rPr>
        <w:t xml:space="preserve">, en este sentido, el Instituto no pretende llevar a cabo ningún tipo de acción adicional al ejercicio de esta consulta pública </w:t>
      </w:r>
      <w:r>
        <w:rPr>
          <w:rFonts w:ascii="ITC Avant Garde" w:hAnsi="ITC Avant Garde"/>
          <w:sz w:val="16"/>
          <w:szCs w:val="16"/>
        </w:rPr>
        <w:t xml:space="preserve">de integración </w:t>
      </w:r>
      <w:r w:rsidRPr="003409B8">
        <w:rPr>
          <w:rFonts w:ascii="ITC Avant Garde" w:hAnsi="ITC Avant Garde"/>
          <w:sz w:val="16"/>
          <w:szCs w:val="16"/>
        </w:rPr>
        <w:t xml:space="preserve">respecto de los </w:t>
      </w:r>
      <w:r>
        <w:rPr>
          <w:rFonts w:ascii="ITC Avant Garde" w:hAnsi="ITC Avant Garde"/>
          <w:sz w:val="16"/>
          <w:szCs w:val="16"/>
        </w:rPr>
        <w:t>R</w:t>
      </w:r>
      <w:r w:rsidRPr="003409B8">
        <w:rPr>
          <w:rFonts w:ascii="ITC Avant Garde" w:hAnsi="ITC Avant Garde"/>
          <w:sz w:val="16"/>
          <w:szCs w:val="16"/>
        </w:rPr>
        <w:t xml:space="preserve">ecursos </w:t>
      </w:r>
      <w:r>
        <w:rPr>
          <w:rFonts w:ascii="ITC Avant Garde" w:hAnsi="ITC Avant Garde"/>
          <w:sz w:val="16"/>
          <w:szCs w:val="16"/>
        </w:rPr>
        <w:t>O</w:t>
      </w:r>
      <w:r w:rsidRPr="003409B8">
        <w:rPr>
          <w:rFonts w:ascii="ITC Avant Garde" w:hAnsi="ITC Avant Garde"/>
          <w:sz w:val="16"/>
          <w:szCs w:val="16"/>
        </w:rPr>
        <w:t>rbitales que actualmente se encuentran concesionados o asignados.</w:t>
      </w:r>
    </w:p>
  </w:footnote>
  <w:footnote w:id="4">
    <w:p w14:paraId="594BB6D6" w14:textId="11F5E4D4" w:rsidR="000A4068" w:rsidRPr="008A615B" w:rsidRDefault="000A4068" w:rsidP="00D55492">
      <w:pPr>
        <w:pStyle w:val="Textonotapie"/>
        <w:rPr>
          <w:rFonts w:ascii="ITC Avant Garde" w:hAnsi="ITC Avant Garde"/>
        </w:rPr>
      </w:pPr>
      <w:r w:rsidRPr="008A615B">
        <w:rPr>
          <w:rStyle w:val="Refdenotaalpie"/>
          <w:rFonts w:ascii="ITC Avant Garde" w:hAnsi="ITC Avant Garde"/>
          <w:sz w:val="18"/>
        </w:rPr>
        <w:footnoteRef/>
      </w:r>
      <w:r w:rsidRPr="008A615B">
        <w:rPr>
          <w:rFonts w:ascii="ITC Avant Garde" w:hAnsi="ITC Avant Garde"/>
          <w:sz w:val="18"/>
        </w:rPr>
        <w:t xml:space="preserve"> Consultable en el enlace electrónico siguiente: </w:t>
      </w:r>
      <w:hyperlink r:id="rId2" w:anchor="!/tramite/UCS-02-052" w:history="1">
        <w:r w:rsidRPr="00C47358">
          <w:rPr>
            <w:rStyle w:val="Hipervnculo"/>
            <w:rFonts w:ascii="ITC Avant Garde" w:hAnsi="ITC Avant Garde"/>
            <w:sz w:val="18"/>
          </w:rPr>
          <w:t>https://inventariotramites.ift.org.mx/mitweb/#!/tramite/UCS-02-052</w:t>
        </w:r>
      </w:hyperlink>
    </w:p>
  </w:footnote>
  <w:footnote w:id="5">
    <w:p w14:paraId="65A0BB56" w14:textId="4273F3E0" w:rsidR="000A4068" w:rsidRPr="008A615B" w:rsidRDefault="000A4068" w:rsidP="00D2217B">
      <w:pPr>
        <w:pStyle w:val="Textonotapie"/>
        <w:rPr>
          <w:rFonts w:ascii="ITC Avant Garde" w:hAnsi="ITC Avant Garde"/>
        </w:rPr>
      </w:pPr>
      <w:r w:rsidRPr="008A615B">
        <w:rPr>
          <w:rStyle w:val="Refdenotaalpie"/>
          <w:rFonts w:ascii="ITC Avant Garde" w:hAnsi="ITC Avant Garde"/>
          <w:sz w:val="18"/>
        </w:rPr>
        <w:footnoteRef/>
      </w:r>
      <w:r w:rsidRPr="008A615B">
        <w:rPr>
          <w:rFonts w:ascii="ITC Avant Garde" w:hAnsi="ITC Avant Garde"/>
          <w:sz w:val="18"/>
        </w:rPr>
        <w:t xml:space="preserve"> Consultable en el enlace electrónico siguiente: </w:t>
      </w:r>
      <w:hyperlink r:id="rId3" w:anchor="!/tramite/UCS-02-052" w:history="1">
        <w:r w:rsidRPr="00C47358">
          <w:rPr>
            <w:rStyle w:val="Hipervnculo"/>
            <w:rFonts w:ascii="ITC Avant Garde" w:hAnsi="ITC Avant Garde"/>
            <w:sz w:val="18"/>
          </w:rPr>
          <w:t>https://inventariotramites.ift.org.mx/mitweb/#!/tramite/UCS-02-052</w:t>
        </w:r>
      </w:hyperlink>
    </w:p>
    <w:p w14:paraId="71372761" w14:textId="407BBA24" w:rsidR="000A4068" w:rsidRDefault="000A4068">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5D0F9" w14:textId="77777777" w:rsidR="000A4068" w:rsidRDefault="000A4068" w:rsidP="00A4495F">
    <w:pPr>
      <w:pStyle w:val="Encabezado"/>
      <w:ind w:left="851"/>
      <w:jc w:val="right"/>
      <w:rPr>
        <w:rFonts w:ascii="Arial" w:hAnsi="Arial" w:cs="Arial"/>
        <w:b/>
        <w:color w:val="808080" w:themeColor="background1" w:themeShade="80"/>
        <w:sz w:val="20"/>
        <w:szCs w:val="20"/>
      </w:rPr>
    </w:pPr>
    <w:r w:rsidRPr="007A19E8">
      <w:rPr>
        <w:b/>
        <w:noProof/>
        <w:color w:val="808080" w:themeColor="background1" w:themeShade="80"/>
        <w:lang w:eastAsia="es-MX"/>
      </w:rPr>
      <w:drawing>
        <wp:anchor distT="0" distB="762" distL="114300" distR="114300" simplePos="0" relativeHeight="251658240" behindDoc="1" locked="0" layoutInCell="1" allowOverlap="1" wp14:anchorId="45CA7D55" wp14:editId="043704BE">
          <wp:simplePos x="0" y="0"/>
          <wp:positionH relativeFrom="margin">
            <wp:posOffset>52523</wp:posOffset>
          </wp:positionH>
          <wp:positionV relativeFrom="paragraph">
            <wp:posOffset>-68580</wp:posOffset>
          </wp:positionV>
          <wp:extent cx="1036955" cy="712978"/>
          <wp:effectExtent l="0" t="0" r="0" b="0"/>
          <wp:wrapNone/>
          <wp:docPr id="3" name="Imagen 3" descr="Instituto Federal de Telecomunicaciones" title="Logo I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stituto Federal de Telecomunicaciones" title="Logo IFT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955" cy="712978"/>
                  </a:xfrm>
                  <a:prstGeom prst="rect">
                    <a:avLst/>
                  </a:prstGeom>
                  <a:noFill/>
                </pic:spPr>
              </pic:pic>
            </a:graphicData>
          </a:graphic>
          <wp14:sizeRelH relativeFrom="page">
            <wp14:pctWidth>0</wp14:pctWidth>
          </wp14:sizeRelH>
          <wp14:sizeRelV relativeFrom="page">
            <wp14:pctHeight>0</wp14:pctHeight>
          </wp14:sizeRelV>
        </wp:anchor>
      </w:drawing>
    </w:r>
  </w:p>
  <w:p w14:paraId="1BEE9044" w14:textId="7B4BBA5E" w:rsidR="000A4068" w:rsidRPr="00F53EC8" w:rsidRDefault="000A4068" w:rsidP="00F53EC8">
    <w:pPr>
      <w:pStyle w:val="Encabezado"/>
      <w:ind w:left="1701"/>
      <w:jc w:val="center"/>
      <w:rPr>
        <w:rFonts w:ascii="ITC Avant Garde" w:hAnsi="ITC Avant Garde"/>
        <w:noProof/>
      </w:rPr>
    </w:pPr>
    <w:r w:rsidRPr="00F53EC8">
      <w:rPr>
        <w:rFonts w:ascii="ITC Avant Garde" w:hAnsi="ITC Avant Garde" w:cs="Arial"/>
        <w:b/>
        <w:color w:val="808080" w:themeColor="background1" w:themeShade="80"/>
        <w:sz w:val="20"/>
        <w:szCs w:val="20"/>
      </w:rPr>
      <w:t xml:space="preserve">Consulta Pública de Integración </w:t>
    </w:r>
    <w:r w:rsidR="00F53EC8" w:rsidRPr="00F53EC8">
      <w:rPr>
        <w:rFonts w:ascii="ITC Avant Garde" w:hAnsi="ITC Avant Garde" w:cs="Arial"/>
        <w:b/>
        <w:color w:val="808080" w:themeColor="background1" w:themeShade="80"/>
        <w:sz w:val="20"/>
        <w:szCs w:val="20"/>
      </w:rPr>
      <w:t xml:space="preserve">respecto </w:t>
    </w:r>
    <w:r w:rsidRPr="00F53EC8">
      <w:rPr>
        <w:rFonts w:ascii="ITC Avant Garde" w:hAnsi="ITC Avant Garde" w:cs="Arial"/>
        <w:b/>
        <w:color w:val="808080" w:themeColor="background1" w:themeShade="80"/>
        <w:sz w:val="20"/>
        <w:szCs w:val="20"/>
      </w:rPr>
      <w:t xml:space="preserve">del </w:t>
    </w:r>
    <w:bookmarkStart w:id="4" w:name="_Hlk146785832"/>
    <w:r w:rsidRPr="00F53EC8">
      <w:rPr>
        <w:rFonts w:ascii="ITC Avant Garde" w:hAnsi="ITC Avant Garde" w:cs="Arial"/>
        <w:b/>
        <w:color w:val="808080" w:themeColor="background1" w:themeShade="80"/>
        <w:sz w:val="20"/>
        <w:szCs w:val="20"/>
      </w:rPr>
      <w:t>“Cuestionario sobre</w:t>
    </w:r>
    <w:r w:rsidR="00F53EC8">
      <w:rPr>
        <w:rFonts w:ascii="ITC Avant Garde" w:hAnsi="ITC Avant Garde" w:cs="Arial"/>
        <w:b/>
        <w:color w:val="808080" w:themeColor="background1" w:themeShade="80"/>
        <w:sz w:val="20"/>
        <w:szCs w:val="20"/>
      </w:rPr>
      <w:t xml:space="preserve"> </w:t>
    </w:r>
    <w:r w:rsidRPr="00F53EC8">
      <w:rPr>
        <w:rFonts w:ascii="ITC Avant Garde" w:hAnsi="ITC Avant Garde" w:cs="Arial"/>
        <w:b/>
        <w:color w:val="808080" w:themeColor="background1" w:themeShade="80"/>
        <w:sz w:val="20"/>
        <w:szCs w:val="20"/>
      </w:rPr>
      <w:t>prospectiva de solicitud y asignación de Recursos Orbitales en</w:t>
    </w:r>
    <w:r w:rsidR="00F53EC8">
      <w:rPr>
        <w:rFonts w:ascii="ITC Avant Garde" w:hAnsi="ITC Avant Garde" w:cs="Arial"/>
        <w:b/>
        <w:color w:val="808080" w:themeColor="background1" w:themeShade="80"/>
        <w:sz w:val="20"/>
        <w:szCs w:val="20"/>
      </w:rPr>
      <w:t xml:space="preserve"> </w:t>
    </w:r>
    <w:r w:rsidRPr="00F53EC8">
      <w:rPr>
        <w:rFonts w:ascii="ITC Avant Garde" w:hAnsi="ITC Avant Garde" w:cs="Arial"/>
        <w:b/>
        <w:color w:val="808080" w:themeColor="background1" w:themeShade="80"/>
        <w:sz w:val="20"/>
        <w:szCs w:val="20"/>
      </w:rPr>
      <w:t>México</w:t>
    </w:r>
    <w:bookmarkEnd w:id="4"/>
    <w:r w:rsidRPr="00F53EC8">
      <w:rPr>
        <w:rFonts w:ascii="ITC Avant Garde" w:hAnsi="ITC Avant Garde" w:cs="Arial"/>
        <w:b/>
        <w:color w:val="808080" w:themeColor="background1" w:themeShade="80"/>
        <w:sz w:val="20"/>
        <w:szCs w:val="20"/>
      </w:rPr>
      <w:t>”</w:t>
    </w:r>
  </w:p>
  <w:p w14:paraId="2A212FD6" w14:textId="77777777" w:rsidR="000A4068" w:rsidRDefault="000A4068" w:rsidP="00A4495F">
    <w:pPr>
      <w:pStyle w:val="Encabezado"/>
      <w:ind w:left="2268"/>
      <w:jc w:val="right"/>
    </w:pPr>
  </w:p>
  <w:p w14:paraId="5634E1E2" w14:textId="77777777" w:rsidR="000A4068" w:rsidRDefault="000A4068" w:rsidP="00A4495F">
    <w:pPr>
      <w:pStyle w:val="Encabezado"/>
      <w:ind w:left="142"/>
      <w:jc w:val="both"/>
    </w:pPr>
    <w:r>
      <w:rPr>
        <w:noProof/>
      </w:rPr>
      <mc:AlternateContent>
        <mc:Choice Requires="wps">
          <w:drawing>
            <wp:inline distT="0" distB="0" distL="0" distR="0" wp14:anchorId="4DBD9EDA" wp14:editId="7E83E303">
              <wp:extent cx="5567881" cy="0"/>
              <wp:effectExtent l="0" t="0" r="0" b="0"/>
              <wp:docPr id="58" name="Conector recto 58" title="Línea para separar los textos"/>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7881" cy="0"/>
                      </a:xfrm>
                      <a:prstGeom prst="line">
                        <a:avLst/>
                      </a:prstGeom>
                      <a:noFill/>
                      <a:ln w="6350" cap="flat" cmpd="sng" algn="ctr">
                        <a:solidFill>
                          <a:srgbClr val="70AD47"/>
                        </a:solidFill>
                        <a:prstDash val="solid"/>
                        <a:miter lim="800000"/>
                      </a:ln>
                      <a:effectLst/>
                    </wps:spPr>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6379656" id="Conector recto 58" o:spid="_x0000_s1026" alt="Título: Línea para separar los textos" style="visibility:visible;mso-wrap-style:square;mso-left-percent:-10001;mso-top-percent:-10001;mso-position-horizontal:absolute;mso-position-horizontal-relative:char;mso-position-vertical:absolute;mso-position-vertical-relative:line;mso-left-percent:-10001;mso-top-percent:-10001" from="0,0" to="438.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" strokecolor="#70ad47" strokeweight=".5pt">
              <v:stroke joinstyle="miter"/>
              <o:lock v:ext="edit" shapetype="f"/>
              <w10:anchorlock/>
            </v:line>
          </w:pict>
        </mc:Fallback>
      </mc:AlternateContent>
    </w:r>
  </w:p>
  <w:p w14:paraId="7F8F49DF" w14:textId="05BB6321" w:rsidR="000A4068" w:rsidRDefault="000A406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5B30B6B"/>
    <w:multiLevelType w:val="hybridMultilevel"/>
    <w:tmpl w:val="3D4477F9"/>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5B091A"/>
    <w:multiLevelType w:val="hybridMultilevel"/>
    <w:tmpl w:val="6324DDC4"/>
    <w:lvl w:ilvl="0" w:tplc="79C4E8B8">
      <w:start w:val="1"/>
      <w:numFmt w:val="upperRoman"/>
      <w:lvlText w:val="%1."/>
      <w:lvlJc w:val="left"/>
      <w:pPr>
        <w:ind w:left="1800" w:hanging="720"/>
      </w:pPr>
      <w:rPr>
        <w:rFonts w:hint="default"/>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C053AB0"/>
    <w:multiLevelType w:val="hybridMultilevel"/>
    <w:tmpl w:val="CCA455FE"/>
    <w:lvl w:ilvl="0" w:tplc="FFFFFFFF">
      <w:start w:val="1"/>
      <w:numFmt w:val="decimal"/>
      <w:lvlText w:val="%1."/>
      <w:lvlJc w:val="left"/>
      <w:pPr>
        <w:ind w:left="6238" w:hanging="360"/>
      </w:pPr>
    </w:lvl>
    <w:lvl w:ilvl="1" w:tplc="FFFFFFFF" w:tentative="1">
      <w:start w:val="1"/>
      <w:numFmt w:val="lowerLetter"/>
      <w:lvlText w:val="%2."/>
      <w:lvlJc w:val="left"/>
      <w:pPr>
        <w:ind w:left="6958" w:hanging="360"/>
      </w:pPr>
    </w:lvl>
    <w:lvl w:ilvl="2" w:tplc="FFFFFFFF" w:tentative="1">
      <w:start w:val="1"/>
      <w:numFmt w:val="lowerRoman"/>
      <w:lvlText w:val="%3."/>
      <w:lvlJc w:val="right"/>
      <w:pPr>
        <w:ind w:left="7678" w:hanging="180"/>
      </w:pPr>
    </w:lvl>
    <w:lvl w:ilvl="3" w:tplc="FFFFFFFF" w:tentative="1">
      <w:start w:val="1"/>
      <w:numFmt w:val="decimal"/>
      <w:lvlText w:val="%4."/>
      <w:lvlJc w:val="left"/>
      <w:pPr>
        <w:ind w:left="8398" w:hanging="360"/>
      </w:pPr>
    </w:lvl>
    <w:lvl w:ilvl="4" w:tplc="FFFFFFFF" w:tentative="1">
      <w:start w:val="1"/>
      <w:numFmt w:val="lowerLetter"/>
      <w:lvlText w:val="%5."/>
      <w:lvlJc w:val="left"/>
      <w:pPr>
        <w:ind w:left="9118" w:hanging="360"/>
      </w:pPr>
    </w:lvl>
    <w:lvl w:ilvl="5" w:tplc="FFFFFFFF" w:tentative="1">
      <w:start w:val="1"/>
      <w:numFmt w:val="lowerRoman"/>
      <w:lvlText w:val="%6."/>
      <w:lvlJc w:val="right"/>
      <w:pPr>
        <w:ind w:left="9838" w:hanging="180"/>
      </w:pPr>
    </w:lvl>
    <w:lvl w:ilvl="6" w:tplc="FFFFFFFF" w:tentative="1">
      <w:start w:val="1"/>
      <w:numFmt w:val="decimal"/>
      <w:lvlText w:val="%7."/>
      <w:lvlJc w:val="left"/>
      <w:pPr>
        <w:ind w:left="10558" w:hanging="360"/>
      </w:pPr>
    </w:lvl>
    <w:lvl w:ilvl="7" w:tplc="FFFFFFFF" w:tentative="1">
      <w:start w:val="1"/>
      <w:numFmt w:val="lowerLetter"/>
      <w:lvlText w:val="%8."/>
      <w:lvlJc w:val="left"/>
      <w:pPr>
        <w:ind w:left="11278" w:hanging="360"/>
      </w:pPr>
    </w:lvl>
    <w:lvl w:ilvl="8" w:tplc="FFFFFFFF" w:tentative="1">
      <w:start w:val="1"/>
      <w:numFmt w:val="lowerRoman"/>
      <w:lvlText w:val="%9."/>
      <w:lvlJc w:val="right"/>
      <w:pPr>
        <w:ind w:left="11998" w:hanging="180"/>
      </w:pPr>
    </w:lvl>
  </w:abstractNum>
  <w:abstractNum w:abstractNumId="3" w15:restartNumberingAfterBreak="0">
    <w:nsid w:val="0C6069B4"/>
    <w:multiLevelType w:val="hybridMultilevel"/>
    <w:tmpl w:val="CCA455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2E10BE"/>
    <w:multiLevelType w:val="hybridMultilevel"/>
    <w:tmpl w:val="A14EB544"/>
    <w:lvl w:ilvl="0" w:tplc="959C0C5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311E58"/>
    <w:multiLevelType w:val="hybridMultilevel"/>
    <w:tmpl w:val="7D9EA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A615E5"/>
    <w:multiLevelType w:val="hybridMultilevel"/>
    <w:tmpl w:val="CCA455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BF5C67"/>
    <w:multiLevelType w:val="hybridMultilevel"/>
    <w:tmpl w:val="5AE68D68"/>
    <w:lvl w:ilvl="0" w:tplc="E19E2FA0">
      <w:start w:val="1"/>
      <w:numFmt w:val="lowerLetter"/>
      <w:lvlText w:val="%1."/>
      <w:lvlJc w:val="left"/>
      <w:pPr>
        <w:ind w:left="478" w:hanging="360"/>
      </w:pPr>
      <w:rPr>
        <w:rFonts w:hint="default"/>
      </w:rPr>
    </w:lvl>
    <w:lvl w:ilvl="1" w:tplc="080A0019" w:tentative="1">
      <w:start w:val="1"/>
      <w:numFmt w:val="lowerLetter"/>
      <w:lvlText w:val="%2."/>
      <w:lvlJc w:val="left"/>
      <w:pPr>
        <w:ind w:left="1198" w:hanging="360"/>
      </w:pPr>
    </w:lvl>
    <w:lvl w:ilvl="2" w:tplc="080A001B" w:tentative="1">
      <w:start w:val="1"/>
      <w:numFmt w:val="lowerRoman"/>
      <w:lvlText w:val="%3."/>
      <w:lvlJc w:val="right"/>
      <w:pPr>
        <w:ind w:left="1918" w:hanging="180"/>
      </w:pPr>
    </w:lvl>
    <w:lvl w:ilvl="3" w:tplc="080A000F" w:tentative="1">
      <w:start w:val="1"/>
      <w:numFmt w:val="decimal"/>
      <w:lvlText w:val="%4."/>
      <w:lvlJc w:val="left"/>
      <w:pPr>
        <w:ind w:left="2638" w:hanging="360"/>
      </w:pPr>
    </w:lvl>
    <w:lvl w:ilvl="4" w:tplc="080A0019" w:tentative="1">
      <w:start w:val="1"/>
      <w:numFmt w:val="lowerLetter"/>
      <w:lvlText w:val="%5."/>
      <w:lvlJc w:val="left"/>
      <w:pPr>
        <w:ind w:left="3358" w:hanging="360"/>
      </w:pPr>
    </w:lvl>
    <w:lvl w:ilvl="5" w:tplc="080A001B" w:tentative="1">
      <w:start w:val="1"/>
      <w:numFmt w:val="lowerRoman"/>
      <w:lvlText w:val="%6."/>
      <w:lvlJc w:val="right"/>
      <w:pPr>
        <w:ind w:left="4078" w:hanging="180"/>
      </w:pPr>
    </w:lvl>
    <w:lvl w:ilvl="6" w:tplc="080A000F" w:tentative="1">
      <w:start w:val="1"/>
      <w:numFmt w:val="decimal"/>
      <w:lvlText w:val="%7."/>
      <w:lvlJc w:val="left"/>
      <w:pPr>
        <w:ind w:left="4798" w:hanging="360"/>
      </w:pPr>
    </w:lvl>
    <w:lvl w:ilvl="7" w:tplc="080A0019" w:tentative="1">
      <w:start w:val="1"/>
      <w:numFmt w:val="lowerLetter"/>
      <w:lvlText w:val="%8."/>
      <w:lvlJc w:val="left"/>
      <w:pPr>
        <w:ind w:left="5518" w:hanging="360"/>
      </w:pPr>
    </w:lvl>
    <w:lvl w:ilvl="8" w:tplc="080A001B" w:tentative="1">
      <w:start w:val="1"/>
      <w:numFmt w:val="lowerRoman"/>
      <w:lvlText w:val="%9."/>
      <w:lvlJc w:val="right"/>
      <w:pPr>
        <w:ind w:left="6238" w:hanging="180"/>
      </w:pPr>
    </w:lvl>
  </w:abstractNum>
  <w:abstractNum w:abstractNumId="8" w15:restartNumberingAfterBreak="0">
    <w:nsid w:val="287850CE"/>
    <w:multiLevelType w:val="hybridMultilevel"/>
    <w:tmpl w:val="E678300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AEC481F"/>
    <w:multiLevelType w:val="hybridMultilevel"/>
    <w:tmpl w:val="6E624422"/>
    <w:lvl w:ilvl="0" w:tplc="2BD4D2E0">
      <w:start w:val="1"/>
      <w:numFmt w:val="decimal"/>
      <w:lvlText w:val="%1."/>
      <w:lvlJc w:val="left"/>
      <w:pPr>
        <w:ind w:left="1080" w:hanging="360"/>
      </w:pPr>
      <w:rPr>
        <w:rFonts w:hint="default"/>
        <w:b/>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E215130"/>
    <w:multiLevelType w:val="hybridMultilevel"/>
    <w:tmpl w:val="451E166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034705D"/>
    <w:multiLevelType w:val="hybridMultilevel"/>
    <w:tmpl w:val="DD0EE22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21F7C30"/>
    <w:multiLevelType w:val="hybridMultilevel"/>
    <w:tmpl w:val="4964F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5C49D6"/>
    <w:multiLevelType w:val="hybridMultilevel"/>
    <w:tmpl w:val="4252C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671E12"/>
    <w:multiLevelType w:val="hybridMultilevel"/>
    <w:tmpl w:val="6E624422"/>
    <w:lvl w:ilvl="0" w:tplc="FFFFFFFF">
      <w:start w:val="1"/>
      <w:numFmt w:val="decimal"/>
      <w:lvlText w:val="%1."/>
      <w:lvlJc w:val="left"/>
      <w:pPr>
        <w:ind w:left="1080" w:hanging="360"/>
      </w:pPr>
      <w:rPr>
        <w:rFonts w:hint="default"/>
        <w:b/>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A307912"/>
    <w:multiLevelType w:val="hybridMultilevel"/>
    <w:tmpl w:val="AA5E7C98"/>
    <w:lvl w:ilvl="0" w:tplc="1B34FB0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B951480"/>
    <w:multiLevelType w:val="hybridMultilevel"/>
    <w:tmpl w:val="585C3AC6"/>
    <w:lvl w:ilvl="0" w:tplc="FFFFFFFF">
      <w:start w:val="1"/>
      <w:numFmt w:val="decimal"/>
      <w:lvlText w:val="%1."/>
      <w:lvlJc w:val="left"/>
      <w:pPr>
        <w:ind w:left="1080" w:hanging="360"/>
      </w:pPr>
      <w:rPr>
        <w:rFonts w:hint="default"/>
        <w:b/>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C3E467E"/>
    <w:multiLevelType w:val="hybridMultilevel"/>
    <w:tmpl w:val="CCFC71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955024"/>
    <w:multiLevelType w:val="hybridMultilevel"/>
    <w:tmpl w:val="7684FFEA"/>
    <w:lvl w:ilvl="0" w:tplc="714CD6E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776E05"/>
    <w:multiLevelType w:val="hybridMultilevel"/>
    <w:tmpl w:val="585C3AC6"/>
    <w:lvl w:ilvl="0" w:tplc="2BD4D2E0">
      <w:start w:val="1"/>
      <w:numFmt w:val="decimal"/>
      <w:lvlText w:val="%1."/>
      <w:lvlJc w:val="left"/>
      <w:pPr>
        <w:ind w:left="1080" w:hanging="360"/>
      </w:pPr>
      <w:rPr>
        <w:rFonts w:hint="default"/>
        <w:b/>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417F74F2"/>
    <w:multiLevelType w:val="hybridMultilevel"/>
    <w:tmpl w:val="9B86EC7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2DB0831"/>
    <w:multiLevelType w:val="hybridMultilevel"/>
    <w:tmpl w:val="4CA24F7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B1932A8"/>
    <w:multiLevelType w:val="hybridMultilevel"/>
    <w:tmpl w:val="1870F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62685F"/>
    <w:multiLevelType w:val="hybridMultilevel"/>
    <w:tmpl w:val="6E624422"/>
    <w:lvl w:ilvl="0" w:tplc="2BD4D2E0">
      <w:start w:val="1"/>
      <w:numFmt w:val="decimal"/>
      <w:lvlText w:val="%1."/>
      <w:lvlJc w:val="left"/>
      <w:pPr>
        <w:ind w:left="1080" w:hanging="360"/>
      </w:pPr>
      <w:rPr>
        <w:rFonts w:hint="default"/>
        <w:b/>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2D20BA3"/>
    <w:multiLevelType w:val="hybridMultilevel"/>
    <w:tmpl w:val="79FE8300"/>
    <w:lvl w:ilvl="0" w:tplc="55D648D4">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973782"/>
    <w:multiLevelType w:val="hybridMultilevel"/>
    <w:tmpl w:val="AA5E7C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5D5A1796"/>
    <w:multiLevelType w:val="hybridMultilevel"/>
    <w:tmpl w:val="FEBAD33A"/>
    <w:lvl w:ilvl="0" w:tplc="AF98FB6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624FE1"/>
    <w:multiLevelType w:val="hybridMultilevel"/>
    <w:tmpl w:val="451E166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622B02B3"/>
    <w:multiLevelType w:val="hybridMultilevel"/>
    <w:tmpl w:val="6995B542"/>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2C60564"/>
    <w:multiLevelType w:val="hybridMultilevel"/>
    <w:tmpl w:val="8D48A4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EE566A"/>
    <w:multiLevelType w:val="hybridMultilevel"/>
    <w:tmpl w:val="AA5E7C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68811743"/>
    <w:multiLevelType w:val="hybridMultilevel"/>
    <w:tmpl w:val="23ACED0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CCB766F"/>
    <w:multiLevelType w:val="hybridMultilevel"/>
    <w:tmpl w:val="9D94B71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FE0B73"/>
    <w:multiLevelType w:val="hybridMultilevel"/>
    <w:tmpl w:val="C6C03336"/>
    <w:lvl w:ilvl="0" w:tplc="F5E05A7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9F316C"/>
    <w:multiLevelType w:val="hybridMultilevel"/>
    <w:tmpl w:val="CCA455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3665DF7"/>
    <w:multiLevelType w:val="hybridMultilevel"/>
    <w:tmpl w:val="585C3AC6"/>
    <w:lvl w:ilvl="0" w:tplc="FFFFFFFF">
      <w:start w:val="1"/>
      <w:numFmt w:val="decimal"/>
      <w:lvlText w:val="%1."/>
      <w:lvlJc w:val="left"/>
      <w:pPr>
        <w:ind w:left="1080" w:hanging="360"/>
      </w:pPr>
      <w:rPr>
        <w:rFonts w:hint="default"/>
        <w:b/>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74DC7ADB"/>
    <w:multiLevelType w:val="hybridMultilevel"/>
    <w:tmpl w:val="CCA455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50B6B0C"/>
    <w:multiLevelType w:val="hybridMultilevel"/>
    <w:tmpl w:val="E21E1EA2"/>
    <w:lvl w:ilvl="0" w:tplc="1D4091E0">
      <w:start w:val="1"/>
      <w:numFmt w:val="upperLetter"/>
      <w:lvlText w:val="%1."/>
      <w:lvlJc w:val="left"/>
      <w:pPr>
        <w:ind w:left="478" w:hanging="360"/>
      </w:pPr>
      <w:rPr>
        <w:rFonts w:hint="default"/>
      </w:rPr>
    </w:lvl>
    <w:lvl w:ilvl="1" w:tplc="080A0019" w:tentative="1">
      <w:start w:val="1"/>
      <w:numFmt w:val="lowerLetter"/>
      <w:lvlText w:val="%2."/>
      <w:lvlJc w:val="left"/>
      <w:pPr>
        <w:ind w:left="1198" w:hanging="360"/>
      </w:pPr>
    </w:lvl>
    <w:lvl w:ilvl="2" w:tplc="080A001B" w:tentative="1">
      <w:start w:val="1"/>
      <w:numFmt w:val="lowerRoman"/>
      <w:lvlText w:val="%3."/>
      <w:lvlJc w:val="right"/>
      <w:pPr>
        <w:ind w:left="1918" w:hanging="180"/>
      </w:pPr>
    </w:lvl>
    <w:lvl w:ilvl="3" w:tplc="080A000F" w:tentative="1">
      <w:start w:val="1"/>
      <w:numFmt w:val="decimal"/>
      <w:lvlText w:val="%4."/>
      <w:lvlJc w:val="left"/>
      <w:pPr>
        <w:ind w:left="2638" w:hanging="360"/>
      </w:pPr>
    </w:lvl>
    <w:lvl w:ilvl="4" w:tplc="080A0019" w:tentative="1">
      <w:start w:val="1"/>
      <w:numFmt w:val="lowerLetter"/>
      <w:lvlText w:val="%5."/>
      <w:lvlJc w:val="left"/>
      <w:pPr>
        <w:ind w:left="3358" w:hanging="360"/>
      </w:pPr>
    </w:lvl>
    <w:lvl w:ilvl="5" w:tplc="080A001B" w:tentative="1">
      <w:start w:val="1"/>
      <w:numFmt w:val="lowerRoman"/>
      <w:lvlText w:val="%6."/>
      <w:lvlJc w:val="right"/>
      <w:pPr>
        <w:ind w:left="4078" w:hanging="180"/>
      </w:pPr>
    </w:lvl>
    <w:lvl w:ilvl="6" w:tplc="080A000F" w:tentative="1">
      <w:start w:val="1"/>
      <w:numFmt w:val="decimal"/>
      <w:lvlText w:val="%7."/>
      <w:lvlJc w:val="left"/>
      <w:pPr>
        <w:ind w:left="4798" w:hanging="360"/>
      </w:pPr>
    </w:lvl>
    <w:lvl w:ilvl="7" w:tplc="080A0019" w:tentative="1">
      <w:start w:val="1"/>
      <w:numFmt w:val="lowerLetter"/>
      <w:lvlText w:val="%8."/>
      <w:lvlJc w:val="left"/>
      <w:pPr>
        <w:ind w:left="5518" w:hanging="360"/>
      </w:pPr>
    </w:lvl>
    <w:lvl w:ilvl="8" w:tplc="080A001B" w:tentative="1">
      <w:start w:val="1"/>
      <w:numFmt w:val="lowerRoman"/>
      <w:lvlText w:val="%9."/>
      <w:lvlJc w:val="right"/>
      <w:pPr>
        <w:ind w:left="6238" w:hanging="180"/>
      </w:pPr>
    </w:lvl>
  </w:abstractNum>
  <w:abstractNum w:abstractNumId="38" w15:restartNumberingAfterBreak="0">
    <w:nsid w:val="7BBB7EE3"/>
    <w:multiLevelType w:val="hybridMultilevel"/>
    <w:tmpl w:val="585C3AC6"/>
    <w:lvl w:ilvl="0" w:tplc="2BD4D2E0">
      <w:start w:val="1"/>
      <w:numFmt w:val="decimal"/>
      <w:lvlText w:val="%1."/>
      <w:lvlJc w:val="left"/>
      <w:pPr>
        <w:ind w:left="1080" w:hanging="360"/>
      </w:pPr>
      <w:rPr>
        <w:rFonts w:hint="default"/>
        <w:b/>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7E7101A4"/>
    <w:multiLevelType w:val="hybridMultilevel"/>
    <w:tmpl w:val="714C112C"/>
    <w:lvl w:ilvl="0" w:tplc="4A42314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4"/>
  </w:num>
  <w:num w:numId="3">
    <w:abstractNumId w:val="13"/>
  </w:num>
  <w:num w:numId="4">
    <w:abstractNumId w:val="3"/>
  </w:num>
  <w:num w:numId="5">
    <w:abstractNumId w:val="29"/>
  </w:num>
  <w:num w:numId="6">
    <w:abstractNumId w:val="34"/>
  </w:num>
  <w:num w:numId="7">
    <w:abstractNumId w:val="36"/>
  </w:num>
  <w:num w:numId="8">
    <w:abstractNumId w:val="2"/>
  </w:num>
  <w:num w:numId="9">
    <w:abstractNumId w:val="6"/>
  </w:num>
  <w:num w:numId="10">
    <w:abstractNumId w:val="23"/>
  </w:num>
  <w:num w:numId="11">
    <w:abstractNumId w:val="8"/>
  </w:num>
  <w:num w:numId="12">
    <w:abstractNumId w:val="10"/>
  </w:num>
  <w:num w:numId="13">
    <w:abstractNumId w:val="27"/>
  </w:num>
  <w:num w:numId="14">
    <w:abstractNumId w:val="11"/>
  </w:num>
  <w:num w:numId="15">
    <w:abstractNumId w:val="21"/>
  </w:num>
  <w:num w:numId="16">
    <w:abstractNumId w:val="20"/>
  </w:num>
  <w:num w:numId="17">
    <w:abstractNumId w:val="15"/>
  </w:num>
  <w:num w:numId="18">
    <w:abstractNumId w:val="25"/>
  </w:num>
  <w:num w:numId="19">
    <w:abstractNumId w:val="30"/>
  </w:num>
  <w:num w:numId="20">
    <w:abstractNumId w:val="17"/>
  </w:num>
  <w:num w:numId="21">
    <w:abstractNumId w:val="38"/>
  </w:num>
  <w:num w:numId="22">
    <w:abstractNumId w:val="31"/>
  </w:num>
  <w:num w:numId="23">
    <w:abstractNumId w:val="19"/>
  </w:num>
  <w:num w:numId="24">
    <w:abstractNumId w:val="33"/>
  </w:num>
  <w:num w:numId="25">
    <w:abstractNumId w:val="32"/>
  </w:num>
  <w:num w:numId="26">
    <w:abstractNumId w:val="7"/>
  </w:num>
  <w:num w:numId="27">
    <w:abstractNumId w:val="37"/>
  </w:num>
  <w:num w:numId="28">
    <w:abstractNumId w:val="26"/>
  </w:num>
  <w:num w:numId="29">
    <w:abstractNumId w:val="35"/>
  </w:num>
  <w:num w:numId="30">
    <w:abstractNumId w:val="16"/>
  </w:num>
  <w:num w:numId="31">
    <w:abstractNumId w:val="9"/>
  </w:num>
  <w:num w:numId="32">
    <w:abstractNumId w:val="24"/>
  </w:num>
  <w:num w:numId="33">
    <w:abstractNumId w:val="1"/>
  </w:num>
  <w:num w:numId="34">
    <w:abstractNumId w:val="22"/>
  </w:num>
  <w:num w:numId="35">
    <w:abstractNumId w:val="39"/>
  </w:num>
  <w:num w:numId="36">
    <w:abstractNumId w:val="18"/>
  </w:num>
  <w:num w:numId="37">
    <w:abstractNumId w:val="5"/>
  </w:num>
  <w:num w:numId="38">
    <w:abstractNumId w:val="14"/>
  </w:num>
  <w:num w:numId="39">
    <w:abstractNumId w:val="28"/>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4FB"/>
    <w:rsid w:val="00003C8F"/>
    <w:rsid w:val="00003FCB"/>
    <w:rsid w:val="00003FDC"/>
    <w:rsid w:val="000046AE"/>
    <w:rsid w:val="0000532D"/>
    <w:rsid w:val="00006278"/>
    <w:rsid w:val="00006989"/>
    <w:rsid w:val="00006DA0"/>
    <w:rsid w:val="00010F5C"/>
    <w:rsid w:val="000131D6"/>
    <w:rsid w:val="000133E4"/>
    <w:rsid w:val="000153AF"/>
    <w:rsid w:val="0001580F"/>
    <w:rsid w:val="00021111"/>
    <w:rsid w:val="00031E89"/>
    <w:rsid w:val="00033F35"/>
    <w:rsid w:val="000408E5"/>
    <w:rsid w:val="00041EC8"/>
    <w:rsid w:val="00047A91"/>
    <w:rsid w:val="000521E4"/>
    <w:rsid w:val="0005666A"/>
    <w:rsid w:val="00057D95"/>
    <w:rsid w:val="0006355F"/>
    <w:rsid w:val="00067949"/>
    <w:rsid w:val="0007043B"/>
    <w:rsid w:val="00070CBB"/>
    <w:rsid w:val="00071007"/>
    <w:rsid w:val="000719FE"/>
    <w:rsid w:val="00072698"/>
    <w:rsid w:val="00074C40"/>
    <w:rsid w:val="00076B3B"/>
    <w:rsid w:val="00083780"/>
    <w:rsid w:val="00085563"/>
    <w:rsid w:val="00086106"/>
    <w:rsid w:val="000879F8"/>
    <w:rsid w:val="00094BA7"/>
    <w:rsid w:val="00094DE8"/>
    <w:rsid w:val="00095624"/>
    <w:rsid w:val="0009788B"/>
    <w:rsid w:val="000A04FB"/>
    <w:rsid w:val="000A0E9E"/>
    <w:rsid w:val="000A2B7E"/>
    <w:rsid w:val="000A4068"/>
    <w:rsid w:val="000A6169"/>
    <w:rsid w:val="000B03B2"/>
    <w:rsid w:val="000B1B48"/>
    <w:rsid w:val="000B65C9"/>
    <w:rsid w:val="000C1FA8"/>
    <w:rsid w:val="000C33CD"/>
    <w:rsid w:val="000C4012"/>
    <w:rsid w:val="000C4921"/>
    <w:rsid w:val="000C58FE"/>
    <w:rsid w:val="000C6E08"/>
    <w:rsid w:val="000E0A94"/>
    <w:rsid w:val="000E484C"/>
    <w:rsid w:val="000E5DE4"/>
    <w:rsid w:val="000E7520"/>
    <w:rsid w:val="000F03F7"/>
    <w:rsid w:val="000F24D3"/>
    <w:rsid w:val="000F2A78"/>
    <w:rsid w:val="0010147C"/>
    <w:rsid w:val="0010184B"/>
    <w:rsid w:val="00102435"/>
    <w:rsid w:val="00105CEE"/>
    <w:rsid w:val="0010630D"/>
    <w:rsid w:val="00110B5D"/>
    <w:rsid w:val="00111AB3"/>
    <w:rsid w:val="00112502"/>
    <w:rsid w:val="00113B0F"/>
    <w:rsid w:val="0011463A"/>
    <w:rsid w:val="001174F9"/>
    <w:rsid w:val="0012064F"/>
    <w:rsid w:val="00121F4D"/>
    <w:rsid w:val="00124484"/>
    <w:rsid w:val="0012753B"/>
    <w:rsid w:val="00127CCB"/>
    <w:rsid w:val="00132B61"/>
    <w:rsid w:val="0013551A"/>
    <w:rsid w:val="0013590E"/>
    <w:rsid w:val="0013663A"/>
    <w:rsid w:val="00144864"/>
    <w:rsid w:val="00146C07"/>
    <w:rsid w:val="00150B40"/>
    <w:rsid w:val="001546E4"/>
    <w:rsid w:val="0016047F"/>
    <w:rsid w:val="00160E83"/>
    <w:rsid w:val="00167796"/>
    <w:rsid w:val="00170803"/>
    <w:rsid w:val="001711AD"/>
    <w:rsid w:val="00172F43"/>
    <w:rsid w:val="00173E92"/>
    <w:rsid w:val="0017403B"/>
    <w:rsid w:val="001752B7"/>
    <w:rsid w:val="001756BE"/>
    <w:rsid w:val="00180162"/>
    <w:rsid w:val="0018177A"/>
    <w:rsid w:val="00184D4F"/>
    <w:rsid w:val="001865F8"/>
    <w:rsid w:val="00186794"/>
    <w:rsid w:val="00193915"/>
    <w:rsid w:val="001939AF"/>
    <w:rsid w:val="00194143"/>
    <w:rsid w:val="001949A5"/>
    <w:rsid w:val="001962AA"/>
    <w:rsid w:val="001A41D8"/>
    <w:rsid w:val="001A76D8"/>
    <w:rsid w:val="001B0ED5"/>
    <w:rsid w:val="001B2E24"/>
    <w:rsid w:val="001B30E0"/>
    <w:rsid w:val="001B4AC2"/>
    <w:rsid w:val="001B7B18"/>
    <w:rsid w:val="001C025B"/>
    <w:rsid w:val="001C2083"/>
    <w:rsid w:val="001C4D2D"/>
    <w:rsid w:val="001C74AB"/>
    <w:rsid w:val="001C7CAE"/>
    <w:rsid w:val="001D098B"/>
    <w:rsid w:val="001D15ED"/>
    <w:rsid w:val="001D50E5"/>
    <w:rsid w:val="001D7092"/>
    <w:rsid w:val="001D74BB"/>
    <w:rsid w:val="001E03A2"/>
    <w:rsid w:val="001E371A"/>
    <w:rsid w:val="001E6783"/>
    <w:rsid w:val="001E70CB"/>
    <w:rsid w:val="001E77A2"/>
    <w:rsid w:val="001F27BB"/>
    <w:rsid w:val="001F369B"/>
    <w:rsid w:val="001F4125"/>
    <w:rsid w:val="00201AD9"/>
    <w:rsid w:val="00213F72"/>
    <w:rsid w:val="00217169"/>
    <w:rsid w:val="0022144C"/>
    <w:rsid w:val="002215ED"/>
    <w:rsid w:val="00221AE1"/>
    <w:rsid w:val="00222B52"/>
    <w:rsid w:val="0022378B"/>
    <w:rsid w:val="00224F0C"/>
    <w:rsid w:val="00225ADD"/>
    <w:rsid w:val="00233478"/>
    <w:rsid w:val="00233682"/>
    <w:rsid w:val="00233CE9"/>
    <w:rsid w:val="002351E6"/>
    <w:rsid w:val="002361CD"/>
    <w:rsid w:val="00237DDD"/>
    <w:rsid w:val="00241953"/>
    <w:rsid w:val="0024445D"/>
    <w:rsid w:val="002447FD"/>
    <w:rsid w:val="00245903"/>
    <w:rsid w:val="00246544"/>
    <w:rsid w:val="0024662A"/>
    <w:rsid w:val="00247AE2"/>
    <w:rsid w:val="002500CD"/>
    <w:rsid w:val="00254993"/>
    <w:rsid w:val="0025710E"/>
    <w:rsid w:val="00257401"/>
    <w:rsid w:val="00262C74"/>
    <w:rsid w:val="002631EB"/>
    <w:rsid w:val="00265671"/>
    <w:rsid w:val="00270095"/>
    <w:rsid w:val="00270FC6"/>
    <w:rsid w:val="002742F0"/>
    <w:rsid w:val="00274735"/>
    <w:rsid w:val="00280435"/>
    <w:rsid w:val="00281CF4"/>
    <w:rsid w:val="00281F47"/>
    <w:rsid w:val="002850E2"/>
    <w:rsid w:val="0028576A"/>
    <w:rsid w:val="002871E9"/>
    <w:rsid w:val="00291CB2"/>
    <w:rsid w:val="00296357"/>
    <w:rsid w:val="00297648"/>
    <w:rsid w:val="002A58E0"/>
    <w:rsid w:val="002A612D"/>
    <w:rsid w:val="002B01C9"/>
    <w:rsid w:val="002B1163"/>
    <w:rsid w:val="002B2CBD"/>
    <w:rsid w:val="002C1092"/>
    <w:rsid w:val="002C1594"/>
    <w:rsid w:val="002D10FE"/>
    <w:rsid w:val="002D39E8"/>
    <w:rsid w:val="002D5795"/>
    <w:rsid w:val="002D63FD"/>
    <w:rsid w:val="002E04CE"/>
    <w:rsid w:val="002E2B06"/>
    <w:rsid w:val="002E362D"/>
    <w:rsid w:val="002E3FAB"/>
    <w:rsid w:val="002E66CC"/>
    <w:rsid w:val="002F267F"/>
    <w:rsid w:val="002F4C81"/>
    <w:rsid w:val="002F4F74"/>
    <w:rsid w:val="002F5AB2"/>
    <w:rsid w:val="00302B0C"/>
    <w:rsid w:val="00310BE6"/>
    <w:rsid w:val="00310F69"/>
    <w:rsid w:val="00312973"/>
    <w:rsid w:val="00314CA0"/>
    <w:rsid w:val="00315850"/>
    <w:rsid w:val="0031660F"/>
    <w:rsid w:val="003173B3"/>
    <w:rsid w:val="00321DBA"/>
    <w:rsid w:val="00326E98"/>
    <w:rsid w:val="003310F7"/>
    <w:rsid w:val="00335D54"/>
    <w:rsid w:val="00335E87"/>
    <w:rsid w:val="00340848"/>
    <w:rsid w:val="003409B8"/>
    <w:rsid w:val="00344229"/>
    <w:rsid w:val="0034441A"/>
    <w:rsid w:val="00345E4D"/>
    <w:rsid w:val="003513CC"/>
    <w:rsid w:val="00352462"/>
    <w:rsid w:val="00353E89"/>
    <w:rsid w:val="003548DE"/>
    <w:rsid w:val="00354ADF"/>
    <w:rsid w:val="003566A0"/>
    <w:rsid w:val="00357E4D"/>
    <w:rsid w:val="0036476B"/>
    <w:rsid w:val="00366267"/>
    <w:rsid w:val="00366AF2"/>
    <w:rsid w:val="0037117F"/>
    <w:rsid w:val="00371F89"/>
    <w:rsid w:val="0037371E"/>
    <w:rsid w:val="003809E2"/>
    <w:rsid w:val="0038477E"/>
    <w:rsid w:val="003852CF"/>
    <w:rsid w:val="00387465"/>
    <w:rsid w:val="00387F7A"/>
    <w:rsid w:val="003905D3"/>
    <w:rsid w:val="00391A3F"/>
    <w:rsid w:val="0039718B"/>
    <w:rsid w:val="003A0CDC"/>
    <w:rsid w:val="003A59B7"/>
    <w:rsid w:val="003A5C77"/>
    <w:rsid w:val="003A60FC"/>
    <w:rsid w:val="003A7743"/>
    <w:rsid w:val="003B2D1D"/>
    <w:rsid w:val="003B4744"/>
    <w:rsid w:val="003C0B8E"/>
    <w:rsid w:val="003C0D4E"/>
    <w:rsid w:val="003C1D14"/>
    <w:rsid w:val="003C24BF"/>
    <w:rsid w:val="003C4695"/>
    <w:rsid w:val="003C568A"/>
    <w:rsid w:val="003E08B7"/>
    <w:rsid w:val="003E1646"/>
    <w:rsid w:val="003E225E"/>
    <w:rsid w:val="003E249B"/>
    <w:rsid w:val="003E476E"/>
    <w:rsid w:val="003E689F"/>
    <w:rsid w:val="003E6D9E"/>
    <w:rsid w:val="003F1433"/>
    <w:rsid w:val="003F26E0"/>
    <w:rsid w:val="003F3177"/>
    <w:rsid w:val="003F7638"/>
    <w:rsid w:val="003F79DA"/>
    <w:rsid w:val="00400060"/>
    <w:rsid w:val="00400EDC"/>
    <w:rsid w:val="00401622"/>
    <w:rsid w:val="00402678"/>
    <w:rsid w:val="00403AF2"/>
    <w:rsid w:val="00404C14"/>
    <w:rsid w:val="00404E46"/>
    <w:rsid w:val="004053E3"/>
    <w:rsid w:val="00405F88"/>
    <w:rsid w:val="00410840"/>
    <w:rsid w:val="004109B8"/>
    <w:rsid w:val="00411BA1"/>
    <w:rsid w:val="0041232A"/>
    <w:rsid w:val="00413264"/>
    <w:rsid w:val="00415EEA"/>
    <w:rsid w:val="00416D2E"/>
    <w:rsid w:val="004223CB"/>
    <w:rsid w:val="004223D7"/>
    <w:rsid w:val="004225BC"/>
    <w:rsid w:val="00422A1C"/>
    <w:rsid w:val="004237EA"/>
    <w:rsid w:val="00424C96"/>
    <w:rsid w:val="00425373"/>
    <w:rsid w:val="00425B87"/>
    <w:rsid w:val="00430517"/>
    <w:rsid w:val="0043129A"/>
    <w:rsid w:val="004315BC"/>
    <w:rsid w:val="00435126"/>
    <w:rsid w:val="00437645"/>
    <w:rsid w:val="00443EA5"/>
    <w:rsid w:val="00446496"/>
    <w:rsid w:val="00446A85"/>
    <w:rsid w:val="00447831"/>
    <w:rsid w:val="0045445F"/>
    <w:rsid w:val="004548A2"/>
    <w:rsid w:val="004629F1"/>
    <w:rsid w:val="00463C62"/>
    <w:rsid w:val="00464783"/>
    <w:rsid w:val="00465218"/>
    <w:rsid w:val="00466162"/>
    <w:rsid w:val="004672C3"/>
    <w:rsid w:val="004673FF"/>
    <w:rsid w:val="00471A6D"/>
    <w:rsid w:val="004743B1"/>
    <w:rsid w:val="00475B83"/>
    <w:rsid w:val="004778A3"/>
    <w:rsid w:val="00491FBA"/>
    <w:rsid w:val="00493BB9"/>
    <w:rsid w:val="00495FCF"/>
    <w:rsid w:val="004A3B57"/>
    <w:rsid w:val="004A6392"/>
    <w:rsid w:val="004A75FF"/>
    <w:rsid w:val="004A794F"/>
    <w:rsid w:val="004B1492"/>
    <w:rsid w:val="004B1CC0"/>
    <w:rsid w:val="004B241F"/>
    <w:rsid w:val="004B6968"/>
    <w:rsid w:val="004C0777"/>
    <w:rsid w:val="004C1082"/>
    <w:rsid w:val="004C6193"/>
    <w:rsid w:val="004D09EB"/>
    <w:rsid w:val="004D273F"/>
    <w:rsid w:val="004D3E1B"/>
    <w:rsid w:val="004D5538"/>
    <w:rsid w:val="004D6006"/>
    <w:rsid w:val="004D71EF"/>
    <w:rsid w:val="004D76ED"/>
    <w:rsid w:val="004E1858"/>
    <w:rsid w:val="004E73CE"/>
    <w:rsid w:val="004F2230"/>
    <w:rsid w:val="004F4C85"/>
    <w:rsid w:val="004F4C97"/>
    <w:rsid w:val="004F4ECC"/>
    <w:rsid w:val="004F5D30"/>
    <w:rsid w:val="004F7B88"/>
    <w:rsid w:val="00503E30"/>
    <w:rsid w:val="0050541F"/>
    <w:rsid w:val="00505D6F"/>
    <w:rsid w:val="00507FD9"/>
    <w:rsid w:val="0051045B"/>
    <w:rsid w:val="005119BF"/>
    <w:rsid w:val="00511B43"/>
    <w:rsid w:val="0051526E"/>
    <w:rsid w:val="0051663E"/>
    <w:rsid w:val="00517B17"/>
    <w:rsid w:val="00521D47"/>
    <w:rsid w:val="00525B4A"/>
    <w:rsid w:val="00526358"/>
    <w:rsid w:val="0053502B"/>
    <w:rsid w:val="0053583B"/>
    <w:rsid w:val="00537768"/>
    <w:rsid w:val="00537B7B"/>
    <w:rsid w:val="00540DE6"/>
    <w:rsid w:val="00541BDE"/>
    <w:rsid w:val="00545359"/>
    <w:rsid w:val="005468D8"/>
    <w:rsid w:val="00546BF0"/>
    <w:rsid w:val="00553FB2"/>
    <w:rsid w:val="005568A3"/>
    <w:rsid w:val="00560A2D"/>
    <w:rsid w:val="00560C65"/>
    <w:rsid w:val="00566F74"/>
    <w:rsid w:val="00575542"/>
    <w:rsid w:val="00577B02"/>
    <w:rsid w:val="0058242C"/>
    <w:rsid w:val="005838CE"/>
    <w:rsid w:val="005839EF"/>
    <w:rsid w:val="0058460D"/>
    <w:rsid w:val="005849E6"/>
    <w:rsid w:val="00587BA4"/>
    <w:rsid w:val="00593F0E"/>
    <w:rsid w:val="0059404B"/>
    <w:rsid w:val="0059492C"/>
    <w:rsid w:val="005A0AFB"/>
    <w:rsid w:val="005A1D9F"/>
    <w:rsid w:val="005A21C4"/>
    <w:rsid w:val="005A28FD"/>
    <w:rsid w:val="005A3917"/>
    <w:rsid w:val="005A4A9B"/>
    <w:rsid w:val="005A7A3B"/>
    <w:rsid w:val="005B2EC3"/>
    <w:rsid w:val="005B3B49"/>
    <w:rsid w:val="005B3F4A"/>
    <w:rsid w:val="005B6226"/>
    <w:rsid w:val="005B6A1A"/>
    <w:rsid w:val="005B6D7F"/>
    <w:rsid w:val="005C1D42"/>
    <w:rsid w:val="005C1F57"/>
    <w:rsid w:val="005C5E1F"/>
    <w:rsid w:val="005C6BDE"/>
    <w:rsid w:val="005D079F"/>
    <w:rsid w:val="005D0D2A"/>
    <w:rsid w:val="005D3132"/>
    <w:rsid w:val="005D333F"/>
    <w:rsid w:val="005D578E"/>
    <w:rsid w:val="005D680A"/>
    <w:rsid w:val="005D6AB2"/>
    <w:rsid w:val="005E00F0"/>
    <w:rsid w:val="005E16FB"/>
    <w:rsid w:val="005E1909"/>
    <w:rsid w:val="005E2615"/>
    <w:rsid w:val="005E7836"/>
    <w:rsid w:val="005F13B0"/>
    <w:rsid w:val="005F3B40"/>
    <w:rsid w:val="005F425D"/>
    <w:rsid w:val="005F6098"/>
    <w:rsid w:val="005F7118"/>
    <w:rsid w:val="0060242A"/>
    <w:rsid w:val="00602C2A"/>
    <w:rsid w:val="006060D4"/>
    <w:rsid w:val="00607A62"/>
    <w:rsid w:val="00607CAD"/>
    <w:rsid w:val="00607EDD"/>
    <w:rsid w:val="00611CEB"/>
    <w:rsid w:val="006124ED"/>
    <w:rsid w:val="00612D19"/>
    <w:rsid w:val="00613B2D"/>
    <w:rsid w:val="006144CA"/>
    <w:rsid w:val="00617D5E"/>
    <w:rsid w:val="0062752E"/>
    <w:rsid w:val="0063072A"/>
    <w:rsid w:val="00630F26"/>
    <w:rsid w:val="006311E2"/>
    <w:rsid w:val="00631D7E"/>
    <w:rsid w:val="00636580"/>
    <w:rsid w:val="0063700D"/>
    <w:rsid w:val="00641EA2"/>
    <w:rsid w:val="00646656"/>
    <w:rsid w:val="006478BB"/>
    <w:rsid w:val="006505EC"/>
    <w:rsid w:val="00651369"/>
    <w:rsid w:val="00652D4A"/>
    <w:rsid w:val="00653727"/>
    <w:rsid w:val="0065750D"/>
    <w:rsid w:val="00657636"/>
    <w:rsid w:val="00657797"/>
    <w:rsid w:val="006610DA"/>
    <w:rsid w:val="006617C7"/>
    <w:rsid w:val="0066258C"/>
    <w:rsid w:val="006634F5"/>
    <w:rsid w:val="00666EF9"/>
    <w:rsid w:val="00671C66"/>
    <w:rsid w:val="00672F45"/>
    <w:rsid w:val="006757EA"/>
    <w:rsid w:val="0068002F"/>
    <w:rsid w:val="00681809"/>
    <w:rsid w:val="006840AB"/>
    <w:rsid w:val="00684B6E"/>
    <w:rsid w:val="00685C0A"/>
    <w:rsid w:val="00692DB5"/>
    <w:rsid w:val="00692E72"/>
    <w:rsid w:val="00693DEA"/>
    <w:rsid w:val="006A0398"/>
    <w:rsid w:val="006A1D4B"/>
    <w:rsid w:val="006A3639"/>
    <w:rsid w:val="006A3889"/>
    <w:rsid w:val="006A3F6E"/>
    <w:rsid w:val="006B79CF"/>
    <w:rsid w:val="006C0F06"/>
    <w:rsid w:val="006C53D8"/>
    <w:rsid w:val="006C5A84"/>
    <w:rsid w:val="006C712F"/>
    <w:rsid w:val="006C7133"/>
    <w:rsid w:val="006C7213"/>
    <w:rsid w:val="006D0AF5"/>
    <w:rsid w:val="006D0C5F"/>
    <w:rsid w:val="006D3118"/>
    <w:rsid w:val="006E11FD"/>
    <w:rsid w:val="006E3AD9"/>
    <w:rsid w:val="006E53AA"/>
    <w:rsid w:val="006E5FA8"/>
    <w:rsid w:val="006E6C1A"/>
    <w:rsid w:val="006E6D95"/>
    <w:rsid w:val="006F3B0D"/>
    <w:rsid w:val="006F627E"/>
    <w:rsid w:val="006F6719"/>
    <w:rsid w:val="00701B8A"/>
    <w:rsid w:val="00704304"/>
    <w:rsid w:val="00704CEE"/>
    <w:rsid w:val="00713331"/>
    <w:rsid w:val="00720176"/>
    <w:rsid w:val="00722C21"/>
    <w:rsid w:val="0072549D"/>
    <w:rsid w:val="007354F7"/>
    <w:rsid w:val="007372D1"/>
    <w:rsid w:val="007408ED"/>
    <w:rsid w:val="00740F53"/>
    <w:rsid w:val="007421E1"/>
    <w:rsid w:val="00743404"/>
    <w:rsid w:val="0074477A"/>
    <w:rsid w:val="007521DC"/>
    <w:rsid w:val="00754E0D"/>
    <w:rsid w:val="007553F6"/>
    <w:rsid w:val="007562B3"/>
    <w:rsid w:val="007569BF"/>
    <w:rsid w:val="00757298"/>
    <w:rsid w:val="007641FB"/>
    <w:rsid w:val="00764378"/>
    <w:rsid w:val="007644B4"/>
    <w:rsid w:val="007676C8"/>
    <w:rsid w:val="00770033"/>
    <w:rsid w:val="0077299C"/>
    <w:rsid w:val="00772BAA"/>
    <w:rsid w:val="00775170"/>
    <w:rsid w:val="00780E29"/>
    <w:rsid w:val="00784230"/>
    <w:rsid w:val="00784550"/>
    <w:rsid w:val="007849A5"/>
    <w:rsid w:val="007912CC"/>
    <w:rsid w:val="00791C1B"/>
    <w:rsid w:val="00792393"/>
    <w:rsid w:val="007A1F1B"/>
    <w:rsid w:val="007A2D83"/>
    <w:rsid w:val="007A510A"/>
    <w:rsid w:val="007A5C2C"/>
    <w:rsid w:val="007A63C1"/>
    <w:rsid w:val="007A7790"/>
    <w:rsid w:val="007B5D66"/>
    <w:rsid w:val="007B689D"/>
    <w:rsid w:val="007B7206"/>
    <w:rsid w:val="007C31CB"/>
    <w:rsid w:val="007C44F4"/>
    <w:rsid w:val="007C4A2E"/>
    <w:rsid w:val="007C4D13"/>
    <w:rsid w:val="007D1F32"/>
    <w:rsid w:val="007D20D2"/>
    <w:rsid w:val="007D2A9A"/>
    <w:rsid w:val="007D3541"/>
    <w:rsid w:val="007D48FC"/>
    <w:rsid w:val="007D5856"/>
    <w:rsid w:val="007E0F8D"/>
    <w:rsid w:val="007E245F"/>
    <w:rsid w:val="007E2699"/>
    <w:rsid w:val="007E2B23"/>
    <w:rsid w:val="007E3C76"/>
    <w:rsid w:val="007E41EE"/>
    <w:rsid w:val="007E52E0"/>
    <w:rsid w:val="007E681C"/>
    <w:rsid w:val="007E6BCD"/>
    <w:rsid w:val="007F2E99"/>
    <w:rsid w:val="007F4605"/>
    <w:rsid w:val="007F5267"/>
    <w:rsid w:val="008002D9"/>
    <w:rsid w:val="00801B63"/>
    <w:rsid w:val="0080583E"/>
    <w:rsid w:val="00811203"/>
    <w:rsid w:val="0081247B"/>
    <w:rsid w:val="0081282A"/>
    <w:rsid w:val="00824839"/>
    <w:rsid w:val="00832670"/>
    <w:rsid w:val="00840B9C"/>
    <w:rsid w:val="00841329"/>
    <w:rsid w:val="0084297F"/>
    <w:rsid w:val="00844B9D"/>
    <w:rsid w:val="008516FF"/>
    <w:rsid w:val="0085371F"/>
    <w:rsid w:val="00856D8B"/>
    <w:rsid w:val="008603BC"/>
    <w:rsid w:val="00860727"/>
    <w:rsid w:val="00862EEE"/>
    <w:rsid w:val="008631B8"/>
    <w:rsid w:val="00863CC6"/>
    <w:rsid w:val="00864423"/>
    <w:rsid w:val="00864645"/>
    <w:rsid w:val="0086549C"/>
    <w:rsid w:val="00865BBF"/>
    <w:rsid w:val="0087382F"/>
    <w:rsid w:val="00875364"/>
    <w:rsid w:val="00875379"/>
    <w:rsid w:val="00881252"/>
    <w:rsid w:val="00881E2A"/>
    <w:rsid w:val="008837A0"/>
    <w:rsid w:val="00885075"/>
    <w:rsid w:val="00886A22"/>
    <w:rsid w:val="008872CC"/>
    <w:rsid w:val="00890FAC"/>
    <w:rsid w:val="008911D6"/>
    <w:rsid w:val="00893120"/>
    <w:rsid w:val="00893A22"/>
    <w:rsid w:val="008953AF"/>
    <w:rsid w:val="00895545"/>
    <w:rsid w:val="00896441"/>
    <w:rsid w:val="008A548B"/>
    <w:rsid w:val="008A615B"/>
    <w:rsid w:val="008A7E12"/>
    <w:rsid w:val="008B0290"/>
    <w:rsid w:val="008B0F45"/>
    <w:rsid w:val="008B403C"/>
    <w:rsid w:val="008B4E5A"/>
    <w:rsid w:val="008B630C"/>
    <w:rsid w:val="008C6AA9"/>
    <w:rsid w:val="008D3CC5"/>
    <w:rsid w:val="008D3DEE"/>
    <w:rsid w:val="008D4D11"/>
    <w:rsid w:val="008D5DC2"/>
    <w:rsid w:val="008D7366"/>
    <w:rsid w:val="008E23D7"/>
    <w:rsid w:val="008E3CA9"/>
    <w:rsid w:val="008F04A6"/>
    <w:rsid w:val="008F13D5"/>
    <w:rsid w:val="008F1E9E"/>
    <w:rsid w:val="00904BEB"/>
    <w:rsid w:val="00906C13"/>
    <w:rsid w:val="00907060"/>
    <w:rsid w:val="00910726"/>
    <w:rsid w:val="00911619"/>
    <w:rsid w:val="00911D0C"/>
    <w:rsid w:val="0091551C"/>
    <w:rsid w:val="009174A7"/>
    <w:rsid w:val="00917596"/>
    <w:rsid w:val="00920DC9"/>
    <w:rsid w:val="009228B7"/>
    <w:rsid w:val="00927733"/>
    <w:rsid w:val="009356B3"/>
    <w:rsid w:val="00936BA2"/>
    <w:rsid w:val="0094064E"/>
    <w:rsid w:val="00942608"/>
    <w:rsid w:val="00942875"/>
    <w:rsid w:val="00942DCB"/>
    <w:rsid w:val="00943020"/>
    <w:rsid w:val="0094599F"/>
    <w:rsid w:val="00947022"/>
    <w:rsid w:val="00951556"/>
    <w:rsid w:val="00951CD5"/>
    <w:rsid w:val="00954328"/>
    <w:rsid w:val="00954E40"/>
    <w:rsid w:val="009558D9"/>
    <w:rsid w:val="009618C6"/>
    <w:rsid w:val="009629FA"/>
    <w:rsid w:val="00964DAB"/>
    <w:rsid w:val="00965921"/>
    <w:rsid w:val="009666BE"/>
    <w:rsid w:val="009678A2"/>
    <w:rsid w:val="00967E4B"/>
    <w:rsid w:val="0097141E"/>
    <w:rsid w:val="0097335C"/>
    <w:rsid w:val="00976C58"/>
    <w:rsid w:val="00976F51"/>
    <w:rsid w:val="00977CB4"/>
    <w:rsid w:val="00981CBC"/>
    <w:rsid w:val="00985B40"/>
    <w:rsid w:val="009927F0"/>
    <w:rsid w:val="00995071"/>
    <w:rsid w:val="009A20D3"/>
    <w:rsid w:val="009A2B2C"/>
    <w:rsid w:val="009A512D"/>
    <w:rsid w:val="009B19C3"/>
    <w:rsid w:val="009B32E7"/>
    <w:rsid w:val="009B4511"/>
    <w:rsid w:val="009B4C45"/>
    <w:rsid w:val="009B6BE0"/>
    <w:rsid w:val="009C3683"/>
    <w:rsid w:val="009C76B1"/>
    <w:rsid w:val="009C7F93"/>
    <w:rsid w:val="009D0C6F"/>
    <w:rsid w:val="009D0DC0"/>
    <w:rsid w:val="009D1780"/>
    <w:rsid w:val="009D223B"/>
    <w:rsid w:val="009D343E"/>
    <w:rsid w:val="009E1038"/>
    <w:rsid w:val="009E1F0A"/>
    <w:rsid w:val="009E36FF"/>
    <w:rsid w:val="009E3702"/>
    <w:rsid w:val="009E6C09"/>
    <w:rsid w:val="009E7DBB"/>
    <w:rsid w:val="009F06B5"/>
    <w:rsid w:val="009F15DD"/>
    <w:rsid w:val="009F23D4"/>
    <w:rsid w:val="009F3010"/>
    <w:rsid w:val="009F309E"/>
    <w:rsid w:val="009F3C55"/>
    <w:rsid w:val="009F7AEA"/>
    <w:rsid w:val="00A06D7C"/>
    <w:rsid w:val="00A10E86"/>
    <w:rsid w:val="00A21097"/>
    <w:rsid w:val="00A210F0"/>
    <w:rsid w:val="00A2438E"/>
    <w:rsid w:val="00A3128B"/>
    <w:rsid w:val="00A371EE"/>
    <w:rsid w:val="00A400F7"/>
    <w:rsid w:val="00A4440A"/>
    <w:rsid w:val="00A4495F"/>
    <w:rsid w:val="00A44D0D"/>
    <w:rsid w:val="00A45F69"/>
    <w:rsid w:val="00A47398"/>
    <w:rsid w:val="00A501DB"/>
    <w:rsid w:val="00A5156E"/>
    <w:rsid w:val="00A52E3D"/>
    <w:rsid w:val="00A538E7"/>
    <w:rsid w:val="00A53D7E"/>
    <w:rsid w:val="00A53DBC"/>
    <w:rsid w:val="00A5652B"/>
    <w:rsid w:val="00A5765B"/>
    <w:rsid w:val="00A64E79"/>
    <w:rsid w:val="00A70A75"/>
    <w:rsid w:val="00A7185F"/>
    <w:rsid w:val="00A75C24"/>
    <w:rsid w:val="00A8298E"/>
    <w:rsid w:val="00A8598A"/>
    <w:rsid w:val="00A873A6"/>
    <w:rsid w:val="00A87499"/>
    <w:rsid w:val="00A87A94"/>
    <w:rsid w:val="00A87DD0"/>
    <w:rsid w:val="00A91971"/>
    <w:rsid w:val="00A94EA8"/>
    <w:rsid w:val="00A9612D"/>
    <w:rsid w:val="00AA114D"/>
    <w:rsid w:val="00AA1D0D"/>
    <w:rsid w:val="00AA1E8D"/>
    <w:rsid w:val="00AA3530"/>
    <w:rsid w:val="00AA56B3"/>
    <w:rsid w:val="00AB1CBA"/>
    <w:rsid w:val="00AB3789"/>
    <w:rsid w:val="00AB37C9"/>
    <w:rsid w:val="00AB5E0D"/>
    <w:rsid w:val="00AB6520"/>
    <w:rsid w:val="00AB66E0"/>
    <w:rsid w:val="00AB6BB2"/>
    <w:rsid w:val="00AB758B"/>
    <w:rsid w:val="00AB788F"/>
    <w:rsid w:val="00AC2167"/>
    <w:rsid w:val="00AC3180"/>
    <w:rsid w:val="00AC34AD"/>
    <w:rsid w:val="00AC3B19"/>
    <w:rsid w:val="00AC5B17"/>
    <w:rsid w:val="00AC7C68"/>
    <w:rsid w:val="00AD31F2"/>
    <w:rsid w:val="00AD57E5"/>
    <w:rsid w:val="00AD5E54"/>
    <w:rsid w:val="00AD691E"/>
    <w:rsid w:val="00AE3E89"/>
    <w:rsid w:val="00AF145C"/>
    <w:rsid w:val="00AF3B6B"/>
    <w:rsid w:val="00AF4969"/>
    <w:rsid w:val="00AF4D1A"/>
    <w:rsid w:val="00AF52A8"/>
    <w:rsid w:val="00AF6AE8"/>
    <w:rsid w:val="00AF7073"/>
    <w:rsid w:val="00AF7498"/>
    <w:rsid w:val="00B00361"/>
    <w:rsid w:val="00B0074C"/>
    <w:rsid w:val="00B01E36"/>
    <w:rsid w:val="00B02AE7"/>
    <w:rsid w:val="00B0328A"/>
    <w:rsid w:val="00B04246"/>
    <w:rsid w:val="00B05539"/>
    <w:rsid w:val="00B05667"/>
    <w:rsid w:val="00B072BC"/>
    <w:rsid w:val="00B10CB4"/>
    <w:rsid w:val="00B13C2F"/>
    <w:rsid w:val="00B153A5"/>
    <w:rsid w:val="00B17659"/>
    <w:rsid w:val="00B176D6"/>
    <w:rsid w:val="00B178BE"/>
    <w:rsid w:val="00B21002"/>
    <w:rsid w:val="00B2153A"/>
    <w:rsid w:val="00B255C1"/>
    <w:rsid w:val="00B348D0"/>
    <w:rsid w:val="00B35D65"/>
    <w:rsid w:val="00B36A45"/>
    <w:rsid w:val="00B426B4"/>
    <w:rsid w:val="00B42DA7"/>
    <w:rsid w:val="00B44CDF"/>
    <w:rsid w:val="00B51490"/>
    <w:rsid w:val="00B55B16"/>
    <w:rsid w:val="00B562B0"/>
    <w:rsid w:val="00B56A00"/>
    <w:rsid w:val="00B60354"/>
    <w:rsid w:val="00B66671"/>
    <w:rsid w:val="00B66D78"/>
    <w:rsid w:val="00B70F92"/>
    <w:rsid w:val="00B76C77"/>
    <w:rsid w:val="00B777AA"/>
    <w:rsid w:val="00B80003"/>
    <w:rsid w:val="00B81E1E"/>
    <w:rsid w:val="00B8402C"/>
    <w:rsid w:val="00B85D83"/>
    <w:rsid w:val="00B8673A"/>
    <w:rsid w:val="00B8788C"/>
    <w:rsid w:val="00B91B6B"/>
    <w:rsid w:val="00B94074"/>
    <w:rsid w:val="00B95219"/>
    <w:rsid w:val="00B962C1"/>
    <w:rsid w:val="00BA3D5D"/>
    <w:rsid w:val="00BA40D4"/>
    <w:rsid w:val="00BA494B"/>
    <w:rsid w:val="00BA562F"/>
    <w:rsid w:val="00BA77E5"/>
    <w:rsid w:val="00BB4C33"/>
    <w:rsid w:val="00BB7819"/>
    <w:rsid w:val="00BB7F66"/>
    <w:rsid w:val="00BC17C5"/>
    <w:rsid w:val="00BC1CFC"/>
    <w:rsid w:val="00BC2CFC"/>
    <w:rsid w:val="00BC64C3"/>
    <w:rsid w:val="00BD02DC"/>
    <w:rsid w:val="00BD32E9"/>
    <w:rsid w:val="00BD38C2"/>
    <w:rsid w:val="00BD411B"/>
    <w:rsid w:val="00BD4BBC"/>
    <w:rsid w:val="00BD7993"/>
    <w:rsid w:val="00BD7C6B"/>
    <w:rsid w:val="00BE0980"/>
    <w:rsid w:val="00BE340A"/>
    <w:rsid w:val="00BE5009"/>
    <w:rsid w:val="00BE51A4"/>
    <w:rsid w:val="00BE7B30"/>
    <w:rsid w:val="00BF2837"/>
    <w:rsid w:val="00BF2F9F"/>
    <w:rsid w:val="00BF6FB2"/>
    <w:rsid w:val="00C06C4C"/>
    <w:rsid w:val="00C06F12"/>
    <w:rsid w:val="00C0732F"/>
    <w:rsid w:val="00C10BB2"/>
    <w:rsid w:val="00C10EB4"/>
    <w:rsid w:val="00C126F6"/>
    <w:rsid w:val="00C13387"/>
    <w:rsid w:val="00C14175"/>
    <w:rsid w:val="00C15234"/>
    <w:rsid w:val="00C1781E"/>
    <w:rsid w:val="00C216FB"/>
    <w:rsid w:val="00C22F63"/>
    <w:rsid w:val="00C250DC"/>
    <w:rsid w:val="00C27530"/>
    <w:rsid w:val="00C31E41"/>
    <w:rsid w:val="00C352B7"/>
    <w:rsid w:val="00C378DF"/>
    <w:rsid w:val="00C4020C"/>
    <w:rsid w:val="00C402AC"/>
    <w:rsid w:val="00C4051E"/>
    <w:rsid w:val="00C408C8"/>
    <w:rsid w:val="00C40A95"/>
    <w:rsid w:val="00C43C12"/>
    <w:rsid w:val="00C43C3B"/>
    <w:rsid w:val="00C44DF9"/>
    <w:rsid w:val="00C46E54"/>
    <w:rsid w:val="00C50443"/>
    <w:rsid w:val="00C553B8"/>
    <w:rsid w:val="00C568B4"/>
    <w:rsid w:val="00C56E04"/>
    <w:rsid w:val="00C57EB0"/>
    <w:rsid w:val="00C603D6"/>
    <w:rsid w:val="00C6454C"/>
    <w:rsid w:val="00C709B2"/>
    <w:rsid w:val="00C72B36"/>
    <w:rsid w:val="00C72B6B"/>
    <w:rsid w:val="00C73348"/>
    <w:rsid w:val="00C73A6F"/>
    <w:rsid w:val="00C82B8B"/>
    <w:rsid w:val="00C83820"/>
    <w:rsid w:val="00C839E9"/>
    <w:rsid w:val="00C840AF"/>
    <w:rsid w:val="00C87D28"/>
    <w:rsid w:val="00C87F2A"/>
    <w:rsid w:val="00C90D82"/>
    <w:rsid w:val="00C91DDD"/>
    <w:rsid w:val="00C920D8"/>
    <w:rsid w:val="00C93B73"/>
    <w:rsid w:val="00C947F8"/>
    <w:rsid w:val="00C96C87"/>
    <w:rsid w:val="00CA109D"/>
    <w:rsid w:val="00CB144A"/>
    <w:rsid w:val="00CB210E"/>
    <w:rsid w:val="00CB33CF"/>
    <w:rsid w:val="00CC3511"/>
    <w:rsid w:val="00CD0C77"/>
    <w:rsid w:val="00CD5474"/>
    <w:rsid w:val="00CD66E0"/>
    <w:rsid w:val="00CD7703"/>
    <w:rsid w:val="00CE1A1B"/>
    <w:rsid w:val="00CE5603"/>
    <w:rsid w:val="00CE7B34"/>
    <w:rsid w:val="00CE7F6C"/>
    <w:rsid w:val="00CF08CA"/>
    <w:rsid w:val="00CF26EB"/>
    <w:rsid w:val="00CF4A87"/>
    <w:rsid w:val="00CF4F51"/>
    <w:rsid w:val="00CF5FAC"/>
    <w:rsid w:val="00CF6E69"/>
    <w:rsid w:val="00CF7071"/>
    <w:rsid w:val="00CF7911"/>
    <w:rsid w:val="00D0394A"/>
    <w:rsid w:val="00D04029"/>
    <w:rsid w:val="00D061F1"/>
    <w:rsid w:val="00D131A8"/>
    <w:rsid w:val="00D13365"/>
    <w:rsid w:val="00D1555D"/>
    <w:rsid w:val="00D16802"/>
    <w:rsid w:val="00D16845"/>
    <w:rsid w:val="00D21CE8"/>
    <w:rsid w:val="00D2217B"/>
    <w:rsid w:val="00D27845"/>
    <w:rsid w:val="00D32399"/>
    <w:rsid w:val="00D33961"/>
    <w:rsid w:val="00D350F7"/>
    <w:rsid w:val="00D425CB"/>
    <w:rsid w:val="00D428B9"/>
    <w:rsid w:val="00D4766A"/>
    <w:rsid w:val="00D47FE3"/>
    <w:rsid w:val="00D50A10"/>
    <w:rsid w:val="00D50F11"/>
    <w:rsid w:val="00D53F7F"/>
    <w:rsid w:val="00D54B49"/>
    <w:rsid w:val="00D55492"/>
    <w:rsid w:val="00D57387"/>
    <w:rsid w:val="00D60319"/>
    <w:rsid w:val="00D647A2"/>
    <w:rsid w:val="00D658C1"/>
    <w:rsid w:val="00D658D9"/>
    <w:rsid w:val="00D66351"/>
    <w:rsid w:val="00D70F80"/>
    <w:rsid w:val="00D71104"/>
    <w:rsid w:val="00D72794"/>
    <w:rsid w:val="00D74806"/>
    <w:rsid w:val="00D75C44"/>
    <w:rsid w:val="00D90839"/>
    <w:rsid w:val="00D90CD6"/>
    <w:rsid w:val="00D91519"/>
    <w:rsid w:val="00D9332E"/>
    <w:rsid w:val="00D93D63"/>
    <w:rsid w:val="00D96A74"/>
    <w:rsid w:val="00D9749A"/>
    <w:rsid w:val="00DA2B36"/>
    <w:rsid w:val="00DA317F"/>
    <w:rsid w:val="00DA772F"/>
    <w:rsid w:val="00DB01CF"/>
    <w:rsid w:val="00DB033A"/>
    <w:rsid w:val="00DB25BE"/>
    <w:rsid w:val="00DB665C"/>
    <w:rsid w:val="00DB7898"/>
    <w:rsid w:val="00DB7A68"/>
    <w:rsid w:val="00DB7FB3"/>
    <w:rsid w:val="00DC02C2"/>
    <w:rsid w:val="00DC4E91"/>
    <w:rsid w:val="00DC6D3F"/>
    <w:rsid w:val="00DC70EA"/>
    <w:rsid w:val="00DC7554"/>
    <w:rsid w:val="00DD2F12"/>
    <w:rsid w:val="00DD3D76"/>
    <w:rsid w:val="00DD702E"/>
    <w:rsid w:val="00DE12DC"/>
    <w:rsid w:val="00DE329F"/>
    <w:rsid w:val="00DE3706"/>
    <w:rsid w:val="00DE7AB9"/>
    <w:rsid w:val="00DF28C7"/>
    <w:rsid w:val="00DF2BDF"/>
    <w:rsid w:val="00DF356F"/>
    <w:rsid w:val="00E019B8"/>
    <w:rsid w:val="00E0257F"/>
    <w:rsid w:val="00E02891"/>
    <w:rsid w:val="00E03582"/>
    <w:rsid w:val="00E03F4C"/>
    <w:rsid w:val="00E04932"/>
    <w:rsid w:val="00E04A0C"/>
    <w:rsid w:val="00E05288"/>
    <w:rsid w:val="00E05338"/>
    <w:rsid w:val="00E06CE1"/>
    <w:rsid w:val="00E07E3E"/>
    <w:rsid w:val="00E10D0F"/>
    <w:rsid w:val="00E16A24"/>
    <w:rsid w:val="00E21324"/>
    <w:rsid w:val="00E23401"/>
    <w:rsid w:val="00E26EB3"/>
    <w:rsid w:val="00E27DB0"/>
    <w:rsid w:val="00E31D6F"/>
    <w:rsid w:val="00E32663"/>
    <w:rsid w:val="00E3439F"/>
    <w:rsid w:val="00E35784"/>
    <w:rsid w:val="00E36483"/>
    <w:rsid w:val="00E37C1B"/>
    <w:rsid w:val="00E4240B"/>
    <w:rsid w:val="00E44146"/>
    <w:rsid w:val="00E4595B"/>
    <w:rsid w:val="00E45C58"/>
    <w:rsid w:val="00E45C7C"/>
    <w:rsid w:val="00E52B53"/>
    <w:rsid w:val="00E60145"/>
    <w:rsid w:val="00E660C9"/>
    <w:rsid w:val="00E719F5"/>
    <w:rsid w:val="00E71A1B"/>
    <w:rsid w:val="00E72920"/>
    <w:rsid w:val="00E7490B"/>
    <w:rsid w:val="00E755C6"/>
    <w:rsid w:val="00E80E22"/>
    <w:rsid w:val="00E85488"/>
    <w:rsid w:val="00E861A4"/>
    <w:rsid w:val="00E863D4"/>
    <w:rsid w:val="00E86480"/>
    <w:rsid w:val="00E90143"/>
    <w:rsid w:val="00E90784"/>
    <w:rsid w:val="00E91FC6"/>
    <w:rsid w:val="00E924DC"/>
    <w:rsid w:val="00E9291D"/>
    <w:rsid w:val="00E93496"/>
    <w:rsid w:val="00E957A5"/>
    <w:rsid w:val="00E97387"/>
    <w:rsid w:val="00E976AC"/>
    <w:rsid w:val="00EA0AD2"/>
    <w:rsid w:val="00EA1341"/>
    <w:rsid w:val="00EA2477"/>
    <w:rsid w:val="00EA26D4"/>
    <w:rsid w:val="00EA38DE"/>
    <w:rsid w:val="00EA6E7A"/>
    <w:rsid w:val="00EA6FA9"/>
    <w:rsid w:val="00EB085A"/>
    <w:rsid w:val="00EB0C8F"/>
    <w:rsid w:val="00EB5D21"/>
    <w:rsid w:val="00EB75D4"/>
    <w:rsid w:val="00EC4C25"/>
    <w:rsid w:val="00EC5B35"/>
    <w:rsid w:val="00EC76C9"/>
    <w:rsid w:val="00ED2E9B"/>
    <w:rsid w:val="00ED3033"/>
    <w:rsid w:val="00ED3C25"/>
    <w:rsid w:val="00ED4E8D"/>
    <w:rsid w:val="00ED5223"/>
    <w:rsid w:val="00EE08D0"/>
    <w:rsid w:val="00EE0ADC"/>
    <w:rsid w:val="00EE16C4"/>
    <w:rsid w:val="00EE16FC"/>
    <w:rsid w:val="00EE2DF2"/>
    <w:rsid w:val="00EE77FC"/>
    <w:rsid w:val="00EE7E0F"/>
    <w:rsid w:val="00EF0403"/>
    <w:rsid w:val="00EF087F"/>
    <w:rsid w:val="00EF382D"/>
    <w:rsid w:val="00F01149"/>
    <w:rsid w:val="00F016F0"/>
    <w:rsid w:val="00F027E8"/>
    <w:rsid w:val="00F10737"/>
    <w:rsid w:val="00F10D4A"/>
    <w:rsid w:val="00F1108F"/>
    <w:rsid w:val="00F1312E"/>
    <w:rsid w:val="00F1424B"/>
    <w:rsid w:val="00F14E42"/>
    <w:rsid w:val="00F16B01"/>
    <w:rsid w:val="00F25A20"/>
    <w:rsid w:val="00F25A68"/>
    <w:rsid w:val="00F2795D"/>
    <w:rsid w:val="00F32707"/>
    <w:rsid w:val="00F41D02"/>
    <w:rsid w:val="00F421C0"/>
    <w:rsid w:val="00F44C15"/>
    <w:rsid w:val="00F53EC8"/>
    <w:rsid w:val="00F5484C"/>
    <w:rsid w:val="00F550B2"/>
    <w:rsid w:val="00F5686D"/>
    <w:rsid w:val="00F5799C"/>
    <w:rsid w:val="00F605EF"/>
    <w:rsid w:val="00F60DAC"/>
    <w:rsid w:val="00F60E6D"/>
    <w:rsid w:val="00F611B6"/>
    <w:rsid w:val="00F63709"/>
    <w:rsid w:val="00F638F8"/>
    <w:rsid w:val="00F64067"/>
    <w:rsid w:val="00F70B1A"/>
    <w:rsid w:val="00F71665"/>
    <w:rsid w:val="00F72A23"/>
    <w:rsid w:val="00F7504C"/>
    <w:rsid w:val="00F76468"/>
    <w:rsid w:val="00F77F23"/>
    <w:rsid w:val="00F816DB"/>
    <w:rsid w:val="00F836AA"/>
    <w:rsid w:val="00F864DD"/>
    <w:rsid w:val="00F86567"/>
    <w:rsid w:val="00F90996"/>
    <w:rsid w:val="00F91CC8"/>
    <w:rsid w:val="00F93314"/>
    <w:rsid w:val="00F94D3A"/>
    <w:rsid w:val="00F94F2A"/>
    <w:rsid w:val="00F966EA"/>
    <w:rsid w:val="00FA1075"/>
    <w:rsid w:val="00FB1440"/>
    <w:rsid w:val="00FB2172"/>
    <w:rsid w:val="00FB298B"/>
    <w:rsid w:val="00FB3144"/>
    <w:rsid w:val="00FB4A03"/>
    <w:rsid w:val="00FC159F"/>
    <w:rsid w:val="00FD285E"/>
    <w:rsid w:val="00FD3261"/>
    <w:rsid w:val="00FD5436"/>
    <w:rsid w:val="00FD7DE5"/>
    <w:rsid w:val="00FD7DF1"/>
    <w:rsid w:val="00FE0F29"/>
    <w:rsid w:val="00FE1A3A"/>
    <w:rsid w:val="00FE2083"/>
    <w:rsid w:val="00FE25E0"/>
    <w:rsid w:val="00FE36F0"/>
    <w:rsid w:val="00FE3D7C"/>
    <w:rsid w:val="00FE3E4D"/>
    <w:rsid w:val="00FE4B70"/>
    <w:rsid w:val="00FE57E2"/>
    <w:rsid w:val="00FE69EC"/>
    <w:rsid w:val="00FF0C6F"/>
    <w:rsid w:val="00FF352A"/>
    <w:rsid w:val="00FF4945"/>
    <w:rsid w:val="00FF510D"/>
    <w:rsid w:val="00FF79A0"/>
    <w:rsid w:val="00FF7A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85C60"/>
  <w15:chartTrackingRefBased/>
  <w15:docId w15:val="{E8352C6E-6063-4E67-980F-5D1C0034A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Viñ 1nivel,Numeración 1,Cuadrícula media 1 - Énfasis 21,Listas,lp1,Bullet List,FooterText,numbered,List Paragraph1,Paragraphe de liste1,Bulletr List Paragraph,列出段落,列出段落1,Cuadros,Lista general,CNBV Parrafo1,List Paragraph-Thesis,Dot pt"/>
    <w:basedOn w:val="Normal"/>
    <w:link w:val="PrrafodelistaCar"/>
    <w:uiPriority w:val="34"/>
    <w:qFormat/>
    <w:rsid w:val="000A04FB"/>
    <w:pPr>
      <w:ind w:left="720"/>
      <w:contextualSpacing/>
    </w:pPr>
  </w:style>
  <w:style w:type="table" w:styleId="Tablaconcuadrcula">
    <w:name w:val="Table Grid"/>
    <w:basedOn w:val="Tablanormal"/>
    <w:uiPriority w:val="39"/>
    <w:rsid w:val="006F6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3502B"/>
    <w:rPr>
      <w:color w:val="808080"/>
    </w:rPr>
  </w:style>
  <w:style w:type="paragraph" w:styleId="Encabezado">
    <w:name w:val="header"/>
    <w:basedOn w:val="Normal"/>
    <w:link w:val="EncabezadoCar"/>
    <w:uiPriority w:val="99"/>
    <w:unhideWhenUsed/>
    <w:rsid w:val="00AB65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6520"/>
  </w:style>
  <w:style w:type="paragraph" w:styleId="Piedepgina">
    <w:name w:val="footer"/>
    <w:basedOn w:val="Normal"/>
    <w:link w:val="PiedepginaCar"/>
    <w:uiPriority w:val="99"/>
    <w:unhideWhenUsed/>
    <w:rsid w:val="00AB65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6520"/>
  </w:style>
  <w:style w:type="paragraph" w:styleId="NormalWeb">
    <w:name w:val="Normal (Web)"/>
    <w:basedOn w:val="Normal"/>
    <w:uiPriority w:val="99"/>
    <w:unhideWhenUsed/>
    <w:rsid w:val="00A2438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1024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2435"/>
    <w:rPr>
      <w:rFonts w:ascii="Segoe UI" w:hAnsi="Segoe UI" w:cs="Segoe UI"/>
      <w:sz w:val="18"/>
      <w:szCs w:val="18"/>
    </w:rPr>
  </w:style>
  <w:style w:type="character" w:styleId="Refdecomentario">
    <w:name w:val="annotation reference"/>
    <w:basedOn w:val="Fuentedeprrafopredeter"/>
    <w:uiPriority w:val="99"/>
    <w:semiHidden/>
    <w:unhideWhenUsed/>
    <w:rsid w:val="00006989"/>
    <w:rPr>
      <w:sz w:val="16"/>
      <w:szCs w:val="16"/>
    </w:rPr>
  </w:style>
  <w:style w:type="paragraph" w:styleId="Textocomentario">
    <w:name w:val="annotation text"/>
    <w:basedOn w:val="Normal"/>
    <w:link w:val="TextocomentarioCar"/>
    <w:uiPriority w:val="99"/>
    <w:unhideWhenUsed/>
    <w:rsid w:val="00006989"/>
    <w:pPr>
      <w:spacing w:line="240" w:lineRule="auto"/>
    </w:pPr>
    <w:rPr>
      <w:sz w:val="20"/>
      <w:szCs w:val="20"/>
    </w:rPr>
  </w:style>
  <w:style w:type="character" w:customStyle="1" w:styleId="TextocomentarioCar">
    <w:name w:val="Texto comentario Car"/>
    <w:basedOn w:val="Fuentedeprrafopredeter"/>
    <w:link w:val="Textocomentario"/>
    <w:uiPriority w:val="99"/>
    <w:rsid w:val="00006989"/>
    <w:rPr>
      <w:sz w:val="20"/>
      <w:szCs w:val="20"/>
    </w:rPr>
  </w:style>
  <w:style w:type="paragraph" w:styleId="Asuntodelcomentario">
    <w:name w:val="annotation subject"/>
    <w:basedOn w:val="Textocomentario"/>
    <w:next w:val="Textocomentario"/>
    <w:link w:val="AsuntodelcomentarioCar"/>
    <w:uiPriority w:val="99"/>
    <w:semiHidden/>
    <w:unhideWhenUsed/>
    <w:rsid w:val="00006989"/>
    <w:rPr>
      <w:b/>
      <w:bCs/>
    </w:rPr>
  </w:style>
  <w:style w:type="character" w:customStyle="1" w:styleId="AsuntodelcomentarioCar">
    <w:name w:val="Asunto del comentario Car"/>
    <w:basedOn w:val="TextocomentarioCar"/>
    <w:link w:val="Asuntodelcomentario"/>
    <w:uiPriority w:val="99"/>
    <w:semiHidden/>
    <w:rsid w:val="00006989"/>
    <w:rPr>
      <w:b/>
      <w:bCs/>
      <w:sz w:val="20"/>
      <w:szCs w:val="20"/>
    </w:rPr>
  </w:style>
  <w:style w:type="paragraph" w:styleId="Revisin">
    <w:name w:val="Revision"/>
    <w:hidden/>
    <w:uiPriority w:val="99"/>
    <w:semiHidden/>
    <w:rsid w:val="00A52E3D"/>
    <w:pPr>
      <w:spacing w:after="0" w:line="240" w:lineRule="auto"/>
    </w:pPr>
  </w:style>
  <w:style w:type="table" w:customStyle="1" w:styleId="Tablaconcuadrcula3">
    <w:name w:val="Tabla con cuadrícula3"/>
    <w:basedOn w:val="Tablanormal"/>
    <w:next w:val="Tablaconcuadrcula"/>
    <w:rsid w:val="00C15234"/>
    <w:pPr>
      <w:spacing w:after="0" w:line="240" w:lineRule="auto"/>
    </w:pPr>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lista3-nfasis6">
    <w:name w:val="List Table 3 Accent 6"/>
    <w:basedOn w:val="Tablanormal"/>
    <w:uiPriority w:val="48"/>
    <w:rsid w:val="00C402A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concuadrcula4-nfasis6">
    <w:name w:val="Grid Table 4 Accent 6"/>
    <w:basedOn w:val="Tablanormal"/>
    <w:uiPriority w:val="49"/>
    <w:rsid w:val="00560A2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6">
    <w:name w:val="Grid Table 5 Dark Accent 6"/>
    <w:basedOn w:val="Tablanormal"/>
    <w:uiPriority w:val="50"/>
    <w:rsid w:val="006E11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extonotapie">
    <w:name w:val="footnote text"/>
    <w:basedOn w:val="Normal"/>
    <w:link w:val="TextonotapieCar"/>
    <w:uiPriority w:val="99"/>
    <w:semiHidden/>
    <w:unhideWhenUsed/>
    <w:rsid w:val="0091161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11619"/>
    <w:rPr>
      <w:sz w:val="20"/>
      <w:szCs w:val="20"/>
    </w:rPr>
  </w:style>
  <w:style w:type="character" w:styleId="Refdenotaalpie">
    <w:name w:val="footnote reference"/>
    <w:basedOn w:val="Fuentedeprrafopredeter"/>
    <w:uiPriority w:val="99"/>
    <w:semiHidden/>
    <w:unhideWhenUsed/>
    <w:rsid w:val="00911619"/>
    <w:rPr>
      <w:vertAlign w:val="superscript"/>
    </w:rPr>
  </w:style>
  <w:style w:type="character" w:styleId="Hipervnculo">
    <w:name w:val="Hyperlink"/>
    <w:basedOn w:val="Fuentedeprrafopredeter"/>
    <w:uiPriority w:val="99"/>
    <w:unhideWhenUsed/>
    <w:rsid w:val="006A0398"/>
    <w:rPr>
      <w:color w:val="0563C1" w:themeColor="hyperlink"/>
      <w:u w:val="single"/>
    </w:rPr>
  </w:style>
  <w:style w:type="character" w:customStyle="1" w:styleId="cf01">
    <w:name w:val="cf01"/>
    <w:basedOn w:val="Fuentedeprrafopredeter"/>
    <w:rsid w:val="00E924DC"/>
    <w:rPr>
      <w:rFonts w:ascii="Segoe UI" w:hAnsi="Segoe UI" w:cs="Segoe UI" w:hint="default"/>
      <w:sz w:val="18"/>
      <w:szCs w:val="18"/>
    </w:rPr>
  </w:style>
  <w:style w:type="paragraph" w:styleId="Textoindependiente">
    <w:name w:val="Body Text"/>
    <w:basedOn w:val="Normal"/>
    <w:link w:val="TextoindependienteCar"/>
    <w:uiPriority w:val="1"/>
    <w:qFormat/>
    <w:rsid w:val="009E3702"/>
    <w:pPr>
      <w:widowControl w:val="0"/>
      <w:spacing w:after="0" w:line="240" w:lineRule="auto"/>
      <w:ind w:left="118"/>
    </w:pPr>
    <w:rPr>
      <w:rFonts w:ascii="ITC Avant Garde" w:eastAsia="ITC Avant Garde" w:hAnsi="ITC Avant Garde"/>
    </w:rPr>
  </w:style>
  <w:style w:type="character" w:customStyle="1" w:styleId="TextoindependienteCar">
    <w:name w:val="Texto independiente Car"/>
    <w:basedOn w:val="Fuentedeprrafopredeter"/>
    <w:link w:val="Textoindependiente"/>
    <w:uiPriority w:val="1"/>
    <w:rsid w:val="009E3702"/>
    <w:rPr>
      <w:rFonts w:ascii="ITC Avant Garde" w:eastAsia="ITC Avant Garde" w:hAnsi="ITC Avant Garde"/>
    </w:rPr>
  </w:style>
  <w:style w:type="character" w:customStyle="1" w:styleId="PrrafodelistaCar">
    <w:name w:val="Párrafo de lista Car"/>
    <w:aliases w:val="4 Viñ 1nivel Car,Numeración 1 Car,Cuadrícula media 1 - Énfasis 21 Car,Listas Car,lp1 Car,Bullet List Car,FooterText Car,numbered Car,List Paragraph1 Car,Paragraphe de liste1 Car,Bulletr List Paragraph Car,列出段落 Car,列出段落1 Car"/>
    <w:link w:val="Prrafodelista"/>
    <w:uiPriority w:val="34"/>
    <w:qFormat/>
    <w:locked/>
    <w:rsid w:val="009E3702"/>
  </w:style>
  <w:style w:type="paragraph" w:customStyle="1" w:styleId="texto">
    <w:name w:val="texto"/>
    <w:basedOn w:val="Normal"/>
    <w:rsid w:val="001C4D2D"/>
    <w:pPr>
      <w:snapToGrid w:val="0"/>
      <w:spacing w:after="101" w:line="216" w:lineRule="exact"/>
      <w:ind w:firstLine="288"/>
      <w:jc w:val="both"/>
    </w:pPr>
    <w:rPr>
      <w:rFonts w:ascii="Arial" w:eastAsia="Times New Roman" w:hAnsi="Arial" w:cs="Arial"/>
      <w:sz w:val="18"/>
      <w:szCs w:val="18"/>
      <w:lang w:eastAsia="zh-CN"/>
    </w:rPr>
  </w:style>
  <w:style w:type="character" w:styleId="Hipervnculovisitado">
    <w:name w:val="FollowedHyperlink"/>
    <w:basedOn w:val="Fuentedeprrafopredeter"/>
    <w:uiPriority w:val="99"/>
    <w:semiHidden/>
    <w:unhideWhenUsed/>
    <w:rsid w:val="00184D4F"/>
    <w:rPr>
      <w:color w:val="954F72" w:themeColor="followedHyperlink"/>
      <w:u w:val="single"/>
    </w:rPr>
  </w:style>
  <w:style w:type="character" w:customStyle="1" w:styleId="Mencinsinresolver1">
    <w:name w:val="Mención sin resolver1"/>
    <w:basedOn w:val="Fuentedeprrafopredeter"/>
    <w:uiPriority w:val="99"/>
    <w:semiHidden/>
    <w:unhideWhenUsed/>
    <w:rsid w:val="000A0E9E"/>
    <w:rPr>
      <w:color w:val="605E5C"/>
      <w:shd w:val="clear" w:color="auto" w:fill="E1DFDD"/>
    </w:rPr>
  </w:style>
  <w:style w:type="paragraph" w:customStyle="1" w:styleId="Listavistosa-nfasis11">
    <w:name w:val="Lista vistosa - Énfasis 11"/>
    <w:basedOn w:val="Normal"/>
    <w:uiPriority w:val="34"/>
    <w:qFormat/>
    <w:rsid w:val="00A4495F"/>
    <w:pPr>
      <w:ind w:left="720"/>
      <w:contextualSpacing/>
    </w:pPr>
    <w:rPr>
      <w:rFonts w:ascii="Calibri" w:eastAsia="Calibri" w:hAnsi="Calibri" w:cs="Times New Roman"/>
    </w:rPr>
  </w:style>
  <w:style w:type="character" w:customStyle="1" w:styleId="Cuadrculamedia11">
    <w:name w:val="Cuadrícula media 11"/>
    <w:uiPriority w:val="99"/>
    <w:semiHidden/>
    <w:rsid w:val="00A4495F"/>
    <w:rPr>
      <w:color w:val="808080"/>
    </w:rPr>
  </w:style>
  <w:style w:type="character" w:styleId="Mencinsinresolver">
    <w:name w:val="Unresolved Mention"/>
    <w:basedOn w:val="Fuentedeprrafopredeter"/>
    <w:uiPriority w:val="99"/>
    <w:semiHidden/>
    <w:unhideWhenUsed/>
    <w:rsid w:val="004673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25142">
      <w:bodyDiv w:val="1"/>
      <w:marLeft w:val="0"/>
      <w:marRight w:val="0"/>
      <w:marTop w:val="0"/>
      <w:marBottom w:val="0"/>
      <w:divBdr>
        <w:top w:val="none" w:sz="0" w:space="0" w:color="auto"/>
        <w:left w:val="none" w:sz="0" w:space="0" w:color="auto"/>
        <w:bottom w:val="none" w:sz="0" w:space="0" w:color="auto"/>
        <w:right w:val="none" w:sz="0" w:space="0" w:color="auto"/>
      </w:divBdr>
    </w:div>
    <w:div w:id="731198651">
      <w:bodyDiv w:val="1"/>
      <w:marLeft w:val="0"/>
      <w:marRight w:val="0"/>
      <w:marTop w:val="0"/>
      <w:marBottom w:val="0"/>
      <w:divBdr>
        <w:top w:val="none" w:sz="0" w:space="0" w:color="auto"/>
        <w:left w:val="none" w:sz="0" w:space="0" w:color="auto"/>
        <w:bottom w:val="none" w:sz="0" w:space="0" w:color="auto"/>
        <w:right w:val="none" w:sz="0" w:space="0" w:color="auto"/>
      </w:divBdr>
    </w:div>
    <w:div w:id="823737700">
      <w:bodyDiv w:val="1"/>
      <w:marLeft w:val="0"/>
      <w:marRight w:val="0"/>
      <w:marTop w:val="0"/>
      <w:marBottom w:val="0"/>
      <w:divBdr>
        <w:top w:val="none" w:sz="0" w:space="0" w:color="auto"/>
        <w:left w:val="none" w:sz="0" w:space="0" w:color="auto"/>
        <w:bottom w:val="none" w:sz="0" w:space="0" w:color="auto"/>
        <w:right w:val="none" w:sz="0" w:space="0" w:color="auto"/>
      </w:divBdr>
    </w:div>
    <w:div w:id="960962168">
      <w:bodyDiv w:val="1"/>
      <w:marLeft w:val="0"/>
      <w:marRight w:val="0"/>
      <w:marTop w:val="0"/>
      <w:marBottom w:val="0"/>
      <w:divBdr>
        <w:top w:val="none" w:sz="0" w:space="0" w:color="auto"/>
        <w:left w:val="none" w:sz="0" w:space="0" w:color="auto"/>
        <w:bottom w:val="none" w:sz="0" w:space="0" w:color="auto"/>
        <w:right w:val="none" w:sz="0" w:space="0" w:color="auto"/>
      </w:divBdr>
    </w:div>
    <w:div w:id="1058213018">
      <w:bodyDiv w:val="1"/>
      <w:marLeft w:val="0"/>
      <w:marRight w:val="0"/>
      <w:marTop w:val="0"/>
      <w:marBottom w:val="0"/>
      <w:divBdr>
        <w:top w:val="none" w:sz="0" w:space="0" w:color="auto"/>
        <w:left w:val="none" w:sz="0" w:space="0" w:color="auto"/>
        <w:bottom w:val="none" w:sz="0" w:space="0" w:color="auto"/>
        <w:right w:val="none" w:sz="0" w:space="0" w:color="auto"/>
      </w:divBdr>
    </w:div>
    <w:div w:id="134489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3.emf"/><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fontTable" Target="fontTable.xml"/><Relationship Id="rId16" Type="http://schemas.openxmlformats.org/officeDocument/2006/relationships/hyperlink" Target="mailto:unidad.transparencia@ift.org.mx" TargetMode="External"/><Relationship Id="rId107" Type="http://schemas.openxmlformats.org/officeDocument/2006/relationships/image" Target="media/image89.emf"/><Relationship Id="rId11" Type="http://schemas.openxmlformats.org/officeDocument/2006/relationships/hyperlink" Target="mailto:cprecursosorbitales@ift.org.mx" TargetMode="External"/><Relationship Id="rId32" Type="http://schemas.openxmlformats.org/officeDocument/2006/relationships/image" Target="media/image14.emf"/><Relationship Id="rId37" Type="http://schemas.openxmlformats.org/officeDocument/2006/relationships/image" Target="media/image19.emf"/><Relationship Id="rId53" Type="http://schemas.openxmlformats.org/officeDocument/2006/relationships/image" Target="media/image35.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image" Target="media/image84.emf"/><Relationship Id="rId5" Type="http://schemas.openxmlformats.org/officeDocument/2006/relationships/numbering" Target="numbering.xml"/><Relationship Id="rId90" Type="http://schemas.openxmlformats.org/officeDocument/2006/relationships/image" Target="media/image72.emf"/><Relationship Id="rId95" Type="http://schemas.openxmlformats.org/officeDocument/2006/relationships/image" Target="media/image77.emf"/><Relationship Id="rId22" Type="http://schemas.openxmlformats.org/officeDocument/2006/relationships/image" Target="media/image4.emf"/><Relationship Id="rId27" Type="http://schemas.openxmlformats.org/officeDocument/2006/relationships/image" Target="media/image9.emf"/><Relationship Id="rId43" Type="http://schemas.openxmlformats.org/officeDocument/2006/relationships/image" Target="media/image25.emf"/><Relationship Id="rId48" Type="http://schemas.openxmlformats.org/officeDocument/2006/relationships/image" Target="media/image30.emf"/><Relationship Id="rId64" Type="http://schemas.openxmlformats.org/officeDocument/2006/relationships/image" Target="media/image46.emf"/><Relationship Id="rId69" Type="http://schemas.openxmlformats.org/officeDocument/2006/relationships/image" Target="media/image51.emf"/><Relationship Id="rId113" Type="http://schemas.openxmlformats.org/officeDocument/2006/relationships/glossaryDocument" Target="glossary/document.xml"/><Relationship Id="rId80" Type="http://schemas.openxmlformats.org/officeDocument/2006/relationships/image" Target="media/image62.emf"/><Relationship Id="rId85" Type="http://schemas.openxmlformats.org/officeDocument/2006/relationships/image" Target="media/image67.emf"/><Relationship Id="rId12" Type="http://schemas.openxmlformats.org/officeDocument/2006/relationships/hyperlink" Target="http://www.ift.org.mx/industria/consultas-publicas" TargetMode="External"/><Relationship Id="rId17" Type="http://schemas.openxmlformats.org/officeDocument/2006/relationships/hyperlink" Target="http://www.ift.org.mx/avisos-de-privacidad" TargetMode="External"/><Relationship Id="rId33" Type="http://schemas.openxmlformats.org/officeDocument/2006/relationships/image" Target="media/image15.emf"/><Relationship Id="rId38" Type="http://schemas.openxmlformats.org/officeDocument/2006/relationships/image" Target="media/image20.emf"/><Relationship Id="rId59" Type="http://schemas.openxmlformats.org/officeDocument/2006/relationships/image" Target="media/image41.emf"/><Relationship Id="rId103" Type="http://schemas.openxmlformats.org/officeDocument/2006/relationships/image" Target="media/image85.emf"/><Relationship Id="rId108" Type="http://schemas.openxmlformats.org/officeDocument/2006/relationships/image" Target="media/image90.emf"/><Relationship Id="rId54" Type="http://schemas.openxmlformats.org/officeDocument/2006/relationships/image" Target="media/image36.emf"/><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image" Target="media/image73.emf"/><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nai.org.mx"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6" Type="http://schemas.openxmlformats.org/officeDocument/2006/relationships/image" Target="media/image88.emf"/><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karla.garcia@ift.org.mx" TargetMode="External"/><Relationship Id="rId18" Type="http://schemas.openxmlformats.org/officeDocument/2006/relationships/header" Target="header1.xml"/><Relationship Id="rId39" Type="http://schemas.openxmlformats.org/officeDocument/2006/relationships/image" Target="media/image21.emf"/><Relationship Id="rId109" Type="http://schemas.openxmlformats.org/officeDocument/2006/relationships/image" Target="media/image91.emf"/><Relationship Id="rId34" Type="http://schemas.openxmlformats.org/officeDocument/2006/relationships/image" Target="media/image16.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image" Target="media/image86.emf"/><Relationship Id="rId7" Type="http://schemas.openxmlformats.org/officeDocument/2006/relationships/settings" Target="setting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image" Target="media/image6.emf"/><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image" Target="media/image92.emf"/><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footer" Target="footer1.xml"/><Relationship Id="rId14" Type="http://schemas.openxmlformats.org/officeDocument/2006/relationships/hyperlink" Target="mailto:unidad.transparencia@ift.org.mx" TargetMode="External"/><Relationship Id="rId30" Type="http://schemas.openxmlformats.org/officeDocument/2006/relationships/image" Target="media/image12.emf"/><Relationship Id="rId35" Type="http://schemas.openxmlformats.org/officeDocument/2006/relationships/image" Target="media/image17.emf"/><Relationship Id="rId56" Type="http://schemas.openxmlformats.org/officeDocument/2006/relationships/image" Target="media/image38.emf"/><Relationship Id="rId77" Type="http://schemas.openxmlformats.org/officeDocument/2006/relationships/image" Target="media/image59.emf"/><Relationship Id="rId100" Type="http://schemas.openxmlformats.org/officeDocument/2006/relationships/image" Target="media/image82.emf"/><Relationship Id="rId105" Type="http://schemas.openxmlformats.org/officeDocument/2006/relationships/image" Target="media/image87.emf"/><Relationship Id="rId8" Type="http://schemas.openxmlformats.org/officeDocument/2006/relationships/webSettings" Target="webSettings.xml"/><Relationship Id="rId51" Type="http://schemas.openxmlformats.org/officeDocument/2006/relationships/image" Target="media/image33.emf"/><Relationship Id="rId72" Type="http://schemas.openxmlformats.org/officeDocument/2006/relationships/image" Target="media/image54.emf"/><Relationship Id="rId93" Type="http://schemas.openxmlformats.org/officeDocument/2006/relationships/image" Target="media/image75.emf"/><Relationship Id="rId98" Type="http://schemas.openxmlformats.org/officeDocument/2006/relationships/image" Target="media/image80.emf"/><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image" Target="media/image28.emf"/><Relationship Id="rId67" Type="http://schemas.openxmlformats.org/officeDocument/2006/relationships/image" Target="media/image49.emf"/><Relationship Id="rId116" Type="http://schemas.microsoft.com/office/2018/08/relationships/commentsExtensible" Target="commentsExtensible.xml"/><Relationship Id="rId20" Type="http://schemas.openxmlformats.org/officeDocument/2006/relationships/image" Target="media/image2.emf"/><Relationship Id="rId41" Type="http://schemas.openxmlformats.org/officeDocument/2006/relationships/image" Target="media/image23.emf"/><Relationship Id="rId62" Type="http://schemas.openxmlformats.org/officeDocument/2006/relationships/image" Target="media/image44.emf"/><Relationship Id="rId83" Type="http://schemas.openxmlformats.org/officeDocument/2006/relationships/image" Target="media/image65.emf"/><Relationship Id="rId88" Type="http://schemas.openxmlformats.org/officeDocument/2006/relationships/image" Target="media/image70.emf"/><Relationship Id="rId111" Type="http://schemas.openxmlformats.org/officeDocument/2006/relationships/image" Target="media/image93.emf"/></Relationships>
</file>

<file path=word/_rels/footnotes.xml.rels><?xml version="1.0" encoding="UTF-8" standalone="yes"?>
<Relationships xmlns="http://schemas.openxmlformats.org/package/2006/relationships"><Relationship Id="rId3" Type="http://schemas.openxmlformats.org/officeDocument/2006/relationships/hyperlink" Target="https://inventariotramites.ift.org.mx/mitweb/" TargetMode="External"/><Relationship Id="rId2" Type="http://schemas.openxmlformats.org/officeDocument/2006/relationships/hyperlink" Target="https://inventariotramites.ift.org.mx/mitweb/" TargetMode="External"/><Relationship Id="rId1" Type="http://schemas.openxmlformats.org/officeDocument/2006/relationships/hyperlink" Target="http://dof.gob.mx/nota_detalle.php?codigo=5512847&amp;fecha=12/02/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E1797C3AD854FDD8C75A0A4A3EE4323"/>
        <w:category>
          <w:name w:val="General"/>
          <w:gallery w:val="placeholder"/>
        </w:category>
        <w:types>
          <w:type w:val="bbPlcHdr"/>
        </w:types>
        <w:behaviors>
          <w:behavior w:val="content"/>
        </w:behaviors>
        <w:guid w:val="{BB8868A1-7F9C-41E0-8EF1-E9ACFA5D6F9E}"/>
      </w:docPartPr>
      <w:docPartBody>
        <w:p w:rsidR="00093EDD" w:rsidRDefault="006D6F02" w:rsidP="006D6F02">
          <w:pPr>
            <w:pStyle w:val="1E1797C3AD854FDD8C75A0A4A3EE43231"/>
          </w:pPr>
          <w:r w:rsidRPr="003F32E0">
            <w:rPr>
              <w:rStyle w:val="Textodelmarcadordeposicin"/>
            </w:rPr>
            <w:t>Elija un elemento.</w:t>
          </w:r>
        </w:p>
      </w:docPartBody>
    </w:docPart>
    <w:docPart>
      <w:docPartPr>
        <w:name w:val="5FA417D57F5E4DA2B14889E31B5139D1"/>
        <w:category>
          <w:name w:val="General"/>
          <w:gallery w:val="placeholder"/>
        </w:category>
        <w:types>
          <w:type w:val="bbPlcHdr"/>
        </w:types>
        <w:behaviors>
          <w:behavior w:val="content"/>
        </w:behaviors>
        <w:guid w:val="{7054A0F8-4CE5-4DEC-98D9-1417AFA71FBA}"/>
      </w:docPartPr>
      <w:docPartBody>
        <w:p w:rsidR="000F14A3" w:rsidRDefault="006D6F02" w:rsidP="006D6F02">
          <w:pPr>
            <w:pStyle w:val="5FA417D57F5E4DA2B14889E31B5139D1"/>
          </w:pPr>
          <w:r w:rsidRPr="003F32E0">
            <w:rPr>
              <w:rStyle w:val="Textodelmarcadordeposicin"/>
            </w:rPr>
            <w:t>Elija un elemento.</w:t>
          </w:r>
        </w:p>
      </w:docPartBody>
    </w:docPart>
    <w:docPart>
      <w:docPartPr>
        <w:name w:val="05299224EC084920812C374337B854CA"/>
        <w:category>
          <w:name w:val="General"/>
          <w:gallery w:val="placeholder"/>
        </w:category>
        <w:types>
          <w:type w:val="bbPlcHdr"/>
        </w:types>
        <w:behaviors>
          <w:behavior w:val="content"/>
        </w:behaviors>
        <w:guid w:val="{D15FC57D-F000-4790-9287-092222FC741F}"/>
      </w:docPartPr>
      <w:docPartBody>
        <w:p w:rsidR="000F14A3" w:rsidRDefault="006D6F02" w:rsidP="006D6F02">
          <w:pPr>
            <w:pStyle w:val="05299224EC084920812C374337B854CA"/>
          </w:pPr>
          <w:r w:rsidRPr="003F32E0">
            <w:rPr>
              <w:rStyle w:val="Textodelmarcadordeposicin"/>
            </w:rPr>
            <w:t>Elija un elemento.</w:t>
          </w:r>
        </w:p>
      </w:docPartBody>
    </w:docPart>
    <w:docPart>
      <w:docPartPr>
        <w:name w:val="ACDD9E81630C4396884BB5328828F4BA"/>
        <w:category>
          <w:name w:val="General"/>
          <w:gallery w:val="placeholder"/>
        </w:category>
        <w:types>
          <w:type w:val="bbPlcHdr"/>
        </w:types>
        <w:behaviors>
          <w:behavior w:val="content"/>
        </w:behaviors>
        <w:guid w:val="{3B009563-D642-4207-BDE7-B49E7AA39122}"/>
      </w:docPartPr>
      <w:docPartBody>
        <w:p w:rsidR="000F14A3" w:rsidRDefault="006D6F02" w:rsidP="006D6F02">
          <w:pPr>
            <w:pStyle w:val="ACDD9E81630C4396884BB5328828F4BA"/>
          </w:pPr>
          <w:r w:rsidRPr="003F32E0">
            <w:rPr>
              <w:rStyle w:val="Textodelmarcadordeposicin"/>
            </w:rPr>
            <w:t>Elija un elemento.</w:t>
          </w:r>
        </w:p>
      </w:docPartBody>
    </w:docPart>
    <w:docPart>
      <w:docPartPr>
        <w:name w:val="5F5C93C77D9C4FDC8524818C01CCD4CB"/>
        <w:category>
          <w:name w:val="General"/>
          <w:gallery w:val="placeholder"/>
        </w:category>
        <w:types>
          <w:type w:val="bbPlcHdr"/>
        </w:types>
        <w:behaviors>
          <w:behavior w:val="content"/>
        </w:behaviors>
        <w:guid w:val="{D79E26C4-5A20-429A-8E95-4753202BD265}"/>
      </w:docPartPr>
      <w:docPartBody>
        <w:p w:rsidR="000F14A3" w:rsidRDefault="006D6F02" w:rsidP="006D6F02">
          <w:pPr>
            <w:pStyle w:val="5F5C93C77D9C4FDC8524818C01CCD4CB"/>
          </w:pPr>
          <w:r w:rsidRPr="003F32E0">
            <w:rPr>
              <w:rStyle w:val="Textodelmarcadordeposicin"/>
            </w:rPr>
            <w:t>Elija un elemento.</w:t>
          </w:r>
        </w:p>
      </w:docPartBody>
    </w:docPart>
    <w:docPart>
      <w:docPartPr>
        <w:name w:val="41A5C450C3B0445E8EFC0A833EF9FE40"/>
        <w:category>
          <w:name w:val="General"/>
          <w:gallery w:val="placeholder"/>
        </w:category>
        <w:types>
          <w:type w:val="bbPlcHdr"/>
        </w:types>
        <w:behaviors>
          <w:behavior w:val="content"/>
        </w:behaviors>
        <w:guid w:val="{BC220C1B-0C8E-4B35-BD9D-375E32877A39}"/>
      </w:docPartPr>
      <w:docPartBody>
        <w:p w:rsidR="00165E34" w:rsidRDefault="00165E34" w:rsidP="00165E34">
          <w:pPr>
            <w:pStyle w:val="41A5C450C3B0445E8EFC0A833EF9FE40"/>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5C7"/>
    <w:rsid w:val="00087352"/>
    <w:rsid w:val="00093EDD"/>
    <w:rsid w:val="000F14A3"/>
    <w:rsid w:val="00120E99"/>
    <w:rsid w:val="00165E34"/>
    <w:rsid w:val="001F1655"/>
    <w:rsid w:val="002114A3"/>
    <w:rsid w:val="00230DD6"/>
    <w:rsid w:val="002A0A4A"/>
    <w:rsid w:val="0031575A"/>
    <w:rsid w:val="00343016"/>
    <w:rsid w:val="00351D38"/>
    <w:rsid w:val="00384D94"/>
    <w:rsid w:val="003A7FC5"/>
    <w:rsid w:val="003C28C3"/>
    <w:rsid w:val="003D7ABB"/>
    <w:rsid w:val="00403E09"/>
    <w:rsid w:val="004408E8"/>
    <w:rsid w:val="004D2909"/>
    <w:rsid w:val="005334D0"/>
    <w:rsid w:val="005A25C7"/>
    <w:rsid w:val="005A7E71"/>
    <w:rsid w:val="006173EC"/>
    <w:rsid w:val="006D1AA8"/>
    <w:rsid w:val="006D3A1D"/>
    <w:rsid w:val="006D6F02"/>
    <w:rsid w:val="006F3885"/>
    <w:rsid w:val="006F61B1"/>
    <w:rsid w:val="00776ECD"/>
    <w:rsid w:val="007A210F"/>
    <w:rsid w:val="007C4C99"/>
    <w:rsid w:val="008D291C"/>
    <w:rsid w:val="0092341A"/>
    <w:rsid w:val="009E122A"/>
    <w:rsid w:val="00B56C38"/>
    <w:rsid w:val="00BD3C4F"/>
    <w:rsid w:val="00CF4C77"/>
    <w:rsid w:val="00D816EC"/>
    <w:rsid w:val="00DC31F0"/>
    <w:rsid w:val="00DF7ED7"/>
    <w:rsid w:val="00E61775"/>
    <w:rsid w:val="00EF0D4D"/>
    <w:rsid w:val="00F146DD"/>
    <w:rsid w:val="00F43C8C"/>
    <w:rsid w:val="00F93C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65E34"/>
    <w:rPr>
      <w:color w:val="808080"/>
    </w:rPr>
  </w:style>
  <w:style w:type="paragraph" w:customStyle="1" w:styleId="1E1797C3AD854FDD8C75A0A4A3EE43231">
    <w:name w:val="1E1797C3AD854FDD8C75A0A4A3EE43231"/>
    <w:rsid w:val="006D6F02"/>
    <w:pPr>
      <w:ind w:left="720"/>
      <w:contextualSpacing/>
    </w:pPr>
    <w:rPr>
      <w:rFonts w:eastAsiaTheme="minorHAnsi"/>
      <w:lang w:eastAsia="en-US"/>
    </w:rPr>
  </w:style>
  <w:style w:type="paragraph" w:customStyle="1" w:styleId="5FA417D57F5E4DA2B14889E31B5139D1">
    <w:name w:val="5FA417D57F5E4DA2B14889E31B5139D1"/>
    <w:rsid w:val="006D6F02"/>
    <w:rPr>
      <w:kern w:val="2"/>
      <w14:ligatures w14:val="standardContextual"/>
    </w:rPr>
  </w:style>
  <w:style w:type="paragraph" w:customStyle="1" w:styleId="05299224EC084920812C374337B854CA">
    <w:name w:val="05299224EC084920812C374337B854CA"/>
    <w:rsid w:val="006D6F02"/>
    <w:rPr>
      <w:kern w:val="2"/>
      <w14:ligatures w14:val="standardContextual"/>
    </w:rPr>
  </w:style>
  <w:style w:type="paragraph" w:customStyle="1" w:styleId="ACDD9E81630C4396884BB5328828F4BA">
    <w:name w:val="ACDD9E81630C4396884BB5328828F4BA"/>
    <w:rsid w:val="006D6F02"/>
    <w:rPr>
      <w:kern w:val="2"/>
      <w14:ligatures w14:val="standardContextual"/>
    </w:rPr>
  </w:style>
  <w:style w:type="paragraph" w:customStyle="1" w:styleId="5F5C93C77D9C4FDC8524818C01CCD4CB">
    <w:name w:val="5F5C93C77D9C4FDC8524818C01CCD4CB"/>
    <w:rsid w:val="006D6F02"/>
    <w:rPr>
      <w:kern w:val="2"/>
      <w14:ligatures w14:val="standardContextual"/>
    </w:rPr>
  </w:style>
  <w:style w:type="paragraph" w:customStyle="1" w:styleId="41A5C450C3B0445E8EFC0A833EF9FE40">
    <w:name w:val="41A5C450C3B0445E8EFC0A833EF9FE40"/>
    <w:rsid w:val="00165E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2" ma:contentTypeDescription="Crear nuevo documento." ma:contentTypeScope="" ma:versionID="2969dd88c925c06da39cacfd42b67f6f">
  <xsd:schema xmlns:xsd="http://www.w3.org/2001/XMLSchema" xmlns:xs="http://www.w3.org/2001/XMLSchema" xmlns:p="http://schemas.microsoft.com/office/2006/metadata/properties" xmlns:ns2="5b84ea7b-5334-4931-9489-1d79ae7d4671" targetNamespace="http://schemas.microsoft.com/office/2006/metadata/properties" ma:root="true" ma:fieldsID="583d08c770adc9c82dcd8cd7bb058c8e" ns2:_="">
    <xsd:import namespace="5b84ea7b-5334-4931-9489-1d79ae7d46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4ea7b-5334-4931-9489-1d79ae7d467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19B9A-7A05-4171-8E18-3B72E379D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4ea7b-5334-4931-9489-1d79ae7d4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A57567-6075-471F-91DC-7FED86B71862}">
  <ds:schemaRefs>
    <ds:schemaRef ds:uri="http://schemas.microsoft.com/sharepoint/v3/contenttype/forms"/>
  </ds:schemaRefs>
</ds:datastoreItem>
</file>

<file path=customXml/itemProps3.xml><?xml version="1.0" encoding="utf-8"?>
<ds:datastoreItem xmlns:ds="http://schemas.openxmlformats.org/officeDocument/2006/customXml" ds:itemID="{198B2F90-2032-4E72-8A67-CC88104F82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BD0F8F-D8C7-4BFC-A23E-E5AF33A80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6185</Words>
  <Characters>34021</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Garcia Huerta</dc:creator>
  <cp:keywords/>
  <dc:description/>
  <cp:lastModifiedBy>CGMR</cp:lastModifiedBy>
  <cp:revision>2</cp:revision>
  <dcterms:created xsi:type="dcterms:W3CDTF">2023-11-23T19:41:00Z</dcterms:created>
  <dcterms:modified xsi:type="dcterms:W3CDTF">2023-11-23T19:41:00Z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0x01010058C8B56F3A3DA246B94E264FDC70B166</vt:lpwstr>
  </property>
</Properties>
</file>