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C4AA9" w14:textId="0FFB7342" w:rsidR="006B698E" w:rsidRPr="00E33E30" w:rsidRDefault="00AE7282" w:rsidP="00A46D55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E33E30">
        <w:rPr>
          <w:rFonts w:ascii="Arial" w:hAnsi="Arial" w:cs="Arial"/>
          <w:b/>
          <w:sz w:val="26"/>
          <w:szCs w:val="26"/>
        </w:rPr>
        <w:t xml:space="preserve">Licitación No. </w:t>
      </w:r>
      <w:r w:rsidR="00DA1044" w:rsidRPr="00E33E30">
        <w:rPr>
          <w:rFonts w:ascii="Arial" w:hAnsi="Arial" w:cs="Arial"/>
          <w:b/>
          <w:sz w:val="26"/>
          <w:szCs w:val="26"/>
        </w:rPr>
        <w:t>IFT-13</w:t>
      </w:r>
    </w:p>
    <w:p w14:paraId="547C4AAA" w14:textId="33DBD296" w:rsidR="00862014" w:rsidRPr="00E33E30" w:rsidRDefault="00862014" w:rsidP="00A46D55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E33E30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1F595AA8" w14:textId="77777777" w:rsidR="001C74C9" w:rsidRPr="00E33E30" w:rsidRDefault="001C74C9" w:rsidP="00A46D55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547C4AAB" w14:textId="2E5A13D7" w:rsidR="00862014" w:rsidRPr="00E33E30" w:rsidRDefault="007932A4" w:rsidP="00A46D55">
      <w:pPr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  <w:r w:rsidRPr="00E33E30">
        <w:rPr>
          <w:rFonts w:ascii="Arial" w:hAnsi="Arial" w:cs="Arial"/>
          <w:b/>
          <w:sz w:val="26"/>
          <w:szCs w:val="26"/>
        </w:rPr>
        <w:t xml:space="preserve">Anexo </w:t>
      </w:r>
      <w:r w:rsidR="00BD3C49" w:rsidRPr="00E33E30">
        <w:rPr>
          <w:rFonts w:ascii="Arial" w:hAnsi="Arial" w:cs="Arial"/>
          <w:b/>
          <w:sz w:val="26"/>
          <w:szCs w:val="26"/>
        </w:rPr>
        <w:t>8</w:t>
      </w:r>
      <w:r w:rsidRPr="00E33E30">
        <w:rPr>
          <w:rFonts w:ascii="Arial" w:hAnsi="Arial" w:cs="Arial"/>
          <w:b/>
          <w:sz w:val="26"/>
          <w:szCs w:val="26"/>
        </w:rPr>
        <w:t xml:space="preserve">. </w:t>
      </w:r>
      <w:r w:rsidR="00B77660" w:rsidRPr="00E33E30">
        <w:rPr>
          <w:rFonts w:ascii="Arial" w:hAnsi="Arial" w:cs="Arial"/>
          <w:b/>
          <w:sz w:val="26"/>
          <w:szCs w:val="26"/>
        </w:rPr>
        <w:t>D</w:t>
      </w:r>
      <w:r w:rsidRPr="00E33E30">
        <w:rPr>
          <w:rFonts w:ascii="Arial" w:hAnsi="Arial" w:cs="Arial"/>
          <w:b/>
          <w:sz w:val="26"/>
          <w:szCs w:val="26"/>
        </w:rPr>
        <w:t>eclaración bajo protesta de decir verdad</w:t>
      </w:r>
      <w:r w:rsidR="00F45E05" w:rsidRPr="00E33E30">
        <w:rPr>
          <w:rFonts w:ascii="Arial" w:hAnsi="Arial" w:cs="Arial"/>
          <w:b/>
          <w:sz w:val="26"/>
          <w:szCs w:val="26"/>
        </w:rPr>
        <w:t>,</w:t>
      </w:r>
      <w:r w:rsidRPr="00E33E30">
        <w:rPr>
          <w:rFonts w:ascii="Arial" w:hAnsi="Arial" w:cs="Arial"/>
          <w:b/>
          <w:sz w:val="26"/>
          <w:szCs w:val="26"/>
        </w:rPr>
        <w:t xml:space="preserve"> de no incurrir en actos que contravengan las disposiciones establecidas en la </w:t>
      </w:r>
      <w:r w:rsidR="00EB4107" w:rsidRPr="00E33E30">
        <w:rPr>
          <w:rFonts w:ascii="Arial" w:hAnsi="Arial" w:cs="Arial"/>
          <w:b/>
          <w:sz w:val="26"/>
          <w:szCs w:val="26"/>
        </w:rPr>
        <w:t xml:space="preserve">Ley </w:t>
      </w:r>
      <w:r w:rsidR="0045009A" w:rsidRPr="00E33E30">
        <w:rPr>
          <w:rFonts w:ascii="Arial" w:hAnsi="Arial" w:cs="Arial"/>
          <w:b/>
          <w:sz w:val="26"/>
          <w:szCs w:val="26"/>
        </w:rPr>
        <w:t>General de Responsabilidades Administrativas</w:t>
      </w:r>
    </w:p>
    <w:p w14:paraId="547C4AAC" w14:textId="77777777" w:rsidR="00A52C6C" w:rsidRPr="00E33E30" w:rsidRDefault="00A52C6C" w:rsidP="00A46D55">
      <w:pPr>
        <w:spacing w:after="0" w:line="276" w:lineRule="auto"/>
        <w:jc w:val="both"/>
        <w:rPr>
          <w:rFonts w:ascii="Arial" w:hAnsi="Arial" w:cs="Arial"/>
        </w:rPr>
      </w:pPr>
    </w:p>
    <w:p w14:paraId="547C4AAD" w14:textId="02DDEC3E" w:rsidR="005E7471" w:rsidRPr="00E33E30" w:rsidRDefault="005E7471" w:rsidP="00A46D55">
      <w:pPr>
        <w:spacing w:after="0" w:line="276" w:lineRule="auto"/>
        <w:jc w:val="right"/>
        <w:rPr>
          <w:rFonts w:ascii="Arial" w:hAnsi="Arial" w:cs="Arial"/>
        </w:rPr>
      </w:pPr>
      <w:r w:rsidRPr="00E33E30">
        <w:rPr>
          <w:rFonts w:ascii="Arial" w:hAnsi="Arial" w:cs="Arial"/>
        </w:rPr>
        <w:t>(</w:t>
      </w:r>
      <w:r w:rsidR="00614355" w:rsidRPr="00E33E30">
        <w:rPr>
          <w:rFonts w:ascii="Arial" w:hAnsi="Arial" w:cs="Arial"/>
        </w:rPr>
        <w:t xml:space="preserve">Lugar y </w:t>
      </w:r>
      <w:r w:rsidR="00431DD3" w:rsidRPr="00E33E30">
        <w:rPr>
          <w:rFonts w:ascii="Arial" w:hAnsi="Arial" w:cs="Arial"/>
        </w:rPr>
        <w:t>f</w:t>
      </w:r>
      <w:r w:rsidR="00AD16F1" w:rsidRPr="00E33E30">
        <w:rPr>
          <w:rFonts w:ascii="Arial" w:hAnsi="Arial" w:cs="Arial"/>
        </w:rPr>
        <w:t>echa</w:t>
      </w:r>
      <w:r w:rsidR="00D771B3" w:rsidRPr="00E33E30">
        <w:rPr>
          <w:rFonts w:ascii="Arial" w:hAnsi="Arial" w:cs="Arial"/>
        </w:rPr>
        <w:t>)</w:t>
      </w:r>
    </w:p>
    <w:p w14:paraId="547C4AAE" w14:textId="77777777" w:rsidR="005E7471" w:rsidRPr="00E33E30" w:rsidRDefault="005E7471" w:rsidP="00A46D55">
      <w:pPr>
        <w:spacing w:after="0" w:line="276" w:lineRule="auto"/>
        <w:jc w:val="right"/>
        <w:rPr>
          <w:rFonts w:ascii="Arial" w:hAnsi="Arial" w:cs="Arial"/>
        </w:rPr>
      </w:pPr>
    </w:p>
    <w:p w14:paraId="3F588DC6" w14:textId="77777777" w:rsidR="001C74C9" w:rsidRPr="00E33E30" w:rsidRDefault="001C74C9" w:rsidP="00A46D55">
      <w:pPr>
        <w:spacing w:after="0" w:line="276" w:lineRule="auto"/>
        <w:jc w:val="right"/>
        <w:rPr>
          <w:rFonts w:ascii="Arial" w:hAnsi="Arial" w:cs="Arial"/>
        </w:rPr>
      </w:pPr>
    </w:p>
    <w:p w14:paraId="547C4AAF" w14:textId="77777777" w:rsidR="005E7471" w:rsidRPr="00E33E30" w:rsidRDefault="005E7471" w:rsidP="00A46D55">
      <w:pPr>
        <w:spacing w:after="0" w:line="276" w:lineRule="auto"/>
        <w:rPr>
          <w:rFonts w:ascii="Arial" w:hAnsi="Arial" w:cs="Arial"/>
        </w:rPr>
      </w:pPr>
      <w:r w:rsidRPr="00E33E30">
        <w:rPr>
          <w:rFonts w:ascii="Arial" w:hAnsi="Arial" w:cs="Arial"/>
        </w:rPr>
        <w:t>Instituto Federal de Telecomunicaciones</w:t>
      </w:r>
    </w:p>
    <w:p w14:paraId="547C4AB0" w14:textId="2EA411ED" w:rsidR="005E7471" w:rsidRPr="00E33E30" w:rsidRDefault="009214C7" w:rsidP="00A46D55">
      <w:pPr>
        <w:spacing w:after="0" w:line="276" w:lineRule="auto"/>
        <w:rPr>
          <w:rFonts w:ascii="Arial" w:hAnsi="Arial" w:cs="Arial"/>
        </w:rPr>
      </w:pPr>
      <w:r w:rsidRPr="00E33E30">
        <w:rPr>
          <w:rFonts w:ascii="Arial" w:hAnsi="Arial" w:cs="Arial"/>
        </w:rPr>
        <w:t>Insurgentes Sur No. 1143, c</w:t>
      </w:r>
      <w:r w:rsidR="005E7471" w:rsidRPr="00E33E30">
        <w:rPr>
          <w:rFonts w:ascii="Arial" w:hAnsi="Arial" w:cs="Arial"/>
        </w:rPr>
        <w:t>olonia Nochebuena</w:t>
      </w:r>
      <w:r w:rsidR="00503FBA" w:rsidRPr="00E33E30">
        <w:rPr>
          <w:rFonts w:ascii="Arial" w:hAnsi="Arial" w:cs="Arial"/>
        </w:rPr>
        <w:t>,</w:t>
      </w:r>
    </w:p>
    <w:p w14:paraId="547C4AB1" w14:textId="225316D5" w:rsidR="005E7471" w:rsidRPr="00E33E30" w:rsidRDefault="00B64A57" w:rsidP="00A46D55">
      <w:pPr>
        <w:spacing w:after="0" w:line="276" w:lineRule="auto"/>
        <w:rPr>
          <w:rFonts w:ascii="Arial" w:hAnsi="Arial" w:cs="Arial"/>
        </w:rPr>
      </w:pPr>
      <w:r w:rsidRPr="00E33E30">
        <w:rPr>
          <w:rFonts w:ascii="Arial" w:hAnsi="Arial" w:cs="Arial"/>
        </w:rPr>
        <w:t>demarcación territorial</w:t>
      </w:r>
      <w:r w:rsidR="005E7471" w:rsidRPr="00E33E30">
        <w:rPr>
          <w:rFonts w:ascii="Arial" w:hAnsi="Arial" w:cs="Arial"/>
        </w:rPr>
        <w:t xml:space="preserve"> Benito Juárez, C.P. 03720</w:t>
      </w:r>
      <w:r w:rsidR="00503FBA" w:rsidRPr="00E33E30">
        <w:rPr>
          <w:rFonts w:ascii="Arial" w:hAnsi="Arial" w:cs="Arial"/>
        </w:rPr>
        <w:t>,</w:t>
      </w:r>
    </w:p>
    <w:p w14:paraId="547C4AB2" w14:textId="32E5C9CC" w:rsidR="005E7471" w:rsidRPr="00E33E30" w:rsidRDefault="00CF14D4" w:rsidP="00A46D55">
      <w:pPr>
        <w:spacing w:after="0" w:line="276" w:lineRule="auto"/>
        <w:rPr>
          <w:rFonts w:ascii="Arial" w:hAnsi="Arial" w:cs="Arial"/>
        </w:rPr>
      </w:pPr>
      <w:r w:rsidRPr="00E33E30">
        <w:rPr>
          <w:rFonts w:ascii="Arial" w:hAnsi="Arial" w:cs="Arial"/>
        </w:rPr>
        <w:t>Ciudad de México</w:t>
      </w:r>
    </w:p>
    <w:p w14:paraId="2850DE57" w14:textId="1D442467" w:rsidR="00A46D55" w:rsidRPr="00E33E30" w:rsidRDefault="00A46D55" w:rsidP="00A46D55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547C4AB5" w14:textId="378B7533" w:rsidR="0043352E" w:rsidRPr="003A6361" w:rsidRDefault="005E7471" w:rsidP="00A46D55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  <w:r w:rsidRPr="00E33E30">
        <w:rPr>
          <w:rFonts w:ascii="Arial" w:hAnsi="Arial" w:cs="Arial"/>
          <w:sz w:val="22"/>
        </w:rPr>
        <w:t xml:space="preserve">En términos de lo establecido en las </w:t>
      </w:r>
      <w:r w:rsidR="005A5FD3" w:rsidRPr="00E33E30">
        <w:rPr>
          <w:rFonts w:ascii="Arial" w:hAnsi="Arial" w:cs="Arial"/>
          <w:i/>
          <w:sz w:val="22"/>
        </w:rPr>
        <w:t>“</w:t>
      </w:r>
      <w:r w:rsidR="00952B58" w:rsidRPr="00E33E30">
        <w:rPr>
          <w:rFonts w:ascii="Arial" w:hAnsi="Arial" w:cs="Arial"/>
          <w:i/>
          <w:sz w:val="22"/>
        </w:rPr>
        <w:t xml:space="preserve">Bases de la Licitación Pública para concesionar el uso, aprovechamiento y explotación comercial de segmentos de espectro radioeléctrico disponibles en la Banda de Frecuencias </w:t>
      </w:r>
      <w:r w:rsidR="00DA1044" w:rsidRPr="00E33E30">
        <w:rPr>
          <w:rFonts w:ascii="Arial" w:hAnsi="Arial" w:cs="Arial"/>
          <w:i/>
          <w:sz w:val="22"/>
        </w:rPr>
        <w:t>2483.5 – 2495</w:t>
      </w:r>
      <w:r w:rsidR="00952B58" w:rsidRPr="00E33E30">
        <w:rPr>
          <w:rFonts w:ascii="Arial" w:hAnsi="Arial" w:cs="Arial"/>
          <w:i/>
          <w:sz w:val="22"/>
        </w:rPr>
        <w:t xml:space="preserve"> MHz para la prestación del Servicio </w:t>
      </w:r>
      <w:r w:rsidR="00DA1044" w:rsidRPr="00E33E30">
        <w:rPr>
          <w:rFonts w:ascii="Arial" w:hAnsi="Arial" w:cs="Arial"/>
          <w:i/>
          <w:sz w:val="22"/>
        </w:rPr>
        <w:t>Complementario Terrestre del Servicio Móvil por Satélite</w:t>
      </w:r>
      <w:r w:rsidR="00952B58" w:rsidRPr="00E33E30">
        <w:rPr>
          <w:rFonts w:ascii="Arial" w:hAnsi="Arial" w:cs="Arial"/>
          <w:i/>
          <w:sz w:val="22"/>
        </w:rPr>
        <w:t xml:space="preserve"> (Licitación No. </w:t>
      </w:r>
      <w:r w:rsidR="00DA1044" w:rsidRPr="00E33E30">
        <w:rPr>
          <w:rFonts w:ascii="Arial" w:hAnsi="Arial" w:cs="Arial"/>
          <w:i/>
          <w:sz w:val="22"/>
        </w:rPr>
        <w:t>IFT-13</w:t>
      </w:r>
      <w:r w:rsidR="00952B58" w:rsidRPr="00E33E30">
        <w:rPr>
          <w:rFonts w:ascii="Arial" w:hAnsi="Arial" w:cs="Arial"/>
          <w:i/>
          <w:sz w:val="22"/>
        </w:rPr>
        <w:t>)</w:t>
      </w:r>
      <w:r w:rsidR="006464BF" w:rsidRPr="00E33E30">
        <w:rPr>
          <w:rFonts w:ascii="Arial" w:hAnsi="Arial" w:cs="Arial"/>
          <w:i/>
          <w:color w:val="000000" w:themeColor="text1"/>
          <w:sz w:val="22"/>
        </w:rPr>
        <w:t>”</w:t>
      </w:r>
      <w:r w:rsidR="0043352E" w:rsidRPr="00E33E30">
        <w:rPr>
          <w:rFonts w:ascii="Arial" w:hAnsi="Arial" w:cs="Arial"/>
          <w:sz w:val="22"/>
        </w:rPr>
        <w:t xml:space="preserve">, </w:t>
      </w:r>
      <w:r w:rsidR="009E6663" w:rsidRPr="00E33E30">
        <w:rPr>
          <w:rFonts w:ascii="Arial" w:hAnsi="Arial" w:cs="Arial"/>
          <w:sz w:val="22"/>
        </w:rPr>
        <w:t>declaro(amos), bajo protesta de decir verdad, que mi(nuestra) representada y/o el suscrito no ha realizado ni realizará acto alguno que constituya falta administrativa grave, en términos del Título Tercero, Capítulo III de la Ley General de Responsabilidades Administrativas, denominado “</w:t>
      </w:r>
      <w:r w:rsidR="009E6663" w:rsidRPr="00E33E30">
        <w:rPr>
          <w:rFonts w:ascii="Arial" w:hAnsi="Arial" w:cs="Arial"/>
          <w:i/>
          <w:sz w:val="22"/>
        </w:rPr>
        <w:t>De los actos de particulares vinculados con faltas administrativas graves</w:t>
      </w:r>
      <w:r w:rsidR="009E6663" w:rsidRPr="00E33E30">
        <w:rPr>
          <w:rFonts w:ascii="Arial" w:hAnsi="Arial" w:cs="Arial"/>
          <w:sz w:val="22"/>
        </w:rPr>
        <w:t xml:space="preserve">”, respecto al desarrollo de la Licitación No. </w:t>
      </w:r>
      <w:r w:rsidR="00DA1044" w:rsidRPr="00E33E30">
        <w:rPr>
          <w:rFonts w:ascii="Arial" w:hAnsi="Arial" w:cs="Arial"/>
          <w:sz w:val="22"/>
        </w:rPr>
        <w:t>IFT-13</w:t>
      </w:r>
      <w:r w:rsidR="009E6663" w:rsidRPr="00E33E30">
        <w:rPr>
          <w:rFonts w:ascii="Arial" w:hAnsi="Arial" w:cs="Arial"/>
          <w:sz w:val="22"/>
        </w:rPr>
        <w:t>.</w:t>
      </w:r>
    </w:p>
    <w:p w14:paraId="547C4ABB" w14:textId="2C6FEA66" w:rsidR="00C23823" w:rsidRDefault="00C23823" w:rsidP="00A46D55">
      <w:pPr>
        <w:spacing w:after="0" w:line="276" w:lineRule="auto"/>
        <w:jc w:val="both"/>
        <w:rPr>
          <w:rFonts w:ascii="Arial" w:hAnsi="Arial" w:cs="Arial"/>
          <w:i/>
        </w:rPr>
      </w:pPr>
    </w:p>
    <w:p w14:paraId="5C80178E" w14:textId="77777777" w:rsidR="00A46D55" w:rsidRPr="00AA52C5" w:rsidRDefault="00A46D55" w:rsidP="00A46D55">
      <w:pPr>
        <w:spacing w:after="0" w:line="276" w:lineRule="auto"/>
        <w:jc w:val="both"/>
        <w:rPr>
          <w:rFonts w:ascii="Arial" w:hAnsi="Arial" w:cs="Arial"/>
        </w:rPr>
      </w:pPr>
    </w:p>
    <w:p w14:paraId="547C4ABC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 xml:space="preserve">Atentamente </w:t>
      </w:r>
    </w:p>
    <w:p w14:paraId="547C4ABD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</w:p>
    <w:p w14:paraId="488EB866" w14:textId="3DF8241C" w:rsidR="009C1D72" w:rsidRPr="00AA52C5" w:rsidRDefault="009C1D72" w:rsidP="00A46D55">
      <w:pPr>
        <w:spacing w:after="0" w:line="276" w:lineRule="auto"/>
        <w:jc w:val="center"/>
        <w:rPr>
          <w:rFonts w:ascii="Arial" w:hAnsi="Arial" w:cs="Arial"/>
        </w:rPr>
      </w:pPr>
    </w:p>
    <w:p w14:paraId="15461DF6" w14:textId="77777777" w:rsidR="009C1D72" w:rsidRPr="00AA52C5" w:rsidRDefault="009C1D72" w:rsidP="00A46D55">
      <w:pPr>
        <w:spacing w:after="0" w:line="276" w:lineRule="auto"/>
        <w:jc w:val="center"/>
        <w:rPr>
          <w:rFonts w:ascii="Arial" w:hAnsi="Arial" w:cs="Arial"/>
        </w:rPr>
      </w:pPr>
    </w:p>
    <w:p w14:paraId="547C4ABE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>____________________________________________</w:t>
      </w:r>
    </w:p>
    <w:p w14:paraId="0625CD17" w14:textId="77777777" w:rsidR="003A1E4F" w:rsidRPr="00AA52C5" w:rsidRDefault="003A1E4F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 xml:space="preserve">(Nombre y firma del Interesado o </w:t>
      </w:r>
      <w:proofErr w:type="gramStart"/>
      <w:r w:rsidRPr="00AA52C5">
        <w:rPr>
          <w:rFonts w:ascii="Arial" w:hAnsi="Arial" w:cs="Arial"/>
        </w:rPr>
        <w:t>del[</w:t>
      </w:r>
      <w:proofErr w:type="gramEnd"/>
      <w:r w:rsidRPr="00AA52C5">
        <w:rPr>
          <w:rFonts w:ascii="Arial" w:hAnsi="Arial" w:cs="Arial"/>
        </w:rPr>
        <w:t>de los] representante[s] común[es] del Consorcio, y/o su[s] representante[s] legal[es])</w:t>
      </w:r>
    </w:p>
    <w:p w14:paraId="17469E3D" w14:textId="77777777" w:rsidR="00DA1044" w:rsidRPr="00AA52C5" w:rsidRDefault="00DA1044" w:rsidP="00AA52C5">
      <w:pPr>
        <w:spacing w:after="0" w:line="276" w:lineRule="auto"/>
        <w:jc w:val="both"/>
        <w:rPr>
          <w:rFonts w:ascii="Arial" w:hAnsi="Arial" w:cs="Arial"/>
        </w:rPr>
      </w:pPr>
    </w:p>
    <w:sectPr w:rsidR="00DA1044" w:rsidRPr="00AA52C5" w:rsidSect="00AA52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65319" w14:textId="77777777" w:rsidR="00A44D7B" w:rsidRDefault="00A44D7B" w:rsidP="00915E26">
      <w:pPr>
        <w:spacing w:after="0" w:line="240" w:lineRule="auto"/>
      </w:pPr>
      <w:r>
        <w:separator/>
      </w:r>
    </w:p>
  </w:endnote>
  <w:endnote w:type="continuationSeparator" w:id="0">
    <w:p w14:paraId="09F3BBDA" w14:textId="77777777" w:rsidR="00A44D7B" w:rsidRDefault="00A44D7B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1DC4" w14:textId="77777777" w:rsidR="001272AA" w:rsidRDefault="001272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C4AC5" w14:textId="15F018F2" w:rsidR="00915E26" w:rsidRPr="00CB2B1B" w:rsidRDefault="00915E26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1272AA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220C7" w:rsidRPr="0023025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72AA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220C7" w:rsidRPr="0023025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4CBDF" w14:textId="77777777" w:rsidR="001272AA" w:rsidRDefault="001272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3B667" w14:textId="77777777" w:rsidR="00A44D7B" w:rsidRDefault="00A44D7B" w:rsidP="00915E26">
      <w:pPr>
        <w:spacing w:after="0" w:line="240" w:lineRule="auto"/>
      </w:pPr>
      <w:r>
        <w:separator/>
      </w:r>
    </w:p>
  </w:footnote>
  <w:footnote w:type="continuationSeparator" w:id="0">
    <w:p w14:paraId="7C869BE0" w14:textId="77777777" w:rsidR="00A44D7B" w:rsidRDefault="00A44D7B" w:rsidP="0091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67C5" w14:textId="3D9D9125" w:rsidR="001272AA" w:rsidRDefault="005E1D99">
    <w:pPr>
      <w:pStyle w:val="Encabezado"/>
    </w:pPr>
    <w:r>
      <w:rPr>
        <w:noProof/>
      </w:rPr>
      <w:pict w14:anchorId="0B75B4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019454" o:spid="_x0000_s2051" type="#_x0000_t136" style="position:absolute;margin-left:0;margin-top:0;width:530.35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BF0D" w14:textId="14540E01" w:rsidR="001272AA" w:rsidRDefault="005E1D99">
    <w:pPr>
      <w:pStyle w:val="Encabezado"/>
    </w:pPr>
    <w:bookmarkStart w:id="0" w:name="_GoBack"/>
    <w:bookmarkEnd w:id="0"/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7.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023C40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019455" o:spid="_x0000_s2052" type="#_x0000_t136" style="position:absolute;margin-left:0;margin-top:0;width:530.35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F1DB" w14:textId="176C76B3" w:rsidR="001272AA" w:rsidRDefault="005E1D99">
    <w:pPr>
      <w:pStyle w:val="Encabezado"/>
    </w:pPr>
    <w:r>
      <w:rPr>
        <w:noProof/>
      </w:rPr>
      <w:pict w14:anchorId="58B449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019453" o:spid="_x0000_s2050" type="#_x0000_t136" style="position:absolute;margin-left:0;margin-top:0;width:530.35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2912"/>
    <w:rsid w:val="00042F8B"/>
    <w:rsid w:val="0006621E"/>
    <w:rsid w:val="000813F6"/>
    <w:rsid w:val="000852AC"/>
    <w:rsid w:val="00092A4D"/>
    <w:rsid w:val="000951A1"/>
    <w:rsid w:val="000C1782"/>
    <w:rsid w:val="001272AA"/>
    <w:rsid w:val="00147208"/>
    <w:rsid w:val="00170A74"/>
    <w:rsid w:val="001C74C9"/>
    <w:rsid w:val="00201735"/>
    <w:rsid w:val="00230250"/>
    <w:rsid w:val="0027471B"/>
    <w:rsid w:val="002B6409"/>
    <w:rsid w:val="002F3629"/>
    <w:rsid w:val="00301C37"/>
    <w:rsid w:val="0030335C"/>
    <w:rsid w:val="00332BFB"/>
    <w:rsid w:val="00341586"/>
    <w:rsid w:val="003950C7"/>
    <w:rsid w:val="003A1E4F"/>
    <w:rsid w:val="003A6361"/>
    <w:rsid w:val="003B1791"/>
    <w:rsid w:val="003C0B11"/>
    <w:rsid w:val="003C1A50"/>
    <w:rsid w:val="003D1580"/>
    <w:rsid w:val="004050F7"/>
    <w:rsid w:val="00417B2D"/>
    <w:rsid w:val="0042732D"/>
    <w:rsid w:val="00431B5A"/>
    <w:rsid w:val="00431DD3"/>
    <w:rsid w:val="0043352E"/>
    <w:rsid w:val="004454A0"/>
    <w:rsid w:val="0045009A"/>
    <w:rsid w:val="004514FE"/>
    <w:rsid w:val="00490C58"/>
    <w:rsid w:val="004D1309"/>
    <w:rsid w:val="004D52C2"/>
    <w:rsid w:val="004F1DA0"/>
    <w:rsid w:val="00503FBA"/>
    <w:rsid w:val="00537BF0"/>
    <w:rsid w:val="005A5FD3"/>
    <w:rsid w:val="005A5FE2"/>
    <w:rsid w:val="005C57BF"/>
    <w:rsid w:val="005D3DA2"/>
    <w:rsid w:val="005D57E6"/>
    <w:rsid w:val="005E1D99"/>
    <w:rsid w:val="005E7471"/>
    <w:rsid w:val="00600FDA"/>
    <w:rsid w:val="00614355"/>
    <w:rsid w:val="00637871"/>
    <w:rsid w:val="00641DA9"/>
    <w:rsid w:val="006464BF"/>
    <w:rsid w:val="00694C95"/>
    <w:rsid w:val="006B698E"/>
    <w:rsid w:val="006C3C5E"/>
    <w:rsid w:val="006D129A"/>
    <w:rsid w:val="006E2024"/>
    <w:rsid w:val="00733360"/>
    <w:rsid w:val="00735A99"/>
    <w:rsid w:val="00760367"/>
    <w:rsid w:val="00766F58"/>
    <w:rsid w:val="00775A26"/>
    <w:rsid w:val="007932A4"/>
    <w:rsid w:val="00815846"/>
    <w:rsid w:val="00843981"/>
    <w:rsid w:val="00862014"/>
    <w:rsid w:val="00893A94"/>
    <w:rsid w:val="008A79C1"/>
    <w:rsid w:val="008E5421"/>
    <w:rsid w:val="00915007"/>
    <w:rsid w:val="00915E26"/>
    <w:rsid w:val="009214C7"/>
    <w:rsid w:val="00952B58"/>
    <w:rsid w:val="009615FD"/>
    <w:rsid w:val="00986939"/>
    <w:rsid w:val="009B1488"/>
    <w:rsid w:val="009B646F"/>
    <w:rsid w:val="009B6B68"/>
    <w:rsid w:val="009C1D72"/>
    <w:rsid w:val="009D54EF"/>
    <w:rsid w:val="009D6D2C"/>
    <w:rsid w:val="009E43B2"/>
    <w:rsid w:val="009E6663"/>
    <w:rsid w:val="009E7289"/>
    <w:rsid w:val="00A12E06"/>
    <w:rsid w:val="00A21676"/>
    <w:rsid w:val="00A22AB9"/>
    <w:rsid w:val="00A44D7B"/>
    <w:rsid w:val="00A46D55"/>
    <w:rsid w:val="00A52C6C"/>
    <w:rsid w:val="00A6303E"/>
    <w:rsid w:val="00A73321"/>
    <w:rsid w:val="00A86013"/>
    <w:rsid w:val="00A970CD"/>
    <w:rsid w:val="00AA52C5"/>
    <w:rsid w:val="00AC1D23"/>
    <w:rsid w:val="00AD16F1"/>
    <w:rsid w:val="00AD31AF"/>
    <w:rsid w:val="00AD3F94"/>
    <w:rsid w:val="00AE7282"/>
    <w:rsid w:val="00B03AE4"/>
    <w:rsid w:val="00B14F43"/>
    <w:rsid w:val="00B63563"/>
    <w:rsid w:val="00B64A57"/>
    <w:rsid w:val="00B77660"/>
    <w:rsid w:val="00B86D08"/>
    <w:rsid w:val="00BA0876"/>
    <w:rsid w:val="00BA368D"/>
    <w:rsid w:val="00BB2297"/>
    <w:rsid w:val="00BD3C49"/>
    <w:rsid w:val="00BD61D6"/>
    <w:rsid w:val="00BF6834"/>
    <w:rsid w:val="00C2169E"/>
    <w:rsid w:val="00C23823"/>
    <w:rsid w:val="00C3202A"/>
    <w:rsid w:val="00CA311C"/>
    <w:rsid w:val="00CB2B1B"/>
    <w:rsid w:val="00CB6541"/>
    <w:rsid w:val="00CE0AC3"/>
    <w:rsid w:val="00CF14D4"/>
    <w:rsid w:val="00D50E93"/>
    <w:rsid w:val="00D56515"/>
    <w:rsid w:val="00D771B3"/>
    <w:rsid w:val="00D87AF2"/>
    <w:rsid w:val="00D96679"/>
    <w:rsid w:val="00DA1044"/>
    <w:rsid w:val="00DA6C4D"/>
    <w:rsid w:val="00DC65E7"/>
    <w:rsid w:val="00DE1DD8"/>
    <w:rsid w:val="00DE779F"/>
    <w:rsid w:val="00DF7601"/>
    <w:rsid w:val="00E33E30"/>
    <w:rsid w:val="00E36C89"/>
    <w:rsid w:val="00E77CE8"/>
    <w:rsid w:val="00E871EA"/>
    <w:rsid w:val="00EB4107"/>
    <w:rsid w:val="00ED35B5"/>
    <w:rsid w:val="00EE0393"/>
    <w:rsid w:val="00F17832"/>
    <w:rsid w:val="00F220C7"/>
    <w:rsid w:val="00F2270F"/>
    <w:rsid w:val="00F343D9"/>
    <w:rsid w:val="00F45E05"/>
    <w:rsid w:val="00F6012D"/>
    <w:rsid w:val="00F711FA"/>
    <w:rsid w:val="00F92CC7"/>
    <w:rsid w:val="00FB538C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EB4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EB4107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12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2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2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2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291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A6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073B7-819F-4708-ABA5-858EC3516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CDDAF7-0090-479B-9234-086865BD5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030BB4-3328-431E-88E3-615C36D2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Primitivo Ortiz Maldonado</cp:lastModifiedBy>
  <cp:revision>42</cp:revision>
  <cp:lastPrinted>2016-05-04T15:53:00Z</cp:lastPrinted>
  <dcterms:created xsi:type="dcterms:W3CDTF">2019-04-10T15:53:00Z</dcterms:created>
  <dcterms:modified xsi:type="dcterms:W3CDTF">2023-08-30T16:38:00Z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