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2B75B4A6"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1E27EF" w:rsidRPr="00C875D9">
          <w:rPr>
            <w:rStyle w:val="Hipervnculo"/>
            <w:rFonts w:ascii="ITC Avant Garde" w:hAnsi="ITC Avant Garde"/>
            <w:sz w:val="14"/>
            <w:szCs w:val="14"/>
          </w:rPr>
          <w:t>lineamientos.registro@ift.org.mx</w:t>
        </w:r>
      </w:hyperlink>
      <w:r w:rsidR="001E27EF">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26DC9631"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1D350A03"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5175AB">
        <w:rPr>
          <w:rFonts w:ascii="ITC Avant Garde" w:hAnsi="ITC Avant Garde"/>
          <w:sz w:val="14"/>
          <w:szCs w:val="14"/>
        </w:rPr>
        <w:t xml:space="preserve"> 1</w:t>
      </w:r>
      <w:r w:rsidR="006A3C13">
        <w:rPr>
          <w:rFonts w:ascii="ITC Avant Garde" w:hAnsi="ITC Avant Garde"/>
          <w:sz w:val="14"/>
          <w:szCs w:val="14"/>
        </w:rPr>
        <w:t>1</w:t>
      </w:r>
      <w:r w:rsidR="005175AB">
        <w:rPr>
          <w:rFonts w:ascii="ITC Avant Garde" w:hAnsi="ITC Avant Garde"/>
          <w:sz w:val="14"/>
          <w:szCs w:val="14"/>
        </w:rPr>
        <w:t xml:space="preserve"> de marzo al </w:t>
      </w:r>
      <w:r w:rsidR="006A3C13">
        <w:rPr>
          <w:rFonts w:ascii="ITC Avant Garde" w:hAnsi="ITC Avant Garde"/>
          <w:sz w:val="14"/>
          <w:szCs w:val="14"/>
        </w:rPr>
        <w:t>8</w:t>
      </w:r>
      <w:r w:rsidR="005175AB">
        <w:rPr>
          <w:rFonts w:ascii="ITC Avant Garde" w:hAnsi="ITC Avant Garde"/>
          <w:sz w:val="14"/>
          <w:szCs w:val="14"/>
        </w:rPr>
        <w:t xml:space="preserve"> de abril de 2022</w:t>
      </w:r>
      <w:r w:rsidR="002D5B05">
        <w:rPr>
          <w:rFonts w:ascii="ITC Avant Garde" w:hAnsi="ITC Avant Garde"/>
          <w:sz w:val="14"/>
          <w:szCs w:val="14"/>
        </w:rPr>
        <w:t xml:space="preserve"> (i.e.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20CC5831" w:rsidR="006601AF" w:rsidRPr="00045774" w:rsidRDefault="000D2838" w:rsidP="00045774">
      <w:pPr>
        <w:pStyle w:val="Listavistosa-nfasis11"/>
        <w:numPr>
          <w:ilvl w:val="0"/>
          <w:numId w:val="1"/>
        </w:numPr>
        <w:spacing w:after="0"/>
        <w:ind w:left="426" w:right="49" w:hanging="426"/>
        <w:jc w:val="both"/>
        <w:rPr>
          <w:rFonts w:ascii="ITC Avant Garde" w:hAnsi="ITC Avant Garde"/>
          <w:sz w:val="14"/>
          <w:szCs w:val="14"/>
        </w:rPr>
      </w:pPr>
      <w:r w:rsidRPr="00045774">
        <w:rPr>
          <w:rFonts w:ascii="ITC Avant Garde" w:hAnsi="ITC Avant Garde"/>
          <w:sz w:val="14"/>
          <w:szCs w:val="14"/>
        </w:rPr>
        <w:t xml:space="preserve">Para cualquier duda, comentario o inquietud sobre el presente proceso consultivo, el Instituto pone a </w:t>
      </w:r>
      <w:r w:rsidR="008F2B1A" w:rsidRPr="00045774">
        <w:rPr>
          <w:rFonts w:ascii="ITC Avant Garde" w:hAnsi="ITC Avant Garde"/>
          <w:sz w:val="14"/>
          <w:szCs w:val="14"/>
        </w:rPr>
        <w:t xml:space="preserve">su </w:t>
      </w:r>
      <w:r w:rsidR="00A75A67" w:rsidRPr="00045774">
        <w:rPr>
          <w:rFonts w:ascii="ITC Avant Garde" w:hAnsi="ITC Avant Garde"/>
          <w:sz w:val="14"/>
          <w:szCs w:val="14"/>
        </w:rPr>
        <w:t>disposición</w:t>
      </w:r>
      <w:r w:rsidR="00F212B2" w:rsidRPr="00045774">
        <w:rPr>
          <w:rFonts w:ascii="ITC Avant Garde" w:hAnsi="ITC Avant Garde"/>
          <w:sz w:val="14"/>
          <w:szCs w:val="14"/>
        </w:rPr>
        <w:t xml:space="preserve"> </w:t>
      </w:r>
      <w:r w:rsidR="00A75A67" w:rsidRPr="00045774">
        <w:rPr>
          <w:rFonts w:ascii="ITC Avant Garde" w:hAnsi="ITC Avant Garde"/>
          <w:sz w:val="14"/>
          <w:szCs w:val="14"/>
        </w:rPr>
        <w:t>el</w:t>
      </w:r>
      <w:r w:rsidRPr="00045774">
        <w:rPr>
          <w:rFonts w:ascii="ITC Avant Garde" w:hAnsi="ITC Avant Garde"/>
          <w:sz w:val="14"/>
          <w:szCs w:val="14"/>
        </w:rPr>
        <w:t xml:space="preserve"> siguiente punto de contacto:</w:t>
      </w:r>
      <w:r w:rsidR="00F34EE0" w:rsidRPr="00045774">
        <w:rPr>
          <w:rFonts w:ascii="ITC Avant Garde" w:hAnsi="ITC Avant Garde"/>
          <w:sz w:val="14"/>
          <w:szCs w:val="14"/>
        </w:rPr>
        <w:t xml:space="preserve"> José Roberto Flores Navarrete, Director General Adjunto del Registro Público de Telecomunicaciones, correo electrónico: </w:t>
      </w:r>
      <w:hyperlink r:id="rId13" w:history="1">
        <w:r w:rsidR="00045774" w:rsidRPr="00045774">
          <w:rPr>
            <w:rStyle w:val="Hipervnculo"/>
            <w:rFonts w:ascii="ITC Avant Garde" w:hAnsi="ITC Avant Garde"/>
            <w:sz w:val="14"/>
            <w:szCs w:val="14"/>
          </w:rPr>
          <w:t>roberto.flores@ift.org.mx</w:t>
        </w:r>
      </w:hyperlink>
      <w:r w:rsidR="00F34EE0" w:rsidRPr="00045774">
        <w:rPr>
          <w:rFonts w:ascii="ITC Avant Garde" w:hAnsi="ITC Avant Garde"/>
          <w:sz w:val="14"/>
          <w:szCs w:val="14"/>
        </w:rPr>
        <w:t>y número telefónico 555015400, extensión 4377, quién estará disponible en los mismos horarios de atención que la Oficialía de Partes Común del Instituto.</w:t>
      </w:r>
      <w:r w:rsidRPr="00045774">
        <w:rPr>
          <w:rFonts w:ascii="ITC Avant Garde" w:hAnsi="ITC Avant Garde"/>
          <w:sz w:val="14"/>
          <w:szCs w:val="14"/>
        </w:rPr>
        <w:t xml:space="preserve"> </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6A3C13">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0760BF3"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045774">
              <w:rPr>
                <w:rFonts w:ascii="ITC Avant Garde" w:hAnsi="ITC Avant Garde"/>
                <w:b/>
                <w:i/>
              </w:rPr>
              <w:t>UNIDAD DE CONCESIONES Y SERVICIOS</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3BB5322F"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327971" w:rsidRPr="00327971">
              <w:rPr>
                <w:rFonts w:ascii="ITC Avant Garde" w:eastAsia="Times New Roman" w:hAnsi="ITC Avant Garde"/>
                <w:i/>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315304C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327971" w:rsidRPr="00327971">
              <w:rPr>
                <w:rFonts w:ascii="ITC Avant Garde" w:eastAsia="Times New Roman" w:hAnsi="ITC Avant Garde"/>
                <w:i/>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58EBEA23"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327971" w:rsidRPr="00327971">
              <w:rPr>
                <w:rFonts w:ascii="ITC Avant Garde" w:eastAsia="Times New Roman" w:hAnsi="ITC Avant Garde"/>
                <w:i/>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3D6474CA"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36130ACC"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327971" w:rsidRPr="00327971">
              <w:rPr>
                <w:rFonts w:ascii="ITC Avant Garde" w:eastAsia="Times New Roman" w:hAnsi="ITC Avant Garde"/>
                <w:i/>
                <w:color w:val="000000"/>
                <w:sz w:val="14"/>
                <w:szCs w:val="16"/>
                <w:lang w:eastAsia="es-MX"/>
              </w:rPr>
              <w:t>Unidad de Concesiones y Servicios</w:t>
            </w:r>
            <w:r w:rsidR="00327971">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208CC" w14:textId="77777777" w:rsidR="0041630D" w:rsidRDefault="0041630D" w:rsidP="0038199D">
      <w:pPr>
        <w:spacing w:after="0" w:line="240" w:lineRule="auto"/>
      </w:pPr>
      <w:r>
        <w:separator/>
      </w:r>
    </w:p>
  </w:endnote>
  <w:endnote w:type="continuationSeparator" w:id="0">
    <w:p w14:paraId="41943024" w14:textId="77777777" w:rsidR="0041630D" w:rsidRDefault="0041630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79173" w14:textId="77777777" w:rsidR="0041630D" w:rsidRDefault="0041630D" w:rsidP="0038199D">
      <w:pPr>
        <w:spacing w:after="0" w:line="240" w:lineRule="auto"/>
      </w:pPr>
      <w:r>
        <w:separator/>
      </w:r>
    </w:p>
  </w:footnote>
  <w:footnote w:type="continuationSeparator" w:id="0">
    <w:p w14:paraId="33B16C07" w14:textId="77777777" w:rsidR="0041630D" w:rsidRDefault="0041630D"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47DEAFF7"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2D5B05" w:rsidRPr="002D5B05">
      <w:rPr>
        <w:rFonts w:ascii="ITC Avant Garde" w:hAnsi="ITC Avant Garde"/>
        <w:b/>
        <w:sz w:val="20"/>
      </w:rPr>
      <w:t>Anteproyecto de Acuerdo mediante el cual el Pleno del Instituto Federal de Telecomunicaciones adiciona la fracción XV del artículo 4 de los Lineamientos del Registro Público de Concesiones</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45774"/>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E0388"/>
    <w:rsid w:val="001E27EF"/>
    <w:rsid w:val="00266BE0"/>
    <w:rsid w:val="002771ED"/>
    <w:rsid w:val="00286F62"/>
    <w:rsid w:val="00297840"/>
    <w:rsid w:val="002B4BB2"/>
    <w:rsid w:val="002D34FE"/>
    <w:rsid w:val="002D5B05"/>
    <w:rsid w:val="00301F89"/>
    <w:rsid w:val="00307092"/>
    <w:rsid w:val="00316DC1"/>
    <w:rsid w:val="00323F3A"/>
    <w:rsid w:val="00327971"/>
    <w:rsid w:val="00346255"/>
    <w:rsid w:val="003613DA"/>
    <w:rsid w:val="0038199D"/>
    <w:rsid w:val="00381D5B"/>
    <w:rsid w:val="0039010E"/>
    <w:rsid w:val="003A7417"/>
    <w:rsid w:val="003B524B"/>
    <w:rsid w:val="003C038E"/>
    <w:rsid w:val="003D0DF8"/>
    <w:rsid w:val="003D1CAC"/>
    <w:rsid w:val="003D2703"/>
    <w:rsid w:val="0041087B"/>
    <w:rsid w:val="00410F8E"/>
    <w:rsid w:val="004141B1"/>
    <w:rsid w:val="0041630D"/>
    <w:rsid w:val="004317BC"/>
    <w:rsid w:val="00435168"/>
    <w:rsid w:val="00450FCD"/>
    <w:rsid w:val="00461A06"/>
    <w:rsid w:val="00464849"/>
    <w:rsid w:val="00464AE1"/>
    <w:rsid w:val="00483D36"/>
    <w:rsid w:val="004970C4"/>
    <w:rsid w:val="004A1FE1"/>
    <w:rsid w:val="004B053F"/>
    <w:rsid w:val="004B0CA6"/>
    <w:rsid w:val="004C4695"/>
    <w:rsid w:val="004D5EAB"/>
    <w:rsid w:val="004D64DD"/>
    <w:rsid w:val="004D7960"/>
    <w:rsid w:val="004E2A3A"/>
    <w:rsid w:val="004F4C27"/>
    <w:rsid w:val="00510155"/>
    <w:rsid w:val="00511FAE"/>
    <w:rsid w:val="005175AB"/>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E663B"/>
    <w:rsid w:val="005F0265"/>
    <w:rsid w:val="00600DB8"/>
    <w:rsid w:val="00603B41"/>
    <w:rsid w:val="00605BD9"/>
    <w:rsid w:val="00623761"/>
    <w:rsid w:val="006601AF"/>
    <w:rsid w:val="00670385"/>
    <w:rsid w:val="006A3C13"/>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37536"/>
    <w:rsid w:val="00A454F4"/>
    <w:rsid w:val="00A57E13"/>
    <w:rsid w:val="00A60361"/>
    <w:rsid w:val="00A62E59"/>
    <w:rsid w:val="00A7050F"/>
    <w:rsid w:val="00A74360"/>
    <w:rsid w:val="00A74B5C"/>
    <w:rsid w:val="00A751A5"/>
    <w:rsid w:val="00A75A67"/>
    <w:rsid w:val="00A917C8"/>
    <w:rsid w:val="00A92B29"/>
    <w:rsid w:val="00AA70C3"/>
    <w:rsid w:val="00AD0D63"/>
    <w:rsid w:val="00AE0DC5"/>
    <w:rsid w:val="00AE778E"/>
    <w:rsid w:val="00B10B89"/>
    <w:rsid w:val="00B17D0B"/>
    <w:rsid w:val="00B20E15"/>
    <w:rsid w:val="00B34E08"/>
    <w:rsid w:val="00B533DC"/>
    <w:rsid w:val="00B72399"/>
    <w:rsid w:val="00B97BF9"/>
    <w:rsid w:val="00BB25F2"/>
    <w:rsid w:val="00BE3A25"/>
    <w:rsid w:val="00BF7F9F"/>
    <w:rsid w:val="00C35A85"/>
    <w:rsid w:val="00C41536"/>
    <w:rsid w:val="00C42DD1"/>
    <w:rsid w:val="00C437F7"/>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944B2"/>
    <w:rsid w:val="00EA6ACC"/>
    <w:rsid w:val="00EB1D99"/>
    <w:rsid w:val="00EC144A"/>
    <w:rsid w:val="00EC32C5"/>
    <w:rsid w:val="00ED150C"/>
    <w:rsid w:val="00F12126"/>
    <w:rsid w:val="00F212B2"/>
    <w:rsid w:val="00F34EE0"/>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character" w:styleId="Mencinsinresolver">
    <w:name w:val="Unresolved Mention"/>
    <w:basedOn w:val="Fuentedeprrafopredeter"/>
    <w:uiPriority w:val="99"/>
    <w:semiHidden/>
    <w:unhideWhenUsed/>
    <w:rsid w:val="001E2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o.flore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mientos.registro@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1B72EB"/>
    <w:rsid w:val="006B7547"/>
    <w:rsid w:val="008A2ED8"/>
    <w:rsid w:val="00931F8E"/>
    <w:rsid w:val="00A14B58"/>
    <w:rsid w:val="00C53FC5"/>
    <w:rsid w:val="00F81A08"/>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B389C2-5760-407F-A5D7-0CC5B904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2703</Words>
  <Characters>14867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17535</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Leticia Diaz Villalobos</cp:lastModifiedBy>
  <cp:revision>3</cp:revision>
  <dcterms:created xsi:type="dcterms:W3CDTF">2022-03-09T00:11:00Z</dcterms:created>
  <dcterms:modified xsi:type="dcterms:W3CDTF">2022-03-09T14:58:00Z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