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B4" w:rsidRDefault="00C84BB4" w:rsidP="007A6974">
      <w:pPr>
        <w:spacing w:after="0"/>
        <w:jc w:val="center"/>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5222A5" w:rsidRPr="00E153E6">
          <w:rPr>
            <w:rStyle w:val="Hipervnculo"/>
            <w:rFonts w:ascii="ITC Avant Garde" w:hAnsi="ITC Avant Garde"/>
            <w:sz w:val="14"/>
            <w:szCs w:val="14"/>
          </w:rPr>
          <w:t>info.upr@ift.org.mx</w:t>
        </w:r>
      </w:hyperlink>
      <w:r w:rsidR="005222A5" w:rsidRPr="00F36A5D">
        <w:rPr>
          <w:rFonts w:ascii="ITC Avant Garde" w:hAnsi="ITC Avant Garde"/>
          <w:sz w:val="14"/>
          <w:szCs w:val="14"/>
        </w:rPr>
        <w:t>,</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C10419">
        <w:rPr>
          <w:rFonts w:ascii="ITC Avant Garde" w:hAnsi="ITC Avant Garde"/>
          <w:sz w:val="14"/>
          <w:szCs w:val="14"/>
        </w:rPr>
        <w:t>21</w:t>
      </w:r>
      <w:r w:rsidR="005222A5" w:rsidRPr="00BA6936">
        <w:rPr>
          <w:rFonts w:ascii="ITC Avant Garde" w:hAnsi="ITC Avant Garde"/>
          <w:sz w:val="14"/>
          <w:szCs w:val="14"/>
        </w:rPr>
        <w:t xml:space="preserve"> de abril al </w:t>
      </w:r>
      <w:r w:rsidR="00C10419">
        <w:rPr>
          <w:rFonts w:ascii="ITC Avant Garde" w:hAnsi="ITC Avant Garde"/>
          <w:sz w:val="14"/>
          <w:szCs w:val="14"/>
        </w:rPr>
        <w:t>19</w:t>
      </w:r>
      <w:r w:rsidR="005222A5" w:rsidRPr="00BA6936">
        <w:rPr>
          <w:rFonts w:ascii="ITC Avant Garde" w:hAnsi="ITC Avant Garde"/>
          <w:sz w:val="14"/>
          <w:szCs w:val="14"/>
        </w:rPr>
        <w:t xml:space="preserve"> de junio de 2021 (60  días naturales)</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5222A5">
        <w:rPr>
          <w:rFonts w:ascii="ITC Avant Garde" w:hAnsi="ITC Avant Garde"/>
          <w:sz w:val="14"/>
          <w:szCs w:val="14"/>
        </w:rPr>
        <w:t>Horacio Villalobos Tlatempa</w:t>
      </w:r>
      <w:r w:rsidR="000E41F3" w:rsidRPr="00F36A5D">
        <w:rPr>
          <w:rFonts w:ascii="ITC Avant Garde" w:hAnsi="ITC Avant Garde"/>
          <w:sz w:val="14"/>
          <w:szCs w:val="14"/>
        </w:rPr>
        <w:t xml:space="preserve">, Director General de </w:t>
      </w:r>
      <w:r w:rsidR="005222A5">
        <w:rPr>
          <w:rFonts w:ascii="ITC Avant Garde" w:hAnsi="ITC Avant Garde"/>
          <w:sz w:val="14"/>
          <w:szCs w:val="14"/>
        </w:rPr>
        <w:t>Regulación Técnica</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5222A5" w:rsidRPr="005222A5">
          <w:rPr>
            <w:rStyle w:val="Hipervnculo"/>
            <w:rFonts w:ascii="ITC Avant Garde" w:hAnsi="ITC Avant Garde"/>
            <w:sz w:val="14"/>
            <w:szCs w:val="14"/>
          </w:rPr>
          <w:t>horacio.villalobos@ift.org.mx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5222A5">
        <w:rPr>
          <w:rFonts w:ascii="ITC Avant Garde" w:hAnsi="ITC Avant Garde"/>
          <w:sz w:val="14"/>
          <w:szCs w:val="14"/>
        </w:rPr>
        <w:t>4042</w:t>
      </w:r>
      <w:r w:rsidR="0038199D" w:rsidRPr="00F36A5D">
        <w:rPr>
          <w:rFonts w:ascii="ITC Avant Garde" w:hAnsi="ITC Avant Garde"/>
          <w:sz w:val="14"/>
          <w:szCs w:val="14"/>
        </w:rPr>
        <w:t>.</w:t>
      </w:r>
    </w:p>
    <w:p w:rsidR="006601AF" w:rsidRPr="00F36A5D" w:rsidRDefault="006601AF" w:rsidP="007A6974">
      <w:pPr>
        <w:pStyle w:val="Listavistosa-nfasis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410570" w:rsidRPr="00F36A5D" w:rsidTr="00297840">
        <w:trPr>
          <w:trHeight w:val="523"/>
          <w:jc w:val="center"/>
        </w:trPr>
        <w:tc>
          <w:tcPr>
            <w:tcW w:w="4679" w:type="dxa"/>
            <w:shd w:val="clear" w:color="auto" w:fill="C5E0B3"/>
            <w:vAlign w:val="center"/>
            <w:hideMark/>
          </w:tcPr>
          <w:p w:rsidR="00410570" w:rsidRPr="00F36A5D" w:rsidRDefault="00410570" w:rsidP="0041057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410570" w:rsidRPr="00F36A5D" w:rsidRDefault="00410570" w:rsidP="00410570">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rsidR="00410570" w:rsidRPr="00F36A5D" w:rsidRDefault="00410570" w:rsidP="00410570">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9876216F33804D3DB61B1181BE9C68E0"/>
                </w:placeholder>
                <w:comboBox>
                  <w:listItem w:value="Seleccione un elemento"/>
                  <w:listItem w:displayText="Acta Constitutiva" w:value="Acta Constitutiva"/>
                  <w:listItem w:displayText="Poder Notarial" w:value="Poder Notarial"/>
                  <w:listItem w:displayText="Carta Poder" w:value="Carta Poder"/>
                </w:comboBox>
              </w:sdtPr>
              <w:sdtContent>
                <w:r>
                  <w:rPr>
                    <w:rFonts w:ascii="Century Gothic" w:eastAsia="Times New Roman" w:hAnsi="Century Gothic"/>
                    <w:color w:val="000000"/>
                    <w:sz w:val="20"/>
                    <w:lang w:eastAsia="es-MX"/>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E17493" w:rsidP="00B678DA">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B678DA">
              <w:rPr>
                <w:rFonts w:ascii="ITC Avant Garde" w:hAnsi="ITC Avant Garde"/>
                <w:b/>
              </w:rPr>
              <w:t>UNIDAD DE POLÍTICA REGULATORIA</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B678DA">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C0901">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C0901">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C0901">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bookmarkStart w:id="0" w:name="_GoBack"/>
        <w:bookmarkEnd w:id="0"/>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751B93">
        <w:trPr>
          <w:trHeight w:val="581"/>
        </w:trPr>
        <w:tc>
          <w:tcPr>
            <w:tcW w:w="8859" w:type="dxa"/>
            <w:gridSpan w:val="2"/>
            <w:shd w:val="clear" w:color="auto" w:fill="D9D9D9"/>
            <w:vAlign w:val="center"/>
            <w:hideMark/>
          </w:tcPr>
          <w:p w:rsidR="000E55B0" w:rsidRPr="00F36A5D" w:rsidRDefault="000E55B0" w:rsidP="007A752F">
            <w:pPr>
              <w:pStyle w:val="Listavistosa-nfasis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rsidTr="00751B93">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751B93">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76" w:rsidRDefault="00B42D76" w:rsidP="0038199D">
      <w:pPr>
        <w:spacing w:after="0" w:line="240" w:lineRule="auto"/>
      </w:pPr>
      <w:r>
        <w:separator/>
      </w:r>
    </w:p>
  </w:endnote>
  <w:endnote w:type="continuationSeparator" w:id="0">
    <w:p w:rsidR="00B42D76" w:rsidRDefault="00B42D7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751B93" w:rsidRPr="00751B93">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751B93" w:rsidRPr="00751B93">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76" w:rsidRDefault="00B42D76" w:rsidP="0038199D">
      <w:pPr>
        <w:spacing w:after="0" w:line="240" w:lineRule="auto"/>
      </w:pPr>
      <w:r>
        <w:separator/>
      </w:r>
    </w:p>
  </w:footnote>
  <w:footnote w:type="continuationSeparator" w:id="0">
    <w:p w:rsidR="00B42D76" w:rsidRDefault="00B42D76" w:rsidP="0038199D">
      <w:pPr>
        <w:spacing w:after="0" w:line="240" w:lineRule="auto"/>
      </w:pPr>
      <w:r>
        <w:continuationSeparator/>
      </w:r>
    </w:p>
  </w:footnote>
  <w:footnote w:id="1">
    <w:p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F47FA4">
        <w:rPr>
          <w:rFonts w:ascii="ITC Avant Garde" w:hAnsi="ITC Avant Garde"/>
          <w:sz w:val="14"/>
          <w:szCs w:val="14"/>
        </w:rPr>
        <w:t xml:space="preserve">Disponibles en el vínculo electrónico: </w:t>
      </w:r>
      <w:hyperlink r:id="rId1" w:history="1">
        <w:r w:rsidRPr="00F47FA4">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410570"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3545AC" w:rsidRPr="003545AC">
      <w:rPr>
        <w:rFonts w:ascii="ITC Avant Garde" w:hAnsi="ITC Avant Garde"/>
        <w:b/>
        <w:sz w:val="20"/>
      </w:rPr>
      <w:t xml:space="preserve">Anteproyecto de Acuerdo mediante el cual el Pleno del Instituto Federal de Telecomunicaciones modifica el </w:t>
    </w:r>
    <w:r w:rsidR="003545AC" w:rsidRPr="003545AC">
      <w:rPr>
        <w:rFonts w:ascii="ITC Avant Garde" w:hAnsi="ITC Avant Garde"/>
        <w:b/>
        <w:sz w:val="20"/>
      </w:rPr>
      <w:t/>
    </w:r>
    <w:r w:rsidR="003545AC" w:rsidRPr="003545AC">
      <w:rPr>
        <w:rFonts w:ascii="ITC Avant Garde" w:hAnsi="ITC Avant Garde"/>
        <w:b/>
        <w:sz w:val="20"/>
      </w:rPr>
      <w:t>Procedimiento de evaluación de la conformidad en materia de telecomunicaciones y radiodifusión</w:t>
    </w:r>
    <w:r w:rsidR="00B678DA">
      <w:rPr>
        <w:rFonts w:ascii="ITC Avant Garde" w:hAnsi="ITC Avant Garde"/>
        <w:b/>
        <w:sz w:val="20"/>
      </w:rPr>
      <w:t>”</w:t>
    </w:r>
  </w:p>
  <w:p w:rsidR="0038199D" w:rsidRPr="007A6974" w:rsidRDefault="00410570"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E7627E"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24695"/>
    <w:rsid w:val="001331D8"/>
    <w:rsid w:val="00160352"/>
    <w:rsid w:val="00170916"/>
    <w:rsid w:val="00174196"/>
    <w:rsid w:val="001E0388"/>
    <w:rsid w:val="00266BE0"/>
    <w:rsid w:val="002771ED"/>
    <w:rsid w:val="00297840"/>
    <w:rsid w:val="002B23B6"/>
    <w:rsid w:val="002B4BB2"/>
    <w:rsid w:val="002C0901"/>
    <w:rsid w:val="002D34FE"/>
    <w:rsid w:val="00301F89"/>
    <w:rsid w:val="00307092"/>
    <w:rsid w:val="00316DC1"/>
    <w:rsid w:val="00323F3A"/>
    <w:rsid w:val="003545AC"/>
    <w:rsid w:val="003613DA"/>
    <w:rsid w:val="0038199D"/>
    <w:rsid w:val="00381D5B"/>
    <w:rsid w:val="003A7417"/>
    <w:rsid w:val="003B524B"/>
    <w:rsid w:val="003C038E"/>
    <w:rsid w:val="003D0DF8"/>
    <w:rsid w:val="003D1CAC"/>
    <w:rsid w:val="003D2703"/>
    <w:rsid w:val="00410570"/>
    <w:rsid w:val="0041087B"/>
    <w:rsid w:val="00410F8E"/>
    <w:rsid w:val="004141B1"/>
    <w:rsid w:val="004317BC"/>
    <w:rsid w:val="00435168"/>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2A5"/>
    <w:rsid w:val="0052296A"/>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B41"/>
    <w:rsid w:val="00605BD9"/>
    <w:rsid w:val="00623761"/>
    <w:rsid w:val="006601AF"/>
    <w:rsid w:val="00670385"/>
    <w:rsid w:val="006A6D93"/>
    <w:rsid w:val="006B0B12"/>
    <w:rsid w:val="006F5989"/>
    <w:rsid w:val="00703850"/>
    <w:rsid w:val="00735DEE"/>
    <w:rsid w:val="00751B93"/>
    <w:rsid w:val="007628D0"/>
    <w:rsid w:val="00762996"/>
    <w:rsid w:val="007644BA"/>
    <w:rsid w:val="0077357C"/>
    <w:rsid w:val="00775F83"/>
    <w:rsid w:val="007843CF"/>
    <w:rsid w:val="007978CB"/>
    <w:rsid w:val="007A6974"/>
    <w:rsid w:val="007A752F"/>
    <w:rsid w:val="007D4A23"/>
    <w:rsid w:val="007E04FB"/>
    <w:rsid w:val="00800852"/>
    <w:rsid w:val="00804BB7"/>
    <w:rsid w:val="008200BE"/>
    <w:rsid w:val="00854FBE"/>
    <w:rsid w:val="0086154B"/>
    <w:rsid w:val="008658B5"/>
    <w:rsid w:val="008711D6"/>
    <w:rsid w:val="00873E7E"/>
    <w:rsid w:val="0087596E"/>
    <w:rsid w:val="008843FB"/>
    <w:rsid w:val="008A2C70"/>
    <w:rsid w:val="008A5565"/>
    <w:rsid w:val="008C679D"/>
    <w:rsid w:val="008D106B"/>
    <w:rsid w:val="008F2B1A"/>
    <w:rsid w:val="00903C94"/>
    <w:rsid w:val="00915CEA"/>
    <w:rsid w:val="009160D3"/>
    <w:rsid w:val="00942344"/>
    <w:rsid w:val="009426CC"/>
    <w:rsid w:val="00975C25"/>
    <w:rsid w:val="009C6C17"/>
    <w:rsid w:val="009D3DDA"/>
    <w:rsid w:val="009E197F"/>
    <w:rsid w:val="00A003A6"/>
    <w:rsid w:val="00A11685"/>
    <w:rsid w:val="00A1372C"/>
    <w:rsid w:val="00A21328"/>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D0D63"/>
    <w:rsid w:val="00AE778E"/>
    <w:rsid w:val="00B10B89"/>
    <w:rsid w:val="00B17D0B"/>
    <w:rsid w:val="00B20E15"/>
    <w:rsid w:val="00B42D76"/>
    <w:rsid w:val="00B533DC"/>
    <w:rsid w:val="00B678DA"/>
    <w:rsid w:val="00B72399"/>
    <w:rsid w:val="00B97BF9"/>
    <w:rsid w:val="00BB25F2"/>
    <w:rsid w:val="00BE3A25"/>
    <w:rsid w:val="00BF7F9F"/>
    <w:rsid w:val="00C10419"/>
    <w:rsid w:val="00C10BC6"/>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E40E3"/>
    <w:rsid w:val="00DF154A"/>
    <w:rsid w:val="00DF5B3F"/>
    <w:rsid w:val="00DF5CB5"/>
    <w:rsid w:val="00E0525B"/>
    <w:rsid w:val="00E17493"/>
    <w:rsid w:val="00E44666"/>
    <w:rsid w:val="00E53BFF"/>
    <w:rsid w:val="00E64007"/>
    <w:rsid w:val="00E71AFE"/>
    <w:rsid w:val="00E944B2"/>
    <w:rsid w:val="00EA6ACC"/>
    <w:rsid w:val="00EB1D99"/>
    <w:rsid w:val="00EC144A"/>
    <w:rsid w:val="00EC32C5"/>
    <w:rsid w:val="00F12126"/>
    <w:rsid w:val="00F212B2"/>
    <w:rsid w:val="00F362D7"/>
    <w:rsid w:val="00F36A5D"/>
    <w:rsid w:val="00F45EB4"/>
    <w:rsid w:val="00F47FA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532E7D-F230-40BA-8C72-3B0BFED4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Listavistosa-nfasis1">
    <w:name w:val="Colorful List Accent 1"/>
    <w:basedOn w:val="Normal"/>
    <w:uiPriority w:val="34"/>
    <w:qFormat/>
    <w:rsid w:val="0038199D"/>
    <w:pPr>
      <w:ind w:left="720"/>
      <w:contextualSpacing/>
    </w:pPr>
  </w:style>
  <w:style w:type="character" w:styleId="Cuadrculamedia1">
    <w:name w:val="Medium Grid 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racio.villalobo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76216F33804D3DB61B1181BE9C68E0"/>
        <w:category>
          <w:name w:val="General"/>
          <w:gallery w:val="placeholder"/>
        </w:category>
        <w:types>
          <w:type w:val="bbPlcHdr"/>
        </w:types>
        <w:behaviors>
          <w:behavior w:val="content"/>
        </w:behaviors>
        <w:guid w:val="{83680480-46B7-4DA3-865F-CD117D8D82A3}"/>
      </w:docPartPr>
      <w:docPartBody>
        <w:p w:rsidR="00000000" w:rsidRDefault="005D6000" w:rsidP="005D6000">
          <w:pPr>
            <w:pStyle w:val="9876216F33804D3DB61B1181BE9C68E0"/>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00"/>
    <w:rsid w:val="005D6000"/>
    <w:rsid w:val="009938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6000"/>
    <w:rPr>
      <w:color w:val="808080"/>
    </w:rPr>
  </w:style>
  <w:style w:type="paragraph" w:customStyle="1" w:styleId="524D12F749B547E8BCEFF3B5FB5FDF3D">
    <w:name w:val="524D12F749B547E8BCEFF3B5FB5FDF3D"/>
    <w:rsid w:val="005D6000"/>
  </w:style>
  <w:style w:type="paragraph" w:customStyle="1" w:styleId="9876216F33804D3DB61B1181BE9C68E0">
    <w:name w:val="9876216F33804D3DB61B1181BE9C68E0"/>
    <w:rsid w:val="005D6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CE6750-28E7-49B3-9A55-73406EA53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CC53F-9DB8-4496-B844-42CAB62C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2679</Words>
  <Characters>14739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17384</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2293763</vt:i4>
      </vt:variant>
      <vt:variant>
        <vt:i4>6</vt:i4>
      </vt:variant>
      <vt:variant>
        <vt:i4>0</vt:i4>
      </vt:variant>
      <vt:variant>
        <vt:i4>5</vt:i4>
      </vt:variant>
      <vt:variant>
        <vt:lpwstr>mailto:horacio.villalobos@ift.org.mx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2031668</vt:i4>
      </vt:variant>
      <vt:variant>
        <vt:i4>0</vt:i4>
      </vt:variant>
      <vt:variant>
        <vt:i4>0</vt:i4>
      </vt:variant>
      <vt:variant>
        <vt:i4>5</vt:i4>
      </vt:variant>
      <vt:variant>
        <vt:lpwstr>mailto:info.upr@ift.org.mx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2021-04-21T16:15:00Z</dcterms:created>
  <dcterms:modified xsi:type="dcterms:W3CDTF">2021-04-21T16:16:00Z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