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C2978" w14:textId="7AAABF03" w:rsidR="00E11FC5" w:rsidRPr="00CC50FF" w:rsidRDefault="001508B9" w:rsidP="000B6912">
      <w:pPr>
        <w:keepNext/>
        <w:keepLines/>
        <w:spacing w:after="0"/>
        <w:jc w:val="both"/>
        <w:outlineLvl w:val="0"/>
        <w:rPr>
          <w:rFonts w:ascii="Arial" w:hAnsi="Arial" w:cs="Arial"/>
          <w:b/>
          <w:bCs/>
          <w:sz w:val="18"/>
          <w:szCs w:val="18"/>
          <w:lang w:eastAsia="es-MX"/>
        </w:rPr>
      </w:pPr>
      <w:r w:rsidRPr="00CC50FF">
        <w:rPr>
          <w:rFonts w:ascii="Arial" w:eastAsia="Times New Roman" w:hAnsi="Arial" w:cs="Arial"/>
          <w:b/>
          <w:bCs/>
          <w:sz w:val="18"/>
          <w:szCs w:val="18"/>
          <w:lang w:eastAsia="es-MX"/>
        </w:rPr>
        <w:t xml:space="preserve">Acuerdo mediante </w:t>
      </w:r>
      <w:r w:rsidR="00AF5488" w:rsidRPr="00CC50FF">
        <w:rPr>
          <w:rFonts w:ascii="Arial" w:eastAsia="Times New Roman" w:hAnsi="Arial" w:cs="Arial"/>
          <w:b/>
          <w:bCs/>
          <w:sz w:val="18"/>
          <w:szCs w:val="18"/>
          <w:lang w:eastAsia="es-MX"/>
        </w:rPr>
        <w:t>el</w:t>
      </w:r>
      <w:r w:rsidRPr="00CC50FF">
        <w:rPr>
          <w:rFonts w:ascii="Arial" w:eastAsia="Times New Roman" w:hAnsi="Arial" w:cs="Arial"/>
          <w:b/>
          <w:bCs/>
          <w:sz w:val="18"/>
          <w:szCs w:val="18"/>
          <w:lang w:eastAsia="es-MX"/>
        </w:rPr>
        <w:t xml:space="preserve"> cual el Pleno del Instituto Federal de Telecomunicaciones </w:t>
      </w:r>
      <w:r w:rsidR="00004584" w:rsidRPr="00CC50FF">
        <w:rPr>
          <w:rFonts w:ascii="Arial" w:eastAsia="Times New Roman" w:hAnsi="Arial" w:cs="Arial"/>
          <w:b/>
          <w:bCs/>
          <w:sz w:val="18"/>
          <w:szCs w:val="18"/>
          <w:lang w:eastAsia="es-MX"/>
        </w:rPr>
        <w:t>expide la</w:t>
      </w:r>
      <w:r w:rsidRPr="00CC50FF">
        <w:rPr>
          <w:rFonts w:ascii="Arial" w:eastAsia="Times New Roman" w:hAnsi="Arial" w:cs="Arial"/>
          <w:b/>
          <w:bCs/>
          <w:sz w:val="18"/>
          <w:szCs w:val="18"/>
          <w:lang w:eastAsia="es-MX"/>
        </w:rPr>
        <w:t xml:space="preserve"> “</w:t>
      </w:r>
      <w:bookmarkStart w:id="0" w:name="_Hlk111534103"/>
      <w:r w:rsidRPr="00CC50FF">
        <w:rPr>
          <w:rFonts w:ascii="Arial" w:eastAsia="Times New Roman" w:hAnsi="Arial" w:cs="Arial"/>
          <w:b/>
          <w:bCs/>
          <w:sz w:val="18"/>
          <w:szCs w:val="18"/>
          <w:lang w:eastAsia="es-MX"/>
        </w:rPr>
        <w:t>Disposición Técnica IFT-011-202</w:t>
      </w:r>
      <w:r w:rsidR="00993D28" w:rsidRPr="00CC50FF">
        <w:rPr>
          <w:rFonts w:ascii="Arial" w:eastAsia="Times New Roman" w:hAnsi="Arial" w:cs="Arial"/>
          <w:b/>
          <w:bCs/>
          <w:sz w:val="18"/>
          <w:szCs w:val="18"/>
          <w:lang w:eastAsia="es-MX"/>
        </w:rPr>
        <w:t>2</w:t>
      </w:r>
      <w:r w:rsidRPr="00CC50FF">
        <w:rPr>
          <w:rFonts w:ascii="Arial" w:eastAsia="Times New Roman" w:hAnsi="Arial" w:cs="Arial"/>
          <w:b/>
          <w:bCs/>
          <w:sz w:val="18"/>
          <w:szCs w:val="18"/>
          <w:lang w:eastAsia="es-MX"/>
        </w:rPr>
        <w:t xml:space="preserve">: Especificaciones Técnicas de los Equipos Terminales Móviles que puedan hacer uso del espectro radioeléctrico o ser conectados a redes de telecomunicaciones. Parte 3. Servicio de Radiodifusión Celular para la notificación </w:t>
      </w:r>
      <w:r w:rsidR="00B91D3C" w:rsidRPr="00CC50FF">
        <w:rPr>
          <w:rFonts w:ascii="Arial" w:eastAsia="Times New Roman" w:hAnsi="Arial" w:cs="Arial"/>
          <w:b/>
          <w:bCs/>
          <w:sz w:val="18"/>
          <w:szCs w:val="18"/>
          <w:lang w:eastAsia="es-MX"/>
        </w:rPr>
        <w:t>por</w:t>
      </w:r>
      <w:r w:rsidRPr="00CC50FF">
        <w:rPr>
          <w:rFonts w:ascii="Arial" w:eastAsia="Times New Roman" w:hAnsi="Arial" w:cs="Arial"/>
          <w:b/>
          <w:bCs/>
          <w:sz w:val="18"/>
          <w:szCs w:val="18"/>
          <w:lang w:eastAsia="es-MX"/>
        </w:rPr>
        <w:t xml:space="preserve"> Riesgo o situaciones de Emergencia.”</w:t>
      </w:r>
      <w:bookmarkEnd w:id="0"/>
      <w:r w:rsidRPr="00CC50FF">
        <w:rPr>
          <w:rFonts w:ascii="Arial" w:eastAsia="Times New Roman" w:hAnsi="Arial" w:cs="Arial"/>
          <w:b/>
          <w:bCs/>
          <w:sz w:val="18"/>
          <w:szCs w:val="18"/>
          <w:lang w:eastAsia="es-MX"/>
        </w:rPr>
        <w:cr/>
      </w:r>
    </w:p>
    <w:p w14:paraId="314FABC0" w14:textId="77777777" w:rsidR="00E11FC5" w:rsidRPr="00CC50FF" w:rsidRDefault="00E11FC5" w:rsidP="000B6912">
      <w:pPr>
        <w:spacing w:after="0"/>
        <w:jc w:val="center"/>
        <w:rPr>
          <w:rFonts w:ascii="Arial" w:hAnsi="Arial" w:cs="Arial"/>
          <w:b/>
          <w:bCs/>
          <w:sz w:val="18"/>
          <w:szCs w:val="18"/>
          <w:lang w:eastAsia="es-MX"/>
        </w:rPr>
      </w:pPr>
    </w:p>
    <w:p w14:paraId="587C9F58" w14:textId="77777777" w:rsidR="00E11FC5" w:rsidRPr="00CC50FF" w:rsidRDefault="00E11FC5" w:rsidP="000B6912">
      <w:pPr>
        <w:spacing w:after="0"/>
        <w:jc w:val="center"/>
        <w:rPr>
          <w:rFonts w:ascii="Arial" w:hAnsi="Arial" w:cs="Arial"/>
          <w:b/>
          <w:bCs/>
          <w:sz w:val="18"/>
          <w:szCs w:val="18"/>
          <w:lang w:eastAsia="es-MX"/>
        </w:rPr>
      </w:pPr>
      <w:r w:rsidRPr="00CC50FF">
        <w:rPr>
          <w:rFonts w:ascii="Arial" w:hAnsi="Arial" w:cs="Arial"/>
          <w:b/>
          <w:bCs/>
          <w:sz w:val="18"/>
          <w:szCs w:val="18"/>
          <w:lang w:eastAsia="es-MX"/>
        </w:rPr>
        <w:t>Antecedentes</w:t>
      </w:r>
    </w:p>
    <w:p w14:paraId="3FF9CE75" w14:textId="77777777" w:rsidR="00E11FC5" w:rsidRPr="00CC50FF" w:rsidRDefault="00E11FC5" w:rsidP="000B6912">
      <w:pPr>
        <w:spacing w:after="0"/>
        <w:jc w:val="center"/>
        <w:rPr>
          <w:rFonts w:ascii="Arial" w:hAnsi="Arial" w:cs="Arial"/>
          <w:b/>
          <w:sz w:val="18"/>
          <w:szCs w:val="18"/>
        </w:rPr>
      </w:pPr>
    </w:p>
    <w:p w14:paraId="093BD82F" w14:textId="6E817DE7" w:rsidR="00E11FC5" w:rsidRPr="00CC50FF" w:rsidRDefault="00E11FC5" w:rsidP="000B6912">
      <w:pPr>
        <w:spacing w:after="0"/>
        <w:ind w:firstLine="284"/>
        <w:jc w:val="both"/>
        <w:rPr>
          <w:rFonts w:ascii="Arial" w:eastAsia="Times New Roman" w:hAnsi="Arial" w:cs="Arial"/>
          <w:b/>
          <w:bCs/>
          <w:sz w:val="18"/>
          <w:szCs w:val="18"/>
          <w:lang w:eastAsia="es-MX"/>
        </w:rPr>
      </w:pPr>
      <w:r w:rsidRPr="00CC50FF">
        <w:rPr>
          <w:rFonts w:ascii="Arial" w:hAnsi="Arial" w:cs="Arial"/>
          <w:b/>
          <w:sz w:val="18"/>
          <w:szCs w:val="18"/>
        </w:rPr>
        <w:t xml:space="preserve">Primero.- </w:t>
      </w:r>
      <w:r w:rsidR="001508B9" w:rsidRPr="00CC50FF">
        <w:rPr>
          <w:rFonts w:ascii="Arial" w:hAnsi="Arial" w:cs="Arial"/>
          <w:bCs/>
          <w:sz w:val="18"/>
          <w:szCs w:val="18"/>
        </w:rPr>
        <w:t xml:space="preserve">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w:t>
      </w:r>
      <w:bookmarkStart w:id="1" w:name="_GoBack"/>
      <w:bookmarkEnd w:id="1"/>
      <w:r w:rsidR="001508B9" w:rsidRPr="00CC50FF">
        <w:rPr>
          <w:rFonts w:ascii="Arial" w:hAnsi="Arial" w:cs="Arial"/>
          <w:bCs/>
          <w:sz w:val="18"/>
          <w:szCs w:val="18"/>
        </w:rPr>
        <w:t xml:space="preserve">creó el Instituto Federal de Telecomunicaciones (en lo sucesivo, el “Instituto”) como un órgano autónomo con personalidad jurídica y patrimonio propio cuyo objeto es </w:t>
      </w:r>
      <w:r w:rsidR="00110DBB" w:rsidRPr="00CC50FF">
        <w:rPr>
          <w:rFonts w:ascii="Arial" w:hAnsi="Arial" w:cs="Arial"/>
          <w:bCs/>
          <w:sz w:val="18"/>
          <w:szCs w:val="18"/>
        </w:rPr>
        <w:t>el desarrollo eficiente de la radiodifusión y las telecomunicaciones, conforme a lo dispuesto en la Constitución Política de los Estados Unidos Mexicanos (en lo sucesivo, la “Constitución”) y en los términos que fijen las leyes</w:t>
      </w:r>
      <w:r w:rsidR="001508B9" w:rsidRPr="00CC50FF">
        <w:rPr>
          <w:rFonts w:ascii="Arial" w:hAnsi="Arial" w:cs="Arial"/>
          <w:bCs/>
          <w:sz w:val="18"/>
          <w:szCs w:val="18"/>
        </w:rPr>
        <w:t>.</w:t>
      </w:r>
      <w:r w:rsidR="001508B9" w:rsidRPr="00CC50FF">
        <w:rPr>
          <w:rFonts w:ascii="Arial" w:hAnsi="Arial" w:cs="Arial"/>
          <w:bCs/>
          <w:sz w:val="18"/>
          <w:szCs w:val="18"/>
        </w:rPr>
        <w:cr/>
      </w:r>
    </w:p>
    <w:p w14:paraId="57E12EAE" w14:textId="5FF6916E" w:rsidR="00E11FC5" w:rsidRPr="00CC50FF" w:rsidRDefault="00E11FC5" w:rsidP="000B6912">
      <w:pPr>
        <w:spacing w:after="0"/>
        <w:ind w:firstLine="284"/>
        <w:jc w:val="both"/>
        <w:rPr>
          <w:rFonts w:ascii="Arial" w:hAnsi="Arial" w:cs="Arial"/>
          <w:bCs/>
          <w:sz w:val="18"/>
          <w:szCs w:val="18"/>
        </w:rPr>
      </w:pPr>
      <w:r w:rsidRPr="00CC50FF">
        <w:rPr>
          <w:rFonts w:ascii="Arial" w:hAnsi="Arial" w:cs="Arial"/>
          <w:b/>
          <w:sz w:val="18"/>
          <w:szCs w:val="18"/>
        </w:rPr>
        <w:t xml:space="preserve">Segundo.- </w:t>
      </w:r>
      <w:r w:rsidR="001508B9" w:rsidRPr="00CC50FF">
        <w:rPr>
          <w:rFonts w:ascii="Arial" w:hAnsi="Arial" w:cs="Arial"/>
          <w:bCs/>
          <w:sz w:val="18"/>
          <w:szCs w:val="18"/>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“LFTR”), ordenamiento que entró en vigor treinta días naturales siguientes a su publicación, es decir, el 13 de agosto de 2014.</w:t>
      </w:r>
    </w:p>
    <w:p w14:paraId="74C8BE79" w14:textId="77777777" w:rsidR="00E11FC5" w:rsidRPr="00CC50FF" w:rsidRDefault="00E11FC5" w:rsidP="000B6912">
      <w:pPr>
        <w:spacing w:after="0"/>
        <w:jc w:val="both"/>
        <w:rPr>
          <w:rFonts w:ascii="Arial" w:hAnsi="Arial" w:cs="Arial"/>
          <w:sz w:val="18"/>
          <w:szCs w:val="18"/>
        </w:rPr>
      </w:pPr>
    </w:p>
    <w:p w14:paraId="54400C0F" w14:textId="48CCC6AC" w:rsidR="00E11FC5" w:rsidRPr="00CC50FF" w:rsidRDefault="00E11FC5" w:rsidP="000B6912">
      <w:pPr>
        <w:spacing w:after="0"/>
        <w:ind w:firstLine="284"/>
        <w:jc w:val="both"/>
        <w:rPr>
          <w:rFonts w:ascii="Arial" w:hAnsi="Arial" w:cs="Arial"/>
          <w:bCs/>
          <w:sz w:val="18"/>
          <w:szCs w:val="18"/>
        </w:rPr>
      </w:pPr>
      <w:r w:rsidRPr="00CC50FF">
        <w:rPr>
          <w:rFonts w:ascii="Arial" w:hAnsi="Arial" w:cs="Arial"/>
          <w:b/>
          <w:sz w:val="18"/>
          <w:szCs w:val="18"/>
        </w:rPr>
        <w:t xml:space="preserve">Tercero.- </w:t>
      </w:r>
      <w:r w:rsidR="001508B9" w:rsidRPr="00CC50FF">
        <w:rPr>
          <w:rFonts w:ascii="Arial" w:hAnsi="Arial" w:cs="Arial"/>
          <w:bCs/>
          <w:sz w:val="18"/>
          <w:szCs w:val="18"/>
        </w:rPr>
        <w:t xml:space="preserve">El 4 de septiembre de 2014, se publicó en el DOF el Estatuto Orgánico del Instituto Federal de Telecomunicaciones, (en lo sucesivo, el “Estatuto Orgánico”), mismo que entró en vigor el 26 del mismo mes y año, cuya última modificación fue publicada en el DOF el </w:t>
      </w:r>
      <w:r w:rsidR="002D474B" w:rsidRPr="00CC50FF">
        <w:rPr>
          <w:rFonts w:ascii="Arial" w:hAnsi="Arial" w:cs="Arial"/>
          <w:bCs/>
          <w:sz w:val="18"/>
          <w:szCs w:val="18"/>
        </w:rPr>
        <w:t>4</w:t>
      </w:r>
      <w:r w:rsidR="001508B9" w:rsidRPr="00CC50FF">
        <w:rPr>
          <w:rFonts w:ascii="Arial" w:hAnsi="Arial" w:cs="Arial"/>
          <w:bCs/>
          <w:sz w:val="18"/>
          <w:szCs w:val="18"/>
        </w:rPr>
        <w:t xml:space="preserve"> de </w:t>
      </w:r>
      <w:r w:rsidR="002D474B" w:rsidRPr="00CC50FF">
        <w:rPr>
          <w:rFonts w:ascii="Arial" w:hAnsi="Arial" w:cs="Arial"/>
          <w:bCs/>
          <w:sz w:val="18"/>
          <w:szCs w:val="18"/>
        </w:rPr>
        <w:t>marzo</w:t>
      </w:r>
      <w:r w:rsidR="001508B9" w:rsidRPr="00CC50FF">
        <w:rPr>
          <w:rFonts w:ascii="Arial" w:hAnsi="Arial" w:cs="Arial"/>
          <w:bCs/>
          <w:sz w:val="18"/>
          <w:szCs w:val="18"/>
        </w:rPr>
        <w:t xml:space="preserve"> de 202</w:t>
      </w:r>
      <w:r w:rsidR="002D474B" w:rsidRPr="00CC50FF">
        <w:rPr>
          <w:rFonts w:ascii="Arial" w:hAnsi="Arial" w:cs="Arial"/>
          <w:bCs/>
          <w:sz w:val="18"/>
          <w:szCs w:val="18"/>
        </w:rPr>
        <w:t>2</w:t>
      </w:r>
      <w:r w:rsidR="001508B9" w:rsidRPr="00CC50FF">
        <w:rPr>
          <w:rFonts w:ascii="Arial" w:hAnsi="Arial" w:cs="Arial"/>
          <w:bCs/>
          <w:sz w:val="18"/>
          <w:szCs w:val="18"/>
        </w:rPr>
        <w:t>.</w:t>
      </w:r>
    </w:p>
    <w:p w14:paraId="56981260" w14:textId="2305C42B" w:rsidR="001508B9" w:rsidRPr="00CC50FF" w:rsidRDefault="001508B9" w:rsidP="000B6912">
      <w:pPr>
        <w:spacing w:after="0"/>
        <w:jc w:val="both"/>
        <w:rPr>
          <w:rFonts w:ascii="Arial" w:hAnsi="Arial" w:cs="Arial"/>
          <w:bCs/>
          <w:sz w:val="18"/>
          <w:szCs w:val="18"/>
        </w:rPr>
      </w:pPr>
    </w:p>
    <w:p w14:paraId="2F43708D" w14:textId="516FA4EC" w:rsidR="001508B9" w:rsidRPr="00CC50FF" w:rsidRDefault="001508B9" w:rsidP="000B6912">
      <w:pPr>
        <w:spacing w:after="0"/>
        <w:ind w:firstLine="284"/>
        <w:jc w:val="both"/>
        <w:rPr>
          <w:rFonts w:ascii="Arial" w:hAnsi="Arial" w:cs="Arial"/>
          <w:bCs/>
          <w:sz w:val="18"/>
          <w:szCs w:val="18"/>
        </w:rPr>
      </w:pPr>
      <w:r w:rsidRPr="00CC50FF">
        <w:rPr>
          <w:rFonts w:ascii="Arial" w:hAnsi="Arial" w:cs="Arial"/>
          <w:b/>
          <w:sz w:val="18"/>
          <w:szCs w:val="18"/>
        </w:rPr>
        <w:t xml:space="preserve">Cuarto.- </w:t>
      </w:r>
      <w:r w:rsidRPr="00CC50FF">
        <w:rPr>
          <w:rFonts w:ascii="Arial" w:hAnsi="Arial" w:cs="Arial"/>
          <w:bCs/>
          <w:sz w:val="18"/>
          <w:szCs w:val="18"/>
        </w:rPr>
        <w:t>El 2 de diciembre de 2015, se publicó en el DOF el “Acuerdo mediante el cual el Pleno del Instituto Federal de Telecomunicaciones expide los Lineamientos de Colaboración en Materia de Seguridad y Justicia y modifica el plan técnico fundamental de numeración, publicado el 21 de junio de 1996” (en lo sucesivo, los “Lineamientos de Colaboración en Materia de Seguridad y Justicia”).</w:t>
      </w:r>
      <w:r w:rsidRPr="00CC50FF">
        <w:rPr>
          <w:rFonts w:ascii="Arial" w:hAnsi="Arial" w:cs="Arial"/>
          <w:bCs/>
          <w:sz w:val="18"/>
          <w:szCs w:val="18"/>
        </w:rPr>
        <w:cr/>
      </w:r>
    </w:p>
    <w:p w14:paraId="4316C19C" w14:textId="400A72A1" w:rsidR="001508B9" w:rsidRPr="00CC50FF" w:rsidRDefault="001508B9" w:rsidP="000B6912">
      <w:pPr>
        <w:spacing w:after="0"/>
        <w:ind w:firstLine="284"/>
        <w:jc w:val="both"/>
        <w:rPr>
          <w:rFonts w:ascii="Arial" w:hAnsi="Arial" w:cs="Arial"/>
          <w:b/>
          <w:sz w:val="18"/>
          <w:szCs w:val="18"/>
        </w:rPr>
      </w:pPr>
      <w:r w:rsidRPr="00CC50FF">
        <w:rPr>
          <w:rFonts w:ascii="Arial" w:hAnsi="Arial" w:cs="Arial"/>
          <w:b/>
          <w:sz w:val="18"/>
          <w:szCs w:val="18"/>
        </w:rPr>
        <w:t xml:space="preserve">Quinto.- </w:t>
      </w:r>
      <w:r w:rsidRPr="00CC50FF">
        <w:rPr>
          <w:rFonts w:ascii="Arial" w:hAnsi="Arial" w:cs="Arial"/>
          <w:bCs/>
          <w:sz w:val="18"/>
          <w:szCs w:val="18"/>
        </w:rPr>
        <w:t xml:space="preserve">El 22 de enero de 2016, se publicó en el DOF el “Acuerdo mediante el cual el Pleno del Instituto Federal de Telecomunicaciones establece los grupos ejecutivo y técnico establecidos en el capítulo V de los Lineamientos de </w:t>
      </w:r>
      <w:r w:rsidR="00F72626" w:rsidRPr="00CC50FF">
        <w:rPr>
          <w:rFonts w:ascii="Arial" w:hAnsi="Arial" w:cs="Arial"/>
          <w:bCs/>
          <w:sz w:val="18"/>
          <w:szCs w:val="18"/>
        </w:rPr>
        <w:t>C</w:t>
      </w:r>
      <w:r w:rsidRPr="00CC50FF">
        <w:rPr>
          <w:rFonts w:ascii="Arial" w:hAnsi="Arial" w:cs="Arial"/>
          <w:bCs/>
          <w:sz w:val="18"/>
          <w:szCs w:val="18"/>
        </w:rPr>
        <w:t xml:space="preserve">olaboración en </w:t>
      </w:r>
      <w:r w:rsidR="00F72626" w:rsidRPr="00CC50FF">
        <w:rPr>
          <w:rFonts w:ascii="Arial" w:hAnsi="Arial" w:cs="Arial"/>
          <w:bCs/>
          <w:sz w:val="18"/>
          <w:szCs w:val="18"/>
        </w:rPr>
        <w:t>M</w:t>
      </w:r>
      <w:r w:rsidRPr="00CC50FF">
        <w:rPr>
          <w:rFonts w:ascii="Arial" w:hAnsi="Arial" w:cs="Arial"/>
          <w:bCs/>
          <w:sz w:val="18"/>
          <w:szCs w:val="18"/>
        </w:rPr>
        <w:t xml:space="preserve">ateria de </w:t>
      </w:r>
      <w:r w:rsidR="00F72626" w:rsidRPr="00CC50FF">
        <w:rPr>
          <w:rFonts w:ascii="Arial" w:hAnsi="Arial" w:cs="Arial"/>
          <w:bCs/>
          <w:sz w:val="18"/>
          <w:szCs w:val="18"/>
        </w:rPr>
        <w:t>S</w:t>
      </w:r>
      <w:r w:rsidRPr="00CC50FF">
        <w:rPr>
          <w:rFonts w:ascii="Arial" w:hAnsi="Arial" w:cs="Arial"/>
          <w:bCs/>
          <w:sz w:val="18"/>
          <w:szCs w:val="18"/>
        </w:rPr>
        <w:t xml:space="preserve">eguridad y </w:t>
      </w:r>
      <w:r w:rsidR="00F72626" w:rsidRPr="00CC50FF">
        <w:rPr>
          <w:rFonts w:ascii="Arial" w:hAnsi="Arial" w:cs="Arial"/>
          <w:bCs/>
          <w:sz w:val="18"/>
          <w:szCs w:val="18"/>
        </w:rPr>
        <w:t>J</w:t>
      </w:r>
      <w:r w:rsidRPr="00CC50FF">
        <w:rPr>
          <w:rFonts w:ascii="Arial" w:hAnsi="Arial" w:cs="Arial"/>
          <w:bCs/>
          <w:sz w:val="18"/>
          <w:szCs w:val="18"/>
        </w:rPr>
        <w:t>usticia; así como las mesas de trabajo para la priorización de comunicaciones de emergencia y el establecimiento de un protocolo común de alertamiento”</w:t>
      </w:r>
      <w:r w:rsidR="00F75E63">
        <w:rPr>
          <w:rFonts w:ascii="Arial" w:hAnsi="Arial" w:cs="Arial"/>
          <w:bCs/>
          <w:sz w:val="18"/>
          <w:szCs w:val="18"/>
        </w:rPr>
        <w:t>.</w:t>
      </w:r>
    </w:p>
    <w:p w14:paraId="321CCA66" w14:textId="158D7B3B" w:rsidR="001508B9" w:rsidRPr="00CC50FF" w:rsidRDefault="001508B9" w:rsidP="000B6912">
      <w:pPr>
        <w:spacing w:after="0"/>
        <w:rPr>
          <w:rFonts w:ascii="Arial" w:hAnsi="Arial" w:cs="Arial"/>
          <w:kern w:val="1"/>
          <w:sz w:val="18"/>
          <w:szCs w:val="18"/>
          <w:lang w:eastAsia="ar-SA"/>
        </w:rPr>
      </w:pPr>
    </w:p>
    <w:p w14:paraId="6FBD478B" w14:textId="2F8E7178" w:rsidR="001508B9" w:rsidRPr="00CC50FF" w:rsidRDefault="001508B9" w:rsidP="000B6912">
      <w:pPr>
        <w:spacing w:after="0"/>
        <w:ind w:firstLine="284"/>
        <w:jc w:val="both"/>
        <w:rPr>
          <w:rFonts w:ascii="Arial" w:hAnsi="Arial" w:cs="Arial"/>
          <w:b/>
          <w:bCs/>
          <w:kern w:val="1"/>
          <w:sz w:val="18"/>
          <w:szCs w:val="18"/>
          <w:lang w:eastAsia="ar-SA"/>
        </w:rPr>
      </w:pPr>
      <w:r w:rsidRPr="00CC50FF">
        <w:rPr>
          <w:rFonts w:ascii="Arial" w:hAnsi="Arial" w:cs="Arial"/>
          <w:b/>
          <w:bCs/>
          <w:kern w:val="1"/>
          <w:sz w:val="18"/>
          <w:szCs w:val="18"/>
          <w:lang w:eastAsia="ar-SA"/>
        </w:rPr>
        <w:t>Sexto.-</w:t>
      </w:r>
      <w:r w:rsidR="006C7F85" w:rsidRPr="00CC50FF">
        <w:rPr>
          <w:rFonts w:ascii="Arial" w:hAnsi="Arial" w:cs="Arial"/>
          <w:b/>
          <w:bCs/>
          <w:kern w:val="1"/>
          <w:sz w:val="18"/>
          <w:szCs w:val="18"/>
          <w:lang w:eastAsia="ar-SA"/>
        </w:rPr>
        <w:t xml:space="preserve"> </w:t>
      </w:r>
      <w:r w:rsidR="006C7F85" w:rsidRPr="00CC50FF">
        <w:rPr>
          <w:rFonts w:ascii="Arial" w:hAnsi="Arial" w:cs="Arial"/>
          <w:kern w:val="1"/>
          <w:sz w:val="18"/>
          <w:szCs w:val="18"/>
          <w:lang w:eastAsia="ar-SA"/>
        </w:rPr>
        <w:t>El 27 de abril de 2017, se publicó en el DOF el “Acuerdo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cuya última modificación fue publicada en el DOF el 21 de septiembre de 2017.</w:t>
      </w:r>
    </w:p>
    <w:p w14:paraId="7DFD31F0" w14:textId="77777777" w:rsidR="004A07F5" w:rsidRPr="00CC50FF" w:rsidRDefault="004A07F5" w:rsidP="000B6912">
      <w:pPr>
        <w:spacing w:after="0"/>
        <w:jc w:val="both"/>
        <w:rPr>
          <w:rFonts w:ascii="Arial" w:hAnsi="Arial" w:cs="Arial"/>
          <w:b/>
          <w:bCs/>
          <w:kern w:val="1"/>
          <w:sz w:val="18"/>
          <w:szCs w:val="18"/>
          <w:lang w:eastAsia="ar-SA"/>
        </w:rPr>
      </w:pPr>
    </w:p>
    <w:p w14:paraId="2AC2A90B" w14:textId="703FF348" w:rsidR="00E40A89" w:rsidRPr="00CC50FF" w:rsidRDefault="004A07F5" w:rsidP="000B6912">
      <w:pPr>
        <w:spacing w:after="0"/>
        <w:ind w:firstLine="284"/>
        <w:jc w:val="both"/>
        <w:rPr>
          <w:rFonts w:ascii="Arial" w:hAnsi="Arial" w:cs="Arial"/>
          <w:kern w:val="1"/>
          <w:sz w:val="18"/>
          <w:szCs w:val="18"/>
          <w:lang w:eastAsia="ar-SA"/>
        </w:rPr>
      </w:pPr>
      <w:r w:rsidRPr="00CC50FF">
        <w:rPr>
          <w:rFonts w:ascii="Arial" w:hAnsi="Arial" w:cs="Arial"/>
          <w:b/>
          <w:bCs/>
          <w:kern w:val="1"/>
          <w:sz w:val="18"/>
          <w:szCs w:val="18"/>
          <w:lang w:eastAsia="ar-SA"/>
        </w:rPr>
        <w:t>Séptimo</w:t>
      </w:r>
      <w:r w:rsidR="00E40A89" w:rsidRPr="00CC50FF">
        <w:rPr>
          <w:rFonts w:ascii="Arial" w:hAnsi="Arial" w:cs="Arial"/>
          <w:b/>
          <w:bCs/>
          <w:kern w:val="1"/>
          <w:sz w:val="18"/>
          <w:szCs w:val="18"/>
          <w:lang w:eastAsia="ar-SA"/>
        </w:rPr>
        <w:t xml:space="preserve">.- </w:t>
      </w:r>
      <w:r w:rsidR="00E40A89" w:rsidRPr="00CC50FF">
        <w:rPr>
          <w:rFonts w:ascii="Arial" w:hAnsi="Arial" w:cs="Arial"/>
          <w:kern w:val="1"/>
          <w:sz w:val="18"/>
          <w:szCs w:val="18"/>
          <w:lang w:eastAsia="ar-SA"/>
        </w:rPr>
        <w:t>El 3 de enero de 2018, se publicó en el DOF el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cuya última modificación fue publicada en el DOF el 12 de febrero de 2021.</w:t>
      </w:r>
    </w:p>
    <w:p w14:paraId="0C02D57E" w14:textId="63C4E8AF" w:rsidR="00E40A89" w:rsidRPr="00CC50FF" w:rsidRDefault="00E40A89" w:rsidP="000B6912">
      <w:pPr>
        <w:spacing w:after="0"/>
        <w:jc w:val="both"/>
        <w:rPr>
          <w:rFonts w:ascii="Arial" w:hAnsi="Arial" w:cs="Arial"/>
          <w:kern w:val="1"/>
          <w:sz w:val="18"/>
          <w:szCs w:val="18"/>
          <w:lang w:eastAsia="ar-SA"/>
        </w:rPr>
      </w:pPr>
    </w:p>
    <w:p w14:paraId="141F7E55" w14:textId="51A35C03" w:rsidR="00E40A89" w:rsidRPr="00CC50FF" w:rsidRDefault="004A07F5" w:rsidP="000B6912">
      <w:pPr>
        <w:spacing w:after="0"/>
        <w:ind w:firstLine="284"/>
        <w:jc w:val="both"/>
        <w:rPr>
          <w:rFonts w:ascii="Arial" w:hAnsi="Arial" w:cs="Arial"/>
          <w:kern w:val="1"/>
          <w:sz w:val="18"/>
          <w:szCs w:val="18"/>
          <w:lang w:eastAsia="ar-SA"/>
        </w:rPr>
      </w:pPr>
      <w:r w:rsidRPr="00CC50FF">
        <w:rPr>
          <w:rFonts w:ascii="Arial" w:hAnsi="Arial" w:cs="Arial"/>
          <w:b/>
          <w:bCs/>
          <w:kern w:val="1"/>
          <w:sz w:val="18"/>
          <w:szCs w:val="18"/>
          <w:lang w:eastAsia="ar-SA"/>
        </w:rPr>
        <w:t>Octavo</w:t>
      </w:r>
      <w:r w:rsidR="00E40A89" w:rsidRPr="00CC50FF">
        <w:rPr>
          <w:rFonts w:ascii="Arial" w:hAnsi="Arial" w:cs="Arial"/>
          <w:b/>
          <w:bCs/>
          <w:kern w:val="1"/>
          <w:sz w:val="18"/>
          <w:szCs w:val="18"/>
          <w:lang w:eastAsia="ar-SA"/>
        </w:rPr>
        <w:t xml:space="preserve">.- </w:t>
      </w:r>
      <w:r w:rsidR="00E40A89" w:rsidRPr="00CC50FF">
        <w:rPr>
          <w:rFonts w:ascii="Arial" w:hAnsi="Arial" w:cs="Arial"/>
          <w:kern w:val="1"/>
          <w:sz w:val="18"/>
          <w:szCs w:val="18"/>
          <w:lang w:eastAsia="ar-SA"/>
        </w:rPr>
        <w:t xml:space="preserve">El 30 de enero de 2020, se publicó en el DOF el “Acuerdo mediante el cual el Pleno del Instituto Federal de Telecomunicaciones expide los Lineamientos que establecen el Protocolo de Alerta Común conforme al lineamiento </w:t>
      </w:r>
      <w:r w:rsidR="00E40A89" w:rsidRPr="00CC50FF">
        <w:rPr>
          <w:rFonts w:ascii="Arial" w:hAnsi="Arial" w:cs="Arial"/>
          <w:kern w:val="1"/>
          <w:sz w:val="18"/>
          <w:szCs w:val="18"/>
          <w:lang w:eastAsia="ar-SA"/>
        </w:rPr>
        <w:lastRenderedPageBreak/>
        <w:t>cuadragésimo noveno de los Lineamientos de Colaboración en Materia de Seguridad y Justicia” (en lo sucesivo, los “</w:t>
      </w:r>
      <w:bookmarkStart w:id="2" w:name="_Hlk106723388"/>
      <w:r w:rsidR="00E40A89" w:rsidRPr="00CC50FF">
        <w:rPr>
          <w:rFonts w:ascii="Arial" w:hAnsi="Arial" w:cs="Arial"/>
          <w:kern w:val="1"/>
          <w:sz w:val="18"/>
          <w:szCs w:val="18"/>
          <w:lang w:eastAsia="ar-SA"/>
        </w:rPr>
        <w:t>Lineamientos</w:t>
      </w:r>
      <w:r w:rsidR="00B25B38" w:rsidRPr="00CC50FF">
        <w:rPr>
          <w:rFonts w:ascii="Arial" w:hAnsi="Arial" w:cs="Arial"/>
          <w:kern w:val="1"/>
          <w:sz w:val="18"/>
          <w:szCs w:val="18"/>
          <w:lang w:eastAsia="ar-SA"/>
        </w:rPr>
        <w:t xml:space="preserve"> de</w:t>
      </w:r>
      <w:r w:rsidR="00EA300A" w:rsidRPr="00CC50FF">
        <w:rPr>
          <w:rFonts w:ascii="Arial" w:hAnsi="Arial" w:cs="Arial"/>
          <w:kern w:val="1"/>
          <w:sz w:val="18"/>
          <w:szCs w:val="18"/>
          <w:lang w:eastAsia="ar-SA"/>
        </w:rPr>
        <w:t>l</w:t>
      </w:r>
      <w:r w:rsidR="00B25B38" w:rsidRPr="00CC50FF">
        <w:rPr>
          <w:rFonts w:ascii="Arial" w:hAnsi="Arial" w:cs="Arial"/>
          <w:kern w:val="1"/>
          <w:sz w:val="18"/>
          <w:szCs w:val="18"/>
          <w:lang w:eastAsia="ar-SA"/>
        </w:rPr>
        <w:t xml:space="preserve"> Protocolo de Alerta Común</w:t>
      </w:r>
      <w:bookmarkEnd w:id="2"/>
      <w:r w:rsidR="00E40A89" w:rsidRPr="00CC50FF">
        <w:rPr>
          <w:rFonts w:ascii="Arial" w:hAnsi="Arial" w:cs="Arial"/>
          <w:kern w:val="1"/>
          <w:sz w:val="18"/>
          <w:szCs w:val="18"/>
          <w:lang w:eastAsia="ar-SA"/>
        </w:rPr>
        <w:t>”).</w:t>
      </w:r>
    </w:p>
    <w:p w14:paraId="098122C7" w14:textId="77777777" w:rsidR="00AC773A" w:rsidRPr="00CC50FF" w:rsidRDefault="00AC773A" w:rsidP="000B6912">
      <w:pPr>
        <w:spacing w:after="0"/>
        <w:ind w:firstLine="284"/>
        <w:jc w:val="both"/>
        <w:rPr>
          <w:rFonts w:ascii="Arial" w:hAnsi="Arial" w:cs="Arial"/>
          <w:kern w:val="1"/>
          <w:sz w:val="18"/>
          <w:szCs w:val="18"/>
          <w:lang w:eastAsia="ar-SA"/>
        </w:rPr>
      </w:pPr>
    </w:p>
    <w:p w14:paraId="06CEA2AC" w14:textId="78C7FB21" w:rsidR="00E40A89" w:rsidRPr="00CC50FF" w:rsidRDefault="004A07F5" w:rsidP="000B6912">
      <w:pPr>
        <w:spacing w:after="0"/>
        <w:ind w:firstLine="284"/>
        <w:jc w:val="both"/>
        <w:rPr>
          <w:rFonts w:ascii="Arial" w:hAnsi="Arial" w:cs="Arial"/>
          <w:kern w:val="1"/>
          <w:sz w:val="18"/>
          <w:szCs w:val="18"/>
          <w:lang w:eastAsia="ar-SA"/>
        </w:rPr>
      </w:pPr>
      <w:r w:rsidRPr="00CC50FF">
        <w:rPr>
          <w:rFonts w:ascii="Arial" w:hAnsi="Arial" w:cs="Arial"/>
          <w:b/>
          <w:bCs/>
          <w:kern w:val="1"/>
          <w:sz w:val="18"/>
          <w:szCs w:val="18"/>
          <w:lang w:eastAsia="ar-SA"/>
        </w:rPr>
        <w:t>Noveno</w:t>
      </w:r>
      <w:r w:rsidR="00E40A89" w:rsidRPr="00CC50FF">
        <w:rPr>
          <w:rFonts w:ascii="Arial" w:hAnsi="Arial" w:cs="Arial"/>
          <w:b/>
          <w:bCs/>
          <w:kern w:val="1"/>
          <w:sz w:val="18"/>
          <w:szCs w:val="18"/>
          <w:lang w:eastAsia="ar-SA"/>
        </w:rPr>
        <w:t xml:space="preserve">.- </w:t>
      </w:r>
      <w:r w:rsidR="00E40A89" w:rsidRPr="00CC50FF">
        <w:rPr>
          <w:rFonts w:ascii="Arial" w:hAnsi="Arial" w:cs="Arial"/>
          <w:kern w:val="1"/>
          <w:sz w:val="18"/>
          <w:szCs w:val="18"/>
          <w:lang w:eastAsia="ar-SA"/>
        </w:rPr>
        <w:t>El 3 de septiembre de 2020, se retomaron las reuniones de la “Mesa de Trabajo para la priorización de comunicaciones de emergencia y el establecimiento de un Protocolo Común de Alertamiento”, en conjunto con la Coordinación Nacional de Protección Civil, los concesionarios y autorizados del servicio móvil, de radiodifusión y de televisión y audio restringidos, a efecto de dar seguimiento a lo establecido en el lineamiento VIGÉSIMO TERCERO de los Lineamientos</w:t>
      </w:r>
      <w:r w:rsidR="0099069C" w:rsidRPr="00CC50FF">
        <w:rPr>
          <w:rFonts w:ascii="Arial" w:hAnsi="Arial" w:cs="Arial"/>
          <w:kern w:val="1"/>
          <w:sz w:val="18"/>
          <w:szCs w:val="18"/>
          <w:lang w:eastAsia="ar-SA"/>
        </w:rPr>
        <w:t xml:space="preserve"> de</w:t>
      </w:r>
      <w:r w:rsidR="00EA300A" w:rsidRPr="00CC50FF">
        <w:rPr>
          <w:rFonts w:ascii="Arial" w:hAnsi="Arial" w:cs="Arial"/>
          <w:kern w:val="1"/>
          <w:sz w:val="18"/>
          <w:szCs w:val="18"/>
          <w:lang w:eastAsia="ar-SA"/>
        </w:rPr>
        <w:t>l</w:t>
      </w:r>
      <w:r w:rsidR="0099069C" w:rsidRPr="00CC50FF">
        <w:rPr>
          <w:rFonts w:ascii="Arial" w:hAnsi="Arial" w:cs="Arial"/>
          <w:kern w:val="1"/>
          <w:sz w:val="18"/>
          <w:szCs w:val="18"/>
          <w:lang w:eastAsia="ar-SA"/>
        </w:rPr>
        <w:t xml:space="preserve"> Protocolo de Alerta Común</w:t>
      </w:r>
      <w:r w:rsidR="00E40A89" w:rsidRPr="00CC50FF">
        <w:rPr>
          <w:rFonts w:ascii="Arial" w:hAnsi="Arial" w:cs="Arial"/>
          <w:kern w:val="1"/>
          <w:sz w:val="18"/>
          <w:szCs w:val="18"/>
          <w:lang w:eastAsia="ar-SA"/>
        </w:rPr>
        <w:t>.</w:t>
      </w:r>
    </w:p>
    <w:p w14:paraId="4BFAD870" w14:textId="77777777" w:rsidR="00E40A89" w:rsidRPr="00CC50FF" w:rsidRDefault="00E40A89" w:rsidP="000B6912">
      <w:pPr>
        <w:spacing w:after="0"/>
        <w:jc w:val="both"/>
        <w:rPr>
          <w:rFonts w:ascii="Arial" w:hAnsi="Arial" w:cs="Arial"/>
          <w:kern w:val="1"/>
          <w:sz w:val="18"/>
          <w:szCs w:val="18"/>
          <w:lang w:eastAsia="ar-SA"/>
        </w:rPr>
      </w:pPr>
    </w:p>
    <w:p w14:paraId="733241C4" w14:textId="2AFA16B4" w:rsidR="00E40A89" w:rsidRPr="00CC50FF" w:rsidRDefault="00E40A89" w:rsidP="000B6912">
      <w:pPr>
        <w:spacing w:after="0"/>
        <w:jc w:val="both"/>
        <w:rPr>
          <w:rFonts w:ascii="Arial" w:hAnsi="Arial" w:cs="Arial"/>
          <w:kern w:val="1"/>
          <w:sz w:val="18"/>
          <w:szCs w:val="18"/>
          <w:lang w:eastAsia="ar-SA"/>
        </w:rPr>
      </w:pPr>
      <w:r w:rsidRPr="00CC50FF">
        <w:rPr>
          <w:rFonts w:ascii="Arial" w:hAnsi="Arial" w:cs="Arial"/>
          <w:kern w:val="1"/>
          <w:sz w:val="18"/>
          <w:szCs w:val="18"/>
          <w:lang w:eastAsia="ar-SA"/>
        </w:rPr>
        <w:t xml:space="preserve">A la fecha se han llevado a cabo catorce reuniones de la mesa de trabajo para la priorización de comunicaciones de emergencia y el establecimiento de un Protocolo Común de Alertamiento, en conjunto con la </w:t>
      </w:r>
      <w:r w:rsidR="00AC773A" w:rsidRPr="00CC50FF">
        <w:rPr>
          <w:rFonts w:ascii="Arial" w:eastAsia="Arial" w:hAnsi="Arial" w:cs="Arial"/>
          <w:sz w:val="18"/>
          <w:szCs w:val="18"/>
          <w:lang w:val="es-MX"/>
        </w:rPr>
        <w:t>Coordinación</w:t>
      </w:r>
      <w:r w:rsidR="00AC773A" w:rsidRPr="00CC50FF">
        <w:rPr>
          <w:rFonts w:ascii="Arial" w:eastAsia="Arial" w:hAnsi="Arial" w:cs="Arial"/>
          <w:spacing w:val="-4"/>
          <w:sz w:val="18"/>
          <w:szCs w:val="18"/>
          <w:lang w:val="es-MX"/>
        </w:rPr>
        <w:t xml:space="preserve"> </w:t>
      </w:r>
      <w:r w:rsidR="00AC773A" w:rsidRPr="00CC50FF">
        <w:rPr>
          <w:rFonts w:ascii="Arial" w:eastAsia="Arial" w:hAnsi="Arial" w:cs="Arial"/>
          <w:sz w:val="18"/>
          <w:szCs w:val="18"/>
          <w:lang w:val="es-MX"/>
        </w:rPr>
        <w:t>Nacional</w:t>
      </w:r>
      <w:r w:rsidR="00AC773A" w:rsidRPr="00CC50FF">
        <w:rPr>
          <w:rFonts w:ascii="Arial" w:eastAsia="Arial" w:hAnsi="Arial" w:cs="Arial"/>
          <w:spacing w:val="-4"/>
          <w:sz w:val="18"/>
          <w:szCs w:val="18"/>
          <w:lang w:val="es-MX"/>
        </w:rPr>
        <w:t xml:space="preserve"> </w:t>
      </w:r>
      <w:r w:rsidR="00AC773A" w:rsidRPr="00CC50FF">
        <w:rPr>
          <w:rFonts w:ascii="Arial" w:eastAsia="Arial" w:hAnsi="Arial" w:cs="Arial"/>
          <w:sz w:val="18"/>
          <w:szCs w:val="18"/>
          <w:lang w:val="es-MX"/>
        </w:rPr>
        <w:t>de</w:t>
      </w:r>
      <w:r w:rsidR="00AC773A" w:rsidRPr="00CC50FF">
        <w:rPr>
          <w:rFonts w:ascii="Arial" w:eastAsia="Arial" w:hAnsi="Arial" w:cs="Arial"/>
          <w:spacing w:val="1"/>
          <w:sz w:val="18"/>
          <w:szCs w:val="18"/>
          <w:lang w:val="es-MX"/>
        </w:rPr>
        <w:t xml:space="preserve"> </w:t>
      </w:r>
      <w:r w:rsidR="00AC773A" w:rsidRPr="00CC50FF">
        <w:rPr>
          <w:rFonts w:ascii="Arial" w:eastAsia="Arial" w:hAnsi="Arial" w:cs="Arial"/>
          <w:sz w:val="18"/>
          <w:szCs w:val="18"/>
          <w:lang w:val="es-MX"/>
        </w:rPr>
        <w:t>Protección</w:t>
      </w:r>
      <w:r w:rsidR="00AC773A" w:rsidRPr="00CC50FF">
        <w:rPr>
          <w:rFonts w:ascii="Arial" w:eastAsia="Arial" w:hAnsi="Arial" w:cs="Arial"/>
          <w:spacing w:val="-3"/>
          <w:sz w:val="18"/>
          <w:szCs w:val="18"/>
          <w:lang w:val="es-MX"/>
        </w:rPr>
        <w:t xml:space="preserve"> </w:t>
      </w:r>
      <w:r w:rsidR="00AC773A" w:rsidRPr="00CC50FF">
        <w:rPr>
          <w:rFonts w:ascii="Arial" w:eastAsia="Arial" w:hAnsi="Arial" w:cs="Arial"/>
          <w:sz w:val="18"/>
          <w:szCs w:val="18"/>
          <w:lang w:val="es-MX"/>
        </w:rPr>
        <w:t>Civil</w:t>
      </w:r>
      <w:r w:rsidRPr="00CC50FF">
        <w:rPr>
          <w:rFonts w:ascii="Arial" w:hAnsi="Arial" w:cs="Arial"/>
          <w:kern w:val="1"/>
          <w:sz w:val="18"/>
          <w:szCs w:val="18"/>
          <w:lang w:eastAsia="ar-SA"/>
        </w:rPr>
        <w:t>, los concesionarios y autorizados del servicio móvil, de radiodifusión y de televisión y audio restringidos.</w:t>
      </w:r>
    </w:p>
    <w:p w14:paraId="51BA29F6" w14:textId="6DE89430" w:rsidR="000D5D3D" w:rsidRPr="00CC50FF" w:rsidRDefault="000D5D3D" w:rsidP="000B6912">
      <w:pPr>
        <w:spacing w:after="0"/>
        <w:jc w:val="both"/>
        <w:rPr>
          <w:rFonts w:ascii="Arial" w:hAnsi="Arial" w:cs="Arial"/>
          <w:kern w:val="1"/>
          <w:sz w:val="18"/>
          <w:szCs w:val="18"/>
          <w:lang w:eastAsia="ar-SA"/>
        </w:rPr>
      </w:pPr>
    </w:p>
    <w:p w14:paraId="0E89DCC4" w14:textId="2139044B" w:rsidR="000D5D3D" w:rsidRPr="00CC50FF" w:rsidRDefault="00131168" w:rsidP="000B6912">
      <w:pPr>
        <w:spacing w:after="0"/>
        <w:jc w:val="both"/>
        <w:rPr>
          <w:rFonts w:ascii="Arial" w:hAnsi="Arial" w:cs="Arial"/>
          <w:kern w:val="1"/>
          <w:sz w:val="18"/>
          <w:szCs w:val="18"/>
          <w:lang w:eastAsia="ar-SA"/>
        </w:rPr>
      </w:pPr>
      <w:r w:rsidRPr="00CC50FF">
        <w:rPr>
          <w:rFonts w:ascii="Arial" w:hAnsi="Arial" w:cs="Arial"/>
          <w:b/>
          <w:bCs/>
          <w:kern w:val="1"/>
          <w:sz w:val="18"/>
          <w:szCs w:val="18"/>
          <w:lang w:eastAsia="ar-SA"/>
        </w:rPr>
        <w:t xml:space="preserve">     </w:t>
      </w:r>
      <w:r w:rsidR="000D5D3D" w:rsidRPr="00CC50FF">
        <w:rPr>
          <w:rFonts w:ascii="Arial" w:hAnsi="Arial" w:cs="Arial"/>
          <w:b/>
          <w:bCs/>
          <w:kern w:val="1"/>
          <w:sz w:val="18"/>
          <w:szCs w:val="18"/>
          <w:lang w:eastAsia="ar-SA"/>
        </w:rPr>
        <w:t xml:space="preserve">Décimo.- </w:t>
      </w:r>
      <w:r w:rsidR="000D5D3D" w:rsidRPr="00CC50FF">
        <w:rPr>
          <w:rFonts w:ascii="Arial" w:hAnsi="Arial" w:cs="Arial"/>
          <w:kern w:val="1"/>
          <w:sz w:val="18"/>
          <w:szCs w:val="18"/>
          <w:lang w:eastAsia="ar-SA"/>
        </w:rPr>
        <w:t>El 10 de febrero de 2021, se publicó en el DOF el “Acuerdo mediante el cual el Pleno del Instituto Federal de Telecomunicaciones modifica el artículo Tercero Transitorio del Acuerdo mediante el cual el Pleno del Instituto Federal de Telecomunicaciones expide los Lineamientos que establecen el Protocolo de Alerta Común conforme al Lineamiento Cuadragésimo Noveno de los Lineamientos de Colaboración en Materia de Seguridad y Justicia”.</w:t>
      </w:r>
    </w:p>
    <w:p w14:paraId="34C41ED2" w14:textId="62DF1B21" w:rsidR="000D5D3D" w:rsidRPr="00CC50FF" w:rsidRDefault="000D5D3D" w:rsidP="000B6912">
      <w:pPr>
        <w:spacing w:after="0"/>
        <w:jc w:val="both"/>
        <w:rPr>
          <w:rFonts w:ascii="Arial" w:hAnsi="Arial" w:cs="Arial"/>
          <w:b/>
          <w:bCs/>
          <w:kern w:val="1"/>
          <w:sz w:val="18"/>
          <w:szCs w:val="18"/>
          <w:lang w:eastAsia="ar-SA"/>
        </w:rPr>
      </w:pPr>
    </w:p>
    <w:p w14:paraId="2420ADB6" w14:textId="5D6DE2C6" w:rsidR="000D5D3D" w:rsidRPr="00CC50FF" w:rsidRDefault="000D5D3D" w:rsidP="000B6912">
      <w:pPr>
        <w:spacing w:after="0"/>
        <w:ind w:firstLine="284"/>
        <w:jc w:val="both"/>
        <w:rPr>
          <w:rFonts w:ascii="Arial" w:hAnsi="Arial" w:cs="Arial"/>
          <w:kern w:val="1"/>
          <w:sz w:val="18"/>
          <w:szCs w:val="18"/>
          <w:lang w:eastAsia="ar-SA"/>
        </w:rPr>
      </w:pPr>
      <w:r w:rsidRPr="00CC50FF">
        <w:rPr>
          <w:rFonts w:ascii="Arial" w:hAnsi="Arial" w:cs="Arial"/>
          <w:b/>
          <w:bCs/>
          <w:kern w:val="1"/>
          <w:sz w:val="18"/>
          <w:szCs w:val="18"/>
          <w:lang w:eastAsia="ar-SA"/>
        </w:rPr>
        <w:t xml:space="preserve">Décimo </w:t>
      </w:r>
      <w:r w:rsidR="004A07F5" w:rsidRPr="00CC50FF">
        <w:rPr>
          <w:rFonts w:ascii="Arial" w:hAnsi="Arial" w:cs="Arial"/>
          <w:b/>
          <w:bCs/>
          <w:kern w:val="1"/>
          <w:sz w:val="18"/>
          <w:szCs w:val="18"/>
          <w:lang w:eastAsia="ar-SA"/>
        </w:rPr>
        <w:t>Primero</w:t>
      </w:r>
      <w:r w:rsidRPr="00CC50FF">
        <w:rPr>
          <w:rFonts w:ascii="Arial" w:hAnsi="Arial" w:cs="Arial"/>
          <w:b/>
          <w:bCs/>
          <w:kern w:val="1"/>
          <w:sz w:val="18"/>
          <w:szCs w:val="18"/>
          <w:lang w:eastAsia="ar-SA"/>
        </w:rPr>
        <w:t xml:space="preserve">.- </w:t>
      </w:r>
      <w:r w:rsidR="005E61B5" w:rsidRPr="00CC50FF">
        <w:rPr>
          <w:rFonts w:ascii="Arial" w:hAnsi="Arial" w:cs="Arial"/>
          <w:kern w:val="1"/>
          <w:sz w:val="18"/>
          <w:szCs w:val="18"/>
          <w:lang w:eastAsia="ar-SA"/>
        </w:rPr>
        <w:t>El 23 de julio de 2021, se publicó en el DOF el “Acuerdo mediante el cual el Pleno del Instituto Federal de Telecomunicaciones modifica los Lineamientos que establecen el Protocolo de Alerta Común conforme al lineamiento cuadragésimo noveno de los Lineamientos de Colaboración en Materia de Seguridad y Justicia”.</w:t>
      </w:r>
    </w:p>
    <w:p w14:paraId="73B4A2B7" w14:textId="73D3305A" w:rsidR="005E61B5" w:rsidRPr="00CC50FF" w:rsidRDefault="005E61B5" w:rsidP="000B6912">
      <w:pPr>
        <w:spacing w:after="0"/>
        <w:jc w:val="both"/>
        <w:rPr>
          <w:rFonts w:ascii="Arial" w:hAnsi="Arial" w:cs="Arial"/>
          <w:kern w:val="1"/>
          <w:sz w:val="18"/>
          <w:szCs w:val="18"/>
          <w:lang w:eastAsia="ar-SA"/>
        </w:rPr>
      </w:pPr>
    </w:p>
    <w:p w14:paraId="07F2DFDD" w14:textId="0937D4C4" w:rsidR="005E61B5" w:rsidRPr="00CC50FF" w:rsidRDefault="005E61B5" w:rsidP="000B6912">
      <w:pPr>
        <w:spacing w:after="0"/>
        <w:ind w:firstLine="284"/>
        <w:jc w:val="both"/>
        <w:rPr>
          <w:rFonts w:ascii="Arial" w:hAnsi="Arial" w:cs="Arial"/>
          <w:b/>
          <w:bCs/>
          <w:kern w:val="1"/>
          <w:sz w:val="18"/>
          <w:szCs w:val="18"/>
          <w:lang w:eastAsia="ar-SA"/>
        </w:rPr>
      </w:pPr>
      <w:r w:rsidRPr="00CC50FF">
        <w:rPr>
          <w:rFonts w:ascii="Arial" w:hAnsi="Arial" w:cs="Arial"/>
          <w:b/>
          <w:bCs/>
          <w:kern w:val="1"/>
          <w:sz w:val="18"/>
          <w:szCs w:val="18"/>
          <w:lang w:eastAsia="ar-SA"/>
        </w:rPr>
        <w:t xml:space="preserve">Décimo </w:t>
      </w:r>
      <w:r w:rsidR="004A07F5" w:rsidRPr="00CC50FF">
        <w:rPr>
          <w:rFonts w:ascii="Arial" w:hAnsi="Arial" w:cs="Arial"/>
          <w:b/>
          <w:bCs/>
          <w:kern w:val="1"/>
          <w:sz w:val="18"/>
          <w:szCs w:val="18"/>
          <w:lang w:eastAsia="ar-SA"/>
        </w:rPr>
        <w:t>Segundo</w:t>
      </w:r>
      <w:r w:rsidRPr="00CC50FF">
        <w:rPr>
          <w:rFonts w:ascii="Arial" w:hAnsi="Arial" w:cs="Arial"/>
          <w:b/>
          <w:bCs/>
          <w:kern w:val="1"/>
          <w:sz w:val="18"/>
          <w:szCs w:val="18"/>
          <w:lang w:eastAsia="ar-SA"/>
        </w:rPr>
        <w:t xml:space="preserve">.- </w:t>
      </w:r>
      <w:r w:rsidRPr="00CC50FF">
        <w:rPr>
          <w:rFonts w:ascii="Arial" w:hAnsi="Arial" w:cs="Arial"/>
          <w:kern w:val="1"/>
          <w:sz w:val="18"/>
          <w:szCs w:val="18"/>
          <w:lang w:eastAsia="ar-SA"/>
        </w:rPr>
        <w:t xml:space="preserve">El 22 de septiembre de 2021, el Pleno del Instituto mediante acuerdo P/IFT/220921/448, aprobado en su XIX Sesión Ordinaria determinó someter a consulta pública por un periodo de </w:t>
      </w:r>
      <w:r w:rsidR="00074245" w:rsidRPr="00CC50FF">
        <w:rPr>
          <w:rFonts w:ascii="Arial" w:hAnsi="Arial" w:cs="Arial"/>
          <w:kern w:val="1"/>
          <w:sz w:val="18"/>
          <w:szCs w:val="18"/>
          <w:lang w:eastAsia="ar-SA"/>
        </w:rPr>
        <w:t>60 (</w:t>
      </w:r>
      <w:r w:rsidRPr="00CC50FF">
        <w:rPr>
          <w:rFonts w:ascii="Arial" w:hAnsi="Arial" w:cs="Arial"/>
          <w:kern w:val="1"/>
          <w:sz w:val="18"/>
          <w:szCs w:val="18"/>
          <w:lang w:eastAsia="ar-SA"/>
        </w:rPr>
        <w:t>sesenta</w:t>
      </w:r>
      <w:r w:rsidR="00074245" w:rsidRPr="00CC50FF">
        <w:rPr>
          <w:rFonts w:ascii="Arial" w:hAnsi="Arial" w:cs="Arial"/>
          <w:kern w:val="1"/>
          <w:sz w:val="18"/>
          <w:szCs w:val="18"/>
          <w:lang w:eastAsia="ar-SA"/>
        </w:rPr>
        <w:t>)</w:t>
      </w:r>
      <w:r w:rsidRPr="00CC50FF">
        <w:rPr>
          <w:rFonts w:ascii="Arial" w:hAnsi="Arial" w:cs="Arial"/>
          <w:kern w:val="1"/>
          <w:sz w:val="18"/>
          <w:szCs w:val="18"/>
          <w:lang w:eastAsia="ar-SA"/>
        </w:rPr>
        <w:t xml:space="preserve"> días naturales del </w:t>
      </w:r>
      <w:r w:rsidR="00400095" w:rsidRPr="00CC50FF">
        <w:rPr>
          <w:rFonts w:ascii="Arial" w:hAnsi="Arial" w:cs="Arial"/>
          <w:kern w:val="1"/>
          <w:sz w:val="18"/>
          <w:szCs w:val="18"/>
          <w:lang w:eastAsia="ar-SA"/>
        </w:rPr>
        <w:t>4</w:t>
      </w:r>
      <w:r w:rsidRPr="00CC50FF">
        <w:rPr>
          <w:rFonts w:ascii="Arial" w:hAnsi="Arial" w:cs="Arial"/>
          <w:kern w:val="1"/>
          <w:sz w:val="18"/>
          <w:szCs w:val="18"/>
          <w:lang w:eastAsia="ar-SA"/>
        </w:rPr>
        <w:t xml:space="preserve"> de o</w:t>
      </w:r>
      <w:r w:rsidR="00400095" w:rsidRPr="00CC50FF">
        <w:rPr>
          <w:rFonts w:ascii="Arial" w:hAnsi="Arial" w:cs="Arial"/>
          <w:kern w:val="1"/>
          <w:sz w:val="18"/>
          <w:szCs w:val="18"/>
          <w:lang w:eastAsia="ar-SA"/>
        </w:rPr>
        <w:t>ctubre</w:t>
      </w:r>
      <w:r w:rsidRPr="00CC50FF">
        <w:rPr>
          <w:rFonts w:ascii="Arial" w:hAnsi="Arial" w:cs="Arial"/>
          <w:kern w:val="1"/>
          <w:sz w:val="18"/>
          <w:szCs w:val="18"/>
          <w:lang w:eastAsia="ar-SA"/>
        </w:rPr>
        <w:t xml:space="preserve"> al </w:t>
      </w:r>
      <w:r w:rsidR="00400095" w:rsidRPr="00CC50FF">
        <w:rPr>
          <w:rFonts w:ascii="Arial" w:hAnsi="Arial" w:cs="Arial"/>
          <w:kern w:val="1"/>
          <w:sz w:val="18"/>
          <w:szCs w:val="18"/>
          <w:lang w:eastAsia="ar-SA"/>
        </w:rPr>
        <w:t>0</w:t>
      </w:r>
      <w:r w:rsidRPr="00CC50FF">
        <w:rPr>
          <w:rFonts w:ascii="Arial" w:hAnsi="Arial" w:cs="Arial"/>
          <w:kern w:val="1"/>
          <w:sz w:val="18"/>
          <w:szCs w:val="18"/>
          <w:lang w:eastAsia="ar-SA"/>
        </w:rPr>
        <w:t xml:space="preserve">2 de </w:t>
      </w:r>
      <w:r w:rsidR="00400095" w:rsidRPr="00CC50FF">
        <w:rPr>
          <w:rFonts w:ascii="Arial" w:hAnsi="Arial" w:cs="Arial"/>
          <w:kern w:val="1"/>
          <w:sz w:val="18"/>
          <w:szCs w:val="18"/>
          <w:lang w:eastAsia="ar-SA"/>
        </w:rPr>
        <w:t>diciembre</w:t>
      </w:r>
      <w:r w:rsidRPr="00CC50FF">
        <w:rPr>
          <w:rFonts w:ascii="Arial" w:hAnsi="Arial" w:cs="Arial"/>
          <w:kern w:val="1"/>
          <w:sz w:val="18"/>
          <w:szCs w:val="18"/>
          <w:lang w:eastAsia="ar-SA"/>
        </w:rPr>
        <w:t xml:space="preserve"> de 2021 el </w:t>
      </w:r>
      <w:r w:rsidR="00400095" w:rsidRPr="00CC50FF">
        <w:rPr>
          <w:rFonts w:ascii="Arial" w:hAnsi="Arial" w:cs="Arial"/>
          <w:kern w:val="1"/>
          <w:sz w:val="18"/>
          <w:szCs w:val="18"/>
          <w:lang w:eastAsia="ar-SA"/>
        </w:rPr>
        <w:t>“Anteproyecto de Disposición Técnica IFT-011-2021: Especificaciones Técnicas de los Equipos Terminales Móviles que puedan hacer uso del espectro radioeléctrico o ser conectados a redes de telecomunicaciones. Parte 3. Servicio de Radiodifusión Celular para la notificación de Riesgo o situaciones de Emergencia.”</w:t>
      </w:r>
    </w:p>
    <w:p w14:paraId="05353748" w14:textId="659681FF" w:rsidR="005E61B5" w:rsidRPr="00CC50FF" w:rsidRDefault="005E61B5" w:rsidP="000B6912">
      <w:pPr>
        <w:spacing w:after="0"/>
        <w:jc w:val="both"/>
        <w:rPr>
          <w:rFonts w:ascii="Arial" w:hAnsi="Arial" w:cs="Arial"/>
          <w:b/>
          <w:bCs/>
          <w:kern w:val="1"/>
          <w:sz w:val="18"/>
          <w:szCs w:val="18"/>
          <w:lang w:eastAsia="ar-SA"/>
        </w:rPr>
      </w:pPr>
    </w:p>
    <w:p w14:paraId="241A7153" w14:textId="5422C7EE" w:rsidR="00400095" w:rsidRPr="00CC50FF" w:rsidRDefault="005E61B5" w:rsidP="000B6912">
      <w:pPr>
        <w:spacing w:after="0"/>
        <w:ind w:firstLine="284"/>
        <w:jc w:val="both"/>
        <w:rPr>
          <w:rFonts w:ascii="Arial" w:hAnsi="Arial" w:cs="Arial"/>
          <w:b/>
          <w:bCs/>
          <w:kern w:val="1"/>
          <w:sz w:val="18"/>
          <w:szCs w:val="18"/>
          <w:lang w:eastAsia="ar-SA"/>
        </w:rPr>
      </w:pPr>
      <w:r w:rsidRPr="00CC50FF">
        <w:rPr>
          <w:rFonts w:ascii="Arial" w:hAnsi="Arial" w:cs="Arial"/>
          <w:b/>
          <w:bCs/>
          <w:kern w:val="1"/>
          <w:sz w:val="18"/>
          <w:szCs w:val="18"/>
          <w:lang w:eastAsia="ar-SA"/>
        </w:rPr>
        <w:t xml:space="preserve">Décimo </w:t>
      </w:r>
      <w:r w:rsidR="004A07F5" w:rsidRPr="00CC50FF">
        <w:rPr>
          <w:rFonts w:ascii="Arial" w:hAnsi="Arial" w:cs="Arial"/>
          <w:b/>
          <w:bCs/>
          <w:kern w:val="1"/>
          <w:sz w:val="18"/>
          <w:szCs w:val="18"/>
          <w:lang w:eastAsia="ar-SA"/>
        </w:rPr>
        <w:t>Tercero</w:t>
      </w:r>
      <w:r w:rsidRPr="00CC50FF">
        <w:rPr>
          <w:rFonts w:ascii="Arial" w:hAnsi="Arial" w:cs="Arial"/>
          <w:b/>
          <w:bCs/>
          <w:kern w:val="1"/>
          <w:sz w:val="18"/>
          <w:szCs w:val="18"/>
          <w:lang w:eastAsia="ar-SA"/>
        </w:rPr>
        <w:t xml:space="preserve">.- </w:t>
      </w:r>
      <w:r w:rsidR="00152009" w:rsidRPr="00CC50FF">
        <w:rPr>
          <w:rFonts w:ascii="Arial" w:hAnsi="Arial" w:cs="Arial"/>
          <w:kern w:val="1"/>
          <w:sz w:val="18"/>
          <w:szCs w:val="18"/>
          <w:lang w:eastAsia="ar-SA"/>
        </w:rPr>
        <w:t xml:space="preserve">El </w:t>
      </w:r>
      <w:r w:rsidR="00400095" w:rsidRPr="00CC50FF">
        <w:rPr>
          <w:rFonts w:ascii="Arial" w:hAnsi="Arial" w:cs="Arial"/>
          <w:kern w:val="1"/>
          <w:sz w:val="18"/>
          <w:szCs w:val="18"/>
          <w:lang w:eastAsia="ar-SA"/>
        </w:rPr>
        <w:t xml:space="preserve">29 de noviembre de 2021, la Asociación Nacional de Telecomunicaciones, A.C., solicitó </w:t>
      </w:r>
      <w:r w:rsidR="00152009" w:rsidRPr="00CC50FF">
        <w:rPr>
          <w:rFonts w:ascii="Arial" w:hAnsi="Arial" w:cs="Arial"/>
          <w:kern w:val="1"/>
          <w:sz w:val="18"/>
          <w:szCs w:val="18"/>
          <w:lang w:eastAsia="ar-SA"/>
        </w:rPr>
        <w:t>al Instituto l</w:t>
      </w:r>
      <w:r w:rsidR="00400095" w:rsidRPr="00CC50FF">
        <w:rPr>
          <w:rFonts w:ascii="Arial" w:hAnsi="Arial" w:cs="Arial"/>
          <w:kern w:val="1"/>
          <w:sz w:val="18"/>
          <w:szCs w:val="18"/>
          <w:lang w:eastAsia="ar-SA"/>
        </w:rPr>
        <w:t xml:space="preserve">a ampliación al periodo de consulta pública </w:t>
      </w:r>
      <w:r w:rsidR="00152009" w:rsidRPr="00CC50FF">
        <w:rPr>
          <w:rFonts w:ascii="Arial" w:hAnsi="Arial" w:cs="Arial"/>
          <w:kern w:val="1"/>
          <w:sz w:val="18"/>
          <w:szCs w:val="18"/>
          <w:lang w:eastAsia="ar-SA"/>
        </w:rPr>
        <w:t xml:space="preserve">del “Anteproyecto de Disposición Técnica IFT-011-2021: Especificaciones Técnicas de los Equipos Terminales Móviles que puedan hacer uso del espectro radioeléctrico o ser conectados a redes de telecomunicaciones. Parte 3. Servicio de Radiodifusión Celular para la notificación de Riesgo o situaciones de Emergencia” </w:t>
      </w:r>
      <w:r w:rsidR="00AF5488" w:rsidRPr="00CC50FF">
        <w:rPr>
          <w:rFonts w:ascii="Arial" w:hAnsi="Arial" w:cs="Arial"/>
          <w:kern w:val="1"/>
          <w:sz w:val="18"/>
          <w:szCs w:val="18"/>
          <w:lang w:eastAsia="ar-SA"/>
        </w:rPr>
        <w:t>al</w:t>
      </w:r>
      <w:r w:rsidR="00400095" w:rsidRPr="00CC50FF">
        <w:rPr>
          <w:rFonts w:ascii="Arial" w:hAnsi="Arial" w:cs="Arial"/>
          <w:kern w:val="1"/>
          <w:sz w:val="18"/>
          <w:szCs w:val="18"/>
          <w:lang w:eastAsia="ar-SA"/>
        </w:rPr>
        <w:t xml:space="preserve"> menos 20 (veinte) días más.</w:t>
      </w:r>
      <w:r w:rsidR="00400095" w:rsidRPr="00CC50FF">
        <w:rPr>
          <w:rFonts w:ascii="Arial" w:hAnsi="Arial" w:cs="Arial"/>
          <w:b/>
          <w:bCs/>
          <w:kern w:val="1"/>
          <w:sz w:val="18"/>
          <w:szCs w:val="18"/>
          <w:lang w:eastAsia="ar-SA"/>
        </w:rPr>
        <w:t xml:space="preserve"> </w:t>
      </w:r>
    </w:p>
    <w:p w14:paraId="66CB43D2" w14:textId="77777777" w:rsidR="00152009" w:rsidRPr="00CC50FF" w:rsidRDefault="00152009" w:rsidP="000B6912">
      <w:pPr>
        <w:spacing w:after="0"/>
        <w:ind w:firstLine="284"/>
        <w:jc w:val="both"/>
        <w:rPr>
          <w:rFonts w:ascii="Arial" w:hAnsi="Arial" w:cs="Arial"/>
          <w:b/>
          <w:bCs/>
          <w:kern w:val="1"/>
          <w:sz w:val="18"/>
          <w:szCs w:val="18"/>
          <w:lang w:eastAsia="ar-SA"/>
        </w:rPr>
      </w:pPr>
    </w:p>
    <w:p w14:paraId="3ACA224B" w14:textId="555CDC1D" w:rsidR="005E61B5" w:rsidRPr="00CC50FF" w:rsidRDefault="005E61B5" w:rsidP="000B6912">
      <w:pPr>
        <w:spacing w:after="0"/>
        <w:ind w:firstLine="284"/>
        <w:jc w:val="both"/>
        <w:rPr>
          <w:rFonts w:ascii="Arial" w:hAnsi="Arial" w:cs="Arial"/>
          <w:kern w:val="1"/>
          <w:sz w:val="18"/>
          <w:szCs w:val="18"/>
          <w:lang w:eastAsia="ar-SA"/>
        </w:rPr>
      </w:pPr>
      <w:r w:rsidRPr="00CC50FF">
        <w:rPr>
          <w:rFonts w:ascii="Arial" w:hAnsi="Arial" w:cs="Arial"/>
          <w:b/>
          <w:bCs/>
          <w:kern w:val="1"/>
          <w:sz w:val="18"/>
          <w:szCs w:val="18"/>
          <w:lang w:eastAsia="ar-SA"/>
        </w:rPr>
        <w:t xml:space="preserve">Décimo </w:t>
      </w:r>
      <w:r w:rsidR="004A07F5" w:rsidRPr="00CC50FF">
        <w:rPr>
          <w:rFonts w:ascii="Arial" w:hAnsi="Arial" w:cs="Arial"/>
          <w:b/>
          <w:bCs/>
          <w:kern w:val="1"/>
          <w:sz w:val="18"/>
          <w:szCs w:val="18"/>
          <w:lang w:eastAsia="ar-SA"/>
        </w:rPr>
        <w:t>Cuarto</w:t>
      </w:r>
      <w:r w:rsidRPr="00CC50FF">
        <w:rPr>
          <w:rFonts w:ascii="Arial" w:hAnsi="Arial" w:cs="Arial"/>
          <w:b/>
          <w:bCs/>
          <w:kern w:val="1"/>
          <w:sz w:val="18"/>
          <w:szCs w:val="18"/>
          <w:lang w:eastAsia="ar-SA"/>
        </w:rPr>
        <w:t xml:space="preserve">.- </w:t>
      </w:r>
      <w:r w:rsidR="00B87BA5" w:rsidRPr="00CC50FF">
        <w:rPr>
          <w:rFonts w:ascii="Arial" w:hAnsi="Arial" w:cs="Arial"/>
          <w:kern w:val="1"/>
          <w:sz w:val="18"/>
          <w:szCs w:val="18"/>
          <w:lang w:eastAsia="ar-SA"/>
        </w:rPr>
        <w:t>El 01 de diciembre de 2021, el Pleno del Instituto, mediante acuerdo P/IFT/011221/738, aprobado en su XXIV Sesión Ordinaria determinó ampliar el periodo de la consulta pública del “Anteproyecto de Disposición Técnica IFT-011-2021: Especificaciones Técnicas de los Equipos Terminales Móviles que puedan hacer uso del espectro radioeléctrico o ser conectados a redes de telecomunicaciones. Parte 3. Servicio de Radiodifusión Celular para la notificación de Riesgo o situaciones de Emergencia”, por un periodo de 20 (veinte) días hábiles, del 03 de diciembre de 2021 al 13 de enero de 2022.</w:t>
      </w:r>
    </w:p>
    <w:p w14:paraId="09E2C8D5" w14:textId="5C3F377E" w:rsidR="00416F87" w:rsidRPr="00CC50FF" w:rsidRDefault="00416F87" w:rsidP="000B6912">
      <w:pPr>
        <w:spacing w:after="0"/>
        <w:jc w:val="both"/>
        <w:rPr>
          <w:rFonts w:ascii="Arial" w:hAnsi="Arial" w:cs="Arial"/>
          <w:kern w:val="1"/>
          <w:sz w:val="18"/>
          <w:szCs w:val="18"/>
          <w:lang w:eastAsia="ar-SA"/>
        </w:rPr>
      </w:pPr>
    </w:p>
    <w:p w14:paraId="0040CBBF" w14:textId="52B676E5" w:rsidR="00416F87" w:rsidRDefault="00416F87" w:rsidP="000B6912">
      <w:pPr>
        <w:spacing w:after="0"/>
        <w:ind w:firstLine="284"/>
        <w:jc w:val="both"/>
        <w:rPr>
          <w:rFonts w:ascii="Arial" w:hAnsi="Arial" w:cs="Arial"/>
          <w:kern w:val="1"/>
          <w:sz w:val="18"/>
          <w:szCs w:val="18"/>
          <w:lang w:eastAsia="ar-SA"/>
        </w:rPr>
      </w:pPr>
      <w:r w:rsidRPr="00CC50FF">
        <w:rPr>
          <w:rFonts w:ascii="Arial" w:hAnsi="Arial" w:cs="Arial"/>
          <w:b/>
          <w:bCs/>
          <w:kern w:val="1"/>
          <w:sz w:val="18"/>
          <w:szCs w:val="18"/>
          <w:lang w:eastAsia="ar-SA"/>
        </w:rPr>
        <w:t xml:space="preserve">Décimo </w:t>
      </w:r>
      <w:r w:rsidR="004A07F5" w:rsidRPr="00CC50FF">
        <w:rPr>
          <w:rFonts w:ascii="Arial" w:hAnsi="Arial" w:cs="Arial"/>
          <w:b/>
          <w:bCs/>
          <w:kern w:val="1"/>
          <w:sz w:val="18"/>
          <w:szCs w:val="18"/>
          <w:lang w:eastAsia="ar-SA"/>
        </w:rPr>
        <w:t>Quinto</w:t>
      </w:r>
      <w:r w:rsidRPr="00CC50FF">
        <w:rPr>
          <w:rFonts w:ascii="Arial" w:hAnsi="Arial" w:cs="Arial"/>
          <w:b/>
          <w:bCs/>
          <w:kern w:val="1"/>
          <w:sz w:val="18"/>
          <w:szCs w:val="18"/>
          <w:lang w:eastAsia="ar-SA"/>
        </w:rPr>
        <w:t xml:space="preserve">.- </w:t>
      </w:r>
      <w:r w:rsidRPr="00CC50FF">
        <w:rPr>
          <w:rFonts w:ascii="Arial" w:hAnsi="Arial" w:cs="Arial"/>
          <w:kern w:val="1"/>
          <w:sz w:val="18"/>
          <w:szCs w:val="18"/>
          <w:lang w:eastAsia="ar-SA"/>
        </w:rPr>
        <w:t>Mediante oficio IFT/211/CGMR/</w:t>
      </w:r>
      <w:r w:rsidR="00944DF3" w:rsidRPr="00CC50FF">
        <w:rPr>
          <w:rFonts w:ascii="Arial" w:hAnsi="Arial" w:cs="Arial"/>
          <w:kern w:val="1"/>
          <w:sz w:val="18"/>
          <w:szCs w:val="18"/>
          <w:lang w:eastAsia="ar-SA"/>
        </w:rPr>
        <w:t>174</w:t>
      </w:r>
      <w:r w:rsidRPr="00CC50FF">
        <w:rPr>
          <w:rFonts w:ascii="Arial" w:hAnsi="Arial" w:cs="Arial"/>
          <w:kern w:val="1"/>
          <w:sz w:val="18"/>
          <w:szCs w:val="18"/>
          <w:lang w:eastAsia="ar-SA"/>
        </w:rPr>
        <w:t xml:space="preserve">/2022, de fecha </w:t>
      </w:r>
      <w:r w:rsidR="00944DF3" w:rsidRPr="00CC50FF">
        <w:rPr>
          <w:rFonts w:ascii="Arial" w:hAnsi="Arial" w:cs="Arial"/>
          <w:kern w:val="1"/>
          <w:sz w:val="18"/>
          <w:szCs w:val="18"/>
          <w:lang w:eastAsia="ar-SA"/>
        </w:rPr>
        <w:t>31</w:t>
      </w:r>
      <w:r w:rsidRPr="00CC50FF">
        <w:rPr>
          <w:rFonts w:ascii="Arial" w:hAnsi="Arial" w:cs="Arial"/>
          <w:kern w:val="1"/>
          <w:sz w:val="18"/>
          <w:szCs w:val="18"/>
          <w:lang w:eastAsia="ar-SA"/>
        </w:rPr>
        <w:t xml:space="preserve"> de mayo de 2022, la Coordinación General de Mejora Regulatoria del Instituto emitió la opinión no vinculante sobre el Análisis de Impacto Regulatorio de la "Disposición Técnica IFT-011-2022: Especificaciones Técnicas de los Equipos Terminales Móviles que puedan hacer uso del espectro radioeléctrico o ser conectados a redes de telecomunicaciones. Parte 3. Servicio de Radiodifusión Celular para la notificación por Riesgo o </w:t>
      </w:r>
      <w:r w:rsidR="00101D46" w:rsidRPr="00CC50FF">
        <w:rPr>
          <w:rFonts w:ascii="Arial" w:hAnsi="Arial" w:cs="Arial"/>
          <w:kern w:val="1"/>
          <w:sz w:val="18"/>
          <w:szCs w:val="18"/>
          <w:lang w:eastAsia="ar-SA"/>
        </w:rPr>
        <w:t>s</w:t>
      </w:r>
      <w:r w:rsidRPr="00CC50FF">
        <w:rPr>
          <w:rFonts w:ascii="Arial" w:hAnsi="Arial" w:cs="Arial"/>
          <w:kern w:val="1"/>
          <w:sz w:val="18"/>
          <w:szCs w:val="18"/>
          <w:lang w:eastAsia="ar-SA"/>
        </w:rPr>
        <w:t>ituaciones de Emergencia”.</w:t>
      </w:r>
    </w:p>
    <w:p w14:paraId="3CFC1804" w14:textId="2E322FB7" w:rsidR="0037474B" w:rsidRDefault="0037474B" w:rsidP="000B6912">
      <w:pPr>
        <w:spacing w:after="0"/>
        <w:ind w:firstLine="284"/>
        <w:jc w:val="both"/>
        <w:rPr>
          <w:rFonts w:ascii="Arial" w:hAnsi="Arial" w:cs="Arial"/>
          <w:kern w:val="1"/>
          <w:sz w:val="18"/>
          <w:szCs w:val="18"/>
          <w:lang w:eastAsia="ar-SA"/>
        </w:rPr>
      </w:pPr>
    </w:p>
    <w:p w14:paraId="565D4649" w14:textId="535E514F" w:rsidR="0037474B" w:rsidRDefault="0037474B" w:rsidP="000B6912">
      <w:pPr>
        <w:spacing w:after="0"/>
        <w:ind w:firstLine="284"/>
        <w:jc w:val="both"/>
        <w:rPr>
          <w:rFonts w:ascii="Arial" w:hAnsi="Arial" w:cs="Arial"/>
          <w:kern w:val="1"/>
          <w:sz w:val="18"/>
          <w:szCs w:val="18"/>
          <w:lang w:eastAsia="ar-SA"/>
        </w:rPr>
      </w:pPr>
    </w:p>
    <w:p w14:paraId="64622807" w14:textId="77777777" w:rsidR="0037474B" w:rsidRPr="00CC50FF" w:rsidRDefault="0037474B" w:rsidP="000B6912">
      <w:pPr>
        <w:spacing w:after="0"/>
        <w:ind w:firstLine="284"/>
        <w:jc w:val="both"/>
        <w:rPr>
          <w:rFonts w:ascii="Arial" w:hAnsi="Arial" w:cs="Arial"/>
          <w:kern w:val="1"/>
          <w:sz w:val="18"/>
          <w:szCs w:val="18"/>
          <w:lang w:eastAsia="ar-SA"/>
        </w:rPr>
      </w:pPr>
    </w:p>
    <w:p w14:paraId="71F5F051" w14:textId="26A77DCC" w:rsidR="00E40A89" w:rsidRPr="00CC50FF" w:rsidRDefault="00E40A89" w:rsidP="000B6912">
      <w:pPr>
        <w:spacing w:after="0"/>
        <w:jc w:val="both"/>
        <w:rPr>
          <w:rFonts w:ascii="Arial" w:hAnsi="Arial" w:cs="Arial"/>
          <w:b/>
          <w:bCs/>
          <w:kern w:val="1"/>
          <w:sz w:val="18"/>
          <w:szCs w:val="18"/>
          <w:lang w:eastAsia="ar-SA"/>
        </w:rPr>
      </w:pPr>
    </w:p>
    <w:p w14:paraId="4BCF905D" w14:textId="6864D5F3" w:rsidR="00E11FC5" w:rsidRPr="00CC50FF" w:rsidRDefault="00E11FC5" w:rsidP="000B6912">
      <w:pPr>
        <w:spacing w:after="0"/>
        <w:jc w:val="center"/>
        <w:rPr>
          <w:rFonts w:ascii="Arial" w:eastAsia="Times New Roman" w:hAnsi="Arial" w:cs="Arial"/>
          <w:b/>
          <w:sz w:val="18"/>
          <w:szCs w:val="18"/>
          <w:lang w:eastAsia="es-MX"/>
        </w:rPr>
      </w:pPr>
      <w:r w:rsidRPr="00CC50FF">
        <w:rPr>
          <w:rFonts w:ascii="Arial" w:eastAsia="Times New Roman" w:hAnsi="Arial" w:cs="Arial"/>
          <w:b/>
          <w:sz w:val="18"/>
          <w:szCs w:val="18"/>
          <w:lang w:eastAsia="es-MX"/>
        </w:rPr>
        <w:lastRenderedPageBreak/>
        <w:t>Considerando</w:t>
      </w:r>
    </w:p>
    <w:p w14:paraId="74E21BCB" w14:textId="77777777" w:rsidR="00E11FC5" w:rsidRPr="00CC50FF" w:rsidRDefault="00E11FC5" w:rsidP="000B6912">
      <w:pPr>
        <w:spacing w:after="0"/>
        <w:jc w:val="center"/>
        <w:rPr>
          <w:rFonts w:ascii="Arial" w:eastAsia="Times New Roman" w:hAnsi="Arial" w:cs="Arial"/>
          <w:sz w:val="18"/>
          <w:szCs w:val="18"/>
          <w:lang w:eastAsia="es-MX"/>
        </w:rPr>
      </w:pPr>
    </w:p>
    <w:p w14:paraId="449FCA67" w14:textId="4FCB8B4F" w:rsidR="00E11FC5" w:rsidRPr="00CC50FF" w:rsidRDefault="00E11FC5" w:rsidP="000B6912">
      <w:pPr>
        <w:spacing w:after="0"/>
        <w:jc w:val="both"/>
        <w:rPr>
          <w:rFonts w:ascii="Arial" w:hAnsi="Arial" w:cs="Arial"/>
          <w:b/>
          <w:sz w:val="18"/>
          <w:szCs w:val="18"/>
        </w:rPr>
      </w:pPr>
      <w:r w:rsidRPr="00CC50FF">
        <w:rPr>
          <w:rFonts w:ascii="Arial" w:hAnsi="Arial" w:cs="Arial"/>
          <w:b/>
          <w:sz w:val="18"/>
          <w:szCs w:val="18"/>
        </w:rPr>
        <w:t xml:space="preserve">Primero.- </w:t>
      </w:r>
      <w:r w:rsidR="00E57AC5" w:rsidRPr="00CC50FF">
        <w:rPr>
          <w:rFonts w:ascii="Arial" w:hAnsi="Arial" w:cs="Arial"/>
          <w:b/>
          <w:sz w:val="18"/>
          <w:szCs w:val="18"/>
        </w:rPr>
        <w:t xml:space="preserve">Competencia del Instituto. </w:t>
      </w:r>
      <w:r w:rsidR="00E57AC5" w:rsidRPr="00CC50FF">
        <w:rPr>
          <w:rFonts w:ascii="Arial" w:hAnsi="Arial" w:cs="Arial"/>
          <w:bCs/>
          <w:sz w:val="18"/>
          <w:szCs w:val="18"/>
        </w:rPr>
        <w:t>De conformidad con lo establecido por el artículo 28 párrafo décimo quinto de la Constitución, el Instituto tiene por objeto el desarrollo eficiente de la radiodifusión y las telecomunicaciones, conforme a lo dispuesto en la propia Constitución y en los términos que fijen las leyes. 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w:t>
      </w:r>
      <w:r w:rsidR="00154A38" w:rsidRPr="00CC50FF">
        <w:rPr>
          <w:rFonts w:ascii="Arial" w:hAnsi="Arial" w:cs="Arial"/>
          <w:bCs/>
          <w:sz w:val="18"/>
          <w:szCs w:val="18"/>
        </w:rPr>
        <w:t>o.</w:t>
      </w:r>
      <w:r w:rsidR="00E57AC5" w:rsidRPr="00CC50FF">
        <w:rPr>
          <w:rFonts w:ascii="Arial" w:hAnsi="Arial" w:cs="Arial"/>
          <w:bCs/>
          <w:sz w:val="18"/>
          <w:szCs w:val="18"/>
        </w:rPr>
        <w:t xml:space="preserve"> y 7</w:t>
      </w:r>
      <w:r w:rsidR="00154A38" w:rsidRPr="00CC50FF">
        <w:rPr>
          <w:rFonts w:ascii="Arial" w:hAnsi="Arial" w:cs="Arial"/>
          <w:bCs/>
          <w:sz w:val="18"/>
          <w:szCs w:val="18"/>
        </w:rPr>
        <w:t>o.</w:t>
      </w:r>
      <w:r w:rsidR="00E57AC5" w:rsidRPr="00CC50FF">
        <w:rPr>
          <w:rFonts w:ascii="Arial" w:hAnsi="Arial" w:cs="Arial"/>
          <w:bCs/>
          <w:sz w:val="18"/>
          <w:szCs w:val="18"/>
        </w:rPr>
        <w:t xml:space="preserve"> de la Constitución. Asimismo, el Instituto es la autoridad en materia de competencia económica de los sectores de radiodifusión y telecomunicaciones, por lo que en éstos ejercerá en forma exclusiva las facultades establecidas por el artículo 28 de la Constitución, la LFTR y la Ley Federal de Competencia Económica.</w:t>
      </w:r>
    </w:p>
    <w:p w14:paraId="4124B17A" w14:textId="77777777" w:rsidR="00E11FC5" w:rsidRPr="00CC50FF" w:rsidRDefault="00E11FC5" w:rsidP="000B6912">
      <w:pPr>
        <w:spacing w:after="0"/>
        <w:jc w:val="both"/>
        <w:rPr>
          <w:rFonts w:ascii="Arial" w:hAnsi="Arial" w:cs="Arial"/>
          <w:sz w:val="18"/>
          <w:szCs w:val="18"/>
        </w:rPr>
      </w:pPr>
    </w:p>
    <w:p w14:paraId="79F66923" w14:textId="5B21EB9B" w:rsidR="00E57AC5" w:rsidRPr="00CC50FF" w:rsidRDefault="00E57AC5" w:rsidP="000B6912">
      <w:pPr>
        <w:spacing w:after="0"/>
        <w:jc w:val="both"/>
        <w:rPr>
          <w:rFonts w:ascii="Arial" w:hAnsi="Arial" w:cs="Arial"/>
          <w:bCs/>
          <w:sz w:val="18"/>
          <w:szCs w:val="18"/>
        </w:rPr>
      </w:pPr>
      <w:r w:rsidRPr="00CC50FF">
        <w:rPr>
          <w:rFonts w:ascii="Arial" w:hAnsi="Arial" w:cs="Arial"/>
          <w:bCs/>
          <w:sz w:val="18"/>
          <w:szCs w:val="18"/>
        </w:rPr>
        <w:t xml:space="preserve">El vigésimo párrafo, fracción IV, del artículo 28 de la Constitución, señala que el Instituto podrá emitir disposiciones administrativas de carácter general exclusivamente para el cumplimiento de su función regulatoria en el sector de su competencia. En ese mismo sentido, el artículo 15, fracciones I y LVI,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lo dispuesto en la LFTR. </w:t>
      </w:r>
    </w:p>
    <w:p w14:paraId="3F587073" w14:textId="77777777" w:rsidR="00E57AC5" w:rsidRPr="00CC50FF" w:rsidRDefault="00E57AC5" w:rsidP="000B6912">
      <w:pPr>
        <w:spacing w:after="0"/>
        <w:jc w:val="both"/>
        <w:rPr>
          <w:rFonts w:ascii="Arial" w:hAnsi="Arial" w:cs="Arial"/>
          <w:bCs/>
          <w:sz w:val="18"/>
          <w:szCs w:val="18"/>
        </w:rPr>
      </w:pPr>
    </w:p>
    <w:p w14:paraId="09A353B9" w14:textId="5C8881BE" w:rsidR="00E57AC5" w:rsidRPr="00CC50FF" w:rsidRDefault="00E57AC5" w:rsidP="000B6912">
      <w:pPr>
        <w:spacing w:after="0"/>
        <w:jc w:val="both"/>
        <w:rPr>
          <w:rFonts w:ascii="Arial" w:eastAsia="Times New Roman" w:hAnsi="Arial" w:cs="Arial"/>
          <w:sz w:val="18"/>
          <w:szCs w:val="18"/>
          <w:lang w:eastAsia="es-MX"/>
        </w:rPr>
      </w:pPr>
      <w:r w:rsidRPr="00CC50FF">
        <w:rPr>
          <w:rFonts w:ascii="Arial" w:eastAsia="Times New Roman" w:hAnsi="Arial" w:cs="Arial"/>
          <w:sz w:val="18"/>
          <w:szCs w:val="18"/>
          <w:lang w:eastAsia="es-MX"/>
        </w:rPr>
        <w:t>Derivado de lo anterior, el Pleno como órgano máximo de gobierno</w:t>
      </w:r>
      <w:r w:rsidR="00152009" w:rsidRPr="00CC50FF">
        <w:rPr>
          <w:rFonts w:ascii="Arial" w:eastAsia="Times New Roman" w:hAnsi="Arial" w:cs="Arial"/>
          <w:sz w:val="18"/>
          <w:szCs w:val="18"/>
          <w:lang w:eastAsia="es-MX"/>
        </w:rPr>
        <w:t xml:space="preserve"> del Instituto</w:t>
      </w:r>
      <w:r w:rsidRPr="00CC50FF">
        <w:rPr>
          <w:rFonts w:ascii="Arial" w:eastAsia="Times New Roman" w:hAnsi="Arial" w:cs="Arial"/>
          <w:sz w:val="18"/>
          <w:szCs w:val="18"/>
          <w:lang w:eastAsia="es-MX"/>
        </w:rPr>
        <w:t xml:space="preserve">, </w:t>
      </w:r>
      <w:r w:rsidR="00152009" w:rsidRPr="00CC50FF">
        <w:rPr>
          <w:rFonts w:ascii="Arial" w:eastAsia="Times New Roman" w:hAnsi="Arial" w:cs="Arial"/>
          <w:sz w:val="18"/>
          <w:szCs w:val="18"/>
          <w:lang w:eastAsia="es-MX"/>
        </w:rPr>
        <w:t xml:space="preserve">es </w:t>
      </w:r>
      <w:r w:rsidRPr="00CC50FF">
        <w:rPr>
          <w:rFonts w:ascii="Arial" w:eastAsia="Times New Roman" w:hAnsi="Arial" w:cs="Arial"/>
          <w:sz w:val="18"/>
          <w:szCs w:val="18"/>
          <w:lang w:eastAsia="es-MX"/>
        </w:rPr>
        <w:t xml:space="preserve">competente para emitir el presente Acuerdo, con fundamento en los artículos </w:t>
      </w:r>
      <w:r w:rsidR="0006106B" w:rsidRPr="00CC50FF">
        <w:rPr>
          <w:rFonts w:ascii="Arial" w:eastAsia="Times New Roman" w:hAnsi="Arial" w:cs="Arial"/>
          <w:sz w:val="18"/>
          <w:szCs w:val="18"/>
          <w:lang w:eastAsia="es-MX"/>
        </w:rPr>
        <w:t xml:space="preserve">28 párrafo décimo quinto y vigésimo, fracción IV, de la Constitución; 1, 2, 7, </w:t>
      </w:r>
      <w:r w:rsidRPr="00CC50FF">
        <w:rPr>
          <w:rFonts w:ascii="Arial" w:eastAsia="Times New Roman" w:hAnsi="Arial" w:cs="Arial"/>
          <w:sz w:val="18"/>
          <w:szCs w:val="18"/>
          <w:lang w:eastAsia="es-MX"/>
        </w:rPr>
        <w:t>15 fracci</w:t>
      </w:r>
      <w:r w:rsidR="0006106B" w:rsidRPr="00CC50FF">
        <w:rPr>
          <w:rFonts w:ascii="Arial" w:eastAsia="Times New Roman" w:hAnsi="Arial" w:cs="Arial"/>
          <w:sz w:val="18"/>
          <w:szCs w:val="18"/>
          <w:lang w:eastAsia="es-MX"/>
        </w:rPr>
        <w:t>o</w:t>
      </w:r>
      <w:r w:rsidRPr="00CC50FF">
        <w:rPr>
          <w:rFonts w:ascii="Arial" w:eastAsia="Times New Roman" w:hAnsi="Arial" w:cs="Arial"/>
          <w:sz w:val="18"/>
          <w:szCs w:val="18"/>
          <w:lang w:eastAsia="es-MX"/>
        </w:rPr>
        <w:t>n</w:t>
      </w:r>
      <w:r w:rsidR="0006106B" w:rsidRPr="00CC50FF">
        <w:rPr>
          <w:rFonts w:ascii="Arial" w:eastAsia="Times New Roman" w:hAnsi="Arial" w:cs="Arial"/>
          <w:sz w:val="18"/>
          <w:szCs w:val="18"/>
          <w:lang w:eastAsia="es-MX"/>
        </w:rPr>
        <w:t>es I y</w:t>
      </w:r>
      <w:r w:rsidRPr="00CC50FF">
        <w:rPr>
          <w:rFonts w:ascii="Arial" w:eastAsia="Times New Roman" w:hAnsi="Arial" w:cs="Arial"/>
          <w:sz w:val="18"/>
          <w:szCs w:val="18"/>
          <w:lang w:eastAsia="es-MX"/>
        </w:rPr>
        <w:t xml:space="preserve"> XL, 16 y 17 fracción I de la LFTR, y 4 fracción I y 6 fracciones I y XXV del Estatuto Orgánico.</w:t>
      </w:r>
    </w:p>
    <w:p w14:paraId="07D2BFB6" w14:textId="77777777" w:rsidR="00E57AC5" w:rsidRPr="00CC50FF" w:rsidRDefault="00E57AC5" w:rsidP="000B6912">
      <w:pPr>
        <w:spacing w:after="0"/>
        <w:jc w:val="both"/>
        <w:rPr>
          <w:rFonts w:ascii="Arial" w:eastAsia="Times New Roman" w:hAnsi="Arial" w:cs="Arial"/>
          <w:b/>
          <w:bCs/>
          <w:sz w:val="18"/>
          <w:szCs w:val="18"/>
          <w:lang w:eastAsia="es-MX"/>
        </w:rPr>
      </w:pPr>
    </w:p>
    <w:p w14:paraId="12D424B9" w14:textId="40FC5D7E" w:rsidR="00E11FC5" w:rsidRPr="00CC50FF" w:rsidRDefault="00560D44" w:rsidP="000B6912">
      <w:pPr>
        <w:spacing w:after="0"/>
        <w:jc w:val="both"/>
        <w:rPr>
          <w:rFonts w:ascii="Arial" w:hAnsi="Arial" w:cs="Arial"/>
          <w:b/>
          <w:sz w:val="18"/>
          <w:szCs w:val="18"/>
        </w:rPr>
      </w:pPr>
      <w:r w:rsidRPr="00CC50FF">
        <w:rPr>
          <w:rFonts w:ascii="Arial" w:hAnsi="Arial" w:cs="Arial"/>
          <w:b/>
          <w:sz w:val="18"/>
          <w:szCs w:val="18"/>
        </w:rPr>
        <w:t>Segund</w:t>
      </w:r>
      <w:r w:rsidR="00E11FC5" w:rsidRPr="00CC50FF">
        <w:rPr>
          <w:rFonts w:ascii="Arial" w:hAnsi="Arial" w:cs="Arial"/>
          <w:b/>
          <w:sz w:val="18"/>
          <w:szCs w:val="18"/>
        </w:rPr>
        <w:t xml:space="preserve">o.- </w:t>
      </w:r>
      <w:r w:rsidR="00E57AC5" w:rsidRPr="00CC50FF">
        <w:rPr>
          <w:rFonts w:ascii="Arial" w:hAnsi="Arial" w:cs="Arial"/>
          <w:b/>
          <w:sz w:val="18"/>
          <w:szCs w:val="18"/>
        </w:rPr>
        <w:t>Las telecomunicaciones y la radiodifusión como servicios públicos de interés general.</w:t>
      </w:r>
      <w:r w:rsidR="00E57AC5" w:rsidRPr="00CC50FF">
        <w:rPr>
          <w:rFonts w:ascii="Arial" w:hAnsi="Arial" w:cs="Arial"/>
          <w:bCs/>
          <w:sz w:val="18"/>
          <w:szCs w:val="18"/>
        </w:rPr>
        <w:t xml:space="preserve"> 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w:t>
      </w:r>
    </w:p>
    <w:p w14:paraId="3202DE5A" w14:textId="0838FF4C" w:rsidR="00E57AC5" w:rsidRPr="00CC50FF" w:rsidRDefault="00E57AC5" w:rsidP="000B6912">
      <w:pPr>
        <w:suppressAutoHyphens/>
        <w:spacing w:after="0"/>
        <w:ind w:right="49"/>
        <w:jc w:val="center"/>
        <w:rPr>
          <w:rFonts w:ascii="Arial" w:eastAsia="Times New Roman" w:hAnsi="Arial" w:cs="Arial"/>
          <w:bCs/>
          <w:kern w:val="1"/>
          <w:sz w:val="18"/>
          <w:szCs w:val="18"/>
          <w:lang w:eastAsia="ar-SA"/>
        </w:rPr>
      </w:pPr>
    </w:p>
    <w:p w14:paraId="0DA6C4E1" w14:textId="005C251B" w:rsidR="00E57AC5" w:rsidRPr="00CC50FF" w:rsidRDefault="00E57AC5" w:rsidP="000B6912">
      <w:pPr>
        <w:suppressAutoHyphens/>
        <w:spacing w:after="0"/>
        <w:ind w:right="49"/>
        <w:jc w:val="both"/>
        <w:rPr>
          <w:rFonts w:ascii="Arial" w:eastAsia="Times New Roman" w:hAnsi="Arial" w:cs="Arial"/>
          <w:bCs/>
          <w:kern w:val="1"/>
          <w:sz w:val="18"/>
          <w:szCs w:val="18"/>
          <w:lang w:eastAsia="ar-SA"/>
        </w:rPr>
      </w:pPr>
      <w:r w:rsidRPr="00CC50FF">
        <w:rPr>
          <w:rFonts w:ascii="Arial" w:eastAsia="Times New Roman" w:hAnsi="Arial" w:cs="Arial"/>
          <w:bCs/>
          <w:kern w:val="1"/>
          <w:sz w:val="18"/>
          <w:szCs w:val="18"/>
          <w:lang w:eastAsia="ar-SA"/>
        </w:rPr>
        <w:t>En ese orden de ideas, en términos de la fracción II del apartado B del artículo 6o. de la Constitución y el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6A083CB8" w14:textId="590E5CB9" w:rsidR="00E57AC5" w:rsidRPr="00CC50FF" w:rsidRDefault="00E57AC5" w:rsidP="000B6912">
      <w:pPr>
        <w:suppressAutoHyphens/>
        <w:spacing w:after="0"/>
        <w:ind w:right="49"/>
        <w:rPr>
          <w:rFonts w:ascii="Arial" w:eastAsia="Times New Roman" w:hAnsi="Arial" w:cs="Arial"/>
          <w:bCs/>
          <w:kern w:val="1"/>
          <w:sz w:val="18"/>
          <w:szCs w:val="18"/>
          <w:lang w:eastAsia="ar-SA"/>
        </w:rPr>
      </w:pPr>
    </w:p>
    <w:p w14:paraId="1708136E" w14:textId="2C9B70AF" w:rsidR="00E57AC5" w:rsidRPr="00CC50FF" w:rsidRDefault="00E57AC5" w:rsidP="000B6912">
      <w:pPr>
        <w:suppressAutoHyphens/>
        <w:spacing w:after="0"/>
        <w:ind w:right="49"/>
        <w:jc w:val="both"/>
        <w:rPr>
          <w:rFonts w:ascii="Arial" w:eastAsia="Times New Roman" w:hAnsi="Arial" w:cs="Arial"/>
          <w:bCs/>
          <w:kern w:val="1"/>
          <w:sz w:val="18"/>
          <w:szCs w:val="18"/>
          <w:lang w:eastAsia="ar-SA"/>
        </w:rPr>
      </w:pPr>
      <w:r w:rsidRPr="00CC50FF">
        <w:rPr>
          <w:rFonts w:ascii="Arial" w:eastAsia="Times New Roman" w:hAnsi="Arial" w:cs="Arial"/>
          <w:bCs/>
          <w:kern w:val="1"/>
          <w:sz w:val="18"/>
          <w:szCs w:val="18"/>
          <w:lang w:eastAsia="ar-SA"/>
        </w:rPr>
        <w:t xml:space="preserve">En el mismo sentido, de conformidad con la fracción III del apartado B del artículo 6o. de la Constitución y el artículo 2 de la LFTR, la radiodifusión es un servicio público de interés general, por lo que el Estado garantizará que sea prestado en condiciones de competencia y calidad y brinde los beneficios de la cultura a toda la población, </w:t>
      </w:r>
      <w:r w:rsidR="003476E4" w:rsidRPr="00CC50FF">
        <w:rPr>
          <w:rFonts w:ascii="Arial" w:eastAsia="Times New Roman" w:hAnsi="Arial" w:cs="Arial"/>
          <w:bCs/>
          <w:kern w:val="1"/>
          <w:sz w:val="18"/>
          <w:szCs w:val="18"/>
          <w:lang w:eastAsia="ar-SA"/>
        </w:rPr>
        <w:t xml:space="preserve">preservando </w:t>
      </w:r>
      <w:r w:rsidRPr="00CC50FF">
        <w:rPr>
          <w:rFonts w:ascii="Arial" w:eastAsia="Times New Roman" w:hAnsi="Arial" w:cs="Arial"/>
          <w:bCs/>
          <w:kern w:val="1"/>
          <w:sz w:val="18"/>
          <w:szCs w:val="18"/>
          <w:lang w:eastAsia="ar-SA"/>
        </w:rPr>
        <w:t>la pluralidad y la veracidad de la información, así como el fomento de los valores de la identidad nacional, contribuyendo a los fines establecidos en el artículo 3o. de la Constitución.</w:t>
      </w:r>
    </w:p>
    <w:p w14:paraId="6E90E635" w14:textId="47DC7BB6" w:rsidR="00E57AC5" w:rsidRPr="00CC50FF" w:rsidRDefault="00E57AC5" w:rsidP="000B6912">
      <w:pPr>
        <w:suppressAutoHyphens/>
        <w:spacing w:after="0"/>
        <w:ind w:right="49"/>
        <w:jc w:val="both"/>
        <w:rPr>
          <w:rFonts w:ascii="Arial" w:eastAsia="Times New Roman" w:hAnsi="Arial" w:cs="Arial"/>
          <w:bCs/>
          <w:kern w:val="1"/>
          <w:sz w:val="18"/>
          <w:szCs w:val="18"/>
          <w:lang w:eastAsia="ar-SA"/>
        </w:rPr>
      </w:pPr>
    </w:p>
    <w:p w14:paraId="7082C3B7" w14:textId="3DAABDB6" w:rsidR="00E57AC5" w:rsidRPr="00CC50FF" w:rsidRDefault="00560D44" w:rsidP="000B6912">
      <w:pPr>
        <w:suppressAutoHyphens/>
        <w:spacing w:after="0"/>
        <w:ind w:right="49"/>
        <w:jc w:val="both"/>
        <w:rPr>
          <w:rFonts w:ascii="Arial" w:hAnsi="Arial" w:cs="Arial"/>
          <w:bCs/>
          <w:sz w:val="18"/>
          <w:szCs w:val="18"/>
        </w:rPr>
      </w:pPr>
      <w:r w:rsidRPr="00CC50FF">
        <w:rPr>
          <w:rFonts w:ascii="Arial" w:hAnsi="Arial" w:cs="Arial"/>
          <w:b/>
          <w:sz w:val="18"/>
          <w:szCs w:val="18"/>
        </w:rPr>
        <w:t>Tercer</w:t>
      </w:r>
      <w:r w:rsidR="00E57AC5" w:rsidRPr="00CC50FF">
        <w:rPr>
          <w:rFonts w:ascii="Arial" w:hAnsi="Arial" w:cs="Arial"/>
          <w:b/>
          <w:sz w:val="18"/>
          <w:szCs w:val="18"/>
        </w:rPr>
        <w:t xml:space="preserve">o.- Del Servicio de Radiodifusión Celular. </w:t>
      </w:r>
      <w:r w:rsidR="00E57AC5" w:rsidRPr="00CC50FF">
        <w:rPr>
          <w:rFonts w:ascii="Arial" w:hAnsi="Arial" w:cs="Arial"/>
          <w:bCs/>
          <w:sz w:val="18"/>
          <w:szCs w:val="18"/>
        </w:rPr>
        <w:t>Actualmente existen diversos estándares e instrumentos internacionales a efecto de abordar lo relativo al Servicio de Radiodifusión Celular (CBS, por sus siglas en inglés) para la difusión y recepción de mensajes de alerta por riesgo o situaciones de emergencia, tal como la especificación técnica ETSI TS 123 041 V1</w:t>
      </w:r>
      <w:r w:rsidR="00C16400" w:rsidRPr="00CC50FF">
        <w:rPr>
          <w:rFonts w:ascii="Arial" w:hAnsi="Arial" w:cs="Arial"/>
          <w:bCs/>
          <w:sz w:val="18"/>
          <w:szCs w:val="18"/>
        </w:rPr>
        <w:t>7</w:t>
      </w:r>
      <w:r w:rsidR="00E57AC5" w:rsidRPr="00CC50FF">
        <w:rPr>
          <w:rFonts w:ascii="Arial" w:hAnsi="Arial" w:cs="Arial"/>
          <w:bCs/>
          <w:sz w:val="18"/>
          <w:szCs w:val="18"/>
        </w:rPr>
        <w:t>.</w:t>
      </w:r>
      <w:r w:rsidR="002A55D9" w:rsidRPr="00CC50FF">
        <w:rPr>
          <w:rFonts w:ascii="Arial" w:hAnsi="Arial" w:cs="Arial"/>
          <w:bCs/>
          <w:sz w:val="18"/>
          <w:szCs w:val="18"/>
        </w:rPr>
        <w:t>4</w:t>
      </w:r>
      <w:r w:rsidR="00E57AC5" w:rsidRPr="00D649AE">
        <w:rPr>
          <w:rFonts w:ascii="Arial" w:hAnsi="Arial" w:cs="Arial"/>
          <w:sz w:val="18"/>
          <w:szCs w:val="18"/>
          <w:lang w:val="es-MX"/>
        </w:rPr>
        <w:t>.0 (202</w:t>
      </w:r>
      <w:r w:rsidR="00C16400" w:rsidRPr="00D649AE">
        <w:rPr>
          <w:rFonts w:ascii="Arial" w:hAnsi="Arial" w:cs="Arial"/>
          <w:sz w:val="18"/>
          <w:szCs w:val="18"/>
          <w:lang w:val="es-MX"/>
        </w:rPr>
        <w:t>2</w:t>
      </w:r>
      <w:r w:rsidR="00E57AC5" w:rsidRPr="00D649AE">
        <w:rPr>
          <w:rFonts w:ascii="Arial" w:hAnsi="Arial" w:cs="Arial"/>
          <w:sz w:val="18"/>
          <w:szCs w:val="18"/>
          <w:lang w:val="es-MX"/>
        </w:rPr>
        <w:t>-0</w:t>
      </w:r>
      <w:r w:rsidR="002A55D9" w:rsidRPr="00D649AE">
        <w:rPr>
          <w:rFonts w:ascii="Arial" w:hAnsi="Arial" w:cs="Arial"/>
          <w:sz w:val="18"/>
          <w:szCs w:val="18"/>
          <w:lang w:val="es-MX"/>
        </w:rPr>
        <w:t>6</w:t>
      </w:r>
      <w:r w:rsidR="00E57AC5" w:rsidRPr="00D649AE">
        <w:rPr>
          <w:rFonts w:ascii="Arial" w:hAnsi="Arial" w:cs="Arial"/>
          <w:sz w:val="18"/>
          <w:szCs w:val="18"/>
          <w:lang w:val="es-MX"/>
        </w:rPr>
        <w:t>) denominada “</w:t>
      </w:r>
      <w:r w:rsidR="00E57AC5" w:rsidRPr="00D649AE">
        <w:rPr>
          <w:rFonts w:ascii="Arial" w:hAnsi="Arial" w:cs="Arial"/>
          <w:i/>
          <w:sz w:val="18"/>
          <w:szCs w:val="18"/>
          <w:lang w:val="es-MX"/>
        </w:rPr>
        <w:t xml:space="preserve">Digital </w:t>
      </w:r>
      <w:proofErr w:type="spellStart"/>
      <w:r w:rsidR="00E57AC5" w:rsidRPr="00D649AE">
        <w:rPr>
          <w:rFonts w:ascii="Arial" w:hAnsi="Arial" w:cs="Arial"/>
          <w:i/>
          <w:sz w:val="18"/>
          <w:szCs w:val="18"/>
          <w:lang w:val="es-MX"/>
        </w:rPr>
        <w:t>cellular</w:t>
      </w:r>
      <w:proofErr w:type="spellEnd"/>
      <w:r w:rsidR="00E57AC5" w:rsidRPr="00D649AE">
        <w:rPr>
          <w:rFonts w:ascii="Arial" w:hAnsi="Arial" w:cs="Arial"/>
          <w:i/>
          <w:sz w:val="18"/>
          <w:szCs w:val="18"/>
          <w:lang w:val="es-MX"/>
        </w:rPr>
        <w:t xml:space="preserve"> </w:t>
      </w:r>
      <w:proofErr w:type="spellStart"/>
      <w:r w:rsidR="00E57AC5" w:rsidRPr="00D649AE">
        <w:rPr>
          <w:rFonts w:ascii="Arial" w:hAnsi="Arial" w:cs="Arial"/>
          <w:i/>
          <w:sz w:val="18"/>
          <w:szCs w:val="18"/>
          <w:lang w:val="es-MX"/>
        </w:rPr>
        <w:t>telecommunications</w:t>
      </w:r>
      <w:proofErr w:type="spellEnd"/>
      <w:r w:rsidR="00E57AC5" w:rsidRPr="00D649AE">
        <w:rPr>
          <w:rFonts w:ascii="Arial" w:hAnsi="Arial" w:cs="Arial"/>
          <w:i/>
          <w:sz w:val="18"/>
          <w:szCs w:val="18"/>
          <w:lang w:val="es-MX"/>
        </w:rPr>
        <w:t xml:space="preserve"> </w:t>
      </w:r>
      <w:proofErr w:type="spellStart"/>
      <w:r w:rsidR="00E57AC5" w:rsidRPr="00D649AE">
        <w:rPr>
          <w:rFonts w:ascii="Arial" w:hAnsi="Arial" w:cs="Arial"/>
          <w:i/>
          <w:sz w:val="18"/>
          <w:szCs w:val="18"/>
          <w:lang w:val="es-MX"/>
        </w:rPr>
        <w:t>system</w:t>
      </w:r>
      <w:proofErr w:type="spellEnd"/>
      <w:r w:rsidR="00E57AC5" w:rsidRPr="00D649AE">
        <w:rPr>
          <w:rFonts w:ascii="Arial" w:hAnsi="Arial" w:cs="Arial"/>
          <w:sz w:val="18"/>
          <w:szCs w:val="18"/>
          <w:lang w:val="es-MX"/>
        </w:rPr>
        <w:t xml:space="preserve"> (</w:t>
      </w:r>
      <w:proofErr w:type="spellStart"/>
      <w:r w:rsidR="00E57AC5" w:rsidRPr="00D649AE">
        <w:rPr>
          <w:rFonts w:ascii="Arial" w:hAnsi="Arial" w:cs="Arial"/>
          <w:i/>
          <w:sz w:val="18"/>
          <w:szCs w:val="18"/>
          <w:lang w:val="es-MX"/>
        </w:rPr>
        <w:t>Phase</w:t>
      </w:r>
      <w:proofErr w:type="spellEnd"/>
      <w:r w:rsidR="00E57AC5" w:rsidRPr="00D649AE">
        <w:rPr>
          <w:rFonts w:ascii="Arial" w:hAnsi="Arial" w:cs="Arial"/>
          <w:sz w:val="18"/>
          <w:szCs w:val="18"/>
          <w:lang w:val="es-MX"/>
        </w:rPr>
        <w:t xml:space="preserve"> 2</w:t>
      </w:r>
      <w:r w:rsidR="00E57AC5" w:rsidRPr="00D649AE">
        <w:rPr>
          <w:rFonts w:ascii="Arial" w:hAnsi="Arial" w:cs="Arial"/>
          <w:i/>
          <w:sz w:val="18"/>
          <w:szCs w:val="18"/>
          <w:lang w:val="es-MX"/>
        </w:rPr>
        <w:t>+) (GSM);</w:t>
      </w:r>
      <w:r w:rsidR="00E57AC5" w:rsidRPr="00D649AE">
        <w:rPr>
          <w:rFonts w:ascii="Arial" w:hAnsi="Arial" w:cs="Arial"/>
          <w:sz w:val="18"/>
          <w:szCs w:val="18"/>
          <w:lang w:val="es-MX"/>
        </w:rPr>
        <w:t xml:space="preserve"> </w:t>
      </w:r>
      <w:r w:rsidR="00E57AC5" w:rsidRPr="00D649AE">
        <w:rPr>
          <w:rFonts w:ascii="Arial" w:hAnsi="Arial" w:cs="Arial"/>
          <w:i/>
          <w:sz w:val="18"/>
          <w:szCs w:val="18"/>
          <w:lang w:val="es-MX"/>
        </w:rPr>
        <w:t>Universal Mobile Telecommunications System</w:t>
      </w:r>
      <w:r w:rsidR="00E57AC5" w:rsidRPr="00D649AE">
        <w:rPr>
          <w:rFonts w:ascii="Arial" w:hAnsi="Arial" w:cs="Arial"/>
          <w:sz w:val="18"/>
          <w:szCs w:val="18"/>
          <w:lang w:val="es-MX"/>
        </w:rPr>
        <w:t xml:space="preserve"> (UMTS); LTE; 5G; </w:t>
      </w:r>
      <w:proofErr w:type="spellStart"/>
      <w:r w:rsidR="00E57AC5" w:rsidRPr="00D649AE">
        <w:rPr>
          <w:rFonts w:ascii="Arial" w:hAnsi="Arial" w:cs="Arial"/>
          <w:i/>
          <w:sz w:val="18"/>
          <w:szCs w:val="18"/>
          <w:lang w:val="es-MX"/>
        </w:rPr>
        <w:t>Technical</w:t>
      </w:r>
      <w:proofErr w:type="spellEnd"/>
      <w:r w:rsidR="00E57AC5" w:rsidRPr="00D649AE">
        <w:rPr>
          <w:rFonts w:ascii="Arial" w:hAnsi="Arial" w:cs="Arial"/>
          <w:i/>
          <w:sz w:val="18"/>
          <w:szCs w:val="18"/>
          <w:lang w:val="es-MX"/>
        </w:rPr>
        <w:t xml:space="preserve"> </w:t>
      </w:r>
      <w:proofErr w:type="spellStart"/>
      <w:r w:rsidR="00E57AC5" w:rsidRPr="00D649AE">
        <w:rPr>
          <w:rFonts w:ascii="Arial" w:hAnsi="Arial" w:cs="Arial"/>
          <w:i/>
          <w:sz w:val="18"/>
          <w:szCs w:val="18"/>
          <w:lang w:val="es-MX"/>
        </w:rPr>
        <w:t>realization</w:t>
      </w:r>
      <w:proofErr w:type="spellEnd"/>
      <w:r w:rsidR="00E57AC5" w:rsidRPr="00D649AE">
        <w:rPr>
          <w:rFonts w:ascii="Arial" w:hAnsi="Arial" w:cs="Arial"/>
          <w:i/>
          <w:sz w:val="18"/>
          <w:szCs w:val="18"/>
          <w:lang w:val="es-MX"/>
        </w:rPr>
        <w:t xml:space="preserve"> </w:t>
      </w:r>
      <w:proofErr w:type="spellStart"/>
      <w:r w:rsidR="00E57AC5" w:rsidRPr="00D649AE">
        <w:rPr>
          <w:rFonts w:ascii="Arial" w:hAnsi="Arial" w:cs="Arial"/>
          <w:i/>
          <w:sz w:val="18"/>
          <w:szCs w:val="18"/>
          <w:lang w:val="es-MX"/>
        </w:rPr>
        <w:t>of</w:t>
      </w:r>
      <w:proofErr w:type="spellEnd"/>
      <w:r w:rsidR="00E57AC5" w:rsidRPr="00D649AE">
        <w:rPr>
          <w:rFonts w:ascii="Arial" w:hAnsi="Arial" w:cs="Arial"/>
          <w:i/>
          <w:sz w:val="18"/>
          <w:szCs w:val="18"/>
          <w:lang w:val="es-MX"/>
        </w:rPr>
        <w:t xml:space="preserve"> Cell Broadcast Service</w:t>
      </w:r>
      <w:r w:rsidR="00E57AC5" w:rsidRPr="00D649AE">
        <w:rPr>
          <w:rFonts w:ascii="Arial" w:hAnsi="Arial" w:cs="Arial"/>
          <w:sz w:val="18"/>
          <w:szCs w:val="18"/>
          <w:lang w:val="es-MX"/>
        </w:rPr>
        <w:t xml:space="preserve"> </w:t>
      </w:r>
      <w:r w:rsidR="00E57AC5" w:rsidRPr="00D649AE">
        <w:rPr>
          <w:rFonts w:ascii="Arial" w:hAnsi="Arial" w:cs="Arial"/>
          <w:i/>
          <w:sz w:val="18"/>
          <w:szCs w:val="18"/>
          <w:lang w:val="es-MX"/>
        </w:rPr>
        <w:lastRenderedPageBreak/>
        <w:t>(CBS)</w:t>
      </w:r>
      <w:r w:rsidR="00E57AC5" w:rsidRPr="00D649AE">
        <w:rPr>
          <w:rFonts w:ascii="Arial" w:hAnsi="Arial" w:cs="Arial"/>
          <w:sz w:val="18"/>
          <w:szCs w:val="18"/>
          <w:lang w:val="es-MX"/>
        </w:rPr>
        <w:t xml:space="preserve">” (3GPP TS 23.041 </w:t>
      </w:r>
      <w:r w:rsidR="00E57AC5" w:rsidRPr="00D649AE">
        <w:rPr>
          <w:rFonts w:ascii="Arial" w:hAnsi="Arial" w:cs="Arial"/>
          <w:i/>
          <w:sz w:val="18"/>
          <w:szCs w:val="18"/>
          <w:lang w:val="es-MX"/>
        </w:rPr>
        <w:t>version</w:t>
      </w:r>
      <w:r w:rsidR="00E57AC5" w:rsidRPr="00D649AE">
        <w:rPr>
          <w:rFonts w:ascii="Arial" w:hAnsi="Arial" w:cs="Arial"/>
          <w:sz w:val="18"/>
          <w:szCs w:val="18"/>
          <w:lang w:val="es-MX"/>
        </w:rPr>
        <w:t xml:space="preserve"> </w:t>
      </w:r>
      <w:r w:rsidR="00E57AC5" w:rsidRPr="00D649AE">
        <w:rPr>
          <w:rFonts w:ascii="Arial" w:hAnsi="Arial" w:cs="Arial"/>
          <w:bCs/>
          <w:sz w:val="18"/>
          <w:szCs w:val="18"/>
          <w:lang w:val="es-MX"/>
        </w:rPr>
        <w:t>1</w:t>
      </w:r>
      <w:r w:rsidR="00C16400" w:rsidRPr="00D649AE">
        <w:rPr>
          <w:rFonts w:ascii="Arial" w:hAnsi="Arial" w:cs="Arial"/>
          <w:bCs/>
          <w:sz w:val="18"/>
          <w:szCs w:val="18"/>
          <w:lang w:val="es-MX"/>
        </w:rPr>
        <w:t>7</w:t>
      </w:r>
      <w:r w:rsidR="00E57AC5" w:rsidRPr="00D649AE">
        <w:rPr>
          <w:rFonts w:ascii="Arial" w:hAnsi="Arial" w:cs="Arial"/>
          <w:bCs/>
          <w:sz w:val="18"/>
          <w:szCs w:val="18"/>
          <w:lang w:val="es-MX"/>
        </w:rPr>
        <w:t>.</w:t>
      </w:r>
      <w:r w:rsidR="002A55D9" w:rsidRPr="00D649AE">
        <w:rPr>
          <w:rFonts w:ascii="Arial" w:hAnsi="Arial" w:cs="Arial"/>
          <w:bCs/>
          <w:sz w:val="18"/>
          <w:szCs w:val="18"/>
          <w:lang w:val="es-MX"/>
        </w:rPr>
        <w:t>4</w:t>
      </w:r>
      <w:r w:rsidR="00E57AC5" w:rsidRPr="00D649AE">
        <w:rPr>
          <w:rFonts w:ascii="Arial" w:hAnsi="Arial" w:cs="Arial"/>
          <w:sz w:val="18"/>
          <w:szCs w:val="18"/>
          <w:lang w:val="es-MX"/>
        </w:rPr>
        <w:t>.</w:t>
      </w:r>
      <w:r w:rsidR="00E57AC5" w:rsidRPr="00CC50FF">
        <w:rPr>
          <w:rFonts w:ascii="Arial" w:hAnsi="Arial" w:cs="Arial"/>
          <w:bCs/>
          <w:sz w:val="18"/>
          <w:szCs w:val="18"/>
        </w:rPr>
        <w:t xml:space="preserve">0 </w:t>
      </w:r>
      <w:r w:rsidR="00E57AC5" w:rsidRPr="00CC50FF">
        <w:rPr>
          <w:rFonts w:ascii="Arial" w:hAnsi="Arial" w:cs="Arial"/>
          <w:bCs/>
          <w:i/>
          <w:iCs/>
          <w:sz w:val="18"/>
          <w:szCs w:val="18"/>
        </w:rPr>
        <w:t>Release</w:t>
      </w:r>
      <w:r w:rsidR="00E57AC5" w:rsidRPr="00CC50FF">
        <w:rPr>
          <w:rFonts w:ascii="Arial" w:hAnsi="Arial" w:cs="Arial"/>
          <w:bCs/>
          <w:sz w:val="18"/>
          <w:szCs w:val="18"/>
        </w:rPr>
        <w:t xml:space="preserve"> 1</w:t>
      </w:r>
      <w:r w:rsidR="00D01679">
        <w:rPr>
          <w:rFonts w:ascii="Arial" w:hAnsi="Arial" w:cs="Arial"/>
          <w:bCs/>
          <w:sz w:val="18"/>
          <w:szCs w:val="18"/>
        </w:rPr>
        <w:t>7</w:t>
      </w:r>
      <w:r w:rsidR="00E57AC5" w:rsidRPr="00CC50FF">
        <w:rPr>
          <w:rFonts w:ascii="Arial" w:hAnsi="Arial" w:cs="Arial"/>
          <w:bCs/>
          <w:sz w:val="18"/>
          <w:szCs w:val="18"/>
        </w:rPr>
        <w:t>)</w:t>
      </w:r>
      <w:r w:rsidR="000075F0">
        <w:rPr>
          <w:rStyle w:val="Refdenotaalpie"/>
          <w:rFonts w:ascii="Arial" w:hAnsi="Arial" w:cs="Arial"/>
          <w:bCs/>
          <w:sz w:val="18"/>
          <w:szCs w:val="18"/>
        </w:rPr>
        <w:footnoteReference w:id="2"/>
      </w:r>
      <w:r w:rsidR="00E57AC5" w:rsidRPr="00CC50FF">
        <w:rPr>
          <w:rFonts w:ascii="Arial" w:hAnsi="Arial" w:cs="Arial"/>
          <w:bCs/>
          <w:sz w:val="18"/>
          <w:szCs w:val="18"/>
        </w:rPr>
        <w:t xml:space="preserve"> publicada por el Instituto Europeo de Normas de Telecomunicaciones (ETSI, por sus siglas en inglés), la cual señala que CBS permite la difusión de mensajes de alerta sin acuse de recepción a cualquier Equipo Terminal Móvil (en lo sucesivo</w:t>
      </w:r>
      <w:r w:rsidR="00C50F54" w:rsidRPr="00CC50FF">
        <w:rPr>
          <w:rFonts w:ascii="Arial" w:hAnsi="Arial" w:cs="Arial"/>
          <w:bCs/>
          <w:sz w:val="18"/>
          <w:szCs w:val="18"/>
        </w:rPr>
        <w:t>,</w:t>
      </w:r>
      <w:r w:rsidR="00E57AC5" w:rsidRPr="00CC50FF">
        <w:rPr>
          <w:rFonts w:ascii="Arial" w:hAnsi="Arial" w:cs="Arial"/>
          <w:bCs/>
          <w:sz w:val="18"/>
          <w:szCs w:val="18"/>
        </w:rPr>
        <w:t xml:space="preserve"> “ETM”) en una determinada zona geográfica.</w:t>
      </w:r>
    </w:p>
    <w:p w14:paraId="149DF659" w14:textId="0B007E4A" w:rsidR="00E57AC5" w:rsidRPr="00CC50FF" w:rsidRDefault="00E57AC5" w:rsidP="000B6912">
      <w:pPr>
        <w:suppressAutoHyphens/>
        <w:spacing w:after="0"/>
        <w:ind w:right="49"/>
        <w:jc w:val="both"/>
        <w:rPr>
          <w:rFonts w:ascii="Arial" w:hAnsi="Arial" w:cs="Arial"/>
          <w:bCs/>
          <w:sz w:val="18"/>
          <w:szCs w:val="18"/>
        </w:rPr>
      </w:pPr>
    </w:p>
    <w:p w14:paraId="2CF99B13" w14:textId="1CBE90A4" w:rsidR="00E57AC5" w:rsidRPr="00CC50FF" w:rsidRDefault="00E57AC5" w:rsidP="000B6912">
      <w:pPr>
        <w:suppressAutoHyphens/>
        <w:spacing w:after="0"/>
        <w:ind w:right="49"/>
        <w:jc w:val="both"/>
        <w:rPr>
          <w:rFonts w:ascii="Arial" w:eastAsia="Times New Roman" w:hAnsi="Arial" w:cs="Arial"/>
          <w:bCs/>
          <w:kern w:val="1"/>
          <w:sz w:val="18"/>
          <w:szCs w:val="18"/>
          <w:lang w:eastAsia="ar-SA"/>
        </w:rPr>
      </w:pPr>
      <w:r w:rsidRPr="00CC50FF">
        <w:rPr>
          <w:rFonts w:ascii="Arial" w:eastAsia="Times New Roman" w:hAnsi="Arial" w:cs="Arial"/>
          <w:bCs/>
          <w:kern w:val="1"/>
          <w:sz w:val="18"/>
          <w:szCs w:val="18"/>
          <w:lang w:eastAsia="ar-SA"/>
        </w:rPr>
        <w:t xml:space="preserve">Asimismo, el referido estándar indica que los mensajes de CBS se pueden difundir en zonas geográficas </w:t>
      </w:r>
      <w:r w:rsidR="00F52E52" w:rsidRPr="00CC50FF">
        <w:rPr>
          <w:rFonts w:ascii="Arial" w:eastAsia="Times New Roman" w:hAnsi="Arial" w:cs="Arial"/>
          <w:bCs/>
          <w:kern w:val="1"/>
          <w:sz w:val="18"/>
          <w:szCs w:val="18"/>
          <w:lang w:eastAsia="ar-SA"/>
        </w:rPr>
        <w:t xml:space="preserve">previamente </w:t>
      </w:r>
      <w:r w:rsidRPr="00CC50FF">
        <w:rPr>
          <w:rFonts w:ascii="Arial" w:eastAsia="Times New Roman" w:hAnsi="Arial" w:cs="Arial"/>
          <w:bCs/>
          <w:kern w:val="1"/>
          <w:sz w:val="18"/>
          <w:szCs w:val="18"/>
          <w:lang w:eastAsia="ar-SA"/>
        </w:rPr>
        <w:t xml:space="preserve">definidas, conocidas como áreas de difusión de celular, la cuales pueden comprender una o más celdas o incluso pueden abarcar </w:t>
      </w:r>
      <w:r w:rsidR="00F52E52" w:rsidRPr="00CC50FF">
        <w:rPr>
          <w:rFonts w:ascii="Arial" w:eastAsia="Times New Roman" w:hAnsi="Arial" w:cs="Arial"/>
          <w:bCs/>
          <w:kern w:val="1"/>
          <w:sz w:val="18"/>
          <w:szCs w:val="18"/>
          <w:lang w:eastAsia="ar-SA"/>
        </w:rPr>
        <w:t xml:space="preserve">la </w:t>
      </w:r>
      <w:r w:rsidRPr="00CC50FF">
        <w:rPr>
          <w:rFonts w:ascii="Arial" w:eastAsia="Times New Roman" w:hAnsi="Arial" w:cs="Arial"/>
          <w:bCs/>
          <w:kern w:val="1"/>
          <w:sz w:val="18"/>
          <w:szCs w:val="18"/>
          <w:lang w:eastAsia="ar-SA"/>
        </w:rPr>
        <w:t>to</w:t>
      </w:r>
      <w:r w:rsidR="00F52E52" w:rsidRPr="00CC50FF">
        <w:rPr>
          <w:rFonts w:ascii="Arial" w:eastAsia="Times New Roman" w:hAnsi="Arial" w:cs="Arial"/>
          <w:bCs/>
          <w:kern w:val="1"/>
          <w:sz w:val="18"/>
          <w:szCs w:val="18"/>
          <w:lang w:eastAsia="ar-SA"/>
        </w:rPr>
        <w:t xml:space="preserve">talidad </w:t>
      </w:r>
      <w:r w:rsidRPr="00CC50FF">
        <w:rPr>
          <w:rFonts w:ascii="Arial" w:eastAsia="Times New Roman" w:hAnsi="Arial" w:cs="Arial"/>
          <w:bCs/>
          <w:kern w:val="1"/>
          <w:sz w:val="18"/>
          <w:szCs w:val="18"/>
          <w:lang w:eastAsia="ar-SA"/>
        </w:rPr>
        <w:t>d</w:t>
      </w:r>
      <w:r w:rsidR="00F52E52" w:rsidRPr="00CC50FF">
        <w:rPr>
          <w:rFonts w:ascii="Arial" w:eastAsia="Times New Roman" w:hAnsi="Arial" w:cs="Arial"/>
          <w:bCs/>
          <w:kern w:val="1"/>
          <w:sz w:val="18"/>
          <w:szCs w:val="18"/>
          <w:lang w:eastAsia="ar-SA"/>
        </w:rPr>
        <w:t>e</w:t>
      </w:r>
      <w:r w:rsidRPr="00CC50FF">
        <w:rPr>
          <w:rFonts w:ascii="Arial" w:eastAsia="Times New Roman" w:hAnsi="Arial" w:cs="Arial"/>
          <w:bCs/>
          <w:kern w:val="1"/>
          <w:sz w:val="18"/>
          <w:szCs w:val="18"/>
          <w:lang w:eastAsia="ar-SA"/>
        </w:rPr>
        <w:t xml:space="preserve"> la red pública de telecomunicaciones del servicio móvil. Los mensajes CBS también pueden ser difundidos </w:t>
      </w:r>
      <w:r w:rsidR="001461A7" w:rsidRPr="00CC50FF">
        <w:rPr>
          <w:rFonts w:ascii="Arial" w:eastAsia="Times New Roman" w:hAnsi="Arial" w:cs="Arial"/>
          <w:bCs/>
          <w:kern w:val="1"/>
          <w:sz w:val="18"/>
          <w:szCs w:val="18"/>
          <w:lang w:eastAsia="ar-SA"/>
        </w:rPr>
        <w:t xml:space="preserve">de manera recurrente </w:t>
      </w:r>
      <w:r w:rsidRPr="00CC50FF">
        <w:rPr>
          <w:rFonts w:ascii="Arial" w:eastAsia="Times New Roman" w:hAnsi="Arial" w:cs="Arial"/>
          <w:bCs/>
          <w:kern w:val="1"/>
          <w:sz w:val="18"/>
          <w:szCs w:val="18"/>
          <w:lang w:eastAsia="ar-SA"/>
        </w:rPr>
        <w:t xml:space="preserve">por </w:t>
      </w:r>
      <w:r w:rsidR="00F52E52" w:rsidRPr="00CC50FF">
        <w:rPr>
          <w:rFonts w:ascii="Arial" w:eastAsia="Times New Roman" w:hAnsi="Arial" w:cs="Arial"/>
          <w:bCs/>
          <w:kern w:val="1"/>
          <w:sz w:val="18"/>
          <w:szCs w:val="18"/>
          <w:lang w:eastAsia="ar-SA"/>
        </w:rPr>
        <w:t>un</w:t>
      </w:r>
      <w:r w:rsidRPr="00CC50FF">
        <w:rPr>
          <w:rFonts w:ascii="Arial" w:eastAsia="Times New Roman" w:hAnsi="Arial" w:cs="Arial"/>
          <w:bCs/>
          <w:kern w:val="1"/>
          <w:sz w:val="18"/>
          <w:szCs w:val="18"/>
          <w:lang w:eastAsia="ar-SA"/>
        </w:rPr>
        <w:t>a célula con una frecuencia y duración preestablecidas dependiendo del tipo de mensaje de alerta.</w:t>
      </w:r>
    </w:p>
    <w:p w14:paraId="02557FD1" w14:textId="25151BD1" w:rsidR="00021B23" w:rsidRPr="00CC50FF" w:rsidRDefault="00021B23" w:rsidP="000B6912">
      <w:pPr>
        <w:suppressAutoHyphens/>
        <w:spacing w:after="0"/>
        <w:ind w:right="49"/>
        <w:jc w:val="both"/>
        <w:rPr>
          <w:rFonts w:ascii="Arial" w:eastAsia="Times New Roman" w:hAnsi="Arial" w:cs="Arial"/>
          <w:bCs/>
          <w:kern w:val="1"/>
          <w:sz w:val="18"/>
          <w:szCs w:val="18"/>
          <w:lang w:eastAsia="ar-SA"/>
        </w:rPr>
      </w:pPr>
    </w:p>
    <w:p w14:paraId="35D8DED2" w14:textId="740324AF" w:rsidR="00021B23" w:rsidRPr="00CC50FF" w:rsidRDefault="00021B23" w:rsidP="000B6912">
      <w:pPr>
        <w:suppressAutoHyphens/>
        <w:spacing w:after="0"/>
        <w:ind w:right="49"/>
        <w:jc w:val="both"/>
        <w:rPr>
          <w:rFonts w:ascii="Arial" w:eastAsia="Times New Roman" w:hAnsi="Arial" w:cs="Arial"/>
          <w:bCs/>
          <w:kern w:val="1"/>
          <w:sz w:val="18"/>
          <w:szCs w:val="18"/>
          <w:lang w:eastAsia="ar-SA"/>
        </w:rPr>
      </w:pPr>
      <w:r w:rsidRPr="00CC50FF">
        <w:rPr>
          <w:rFonts w:ascii="Arial" w:eastAsia="Times New Roman" w:hAnsi="Arial" w:cs="Arial"/>
          <w:bCs/>
          <w:kern w:val="1"/>
          <w:sz w:val="18"/>
          <w:szCs w:val="18"/>
          <w:lang w:eastAsia="ar-SA"/>
        </w:rPr>
        <w:t xml:space="preserve">No obstante, la barrera técnica más representativa para la difusión de los mensajes de alerta mediante CBS, no ha sido en sí la implementación de </w:t>
      </w:r>
      <w:r w:rsidR="002414E9">
        <w:rPr>
          <w:rFonts w:ascii="Arial" w:eastAsia="Times New Roman" w:hAnsi="Arial" w:cs="Arial"/>
          <w:bCs/>
          <w:kern w:val="1"/>
          <w:sz w:val="18"/>
          <w:szCs w:val="18"/>
          <w:lang w:eastAsia="ar-SA"/>
        </w:rPr>
        <w:t>é</w:t>
      </w:r>
      <w:r w:rsidR="00F52E52" w:rsidRPr="00CC50FF">
        <w:rPr>
          <w:rFonts w:ascii="Arial" w:eastAsia="Times New Roman" w:hAnsi="Arial" w:cs="Arial"/>
          <w:bCs/>
          <w:kern w:val="1"/>
          <w:sz w:val="18"/>
          <w:szCs w:val="18"/>
          <w:lang w:eastAsia="ar-SA"/>
        </w:rPr>
        <w:t>sta</w:t>
      </w:r>
      <w:r w:rsidRPr="00CC50FF">
        <w:rPr>
          <w:rFonts w:ascii="Arial" w:eastAsia="Times New Roman" w:hAnsi="Arial" w:cs="Arial"/>
          <w:bCs/>
          <w:kern w:val="1"/>
          <w:sz w:val="18"/>
          <w:szCs w:val="18"/>
          <w:lang w:eastAsia="ar-SA"/>
        </w:rPr>
        <w:t xml:space="preserve">, sino la </w:t>
      </w:r>
      <w:r w:rsidR="00F52E52" w:rsidRPr="00CC50FF">
        <w:rPr>
          <w:rFonts w:ascii="Arial" w:eastAsia="Times New Roman" w:hAnsi="Arial" w:cs="Arial"/>
          <w:bCs/>
          <w:kern w:val="1"/>
          <w:sz w:val="18"/>
          <w:szCs w:val="18"/>
          <w:lang w:eastAsia="ar-SA"/>
        </w:rPr>
        <w:t>poca</w:t>
      </w:r>
      <w:r w:rsidRPr="00CC50FF">
        <w:rPr>
          <w:rFonts w:ascii="Arial" w:eastAsia="Times New Roman" w:hAnsi="Arial" w:cs="Arial"/>
          <w:bCs/>
          <w:kern w:val="1"/>
          <w:sz w:val="18"/>
          <w:szCs w:val="18"/>
          <w:lang w:eastAsia="ar-SA"/>
        </w:rPr>
        <w:t xml:space="preserve"> disponibilidad de ETM compatibles con </w:t>
      </w:r>
      <w:r w:rsidR="00651447" w:rsidRPr="00CC50FF">
        <w:rPr>
          <w:rFonts w:ascii="Arial" w:eastAsia="Times New Roman" w:hAnsi="Arial" w:cs="Arial"/>
          <w:bCs/>
          <w:kern w:val="1"/>
          <w:sz w:val="18"/>
          <w:szCs w:val="18"/>
          <w:lang w:eastAsia="ar-SA"/>
        </w:rPr>
        <w:t>el servicio</w:t>
      </w:r>
      <w:r w:rsidRPr="00CC50FF">
        <w:rPr>
          <w:rFonts w:ascii="Arial" w:eastAsia="Times New Roman" w:hAnsi="Arial" w:cs="Arial"/>
          <w:bCs/>
          <w:kern w:val="1"/>
          <w:sz w:val="18"/>
          <w:szCs w:val="18"/>
          <w:lang w:eastAsia="ar-SA"/>
        </w:rPr>
        <w:t xml:space="preserve"> en mención</w:t>
      </w:r>
      <w:r w:rsidR="00C8745C">
        <w:rPr>
          <w:rFonts w:ascii="Arial" w:eastAsia="Times New Roman" w:hAnsi="Arial" w:cs="Arial"/>
          <w:bCs/>
          <w:kern w:val="1"/>
          <w:sz w:val="18"/>
          <w:szCs w:val="18"/>
          <w:lang w:eastAsia="ar-SA"/>
        </w:rPr>
        <w:t>.</w:t>
      </w:r>
      <w:r w:rsidRPr="00CC50FF">
        <w:rPr>
          <w:rFonts w:ascii="Arial" w:eastAsia="Times New Roman" w:hAnsi="Arial" w:cs="Arial"/>
          <w:bCs/>
          <w:kern w:val="1"/>
          <w:sz w:val="18"/>
          <w:szCs w:val="18"/>
          <w:lang w:eastAsia="ar-SA"/>
        </w:rPr>
        <w:t xml:space="preserve"> </w:t>
      </w:r>
      <w:r w:rsidR="00C8745C">
        <w:rPr>
          <w:rFonts w:ascii="Arial" w:eastAsia="Times New Roman" w:hAnsi="Arial" w:cs="Arial"/>
          <w:bCs/>
          <w:kern w:val="1"/>
          <w:sz w:val="18"/>
          <w:szCs w:val="18"/>
          <w:lang w:eastAsia="ar-SA"/>
        </w:rPr>
        <w:t>L</w:t>
      </w:r>
      <w:r w:rsidRPr="00CC50FF">
        <w:rPr>
          <w:rFonts w:ascii="Arial" w:eastAsia="Times New Roman" w:hAnsi="Arial" w:cs="Arial"/>
          <w:bCs/>
          <w:kern w:val="1"/>
          <w:sz w:val="18"/>
          <w:szCs w:val="18"/>
          <w:lang w:eastAsia="ar-SA"/>
        </w:rPr>
        <w:t>o anterior se pone de manifiesto en el documento denominado “</w:t>
      </w:r>
      <w:r w:rsidRPr="00CC50FF">
        <w:rPr>
          <w:rFonts w:ascii="Arial" w:eastAsia="Times New Roman" w:hAnsi="Arial" w:cs="Arial"/>
          <w:bCs/>
          <w:i/>
          <w:iCs/>
          <w:kern w:val="1"/>
          <w:sz w:val="18"/>
          <w:szCs w:val="18"/>
          <w:lang w:eastAsia="ar-SA"/>
        </w:rPr>
        <w:t xml:space="preserve">Wireless </w:t>
      </w:r>
      <w:proofErr w:type="spellStart"/>
      <w:r w:rsidRPr="00CC50FF">
        <w:rPr>
          <w:rFonts w:ascii="Arial" w:eastAsia="Times New Roman" w:hAnsi="Arial" w:cs="Arial"/>
          <w:bCs/>
          <w:i/>
          <w:iCs/>
          <w:kern w:val="1"/>
          <w:sz w:val="18"/>
          <w:szCs w:val="18"/>
          <w:lang w:eastAsia="ar-SA"/>
        </w:rPr>
        <w:t>Emergency</w:t>
      </w:r>
      <w:proofErr w:type="spellEnd"/>
      <w:r w:rsidRPr="00CC50FF">
        <w:rPr>
          <w:rFonts w:ascii="Arial" w:eastAsia="Times New Roman" w:hAnsi="Arial" w:cs="Arial"/>
          <w:bCs/>
          <w:i/>
          <w:iCs/>
          <w:kern w:val="1"/>
          <w:sz w:val="18"/>
          <w:szCs w:val="18"/>
          <w:lang w:eastAsia="ar-SA"/>
        </w:rPr>
        <w:t xml:space="preserve"> </w:t>
      </w:r>
      <w:proofErr w:type="spellStart"/>
      <w:r w:rsidRPr="00CC50FF">
        <w:rPr>
          <w:rFonts w:ascii="Arial" w:eastAsia="Times New Roman" w:hAnsi="Arial" w:cs="Arial"/>
          <w:bCs/>
          <w:i/>
          <w:iCs/>
          <w:kern w:val="1"/>
          <w:sz w:val="18"/>
          <w:szCs w:val="18"/>
          <w:lang w:eastAsia="ar-SA"/>
        </w:rPr>
        <w:t>Alerts</w:t>
      </w:r>
      <w:proofErr w:type="spellEnd"/>
      <w:r w:rsidRPr="00CC50FF">
        <w:rPr>
          <w:rFonts w:ascii="Arial" w:eastAsia="Times New Roman" w:hAnsi="Arial" w:cs="Arial"/>
          <w:bCs/>
          <w:kern w:val="1"/>
          <w:sz w:val="18"/>
          <w:szCs w:val="18"/>
          <w:lang w:eastAsia="ar-SA"/>
        </w:rPr>
        <w:t xml:space="preserve"> – </w:t>
      </w:r>
      <w:r w:rsidRPr="00CC50FF">
        <w:rPr>
          <w:rFonts w:ascii="Arial" w:eastAsia="Times New Roman" w:hAnsi="Arial" w:cs="Arial"/>
          <w:bCs/>
          <w:i/>
          <w:iCs/>
          <w:kern w:val="1"/>
          <w:sz w:val="18"/>
          <w:szCs w:val="18"/>
          <w:lang w:eastAsia="ar-SA"/>
        </w:rPr>
        <w:t xml:space="preserve">Mobile </w:t>
      </w:r>
      <w:proofErr w:type="spellStart"/>
      <w:r w:rsidRPr="00CC50FF">
        <w:rPr>
          <w:rFonts w:ascii="Arial" w:eastAsia="Times New Roman" w:hAnsi="Arial" w:cs="Arial"/>
          <w:bCs/>
          <w:i/>
          <w:iCs/>
          <w:kern w:val="1"/>
          <w:sz w:val="18"/>
          <w:szCs w:val="18"/>
          <w:lang w:eastAsia="ar-SA"/>
        </w:rPr>
        <w:t>Penetration</w:t>
      </w:r>
      <w:proofErr w:type="spellEnd"/>
      <w:r w:rsidRPr="00CC50FF">
        <w:rPr>
          <w:rFonts w:ascii="Arial" w:eastAsia="Times New Roman" w:hAnsi="Arial" w:cs="Arial"/>
          <w:bCs/>
          <w:i/>
          <w:iCs/>
          <w:kern w:val="1"/>
          <w:sz w:val="18"/>
          <w:szCs w:val="18"/>
          <w:lang w:eastAsia="ar-SA"/>
        </w:rPr>
        <w:t xml:space="preserve"> </w:t>
      </w:r>
      <w:proofErr w:type="spellStart"/>
      <w:r w:rsidRPr="00CC50FF">
        <w:rPr>
          <w:rFonts w:ascii="Arial" w:eastAsia="Times New Roman" w:hAnsi="Arial" w:cs="Arial"/>
          <w:bCs/>
          <w:i/>
          <w:iCs/>
          <w:kern w:val="1"/>
          <w:sz w:val="18"/>
          <w:szCs w:val="18"/>
          <w:lang w:eastAsia="ar-SA"/>
        </w:rPr>
        <w:t>Strategy</w:t>
      </w:r>
      <w:proofErr w:type="spellEnd"/>
      <w:r w:rsidRPr="00CC50FF">
        <w:rPr>
          <w:rFonts w:ascii="Arial" w:eastAsia="Times New Roman" w:hAnsi="Arial" w:cs="Arial"/>
          <w:bCs/>
          <w:kern w:val="1"/>
          <w:sz w:val="18"/>
          <w:szCs w:val="18"/>
          <w:lang w:eastAsia="ar-SA"/>
        </w:rPr>
        <w:t>”</w:t>
      </w:r>
      <w:r w:rsidR="007B5E69">
        <w:rPr>
          <w:rStyle w:val="Refdenotaalpie"/>
          <w:rFonts w:ascii="Arial" w:eastAsia="Times New Roman" w:hAnsi="Arial" w:cs="Arial"/>
          <w:bCs/>
          <w:kern w:val="1"/>
          <w:sz w:val="18"/>
          <w:szCs w:val="18"/>
          <w:lang w:eastAsia="ar-SA"/>
        </w:rPr>
        <w:footnoteReference w:id="3"/>
      </w:r>
      <w:r w:rsidRPr="00CC50FF">
        <w:rPr>
          <w:rFonts w:ascii="Arial" w:eastAsia="Times New Roman" w:hAnsi="Arial" w:cs="Arial"/>
          <w:bCs/>
          <w:kern w:val="1"/>
          <w:sz w:val="18"/>
          <w:szCs w:val="18"/>
          <w:lang w:eastAsia="ar-SA"/>
        </w:rPr>
        <w:t xml:space="preserve"> publicado en julio de 2013, por el </w:t>
      </w:r>
      <w:proofErr w:type="spellStart"/>
      <w:r w:rsidRPr="00CC50FF">
        <w:rPr>
          <w:rFonts w:ascii="Arial" w:eastAsia="Times New Roman" w:hAnsi="Arial" w:cs="Arial"/>
          <w:bCs/>
          <w:i/>
          <w:iCs/>
          <w:kern w:val="1"/>
          <w:sz w:val="18"/>
          <w:szCs w:val="18"/>
          <w:lang w:eastAsia="ar-SA"/>
        </w:rPr>
        <w:t>Homeland</w:t>
      </w:r>
      <w:proofErr w:type="spellEnd"/>
      <w:r w:rsidRPr="00CC50FF">
        <w:rPr>
          <w:rFonts w:ascii="Arial" w:eastAsia="Times New Roman" w:hAnsi="Arial" w:cs="Arial"/>
          <w:bCs/>
          <w:i/>
          <w:iCs/>
          <w:kern w:val="1"/>
          <w:sz w:val="18"/>
          <w:szCs w:val="18"/>
          <w:lang w:eastAsia="ar-SA"/>
        </w:rPr>
        <w:t xml:space="preserve"> Security </w:t>
      </w:r>
      <w:proofErr w:type="spellStart"/>
      <w:r w:rsidRPr="00CC50FF">
        <w:rPr>
          <w:rFonts w:ascii="Arial" w:eastAsia="Times New Roman" w:hAnsi="Arial" w:cs="Arial"/>
          <w:bCs/>
          <w:i/>
          <w:iCs/>
          <w:kern w:val="1"/>
          <w:sz w:val="18"/>
          <w:szCs w:val="18"/>
          <w:lang w:eastAsia="ar-SA"/>
        </w:rPr>
        <w:t>Science</w:t>
      </w:r>
      <w:proofErr w:type="spellEnd"/>
      <w:r w:rsidRPr="00CC50FF">
        <w:rPr>
          <w:rFonts w:ascii="Arial" w:eastAsia="Times New Roman" w:hAnsi="Arial" w:cs="Arial"/>
          <w:bCs/>
          <w:i/>
          <w:iCs/>
          <w:kern w:val="1"/>
          <w:sz w:val="18"/>
          <w:szCs w:val="18"/>
          <w:lang w:eastAsia="ar-SA"/>
        </w:rPr>
        <w:t xml:space="preserve"> and </w:t>
      </w:r>
      <w:proofErr w:type="spellStart"/>
      <w:r w:rsidRPr="00CC50FF">
        <w:rPr>
          <w:rFonts w:ascii="Arial" w:eastAsia="Times New Roman" w:hAnsi="Arial" w:cs="Arial"/>
          <w:bCs/>
          <w:i/>
          <w:iCs/>
          <w:kern w:val="1"/>
          <w:sz w:val="18"/>
          <w:szCs w:val="18"/>
          <w:lang w:eastAsia="ar-SA"/>
        </w:rPr>
        <w:t>Technology</w:t>
      </w:r>
      <w:proofErr w:type="spellEnd"/>
      <w:r w:rsidRPr="00CC50FF">
        <w:rPr>
          <w:rFonts w:ascii="Arial" w:eastAsia="Times New Roman" w:hAnsi="Arial" w:cs="Arial"/>
          <w:bCs/>
          <w:i/>
          <w:iCs/>
          <w:kern w:val="1"/>
          <w:sz w:val="18"/>
          <w:szCs w:val="18"/>
          <w:lang w:eastAsia="ar-SA"/>
        </w:rPr>
        <w:t xml:space="preserve">, </w:t>
      </w:r>
      <w:proofErr w:type="spellStart"/>
      <w:r w:rsidRPr="00CC50FF">
        <w:rPr>
          <w:rFonts w:ascii="Arial" w:eastAsia="Times New Roman" w:hAnsi="Arial" w:cs="Arial"/>
          <w:bCs/>
          <w:i/>
          <w:iCs/>
          <w:kern w:val="1"/>
          <w:sz w:val="18"/>
          <w:szCs w:val="18"/>
          <w:lang w:eastAsia="ar-SA"/>
        </w:rPr>
        <w:t>Science</w:t>
      </w:r>
      <w:proofErr w:type="spellEnd"/>
      <w:r w:rsidR="00F52E52" w:rsidRPr="00CC50FF">
        <w:rPr>
          <w:rFonts w:ascii="Arial" w:eastAsia="Times New Roman" w:hAnsi="Arial" w:cs="Arial"/>
          <w:bCs/>
          <w:i/>
          <w:iCs/>
          <w:kern w:val="1"/>
          <w:sz w:val="18"/>
          <w:szCs w:val="18"/>
          <w:lang w:eastAsia="ar-SA"/>
        </w:rPr>
        <w:t xml:space="preserve"> </w:t>
      </w:r>
      <w:r w:rsidRPr="00CC50FF">
        <w:rPr>
          <w:rFonts w:ascii="Arial" w:eastAsia="Times New Roman" w:hAnsi="Arial" w:cs="Arial"/>
          <w:i/>
          <w:kern w:val="1"/>
          <w:sz w:val="18"/>
          <w:szCs w:val="18"/>
          <w:lang w:eastAsia="ar-SA"/>
        </w:rPr>
        <w:t xml:space="preserve">and </w:t>
      </w:r>
      <w:proofErr w:type="spellStart"/>
      <w:r w:rsidRPr="00CC50FF">
        <w:rPr>
          <w:rFonts w:ascii="Arial" w:eastAsia="Times New Roman" w:hAnsi="Arial" w:cs="Arial"/>
          <w:i/>
          <w:kern w:val="1"/>
          <w:sz w:val="18"/>
          <w:szCs w:val="18"/>
          <w:lang w:eastAsia="ar-SA"/>
        </w:rPr>
        <w:t>Technology</w:t>
      </w:r>
      <w:proofErr w:type="spellEnd"/>
      <w:r w:rsidRPr="00CC50FF">
        <w:rPr>
          <w:rFonts w:ascii="Arial" w:eastAsia="Times New Roman" w:hAnsi="Arial" w:cs="Arial"/>
          <w:i/>
          <w:kern w:val="1"/>
          <w:sz w:val="18"/>
          <w:szCs w:val="18"/>
          <w:lang w:eastAsia="ar-SA"/>
        </w:rPr>
        <w:t xml:space="preserve"> Directorate</w:t>
      </w:r>
      <w:r w:rsidRPr="00CC50FF">
        <w:rPr>
          <w:rFonts w:ascii="Arial" w:eastAsia="Times New Roman" w:hAnsi="Arial" w:cs="Arial"/>
          <w:bCs/>
          <w:kern w:val="1"/>
          <w:sz w:val="18"/>
          <w:szCs w:val="18"/>
          <w:lang w:eastAsia="ar-SA"/>
        </w:rPr>
        <w:t xml:space="preserve"> del Gobierno de los Estados Unidos de América. En dicho documento se menciona que</w:t>
      </w:r>
      <w:r w:rsidR="000C4263" w:rsidRPr="00CC50FF">
        <w:rPr>
          <w:rFonts w:ascii="Arial" w:eastAsia="Times New Roman" w:hAnsi="Arial" w:cs="Arial"/>
          <w:bCs/>
          <w:kern w:val="1"/>
          <w:sz w:val="18"/>
          <w:szCs w:val="18"/>
          <w:lang w:eastAsia="ar-SA"/>
        </w:rPr>
        <w:t>,</w:t>
      </w:r>
      <w:r w:rsidRPr="00CC50FF">
        <w:rPr>
          <w:rFonts w:ascii="Arial" w:eastAsia="Times New Roman" w:hAnsi="Arial" w:cs="Arial"/>
          <w:bCs/>
          <w:kern w:val="1"/>
          <w:sz w:val="18"/>
          <w:szCs w:val="18"/>
          <w:lang w:eastAsia="ar-SA"/>
        </w:rPr>
        <w:t xml:space="preserve"> en abril de 2012, cuando dio inicio la difusión de mensajes de alerta a sus usuarios mediante </w:t>
      </w:r>
      <w:r w:rsidR="00846EC5" w:rsidRPr="00CC50FF">
        <w:rPr>
          <w:rFonts w:ascii="Arial" w:eastAsia="Times New Roman" w:hAnsi="Arial" w:cs="Arial"/>
          <w:bCs/>
          <w:kern w:val="1"/>
          <w:sz w:val="18"/>
          <w:szCs w:val="18"/>
          <w:lang w:eastAsia="ar-SA"/>
        </w:rPr>
        <w:t>este</w:t>
      </w:r>
      <w:r w:rsidRPr="00CC50FF">
        <w:rPr>
          <w:rFonts w:ascii="Arial" w:eastAsia="Times New Roman" w:hAnsi="Arial" w:cs="Arial"/>
          <w:bCs/>
          <w:kern w:val="1"/>
          <w:sz w:val="18"/>
          <w:szCs w:val="18"/>
          <w:lang w:eastAsia="ar-SA"/>
        </w:rPr>
        <w:t xml:space="preserve"> </w:t>
      </w:r>
      <w:r w:rsidR="00651447" w:rsidRPr="00CC50FF">
        <w:rPr>
          <w:rFonts w:ascii="Arial" w:eastAsia="Times New Roman" w:hAnsi="Arial" w:cs="Arial"/>
          <w:bCs/>
          <w:kern w:val="1"/>
          <w:sz w:val="18"/>
          <w:szCs w:val="18"/>
          <w:lang w:eastAsia="ar-SA"/>
        </w:rPr>
        <w:t>servicio</w:t>
      </w:r>
      <w:r w:rsidRPr="00CC50FF">
        <w:rPr>
          <w:rFonts w:ascii="Arial" w:eastAsia="Times New Roman" w:hAnsi="Arial" w:cs="Arial"/>
          <w:bCs/>
          <w:kern w:val="1"/>
          <w:sz w:val="18"/>
          <w:szCs w:val="18"/>
          <w:lang w:eastAsia="ar-SA"/>
        </w:rPr>
        <w:t>, solo el 3</w:t>
      </w:r>
      <w:r w:rsidR="00F63607" w:rsidRPr="00CC50FF">
        <w:rPr>
          <w:rFonts w:ascii="Arial" w:eastAsia="Times New Roman" w:hAnsi="Arial" w:cs="Arial"/>
          <w:bCs/>
          <w:kern w:val="1"/>
          <w:sz w:val="18"/>
          <w:szCs w:val="18"/>
          <w:lang w:eastAsia="ar-SA"/>
        </w:rPr>
        <w:t>%</w:t>
      </w:r>
      <w:r w:rsidRPr="00CC50FF">
        <w:rPr>
          <w:rFonts w:ascii="Arial" w:eastAsia="Times New Roman" w:hAnsi="Arial" w:cs="Arial"/>
          <w:bCs/>
          <w:kern w:val="1"/>
          <w:sz w:val="18"/>
          <w:szCs w:val="18"/>
          <w:lang w:eastAsia="ar-SA"/>
        </w:rPr>
        <w:t xml:space="preserve"> de los ETM eran compatibles con CBS, lo cual afectó a todos los </w:t>
      </w:r>
      <w:r w:rsidR="00F52E52" w:rsidRPr="00CC50FF">
        <w:rPr>
          <w:rFonts w:ascii="Arial" w:eastAsia="Times New Roman" w:hAnsi="Arial" w:cs="Arial"/>
          <w:bCs/>
          <w:kern w:val="1"/>
          <w:sz w:val="18"/>
          <w:szCs w:val="18"/>
          <w:lang w:eastAsia="ar-SA"/>
        </w:rPr>
        <w:t>operadores</w:t>
      </w:r>
      <w:r w:rsidRPr="00CC50FF">
        <w:rPr>
          <w:rFonts w:ascii="Arial" w:eastAsia="Times New Roman" w:hAnsi="Arial" w:cs="Arial"/>
          <w:bCs/>
          <w:kern w:val="1"/>
          <w:sz w:val="18"/>
          <w:szCs w:val="18"/>
          <w:lang w:eastAsia="ar-SA"/>
        </w:rPr>
        <w:t xml:space="preserve"> del servicio móvil que pretendían hacer uso de </w:t>
      </w:r>
      <w:r w:rsidR="00651447" w:rsidRPr="00CC50FF">
        <w:rPr>
          <w:rFonts w:ascii="Arial" w:eastAsia="Times New Roman" w:hAnsi="Arial" w:cs="Arial"/>
          <w:bCs/>
          <w:kern w:val="1"/>
          <w:sz w:val="18"/>
          <w:szCs w:val="18"/>
          <w:lang w:eastAsia="ar-SA"/>
        </w:rPr>
        <w:t>é</w:t>
      </w:r>
      <w:r w:rsidR="001461A7" w:rsidRPr="00CC50FF">
        <w:rPr>
          <w:rFonts w:ascii="Arial" w:eastAsia="Times New Roman" w:hAnsi="Arial" w:cs="Arial"/>
          <w:bCs/>
          <w:kern w:val="1"/>
          <w:sz w:val="18"/>
          <w:szCs w:val="18"/>
          <w:lang w:eastAsia="ar-SA"/>
        </w:rPr>
        <w:t>st</w:t>
      </w:r>
      <w:r w:rsidR="00651447" w:rsidRPr="00CC50FF">
        <w:rPr>
          <w:rFonts w:ascii="Arial" w:eastAsia="Times New Roman" w:hAnsi="Arial" w:cs="Arial"/>
          <w:bCs/>
          <w:kern w:val="1"/>
          <w:sz w:val="18"/>
          <w:szCs w:val="18"/>
          <w:lang w:eastAsia="ar-SA"/>
        </w:rPr>
        <w:t>e</w:t>
      </w:r>
      <w:r w:rsidRPr="00CC50FF">
        <w:rPr>
          <w:rFonts w:ascii="Arial" w:eastAsia="Times New Roman" w:hAnsi="Arial" w:cs="Arial"/>
          <w:bCs/>
          <w:kern w:val="1"/>
          <w:sz w:val="18"/>
          <w:szCs w:val="18"/>
          <w:lang w:eastAsia="ar-SA"/>
        </w:rPr>
        <w:t xml:space="preserve"> para la difusión de mensajes de alerta a sus usuarios.</w:t>
      </w:r>
    </w:p>
    <w:p w14:paraId="52331F67" w14:textId="0E488AB0" w:rsidR="00021B23" w:rsidRPr="00CC50FF" w:rsidRDefault="00021B23" w:rsidP="000B6912">
      <w:pPr>
        <w:suppressAutoHyphens/>
        <w:spacing w:after="0"/>
        <w:ind w:right="49"/>
        <w:jc w:val="both"/>
        <w:rPr>
          <w:rFonts w:ascii="Arial" w:eastAsia="Times New Roman" w:hAnsi="Arial" w:cs="Arial"/>
          <w:bCs/>
          <w:kern w:val="1"/>
          <w:sz w:val="18"/>
          <w:szCs w:val="18"/>
          <w:lang w:eastAsia="ar-SA"/>
        </w:rPr>
      </w:pPr>
    </w:p>
    <w:p w14:paraId="0FFD345E" w14:textId="1366A8B4" w:rsidR="00021B23" w:rsidRPr="00CC50FF" w:rsidRDefault="00021B23" w:rsidP="000B6912">
      <w:pPr>
        <w:suppressAutoHyphens/>
        <w:spacing w:after="0"/>
        <w:ind w:right="49"/>
        <w:jc w:val="both"/>
        <w:rPr>
          <w:rFonts w:ascii="Arial" w:eastAsia="Times New Roman" w:hAnsi="Arial" w:cs="Arial"/>
          <w:bCs/>
          <w:kern w:val="1"/>
          <w:sz w:val="18"/>
          <w:szCs w:val="18"/>
          <w:lang w:eastAsia="ar-SA"/>
        </w:rPr>
      </w:pPr>
      <w:r w:rsidRPr="00CC50FF">
        <w:rPr>
          <w:rFonts w:ascii="Arial" w:eastAsia="Times New Roman" w:hAnsi="Arial" w:cs="Arial"/>
          <w:bCs/>
          <w:kern w:val="1"/>
          <w:sz w:val="18"/>
          <w:szCs w:val="18"/>
          <w:lang w:eastAsia="ar-SA"/>
        </w:rPr>
        <w:t xml:space="preserve">En el mismo instrumento, se menciona que una estrategia para aumentar la </w:t>
      </w:r>
      <w:r w:rsidR="00846EC5" w:rsidRPr="00CC50FF">
        <w:rPr>
          <w:rFonts w:ascii="Arial" w:eastAsia="Times New Roman" w:hAnsi="Arial" w:cs="Arial"/>
          <w:bCs/>
          <w:kern w:val="1"/>
          <w:sz w:val="18"/>
          <w:szCs w:val="18"/>
          <w:lang w:eastAsia="ar-SA"/>
        </w:rPr>
        <w:t>compatibilidad</w:t>
      </w:r>
      <w:r w:rsidRPr="00CC50FF">
        <w:rPr>
          <w:rFonts w:ascii="Arial" w:eastAsia="Times New Roman" w:hAnsi="Arial" w:cs="Arial"/>
          <w:bCs/>
          <w:kern w:val="1"/>
          <w:sz w:val="18"/>
          <w:szCs w:val="18"/>
          <w:lang w:eastAsia="ar-SA"/>
        </w:rPr>
        <w:t xml:space="preserve"> de ETM con CBS, es a través de actualizaciones de </w:t>
      </w:r>
      <w:r w:rsidRPr="00CC50FF">
        <w:rPr>
          <w:rFonts w:ascii="Arial" w:eastAsia="Times New Roman" w:hAnsi="Arial" w:cs="Arial"/>
          <w:bCs/>
          <w:i/>
          <w:iCs/>
          <w:kern w:val="1"/>
          <w:sz w:val="18"/>
          <w:szCs w:val="18"/>
          <w:lang w:eastAsia="ar-SA"/>
        </w:rPr>
        <w:t>firmware</w:t>
      </w:r>
      <w:r w:rsidRPr="00CC50FF">
        <w:rPr>
          <w:rFonts w:ascii="Arial" w:eastAsia="Times New Roman" w:hAnsi="Arial" w:cs="Arial"/>
          <w:bCs/>
          <w:kern w:val="1"/>
          <w:sz w:val="18"/>
          <w:szCs w:val="18"/>
          <w:vertAlign w:val="superscript"/>
          <w:lang w:eastAsia="ar-SA"/>
        </w:rPr>
        <w:footnoteReference w:id="4"/>
      </w:r>
      <w:r w:rsidRPr="00CC50FF">
        <w:rPr>
          <w:rFonts w:ascii="Arial" w:eastAsia="Times New Roman" w:hAnsi="Arial" w:cs="Arial"/>
          <w:bCs/>
          <w:kern w:val="1"/>
          <w:sz w:val="18"/>
          <w:szCs w:val="18"/>
          <w:lang w:eastAsia="ar-SA"/>
        </w:rPr>
        <w:t xml:space="preserve"> y del sistema operativo, particularmente para ETM inteligentes; es importante mencionar que solo los modelos de ETM que cuenten con todos los elementos </w:t>
      </w:r>
      <w:r w:rsidR="00864E78">
        <w:rPr>
          <w:rFonts w:ascii="Arial" w:eastAsia="Times New Roman" w:hAnsi="Arial" w:cs="Arial"/>
          <w:bCs/>
          <w:kern w:val="1"/>
          <w:sz w:val="18"/>
          <w:szCs w:val="18"/>
          <w:lang w:eastAsia="ar-SA"/>
        </w:rPr>
        <w:t xml:space="preserve">habilitados </w:t>
      </w:r>
      <w:r w:rsidRPr="00CC50FF">
        <w:rPr>
          <w:rFonts w:ascii="Arial" w:eastAsia="Times New Roman" w:hAnsi="Arial" w:cs="Arial"/>
          <w:bCs/>
          <w:kern w:val="1"/>
          <w:sz w:val="18"/>
          <w:szCs w:val="18"/>
          <w:lang w:eastAsia="ar-SA"/>
        </w:rPr>
        <w:t xml:space="preserve">desde su fabricación podrían ser sujetos de una actualización de </w:t>
      </w:r>
      <w:r w:rsidRPr="00CC50FF">
        <w:rPr>
          <w:rFonts w:ascii="Arial" w:eastAsia="Times New Roman" w:hAnsi="Arial" w:cs="Arial"/>
          <w:bCs/>
          <w:i/>
          <w:iCs/>
          <w:kern w:val="1"/>
          <w:sz w:val="18"/>
          <w:szCs w:val="18"/>
          <w:lang w:eastAsia="ar-SA"/>
        </w:rPr>
        <w:t>software</w:t>
      </w:r>
      <w:r w:rsidRPr="00CC50FF">
        <w:rPr>
          <w:rFonts w:ascii="Arial" w:eastAsia="Times New Roman" w:hAnsi="Arial" w:cs="Arial"/>
          <w:bCs/>
          <w:kern w:val="1"/>
          <w:sz w:val="18"/>
          <w:szCs w:val="18"/>
          <w:lang w:eastAsia="ar-SA"/>
        </w:rPr>
        <w:t xml:space="preserve"> para habilitar CBS; es decir, que para que un ETM sea actualizado y </w:t>
      </w:r>
      <w:r w:rsidR="003377F2" w:rsidRPr="00CC50FF">
        <w:rPr>
          <w:rFonts w:ascii="Arial" w:eastAsia="Times New Roman" w:hAnsi="Arial" w:cs="Arial"/>
          <w:bCs/>
          <w:kern w:val="1"/>
          <w:sz w:val="18"/>
          <w:szCs w:val="18"/>
          <w:lang w:eastAsia="ar-SA"/>
        </w:rPr>
        <w:t xml:space="preserve">sea </w:t>
      </w:r>
      <w:r w:rsidRPr="00CC50FF">
        <w:rPr>
          <w:rFonts w:ascii="Arial" w:eastAsia="Times New Roman" w:hAnsi="Arial" w:cs="Arial"/>
          <w:bCs/>
          <w:kern w:val="1"/>
          <w:sz w:val="18"/>
          <w:szCs w:val="18"/>
          <w:lang w:eastAsia="ar-SA"/>
        </w:rPr>
        <w:t>compatible con CBS en las redes de los concesionarios y autorizados, éste debe</w:t>
      </w:r>
      <w:r w:rsidR="003377F2" w:rsidRPr="00CC50FF">
        <w:rPr>
          <w:rFonts w:ascii="Arial" w:eastAsia="Times New Roman" w:hAnsi="Arial" w:cs="Arial"/>
          <w:bCs/>
          <w:kern w:val="1"/>
          <w:sz w:val="18"/>
          <w:szCs w:val="18"/>
          <w:lang w:eastAsia="ar-SA"/>
        </w:rPr>
        <w:t>rá</w:t>
      </w:r>
      <w:r w:rsidRPr="00CC50FF">
        <w:rPr>
          <w:rFonts w:ascii="Arial" w:eastAsia="Times New Roman" w:hAnsi="Arial" w:cs="Arial"/>
          <w:bCs/>
          <w:kern w:val="1"/>
          <w:sz w:val="18"/>
          <w:szCs w:val="18"/>
          <w:lang w:eastAsia="ar-SA"/>
        </w:rPr>
        <w:t xml:space="preserve"> ser capaz de </w:t>
      </w:r>
      <w:r w:rsidR="00F52E52" w:rsidRPr="00CC50FF">
        <w:rPr>
          <w:rFonts w:ascii="Arial" w:eastAsia="Times New Roman" w:hAnsi="Arial" w:cs="Arial"/>
          <w:bCs/>
          <w:kern w:val="1"/>
          <w:sz w:val="18"/>
          <w:szCs w:val="18"/>
          <w:lang w:eastAsia="ar-SA"/>
        </w:rPr>
        <w:t xml:space="preserve">recibir y </w:t>
      </w:r>
      <w:r w:rsidRPr="00CC50FF">
        <w:rPr>
          <w:rFonts w:ascii="Arial" w:eastAsia="Times New Roman" w:hAnsi="Arial" w:cs="Arial"/>
          <w:bCs/>
          <w:kern w:val="1"/>
          <w:sz w:val="18"/>
          <w:szCs w:val="18"/>
          <w:lang w:eastAsia="ar-SA"/>
        </w:rPr>
        <w:t>procesar la información enviada a través de la señalización</w:t>
      </w:r>
      <w:r w:rsidR="00C8380A" w:rsidRPr="00CC50FF">
        <w:rPr>
          <w:rFonts w:ascii="Arial" w:eastAsia="Times New Roman" w:hAnsi="Arial" w:cs="Arial"/>
          <w:bCs/>
          <w:kern w:val="1"/>
          <w:sz w:val="18"/>
          <w:szCs w:val="18"/>
          <w:lang w:eastAsia="ar-SA"/>
        </w:rPr>
        <w:t xml:space="preserve"> en un canal de transmisión celular, </w:t>
      </w:r>
      <w:r w:rsidR="009D67A9" w:rsidRPr="00CC50FF">
        <w:rPr>
          <w:rFonts w:ascii="Arial" w:eastAsia="Times New Roman" w:hAnsi="Arial" w:cs="Arial"/>
          <w:bCs/>
          <w:kern w:val="1"/>
          <w:sz w:val="18"/>
          <w:szCs w:val="18"/>
          <w:lang w:eastAsia="ar-SA"/>
        </w:rPr>
        <w:t>el cual</w:t>
      </w:r>
      <w:r w:rsidR="00C8380A" w:rsidRPr="00CC50FF">
        <w:rPr>
          <w:rFonts w:ascii="Arial" w:eastAsia="Times New Roman" w:hAnsi="Arial" w:cs="Arial"/>
          <w:bCs/>
          <w:kern w:val="1"/>
          <w:sz w:val="18"/>
          <w:szCs w:val="18"/>
          <w:lang w:eastAsia="ar-SA"/>
        </w:rPr>
        <w:t xml:space="preserve"> depende del procesador de banda base que administra las conexiones (celular</w:t>
      </w:r>
      <w:r w:rsidR="00881234" w:rsidRPr="00CC50FF">
        <w:rPr>
          <w:rFonts w:ascii="Arial" w:eastAsia="Times New Roman" w:hAnsi="Arial" w:cs="Arial"/>
          <w:bCs/>
          <w:kern w:val="1"/>
          <w:sz w:val="18"/>
          <w:szCs w:val="18"/>
          <w:lang w:eastAsia="ar-SA"/>
        </w:rPr>
        <w:t>,</w:t>
      </w:r>
      <w:r w:rsidR="00C8380A" w:rsidRPr="00CC50FF">
        <w:rPr>
          <w:rFonts w:ascii="Arial" w:eastAsia="Times New Roman" w:hAnsi="Arial" w:cs="Arial"/>
          <w:bCs/>
          <w:kern w:val="1"/>
          <w:sz w:val="18"/>
          <w:szCs w:val="18"/>
          <w:lang w:eastAsia="ar-SA"/>
        </w:rPr>
        <w:t xml:space="preserve"> Wi-Fi, el subsistema NFC</w:t>
      </w:r>
      <w:r w:rsidR="00C8380A" w:rsidRPr="00CC50FF">
        <w:rPr>
          <w:rStyle w:val="Refdenotaalpie"/>
          <w:rFonts w:ascii="Arial" w:eastAsia="Times New Roman" w:hAnsi="Arial" w:cs="Arial"/>
          <w:bCs/>
          <w:kern w:val="1"/>
          <w:sz w:val="18"/>
          <w:szCs w:val="18"/>
          <w:lang w:eastAsia="ar-SA"/>
        </w:rPr>
        <w:footnoteReference w:id="5"/>
      </w:r>
      <w:r w:rsidR="00C8380A" w:rsidRPr="00CC50FF">
        <w:rPr>
          <w:rFonts w:ascii="Arial" w:eastAsia="Times New Roman" w:hAnsi="Arial" w:cs="Arial"/>
          <w:bCs/>
          <w:kern w:val="1"/>
          <w:sz w:val="18"/>
          <w:szCs w:val="18"/>
          <w:lang w:eastAsia="ar-SA"/>
        </w:rPr>
        <w:t>, etc.) del ETM.</w:t>
      </w:r>
    </w:p>
    <w:p w14:paraId="29A5F12E" w14:textId="57BDDAA1" w:rsidR="00C8380A" w:rsidRPr="00CC50FF" w:rsidRDefault="00C8380A" w:rsidP="000B6912">
      <w:pPr>
        <w:suppressAutoHyphens/>
        <w:spacing w:after="0"/>
        <w:ind w:right="49"/>
        <w:jc w:val="center"/>
        <w:rPr>
          <w:rFonts w:ascii="Arial" w:eastAsia="Times New Roman" w:hAnsi="Arial" w:cs="Arial"/>
          <w:bCs/>
          <w:kern w:val="1"/>
          <w:sz w:val="18"/>
          <w:szCs w:val="18"/>
          <w:lang w:eastAsia="ar-SA"/>
        </w:rPr>
      </w:pPr>
    </w:p>
    <w:p w14:paraId="6F918134" w14:textId="37A35425" w:rsidR="00E11FC5" w:rsidRPr="00CC50FF" w:rsidRDefault="00A25B2B" w:rsidP="000B6912">
      <w:pPr>
        <w:suppressAutoHyphens/>
        <w:spacing w:after="0"/>
        <w:ind w:right="49"/>
        <w:jc w:val="both"/>
        <w:rPr>
          <w:rFonts w:ascii="Arial" w:eastAsia="Times New Roman" w:hAnsi="Arial" w:cs="Arial"/>
          <w:bCs/>
          <w:kern w:val="1"/>
          <w:sz w:val="18"/>
          <w:szCs w:val="18"/>
          <w:lang w:eastAsia="ar-SA"/>
        </w:rPr>
      </w:pPr>
      <w:r>
        <w:rPr>
          <w:rFonts w:ascii="Arial" w:eastAsia="Times New Roman" w:hAnsi="Arial" w:cs="Arial"/>
          <w:bCs/>
          <w:kern w:val="1"/>
          <w:sz w:val="18"/>
          <w:szCs w:val="18"/>
          <w:lang w:eastAsia="ar-SA"/>
        </w:rPr>
        <w:t>Recapitulando</w:t>
      </w:r>
      <w:r w:rsidR="006855BD" w:rsidRPr="00CC50FF">
        <w:rPr>
          <w:rFonts w:ascii="Arial" w:eastAsia="Times New Roman" w:hAnsi="Arial" w:cs="Arial"/>
          <w:bCs/>
          <w:kern w:val="1"/>
          <w:sz w:val="18"/>
          <w:szCs w:val="18"/>
          <w:lang w:eastAsia="ar-SA"/>
        </w:rPr>
        <w:t>, el referido instrumento señala que existen dos formas para lograr que los ETM sean compatibles con CBS:</w:t>
      </w:r>
    </w:p>
    <w:p w14:paraId="426B3701" w14:textId="5D51A943" w:rsidR="009648EE" w:rsidRPr="00CC50FF" w:rsidRDefault="009648EE" w:rsidP="000B6912">
      <w:pPr>
        <w:suppressAutoHyphens/>
        <w:spacing w:after="0"/>
        <w:ind w:right="49"/>
        <w:jc w:val="both"/>
        <w:rPr>
          <w:rFonts w:ascii="Arial" w:eastAsia="Times New Roman" w:hAnsi="Arial" w:cs="Arial"/>
          <w:kern w:val="1"/>
          <w:sz w:val="18"/>
          <w:szCs w:val="18"/>
          <w:lang w:val="es-MX" w:eastAsia="ar-SA"/>
        </w:rPr>
      </w:pPr>
    </w:p>
    <w:p w14:paraId="7BA07D23" w14:textId="2D5EEEB7" w:rsidR="006855BD" w:rsidRPr="00CC50FF" w:rsidRDefault="006855BD" w:rsidP="000B6912">
      <w:pPr>
        <w:pStyle w:val="Prrafodelista"/>
        <w:numPr>
          <w:ilvl w:val="0"/>
          <w:numId w:val="2"/>
        </w:numPr>
        <w:suppressAutoHyphens/>
        <w:spacing w:line="276" w:lineRule="auto"/>
        <w:ind w:right="49"/>
        <w:jc w:val="both"/>
        <w:rPr>
          <w:rFonts w:cs="Arial"/>
          <w:bCs/>
          <w:kern w:val="1"/>
          <w:sz w:val="18"/>
          <w:szCs w:val="18"/>
          <w:lang w:val="es-MX" w:eastAsia="ar-SA"/>
        </w:rPr>
      </w:pPr>
      <w:r w:rsidRPr="00CC50FF">
        <w:rPr>
          <w:rFonts w:cs="Arial"/>
          <w:bCs/>
          <w:kern w:val="1"/>
          <w:sz w:val="18"/>
          <w:szCs w:val="18"/>
          <w:lang w:val="es-MX" w:eastAsia="ar-SA"/>
        </w:rPr>
        <w:t>Adquiriendo un ETM nuevo que incorpore CBS habilitad</w:t>
      </w:r>
      <w:r w:rsidR="002B17F9" w:rsidRPr="00CC50FF">
        <w:rPr>
          <w:rFonts w:cs="Arial"/>
          <w:bCs/>
          <w:kern w:val="1"/>
          <w:sz w:val="18"/>
          <w:szCs w:val="18"/>
          <w:lang w:val="es-MX" w:eastAsia="ar-SA"/>
        </w:rPr>
        <w:t>o</w:t>
      </w:r>
      <w:r w:rsidRPr="00CC50FF">
        <w:rPr>
          <w:rFonts w:cs="Arial"/>
          <w:bCs/>
          <w:kern w:val="1"/>
          <w:sz w:val="18"/>
          <w:szCs w:val="18"/>
          <w:lang w:val="es-MX" w:eastAsia="ar-SA"/>
        </w:rPr>
        <w:t xml:space="preserve"> y activ</w:t>
      </w:r>
      <w:r w:rsidR="002B17F9" w:rsidRPr="00CC50FF">
        <w:rPr>
          <w:rFonts w:cs="Arial"/>
          <w:bCs/>
          <w:kern w:val="1"/>
          <w:sz w:val="18"/>
          <w:szCs w:val="18"/>
          <w:lang w:val="es-MX" w:eastAsia="ar-SA"/>
        </w:rPr>
        <w:t>o</w:t>
      </w:r>
      <w:r w:rsidRPr="00CC50FF">
        <w:rPr>
          <w:rFonts w:cs="Arial"/>
          <w:bCs/>
          <w:kern w:val="1"/>
          <w:sz w:val="18"/>
          <w:szCs w:val="18"/>
          <w:lang w:val="es-MX" w:eastAsia="ar-SA"/>
        </w:rPr>
        <w:t xml:space="preserve"> para el usuario final y</w:t>
      </w:r>
    </w:p>
    <w:p w14:paraId="20D7571E" w14:textId="1932ED84" w:rsidR="006855BD" w:rsidRPr="00CC50FF" w:rsidRDefault="006855BD" w:rsidP="000B6912">
      <w:pPr>
        <w:pStyle w:val="Prrafodelista"/>
        <w:numPr>
          <w:ilvl w:val="0"/>
          <w:numId w:val="2"/>
        </w:numPr>
        <w:suppressAutoHyphens/>
        <w:spacing w:line="276" w:lineRule="auto"/>
        <w:ind w:right="49"/>
        <w:jc w:val="both"/>
        <w:rPr>
          <w:rFonts w:cs="Arial"/>
          <w:bCs/>
          <w:kern w:val="1"/>
          <w:sz w:val="18"/>
          <w:szCs w:val="18"/>
          <w:lang w:val="es-MX" w:eastAsia="ar-SA"/>
        </w:rPr>
      </w:pPr>
      <w:r w:rsidRPr="00CC50FF">
        <w:rPr>
          <w:rFonts w:cs="Arial"/>
          <w:bCs/>
          <w:kern w:val="1"/>
          <w:sz w:val="18"/>
          <w:szCs w:val="18"/>
          <w:lang w:val="es-MX" w:eastAsia="ar-SA"/>
        </w:rPr>
        <w:t xml:space="preserve">Mediante la actualización del </w:t>
      </w:r>
      <w:r w:rsidR="003377F2" w:rsidRPr="00CC50FF">
        <w:rPr>
          <w:rFonts w:cs="Arial"/>
          <w:bCs/>
          <w:i/>
          <w:iCs/>
          <w:kern w:val="1"/>
          <w:sz w:val="18"/>
          <w:szCs w:val="18"/>
          <w:lang w:eastAsia="ar-SA"/>
        </w:rPr>
        <w:t>firmware</w:t>
      </w:r>
      <w:r w:rsidR="003377F2" w:rsidRPr="00CC50FF">
        <w:rPr>
          <w:rFonts w:cs="Arial"/>
          <w:bCs/>
          <w:kern w:val="1"/>
          <w:sz w:val="18"/>
          <w:szCs w:val="18"/>
          <w:lang w:val="es-MX" w:eastAsia="ar-SA"/>
        </w:rPr>
        <w:t xml:space="preserve"> y del </w:t>
      </w:r>
      <w:r w:rsidRPr="00CC50FF">
        <w:rPr>
          <w:rFonts w:cs="Arial"/>
          <w:bCs/>
          <w:kern w:val="1"/>
          <w:sz w:val="18"/>
          <w:szCs w:val="18"/>
          <w:lang w:val="es-MX" w:eastAsia="ar-SA"/>
        </w:rPr>
        <w:t>sistema operativo suponiendo que el ETM cuenta con todos los elementos desde su fabricación que permitan ofrecer</w:t>
      </w:r>
      <w:r w:rsidR="00626811" w:rsidRPr="00CC50FF">
        <w:rPr>
          <w:rFonts w:cs="Arial"/>
          <w:bCs/>
          <w:kern w:val="1"/>
          <w:sz w:val="18"/>
          <w:szCs w:val="18"/>
          <w:lang w:val="es-MX" w:eastAsia="ar-SA"/>
        </w:rPr>
        <w:t>lo</w:t>
      </w:r>
      <w:r w:rsidRPr="00CC50FF">
        <w:rPr>
          <w:rFonts w:cs="Arial"/>
          <w:bCs/>
          <w:kern w:val="1"/>
          <w:sz w:val="18"/>
          <w:szCs w:val="18"/>
          <w:lang w:val="es-MX" w:eastAsia="ar-SA"/>
        </w:rPr>
        <w:t>.</w:t>
      </w:r>
    </w:p>
    <w:p w14:paraId="35DB449E" w14:textId="77777777" w:rsidR="00C50F54" w:rsidRPr="00CC50FF" w:rsidRDefault="00C50F54" w:rsidP="000B6912">
      <w:pPr>
        <w:pStyle w:val="Prrafodelista"/>
        <w:suppressAutoHyphens/>
        <w:spacing w:line="276" w:lineRule="auto"/>
        <w:ind w:left="720" w:right="49"/>
        <w:jc w:val="both"/>
        <w:rPr>
          <w:rFonts w:cs="Arial"/>
          <w:bCs/>
          <w:kern w:val="1"/>
          <w:sz w:val="18"/>
          <w:szCs w:val="18"/>
          <w:lang w:val="es-MX" w:eastAsia="ar-SA"/>
        </w:rPr>
      </w:pPr>
    </w:p>
    <w:p w14:paraId="4C09D306" w14:textId="2E109E53" w:rsidR="00560D44" w:rsidRPr="00CC50FF" w:rsidRDefault="00560D44" w:rsidP="000B6912">
      <w:pPr>
        <w:spacing w:after="0"/>
        <w:jc w:val="both"/>
        <w:rPr>
          <w:rFonts w:ascii="Arial" w:hAnsi="Arial" w:cs="Arial"/>
          <w:b/>
          <w:sz w:val="18"/>
          <w:szCs w:val="18"/>
        </w:rPr>
      </w:pPr>
      <w:r w:rsidRPr="00CC50FF">
        <w:rPr>
          <w:rFonts w:ascii="Arial" w:hAnsi="Arial" w:cs="Arial"/>
          <w:b/>
          <w:sz w:val="18"/>
          <w:szCs w:val="18"/>
        </w:rPr>
        <w:t>Cuar</w:t>
      </w:r>
      <w:r w:rsidR="009648EE" w:rsidRPr="00CC50FF">
        <w:rPr>
          <w:rFonts w:ascii="Arial" w:hAnsi="Arial" w:cs="Arial"/>
          <w:b/>
          <w:sz w:val="18"/>
          <w:szCs w:val="18"/>
        </w:rPr>
        <w:t>to.- Del Marco Técnico Regulatorio.</w:t>
      </w:r>
      <w:r w:rsidR="009648EE" w:rsidRPr="00CC50FF">
        <w:rPr>
          <w:rFonts w:ascii="Arial" w:hAnsi="Arial" w:cs="Arial"/>
          <w:bCs/>
          <w:sz w:val="18"/>
          <w:szCs w:val="18"/>
        </w:rPr>
        <w:t xml:space="preserve"> </w:t>
      </w:r>
      <w:r w:rsidRPr="00CC50FF">
        <w:rPr>
          <w:rFonts w:ascii="Arial" w:hAnsi="Arial" w:cs="Arial"/>
          <w:bCs/>
          <w:sz w:val="18"/>
          <w:szCs w:val="18"/>
        </w:rPr>
        <w:t>Las Disposiciones Técnicas son instrumentos de observancia general expedidos por el Instituto conforme a lo establecido en el artículo 15 fracción I de la LFTR, a través de los cuales se regulan las características y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14:paraId="596EEEFB" w14:textId="77777777" w:rsidR="00560D44" w:rsidRPr="00CC50FF" w:rsidRDefault="00560D44" w:rsidP="000B6912">
      <w:pPr>
        <w:spacing w:after="0"/>
        <w:jc w:val="both"/>
        <w:rPr>
          <w:rFonts w:ascii="Arial" w:hAnsi="Arial" w:cs="Arial"/>
          <w:b/>
          <w:sz w:val="18"/>
          <w:szCs w:val="18"/>
        </w:rPr>
      </w:pPr>
    </w:p>
    <w:p w14:paraId="592F3B81" w14:textId="1C810F4A" w:rsidR="009648EE" w:rsidRPr="00CC50FF" w:rsidRDefault="00560D44" w:rsidP="000B6912">
      <w:pPr>
        <w:spacing w:after="0"/>
        <w:jc w:val="both"/>
        <w:rPr>
          <w:rFonts w:ascii="Arial" w:hAnsi="Arial" w:cs="Arial"/>
          <w:bCs/>
          <w:sz w:val="18"/>
          <w:szCs w:val="18"/>
        </w:rPr>
      </w:pPr>
      <w:r w:rsidRPr="00CC50FF">
        <w:rPr>
          <w:rFonts w:ascii="Arial" w:hAnsi="Arial" w:cs="Arial"/>
          <w:bCs/>
          <w:sz w:val="18"/>
          <w:szCs w:val="18"/>
        </w:rPr>
        <w:t>Por su parte, e</w:t>
      </w:r>
      <w:r w:rsidR="009648EE" w:rsidRPr="00CC50FF">
        <w:rPr>
          <w:rFonts w:ascii="Arial" w:hAnsi="Arial" w:cs="Arial"/>
          <w:bCs/>
          <w:sz w:val="18"/>
          <w:szCs w:val="18"/>
        </w:rPr>
        <w:t xml:space="preserve">n los Lineamientos de Colaboración en Materia de Seguridad y Justicia, se establecen en el Capítulo IX “Del número único armonizado a nivel nacional para la prestación de servicios de emergencia y de la prioridad de las comunicaciones en casos de emergencia”, diversas obligaciones </w:t>
      </w:r>
      <w:r w:rsidR="007D15DE" w:rsidRPr="00CC50FF">
        <w:rPr>
          <w:rFonts w:ascii="Arial" w:hAnsi="Arial" w:cs="Arial"/>
          <w:bCs/>
          <w:sz w:val="18"/>
          <w:szCs w:val="18"/>
        </w:rPr>
        <w:t xml:space="preserve">a los concesionarios y autorizados del servicio móvil </w:t>
      </w:r>
      <w:r w:rsidR="009648EE" w:rsidRPr="00CC50FF">
        <w:rPr>
          <w:rFonts w:ascii="Arial" w:hAnsi="Arial" w:cs="Arial"/>
          <w:bCs/>
          <w:sz w:val="18"/>
          <w:szCs w:val="18"/>
        </w:rPr>
        <w:t xml:space="preserve">a efecto de brindar gratuitamente prioridad a las comunicaciones y mensajes en situaciones de emergencia o desastre que emitan las autoridades competentes, entre las que destacan las contenidas en los lineamientos CUADRAGÉSIMO </w:t>
      </w:r>
      <w:r w:rsidR="009648EE" w:rsidRPr="00CC50FF">
        <w:rPr>
          <w:rFonts w:ascii="Arial" w:hAnsi="Arial" w:cs="Arial"/>
          <w:bCs/>
          <w:sz w:val="18"/>
          <w:szCs w:val="18"/>
        </w:rPr>
        <w:lastRenderedPageBreak/>
        <w:t>SÉPTIMO</w:t>
      </w:r>
      <w:r w:rsidR="00FC3D7F" w:rsidRPr="00CC50FF">
        <w:rPr>
          <w:rFonts w:ascii="Arial" w:hAnsi="Arial" w:cs="Arial"/>
          <w:bCs/>
          <w:sz w:val="18"/>
          <w:szCs w:val="18"/>
        </w:rPr>
        <w:t xml:space="preserve"> y</w:t>
      </w:r>
      <w:r w:rsidR="009648EE" w:rsidRPr="00CC50FF">
        <w:rPr>
          <w:rFonts w:ascii="Arial" w:hAnsi="Arial" w:cs="Arial"/>
          <w:bCs/>
          <w:sz w:val="18"/>
          <w:szCs w:val="18"/>
        </w:rPr>
        <w:t xml:space="preserve"> CUADRAGÉSIMO OCTAVO; así como</w:t>
      </w:r>
      <w:r w:rsidR="00FC3D7F" w:rsidRPr="00CC50FF">
        <w:rPr>
          <w:rFonts w:ascii="Arial" w:hAnsi="Arial" w:cs="Arial"/>
          <w:bCs/>
          <w:sz w:val="18"/>
          <w:szCs w:val="18"/>
        </w:rPr>
        <w:t xml:space="preserve"> lo previsto en el lineamiento CUADRAGÉSIMO NOVENO</w:t>
      </w:r>
      <w:r w:rsidR="009648EE" w:rsidRPr="00CC50FF">
        <w:rPr>
          <w:rFonts w:ascii="Arial" w:hAnsi="Arial" w:cs="Arial"/>
          <w:bCs/>
          <w:sz w:val="18"/>
          <w:szCs w:val="18"/>
        </w:rPr>
        <w:t xml:space="preserve">, </w:t>
      </w:r>
      <w:r w:rsidR="00FC3D7F" w:rsidRPr="00CC50FF">
        <w:rPr>
          <w:rFonts w:ascii="Arial" w:hAnsi="Arial" w:cs="Arial"/>
          <w:bCs/>
          <w:sz w:val="18"/>
          <w:szCs w:val="18"/>
        </w:rPr>
        <w:t xml:space="preserve">respecto a </w:t>
      </w:r>
      <w:r w:rsidR="009648EE" w:rsidRPr="00CC50FF">
        <w:rPr>
          <w:rFonts w:ascii="Arial" w:hAnsi="Arial" w:cs="Arial"/>
          <w:bCs/>
          <w:sz w:val="18"/>
          <w:szCs w:val="18"/>
        </w:rPr>
        <w:t>la coadyuvancia del Instituto con las autoridades competentes en el establecimiento de un protocolo común para alertar por riesgos o situaciones de emergencia en materia de protección civil.</w:t>
      </w:r>
    </w:p>
    <w:p w14:paraId="1CC68D2E" w14:textId="0822D6F6" w:rsidR="009648EE" w:rsidRPr="00CC50FF" w:rsidRDefault="009648EE" w:rsidP="000B6912">
      <w:pPr>
        <w:spacing w:after="0"/>
        <w:jc w:val="both"/>
        <w:rPr>
          <w:rFonts w:ascii="Arial" w:hAnsi="Arial" w:cs="Arial"/>
          <w:bCs/>
          <w:sz w:val="18"/>
          <w:szCs w:val="18"/>
        </w:rPr>
      </w:pPr>
    </w:p>
    <w:p w14:paraId="21FC549F" w14:textId="338187BB" w:rsidR="009648EE" w:rsidRPr="00CC50FF" w:rsidRDefault="009648EE" w:rsidP="000B6912">
      <w:pPr>
        <w:spacing w:after="0"/>
        <w:jc w:val="both"/>
        <w:rPr>
          <w:rFonts w:ascii="Arial" w:hAnsi="Arial" w:cs="Arial"/>
          <w:bCs/>
          <w:kern w:val="1"/>
          <w:sz w:val="18"/>
          <w:szCs w:val="18"/>
          <w:lang w:eastAsia="ar-SA"/>
        </w:rPr>
      </w:pPr>
      <w:r w:rsidRPr="00CC50FF">
        <w:rPr>
          <w:rFonts w:ascii="Arial" w:hAnsi="Arial" w:cs="Arial"/>
          <w:bCs/>
          <w:kern w:val="1"/>
          <w:sz w:val="18"/>
          <w:szCs w:val="18"/>
          <w:lang w:eastAsia="ar-SA"/>
        </w:rPr>
        <w:t xml:space="preserve">Aunado a lo anterior, en el lineamiento PRIMERO de los Lineamientos </w:t>
      </w:r>
      <w:r w:rsidR="009048BF" w:rsidRPr="00CC50FF">
        <w:rPr>
          <w:rFonts w:ascii="Arial" w:hAnsi="Arial" w:cs="Arial"/>
          <w:bCs/>
          <w:kern w:val="1"/>
          <w:sz w:val="18"/>
          <w:szCs w:val="18"/>
          <w:lang w:eastAsia="ar-SA"/>
        </w:rPr>
        <w:t>de</w:t>
      </w:r>
      <w:r w:rsidR="00EA300A" w:rsidRPr="00CC50FF">
        <w:rPr>
          <w:rFonts w:ascii="Arial" w:hAnsi="Arial" w:cs="Arial"/>
          <w:bCs/>
          <w:kern w:val="1"/>
          <w:sz w:val="18"/>
          <w:szCs w:val="18"/>
          <w:lang w:eastAsia="ar-SA"/>
        </w:rPr>
        <w:t>l</w:t>
      </w:r>
      <w:r w:rsidR="009048BF" w:rsidRPr="00CC50FF">
        <w:rPr>
          <w:rFonts w:ascii="Arial" w:hAnsi="Arial" w:cs="Arial"/>
          <w:bCs/>
          <w:kern w:val="1"/>
          <w:sz w:val="18"/>
          <w:szCs w:val="18"/>
          <w:lang w:eastAsia="ar-SA"/>
        </w:rPr>
        <w:t xml:space="preserve"> Protocolo de Alerta Común </w:t>
      </w:r>
      <w:r w:rsidRPr="00CC50FF">
        <w:rPr>
          <w:rFonts w:ascii="Arial" w:hAnsi="Arial" w:cs="Arial"/>
          <w:bCs/>
          <w:kern w:val="1"/>
          <w:sz w:val="18"/>
          <w:szCs w:val="18"/>
          <w:lang w:eastAsia="ar-SA"/>
        </w:rPr>
        <w:t xml:space="preserve">se </w:t>
      </w:r>
      <w:r w:rsidR="007D15DE" w:rsidRPr="00CC50FF">
        <w:rPr>
          <w:rFonts w:ascii="Arial" w:hAnsi="Arial" w:cs="Arial"/>
          <w:bCs/>
          <w:kern w:val="1"/>
          <w:sz w:val="18"/>
          <w:szCs w:val="18"/>
          <w:lang w:eastAsia="ar-SA"/>
        </w:rPr>
        <w:t>señala</w:t>
      </w:r>
      <w:r w:rsidRPr="00CC50FF">
        <w:rPr>
          <w:rFonts w:ascii="Arial" w:hAnsi="Arial" w:cs="Arial"/>
          <w:bCs/>
          <w:kern w:val="1"/>
          <w:sz w:val="18"/>
          <w:szCs w:val="18"/>
          <w:lang w:eastAsia="ar-SA"/>
        </w:rPr>
        <w:t xml:space="preserve"> que el objeto de dicho ordenamiento es el establecimiento del Protocolo de Alerta Común al que se refiere el lineamiento cuadragésimo noveno de los Lineamientos de Colaboración en Materia de Seguridad y Justicia, así como los mecanismos para que los concesionarios y, en su caso, autorizados del servicio móvil, de radiodifusión y de televisión y audio restringidos colaboren oportuna y efectivamente con las autoridades competentes en la implementación y operación de dicho protocolo por riesgo o situaciones de emergencia.</w:t>
      </w:r>
    </w:p>
    <w:p w14:paraId="351C72F4" w14:textId="77777777" w:rsidR="009648EE" w:rsidRPr="00CC50FF" w:rsidRDefault="009648EE" w:rsidP="000B6912">
      <w:pPr>
        <w:spacing w:after="0"/>
        <w:jc w:val="both"/>
        <w:rPr>
          <w:rFonts w:ascii="Arial" w:hAnsi="Arial" w:cs="Arial"/>
          <w:bCs/>
          <w:kern w:val="1"/>
          <w:sz w:val="18"/>
          <w:szCs w:val="18"/>
          <w:lang w:eastAsia="ar-SA"/>
        </w:rPr>
      </w:pPr>
    </w:p>
    <w:p w14:paraId="16F23B62" w14:textId="1E343CC3" w:rsidR="009648EE" w:rsidRPr="00CC50FF" w:rsidRDefault="009648EE" w:rsidP="000B6912">
      <w:pPr>
        <w:spacing w:after="0"/>
        <w:jc w:val="both"/>
        <w:rPr>
          <w:rFonts w:ascii="Arial" w:hAnsi="Arial" w:cs="Arial"/>
          <w:bCs/>
          <w:kern w:val="1"/>
          <w:sz w:val="18"/>
          <w:szCs w:val="18"/>
          <w:lang w:eastAsia="ar-SA"/>
        </w:rPr>
      </w:pPr>
      <w:r w:rsidRPr="00CC50FF">
        <w:rPr>
          <w:rFonts w:ascii="Arial" w:hAnsi="Arial" w:cs="Arial"/>
          <w:bCs/>
          <w:kern w:val="1"/>
          <w:sz w:val="18"/>
          <w:szCs w:val="18"/>
          <w:lang w:eastAsia="ar-SA"/>
        </w:rPr>
        <w:t xml:space="preserve">Dicho instrumento dispone en el lineamiento NOVENO, fracción IV, que, para el caso particular del servicio móvil, los concesionarios y, en su caso autorizados, deberán realizar la difusión de los mensajes de alerta </w:t>
      </w:r>
      <w:r w:rsidR="009048BF" w:rsidRPr="00CC50FF">
        <w:rPr>
          <w:rFonts w:ascii="Arial" w:hAnsi="Arial" w:cs="Arial"/>
          <w:bCs/>
          <w:kern w:val="1"/>
          <w:sz w:val="18"/>
          <w:szCs w:val="18"/>
          <w:lang w:eastAsia="ar-SA"/>
        </w:rPr>
        <w:t xml:space="preserve">mediante el uso de una aplicación móvil y </w:t>
      </w:r>
      <w:r w:rsidRPr="00CC50FF">
        <w:rPr>
          <w:rFonts w:ascii="Arial" w:hAnsi="Arial" w:cs="Arial"/>
          <w:bCs/>
          <w:kern w:val="1"/>
          <w:sz w:val="18"/>
          <w:szCs w:val="18"/>
          <w:lang w:eastAsia="ar-SA"/>
        </w:rPr>
        <w:t>a través de CBS</w:t>
      </w:r>
      <w:r w:rsidR="009048BF" w:rsidRPr="00CC50FF">
        <w:rPr>
          <w:rFonts w:ascii="Arial" w:hAnsi="Arial" w:cs="Arial"/>
          <w:bCs/>
          <w:kern w:val="1"/>
          <w:sz w:val="18"/>
          <w:szCs w:val="18"/>
          <w:lang w:eastAsia="ar-SA"/>
        </w:rPr>
        <w:t>,</w:t>
      </w:r>
      <w:r w:rsidR="009048BF" w:rsidRPr="00CC50FF">
        <w:t xml:space="preserve"> </w:t>
      </w:r>
      <w:r w:rsidR="009048BF" w:rsidRPr="00CC50FF">
        <w:rPr>
          <w:rFonts w:ascii="Arial" w:hAnsi="Arial" w:cs="Arial"/>
          <w:bCs/>
          <w:kern w:val="1"/>
          <w:sz w:val="18"/>
          <w:szCs w:val="18"/>
          <w:lang w:eastAsia="ar-SA"/>
        </w:rPr>
        <w:t>conforme a los estándares internacionales aplicables</w:t>
      </w:r>
      <w:r w:rsidRPr="00CC50FF">
        <w:rPr>
          <w:rFonts w:ascii="Arial" w:hAnsi="Arial" w:cs="Arial"/>
          <w:bCs/>
          <w:kern w:val="1"/>
          <w:sz w:val="18"/>
          <w:szCs w:val="18"/>
          <w:lang w:eastAsia="ar-SA"/>
        </w:rPr>
        <w:t xml:space="preserve">. </w:t>
      </w:r>
    </w:p>
    <w:p w14:paraId="08694D8C" w14:textId="77777777" w:rsidR="009648EE" w:rsidRPr="00CC50FF" w:rsidRDefault="009648EE" w:rsidP="000B6912">
      <w:pPr>
        <w:spacing w:after="0"/>
        <w:jc w:val="both"/>
        <w:rPr>
          <w:rFonts w:ascii="Arial" w:hAnsi="Arial" w:cs="Arial"/>
          <w:bCs/>
          <w:kern w:val="1"/>
          <w:sz w:val="18"/>
          <w:szCs w:val="18"/>
          <w:lang w:eastAsia="ar-SA"/>
        </w:rPr>
      </w:pPr>
    </w:p>
    <w:p w14:paraId="3B9D4627" w14:textId="550BC521" w:rsidR="009648EE" w:rsidRPr="00CC50FF" w:rsidRDefault="009648EE" w:rsidP="000B6912">
      <w:pPr>
        <w:spacing w:after="0"/>
        <w:ind w:left="708" w:hanging="708"/>
        <w:jc w:val="both"/>
        <w:rPr>
          <w:rFonts w:ascii="Arial" w:hAnsi="Arial" w:cs="Arial"/>
          <w:bCs/>
          <w:kern w:val="1"/>
          <w:sz w:val="18"/>
          <w:szCs w:val="18"/>
          <w:lang w:eastAsia="ar-SA"/>
        </w:rPr>
      </w:pPr>
      <w:r w:rsidRPr="00CC50FF">
        <w:rPr>
          <w:rFonts w:ascii="Arial" w:hAnsi="Arial" w:cs="Arial"/>
          <w:bCs/>
          <w:kern w:val="1"/>
          <w:sz w:val="18"/>
          <w:szCs w:val="18"/>
          <w:lang w:eastAsia="ar-SA"/>
        </w:rPr>
        <w:t xml:space="preserve">Por otro lado, el lineamiento DÉCIMO de los Lineamientos </w:t>
      </w:r>
      <w:r w:rsidR="00EA3221" w:rsidRPr="00CC50FF">
        <w:rPr>
          <w:rFonts w:ascii="Arial" w:hAnsi="Arial" w:cs="Arial"/>
          <w:bCs/>
          <w:kern w:val="1"/>
          <w:sz w:val="18"/>
          <w:szCs w:val="18"/>
          <w:lang w:eastAsia="ar-SA"/>
        </w:rPr>
        <w:t>de</w:t>
      </w:r>
      <w:r w:rsidR="00EA300A" w:rsidRPr="00CC50FF">
        <w:rPr>
          <w:rFonts w:ascii="Arial" w:hAnsi="Arial" w:cs="Arial"/>
          <w:bCs/>
          <w:kern w:val="1"/>
          <w:sz w:val="18"/>
          <w:szCs w:val="18"/>
          <w:lang w:eastAsia="ar-SA"/>
        </w:rPr>
        <w:t>l</w:t>
      </w:r>
      <w:r w:rsidR="00EA3221" w:rsidRPr="00CC50FF">
        <w:rPr>
          <w:rFonts w:ascii="Arial" w:hAnsi="Arial" w:cs="Arial"/>
          <w:bCs/>
          <w:kern w:val="1"/>
          <w:sz w:val="18"/>
          <w:szCs w:val="18"/>
          <w:lang w:eastAsia="ar-SA"/>
        </w:rPr>
        <w:t xml:space="preserve"> Protocolo de Alerta </w:t>
      </w:r>
      <w:r w:rsidR="00B55638" w:rsidRPr="00CC50FF">
        <w:rPr>
          <w:rFonts w:ascii="Arial" w:hAnsi="Arial" w:cs="Arial"/>
          <w:bCs/>
          <w:kern w:val="1"/>
          <w:sz w:val="18"/>
          <w:szCs w:val="18"/>
          <w:lang w:eastAsia="ar-SA"/>
        </w:rPr>
        <w:t>Común</w:t>
      </w:r>
      <w:r w:rsidR="00EA3221" w:rsidRPr="00CC50FF">
        <w:rPr>
          <w:rFonts w:ascii="Arial" w:hAnsi="Arial" w:cs="Arial"/>
          <w:bCs/>
          <w:kern w:val="1"/>
          <w:sz w:val="18"/>
          <w:szCs w:val="18"/>
          <w:lang w:eastAsia="ar-SA"/>
        </w:rPr>
        <w:t xml:space="preserve"> </w:t>
      </w:r>
      <w:r w:rsidRPr="00CC50FF">
        <w:rPr>
          <w:rFonts w:ascii="Arial" w:hAnsi="Arial" w:cs="Arial"/>
          <w:bCs/>
          <w:kern w:val="1"/>
          <w:sz w:val="18"/>
          <w:szCs w:val="18"/>
          <w:lang w:eastAsia="ar-SA"/>
        </w:rPr>
        <w:t>establece:</w:t>
      </w:r>
    </w:p>
    <w:p w14:paraId="397EB0FC" w14:textId="4C587BDA" w:rsidR="00315CD3" w:rsidRPr="00CC50FF" w:rsidRDefault="00315CD3" w:rsidP="000B6912">
      <w:pPr>
        <w:spacing w:after="0"/>
        <w:jc w:val="both"/>
        <w:rPr>
          <w:rFonts w:ascii="Arial" w:hAnsi="Arial" w:cs="Arial"/>
          <w:bCs/>
          <w:kern w:val="1"/>
          <w:sz w:val="18"/>
          <w:szCs w:val="18"/>
          <w:lang w:eastAsia="ar-SA"/>
        </w:rPr>
      </w:pPr>
    </w:p>
    <w:p w14:paraId="477A188E" w14:textId="3F9656FC" w:rsidR="00315CD3" w:rsidRPr="00CC50FF" w:rsidRDefault="00315CD3" w:rsidP="000B6912">
      <w:pPr>
        <w:spacing w:after="0"/>
        <w:ind w:left="708"/>
        <w:jc w:val="both"/>
        <w:rPr>
          <w:rFonts w:ascii="Arial" w:hAnsi="Arial" w:cs="Arial"/>
          <w:bCs/>
          <w:i/>
          <w:iCs/>
          <w:kern w:val="1"/>
          <w:sz w:val="18"/>
          <w:szCs w:val="18"/>
          <w:lang w:eastAsia="ar-SA"/>
        </w:rPr>
      </w:pPr>
      <w:r w:rsidRPr="00CC50FF">
        <w:rPr>
          <w:rFonts w:ascii="Arial" w:hAnsi="Arial" w:cs="Arial"/>
          <w:bCs/>
          <w:i/>
          <w:iCs/>
          <w:kern w:val="1"/>
          <w:sz w:val="18"/>
          <w:szCs w:val="18"/>
          <w:lang w:eastAsia="ar-SA"/>
        </w:rPr>
        <w:t>“</w:t>
      </w:r>
      <w:r w:rsidRPr="00CC50FF">
        <w:rPr>
          <w:rFonts w:ascii="Arial" w:hAnsi="Arial" w:cs="Arial"/>
          <w:b/>
          <w:i/>
          <w:iCs/>
          <w:kern w:val="1"/>
          <w:sz w:val="18"/>
          <w:szCs w:val="18"/>
          <w:lang w:eastAsia="ar-SA"/>
        </w:rPr>
        <w:t>DÉCIMO.</w:t>
      </w:r>
      <w:r w:rsidRPr="00CC50FF">
        <w:rPr>
          <w:rFonts w:ascii="Arial" w:hAnsi="Arial" w:cs="Arial"/>
          <w:bCs/>
          <w:i/>
          <w:iCs/>
          <w:kern w:val="1"/>
          <w:sz w:val="18"/>
          <w:szCs w:val="18"/>
          <w:lang w:eastAsia="ar-SA"/>
        </w:rPr>
        <w:t xml:space="preserve"> Los concesionarios y, en su caso, Autorizados del servicio móvil, de radiodifusión, y de televisión y audio restringidos deberán implementar la Plataforma de Comunicación con el fin de soportar el Protocolo de Alerta Común, y deberán contar con Conectividad al Colector de Mensajes de Alerta Primario y al Colector de Mensajes de Alerta Secundario en coordinación con la CNPC, considerando las etapas</w:t>
      </w:r>
      <w:r w:rsidR="0082418E" w:rsidRPr="00CC50FF">
        <w:t xml:space="preserve"> </w:t>
      </w:r>
      <w:r w:rsidR="0082418E" w:rsidRPr="00CC50FF">
        <w:rPr>
          <w:rFonts w:ascii="Arial" w:hAnsi="Arial" w:cs="Arial"/>
          <w:bCs/>
          <w:i/>
          <w:iCs/>
          <w:kern w:val="1"/>
          <w:sz w:val="18"/>
          <w:szCs w:val="18"/>
          <w:lang w:eastAsia="ar-SA"/>
        </w:rPr>
        <w:t>indicadas en la Tabla 1:</w:t>
      </w:r>
    </w:p>
    <w:p w14:paraId="4A3C1D08" w14:textId="34138E0A" w:rsidR="00315CD3" w:rsidRPr="00CC50FF" w:rsidRDefault="00315CD3" w:rsidP="000B6912">
      <w:pPr>
        <w:spacing w:after="0"/>
        <w:ind w:left="708"/>
        <w:jc w:val="center"/>
        <w:rPr>
          <w:rFonts w:ascii="Arial" w:hAnsi="Arial" w:cs="Arial"/>
          <w:bCs/>
          <w:i/>
          <w:iCs/>
          <w:kern w:val="1"/>
          <w:sz w:val="18"/>
          <w:szCs w:val="18"/>
          <w:lang w:eastAsia="ar-SA"/>
        </w:rPr>
      </w:pPr>
      <w:r w:rsidRPr="00CC50FF">
        <w:rPr>
          <w:noProof/>
        </w:rPr>
        <w:drawing>
          <wp:inline distT="0" distB="0" distL="0" distR="0" wp14:anchorId="733FE076" wp14:editId="3956053B">
            <wp:extent cx="3448710" cy="8271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9426" cy="865704"/>
                    </a:xfrm>
                    <a:prstGeom prst="rect">
                      <a:avLst/>
                    </a:prstGeom>
                  </pic:spPr>
                </pic:pic>
              </a:graphicData>
            </a:graphic>
          </wp:inline>
        </w:drawing>
      </w:r>
    </w:p>
    <w:p w14:paraId="472208D5" w14:textId="3F232CFC" w:rsidR="00416F87" w:rsidRPr="00CC50FF" w:rsidRDefault="0082418E" w:rsidP="000B6912">
      <w:pPr>
        <w:spacing w:after="0"/>
        <w:ind w:left="708"/>
        <w:jc w:val="center"/>
        <w:rPr>
          <w:rFonts w:ascii="Arial" w:hAnsi="Arial" w:cs="Arial"/>
          <w:bCs/>
          <w:i/>
          <w:iCs/>
          <w:kern w:val="1"/>
          <w:sz w:val="18"/>
          <w:szCs w:val="18"/>
          <w:lang w:eastAsia="ar-SA"/>
        </w:rPr>
      </w:pPr>
      <w:r w:rsidRPr="00CC50FF">
        <w:rPr>
          <w:rFonts w:ascii="Arial" w:hAnsi="Arial" w:cs="Arial"/>
          <w:b/>
          <w:i/>
          <w:iCs/>
          <w:kern w:val="1"/>
          <w:sz w:val="18"/>
          <w:szCs w:val="18"/>
          <w:lang w:eastAsia="ar-SA"/>
        </w:rPr>
        <w:t>Tabla 1.</w:t>
      </w:r>
      <w:r w:rsidRPr="00CC50FF">
        <w:rPr>
          <w:rFonts w:ascii="Arial" w:hAnsi="Arial" w:cs="Arial"/>
          <w:bCs/>
          <w:i/>
          <w:iCs/>
          <w:kern w:val="1"/>
          <w:sz w:val="18"/>
          <w:szCs w:val="18"/>
          <w:lang w:eastAsia="ar-SA"/>
        </w:rPr>
        <w:t xml:space="preserve"> Etapas de implementación.</w:t>
      </w:r>
    </w:p>
    <w:p w14:paraId="508A2D9F" w14:textId="77777777" w:rsidR="00866FB5" w:rsidRPr="00CC50FF" w:rsidRDefault="00866FB5" w:rsidP="000B6912">
      <w:pPr>
        <w:spacing w:after="0"/>
        <w:ind w:left="708"/>
        <w:jc w:val="both"/>
        <w:rPr>
          <w:rFonts w:ascii="Arial" w:hAnsi="Arial" w:cs="Arial"/>
          <w:bCs/>
          <w:i/>
          <w:iCs/>
          <w:kern w:val="1"/>
          <w:sz w:val="18"/>
          <w:szCs w:val="18"/>
          <w:lang w:eastAsia="ar-SA"/>
        </w:rPr>
      </w:pPr>
    </w:p>
    <w:p w14:paraId="6D3CD4CC" w14:textId="36C2ACC6" w:rsidR="00315CD3" w:rsidRPr="00CC50FF" w:rsidRDefault="00315CD3" w:rsidP="000B6912">
      <w:pPr>
        <w:spacing w:after="0"/>
        <w:ind w:left="708"/>
        <w:jc w:val="both"/>
        <w:rPr>
          <w:rFonts w:ascii="Arial" w:hAnsi="Arial" w:cs="Arial"/>
          <w:bCs/>
          <w:i/>
          <w:iCs/>
          <w:kern w:val="1"/>
          <w:sz w:val="18"/>
          <w:szCs w:val="18"/>
          <w:lang w:eastAsia="ar-SA"/>
        </w:rPr>
      </w:pPr>
      <w:r w:rsidRPr="00CC50FF">
        <w:rPr>
          <w:rFonts w:ascii="Arial" w:hAnsi="Arial" w:cs="Arial"/>
          <w:bCs/>
          <w:i/>
          <w:iCs/>
          <w:kern w:val="1"/>
          <w:sz w:val="18"/>
          <w:szCs w:val="18"/>
          <w:lang w:eastAsia="ar-SA"/>
        </w:rPr>
        <w:t>La implementación de las referidas etapas podrá llevarse a cabo simultáneamente; lo anterior, de conformidad con los acuerdos que deriven de la Mesa de Trabajo a la que se refiere el lineamiento VIGÉSIMO TERCERO de los presentes Lineamientos”</w:t>
      </w:r>
      <w:r w:rsidR="000B4A1B" w:rsidRPr="00CC50FF">
        <w:rPr>
          <w:rFonts w:ascii="Arial" w:hAnsi="Arial" w:cs="Arial"/>
          <w:bCs/>
          <w:i/>
          <w:iCs/>
          <w:kern w:val="1"/>
          <w:sz w:val="18"/>
          <w:szCs w:val="18"/>
          <w:lang w:eastAsia="ar-SA"/>
        </w:rPr>
        <w:t>.</w:t>
      </w:r>
    </w:p>
    <w:p w14:paraId="6D958B95" w14:textId="77777777" w:rsidR="00A61C93" w:rsidRPr="00CC50FF" w:rsidRDefault="00A61C93" w:rsidP="000B6912">
      <w:pPr>
        <w:spacing w:after="0"/>
        <w:ind w:left="708"/>
        <w:jc w:val="both"/>
        <w:rPr>
          <w:rFonts w:ascii="Arial" w:hAnsi="Arial" w:cs="Arial"/>
          <w:bCs/>
          <w:i/>
          <w:iCs/>
          <w:kern w:val="1"/>
          <w:sz w:val="18"/>
          <w:szCs w:val="18"/>
          <w:lang w:eastAsia="ar-SA"/>
        </w:rPr>
      </w:pPr>
    </w:p>
    <w:p w14:paraId="2E4A0342" w14:textId="1C26DD76" w:rsidR="002C71DD" w:rsidRPr="00CC50FF" w:rsidRDefault="002C71DD" w:rsidP="000B6912">
      <w:pPr>
        <w:spacing w:after="0"/>
        <w:jc w:val="both"/>
        <w:rPr>
          <w:rFonts w:ascii="Arial" w:hAnsi="Arial" w:cs="Arial"/>
          <w:bCs/>
          <w:kern w:val="1"/>
          <w:sz w:val="18"/>
          <w:szCs w:val="18"/>
          <w:lang w:eastAsia="ar-SA"/>
        </w:rPr>
      </w:pPr>
      <w:r w:rsidRPr="00CC50FF">
        <w:rPr>
          <w:rFonts w:ascii="Arial" w:hAnsi="Arial" w:cs="Arial"/>
          <w:bCs/>
          <w:kern w:val="1"/>
          <w:sz w:val="18"/>
          <w:szCs w:val="18"/>
          <w:lang w:eastAsia="ar-SA"/>
        </w:rPr>
        <w:t>Por otro lado, la Encuesta Nacional sobre Disponibilidad y Uso de Tecnologías de la Información en los Hogares (ENDUTIH)</w:t>
      </w:r>
      <w:r w:rsidRPr="00CC50FF">
        <w:rPr>
          <w:rStyle w:val="Refdenotaalpie"/>
          <w:rFonts w:ascii="Arial" w:hAnsi="Arial" w:cs="Arial"/>
          <w:bCs/>
          <w:kern w:val="1"/>
          <w:sz w:val="18"/>
          <w:szCs w:val="18"/>
          <w:lang w:eastAsia="ar-SA"/>
        </w:rPr>
        <w:footnoteReference w:id="6"/>
      </w:r>
      <w:r w:rsidRPr="00CC50FF">
        <w:rPr>
          <w:rFonts w:ascii="Arial" w:hAnsi="Arial" w:cs="Arial"/>
          <w:bCs/>
          <w:kern w:val="1"/>
          <w:sz w:val="18"/>
          <w:szCs w:val="18"/>
          <w:lang w:eastAsia="ar-SA"/>
        </w:rPr>
        <w:t xml:space="preserve">, publicada por el Instituto Nacional de Estadística y Geografía en </w:t>
      </w:r>
      <w:r w:rsidR="001D3E61" w:rsidRPr="00CC50FF">
        <w:rPr>
          <w:rFonts w:ascii="Arial" w:hAnsi="Arial" w:cs="Arial"/>
          <w:bCs/>
          <w:kern w:val="1"/>
          <w:sz w:val="18"/>
          <w:szCs w:val="18"/>
          <w:lang w:eastAsia="ar-SA"/>
        </w:rPr>
        <w:t>julio d</w:t>
      </w:r>
      <w:r w:rsidRPr="00CC50FF">
        <w:rPr>
          <w:rFonts w:ascii="Arial" w:hAnsi="Arial" w:cs="Arial"/>
          <w:bCs/>
          <w:kern w:val="1"/>
          <w:sz w:val="18"/>
          <w:szCs w:val="18"/>
          <w:lang w:eastAsia="ar-SA"/>
        </w:rPr>
        <w:t>el año 202</w:t>
      </w:r>
      <w:r w:rsidR="001D3E61" w:rsidRPr="00CC50FF">
        <w:rPr>
          <w:rFonts w:ascii="Arial" w:hAnsi="Arial" w:cs="Arial"/>
          <w:bCs/>
          <w:kern w:val="1"/>
          <w:sz w:val="18"/>
          <w:szCs w:val="18"/>
          <w:lang w:eastAsia="ar-SA"/>
        </w:rPr>
        <w:t>2</w:t>
      </w:r>
      <w:r w:rsidRPr="00CC50FF">
        <w:rPr>
          <w:rFonts w:ascii="Arial" w:hAnsi="Arial" w:cs="Arial"/>
          <w:bCs/>
          <w:kern w:val="1"/>
          <w:sz w:val="18"/>
          <w:szCs w:val="18"/>
          <w:lang w:eastAsia="ar-SA"/>
        </w:rPr>
        <w:t xml:space="preserve">, </w:t>
      </w:r>
      <w:r w:rsidR="007044C8">
        <w:rPr>
          <w:rFonts w:ascii="Arial" w:hAnsi="Arial" w:cs="Arial"/>
          <w:bCs/>
          <w:kern w:val="1"/>
          <w:sz w:val="18"/>
          <w:szCs w:val="18"/>
          <w:lang w:eastAsia="ar-SA"/>
        </w:rPr>
        <w:t>presentó dos hallazgos relevantes</w:t>
      </w:r>
      <w:r w:rsidRPr="00CC50FF">
        <w:rPr>
          <w:rFonts w:ascii="Arial" w:hAnsi="Arial" w:cs="Arial"/>
          <w:bCs/>
          <w:kern w:val="1"/>
          <w:sz w:val="18"/>
          <w:szCs w:val="18"/>
          <w:lang w:eastAsia="ar-SA"/>
        </w:rPr>
        <w:t xml:space="preserve"> </w:t>
      </w:r>
      <w:r w:rsidR="00965C31">
        <w:rPr>
          <w:rFonts w:ascii="Arial" w:hAnsi="Arial" w:cs="Arial"/>
          <w:bCs/>
          <w:kern w:val="1"/>
          <w:sz w:val="18"/>
          <w:szCs w:val="18"/>
          <w:lang w:eastAsia="ar-SA"/>
        </w:rPr>
        <w:t xml:space="preserve">para el año 2021: que </w:t>
      </w:r>
      <w:r w:rsidRPr="00CC50FF">
        <w:rPr>
          <w:rFonts w:ascii="Arial" w:hAnsi="Arial" w:cs="Arial"/>
          <w:bCs/>
          <w:kern w:val="1"/>
          <w:sz w:val="18"/>
          <w:szCs w:val="18"/>
          <w:lang w:eastAsia="ar-SA"/>
        </w:rPr>
        <w:t xml:space="preserve">los ETM representaron la tecnología con mayor penetración nacional sumando un total de </w:t>
      </w:r>
      <w:r w:rsidR="002118D3" w:rsidRPr="00CC50FF">
        <w:rPr>
          <w:rFonts w:ascii="Arial" w:hAnsi="Arial" w:cs="Arial"/>
          <w:bCs/>
          <w:kern w:val="1"/>
          <w:sz w:val="18"/>
          <w:szCs w:val="18"/>
          <w:lang w:eastAsia="ar-SA"/>
        </w:rPr>
        <w:t xml:space="preserve">91.7 </w:t>
      </w:r>
      <w:r w:rsidRPr="00CC50FF">
        <w:rPr>
          <w:rFonts w:ascii="Arial" w:hAnsi="Arial" w:cs="Arial"/>
          <w:bCs/>
          <w:kern w:val="1"/>
          <w:sz w:val="18"/>
          <w:szCs w:val="18"/>
          <w:lang w:eastAsia="ar-SA"/>
        </w:rPr>
        <w:t>millones de usuari</w:t>
      </w:r>
      <w:r w:rsidR="00A61C93" w:rsidRPr="00CC50FF">
        <w:rPr>
          <w:rFonts w:ascii="Arial" w:hAnsi="Arial" w:cs="Arial"/>
          <w:bCs/>
          <w:kern w:val="1"/>
          <w:sz w:val="18"/>
          <w:szCs w:val="18"/>
          <w:lang w:eastAsia="ar-SA"/>
        </w:rPr>
        <w:t>o</w:t>
      </w:r>
      <w:r w:rsidRPr="00CC50FF">
        <w:rPr>
          <w:rFonts w:ascii="Arial" w:hAnsi="Arial" w:cs="Arial"/>
          <w:bCs/>
          <w:kern w:val="1"/>
          <w:sz w:val="18"/>
          <w:szCs w:val="18"/>
          <w:lang w:eastAsia="ar-SA"/>
        </w:rPr>
        <w:t xml:space="preserve">s en el país; </w:t>
      </w:r>
      <w:r w:rsidR="00BF37A1">
        <w:rPr>
          <w:rFonts w:ascii="Arial" w:hAnsi="Arial" w:cs="Arial"/>
          <w:bCs/>
          <w:kern w:val="1"/>
          <w:sz w:val="18"/>
          <w:szCs w:val="18"/>
          <w:lang w:eastAsia="ar-SA"/>
        </w:rPr>
        <w:t xml:space="preserve">y que el </w:t>
      </w:r>
      <w:r w:rsidRPr="00CC50FF">
        <w:rPr>
          <w:rFonts w:ascii="Arial" w:hAnsi="Arial" w:cs="Arial"/>
          <w:bCs/>
          <w:kern w:val="1"/>
          <w:sz w:val="18"/>
          <w:szCs w:val="18"/>
          <w:lang w:eastAsia="ar-SA"/>
        </w:rPr>
        <w:t>7</w:t>
      </w:r>
      <w:r w:rsidR="00C540BA" w:rsidRPr="00CC50FF">
        <w:rPr>
          <w:rFonts w:ascii="Arial" w:hAnsi="Arial" w:cs="Arial"/>
          <w:bCs/>
          <w:kern w:val="1"/>
          <w:sz w:val="18"/>
          <w:szCs w:val="18"/>
          <w:lang w:eastAsia="ar-SA"/>
        </w:rPr>
        <w:t>8</w:t>
      </w:r>
      <w:r w:rsidRPr="00CC50FF">
        <w:rPr>
          <w:rFonts w:ascii="Arial" w:hAnsi="Arial" w:cs="Arial"/>
          <w:bCs/>
          <w:kern w:val="1"/>
          <w:sz w:val="18"/>
          <w:szCs w:val="18"/>
          <w:lang w:eastAsia="ar-SA"/>
        </w:rPr>
        <w:t>.</w:t>
      </w:r>
      <w:r w:rsidR="00C540BA" w:rsidRPr="00CC50FF">
        <w:rPr>
          <w:rFonts w:ascii="Arial" w:hAnsi="Arial" w:cs="Arial"/>
          <w:bCs/>
          <w:kern w:val="1"/>
          <w:sz w:val="18"/>
          <w:szCs w:val="18"/>
          <w:lang w:eastAsia="ar-SA"/>
        </w:rPr>
        <w:t>3</w:t>
      </w:r>
      <w:r w:rsidRPr="00CC50FF">
        <w:rPr>
          <w:rFonts w:ascii="Arial" w:hAnsi="Arial" w:cs="Arial"/>
          <w:bCs/>
          <w:kern w:val="1"/>
          <w:sz w:val="18"/>
          <w:szCs w:val="18"/>
          <w:lang w:eastAsia="ar-SA"/>
        </w:rPr>
        <w:t>% de la población era considerada usuaria de ETM, de los cuales el 9</w:t>
      </w:r>
      <w:r w:rsidR="00C540BA" w:rsidRPr="00CC50FF">
        <w:rPr>
          <w:rFonts w:ascii="Arial" w:hAnsi="Arial" w:cs="Arial"/>
          <w:bCs/>
          <w:kern w:val="1"/>
          <w:sz w:val="18"/>
          <w:szCs w:val="18"/>
          <w:lang w:eastAsia="ar-SA"/>
        </w:rPr>
        <w:t xml:space="preserve"> de cada 10 </w:t>
      </w:r>
      <w:r w:rsidR="00712488" w:rsidRPr="00CC50FF">
        <w:rPr>
          <w:rFonts w:ascii="Arial" w:hAnsi="Arial" w:cs="Arial"/>
          <w:bCs/>
          <w:kern w:val="1"/>
          <w:sz w:val="18"/>
          <w:szCs w:val="18"/>
          <w:lang w:eastAsia="ar-SA"/>
        </w:rPr>
        <w:t>usuarios</w:t>
      </w:r>
      <w:r w:rsidR="0066442B" w:rsidRPr="00CC50FF">
        <w:rPr>
          <w:rFonts w:ascii="Arial" w:hAnsi="Arial" w:cs="Arial"/>
          <w:bCs/>
          <w:kern w:val="1"/>
          <w:sz w:val="18"/>
          <w:szCs w:val="18"/>
          <w:lang w:eastAsia="ar-SA"/>
        </w:rPr>
        <w:t xml:space="preserve"> </w:t>
      </w:r>
      <w:r w:rsidRPr="00CC50FF">
        <w:rPr>
          <w:rFonts w:ascii="Arial" w:hAnsi="Arial" w:cs="Arial"/>
          <w:bCs/>
          <w:kern w:val="1"/>
          <w:sz w:val="18"/>
          <w:szCs w:val="18"/>
          <w:lang w:eastAsia="ar-SA"/>
        </w:rPr>
        <w:t>contaba</w:t>
      </w:r>
      <w:r w:rsidR="00712488" w:rsidRPr="00CC50FF">
        <w:rPr>
          <w:rFonts w:ascii="Arial" w:hAnsi="Arial" w:cs="Arial"/>
          <w:bCs/>
          <w:kern w:val="1"/>
          <w:sz w:val="18"/>
          <w:szCs w:val="18"/>
          <w:lang w:eastAsia="ar-SA"/>
        </w:rPr>
        <w:t>n</w:t>
      </w:r>
      <w:r w:rsidRPr="00CC50FF">
        <w:rPr>
          <w:rFonts w:ascii="Arial" w:hAnsi="Arial" w:cs="Arial"/>
          <w:bCs/>
          <w:kern w:val="1"/>
          <w:sz w:val="18"/>
          <w:szCs w:val="18"/>
          <w:lang w:eastAsia="ar-SA"/>
        </w:rPr>
        <w:t xml:space="preserve"> con un ETM tipo teléfono inteligente o </w:t>
      </w:r>
      <w:r w:rsidRPr="00CC50FF">
        <w:rPr>
          <w:rFonts w:ascii="Arial" w:hAnsi="Arial" w:cs="Arial"/>
          <w:bCs/>
          <w:i/>
          <w:iCs/>
          <w:kern w:val="1"/>
          <w:sz w:val="18"/>
          <w:szCs w:val="18"/>
          <w:lang w:eastAsia="ar-SA"/>
        </w:rPr>
        <w:t>Smartphone</w:t>
      </w:r>
      <w:r w:rsidRPr="00CC50FF">
        <w:rPr>
          <w:rFonts w:ascii="Arial" w:hAnsi="Arial" w:cs="Arial"/>
          <w:bCs/>
          <w:kern w:val="1"/>
          <w:sz w:val="18"/>
          <w:szCs w:val="18"/>
          <w:lang w:eastAsia="ar-SA"/>
        </w:rPr>
        <w:t xml:space="preserve">. </w:t>
      </w:r>
    </w:p>
    <w:p w14:paraId="0B127023" w14:textId="77777777" w:rsidR="002C71DD" w:rsidRPr="00CC50FF" w:rsidRDefault="002C71DD" w:rsidP="000B6912">
      <w:pPr>
        <w:spacing w:after="0"/>
        <w:jc w:val="both"/>
        <w:rPr>
          <w:rFonts w:ascii="Arial" w:hAnsi="Arial" w:cs="Arial"/>
          <w:bCs/>
          <w:kern w:val="1"/>
          <w:sz w:val="18"/>
          <w:szCs w:val="18"/>
          <w:lang w:eastAsia="ar-SA"/>
        </w:rPr>
      </w:pPr>
    </w:p>
    <w:p w14:paraId="0892BE89" w14:textId="1BEF5074" w:rsidR="00CD1C45" w:rsidRPr="00CC50FF" w:rsidRDefault="00ED48C6" w:rsidP="000B6912">
      <w:pPr>
        <w:spacing w:after="0"/>
        <w:jc w:val="both"/>
        <w:rPr>
          <w:rFonts w:ascii="Arial" w:hAnsi="Arial" w:cs="Arial"/>
          <w:bCs/>
          <w:kern w:val="1"/>
          <w:sz w:val="18"/>
          <w:szCs w:val="18"/>
          <w:lang w:eastAsia="ar-SA"/>
        </w:rPr>
      </w:pPr>
      <w:r w:rsidRPr="00CC50FF">
        <w:rPr>
          <w:rFonts w:ascii="Arial" w:hAnsi="Arial" w:cs="Arial"/>
          <w:bCs/>
          <w:kern w:val="1"/>
          <w:sz w:val="18"/>
          <w:szCs w:val="18"/>
          <w:lang w:eastAsia="ar-SA"/>
        </w:rPr>
        <w:t xml:space="preserve">En ese orden de ideas, la ENDUTIH señaló </w:t>
      </w:r>
      <w:r w:rsidR="00B2671D" w:rsidRPr="00CC50FF">
        <w:rPr>
          <w:rFonts w:ascii="Arial" w:hAnsi="Arial" w:cs="Arial"/>
          <w:bCs/>
          <w:kern w:val="1"/>
          <w:sz w:val="18"/>
          <w:szCs w:val="18"/>
          <w:lang w:eastAsia="ar-SA"/>
        </w:rPr>
        <w:t xml:space="preserve">como se muestra a continuación, </w:t>
      </w:r>
      <w:r w:rsidRPr="00CC50FF">
        <w:rPr>
          <w:rFonts w:ascii="Arial" w:hAnsi="Arial" w:cs="Arial"/>
          <w:bCs/>
          <w:kern w:val="1"/>
          <w:sz w:val="18"/>
          <w:szCs w:val="18"/>
          <w:lang w:eastAsia="ar-SA"/>
        </w:rPr>
        <w:t xml:space="preserve">que entre 2017 y 2021, los usuarios que dispusieron de un ETM tipo teléfono inteligente </w:t>
      </w:r>
      <w:r w:rsidR="00CD1C45" w:rsidRPr="00CC50FF">
        <w:rPr>
          <w:rFonts w:ascii="Arial" w:hAnsi="Arial" w:cs="Arial"/>
          <w:bCs/>
          <w:kern w:val="1"/>
          <w:sz w:val="18"/>
          <w:szCs w:val="18"/>
          <w:lang w:eastAsia="ar-SA"/>
        </w:rPr>
        <w:t>crecieron</w:t>
      </w:r>
      <w:r w:rsidRPr="00CC50FF">
        <w:rPr>
          <w:rFonts w:ascii="Arial" w:hAnsi="Arial" w:cs="Arial"/>
          <w:bCs/>
          <w:kern w:val="1"/>
          <w:sz w:val="18"/>
          <w:szCs w:val="18"/>
          <w:lang w:eastAsia="ar-SA"/>
        </w:rPr>
        <w:t xml:space="preserve"> 13.8 puntos porcentuales, al pasar de 80.1 a 93.9 por ciento.</w:t>
      </w:r>
      <w:r w:rsidRPr="00CC50FF" w:rsidDel="00C540BA">
        <w:rPr>
          <w:rFonts w:ascii="Arial" w:hAnsi="Arial" w:cs="Arial"/>
          <w:bCs/>
          <w:kern w:val="1"/>
          <w:sz w:val="18"/>
          <w:szCs w:val="18"/>
          <w:lang w:eastAsia="ar-SA"/>
        </w:rPr>
        <w:t xml:space="preserve"> </w:t>
      </w:r>
    </w:p>
    <w:p w14:paraId="636A91D2" w14:textId="4E823FCD" w:rsidR="00B2671D" w:rsidRPr="00CC50FF" w:rsidRDefault="00B2671D" w:rsidP="000B6912">
      <w:pPr>
        <w:spacing w:after="0"/>
        <w:jc w:val="both"/>
        <w:rPr>
          <w:rFonts w:ascii="Arial" w:hAnsi="Arial" w:cs="Arial"/>
          <w:bCs/>
          <w:kern w:val="1"/>
          <w:sz w:val="18"/>
          <w:szCs w:val="18"/>
          <w:lang w:eastAsia="ar-SA"/>
        </w:rPr>
      </w:pPr>
    </w:p>
    <w:p w14:paraId="5947CC9C" w14:textId="75D66CEB" w:rsidR="00B2671D" w:rsidRPr="00CC50FF" w:rsidRDefault="00B2671D" w:rsidP="000B6912">
      <w:pPr>
        <w:spacing w:after="0"/>
        <w:jc w:val="both"/>
        <w:rPr>
          <w:rFonts w:ascii="Arial" w:hAnsi="Arial" w:cs="Arial"/>
          <w:bCs/>
          <w:kern w:val="1"/>
          <w:sz w:val="18"/>
          <w:szCs w:val="18"/>
          <w:lang w:eastAsia="ar-SA"/>
        </w:rPr>
      </w:pPr>
      <w:r w:rsidRPr="00CC50FF">
        <w:rPr>
          <w:noProof/>
        </w:rPr>
        <w:lastRenderedPageBreak/>
        <w:drawing>
          <wp:anchor distT="0" distB="0" distL="114300" distR="114300" simplePos="0" relativeHeight="251658241" behindDoc="0" locked="0" layoutInCell="1" allowOverlap="1" wp14:anchorId="134F59B8" wp14:editId="29C3DE90">
            <wp:simplePos x="0" y="0"/>
            <wp:positionH relativeFrom="margin">
              <wp:align>center</wp:align>
            </wp:positionH>
            <wp:positionV relativeFrom="paragraph">
              <wp:posOffset>42968</wp:posOffset>
            </wp:positionV>
            <wp:extent cx="5240655" cy="2040255"/>
            <wp:effectExtent l="0" t="0" r="0" b="0"/>
            <wp:wrapSquare wrapText="bothSides"/>
            <wp:docPr id="2"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10;&#10;Descripción generada automáticamente"/>
                    <pic:cNvPicPr/>
                  </pic:nvPicPr>
                  <pic:blipFill>
                    <a:blip r:embed="rId12">
                      <a:grayscl/>
                      <a:extLst>
                        <a:ext uri="{BEBA8EAE-BF5A-486C-A8C5-ECC9F3942E4B}">
                          <a14:imgProps xmlns:a14="http://schemas.microsoft.com/office/drawing/2010/main">
                            <a14:imgLayer r:embed="rId13">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240655" cy="2040255"/>
                    </a:xfrm>
                    <a:prstGeom prst="rect">
                      <a:avLst/>
                    </a:prstGeom>
                  </pic:spPr>
                </pic:pic>
              </a:graphicData>
            </a:graphic>
            <wp14:sizeRelH relativeFrom="margin">
              <wp14:pctWidth>0</wp14:pctWidth>
            </wp14:sizeRelH>
            <wp14:sizeRelV relativeFrom="margin">
              <wp14:pctHeight>0</wp14:pctHeight>
            </wp14:sizeRelV>
          </wp:anchor>
        </w:drawing>
      </w:r>
    </w:p>
    <w:p w14:paraId="59B403F3" w14:textId="714213B1" w:rsidR="00CD1C45" w:rsidRPr="00CC50FF" w:rsidRDefault="00CD1C45" w:rsidP="000B6912">
      <w:pPr>
        <w:spacing w:after="0"/>
        <w:jc w:val="both"/>
        <w:rPr>
          <w:rFonts w:ascii="Arial" w:hAnsi="Arial" w:cs="Arial"/>
          <w:bCs/>
          <w:kern w:val="1"/>
          <w:sz w:val="18"/>
          <w:szCs w:val="18"/>
          <w:lang w:eastAsia="ar-SA"/>
        </w:rPr>
      </w:pPr>
    </w:p>
    <w:p w14:paraId="48E3FA09" w14:textId="77777777" w:rsidR="00B2671D" w:rsidRPr="00CC50FF" w:rsidRDefault="00B2671D" w:rsidP="000B6912">
      <w:pPr>
        <w:spacing w:after="0"/>
        <w:jc w:val="both"/>
        <w:rPr>
          <w:rFonts w:ascii="Arial" w:hAnsi="Arial" w:cs="Arial"/>
          <w:bCs/>
          <w:kern w:val="1"/>
          <w:sz w:val="18"/>
          <w:szCs w:val="18"/>
          <w:lang w:eastAsia="ar-SA"/>
        </w:rPr>
      </w:pPr>
    </w:p>
    <w:p w14:paraId="015C45B7" w14:textId="77777777" w:rsidR="00B2671D" w:rsidRPr="00CC50FF" w:rsidRDefault="00B2671D" w:rsidP="000B6912">
      <w:pPr>
        <w:spacing w:after="0"/>
        <w:jc w:val="both"/>
        <w:rPr>
          <w:rFonts w:ascii="Arial" w:hAnsi="Arial" w:cs="Arial"/>
          <w:bCs/>
          <w:kern w:val="1"/>
          <w:sz w:val="18"/>
          <w:szCs w:val="18"/>
          <w:lang w:eastAsia="ar-SA"/>
        </w:rPr>
      </w:pPr>
    </w:p>
    <w:p w14:paraId="6ED72B87" w14:textId="77777777" w:rsidR="00B2671D" w:rsidRPr="00CC50FF" w:rsidRDefault="00B2671D" w:rsidP="000B6912">
      <w:pPr>
        <w:spacing w:after="0"/>
        <w:jc w:val="both"/>
        <w:rPr>
          <w:rFonts w:ascii="Arial" w:hAnsi="Arial" w:cs="Arial"/>
          <w:bCs/>
          <w:kern w:val="1"/>
          <w:sz w:val="18"/>
          <w:szCs w:val="18"/>
          <w:lang w:eastAsia="ar-SA"/>
        </w:rPr>
      </w:pPr>
    </w:p>
    <w:p w14:paraId="6474BD22" w14:textId="77777777" w:rsidR="00B2671D" w:rsidRPr="00CC50FF" w:rsidRDefault="00B2671D" w:rsidP="000B6912">
      <w:pPr>
        <w:spacing w:after="0"/>
        <w:jc w:val="both"/>
        <w:rPr>
          <w:rFonts w:ascii="Arial" w:hAnsi="Arial" w:cs="Arial"/>
          <w:bCs/>
          <w:kern w:val="1"/>
          <w:sz w:val="18"/>
          <w:szCs w:val="18"/>
          <w:lang w:eastAsia="ar-SA"/>
        </w:rPr>
      </w:pPr>
    </w:p>
    <w:p w14:paraId="43F38D0B" w14:textId="77777777" w:rsidR="00B2671D" w:rsidRPr="00CC50FF" w:rsidRDefault="00B2671D" w:rsidP="000B6912">
      <w:pPr>
        <w:spacing w:after="0"/>
        <w:jc w:val="both"/>
        <w:rPr>
          <w:rFonts w:ascii="Arial" w:hAnsi="Arial" w:cs="Arial"/>
          <w:bCs/>
          <w:kern w:val="1"/>
          <w:sz w:val="18"/>
          <w:szCs w:val="18"/>
          <w:lang w:eastAsia="ar-SA"/>
        </w:rPr>
      </w:pPr>
    </w:p>
    <w:p w14:paraId="45510C48" w14:textId="77777777" w:rsidR="00B2671D" w:rsidRPr="00CC50FF" w:rsidRDefault="00B2671D" w:rsidP="000B6912">
      <w:pPr>
        <w:spacing w:after="0"/>
        <w:jc w:val="both"/>
        <w:rPr>
          <w:rFonts w:ascii="Arial" w:hAnsi="Arial" w:cs="Arial"/>
          <w:bCs/>
          <w:kern w:val="1"/>
          <w:sz w:val="18"/>
          <w:szCs w:val="18"/>
          <w:lang w:eastAsia="ar-SA"/>
        </w:rPr>
      </w:pPr>
    </w:p>
    <w:p w14:paraId="7B14306E" w14:textId="77777777" w:rsidR="00B2671D" w:rsidRPr="00CC50FF" w:rsidRDefault="00B2671D" w:rsidP="000B6912">
      <w:pPr>
        <w:spacing w:after="0"/>
        <w:jc w:val="both"/>
        <w:rPr>
          <w:rFonts w:ascii="Arial" w:hAnsi="Arial" w:cs="Arial"/>
          <w:bCs/>
          <w:kern w:val="1"/>
          <w:sz w:val="18"/>
          <w:szCs w:val="18"/>
          <w:lang w:eastAsia="ar-SA"/>
        </w:rPr>
      </w:pPr>
    </w:p>
    <w:p w14:paraId="1AE17458" w14:textId="77777777" w:rsidR="00B2671D" w:rsidRPr="00CC50FF" w:rsidRDefault="00B2671D" w:rsidP="000B6912">
      <w:pPr>
        <w:spacing w:after="0"/>
        <w:jc w:val="both"/>
        <w:rPr>
          <w:rFonts w:ascii="Arial" w:hAnsi="Arial" w:cs="Arial"/>
          <w:bCs/>
          <w:kern w:val="1"/>
          <w:sz w:val="18"/>
          <w:szCs w:val="18"/>
          <w:lang w:eastAsia="ar-SA"/>
        </w:rPr>
      </w:pPr>
    </w:p>
    <w:p w14:paraId="7C5C2039" w14:textId="77777777" w:rsidR="00B2671D" w:rsidRPr="00CC50FF" w:rsidRDefault="00B2671D" w:rsidP="000B6912">
      <w:pPr>
        <w:spacing w:after="0"/>
        <w:jc w:val="both"/>
        <w:rPr>
          <w:rFonts w:ascii="Arial" w:hAnsi="Arial" w:cs="Arial"/>
          <w:bCs/>
          <w:kern w:val="1"/>
          <w:sz w:val="18"/>
          <w:szCs w:val="18"/>
          <w:lang w:eastAsia="ar-SA"/>
        </w:rPr>
      </w:pPr>
    </w:p>
    <w:p w14:paraId="15A0F7E9" w14:textId="77777777" w:rsidR="00B2671D" w:rsidRPr="00CC50FF" w:rsidRDefault="00B2671D" w:rsidP="000B6912">
      <w:pPr>
        <w:spacing w:after="0"/>
        <w:jc w:val="both"/>
        <w:rPr>
          <w:rFonts w:ascii="Arial" w:hAnsi="Arial" w:cs="Arial"/>
          <w:bCs/>
          <w:kern w:val="1"/>
          <w:sz w:val="18"/>
          <w:szCs w:val="18"/>
          <w:lang w:eastAsia="ar-SA"/>
        </w:rPr>
      </w:pPr>
    </w:p>
    <w:p w14:paraId="58AB0926" w14:textId="77777777" w:rsidR="00B2671D" w:rsidRPr="00CC50FF" w:rsidRDefault="00B2671D" w:rsidP="000B6912">
      <w:pPr>
        <w:spacing w:after="0"/>
        <w:jc w:val="both"/>
        <w:rPr>
          <w:rFonts w:ascii="Arial" w:hAnsi="Arial" w:cs="Arial"/>
          <w:bCs/>
          <w:kern w:val="1"/>
          <w:sz w:val="18"/>
          <w:szCs w:val="18"/>
          <w:lang w:eastAsia="ar-SA"/>
        </w:rPr>
      </w:pPr>
    </w:p>
    <w:p w14:paraId="402A901D" w14:textId="77777777" w:rsidR="00B2671D" w:rsidRPr="00CC50FF" w:rsidRDefault="00B2671D" w:rsidP="000B6912">
      <w:pPr>
        <w:spacing w:after="0"/>
        <w:jc w:val="both"/>
        <w:rPr>
          <w:rFonts w:ascii="Arial" w:hAnsi="Arial" w:cs="Arial"/>
          <w:bCs/>
          <w:kern w:val="1"/>
          <w:sz w:val="18"/>
          <w:szCs w:val="18"/>
          <w:lang w:eastAsia="ar-SA"/>
        </w:rPr>
      </w:pPr>
    </w:p>
    <w:p w14:paraId="3414F6B5" w14:textId="6E1A675A" w:rsidR="00B2671D" w:rsidRPr="00CC50FF" w:rsidRDefault="00B2671D" w:rsidP="000B6912">
      <w:pPr>
        <w:spacing w:after="0"/>
        <w:jc w:val="center"/>
        <w:rPr>
          <w:rFonts w:ascii="Arial" w:hAnsi="Arial" w:cs="Arial"/>
          <w:bCs/>
          <w:i/>
          <w:iCs/>
          <w:kern w:val="1"/>
          <w:sz w:val="18"/>
          <w:szCs w:val="18"/>
          <w:lang w:eastAsia="ar-SA"/>
        </w:rPr>
      </w:pPr>
      <w:r w:rsidRPr="00CC50FF">
        <w:rPr>
          <w:rFonts w:ascii="Arial" w:hAnsi="Arial" w:cs="Arial"/>
          <w:bCs/>
          <w:i/>
          <w:iCs/>
          <w:kern w:val="1"/>
          <w:sz w:val="18"/>
          <w:szCs w:val="18"/>
          <w:lang w:eastAsia="ar-SA"/>
        </w:rPr>
        <w:t>Figura A. Usuarios de ETM o ETM tipo teléfono inteligente</w:t>
      </w:r>
    </w:p>
    <w:p w14:paraId="14BE45B7" w14:textId="77777777" w:rsidR="00B2671D" w:rsidRPr="00CC50FF" w:rsidRDefault="00B2671D" w:rsidP="000B6912">
      <w:pPr>
        <w:spacing w:after="0"/>
        <w:jc w:val="both"/>
        <w:rPr>
          <w:rFonts w:ascii="Arial" w:hAnsi="Arial" w:cs="Arial"/>
          <w:bCs/>
          <w:kern w:val="1"/>
          <w:sz w:val="18"/>
          <w:szCs w:val="18"/>
          <w:lang w:eastAsia="ar-SA"/>
        </w:rPr>
      </w:pPr>
    </w:p>
    <w:p w14:paraId="1D69AB9A" w14:textId="0674CC4C" w:rsidR="002C71DD" w:rsidRPr="00CC50FF" w:rsidRDefault="00666D9F" w:rsidP="000B6912">
      <w:pPr>
        <w:spacing w:after="0"/>
        <w:jc w:val="both"/>
        <w:rPr>
          <w:rFonts w:ascii="Arial" w:hAnsi="Arial" w:cs="Arial"/>
          <w:bCs/>
          <w:kern w:val="1"/>
          <w:sz w:val="18"/>
          <w:szCs w:val="18"/>
          <w:lang w:eastAsia="ar-SA"/>
        </w:rPr>
      </w:pPr>
      <w:r>
        <w:rPr>
          <w:rFonts w:ascii="Arial" w:hAnsi="Arial" w:cs="Arial"/>
          <w:bCs/>
          <w:kern w:val="1"/>
          <w:sz w:val="18"/>
          <w:szCs w:val="18"/>
          <w:lang w:eastAsia="ar-SA"/>
        </w:rPr>
        <w:t>Es importante señalar</w:t>
      </w:r>
      <w:r w:rsidR="002C71DD" w:rsidRPr="00CC50FF">
        <w:rPr>
          <w:rFonts w:ascii="Arial" w:hAnsi="Arial" w:cs="Arial"/>
          <w:bCs/>
          <w:kern w:val="1"/>
          <w:sz w:val="18"/>
          <w:szCs w:val="18"/>
          <w:lang w:eastAsia="ar-SA"/>
        </w:rPr>
        <w:t xml:space="preserve"> que actualmente se desconoce el total del parque de ETM a nivel nacional que cuentan con CBS habilitad</w:t>
      </w:r>
      <w:r w:rsidR="002B17F9" w:rsidRPr="00CC50FF">
        <w:rPr>
          <w:rFonts w:ascii="Arial" w:hAnsi="Arial" w:cs="Arial"/>
          <w:bCs/>
          <w:kern w:val="1"/>
          <w:sz w:val="18"/>
          <w:szCs w:val="18"/>
          <w:lang w:eastAsia="ar-SA"/>
        </w:rPr>
        <w:t>o</w:t>
      </w:r>
      <w:r w:rsidR="002C71DD" w:rsidRPr="00CC50FF">
        <w:rPr>
          <w:rFonts w:ascii="Arial" w:hAnsi="Arial" w:cs="Arial"/>
          <w:bCs/>
          <w:kern w:val="1"/>
          <w:sz w:val="18"/>
          <w:szCs w:val="18"/>
          <w:lang w:eastAsia="ar-SA"/>
        </w:rPr>
        <w:t xml:space="preserve"> y activ</w:t>
      </w:r>
      <w:r w:rsidR="002B17F9" w:rsidRPr="00CC50FF">
        <w:rPr>
          <w:rFonts w:ascii="Arial" w:hAnsi="Arial" w:cs="Arial"/>
          <w:bCs/>
          <w:kern w:val="1"/>
          <w:sz w:val="18"/>
          <w:szCs w:val="18"/>
          <w:lang w:eastAsia="ar-SA"/>
        </w:rPr>
        <w:t>o</w:t>
      </w:r>
      <w:r w:rsidR="002C71DD" w:rsidRPr="00CC50FF">
        <w:rPr>
          <w:rFonts w:ascii="Arial" w:hAnsi="Arial" w:cs="Arial"/>
          <w:bCs/>
          <w:kern w:val="1"/>
          <w:sz w:val="18"/>
          <w:szCs w:val="18"/>
          <w:lang w:eastAsia="ar-SA"/>
        </w:rPr>
        <w:t xml:space="preserve"> para los usuarios del servicio móvil, </w:t>
      </w:r>
      <w:r w:rsidR="00D443FF" w:rsidRPr="00CC50FF">
        <w:rPr>
          <w:rFonts w:ascii="Arial" w:hAnsi="Arial" w:cs="Arial"/>
          <w:bCs/>
          <w:kern w:val="1"/>
          <w:sz w:val="18"/>
          <w:szCs w:val="18"/>
          <w:lang w:eastAsia="ar-SA"/>
        </w:rPr>
        <w:t xml:space="preserve">por lo </w:t>
      </w:r>
      <w:r w:rsidR="002C71DD" w:rsidRPr="00CC50FF">
        <w:rPr>
          <w:rFonts w:ascii="Arial" w:hAnsi="Arial" w:cs="Arial"/>
          <w:bCs/>
          <w:kern w:val="1"/>
          <w:sz w:val="18"/>
          <w:szCs w:val="18"/>
          <w:lang w:eastAsia="ar-SA"/>
        </w:rPr>
        <w:t>que, a través de</w:t>
      </w:r>
      <w:r w:rsidR="00AE0EFD" w:rsidRPr="00CC50FF">
        <w:rPr>
          <w:rFonts w:ascii="Arial" w:hAnsi="Arial" w:cs="Arial"/>
          <w:bCs/>
          <w:kern w:val="1"/>
          <w:sz w:val="18"/>
          <w:szCs w:val="18"/>
          <w:lang w:eastAsia="ar-SA"/>
        </w:rPr>
        <w:t xml:space="preserve"> la</w:t>
      </w:r>
      <w:r w:rsidR="002C71DD" w:rsidRPr="00CC50FF">
        <w:rPr>
          <w:rFonts w:ascii="Arial" w:hAnsi="Arial" w:cs="Arial"/>
          <w:bCs/>
          <w:kern w:val="1"/>
          <w:sz w:val="18"/>
          <w:szCs w:val="18"/>
          <w:lang w:eastAsia="ar-SA"/>
        </w:rPr>
        <w:t xml:space="preserve"> “Disposición Técnica IFT</w:t>
      </w:r>
      <w:r w:rsidR="00AE0EFD" w:rsidRPr="00CC50FF">
        <w:rPr>
          <w:rFonts w:ascii="Arial" w:hAnsi="Arial" w:cs="Arial"/>
          <w:bCs/>
          <w:kern w:val="1"/>
          <w:sz w:val="18"/>
          <w:szCs w:val="18"/>
          <w:lang w:eastAsia="ar-SA"/>
        </w:rPr>
        <w:t>-</w:t>
      </w:r>
      <w:r w:rsidR="002C71DD" w:rsidRPr="00CC50FF">
        <w:rPr>
          <w:rFonts w:ascii="Arial" w:hAnsi="Arial" w:cs="Arial"/>
          <w:bCs/>
          <w:kern w:val="1"/>
          <w:sz w:val="18"/>
          <w:szCs w:val="18"/>
          <w:lang w:eastAsia="ar-SA"/>
        </w:rPr>
        <w:t>011-202</w:t>
      </w:r>
      <w:r w:rsidR="00AE0EFD" w:rsidRPr="00CC50FF">
        <w:rPr>
          <w:rFonts w:ascii="Arial" w:hAnsi="Arial" w:cs="Arial"/>
          <w:bCs/>
          <w:kern w:val="1"/>
          <w:sz w:val="18"/>
          <w:szCs w:val="18"/>
          <w:lang w:eastAsia="ar-SA"/>
        </w:rPr>
        <w:t>2</w:t>
      </w:r>
      <w:r w:rsidR="002C71DD" w:rsidRPr="00CC50FF">
        <w:rPr>
          <w:rFonts w:ascii="Arial" w:hAnsi="Arial" w:cs="Arial"/>
          <w:bCs/>
          <w:kern w:val="1"/>
          <w:sz w:val="18"/>
          <w:szCs w:val="18"/>
          <w:lang w:eastAsia="ar-SA"/>
        </w:rPr>
        <w:t xml:space="preserve">: Especificaciones </w:t>
      </w:r>
      <w:r w:rsidR="008278E6" w:rsidRPr="00CC50FF">
        <w:rPr>
          <w:rFonts w:ascii="Arial" w:hAnsi="Arial" w:cs="Arial"/>
          <w:bCs/>
          <w:kern w:val="1"/>
          <w:sz w:val="18"/>
          <w:szCs w:val="18"/>
          <w:lang w:eastAsia="ar-SA"/>
        </w:rPr>
        <w:t>T</w:t>
      </w:r>
      <w:r w:rsidR="002C71DD" w:rsidRPr="00CC50FF">
        <w:rPr>
          <w:rFonts w:ascii="Arial" w:hAnsi="Arial" w:cs="Arial"/>
          <w:bCs/>
          <w:kern w:val="1"/>
          <w:sz w:val="18"/>
          <w:szCs w:val="18"/>
          <w:lang w:eastAsia="ar-SA"/>
        </w:rPr>
        <w:t xml:space="preserve">écnicas de los </w:t>
      </w:r>
      <w:r w:rsidR="008278E6" w:rsidRPr="00CC50FF">
        <w:rPr>
          <w:rFonts w:ascii="Arial" w:hAnsi="Arial" w:cs="Arial"/>
          <w:bCs/>
          <w:kern w:val="1"/>
          <w:sz w:val="18"/>
          <w:szCs w:val="18"/>
          <w:lang w:eastAsia="ar-SA"/>
        </w:rPr>
        <w:t>E</w:t>
      </w:r>
      <w:r w:rsidR="002C71DD" w:rsidRPr="00CC50FF">
        <w:rPr>
          <w:rFonts w:ascii="Arial" w:hAnsi="Arial" w:cs="Arial"/>
          <w:bCs/>
          <w:kern w:val="1"/>
          <w:sz w:val="18"/>
          <w:szCs w:val="18"/>
          <w:lang w:eastAsia="ar-SA"/>
        </w:rPr>
        <w:t xml:space="preserve">quipos </w:t>
      </w:r>
      <w:r w:rsidR="008278E6" w:rsidRPr="00CC50FF">
        <w:rPr>
          <w:rFonts w:ascii="Arial" w:hAnsi="Arial" w:cs="Arial"/>
          <w:bCs/>
          <w:kern w:val="1"/>
          <w:sz w:val="18"/>
          <w:szCs w:val="18"/>
          <w:lang w:eastAsia="ar-SA"/>
        </w:rPr>
        <w:t>T</w:t>
      </w:r>
      <w:r w:rsidR="002C71DD" w:rsidRPr="00CC50FF">
        <w:rPr>
          <w:rFonts w:ascii="Arial" w:hAnsi="Arial" w:cs="Arial"/>
          <w:bCs/>
          <w:kern w:val="1"/>
          <w:sz w:val="18"/>
          <w:szCs w:val="18"/>
          <w:lang w:eastAsia="ar-SA"/>
        </w:rPr>
        <w:t xml:space="preserve">erminales </w:t>
      </w:r>
      <w:r w:rsidR="008278E6" w:rsidRPr="00CC50FF">
        <w:rPr>
          <w:rFonts w:ascii="Arial" w:hAnsi="Arial" w:cs="Arial"/>
          <w:bCs/>
          <w:kern w:val="1"/>
          <w:sz w:val="18"/>
          <w:szCs w:val="18"/>
          <w:lang w:eastAsia="ar-SA"/>
        </w:rPr>
        <w:t>M</w:t>
      </w:r>
      <w:r w:rsidR="002C71DD" w:rsidRPr="00CC50FF">
        <w:rPr>
          <w:rFonts w:ascii="Arial" w:hAnsi="Arial" w:cs="Arial"/>
          <w:bCs/>
          <w:kern w:val="1"/>
          <w:sz w:val="18"/>
          <w:szCs w:val="18"/>
          <w:lang w:eastAsia="ar-SA"/>
        </w:rPr>
        <w:t xml:space="preserve">óviles que puedan hacer uso del espectro radioeléctrico o ser conectados a redes de telecomunicaciones. Parte 3. </w:t>
      </w:r>
      <w:r w:rsidR="008278E6" w:rsidRPr="00CC50FF">
        <w:rPr>
          <w:rFonts w:ascii="Arial" w:hAnsi="Arial" w:cs="Arial"/>
          <w:bCs/>
          <w:kern w:val="1"/>
          <w:sz w:val="18"/>
          <w:szCs w:val="18"/>
          <w:lang w:eastAsia="ar-SA"/>
        </w:rPr>
        <w:t>S</w:t>
      </w:r>
      <w:r w:rsidR="002C71DD" w:rsidRPr="00CC50FF">
        <w:rPr>
          <w:rFonts w:ascii="Arial" w:hAnsi="Arial" w:cs="Arial"/>
          <w:bCs/>
          <w:kern w:val="1"/>
          <w:sz w:val="18"/>
          <w:szCs w:val="18"/>
          <w:lang w:eastAsia="ar-SA"/>
        </w:rPr>
        <w:t xml:space="preserve">ervicio de </w:t>
      </w:r>
      <w:r w:rsidR="008278E6" w:rsidRPr="00CC50FF">
        <w:rPr>
          <w:rFonts w:ascii="Arial" w:hAnsi="Arial" w:cs="Arial"/>
          <w:bCs/>
          <w:kern w:val="1"/>
          <w:sz w:val="18"/>
          <w:szCs w:val="18"/>
          <w:lang w:eastAsia="ar-SA"/>
        </w:rPr>
        <w:t>R</w:t>
      </w:r>
      <w:r w:rsidR="002C71DD" w:rsidRPr="00CC50FF">
        <w:rPr>
          <w:rFonts w:ascii="Arial" w:hAnsi="Arial" w:cs="Arial"/>
          <w:bCs/>
          <w:kern w:val="1"/>
          <w:sz w:val="18"/>
          <w:szCs w:val="18"/>
          <w:lang w:eastAsia="ar-SA"/>
        </w:rPr>
        <w:t xml:space="preserve">adiodifusión </w:t>
      </w:r>
      <w:r w:rsidR="008278E6" w:rsidRPr="00CC50FF">
        <w:rPr>
          <w:rFonts w:ascii="Arial" w:hAnsi="Arial" w:cs="Arial"/>
          <w:bCs/>
          <w:kern w:val="1"/>
          <w:sz w:val="18"/>
          <w:szCs w:val="18"/>
          <w:lang w:eastAsia="ar-SA"/>
        </w:rPr>
        <w:t>C</w:t>
      </w:r>
      <w:r w:rsidR="002C71DD" w:rsidRPr="00CC50FF">
        <w:rPr>
          <w:rFonts w:ascii="Arial" w:hAnsi="Arial" w:cs="Arial"/>
          <w:bCs/>
          <w:kern w:val="1"/>
          <w:sz w:val="18"/>
          <w:szCs w:val="18"/>
          <w:lang w:eastAsia="ar-SA"/>
        </w:rPr>
        <w:t xml:space="preserve">elular </w:t>
      </w:r>
      <w:r w:rsidR="00AE0EFD" w:rsidRPr="00CC50FF">
        <w:rPr>
          <w:rFonts w:ascii="Arial" w:hAnsi="Arial" w:cs="Arial"/>
          <w:bCs/>
          <w:kern w:val="1"/>
          <w:sz w:val="18"/>
          <w:szCs w:val="18"/>
          <w:lang w:eastAsia="ar-SA"/>
        </w:rPr>
        <w:t xml:space="preserve">para la notificación </w:t>
      </w:r>
      <w:r w:rsidR="002C71DD" w:rsidRPr="00CC50FF">
        <w:rPr>
          <w:rFonts w:ascii="Arial" w:hAnsi="Arial" w:cs="Arial"/>
          <w:bCs/>
          <w:kern w:val="1"/>
          <w:sz w:val="18"/>
          <w:szCs w:val="18"/>
          <w:lang w:eastAsia="ar-SA"/>
        </w:rPr>
        <w:t xml:space="preserve">por </w:t>
      </w:r>
      <w:r w:rsidR="008278E6" w:rsidRPr="00CC50FF">
        <w:rPr>
          <w:rFonts w:ascii="Arial" w:hAnsi="Arial" w:cs="Arial"/>
          <w:bCs/>
          <w:kern w:val="1"/>
          <w:sz w:val="18"/>
          <w:szCs w:val="18"/>
          <w:lang w:eastAsia="ar-SA"/>
        </w:rPr>
        <w:t>R</w:t>
      </w:r>
      <w:r w:rsidR="002C71DD" w:rsidRPr="00CC50FF">
        <w:rPr>
          <w:rFonts w:ascii="Arial" w:hAnsi="Arial" w:cs="Arial"/>
          <w:bCs/>
          <w:kern w:val="1"/>
          <w:sz w:val="18"/>
          <w:szCs w:val="18"/>
          <w:lang w:eastAsia="ar-SA"/>
        </w:rPr>
        <w:t xml:space="preserve">iesgo o situaciones de </w:t>
      </w:r>
      <w:r w:rsidR="008278E6" w:rsidRPr="00CC50FF">
        <w:rPr>
          <w:rFonts w:ascii="Arial" w:hAnsi="Arial" w:cs="Arial"/>
          <w:bCs/>
          <w:kern w:val="1"/>
          <w:sz w:val="18"/>
          <w:szCs w:val="18"/>
          <w:lang w:eastAsia="ar-SA"/>
        </w:rPr>
        <w:t>E</w:t>
      </w:r>
      <w:r w:rsidR="002C71DD" w:rsidRPr="00CC50FF">
        <w:rPr>
          <w:rFonts w:ascii="Arial" w:hAnsi="Arial" w:cs="Arial"/>
          <w:bCs/>
          <w:kern w:val="1"/>
          <w:sz w:val="18"/>
          <w:szCs w:val="18"/>
          <w:lang w:eastAsia="ar-SA"/>
        </w:rPr>
        <w:t xml:space="preserve">mergencia”, se </w:t>
      </w:r>
      <w:r w:rsidR="00D443FF" w:rsidRPr="00CC50FF">
        <w:rPr>
          <w:rFonts w:ascii="Arial" w:hAnsi="Arial" w:cs="Arial"/>
          <w:bCs/>
          <w:kern w:val="1"/>
          <w:sz w:val="18"/>
          <w:szCs w:val="18"/>
          <w:lang w:eastAsia="ar-SA"/>
        </w:rPr>
        <w:t xml:space="preserve">prevé </w:t>
      </w:r>
      <w:r w:rsidR="002C71DD" w:rsidRPr="00CC50FF">
        <w:rPr>
          <w:rFonts w:ascii="Arial" w:hAnsi="Arial" w:cs="Arial"/>
          <w:bCs/>
          <w:kern w:val="1"/>
          <w:sz w:val="18"/>
          <w:szCs w:val="18"/>
          <w:lang w:eastAsia="ar-SA"/>
        </w:rPr>
        <w:t>estable</w:t>
      </w:r>
      <w:r w:rsidR="00D443FF" w:rsidRPr="00CC50FF">
        <w:rPr>
          <w:rFonts w:ascii="Arial" w:hAnsi="Arial" w:cs="Arial"/>
          <w:bCs/>
          <w:kern w:val="1"/>
          <w:sz w:val="18"/>
          <w:szCs w:val="18"/>
          <w:lang w:eastAsia="ar-SA"/>
        </w:rPr>
        <w:t>cer</w:t>
      </w:r>
      <w:r w:rsidR="002C71DD" w:rsidRPr="00CC50FF">
        <w:rPr>
          <w:rFonts w:ascii="Arial" w:hAnsi="Arial" w:cs="Arial"/>
          <w:bCs/>
          <w:kern w:val="1"/>
          <w:sz w:val="18"/>
          <w:szCs w:val="18"/>
          <w:lang w:eastAsia="ar-SA"/>
        </w:rPr>
        <w:t xml:space="preserve"> las especificaciones técnicas de los ETM que puedan hacer uso del espectro radioeléctrico o ser conectados a redes de telecomunicaciones,</w:t>
      </w:r>
      <w:r w:rsidR="00AE0EFD" w:rsidRPr="00CC50FF">
        <w:rPr>
          <w:rFonts w:ascii="Arial" w:hAnsi="Arial" w:cs="Arial"/>
          <w:bCs/>
          <w:kern w:val="1"/>
          <w:sz w:val="18"/>
          <w:szCs w:val="18"/>
          <w:lang w:eastAsia="ar-SA"/>
        </w:rPr>
        <w:t xml:space="preserve"> </w:t>
      </w:r>
      <w:r w:rsidR="002C71DD" w:rsidRPr="00CC50FF">
        <w:rPr>
          <w:rFonts w:ascii="Arial" w:hAnsi="Arial" w:cs="Arial"/>
          <w:bCs/>
          <w:kern w:val="1"/>
          <w:sz w:val="18"/>
          <w:szCs w:val="18"/>
          <w:lang w:eastAsia="ar-SA"/>
        </w:rPr>
        <w:t>para la recepción y procesamiento de mensajes de alerta por riesgo o situaciones emergencia mediante CBS; así como los métodos de prueba para demostrar el cumplimiento de dichas especificaciones</w:t>
      </w:r>
      <w:r w:rsidR="00AE0EFD" w:rsidRPr="00CC50FF">
        <w:rPr>
          <w:rFonts w:ascii="Arial" w:hAnsi="Arial" w:cs="Arial"/>
          <w:bCs/>
          <w:kern w:val="1"/>
          <w:sz w:val="18"/>
          <w:szCs w:val="18"/>
          <w:lang w:eastAsia="ar-SA"/>
        </w:rPr>
        <w:t>.</w:t>
      </w:r>
    </w:p>
    <w:p w14:paraId="15C5A32F" w14:textId="5A120B6E" w:rsidR="007D15DE" w:rsidRPr="00CC50FF" w:rsidRDefault="007D15DE" w:rsidP="000B6912">
      <w:pPr>
        <w:spacing w:after="0"/>
        <w:jc w:val="both"/>
        <w:rPr>
          <w:rFonts w:ascii="Arial" w:hAnsi="Arial" w:cs="Arial"/>
          <w:bCs/>
          <w:kern w:val="1"/>
          <w:sz w:val="18"/>
          <w:szCs w:val="18"/>
          <w:lang w:eastAsia="ar-SA"/>
        </w:rPr>
      </w:pPr>
    </w:p>
    <w:p w14:paraId="225F3510" w14:textId="0A7DD137" w:rsidR="007D15DE" w:rsidRDefault="007D15DE" w:rsidP="000B6912">
      <w:pPr>
        <w:spacing w:after="0"/>
        <w:jc w:val="both"/>
        <w:rPr>
          <w:rFonts w:ascii="Arial" w:hAnsi="Arial" w:cs="Arial"/>
          <w:bCs/>
          <w:i/>
          <w:iCs/>
          <w:kern w:val="1"/>
          <w:sz w:val="18"/>
          <w:szCs w:val="18"/>
          <w:lang w:eastAsia="ar-SA"/>
        </w:rPr>
      </w:pPr>
      <w:r w:rsidRPr="00CC50FF">
        <w:rPr>
          <w:rFonts w:ascii="Arial" w:hAnsi="Arial" w:cs="Arial"/>
          <w:bCs/>
          <w:kern w:val="1"/>
          <w:sz w:val="18"/>
          <w:szCs w:val="18"/>
          <w:lang w:eastAsia="ar-SA"/>
        </w:rPr>
        <w:t xml:space="preserve">La presente Disposición Técnica será aplicable a todos aquellos ETM </w:t>
      </w:r>
      <w:r w:rsidR="00C36768" w:rsidRPr="00CC50FF">
        <w:rPr>
          <w:rFonts w:ascii="Arial" w:hAnsi="Arial" w:cs="Arial"/>
          <w:bCs/>
          <w:kern w:val="1"/>
          <w:sz w:val="18"/>
          <w:szCs w:val="18"/>
          <w:lang w:eastAsia="ar-SA"/>
        </w:rPr>
        <w:t>(teléfonos celulares y/o</w:t>
      </w:r>
      <w:r w:rsidR="00305B69" w:rsidRPr="00CC50FF">
        <w:rPr>
          <w:rFonts w:ascii="Arial" w:hAnsi="Arial" w:cs="Arial"/>
          <w:bCs/>
          <w:kern w:val="1"/>
          <w:sz w:val="18"/>
          <w:szCs w:val="18"/>
          <w:lang w:eastAsia="ar-SA"/>
        </w:rPr>
        <w:t xml:space="preserve"> </w:t>
      </w:r>
      <w:r w:rsidR="00C36768" w:rsidRPr="00CC50FF">
        <w:rPr>
          <w:rFonts w:ascii="Arial" w:hAnsi="Arial" w:cs="Arial"/>
          <w:bCs/>
          <w:kern w:val="1"/>
          <w:sz w:val="18"/>
          <w:szCs w:val="18"/>
          <w:lang w:eastAsia="ar-SA"/>
        </w:rPr>
        <w:t>teléfonos inteligentes)</w:t>
      </w:r>
      <w:r w:rsidRPr="00CC50FF">
        <w:rPr>
          <w:rFonts w:ascii="Arial" w:hAnsi="Arial" w:cs="Arial"/>
          <w:bCs/>
          <w:kern w:val="1"/>
          <w:sz w:val="18"/>
          <w:szCs w:val="18"/>
          <w:lang w:eastAsia="ar-SA"/>
        </w:rPr>
        <w:t xml:space="preserve"> que puedan hacer uso del espectro radioeléctrico o ser conectados a redes de telecomunicaciones, para la recepción y procesamiento de mensajes de alerta por riesgo o situaciones de emergencia mediante el </w:t>
      </w:r>
      <w:r w:rsidR="003B1FF6" w:rsidRPr="00CC50FF">
        <w:rPr>
          <w:rFonts w:ascii="Arial" w:hAnsi="Arial" w:cs="Arial"/>
          <w:bCs/>
          <w:kern w:val="1"/>
          <w:sz w:val="18"/>
          <w:szCs w:val="18"/>
          <w:lang w:eastAsia="ar-SA"/>
        </w:rPr>
        <w:t>CBS</w:t>
      </w:r>
      <w:r w:rsidRPr="00CC50FF">
        <w:rPr>
          <w:rFonts w:ascii="Arial" w:hAnsi="Arial" w:cs="Arial"/>
          <w:bCs/>
          <w:kern w:val="1"/>
          <w:sz w:val="18"/>
          <w:szCs w:val="18"/>
          <w:lang w:eastAsia="ar-SA"/>
        </w:rPr>
        <w:t xml:space="preserve">, tomando como base las normas </w:t>
      </w:r>
      <w:r w:rsidRPr="00CC50FF">
        <w:rPr>
          <w:rFonts w:ascii="Arial" w:hAnsi="Arial" w:cs="Arial"/>
          <w:bCs/>
          <w:i/>
          <w:iCs/>
          <w:kern w:val="1"/>
          <w:sz w:val="18"/>
          <w:szCs w:val="18"/>
          <w:lang w:eastAsia="ar-SA"/>
        </w:rPr>
        <w:t xml:space="preserve">ATIS/TIA J-STD-100 JOINT </w:t>
      </w:r>
      <w:r w:rsidRPr="00CC50FF">
        <w:rPr>
          <w:rFonts w:ascii="Arial" w:hAnsi="Arial" w:cs="Arial"/>
          <w:bCs/>
          <w:i/>
          <w:iCs/>
          <w:kern w:val="1"/>
          <w:sz w:val="18"/>
          <w:szCs w:val="18"/>
          <w:lang w:val="es-MX" w:eastAsia="ar-SA"/>
        </w:rPr>
        <w:t>ATIS/TIA CMAS</w:t>
      </w:r>
      <w:r w:rsidRPr="00CC50FF">
        <w:rPr>
          <w:rFonts w:ascii="Arial" w:hAnsi="Arial" w:cs="Arial"/>
          <w:bCs/>
          <w:kern w:val="1"/>
          <w:sz w:val="18"/>
          <w:szCs w:val="18"/>
          <w:lang w:val="es-MX" w:eastAsia="ar-SA"/>
        </w:rPr>
        <w:t xml:space="preserve"> </w:t>
      </w:r>
      <w:r w:rsidRPr="00CC50FF">
        <w:rPr>
          <w:rFonts w:ascii="Arial" w:hAnsi="Arial" w:cs="Arial"/>
          <w:bCs/>
          <w:i/>
          <w:iCs/>
          <w:kern w:val="1"/>
          <w:sz w:val="18"/>
          <w:szCs w:val="18"/>
          <w:lang w:val="es-MX" w:eastAsia="ar-SA"/>
        </w:rPr>
        <w:t>MOBILE DEVICE BEHAVIOR SPECIFICATION</w:t>
      </w:r>
      <w:r w:rsidR="004E77CB" w:rsidRPr="0077572F">
        <w:rPr>
          <w:rStyle w:val="Refdenotaalpie"/>
          <w:rFonts w:ascii="Arial" w:hAnsi="Arial" w:cs="Arial"/>
          <w:kern w:val="1"/>
          <w:sz w:val="18"/>
          <w:szCs w:val="18"/>
          <w:lang w:val="es-MX" w:eastAsia="ar-SA"/>
        </w:rPr>
        <w:footnoteReference w:id="7"/>
      </w:r>
      <w:r w:rsidRPr="00CC50FF">
        <w:rPr>
          <w:rFonts w:ascii="Arial" w:hAnsi="Arial" w:cs="Arial"/>
          <w:bCs/>
          <w:kern w:val="1"/>
          <w:sz w:val="18"/>
          <w:szCs w:val="18"/>
          <w:lang w:val="es-MX" w:eastAsia="ar-SA"/>
        </w:rPr>
        <w:t xml:space="preserve"> y </w:t>
      </w:r>
      <w:r w:rsidRPr="00CC50FF">
        <w:rPr>
          <w:rFonts w:ascii="Arial" w:hAnsi="Arial" w:cs="Arial"/>
          <w:bCs/>
          <w:i/>
          <w:iCs/>
          <w:kern w:val="1"/>
          <w:sz w:val="18"/>
          <w:szCs w:val="18"/>
          <w:lang w:val="es-MX" w:eastAsia="ar-SA"/>
        </w:rPr>
        <w:t>ATIS-0700036 Enhanced Wireless Emergency Alert (eWEA) Mobile Device Behavior (MDB) Specification</w:t>
      </w:r>
      <w:r w:rsidRPr="00CC50FF">
        <w:rPr>
          <w:rFonts w:ascii="Arial" w:hAnsi="Arial" w:cs="Arial"/>
          <w:bCs/>
          <w:kern w:val="1"/>
          <w:sz w:val="18"/>
          <w:szCs w:val="18"/>
          <w:lang w:val="es-MX" w:eastAsia="ar-SA"/>
        </w:rPr>
        <w:t xml:space="preserve"> (</w:t>
      </w:r>
      <w:r w:rsidRPr="00CC50FF">
        <w:rPr>
          <w:rFonts w:ascii="Arial" w:hAnsi="Arial" w:cs="Arial"/>
          <w:bCs/>
          <w:i/>
          <w:iCs/>
          <w:kern w:val="1"/>
          <w:sz w:val="18"/>
          <w:szCs w:val="18"/>
          <w:lang w:val="es-MX" w:eastAsia="ar-SA"/>
        </w:rPr>
        <w:t xml:space="preserve">A Revised </w:t>
      </w:r>
      <w:r w:rsidRPr="00CC50FF">
        <w:rPr>
          <w:rFonts w:ascii="Arial" w:hAnsi="Arial" w:cs="Arial"/>
          <w:bCs/>
          <w:i/>
          <w:iCs/>
          <w:kern w:val="1"/>
          <w:sz w:val="18"/>
          <w:szCs w:val="18"/>
          <w:lang w:eastAsia="ar-SA"/>
        </w:rPr>
        <w:t>Version of</w:t>
      </w:r>
      <w:r w:rsidRPr="00CC50FF">
        <w:rPr>
          <w:rFonts w:ascii="Arial" w:hAnsi="Arial" w:cs="Arial"/>
          <w:bCs/>
          <w:kern w:val="1"/>
          <w:sz w:val="18"/>
          <w:szCs w:val="18"/>
          <w:lang w:eastAsia="ar-SA"/>
        </w:rPr>
        <w:t xml:space="preserve"> </w:t>
      </w:r>
      <w:r w:rsidRPr="00CC50FF">
        <w:rPr>
          <w:rFonts w:ascii="Arial" w:hAnsi="Arial" w:cs="Arial"/>
          <w:bCs/>
          <w:i/>
          <w:iCs/>
          <w:kern w:val="1"/>
          <w:sz w:val="18"/>
          <w:szCs w:val="18"/>
          <w:lang w:eastAsia="ar-SA"/>
        </w:rPr>
        <w:t>J-STD-100)</w:t>
      </w:r>
      <w:r w:rsidR="0038356F" w:rsidRPr="0077572F">
        <w:rPr>
          <w:rStyle w:val="Refdenotaalpie"/>
          <w:rFonts w:ascii="Arial" w:hAnsi="Arial" w:cs="Arial"/>
          <w:bCs/>
          <w:kern w:val="1"/>
          <w:sz w:val="18"/>
          <w:szCs w:val="18"/>
          <w:lang w:eastAsia="ar-SA"/>
        </w:rPr>
        <w:footnoteReference w:id="8"/>
      </w:r>
      <w:r w:rsidRPr="00CC50FF">
        <w:rPr>
          <w:rFonts w:ascii="Arial" w:hAnsi="Arial" w:cs="Arial"/>
          <w:bCs/>
          <w:i/>
          <w:iCs/>
          <w:kern w:val="1"/>
          <w:sz w:val="18"/>
          <w:szCs w:val="18"/>
          <w:lang w:eastAsia="ar-SA"/>
        </w:rPr>
        <w:t>.</w:t>
      </w:r>
    </w:p>
    <w:p w14:paraId="49B09AD8" w14:textId="2EB47BDB" w:rsidR="00B33ECB" w:rsidRDefault="00B33ECB" w:rsidP="000B6912">
      <w:pPr>
        <w:spacing w:after="0"/>
        <w:jc w:val="both"/>
        <w:rPr>
          <w:rFonts w:ascii="Arial" w:hAnsi="Arial" w:cs="Arial"/>
          <w:bCs/>
          <w:kern w:val="1"/>
          <w:sz w:val="18"/>
          <w:szCs w:val="18"/>
          <w:lang w:eastAsia="ar-SA"/>
        </w:rPr>
      </w:pPr>
    </w:p>
    <w:p w14:paraId="2C1285CB" w14:textId="77777777" w:rsidR="00B33ECB" w:rsidRPr="00B33ECB" w:rsidRDefault="00B33ECB" w:rsidP="00B33ECB">
      <w:pPr>
        <w:spacing w:after="0"/>
        <w:jc w:val="both"/>
        <w:rPr>
          <w:rFonts w:ascii="Arial" w:hAnsi="Arial" w:cs="Arial"/>
          <w:bCs/>
          <w:kern w:val="1"/>
          <w:sz w:val="18"/>
          <w:szCs w:val="18"/>
          <w:lang w:eastAsia="ar-SA"/>
        </w:rPr>
      </w:pPr>
      <w:r w:rsidRPr="00B33ECB">
        <w:rPr>
          <w:rFonts w:ascii="Arial" w:hAnsi="Arial" w:cs="Arial"/>
          <w:bCs/>
          <w:kern w:val="1"/>
          <w:sz w:val="18"/>
          <w:szCs w:val="18"/>
          <w:lang w:eastAsia="ar-SA"/>
        </w:rPr>
        <w:t>Quedan exentos los relojes inteligentes (smartwatches) que cuenten con una SIM o eSIM, y sean compatibles con el Servicio de Radiodifusión Celular. Dichos relojes inteligentes podrán recibir y procesar alguna forma de Mensajes de Alerta y que, dadas sus características técnicas, la visualización de dichos mensajes de alerta, la señal audible y la cadencia de vibración podrán ser distintos a los que reciban y procesen los teléfonos celulares y/o teléfonos inteligentes.</w:t>
      </w:r>
    </w:p>
    <w:p w14:paraId="7A8D99BE" w14:textId="77777777" w:rsidR="00B33ECB" w:rsidRPr="00B33ECB" w:rsidRDefault="00B33ECB" w:rsidP="000B6912">
      <w:pPr>
        <w:spacing w:after="0"/>
        <w:jc w:val="both"/>
        <w:rPr>
          <w:rFonts w:ascii="Arial" w:hAnsi="Arial" w:cs="Arial"/>
          <w:bCs/>
          <w:kern w:val="1"/>
          <w:sz w:val="18"/>
          <w:szCs w:val="18"/>
          <w:lang w:val="es-MX" w:eastAsia="ar-SA"/>
        </w:rPr>
      </w:pPr>
    </w:p>
    <w:p w14:paraId="1AAB9ECC" w14:textId="5034D0BE" w:rsidR="007D15DE" w:rsidRPr="00CC50FF" w:rsidRDefault="007D15DE" w:rsidP="000B6912">
      <w:pPr>
        <w:spacing w:after="0"/>
        <w:jc w:val="both"/>
        <w:rPr>
          <w:rFonts w:ascii="Arial" w:hAnsi="Arial" w:cs="Arial"/>
          <w:bCs/>
          <w:kern w:val="1"/>
          <w:sz w:val="18"/>
          <w:szCs w:val="18"/>
          <w:lang w:eastAsia="ar-SA"/>
        </w:rPr>
      </w:pPr>
      <w:r w:rsidRPr="00CC50FF">
        <w:rPr>
          <w:rFonts w:ascii="Arial" w:hAnsi="Arial" w:cs="Arial"/>
          <w:bCs/>
          <w:kern w:val="1"/>
          <w:sz w:val="18"/>
          <w:szCs w:val="18"/>
          <w:lang w:eastAsia="ar-SA"/>
        </w:rPr>
        <w:t xml:space="preserve">Considerando lo anteriormente expuesto, resulta relevante mencionar que la Disposición Técnica será el instrumento que establezca la obligación a los fabricantes de ETM de incorporar CBS a éstos; lo anterior, con el objeto de que reciban los mensajes de alerta por riesgo o situaciones de emergencia gestionados por la </w:t>
      </w:r>
      <w:r w:rsidR="00E33269" w:rsidRPr="00CC50FF">
        <w:rPr>
          <w:rFonts w:ascii="Arial" w:eastAsia="Arial" w:hAnsi="Arial" w:cs="Arial"/>
          <w:sz w:val="18"/>
          <w:szCs w:val="18"/>
          <w:lang w:val="es-MX"/>
        </w:rPr>
        <w:t>Coordinación</w:t>
      </w:r>
      <w:r w:rsidR="00E33269" w:rsidRPr="00CC50FF">
        <w:rPr>
          <w:rFonts w:ascii="Arial" w:eastAsia="Arial" w:hAnsi="Arial" w:cs="Arial"/>
          <w:spacing w:val="-4"/>
          <w:sz w:val="18"/>
          <w:szCs w:val="18"/>
          <w:lang w:val="es-MX"/>
        </w:rPr>
        <w:t xml:space="preserve"> </w:t>
      </w:r>
      <w:r w:rsidR="00E33269" w:rsidRPr="00CC50FF">
        <w:rPr>
          <w:rFonts w:ascii="Arial" w:eastAsia="Arial" w:hAnsi="Arial" w:cs="Arial"/>
          <w:sz w:val="18"/>
          <w:szCs w:val="18"/>
          <w:lang w:val="es-MX"/>
        </w:rPr>
        <w:t>Nacional</w:t>
      </w:r>
      <w:r w:rsidR="00E33269" w:rsidRPr="00CC50FF">
        <w:rPr>
          <w:rFonts w:ascii="Arial" w:eastAsia="Arial" w:hAnsi="Arial" w:cs="Arial"/>
          <w:spacing w:val="-4"/>
          <w:sz w:val="18"/>
          <w:szCs w:val="18"/>
          <w:lang w:val="es-MX"/>
        </w:rPr>
        <w:t xml:space="preserve"> </w:t>
      </w:r>
      <w:r w:rsidR="00E33269" w:rsidRPr="00CC50FF">
        <w:rPr>
          <w:rFonts w:ascii="Arial" w:eastAsia="Arial" w:hAnsi="Arial" w:cs="Arial"/>
          <w:sz w:val="18"/>
          <w:szCs w:val="18"/>
          <w:lang w:val="es-MX"/>
        </w:rPr>
        <w:t>de</w:t>
      </w:r>
      <w:r w:rsidR="00E33269" w:rsidRPr="00CC50FF">
        <w:rPr>
          <w:rFonts w:ascii="Arial" w:eastAsia="Arial" w:hAnsi="Arial" w:cs="Arial"/>
          <w:spacing w:val="1"/>
          <w:sz w:val="18"/>
          <w:szCs w:val="18"/>
          <w:lang w:val="es-MX"/>
        </w:rPr>
        <w:t xml:space="preserve"> </w:t>
      </w:r>
      <w:r w:rsidR="00E33269" w:rsidRPr="00CC50FF">
        <w:rPr>
          <w:rFonts w:ascii="Arial" w:eastAsia="Arial" w:hAnsi="Arial" w:cs="Arial"/>
          <w:sz w:val="18"/>
          <w:szCs w:val="18"/>
          <w:lang w:val="es-MX"/>
        </w:rPr>
        <w:t>Protección</w:t>
      </w:r>
      <w:r w:rsidR="00E33269" w:rsidRPr="00CC50FF">
        <w:rPr>
          <w:rFonts w:ascii="Arial" w:eastAsia="Arial" w:hAnsi="Arial" w:cs="Arial"/>
          <w:spacing w:val="-3"/>
          <w:sz w:val="18"/>
          <w:szCs w:val="18"/>
          <w:lang w:val="es-MX"/>
        </w:rPr>
        <w:t xml:space="preserve"> </w:t>
      </w:r>
      <w:r w:rsidR="00E33269" w:rsidRPr="00CC50FF">
        <w:rPr>
          <w:rFonts w:ascii="Arial" w:eastAsia="Arial" w:hAnsi="Arial" w:cs="Arial"/>
          <w:sz w:val="18"/>
          <w:szCs w:val="18"/>
          <w:lang w:val="es-MX"/>
        </w:rPr>
        <w:t>Civil</w:t>
      </w:r>
      <w:r w:rsidRPr="00CC50FF">
        <w:rPr>
          <w:rFonts w:ascii="Arial" w:hAnsi="Arial" w:cs="Arial"/>
          <w:bCs/>
          <w:kern w:val="1"/>
          <w:sz w:val="18"/>
          <w:szCs w:val="18"/>
          <w:lang w:eastAsia="ar-SA"/>
        </w:rPr>
        <w:t xml:space="preserve">. </w:t>
      </w:r>
    </w:p>
    <w:p w14:paraId="27715AD1" w14:textId="42B5CC15" w:rsidR="0083404C" w:rsidRPr="00CC50FF" w:rsidRDefault="0083404C" w:rsidP="000B6912">
      <w:pPr>
        <w:spacing w:after="0"/>
        <w:jc w:val="both"/>
        <w:rPr>
          <w:rFonts w:ascii="Arial" w:hAnsi="Arial" w:cs="Arial"/>
          <w:bCs/>
          <w:kern w:val="1"/>
          <w:sz w:val="18"/>
          <w:szCs w:val="18"/>
          <w:lang w:eastAsia="ar-SA"/>
        </w:rPr>
      </w:pPr>
    </w:p>
    <w:p w14:paraId="54CB466E" w14:textId="14165E6C" w:rsidR="003947D3" w:rsidRPr="00CC50FF" w:rsidRDefault="00560D44" w:rsidP="000B6912">
      <w:pPr>
        <w:pStyle w:val="Texto"/>
        <w:spacing w:line="276" w:lineRule="auto"/>
        <w:ind w:firstLine="0"/>
        <w:rPr>
          <w:bCs/>
        </w:rPr>
      </w:pPr>
      <w:r w:rsidRPr="00CC50FF">
        <w:rPr>
          <w:b/>
        </w:rPr>
        <w:t>Quin</w:t>
      </w:r>
      <w:r w:rsidR="00004584" w:rsidRPr="00CC50FF">
        <w:rPr>
          <w:b/>
        </w:rPr>
        <w:t>to.- De la necesidad de emitir la Disposición Técnica IFT-011-202</w:t>
      </w:r>
      <w:r w:rsidR="00CF3506" w:rsidRPr="00CC50FF">
        <w:rPr>
          <w:b/>
        </w:rPr>
        <w:t>2</w:t>
      </w:r>
      <w:r w:rsidR="00004584" w:rsidRPr="00CC50FF">
        <w:rPr>
          <w:b/>
        </w:rPr>
        <w:t xml:space="preserve">: Especificaciones Técnicas de los Equipos Terminales Móviles que puedan hacer uso del espectro radioeléctrico o ser conectados a redes de telecomunicaciones. Parte 3. Servicio de Radiodifusión Celular para la notificación </w:t>
      </w:r>
      <w:r w:rsidR="00CF3506" w:rsidRPr="00CC50FF">
        <w:rPr>
          <w:b/>
        </w:rPr>
        <w:t>por</w:t>
      </w:r>
      <w:r w:rsidR="00004584" w:rsidRPr="00CC50FF">
        <w:rPr>
          <w:b/>
        </w:rPr>
        <w:t xml:space="preserve"> Riesgo o situaciones de Emergencia.</w:t>
      </w:r>
      <w:r w:rsidR="003947D3" w:rsidRPr="00CC50FF">
        <w:rPr>
          <w:b/>
        </w:rPr>
        <w:t xml:space="preserve"> </w:t>
      </w:r>
      <w:r w:rsidR="00004584" w:rsidRPr="00CC50FF">
        <w:rPr>
          <w:bCs/>
        </w:rPr>
        <w:t xml:space="preserve">Actualmente, no existe un instrumento </w:t>
      </w:r>
      <w:r w:rsidR="00187705" w:rsidRPr="00CC50FF">
        <w:rPr>
          <w:bCs/>
        </w:rPr>
        <w:t xml:space="preserve">regulatorio </w:t>
      </w:r>
      <w:r w:rsidR="00004584" w:rsidRPr="00CC50FF">
        <w:rPr>
          <w:bCs/>
        </w:rPr>
        <w:t xml:space="preserve">que establezca las especificaciones técnicas </w:t>
      </w:r>
      <w:r w:rsidR="00187705" w:rsidRPr="00CC50FF">
        <w:rPr>
          <w:bCs/>
        </w:rPr>
        <w:t xml:space="preserve">y </w:t>
      </w:r>
      <w:r w:rsidR="00187705" w:rsidRPr="00CC50FF">
        <w:rPr>
          <w:bCs/>
        </w:rPr>
        <w:lastRenderedPageBreak/>
        <w:t xml:space="preserve">métodos de prueba para </w:t>
      </w:r>
      <w:r w:rsidR="00004584" w:rsidRPr="00CC50FF">
        <w:rPr>
          <w:bCs/>
        </w:rPr>
        <w:t xml:space="preserve">los ETM para la recepción y procesamiento de </w:t>
      </w:r>
      <w:r w:rsidR="00101D46" w:rsidRPr="00CC50FF">
        <w:rPr>
          <w:bCs/>
        </w:rPr>
        <w:t>m</w:t>
      </w:r>
      <w:r w:rsidR="00004584" w:rsidRPr="00CC50FF">
        <w:rPr>
          <w:bCs/>
        </w:rPr>
        <w:t xml:space="preserve">ensajes de </w:t>
      </w:r>
      <w:r w:rsidR="00101D46" w:rsidRPr="00CC50FF">
        <w:rPr>
          <w:bCs/>
        </w:rPr>
        <w:t>a</w:t>
      </w:r>
      <w:r w:rsidR="00004584" w:rsidRPr="00CC50FF">
        <w:rPr>
          <w:bCs/>
        </w:rPr>
        <w:t xml:space="preserve">lerta por </w:t>
      </w:r>
      <w:r w:rsidR="00101D46" w:rsidRPr="00CC50FF">
        <w:rPr>
          <w:bCs/>
        </w:rPr>
        <w:t>r</w:t>
      </w:r>
      <w:r w:rsidR="00004584" w:rsidRPr="00CC50FF">
        <w:rPr>
          <w:bCs/>
        </w:rPr>
        <w:t xml:space="preserve">iesgo o </w:t>
      </w:r>
      <w:r w:rsidR="00101D46" w:rsidRPr="00CC50FF">
        <w:rPr>
          <w:bCs/>
        </w:rPr>
        <w:t>s</w:t>
      </w:r>
      <w:r w:rsidR="00004584" w:rsidRPr="00CC50FF">
        <w:rPr>
          <w:bCs/>
        </w:rPr>
        <w:t xml:space="preserve">ituaciones de </w:t>
      </w:r>
      <w:r w:rsidR="00101D46" w:rsidRPr="00CC50FF">
        <w:rPr>
          <w:bCs/>
        </w:rPr>
        <w:t>e</w:t>
      </w:r>
      <w:r w:rsidR="00004584" w:rsidRPr="00CC50FF">
        <w:rPr>
          <w:bCs/>
        </w:rPr>
        <w:t>mergencia mediante CBS.</w:t>
      </w:r>
    </w:p>
    <w:p w14:paraId="5BE6DFF7" w14:textId="08406739" w:rsidR="00004584" w:rsidRPr="00CC50FF" w:rsidRDefault="003947D3" w:rsidP="000B6912">
      <w:pPr>
        <w:pStyle w:val="Texto"/>
        <w:spacing w:line="276" w:lineRule="auto"/>
        <w:ind w:firstLine="0"/>
        <w:rPr>
          <w:bCs/>
        </w:rPr>
      </w:pPr>
      <w:r w:rsidRPr="00CC50FF">
        <w:rPr>
          <w:rFonts w:eastAsia="Calibri"/>
          <w:bCs/>
          <w:lang w:eastAsia="en-US"/>
        </w:rPr>
        <w:t>La propuesta de regulación surge con el objeto de alertar por riesgo o situaciones de emergencia a los usuarios del servicio móvil a través de sus ETM</w:t>
      </w:r>
      <w:r w:rsidR="005B1F7F">
        <w:rPr>
          <w:rFonts w:eastAsia="Calibri"/>
          <w:bCs/>
          <w:lang w:eastAsia="en-US"/>
        </w:rPr>
        <w:t>,</w:t>
      </w:r>
      <w:r w:rsidRPr="00CC50FF">
        <w:rPr>
          <w:rFonts w:eastAsia="Calibri"/>
          <w:bCs/>
          <w:lang w:eastAsia="en-US"/>
        </w:rPr>
        <w:t xml:space="preserve"> los cuales deberán ser compatibles para la recepción y procesamiento de mensajes mediante CBS</w:t>
      </w:r>
      <w:r w:rsidR="00601E47">
        <w:rPr>
          <w:rFonts w:eastAsia="Calibri"/>
          <w:bCs/>
          <w:lang w:eastAsia="en-US"/>
        </w:rPr>
        <w:t>.</w:t>
      </w:r>
      <w:r w:rsidR="009E49C3">
        <w:rPr>
          <w:rFonts w:eastAsia="Calibri"/>
          <w:bCs/>
          <w:lang w:eastAsia="en-US"/>
        </w:rPr>
        <w:t xml:space="preserve"> Además</w:t>
      </w:r>
      <w:r w:rsidR="00156429">
        <w:rPr>
          <w:rFonts w:eastAsia="Calibri"/>
          <w:bCs/>
          <w:lang w:eastAsia="en-US"/>
        </w:rPr>
        <w:t>,</w:t>
      </w:r>
      <w:r w:rsidR="008F651E">
        <w:rPr>
          <w:rFonts w:eastAsia="Calibri"/>
          <w:bCs/>
          <w:lang w:eastAsia="en-US"/>
        </w:rPr>
        <w:t xml:space="preserve"> </w:t>
      </w:r>
      <w:r w:rsidRPr="00CC50FF">
        <w:rPr>
          <w:rFonts w:eastAsia="Calibri"/>
          <w:bCs/>
          <w:lang w:eastAsia="en-US"/>
        </w:rPr>
        <w:t>también se dará cumplimiento a lo señalado en los lineamientos Noveno, fracción IV y Décimo de los Lineamientos del Protocolo de Alerta Común, así como en los acuerdos alcanzados en el seno de las Mesas de Trabajo para la priorización de comunicaciones de emergencias y el establecimiento de un Protocolo Común de Alertamiento, los cuales se ven reflejados en el “</w:t>
      </w:r>
      <w:r w:rsidRPr="00CC50FF">
        <w:rPr>
          <w:rFonts w:eastAsia="Calibri"/>
          <w:bCs/>
          <w:i/>
          <w:iCs/>
          <w:lang w:eastAsia="en-US"/>
        </w:rPr>
        <w:t>Acuerdo mediante el cual el Pleno del Instituto Federal de Telecomunicaciones modifica los Lineamientos que establecen el Protocolo de Alerta Común conforme al lineamiento cuadragésimo noveno de los Lineamientos de Colaboración en Materia de Seguridad y Justicia</w:t>
      </w:r>
      <w:r w:rsidRPr="00CC50FF">
        <w:rPr>
          <w:rFonts w:eastAsia="Calibri"/>
          <w:bCs/>
          <w:lang w:eastAsia="en-US"/>
        </w:rPr>
        <w:t xml:space="preserve">”, publicado en el DOF el 23 de julio de 2021, donde, entre otros, se redujo de 36 a 18 meses el plazo definido </w:t>
      </w:r>
      <w:r w:rsidR="00FB5BF1" w:rsidRPr="00CC50FF">
        <w:rPr>
          <w:rFonts w:eastAsia="Calibri"/>
          <w:bCs/>
          <w:lang w:eastAsia="en-US"/>
        </w:rPr>
        <w:t xml:space="preserve">inicialmente </w:t>
      </w:r>
      <w:r w:rsidRPr="00CC50FF">
        <w:rPr>
          <w:rFonts w:eastAsia="Calibri"/>
          <w:bCs/>
          <w:lang w:eastAsia="en-US"/>
        </w:rPr>
        <w:t xml:space="preserve">para </w:t>
      </w:r>
      <w:r w:rsidR="00FB5BF1" w:rsidRPr="00CC50FF">
        <w:rPr>
          <w:rFonts w:eastAsia="Calibri"/>
          <w:bCs/>
          <w:lang w:eastAsia="en-US"/>
        </w:rPr>
        <w:t xml:space="preserve">dar </w:t>
      </w:r>
      <w:r w:rsidRPr="00CC50FF">
        <w:rPr>
          <w:rFonts w:eastAsia="Calibri"/>
          <w:bCs/>
          <w:lang w:eastAsia="en-US"/>
        </w:rPr>
        <w:t xml:space="preserve">inicio </w:t>
      </w:r>
      <w:r w:rsidR="00FB5BF1" w:rsidRPr="00CC50FF">
        <w:rPr>
          <w:rFonts w:eastAsia="Calibri"/>
          <w:bCs/>
          <w:lang w:eastAsia="en-US"/>
        </w:rPr>
        <w:t xml:space="preserve">a </w:t>
      </w:r>
      <w:r w:rsidRPr="00CC50FF">
        <w:rPr>
          <w:rFonts w:eastAsia="Calibri"/>
          <w:bCs/>
          <w:lang w:eastAsia="en-US"/>
        </w:rPr>
        <w:t>la difusión de los mensajes de alerta a través de CBS.</w:t>
      </w:r>
    </w:p>
    <w:p w14:paraId="5086FDF1" w14:textId="1755F8AD" w:rsidR="00004584" w:rsidRPr="00CC50FF" w:rsidRDefault="00004584" w:rsidP="000B6912">
      <w:pPr>
        <w:spacing w:after="0"/>
        <w:jc w:val="both"/>
        <w:rPr>
          <w:rFonts w:ascii="Arial" w:hAnsi="Arial" w:cs="Arial"/>
          <w:bCs/>
          <w:sz w:val="18"/>
          <w:szCs w:val="18"/>
        </w:rPr>
      </w:pPr>
      <w:r w:rsidRPr="00CC50FF">
        <w:rPr>
          <w:rFonts w:ascii="Arial" w:hAnsi="Arial" w:cs="Arial"/>
          <w:bCs/>
          <w:sz w:val="18"/>
          <w:szCs w:val="18"/>
        </w:rPr>
        <w:t xml:space="preserve">Por lo anterior, y con fundamento en los párrafos décimo quinto y vigésimo, fracción IV, del artículo 28 de la Constitución y los artículos 1, 2, 7, párrafos segundo y cuarto, y 15, fracciones I y LVI, de la LFTR, corresponde exclusivamente al Instituto, como órgano constitucional autónomo, emitir una disposición </w:t>
      </w:r>
      <w:r w:rsidR="00187705" w:rsidRPr="00CC50FF">
        <w:rPr>
          <w:rFonts w:ascii="Arial" w:hAnsi="Arial" w:cs="Arial"/>
          <w:bCs/>
          <w:sz w:val="18"/>
          <w:szCs w:val="18"/>
        </w:rPr>
        <w:t xml:space="preserve">administrativa </w:t>
      </w:r>
      <w:r w:rsidRPr="00CC50FF">
        <w:rPr>
          <w:rFonts w:ascii="Arial" w:hAnsi="Arial" w:cs="Arial"/>
          <w:bCs/>
          <w:sz w:val="18"/>
          <w:szCs w:val="18"/>
        </w:rPr>
        <w:t xml:space="preserve">de </w:t>
      </w:r>
      <w:r w:rsidR="00135E24" w:rsidRPr="00CC50FF">
        <w:rPr>
          <w:rFonts w:ascii="Arial" w:hAnsi="Arial" w:cs="Arial"/>
          <w:bCs/>
          <w:sz w:val="18"/>
          <w:szCs w:val="18"/>
        </w:rPr>
        <w:t xml:space="preserve">carácter </w:t>
      </w:r>
      <w:r w:rsidRPr="00CC50FF">
        <w:rPr>
          <w:rFonts w:ascii="Arial" w:hAnsi="Arial" w:cs="Arial"/>
          <w:bCs/>
          <w:sz w:val="18"/>
          <w:szCs w:val="18"/>
        </w:rPr>
        <w:t>general que establezca</w:t>
      </w:r>
      <w:r w:rsidR="00827C2C" w:rsidRPr="00CC50FF">
        <w:rPr>
          <w:rFonts w:ascii="Arial" w:hAnsi="Arial" w:cs="Arial"/>
          <w:bCs/>
          <w:sz w:val="18"/>
          <w:szCs w:val="18"/>
        </w:rPr>
        <w:t xml:space="preserve"> las especificaciones técnicas de los ETM que puedan hacer uso del espectro radioeléctrico o ser conectados a redes de telecomunicaciones, para la recepción y procesamiento de mensajes de alerta por riesgo o situaciones emergencia mediante </w:t>
      </w:r>
      <w:r w:rsidR="004F3BF1" w:rsidRPr="00CC50FF">
        <w:rPr>
          <w:rFonts w:ascii="Arial" w:hAnsi="Arial" w:cs="Arial"/>
          <w:bCs/>
          <w:sz w:val="18"/>
          <w:szCs w:val="18"/>
        </w:rPr>
        <w:t xml:space="preserve">el </w:t>
      </w:r>
      <w:r w:rsidR="00827C2C" w:rsidRPr="00CC50FF">
        <w:rPr>
          <w:rFonts w:ascii="Arial" w:hAnsi="Arial" w:cs="Arial"/>
          <w:bCs/>
          <w:sz w:val="18"/>
          <w:szCs w:val="18"/>
        </w:rPr>
        <w:t>CBS; así como los métodos de prueba para demostrar el cumplimiento de dichas especificaciones.</w:t>
      </w:r>
    </w:p>
    <w:p w14:paraId="69042F17" w14:textId="77777777" w:rsidR="00004584" w:rsidRPr="00CC50FF" w:rsidRDefault="00004584" w:rsidP="000B6912">
      <w:pPr>
        <w:spacing w:after="0"/>
        <w:jc w:val="both"/>
        <w:rPr>
          <w:rFonts w:ascii="Arial" w:hAnsi="Arial" w:cs="Arial"/>
          <w:bCs/>
          <w:sz w:val="18"/>
          <w:szCs w:val="18"/>
        </w:rPr>
      </w:pPr>
    </w:p>
    <w:p w14:paraId="1FA27107" w14:textId="118621D6" w:rsidR="00004584" w:rsidRPr="00CC50FF" w:rsidRDefault="00004584" w:rsidP="000B6912">
      <w:pPr>
        <w:spacing w:after="0"/>
        <w:rPr>
          <w:rFonts w:ascii="Arial" w:hAnsi="Arial" w:cs="Arial"/>
          <w:bCs/>
          <w:sz w:val="18"/>
          <w:szCs w:val="18"/>
        </w:rPr>
      </w:pPr>
      <w:r w:rsidRPr="00CC50FF">
        <w:rPr>
          <w:rFonts w:ascii="Arial" w:hAnsi="Arial" w:cs="Arial"/>
          <w:bCs/>
          <w:sz w:val="18"/>
          <w:szCs w:val="18"/>
        </w:rPr>
        <w:t xml:space="preserve">Los beneficios que se pretenden obtener al emitir </w:t>
      </w:r>
      <w:r w:rsidR="00404A62" w:rsidRPr="00CC50FF">
        <w:rPr>
          <w:rFonts w:ascii="Arial" w:hAnsi="Arial" w:cs="Arial"/>
          <w:bCs/>
          <w:sz w:val="18"/>
          <w:szCs w:val="18"/>
        </w:rPr>
        <w:t xml:space="preserve">la presente Disposición Técnica </w:t>
      </w:r>
      <w:r w:rsidRPr="00CC50FF">
        <w:rPr>
          <w:rFonts w:ascii="Arial" w:hAnsi="Arial" w:cs="Arial"/>
          <w:bCs/>
          <w:sz w:val="18"/>
          <w:szCs w:val="18"/>
        </w:rPr>
        <w:t>son primordialmente:</w:t>
      </w:r>
    </w:p>
    <w:p w14:paraId="5BEB33F6" w14:textId="693549AB" w:rsidR="00404A62" w:rsidRPr="00CC50FF" w:rsidRDefault="00404A62" w:rsidP="000B6912">
      <w:pPr>
        <w:spacing w:after="0"/>
        <w:jc w:val="both"/>
        <w:rPr>
          <w:rFonts w:ascii="Arial" w:hAnsi="Arial" w:cs="Arial"/>
          <w:bCs/>
          <w:sz w:val="18"/>
          <w:szCs w:val="18"/>
        </w:rPr>
      </w:pPr>
    </w:p>
    <w:p w14:paraId="623088B4" w14:textId="5831B8D9" w:rsidR="00404A62" w:rsidRPr="00CC50FF" w:rsidRDefault="000E35AD" w:rsidP="000B6912">
      <w:pPr>
        <w:pStyle w:val="Prrafodelista"/>
        <w:numPr>
          <w:ilvl w:val="0"/>
          <w:numId w:val="4"/>
        </w:numPr>
        <w:spacing w:line="276" w:lineRule="auto"/>
        <w:jc w:val="both"/>
        <w:rPr>
          <w:rFonts w:cs="Arial"/>
          <w:bCs/>
          <w:sz w:val="18"/>
          <w:szCs w:val="18"/>
        </w:rPr>
      </w:pPr>
      <w:r w:rsidRPr="00CC50FF">
        <w:rPr>
          <w:rFonts w:cs="Arial"/>
          <w:bCs/>
          <w:sz w:val="18"/>
          <w:szCs w:val="18"/>
        </w:rPr>
        <w:t>Establecer</w:t>
      </w:r>
      <w:r w:rsidR="00404A62" w:rsidRPr="00CC50FF">
        <w:rPr>
          <w:rFonts w:cs="Arial"/>
          <w:bCs/>
          <w:sz w:val="18"/>
          <w:szCs w:val="18"/>
        </w:rPr>
        <w:t xml:space="preserve"> que los fabricantes de los ETM habiliten y activen CBS desde </w:t>
      </w:r>
      <w:r w:rsidR="00A96532" w:rsidRPr="00CC50FF">
        <w:rPr>
          <w:rFonts w:cs="Arial"/>
          <w:bCs/>
          <w:sz w:val="18"/>
          <w:szCs w:val="18"/>
        </w:rPr>
        <w:t xml:space="preserve">su </w:t>
      </w:r>
      <w:r w:rsidR="00404A62" w:rsidRPr="00CC50FF">
        <w:rPr>
          <w:rFonts w:cs="Arial"/>
          <w:bCs/>
          <w:sz w:val="18"/>
          <w:szCs w:val="18"/>
        </w:rPr>
        <w:t xml:space="preserve">fabricación, </w:t>
      </w:r>
      <w:r w:rsidR="00651447" w:rsidRPr="00CC50FF">
        <w:rPr>
          <w:rFonts w:cs="Arial"/>
          <w:bCs/>
          <w:sz w:val="18"/>
          <w:szCs w:val="18"/>
        </w:rPr>
        <w:t>e</w:t>
      </w:r>
      <w:r w:rsidR="00404A62" w:rsidRPr="00CC50FF">
        <w:rPr>
          <w:rFonts w:cs="Arial"/>
          <w:bCs/>
          <w:sz w:val="18"/>
          <w:szCs w:val="18"/>
        </w:rPr>
        <w:t xml:space="preserve">l cual es </w:t>
      </w:r>
      <w:r w:rsidR="00A96532" w:rsidRPr="00CC50FF">
        <w:rPr>
          <w:rFonts w:cs="Arial"/>
          <w:bCs/>
          <w:sz w:val="18"/>
          <w:szCs w:val="18"/>
        </w:rPr>
        <w:t xml:space="preserve">el mecanismo </w:t>
      </w:r>
      <w:r w:rsidR="00404A62" w:rsidRPr="00CC50FF">
        <w:rPr>
          <w:rFonts w:cs="Arial"/>
          <w:bCs/>
          <w:sz w:val="18"/>
          <w:szCs w:val="18"/>
        </w:rPr>
        <w:t xml:space="preserve">más eficiente </w:t>
      </w:r>
      <w:r w:rsidR="00CF3506" w:rsidRPr="00CC50FF">
        <w:rPr>
          <w:rFonts w:cs="Arial"/>
          <w:bCs/>
          <w:sz w:val="18"/>
          <w:szCs w:val="18"/>
        </w:rPr>
        <w:t xml:space="preserve">para la difusión de los </w:t>
      </w:r>
      <w:r w:rsidR="00101D46" w:rsidRPr="00CC50FF">
        <w:rPr>
          <w:rFonts w:cs="Arial"/>
          <w:bCs/>
          <w:sz w:val="18"/>
          <w:szCs w:val="18"/>
        </w:rPr>
        <w:t>m</w:t>
      </w:r>
      <w:r w:rsidR="00CF3506" w:rsidRPr="00CC50FF">
        <w:rPr>
          <w:rFonts w:cs="Arial"/>
          <w:bCs/>
          <w:sz w:val="18"/>
          <w:szCs w:val="18"/>
        </w:rPr>
        <w:t xml:space="preserve">ensajes de </w:t>
      </w:r>
      <w:r w:rsidR="00101D46" w:rsidRPr="00CC50FF">
        <w:rPr>
          <w:rFonts w:cs="Arial"/>
          <w:bCs/>
          <w:sz w:val="18"/>
          <w:szCs w:val="18"/>
        </w:rPr>
        <w:t>a</w:t>
      </w:r>
      <w:r w:rsidR="00CF3506" w:rsidRPr="00CC50FF">
        <w:rPr>
          <w:rFonts w:cs="Arial"/>
          <w:bCs/>
          <w:sz w:val="18"/>
          <w:szCs w:val="18"/>
        </w:rPr>
        <w:t xml:space="preserve">lerta </w:t>
      </w:r>
      <w:r w:rsidR="00404A62" w:rsidRPr="00CC50FF">
        <w:rPr>
          <w:rFonts w:cs="Arial"/>
          <w:bCs/>
          <w:sz w:val="18"/>
          <w:szCs w:val="18"/>
        </w:rPr>
        <w:t>dentro del servicio móvil ya que presenta tiempos de entrega del orden de segundos</w:t>
      </w:r>
      <w:r w:rsidR="00193EDD" w:rsidRPr="00CC50FF">
        <w:rPr>
          <w:rFonts w:cs="Arial"/>
          <w:bCs/>
          <w:sz w:val="18"/>
          <w:szCs w:val="18"/>
        </w:rPr>
        <w:t>;</w:t>
      </w:r>
    </w:p>
    <w:p w14:paraId="3C581524" w14:textId="34BC15F8" w:rsidR="00404A62" w:rsidRPr="00CC50FF" w:rsidRDefault="00404A62" w:rsidP="000B6912">
      <w:pPr>
        <w:pStyle w:val="Prrafodelista"/>
        <w:numPr>
          <w:ilvl w:val="0"/>
          <w:numId w:val="4"/>
        </w:numPr>
        <w:spacing w:line="276" w:lineRule="auto"/>
        <w:jc w:val="both"/>
        <w:rPr>
          <w:rFonts w:cs="Arial"/>
          <w:bCs/>
          <w:sz w:val="18"/>
          <w:szCs w:val="18"/>
        </w:rPr>
      </w:pPr>
      <w:r w:rsidRPr="00CC50FF">
        <w:rPr>
          <w:rFonts w:cs="Arial"/>
          <w:bCs/>
          <w:sz w:val="18"/>
          <w:szCs w:val="18"/>
        </w:rPr>
        <w:t xml:space="preserve">Incidir favorablemente en los usuarios del servicio móvil al establecer que los ETM deberán contar con un mecanismo confiable y robusto como lo es CBS, para la recepción y procesamiento de </w:t>
      </w:r>
      <w:r w:rsidR="00101D46" w:rsidRPr="00CC50FF">
        <w:rPr>
          <w:rFonts w:cs="Arial"/>
          <w:bCs/>
          <w:sz w:val="18"/>
          <w:szCs w:val="18"/>
        </w:rPr>
        <w:t>m</w:t>
      </w:r>
      <w:r w:rsidRPr="00CC50FF">
        <w:rPr>
          <w:rFonts w:cs="Arial"/>
          <w:bCs/>
          <w:sz w:val="18"/>
          <w:szCs w:val="18"/>
        </w:rPr>
        <w:t xml:space="preserve">ensajes de </w:t>
      </w:r>
      <w:r w:rsidR="00101D46" w:rsidRPr="00CC50FF">
        <w:rPr>
          <w:rFonts w:cs="Arial"/>
          <w:bCs/>
          <w:sz w:val="18"/>
          <w:szCs w:val="18"/>
        </w:rPr>
        <w:t>a</w:t>
      </w:r>
      <w:r w:rsidRPr="00CC50FF">
        <w:rPr>
          <w:rFonts w:cs="Arial"/>
          <w:bCs/>
          <w:sz w:val="18"/>
          <w:szCs w:val="18"/>
        </w:rPr>
        <w:t>lerta por riesgos o situaciones de emergencia en materia de protección civil</w:t>
      </w:r>
      <w:r w:rsidR="00193EDD" w:rsidRPr="00CC50FF">
        <w:rPr>
          <w:rFonts w:cs="Arial"/>
          <w:bCs/>
          <w:sz w:val="18"/>
          <w:szCs w:val="18"/>
        </w:rPr>
        <w:t>,</w:t>
      </w:r>
      <w:r w:rsidR="00D60AFE" w:rsidRPr="00CC50FF">
        <w:rPr>
          <w:rFonts w:cs="Arial"/>
          <w:bCs/>
          <w:sz w:val="18"/>
          <w:szCs w:val="18"/>
        </w:rPr>
        <w:t xml:space="preserve"> </w:t>
      </w:r>
      <w:r w:rsidR="00193EDD" w:rsidRPr="00CC50FF">
        <w:rPr>
          <w:rFonts w:cs="Arial"/>
          <w:bCs/>
          <w:sz w:val="18"/>
          <w:szCs w:val="18"/>
        </w:rPr>
        <w:t>y</w:t>
      </w:r>
    </w:p>
    <w:p w14:paraId="78219C7C" w14:textId="536EDF5D" w:rsidR="00404A62" w:rsidRPr="00CC50FF" w:rsidRDefault="00404A62" w:rsidP="000B6912">
      <w:pPr>
        <w:pStyle w:val="Prrafodelista"/>
        <w:numPr>
          <w:ilvl w:val="0"/>
          <w:numId w:val="4"/>
        </w:numPr>
        <w:spacing w:line="276" w:lineRule="auto"/>
        <w:jc w:val="both"/>
        <w:rPr>
          <w:rFonts w:cs="Arial"/>
          <w:bCs/>
          <w:sz w:val="18"/>
          <w:szCs w:val="18"/>
        </w:rPr>
      </w:pPr>
      <w:r w:rsidRPr="00CC50FF">
        <w:rPr>
          <w:rFonts w:cs="Arial"/>
          <w:bCs/>
          <w:sz w:val="18"/>
          <w:szCs w:val="18"/>
        </w:rPr>
        <w:t xml:space="preserve">Eliminar las restricciones de los ETM para CBS, permitiéndoles con ello a los usuarios recibir los mensajes de alerta a través de </w:t>
      </w:r>
      <w:r w:rsidR="00101D46" w:rsidRPr="00CC50FF">
        <w:rPr>
          <w:rFonts w:cs="Arial"/>
          <w:bCs/>
          <w:sz w:val="18"/>
          <w:szCs w:val="18"/>
        </w:rPr>
        <w:t>e</w:t>
      </w:r>
      <w:r w:rsidR="00D60AFE" w:rsidRPr="00CC50FF">
        <w:rPr>
          <w:rFonts w:cs="Arial"/>
          <w:bCs/>
          <w:sz w:val="18"/>
          <w:szCs w:val="18"/>
        </w:rPr>
        <w:t>st</w:t>
      </w:r>
      <w:r w:rsidR="002B17F9" w:rsidRPr="00CC50FF">
        <w:rPr>
          <w:rFonts w:cs="Arial"/>
          <w:bCs/>
          <w:sz w:val="18"/>
          <w:szCs w:val="18"/>
        </w:rPr>
        <w:t>e</w:t>
      </w:r>
      <w:r w:rsidRPr="00CC50FF">
        <w:rPr>
          <w:rFonts w:cs="Arial"/>
          <w:bCs/>
          <w:sz w:val="18"/>
          <w:szCs w:val="18"/>
        </w:rPr>
        <w:t xml:space="preserve"> y, por tanto, contar con información oportuna en caso de riesgo o situaciones de emergencia.</w:t>
      </w:r>
    </w:p>
    <w:p w14:paraId="47DAA656" w14:textId="77777777" w:rsidR="00004584" w:rsidRPr="00CC50FF" w:rsidRDefault="00004584" w:rsidP="000B6912">
      <w:pPr>
        <w:spacing w:after="0"/>
        <w:jc w:val="both"/>
        <w:rPr>
          <w:rFonts w:ascii="Arial" w:hAnsi="Arial" w:cs="Arial"/>
          <w:b/>
          <w:sz w:val="18"/>
          <w:szCs w:val="18"/>
        </w:rPr>
      </w:pPr>
    </w:p>
    <w:p w14:paraId="0EDEB13E" w14:textId="5A204637" w:rsidR="002C71DD" w:rsidRPr="00CC50FF" w:rsidRDefault="00416F87" w:rsidP="000B6912">
      <w:pPr>
        <w:spacing w:after="0"/>
        <w:jc w:val="both"/>
        <w:rPr>
          <w:rFonts w:ascii="Arial" w:hAnsi="Arial" w:cs="Arial"/>
          <w:bCs/>
          <w:sz w:val="18"/>
          <w:szCs w:val="18"/>
        </w:rPr>
      </w:pPr>
      <w:r w:rsidRPr="00CC50FF">
        <w:rPr>
          <w:rFonts w:ascii="Arial" w:hAnsi="Arial" w:cs="Arial"/>
          <w:b/>
          <w:sz w:val="18"/>
          <w:szCs w:val="18"/>
        </w:rPr>
        <w:t>S</w:t>
      </w:r>
      <w:r w:rsidR="00560D44" w:rsidRPr="00CC50FF">
        <w:rPr>
          <w:rFonts w:ascii="Arial" w:hAnsi="Arial" w:cs="Arial"/>
          <w:b/>
          <w:sz w:val="18"/>
          <w:szCs w:val="18"/>
        </w:rPr>
        <w:t>ext</w:t>
      </w:r>
      <w:r w:rsidR="00004584" w:rsidRPr="00CC50FF">
        <w:rPr>
          <w:rFonts w:ascii="Arial" w:hAnsi="Arial" w:cs="Arial"/>
          <w:b/>
          <w:sz w:val="18"/>
          <w:szCs w:val="18"/>
        </w:rPr>
        <w:t>o</w:t>
      </w:r>
      <w:r w:rsidRPr="00CC50FF">
        <w:rPr>
          <w:rFonts w:ascii="Arial" w:hAnsi="Arial" w:cs="Arial"/>
          <w:b/>
          <w:sz w:val="18"/>
          <w:szCs w:val="18"/>
        </w:rPr>
        <w:t xml:space="preserve">.- De la Consulta pública. </w:t>
      </w:r>
      <w:r w:rsidRPr="00CC50FF">
        <w:rPr>
          <w:rFonts w:ascii="Arial" w:hAnsi="Arial" w:cs="Arial"/>
          <w:bCs/>
          <w:sz w:val="18"/>
          <w:szCs w:val="18"/>
        </w:rPr>
        <w:t>Con fundamento en lo establecido en el artículo 51 de la L</w:t>
      </w:r>
      <w:r w:rsidR="004A07F5" w:rsidRPr="00CC50FF">
        <w:rPr>
          <w:rFonts w:ascii="Arial" w:hAnsi="Arial" w:cs="Arial"/>
          <w:bCs/>
          <w:sz w:val="18"/>
          <w:szCs w:val="18"/>
        </w:rPr>
        <w:t>FTR</w:t>
      </w:r>
      <w:r w:rsidRPr="00CC50FF">
        <w:rPr>
          <w:rFonts w:ascii="Arial" w:hAnsi="Arial" w:cs="Arial"/>
          <w:bCs/>
          <w:sz w:val="18"/>
          <w:szCs w:val="18"/>
        </w:rPr>
        <w:t>, el Pleno del Instituto determinó someter a consulta pública bajo los principios de transparencia y participación ciudadana el</w:t>
      </w:r>
      <w:r w:rsidR="00546D77" w:rsidRPr="00CC50FF">
        <w:rPr>
          <w:rFonts w:ascii="Arial" w:hAnsi="Arial" w:cs="Arial"/>
          <w:bCs/>
          <w:sz w:val="18"/>
          <w:szCs w:val="18"/>
        </w:rPr>
        <w:t xml:space="preserve"> “</w:t>
      </w:r>
      <w:r w:rsidR="00546D77" w:rsidRPr="00CC50FF">
        <w:rPr>
          <w:rFonts w:ascii="Arial" w:hAnsi="Arial" w:cs="Arial"/>
          <w:bCs/>
          <w:i/>
          <w:iCs/>
          <w:sz w:val="18"/>
          <w:szCs w:val="18"/>
        </w:rPr>
        <w:t>Acuerdo mediante la cual el Pleno del Instituto Federal de Telecomunicaciones determina someter a Consulta Pública el Anteproyecto de Disposición Técnica IFT-011-2021: Especificaciones Técnicas de los Equipos Terminales Móviles que puedan hacer uso del espectro radioeléctrico o ser conectados a redes de telecomunicaciones. Parte 3. Servicio de Radiodifusión Celular para la notificación de Riesgo o situaciones de Emergencia</w:t>
      </w:r>
      <w:r w:rsidR="00546D77" w:rsidRPr="00CC50FF">
        <w:rPr>
          <w:rFonts w:ascii="Arial" w:hAnsi="Arial" w:cs="Arial"/>
          <w:bCs/>
          <w:sz w:val="18"/>
          <w:szCs w:val="18"/>
        </w:rPr>
        <w:t>”, durante un plazo de 102 días naturales comprendidos del 04 de octubre de 2021 al 13 de enero de 2022.</w:t>
      </w:r>
    </w:p>
    <w:p w14:paraId="31EA01D9" w14:textId="7955A6EA" w:rsidR="009A7BA7" w:rsidRPr="00CC50FF" w:rsidRDefault="009A7BA7" w:rsidP="000B6912">
      <w:pPr>
        <w:spacing w:after="0"/>
        <w:jc w:val="both"/>
        <w:rPr>
          <w:rFonts w:ascii="Arial" w:hAnsi="Arial" w:cs="Arial"/>
          <w:bCs/>
          <w:sz w:val="18"/>
          <w:szCs w:val="18"/>
        </w:rPr>
      </w:pPr>
    </w:p>
    <w:p w14:paraId="65F14AFA" w14:textId="6EBF16A2" w:rsidR="009A7BA7" w:rsidRPr="00CC50FF" w:rsidRDefault="009A7BA7" w:rsidP="000B6912">
      <w:pPr>
        <w:spacing w:after="0"/>
        <w:jc w:val="both"/>
        <w:rPr>
          <w:rFonts w:ascii="Arial" w:hAnsi="Arial" w:cs="Arial"/>
          <w:bCs/>
          <w:sz w:val="18"/>
          <w:szCs w:val="18"/>
        </w:rPr>
      </w:pPr>
      <w:r w:rsidRPr="00CC50FF">
        <w:rPr>
          <w:rFonts w:ascii="Arial" w:hAnsi="Arial" w:cs="Arial"/>
          <w:bCs/>
          <w:sz w:val="18"/>
          <w:szCs w:val="18"/>
        </w:rPr>
        <w:t xml:space="preserve">Durante la consulta pública </w:t>
      </w:r>
      <w:r w:rsidR="00A016A3" w:rsidRPr="00CC50FF">
        <w:rPr>
          <w:rFonts w:ascii="Arial" w:hAnsi="Arial" w:cs="Arial"/>
          <w:bCs/>
          <w:sz w:val="18"/>
          <w:szCs w:val="18"/>
        </w:rPr>
        <w:t>s</w:t>
      </w:r>
      <w:r w:rsidRPr="00CC50FF">
        <w:rPr>
          <w:rFonts w:ascii="Arial" w:hAnsi="Arial" w:cs="Arial"/>
          <w:bCs/>
          <w:sz w:val="18"/>
          <w:szCs w:val="18"/>
        </w:rPr>
        <w:t xml:space="preserve">e recibieron once participaciones, dos de personas físicas y nueve de personas morales, las cuales </w:t>
      </w:r>
      <w:r w:rsidR="009769EE" w:rsidRPr="00CC50FF">
        <w:rPr>
          <w:rFonts w:ascii="Arial" w:hAnsi="Arial" w:cs="Arial"/>
          <w:bCs/>
          <w:sz w:val="18"/>
          <w:szCs w:val="18"/>
        </w:rPr>
        <w:t>fueron analizadas y, en su caso atendidas. Entre las contribuciones se encuentran las siguientes</w:t>
      </w:r>
      <w:r w:rsidRPr="00CC50FF">
        <w:rPr>
          <w:rFonts w:ascii="Arial" w:hAnsi="Arial" w:cs="Arial"/>
          <w:bCs/>
          <w:sz w:val="18"/>
          <w:szCs w:val="18"/>
        </w:rPr>
        <w:t>:</w:t>
      </w:r>
    </w:p>
    <w:p w14:paraId="28ED0382" w14:textId="27AC542A" w:rsidR="009A7BA7" w:rsidRPr="00CC50FF" w:rsidRDefault="009A7BA7" w:rsidP="000B6912">
      <w:pPr>
        <w:spacing w:after="0"/>
        <w:jc w:val="both"/>
        <w:rPr>
          <w:rFonts w:ascii="Arial" w:hAnsi="Arial" w:cs="Arial"/>
          <w:bCs/>
          <w:sz w:val="18"/>
          <w:szCs w:val="18"/>
        </w:rPr>
      </w:pPr>
    </w:p>
    <w:p w14:paraId="2B79EA58" w14:textId="2628D8A8" w:rsidR="00365D6F" w:rsidRPr="00CC50FF" w:rsidRDefault="006B341A" w:rsidP="000B6912">
      <w:pPr>
        <w:pStyle w:val="Prrafodelista"/>
        <w:numPr>
          <w:ilvl w:val="0"/>
          <w:numId w:val="3"/>
        </w:numPr>
        <w:spacing w:line="276" w:lineRule="auto"/>
        <w:jc w:val="both"/>
        <w:rPr>
          <w:rFonts w:cs="Arial"/>
          <w:bCs/>
          <w:sz w:val="18"/>
          <w:szCs w:val="18"/>
        </w:rPr>
      </w:pPr>
      <w:r w:rsidRPr="00CC50FF">
        <w:rPr>
          <w:rFonts w:cs="Arial"/>
          <w:bCs/>
          <w:sz w:val="18"/>
          <w:szCs w:val="18"/>
        </w:rPr>
        <w:t>Alineación de la Disposición Técnica con estándares internacionales</w:t>
      </w:r>
      <w:r w:rsidR="00906E09" w:rsidRPr="00CC50FF">
        <w:rPr>
          <w:rFonts w:cs="Arial"/>
          <w:bCs/>
          <w:sz w:val="18"/>
          <w:szCs w:val="18"/>
        </w:rPr>
        <w:t>, especialmente aquellos utilizados en países vecinos</w:t>
      </w:r>
      <w:r w:rsidR="00193EDD" w:rsidRPr="00CC50FF">
        <w:rPr>
          <w:rFonts w:cs="Arial"/>
          <w:bCs/>
          <w:sz w:val="18"/>
          <w:szCs w:val="18"/>
        </w:rPr>
        <w:t>;</w:t>
      </w:r>
    </w:p>
    <w:p w14:paraId="2A934A90" w14:textId="47B6FF08" w:rsidR="006B341A" w:rsidRPr="00CC50FF" w:rsidRDefault="00193EDD" w:rsidP="000B6912">
      <w:pPr>
        <w:pStyle w:val="Prrafodelista"/>
        <w:numPr>
          <w:ilvl w:val="0"/>
          <w:numId w:val="3"/>
        </w:numPr>
        <w:spacing w:line="276" w:lineRule="auto"/>
        <w:jc w:val="both"/>
        <w:rPr>
          <w:rFonts w:cs="Arial"/>
          <w:bCs/>
          <w:sz w:val="18"/>
          <w:szCs w:val="18"/>
        </w:rPr>
      </w:pPr>
      <w:r w:rsidRPr="00CC50FF">
        <w:rPr>
          <w:rFonts w:cs="Arial"/>
          <w:bCs/>
          <w:sz w:val="18"/>
          <w:szCs w:val="18"/>
        </w:rPr>
        <w:t xml:space="preserve">Adopción </w:t>
      </w:r>
      <w:r w:rsidR="006B341A" w:rsidRPr="00CC50FF">
        <w:rPr>
          <w:rFonts w:cs="Arial"/>
          <w:bCs/>
          <w:sz w:val="18"/>
          <w:szCs w:val="18"/>
        </w:rPr>
        <w:t>d</w:t>
      </w:r>
      <w:r w:rsidRPr="00CC50FF">
        <w:rPr>
          <w:rFonts w:cs="Arial"/>
          <w:bCs/>
          <w:sz w:val="18"/>
          <w:szCs w:val="18"/>
        </w:rPr>
        <w:t xml:space="preserve">e las especificaciones técnicas de </w:t>
      </w:r>
      <w:r w:rsidR="006B341A" w:rsidRPr="00CC50FF">
        <w:rPr>
          <w:rFonts w:cs="Arial"/>
          <w:bCs/>
          <w:sz w:val="18"/>
          <w:szCs w:val="18"/>
        </w:rPr>
        <w:t xml:space="preserve">CBS </w:t>
      </w:r>
      <w:r w:rsidRPr="00CC50FF">
        <w:rPr>
          <w:rFonts w:cs="Arial"/>
          <w:bCs/>
          <w:sz w:val="18"/>
          <w:szCs w:val="18"/>
        </w:rPr>
        <w:t xml:space="preserve">en los ETM </w:t>
      </w:r>
      <w:r w:rsidR="006B341A" w:rsidRPr="00CC50FF">
        <w:rPr>
          <w:rFonts w:cs="Arial"/>
          <w:bCs/>
          <w:sz w:val="18"/>
          <w:szCs w:val="18"/>
        </w:rPr>
        <w:t>de manera voluntaria</w:t>
      </w:r>
      <w:r w:rsidRPr="00CC50FF">
        <w:rPr>
          <w:rFonts w:cs="Arial"/>
          <w:bCs/>
          <w:sz w:val="18"/>
          <w:szCs w:val="18"/>
        </w:rPr>
        <w:t>;</w:t>
      </w:r>
    </w:p>
    <w:p w14:paraId="76826668" w14:textId="1582AF79" w:rsidR="006B341A" w:rsidRPr="00CC50FF" w:rsidRDefault="006B341A" w:rsidP="000B6912">
      <w:pPr>
        <w:pStyle w:val="Prrafodelista"/>
        <w:numPr>
          <w:ilvl w:val="0"/>
          <w:numId w:val="3"/>
        </w:numPr>
        <w:spacing w:line="276" w:lineRule="auto"/>
        <w:jc w:val="both"/>
        <w:rPr>
          <w:rFonts w:cs="Arial"/>
          <w:bCs/>
          <w:sz w:val="18"/>
          <w:szCs w:val="18"/>
        </w:rPr>
      </w:pPr>
      <w:r w:rsidRPr="00CC50FF">
        <w:rPr>
          <w:rFonts w:cs="Arial"/>
          <w:bCs/>
          <w:sz w:val="18"/>
          <w:szCs w:val="18"/>
        </w:rPr>
        <w:t xml:space="preserve">Retroactividad de la Disposición Técnica para los ETM </w:t>
      </w:r>
      <w:r w:rsidR="0075702A" w:rsidRPr="00CC50FF">
        <w:rPr>
          <w:rFonts w:cs="Arial"/>
          <w:bCs/>
          <w:sz w:val="18"/>
          <w:szCs w:val="18"/>
        </w:rPr>
        <w:t xml:space="preserve">que </w:t>
      </w:r>
      <w:r w:rsidRPr="00CC50FF">
        <w:rPr>
          <w:rFonts w:cs="Arial"/>
          <w:bCs/>
          <w:sz w:val="18"/>
          <w:szCs w:val="18"/>
        </w:rPr>
        <w:t xml:space="preserve">ya </w:t>
      </w:r>
      <w:r w:rsidR="0075702A" w:rsidRPr="00CC50FF">
        <w:rPr>
          <w:rFonts w:cs="Arial"/>
          <w:bCs/>
          <w:sz w:val="18"/>
          <w:szCs w:val="18"/>
        </w:rPr>
        <w:t xml:space="preserve">se encuentran en </w:t>
      </w:r>
      <w:r w:rsidRPr="00CC50FF">
        <w:rPr>
          <w:rFonts w:cs="Arial"/>
          <w:bCs/>
          <w:sz w:val="18"/>
          <w:szCs w:val="18"/>
        </w:rPr>
        <w:t>opera</w:t>
      </w:r>
      <w:r w:rsidR="0075702A" w:rsidRPr="00CC50FF">
        <w:rPr>
          <w:rFonts w:cs="Arial"/>
          <w:bCs/>
          <w:sz w:val="18"/>
          <w:szCs w:val="18"/>
        </w:rPr>
        <w:t>ción</w:t>
      </w:r>
      <w:r w:rsidRPr="00CC50FF">
        <w:rPr>
          <w:rFonts w:cs="Arial"/>
          <w:bCs/>
          <w:sz w:val="18"/>
          <w:szCs w:val="18"/>
        </w:rPr>
        <w:t xml:space="preserve"> en las redes de</w:t>
      </w:r>
      <w:r w:rsidR="0075702A" w:rsidRPr="00CC50FF">
        <w:rPr>
          <w:rFonts w:cs="Arial"/>
          <w:bCs/>
          <w:sz w:val="18"/>
          <w:szCs w:val="18"/>
        </w:rPr>
        <w:t>l servicio móvil</w:t>
      </w:r>
      <w:r w:rsidR="00193EDD" w:rsidRPr="00CC50FF">
        <w:rPr>
          <w:rFonts w:cs="Arial"/>
          <w:bCs/>
          <w:sz w:val="18"/>
          <w:szCs w:val="18"/>
        </w:rPr>
        <w:t>;</w:t>
      </w:r>
    </w:p>
    <w:p w14:paraId="49BC9835" w14:textId="3411E969" w:rsidR="006B341A" w:rsidRPr="00CC50FF" w:rsidRDefault="002F09A5" w:rsidP="000B6912">
      <w:pPr>
        <w:pStyle w:val="Prrafodelista"/>
        <w:numPr>
          <w:ilvl w:val="0"/>
          <w:numId w:val="3"/>
        </w:numPr>
        <w:spacing w:line="276" w:lineRule="auto"/>
        <w:jc w:val="both"/>
        <w:rPr>
          <w:rFonts w:cs="Arial"/>
          <w:bCs/>
          <w:sz w:val="18"/>
          <w:szCs w:val="18"/>
        </w:rPr>
      </w:pPr>
      <w:r w:rsidRPr="00CC50FF">
        <w:rPr>
          <w:rFonts w:cs="Arial"/>
          <w:bCs/>
          <w:sz w:val="18"/>
          <w:szCs w:val="18"/>
        </w:rPr>
        <w:t>Realización de a</w:t>
      </w:r>
      <w:r w:rsidR="00475435" w:rsidRPr="00CC50FF">
        <w:rPr>
          <w:rFonts w:cs="Arial"/>
          <w:bCs/>
          <w:sz w:val="18"/>
          <w:szCs w:val="18"/>
        </w:rPr>
        <w:t>justes</w:t>
      </w:r>
      <w:r w:rsidR="00193EDD" w:rsidRPr="00CC50FF">
        <w:rPr>
          <w:rFonts w:cs="Arial"/>
          <w:bCs/>
          <w:sz w:val="18"/>
          <w:szCs w:val="18"/>
        </w:rPr>
        <w:t xml:space="preserve"> en el campo de aplicación de la Disposición Técnica;</w:t>
      </w:r>
    </w:p>
    <w:p w14:paraId="12E3AF41" w14:textId="5262B5D0" w:rsidR="009A7BA7" w:rsidRPr="00CC50FF" w:rsidRDefault="00906E09" w:rsidP="000B6912">
      <w:pPr>
        <w:pStyle w:val="Prrafodelista"/>
        <w:numPr>
          <w:ilvl w:val="0"/>
          <w:numId w:val="3"/>
        </w:numPr>
        <w:spacing w:line="276" w:lineRule="auto"/>
        <w:jc w:val="both"/>
        <w:rPr>
          <w:rFonts w:cs="Arial"/>
          <w:sz w:val="18"/>
          <w:szCs w:val="18"/>
        </w:rPr>
      </w:pPr>
      <w:r w:rsidRPr="00CC50FF">
        <w:rPr>
          <w:rFonts w:cs="Arial"/>
          <w:bCs/>
          <w:sz w:val="18"/>
          <w:szCs w:val="18"/>
        </w:rPr>
        <w:lastRenderedPageBreak/>
        <w:t>Activación del canal de prueba 4380 a través de comandos MMI (</w:t>
      </w:r>
      <w:r w:rsidRPr="00CC50FF">
        <w:rPr>
          <w:rFonts w:cs="Arial"/>
          <w:bCs/>
          <w:i/>
          <w:iCs/>
          <w:sz w:val="18"/>
          <w:szCs w:val="18"/>
        </w:rPr>
        <w:t>Man-Machine-Interface)</w:t>
      </w:r>
      <w:r w:rsidRPr="00CC50FF">
        <w:t xml:space="preserve"> </w:t>
      </w:r>
      <w:r w:rsidRPr="00CC50FF">
        <w:rPr>
          <w:rFonts w:cs="Arial"/>
          <w:bCs/>
          <w:sz w:val="18"/>
          <w:szCs w:val="18"/>
        </w:rPr>
        <w:t>con la finalidad de evitar que todos los usuarios activos en la red reciban los mensajes de alerta de prueba</w:t>
      </w:r>
      <w:r w:rsidR="00193EDD" w:rsidRPr="00CC50FF">
        <w:rPr>
          <w:rFonts w:cs="Arial"/>
          <w:bCs/>
          <w:sz w:val="18"/>
          <w:szCs w:val="18"/>
        </w:rPr>
        <w:t>;</w:t>
      </w:r>
    </w:p>
    <w:p w14:paraId="4B8D5B95" w14:textId="6C44D0DC" w:rsidR="00906E09" w:rsidRPr="00CC50FF" w:rsidRDefault="00193EDD" w:rsidP="000B6912">
      <w:pPr>
        <w:pStyle w:val="Prrafodelista"/>
        <w:numPr>
          <w:ilvl w:val="0"/>
          <w:numId w:val="3"/>
        </w:numPr>
        <w:spacing w:line="276" w:lineRule="auto"/>
        <w:jc w:val="both"/>
        <w:rPr>
          <w:rFonts w:cs="Arial"/>
          <w:bCs/>
          <w:sz w:val="18"/>
          <w:szCs w:val="18"/>
        </w:rPr>
      </w:pPr>
      <w:r w:rsidRPr="00CC50FF">
        <w:rPr>
          <w:rFonts w:cs="Arial"/>
          <w:bCs/>
          <w:sz w:val="18"/>
          <w:szCs w:val="18"/>
        </w:rPr>
        <w:t>D</w:t>
      </w:r>
      <w:r w:rsidR="00906E09" w:rsidRPr="00CC50FF">
        <w:rPr>
          <w:rFonts w:cs="Arial"/>
          <w:bCs/>
          <w:sz w:val="18"/>
          <w:szCs w:val="18"/>
        </w:rPr>
        <w:t>etección y eliminación de mensajes de alerta duplicados</w:t>
      </w:r>
      <w:r w:rsidR="00D60AFE" w:rsidRPr="00CC50FF">
        <w:rPr>
          <w:rFonts w:cs="Arial"/>
          <w:bCs/>
          <w:sz w:val="18"/>
          <w:szCs w:val="18"/>
        </w:rPr>
        <w:t xml:space="preserve"> en el ETM, y</w:t>
      </w:r>
    </w:p>
    <w:p w14:paraId="4F83C964" w14:textId="2E3434B1" w:rsidR="005E26EB" w:rsidRPr="00CC50FF" w:rsidRDefault="005E26EB" w:rsidP="000B6912">
      <w:pPr>
        <w:pStyle w:val="Prrafodelista"/>
        <w:numPr>
          <w:ilvl w:val="0"/>
          <w:numId w:val="3"/>
        </w:numPr>
        <w:spacing w:line="276" w:lineRule="auto"/>
        <w:jc w:val="both"/>
        <w:rPr>
          <w:rFonts w:cs="Arial"/>
          <w:bCs/>
          <w:sz w:val="18"/>
          <w:szCs w:val="18"/>
        </w:rPr>
      </w:pPr>
      <w:r w:rsidRPr="00CC50FF">
        <w:rPr>
          <w:rFonts w:cs="Arial"/>
          <w:bCs/>
          <w:sz w:val="18"/>
          <w:szCs w:val="18"/>
        </w:rPr>
        <w:t xml:space="preserve">Alineación de la Disposición Técnica con lo </w:t>
      </w:r>
      <w:r w:rsidR="004B3379" w:rsidRPr="00CC50FF">
        <w:rPr>
          <w:rFonts w:cs="Arial"/>
          <w:bCs/>
          <w:sz w:val="18"/>
          <w:szCs w:val="18"/>
        </w:rPr>
        <w:t>previsto</w:t>
      </w:r>
      <w:r w:rsidR="00D60AFE" w:rsidRPr="00CC50FF">
        <w:rPr>
          <w:rFonts w:cs="Arial"/>
          <w:bCs/>
          <w:sz w:val="18"/>
          <w:szCs w:val="18"/>
        </w:rPr>
        <w:t xml:space="preserve"> en el</w:t>
      </w:r>
      <w:r w:rsidRPr="00CC50FF">
        <w:rPr>
          <w:rFonts w:cs="Arial"/>
          <w:bCs/>
          <w:sz w:val="18"/>
          <w:szCs w:val="18"/>
        </w:rPr>
        <w:t xml:space="preserve"> Procedimiento de Evaluación de la Conformidad</w:t>
      </w:r>
      <w:r w:rsidR="002F09A5" w:rsidRPr="00CC50FF">
        <w:rPr>
          <w:rFonts w:cs="Arial"/>
          <w:bCs/>
          <w:sz w:val="18"/>
          <w:szCs w:val="18"/>
        </w:rPr>
        <w:t xml:space="preserve"> vigente y sus modificaciones</w:t>
      </w:r>
      <w:r w:rsidRPr="00CC50FF">
        <w:rPr>
          <w:rFonts w:cs="Arial"/>
          <w:bCs/>
          <w:sz w:val="18"/>
          <w:szCs w:val="18"/>
        </w:rPr>
        <w:t xml:space="preserve"> en materia de </w:t>
      </w:r>
      <w:r w:rsidR="004B3379" w:rsidRPr="00CC50FF">
        <w:rPr>
          <w:rFonts w:cs="Arial"/>
          <w:bCs/>
          <w:sz w:val="18"/>
          <w:szCs w:val="18"/>
        </w:rPr>
        <w:t>telecomunicaciones y radiodifusión</w:t>
      </w:r>
      <w:r w:rsidR="00D60AFE" w:rsidRPr="00CC50FF">
        <w:rPr>
          <w:rFonts w:cs="Arial"/>
          <w:bCs/>
          <w:sz w:val="18"/>
          <w:szCs w:val="18"/>
        </w:rPr>
        <w:t>.</w:t>
      </w:r>
    </w:p>
    <w:p w14:paraId="67897E85" w14:textId="77777777" w:rsidR="00FC23DF" w:rsidRDefault="00FC23DF" w:rsidP="000B6912">
      <w:pPr>
        <w:spacing w:after="0"/>
        <w:ind w:firstLine="360"/>
        <w:jc w:val="both"/>
        <w:rPr>
          <w:rFonts w:ascii="Arial" w:hAnsi="Arial" w:cs="Arial"/>
          <w:bCs/>
          <w:sz w:val="18"/>
          <w:szCs w:val="18"/>
        </w:rPr>
      </w:pPr>
    </w:p>
    <w:p w14:paraId="44791D97" w14:textId="65D2EAE0" w:rsidR="009A7BA7" w:rsidRPr="00CC50FF" w:rsidRDefault="009A7BA7" w:rsidP="000B6912">
      <w:pPr>
        <w:spacing w:after="0"/>
        <w:ind w:firstLine="360"/>
        <w:jc w:val="both"/>
        <w:rPr>
          <w:rFonts w:ascii="Arial" w:hAnsi="Arial" w:cs="Arial"/>
          <w:bCs/>
          <w:sz w:val="18"/>
          <w:szCs w:val="18"/>
        </w:rPr>
      </w:pPr>
      <w:r w:rsidRPr="00CC50FF">
        <w:rPr>
          <w:rFonts w:ascii="Arial" w:hAnsi="Arial" w:cs="Arial"/>
          <w:bCs/>
          <w:sz w:val="18"/>
          <w:szCs w:val="18"/>
        </w:rPr>
        <w:t>Las participaciones recibidas durante la consulta pública, así como el informe de consideraciones, se encuentran disponibles en el portal de Internet del Instituto; en dicho informe se exponen las razones por las cuales se estimaron o no pertinentes de incluir las opiniones derivadas del ejercicio de consulta pública.</w:t>
      </w:r>
    </w:p>
    <w:p w14:paraId="30E337C6" w14:textId="17DF7768" w:rsidR="002E6D56" w:rsidRPr="00CC50FF" w:rsidRDefault="002E6D56" w:rsidP="000B6912">
      <w:pPr>
        <w:spacing w:after="0"/>
        <w:jc w:val="both"/>
        <w:rPr>
          <w:rFonts w:ascii="Arial" w:hAnsi="Arial" w:cs="Arial"/>
          <w:bCs/>
          <w:sz w:val="18"/>
          <w:szCs w:val="18"/>
        </w:rPr>
      </w:pPr>
    </w:p>
    <w:p w14:paraId="3617C76C" w14:textId="4AFDA924" w:rsidR="002F09A5" w:rsidRPr="00CC50FF" w:rsidRDefault="00560D44" w:rsidP="000B6912">
      <w:pPr>
        <w:spacing w:after="0"/>
        <w:jc w:val="both"/>
        <w:rPr>
          <w:rFonts w:ascii="Arial" w:hAnsi="Arial" w:cs="Arial"/>
          <w:bCs/>
          <w:sz w:val="18"/>
          <w:szCs w:val="18"/>
        </w:rPr>
      </w:pPr>
      <w:r w:rsidRPr="00CC50FF">
        <w:rPr>
          <w:rFonts w:ascii="Arial" w:hAnsi="Arial" w:cs="Arial"/>
          <w:b/>
          <w:sz w:val="18"/>
          <w:szCs w:val="18"/>
        </w:rPr>
        <w:t>Séptim</w:t>
      </w:r>
      <w:r w:rsidR="00004584" w:rsidRPr="00CC50FF">
        <w:rPr>
          <w:rFonts w:ascii="Arial" w:hAnsi="Arial" w:cs="Arial"/>
          <w:b/>
          <w:sz w:val="18"/>
          <w:szCs w:val="18"/>
        </w:rPr>
        <w:t>o</w:t>
      </w:r>
      <w:r w:rsidR="002E6D56" w:rsidRPr="00CC50FF">
        <w:rPr>
          <w:rFonts w:ascii="Arial" w:hAnsi="Arial" w:cs="Arial"/>
          <w:b/>
          <w:sz w:val="18"/>
          <w:szCs w:val="18"/>
        </w:rPr>
        <w:t xml:space="preserve">.- Del Análisis de Impacto Regulatorio. </w:t>
      </w:r>
      <w:r w:rsidR="002E6D56" w:rsidRPr="00CC50FF">
        <w:rPr>
          <w:rFonts w:ascii="Arial" w:hAnsi="Arial" w:cs="Arial"/>
          <w:bCs/>
          <w:sz w:val="18"/>
          <w:szCs w:val="18"/>
        </w:rPr>
        <w:t xml:space="preserve">De conformidad con el segundo párrafo del artículo 51 de la LFTR, se establece que previo a la emisión de reglas, lineamientos o disposiciones administrativas de carácter general de que se trate, el Instituto deberá realizar y hacer público un Análisis de Impacto Regulatorio. </w:t>
      </w:r>
    </w:p>
    <w:p w14:paraId="0ED363B7" w14:textId="77777777" w:rsidR="00FE131F" w:rsidRPr="00CC50FF" w:rsidRDefault="00FE131F" w:rsidP="000B6912">
      <w:pPr>
        <w:spacing w:after="0"/>
        <w:jc w:val="both"/>
        <w:rPr>
          <w:rFonts w:ascii="Arial" w:hAnsi="Arial" w:cs="Arial"/>
          <w:bCs/>
          <w:sz w:val="18"/>
          <w:szCs w:val="18"/>
        </w:rPr>
      </w:pPr>
    </w:p>
    <w:p w14:paraId="72F48767" w14:textId="453A2233" w:rsidR="002E6D56" w:rsidRPr="00CC50FF" w:rsidRDefault="002E6D56" w:rsidP="000B6912">
      <w:pPr>
        <w:spacing w:after="0"/>
        <w:ind w:firstLine="284"/>
        <w:jc w:val="both"/>
        <w:rPr>
          <w:rFonts w:ascii="Arial" w:hAnsi="Arial" w:cs="Arial"/>
          <w:bCs/>
          <w:sz w:val="18"/>
          <w:szCs w:val="18"/>
        </w:rPr>
      </w:pPr>
      <w:r w:rsidRPr="00CC50FF">
        <w:rPr>
          <w:rFonts w:ascii="Arial" w:hAnsi="Arial" w:cs="Arial"/>
          <w:bCs/>
          <w:sz w:val="18"/>
          <w:szCs w:val="18"/>
        </w:rPr>
        <w:t>Al respecto, la Coordinación General de Mejora Regulatoria mediante oficio IFT/211/CGMR/</w:t>
      </w:r>
      <w:r w:rsidR="00866FB5" w:rsidRPr="00CC50FF">
        <w:rPr>
          <w:rFonts w:ascii="Arial" w:hAnsi="Arial" w:cs="Arial"/>
          <w:bCs/>
          <w:sz w:val="18"/>
          <w:szCs w:val="18"/>
        </w:rPr>
        <w:t>174</w:t>
      </w:r>
      <w:r w:rsidRPr="00CC50FF">
        <w:rPr>
          <w:rFonts w:ascii="Arial" w:hAnsi="Arial" w:cs="Arial"/>
          <w:bCs/>
          <w:sz w:val="18"/>
          <w:szCs w:val="18"/>
        </w:rPr>
        <w:t xml:space="preserve">/2022, de fecha </w:t>
      </w:r>
      <w:r w:rsidR="00866FB5" w:rsidRPr="00CC50FF">
        <w:rPr>
          <w:rFonts w:ascii="Arial" w:hAnsi="Arial" w:cs="Arial"/>
          <w:bCs/>
          <w:sz w:val="18"/>
          <w:szCs w:val="18"/>
        </w:rPr>
        <w:t xml:space="preserve">31 </w:t>
      </w:r>
      <w:r w:rsidRPr="00CC50FF">
        <w:rPr>
          <w:rFonts w:ascii="Arial" w:hAnsi="Arial" w:cs="Arial"/>
          <w:bCs/>
          <w:sz w:val="18"/>
          <w:szCs w:val="18"/>
        </w:rPr>
        <w:t xml:space="preserve">de mayo de 2022, emitió la opinión no vinculante respecto de la "Disposición Técnica IFT-011-2022: Especificaciones Técnicas de los Equipos Terminales Móviles que puedan hacer uso del espectro radioeléctrico o ser conectados a redes de telecomunicaciones. Parte 3. Servicio de Radiodifusión Celular para la notificación por Riesgo o </w:t>
      </w:r>
      <w:r w:rsidR="00101D46" w:rsidRPr="00CC50FF">
        <w:rPr>
          <w:rFonts w:ascii="Arial" w:hAnsi="Arial" w:cs="Arial"/>
          <w:bCs/>
          <w:sz w:val="18"/>
          <w:szCs w:val="18"/>
        </w:rPr>
        <w:t>s</w:t>
      </w:r>
      <w:r w:rsidRPr="00CC50FF">
        <w:rPr>
          <w:rFonts w:ascii="Arial" w:hAnsi="Arial" w:cs="Arial"/>
          <w:bCs/>
          <w:sz w:val="18"/>
          <w:szCs w:val="18"/>
        </w:rPr>
        <w:t>ituaciones de Emergencia", en dicha opinión, manifestó diversas recomendaciones a efecto de robustecer tanto el Análisis de Impacto Regulatorio como algunas disposiciones d</w:t>
      </w:r>
      <w:r w:rsidR="00475435" w:rsidRPr="00CC50FF">
        <w:rPr>
          <w:rFonts w:ascii="Arial" w:hAnsi="Arial" w:cs="Arial"/>
          <w:bCs/>
          <w:sz w:val="18"/>
          <w:szCs w:val="18"/>
        </w:rPr>
        <w:t>e la Disposición Técnica</w:t>
      </w:r>
      <w:r w:rsidRPr="00CC50FF">
        <w:rPr>
          <w:rFonts w:ascii="Arial" w:hAnsi="Arial" w:cs="Arial"/>
          <w:bCs/>
          <w:sz w:val="18"/>
          <w:szCs w:val="18"/>
        </w:rPr>
        <w:t>, las cuales fueron analizadas y, en su caso, atendidas.</w:t>
      </w:r>
    </w:p>
    <w:p w14:paraId="47CDEDC8" w14:textId="77777777" w:rsidR="002C71DD" w:rsidRPr="00CC50FF" w:rsidRDefault="002C71DD" w:rsidP="000B6912">
      <w:pPr>
        <w:spacing w:after="0"/>
        <w:jc w:val="both"/>
        <w:rPr>
          <w:rFonts w:ascii="Arial" w:hAnsi="Arial" w:cs="Arial"/>
          <w:bCs/>
          <w:kern w:val="1"/>
          <w:sz w:val="18"/>
          <w:szCs w:val="18"/>
          <w:lang w:eastAsia="ar-SA"/>
        </w:rPr>
      </w:pPr>
    </w:p>
    <w:p w14:paraId="0BE38850" w14:textId="604577FD" w:rsidR="00E11FC5" w:rsidRPr="00CC50FF" w:rsidRDefault="002E6D56" w:rsidP="000B6912">
      <w:pPr>
        <w:spacing w:after="0"/>
        <w:ind w:firstLine="284"/>
        <w:jc w:val="both"/>
        <w:rPr>
          <w:rFonts w:ascii="Arial" w:hAnsi="Arial" w:cs="Arial"/>
          <w:bCs/>
          <w:sz w:val="18"/>
          <w:szCs w:val="18"/>
        </w:rPr>
      </w:pPr>
      <w:r w:rsidRPr="00CC50FF">
        <w:rPr>
          <w:rFonts w:ascii="Arial" w:hAnsi="Arial" w:cs="Arial"/>
          <w:bCs/>
          <w:sz w:val="18"/>
          <w:szCs w:val="18"/>
        </w:rPr>
        <w:t>Por las razones expuestas con fundamento en los artículos 6o.</w:t>
      </w:r>
      <w:r w:rsidR="002C7C61" w:rsidRPr="00CC50FF">
        <w:rPr>
          <w:rFonts w:ascii="Arial" w:hAnsi="Arial" w:cs="Arial"/>
          <w:bCs/>
          <w:sz w:val="18"/>
          <w:szCs w:val="18"/>
        </w:rPr>
        <w:t>, apartado B, fracciones II y III,</w:t>
      </w:r>
      <w:r w:rsidRPr="00CC50FF">
        <w:rPr>
          <w:rFonts w:ascii="Arial" w:hAnsi="Arial" w:cs="Arial"/>
          <w:bCs/>
          <w:sz w:val="18"/>
          <w:szCs w:val="18"/>
        </w:rPr>
        <w:t xml:space="preserve"> y 28, párrafos décimo quinto</w:t>
      </w:r>
      <w:r w:rsidR="002C7C61" w:rsidRPr="00CC50FF">
        <w:rPr>
          <w:rFonts w:ascii="Arial" w:hAnsi="Arial" w:cs="Arial"/>
          <w:bCs/>
          <w:sz w:val="18"/>
          <w:szCs w:val="18"/>
        </w:rPr>
        <w:t xml:space="preserve"> </w:t>
      </w:r>
      <w:r w:rsidRPr="00CC50FF">
        <w:rPr>
          <w:rFonts w:ascii="Arial" w:hAnsi="Arial" w:cs="Arial"/>
          <w:bCs/>
          <w:sz w:val="18"/>
          <w:szCs w:val="18"/>
        </w:rPr>
        <w:t>y vigésimo, fracción IV, de la Constitución Política de los Estados Unidos Mexicanos; 1, 2, 7, 15, fracciones I</w:t>
      </w:r>
      <w:r w:rsidR="002C7C61" w:rsidRPr="00CC50FF">
        <w:rPr>
          <w:rFonts w:ascii="Arial" w:hAnsi="Arial" w:cs="Arial"/>
          <w:bCs/>
          <w:sz w:val="18"/>
          <w:szCs w:val="18"/>
        </w:rPr>
        <w:t xml:space="preserve"> y</w:t>
      </w:r>
      <w:r w:rsidRPr="00CC50FF">
        <w:rPr>
          <w:rFonts w:ascii="Arial" w:hAnsi="Arial" w:cs="Arial"/>
          <w:bCs/>
          <w:sz w:val="18"/>
          <w:szCs w:val="18"/>
        </w:rPr>
        <w:t xml:space="preserve"> LVI, 16, 17 fracción I, 190, fracción XI y 289 de la Ley Federal de Telecomunicaciones y Radiodifusión, 1, 4, fracción I y 6 fracci</w:t>
      </w:r>
      <w:r w:rsidR="008F0C4B" w:rsidRPr="00CC50FF">
        <w:rPr>
          <w:rFonts w:ascii="Arial" w:hAnsi="Arial" w:cs="Arial"/>
          <w:bCs/>
          <w:sz w:val="18"/>
          <w:szCs w:val="18"/>
        </w:rPr>
        <w:t>o</w:t>
      </w:r>
      <w:r w:rsidRPr="00CC50FF">
        <w:rPr>
          <w:rFonts w:ascii="Arial" w:hAnsi="Arial" w:cs="Arial"/>
          <w:bCs/>
          <w:sz w:val="18"/>
          <w:szCs w:val="18"/>
        </w:rPr>
        <w:t>n</w:t>
      </w:r>
      <w:r w:rsidR="008F0C4B" w:rsidRPr="00CC50FF">
        <w:rPr>
          <w:rFonts w:ascii="Arial" w:hAnsi="Arial" w:cs="Arial"/>
          <w:bCs/>
          <w:sz w:val="18"/>
          <w:szCs w:val="18"/>
        </w:rPr>
        <w:t>es</w:t>
      </w:r>
      <w:r w:rsidRPr="00CC50FF">
        <w:rPr>
          <w:rFonts w:ascii="Arial" w:hAnsi="Arial" w:cs="Arial"/>
          <w:bCs/>
          <w:sz w:val="18"/>
          <w:szCs w:val="18"/>
        </w:rPr>
        <w:t xml:space="preserve"> </w:t>
      </w:r>
      <w:r w:rsidR="008F0C4B" w:rsidRPr="00CC50FF">
        <w:rPr>
          <w:rFonts w:ascii="Arial" w:hAnsi="Arial" w:cs="Arial"/>
          <w:bCs/>
          <w:sz w:val="18"/>
          <w:szCs w:val="18"/>
        </w:rPr>
        <w:t xml:space="preserve">I y </w:t>
      </w:r>
      <w:r w:rsidRPr="00CC50FF">
        <w:rPr>
          <w:rFonts w:ascii="Arial" w:hAnsi="Arial" w:cs="Arial"/>
          <w:bCs/>
          <w:sz w:val="18"/>
          <w:szCs w:val="18"/>
        </w:rPr>
        <w:t>XXV del Estatuto Orgánico del Instituto, el Pleno del Instituto Federal de Telecomunicaciones emite el siguiente:</w:t>
      </w:r>
    </w:p>
    <w:p w14:paraId="2138C9F3" w14:textId="1AA82C0C" w:rsidR="00CC50FF" w:rsidRPr="00CC50FF" w:rsidRDefault="00CC50FF" w:rsidP="000B6912">
      <w:pPr>
        <w:spacing w:after="0"/>
        <w:ind w:firstLine="284"/>
        <w:jc w:val="both"/>
        <w:rPr>
          <w:rFonts w:ascii="Arial" w:hAnsi="Arial" w:cs="Arial"/>
          <w:bCs/>
          <w:sz w:val="18"/>
          <w:szCs w:val="18"/>
        </w:rPr>
      </w:pPr>
    </w:p>
    <w:p w14:paraId="32F1140B" w14:textId="4637F838" w:rsidR="00E11FC5" w:rsidRPr="00CC50FF" w:rsidRDefault="00E11FC5" w:rsidP="000B6912">
      <w:pPr>
        <w:suppressAutoHyphens/>
        <w:spacing w:after="0"/>
        <w:ind w:right="49"/>
        <w:jc w:val="center"/>
        <w:rPr>
          <w:rFonts w:ascii="Arial" w:eastAsia="Times New Roman" w:hAnsi="Arial" w:cs="Arial"/>
          <w:b/>
          <w:kern w:val="1"/>
          <w:sz w:val="18"/>
          <w:szCs w:val="18"/>
          <w:lang w:eastAsia="ar-SA"/>
        </w:rPr>
      </w:pPr>
      <w:r w:rsidRPr="00CC50FF">
        <w:rPr>
          <w:rFonts w:ascii="Arial" w:eastAsia="Times New Roman" w:hAnsi="Arial" w:cs="Arial"/>
          <w:b/>
          <w:kern w:val="1"/>
          <w:sz w:val="18"/>
          <w:szCs w:val="18"/>
          <w:lang w:eastAsia="ar-SA"/>
        </w:rPr>
        <w:t>Acuerdo</w:t>
      </w:r>
    </w:p>
    <w:p w14:paraId="659ABF90" w14:textId="77777777" w:rsidR="00E11FC5" w:rsidRPr="00CC50FF" w:rsidRDefault="00E11FC5" w:rsidP="000B6912">
      <w:pPr>
        <w:suppressAutoHyphens/>
        <w:spacing w:after="0"/>
        <w:ind w:right="49"/>
        <w:jc w:val="center"/>
        <w:rPr>
          <w:rFonts w:ascii="Arial" w:eastAsia="Times New Roman" w:hAnsi="Arial" w:cs="Arial"/>
          <w:bCs/>
          <w:kern w:val="1"/>
          <w:sz w:val="18"/>
          <w:szCs w:val="18"/>
          <w:lang w:eastAsia="ar-SA"/>
        </w:rPr>
      </w:pPr>
    </w:p>
    <w:p w14:paraId="1BE9BA22" w14:textId="4EA5DEA4" w:rsidR="00E11FC5" w:rsidRPr="00CC50FF" w:rsidRDefault="00E11FC5" w:rsidP="000B6912">
      <w:pPr>
        <w:spacing w:after="0"/>
        <w:jc w:val="both"/>
        <w:rPr>
          <w:rFonts w:ascii="Arial" w:hAnsi="Arial" w:cs="Arial"/>
          <w:sz w:val="18"/>
          <w:szCs w:val="18"/>
        </w:rPr>
      </w:pPr>
      <w:r w:rsidRPr="00CC50FF">
        <w:rPr>
          <w:rFonts w:ascii="Arial" w:hAnsi="Arial" w:cs="Arial"/>
          <w:b/>
          <w:sz w:val="18"/>
          <w:szCs w:val="18"/>
        </w:rPr>
        <w:t xml:space="preserve">Primero.- </w:t>
      </w:r>
      <w:r w:rsidR="00C0205E" w:rsidRPr="00CC50FF">
        <w:rPr>
          <w:rFonts w:ascii="Arial" w:hAnsi="Arial" w:cs="Arial"/>
          <w:bCs/>
          <w:sz w:val="18"/>
          <w:szCs w:val="18"/>
        </w:rPr>
        <w:t xml:space="preserve">Se </w:t>
      </w:r>
      <w:r w:rsidR="0046366A" w:rsidRPr="00CC50FF">
        <w:rPr>
          <w:rFonts w:ascii="Arial" w:hAnsi="Arial" w:cs="Arial"/>
          <w:bCs/>
          <w:sz w:val="18"/>
          <w:szCs w:val="18"/>
        </w:rPr>
        <w:t xml:space="preserve">aprueba y </w:t>
      </w:r>
      <w:r w:rsidR="00C0205E" w:rsidRPr="00CC50FF">
        <w:rPr>
          <w:rFonts w:ascii="Arial" w:hAnsi="Arial" w:cs="Arial"/>
          <w:bCs/>
          <w:sz w:val="18"/>
          <w:szCs w:val="18"/>
        </w:rPr>
        <w:t>expide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misma que se encuentra como Anexo Único del presente Acuerdo y que forma parte integra</w:t>
      </w:r>
      <w:r w:rsidR="004B3379" w:rsidRPr="00CC50FF">
        <w:rPr>
          <w:rFonts w:ascii="Arial" w:hAnsi="Arial" w:cs="Arial"/>
          <w:bCs/>
          <w:sz w:val="18"/>
          <w:szCs w:val="18"/>
        </w:rPr>
        <w:t>l</w:t>
      </w:r>
      <w:r w:rsidR="00C0205E" w:rsidRPr="00CC50FF">
        <w:rPr>
          <w:rFonts w:ascii="Arial" w:hAnsi="Arial" w:cs="Arial"/>
          <w:bCs/>
          <w:sz w:val="18"/>
          <w:szCs w:val="18"/>
        </w:rPr>
        <w:t xml:space="preserve"> de este, l</w:t>
      </w:r>
      <w:r w:rsidR="00813760" w:rsidRPr="00CC50FF">
        <w:rPr>
          <w:rFonts w:ascii="Arial" w:hAnsi="Arial" w:cs="Arial"/>
          <w:bCs/>
          <w:sz w:val="18"/>
          <w:szCs w:val="18"/>
        </w:rPr>
        <w:t>a</w:t>
      </w:r>
      <w:r w:rsidR="00C0205E" w:rsidRPr="00CC50FF">
        <w:rPr>
          <w:rFonts w:ascii="Arial" w:hAnsi="Arial" w:cs="Arial"/>
          <w:bCs/>
          <w:sz w:val="18"/>
          <w:szCs w:val="18"/>
        </w:rPr>
        <w:t xml:space="preserve"> cual entrará en vigor a los ciento ochenta días naturales</w:t>
      </w:r>
      <w:r w:rsidR="00813760" w:rsidRPr="00CC50FF">
        <w:rPr>
          <w:rFonts w:ascii="Arial" w:hAnsi="Arial" w:cs="Arial"/>
          <w:bCs/>
          <w:sz w:val="18"/>
          <w:szCs w:val="18"/>
        </w:rPr>
        <w:t xml:space="preserve"> contados</w:t>
      </w:r>
      <w:r w:rsidR="00C0205E" w:rsidRPr="00CC50FF">
        <w:rPr>
          <w:rFonts w:ascii="Arial" w:hAnsi="Arial" w:cs="Arial"/>
          <w:bCs/>
          <w:sz w:val="18"/>
          <w:szCs w:val="18"/>
        </w:rPr>
        <w:t xml:space="preserve"> a partir de la publicación en el Diario Oficial de la Federación</w:t>
      </w:r>
      <w:r w:rsidR="007C1B1C" w:rsidRPr="00CC50FF">
        <w:rPr>
          <w:rFonts w:ascii="Arial" w:hAnsi="Arial" w:cs="Arial"/>
          <w:bCs/>
          <w:sz w:val="18"/>
          <w:szCs w:val="18"/>
        </w:rPr>
        <w:t>.</w:t>
      </w:r>
    </w:p>
    <w:p w14:paraId="70966338" w14:textId="77777777" w:rsidR="00E11FC5" w:rsidRPr="00CC50FF" w:rsidRDefault="00E11FC5" w:rsidP="000B6912">
      <w:pPr>
        <w:spacing w:after="0"/>
        <w:jc w:val="both"/>
        <w:rPr>
          <w:rFonts w:ascii="Arial" w:eastAsia="Times New Roman" w:hAnsi="Arial" w:cs="Arial"/>
          <w:b/>
          <w:bCs/>
          <w:sz w:val="18"/>
          <w:szCs w:val="18"/>
          <w:lang w:eastAsia="es-MX"/>
        </w:rPr>
      </w:pPr>
    </w:p>
    <w:p w14:paraId="6823849A" w14:textId="536DBDEC" w:rsidR="00866FB5" w:rsidRDefault="00E11FC5" w:rsidP="000B6912">
      <w:pPr>
        <w:spacing w:after="0"/>
        <w:jc w:val="both"/>
        <w:rPr>
          <w:rFonts w:ascii="Arial" w:hAnsi="Arial" w:cs="Arial"/>
          <w:bCs/>
          <w:sz w:val="18"/>
          <w:szCs w:val="18"/>
        </w:rPr>
      </w:pPr>
      <w:r w:rsidRPr="00CC50FF">
        <w:rPr>
          <w:rFonts w:ascii="Arial" w:hAnsi="Arial" w:cs="Arial"/>
          <w:b/>
          <w:sz w:val="18"/>
          <w:szCs w:val="18"/>
        </w:rPr>
        <w:t xml:space="preserve">Segundo.- </w:t>
      </w:r>
      <w:r w:rsidR="00C0205E" w:rsidRPr="00CC50FF">
        <w:rPr>
          <w:rFonts w:ascii="Arial" w:hAnsi="Arial" w:cs="Arial"/>
          <w:bCs/>
          <w:sz w:val="18"/>
          <w:szCs w:val="18"/>
        </w:rPr>
        <w:t>Publíquese el presente Acuerdo y su Anexo Único en el Diario Oficial de la Federación</w:t>
      </w:r>
      <w:r w:rsidR="00A77045" w:rsidRPr="00CC50FF">
        <w:rPr>
          <w:rFonts w:ascii="Arial" w:hAnsi="Arial" w:cs="Arial"/>
          <w:bCs/>
          <w:sz w:val="18"/>
          <w:szCs w:val="18"/>
        </w:rPr>
        <w:t xml:space="preserve"> de conformidad con lo dispuesto en el artículo 46 de la Ley Federal de Telecomunicaciones y Radiodifusión y en el portal de Internet del Instituto Federal de Telecomunicaciones</w:t>
      </w:r>
      <w:r w:rsidR="00C0205E" w:rsidRPr="00CC50FF">
        <w:rPr>
          <w:rFonts w:ascii="Arial" w:hAnsi="Arial" w:cs="Arial"/>
          <w:bCs/>
          <w:sz w:val="18"/>
          <w:szCs w:val="18"/>
        </w:rPr>
        <w:t>.</w:t>
      </w:r>
    </w:p>
    <w:p w14:paraId="1976B009" w14:textId="794C0AC1" w:rsidR="00FA2472" w:rsidRDefault="00FA2472" w:rsidP="000B6912">
      <w:pPr>
        <w:spacing w:after="0"/>
        <w:jc w:val="both"/>
        <w:rPr>
          <w:rFonts w:ascii="Arial" w:hAnsi="Arial" w:cs="Arial"/>
          <w:bCs/>
          <w:sz w:val="18"/>
          <w:szCs w:val="18"/>
        </w:rPr>
      </w:pPr>
    </w:p>
    <w:p w14:paraId="754584DF" w14:textId="07075B79" w:rsidR="00FA2472" w:rsidRDefault="00FA2472" w:rsidP="000B6912">
      <w:pPr>
        <w:spacing w:after="0"/>
        <w:jc w:val="both"/>
        <w:rPr>
          <w:rFonts w:ascii="Arial" w:hAnsi="Arial" w:cs="Arial"/>
          <w:bCs/>
          <w:sz w:val="18"/>
          <w:szCs w:val="18"/>
        </w:rPr>
      </w:pPr>
    </w:p>
    <w:p w14:paraId="404CD932" w14:textId="5F351B65" w:rsidR="00FA2472" w:rsidRDefault="00FA2472" w:rsidP="000B6912">
      <w:pPr>
        <w:spacing w:after="0"/>
        <w:jc w:val="both"/>
        <w:rPr>
          <w:rFonts w:ascii="Arial" w:hAnsi="Arial" w:cs="Arial"/>
          <w:bCs/>
          <w:sz w:val="18"/>
          <w:szCs w:val="18"/>
        </w:rPr>
      </w:pPr>
    </w:p>
    <w:p w14:paraId="1368CF6E" w14:textId="36EA6B5B" w:rsidR="00FA2472" w:rsidRDefault="00FA2472" w:rsidP="000B6912">
      <w:pPr>
        <w:spacing w:after="0"/>
        <w:jc w:val="both"/>
        <w:rPr>
          <w:rFonts w:ascii="Arial" w:hAnsi="Arial" w:cs="Arial"/>
          <w:bCs/>
          <w:sz w:val="18"/>
          <w:szCs w:val="18"/>
        </w:rPr>
      </w:pPr>
    </w:p>
    <w:p w14:paraId="5A2544F8" w14:textId="62D3BFCC" w:rsidR="00FA2472" w:rsidRDefault="00FA2472" w:rsidP="000B6912">
      <w:pPr>
        <w:spacing w:after="0"/>
        <w:jc w:val="both"/>
        <w:rPr>
          <w:rFonts w:ascii="Arial" w:hAnsi="Arial" w:cs="Arial"/>
          <w:bCs/>
          <w:sz w:val="18"/>
          <w:szCs w:val="18"/>
        </w:rPr>
      </w:pPr>
    </w:p>
    <w:p w14:paraId="7071EFEA" w14:textId="5E0DD90B" w:rsidR="00FA2472" w:rsidRDefault="00FA2472" w:rsidP="000B6912">
      <w:pPr>
        <w:spacing w:after="0"/>
        <w:jc w:val="both"/>
        <w:rPr>
          <w:rFonts w:ascii="Arial" w:hAnsi="Arial" w:cs="Arial"/>
          <w:bCs/>
          <w:sz w:val="18"/>
          <w:szCs w:val="18"/>
        </w:rPr>
      </w:pPr>
    </w:p>
    <w:p w14:paraId="544C70B5" w14:textId="138CB74F" w:rsidR="00FA2472" w:rsidRDefault="00FA2472" w:rsidP="000B6912">
      <w:pPr>
        <w:spacing w:after="0"/>
        <w:jc w:val="both"/>
        <w:rPr>
          <w:rFonts w:ascii="Arial" w:hAnsi="Arial" w:cs="Arial"/>
          <w:bCs/>
          <w:sz w:val="18"/>
          <w:szCs w:val="18"/>
        </w:rPr>
      </w:pPr>
    </w:p>
    <w:p w14:paraId="1861063A" w14:textId="5D389F35" w:rsidR="00FA2472" w:rsidRDefault="00FA2472" w:rsidP="000B6912">
      <w:pPr>
        <w:spacing w:after="0"/>
        <w:jc w:val="both"/>
        <w:rPr>
          <w:rFonts w:ascii="Arial" w:hAnsi="Arial" w:cs="Arial"/>
          <w:bCs/>
          <w:sz w:val="18"/>
          <w:szCs w:val="18"/>
        </w:rPr>
      </w:pPr>
    </w:p>
    <w:p w14:paraId="6040A0AC" w14:textId="2A60E052" w:rsidR="00FA2472" w:rsidRDefault="00FA2472" w:rsidP="000B6912">
      <w:pPr>
        <w:spacing w:after="0"/>
        <w:jc w:val="both"/>
        <w:rPr>
          <w:rFonts w:ascii="Arial" w:hAnsi="Arial" w:cs="Arial"/>
          <w:bCs/>
          <w:sz w:val="18"/>
          <w:szCs w:val="18"/>
        </w:rPr>
      </w:pPr>
    </w:p>
    <w:p w14:paraId="618A6A9A" w14:textId="1628745C" w:rsidR="00FA2472" w:rsidRDefault="00FA2472" w:rsidP="000B6912">
      <w:pPr>
        <w:spacing w:after="0"/>
        <w:jc w:val="both"/>
        <w:rPr>
          <w:rFonts w:ascii="Arial" w:hAnsi="Arial" w:cs="Arial"/>
          <w:bCs/>
          <w:sz w:val="18"/>
          <w:szCs w:val="18"/>
        </w:rPr>
      </w:pPr>
    </w:p>
    <w:p w14:paraId="75EE9186" w14:textId="77777777" w:rsidR="00E90EB3" w:rsidRDefault="00E90EB3" w:rsidP="000B6912">
      <w:pPr>
        <w:spacing w:after="0"/>
        <w:jc w:val="both"/>
        <w:rPr>
          <w:rFonts w:ascii="Arial" w:hAnsi="Arial" w:cs="Arial"/>
          <w:bCs/>
          <w:sz w:val="18"/>
          <w:szCs w:val="18"/>
        </w:rPr>
      </w:pPr>
    </w:p>
    <w:p w14:paraId="3A8DF9AD" w14:textId="77777777" w:rsidR="00E90EB3" w:rsidRDefault="00E90EB3" w:rsidP="000B6912">
      <w:pPr>
        <w:spacing w:after="0"/>
        <w:jc w:val="both"/>
        <w:rPr>
          <w:rFonts w:ascii="Arial" w:hAnsi="Arial" w:cs="Arial"/>
          <w:bCs/>
          <w:sz w:val="18"/>
          <w:szCs w:val="18"/>
        </w:rPr>
      </w:pPr>
    </w:p>
    <w:p w14:paraId="2D810DA9" w14:textId="77777777" w:rsidR="001A449D" w:rsidRDefault="001A449D" w:rsidP="000B6912">
      <w:pPr>
        <w:spacing w:after="0"/>
        <w:jc w:val="both"/>
        <w:rPr>
          <w:rFonts w:ascii="Arial" w:hAnsi="Arial" w:cs="Arial"/>
          <w:bCs/>
          <w:sz w:val="18"/>
          <w:szCs w:val="18"/>
        </w:rPr>
      </w:pPr>
    </w:p>
    <w:p w14:paraId="29049BCE" w14:textId="30D9F206" w:rsidR="00FA2472" w:rsidRDefault="00FA2472" w:rsidP="000B6912">
      <w:pPr>
        <w:spacing w:after="0"/>
        <w:jc w:val="both"/>
        <w:rPr>
          <w:rFonts w:ascii="Arial" w:hAnsi="Arial" w:cs="Arial"/>
          <w:bCs/>
          <w:sz w:val="18"/>
          <w:szCs w:val="18"/>
        </w:rPr>
      </w:pPr>
    </w:p>
    <w:p w14:paraId="5DEC5718" w14:textId="79B517DE" w:rsidR="00BB6A0B" w:rsidRPr="00CC50FF" w:rsidRDefault="006673D4" w:rsidP="000B6912">
      <w:pPr>
        <w:suppressAutoHyphens/>
        <w:spacing w:after="0"/>
        <w:ind w:right="49"/>
        <w:jc w:val="center"/>
        <w:rPr>
          <w:rFonts w:ascii="Arial" w:eastAsia="Times New Roman" w:hAnsi="Arial" w:cs="Arial"/>
          <w:b/>
          <w:kern w:val="1"/>
          <w:sz w:val="18"/>
          <w:szCs w:val="18"/>
          <w:lang w:eastAsia="ar-SA"/>
        </w:rPr>
      </w:pPr>
      <w:r w:rsidRPr="00CC50FF">
        <w:rPr>
          <w:rFonts w:ascii="Arial" w:eastAsia="Times New Roman" w:hAnsi="Arial" w:cs="Arial"/>
          <w:b/>
          <w:kern w:val="1"/>
          <w:sz w:val="18"/>
          <w:szCs w:val="18"/>
          <w:lang w:eastAsia="ar-SA"/>
        </w:rPr>
        <w:t>Anexo único</w:t>
      </w:r>
    </w:p>
    <w:p w14:paraId="3361A2B3" w14:textId="77777777" w:rsidR="004B3379" w:rsidRPr="00CC50FF" w:rsidRDefault="004B3379" w:rsidP="000B6912">
      <w:pPr>
        <w:suppressAutoHyphens/>
        <w:spacing w:after="0"/>
        <w:ind w:right="49"/>
        <w:jc w:val="center"/>
        <w:rPr>
          <w:rFonts w:ascii="Arial" w:eastAsia="Times New Roman" w:hAnsi="Arial" w:cs="Arial"/>
          <w:b/>
          <w:kern w:val="1"/>
          <w:sz w:val="18"/>
          <w:szCs w:val="18"/>
          <w:lang w:eastAsia="ar-SA"/>
        </w:rPr>
      </w:pPr>
    </w:p>
    <w:p w14:paraId="7655C8BE" w14:textId="77777777" w:rsidR="00B64897" w:rsidRPr="00CC50FF" w:rsidRDefault="00B64897" w:rsidP="000B6912">
      <w:pPr>
        <w:widowControl w:val="0"/>
        <w:autoSpaceDE w:val="0"/>
        <w:autoSpaceDN w:val="0"/>
        <w:spacing w:after="0"/>
        <w:ind w:right="48"/>
        <w:jc w:val="both"/>
        <w:outlineLvl w:val="0"/>
        <w:rPr>
          <w:rFonts w:ascii="Arial" w:eastAsia="Arial" w:hAnsi="Arial" w:cs="Arial"/>
          <w:b/>
          <w:bCs/>
          <w:sz w:val="18"/>
          <w:szCs w:val="18"/>
          <w:lang w:val="es-MX"/>
        </w:rPr>
      </w:pPr>
      <w:bookmarkStart w:id="4" w:name="_Hlk96335415"/>
      <w:r w:rsidRPr="00CC50FF">
        <w:rPr>
          <w:rFonts w:ascii="Arial" w:eastAsia="Arial" w:hAnsi="Arial" w:cs="Arial"/>
          <w:b/>
          <w:bCs/>
          <w:sz w:val="18"/>
          <w:szCs w:val="18"/>
          <w:lang w:val="es-MX"/>
        </w:rPr>
        <w:t>DISPOSICIÓN</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TÉCNICA</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IFT-011-2022:</w:t>
      </w:r>
      <w:r w:rsidRPr="00CC50FF">
        <w:rPr>
          <w:rFonts w:ascii="Arial" w:eastAsia="Arial" w:hAnsi="Arial" w:cs="Arial"/>
          <w:b/>
          <w:bCs/>
          <w:spacing w:val="-70"/>
          <w:sz w:val="18"/>
          <w:szCs w:val="18"/>
          <w:lang w:val="es-MX"/>
        </w:rPr>
        <w:t xml:space="preserve"> </w:t>
      </w:r>
      <w:r w:rsidRPr="00CC50FF">
        <w:rPr>
          <w:rFonts w:ascii="Arial" w:eastAsia="Arial" w:hAnsi="Arial" w:cs="Arial"/>
          <w:b/>
          <w:bCs/>
          <w:sz w:val="18"/>
          <w:szCs w:val="18"/>
          <w:lang w:val="es-MX"/>
        </w:rPr>
        <w:t>ESPECIFICACIONES TÉCNICAS DE LOS EQUIPOS TERMINALES MÓVILES</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QUE</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PUEDAN</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HACER</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USO</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DEL</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ESPECTRO</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RADIOELÉCTRICO</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O</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SER</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CONECTADOS A REDES DE TELECOMUNICACIONES. PARTE 3. SERVICIO</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RADIODIFUSIÓN</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CELULAR</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PARA</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LA</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NOTIFICACIÓN</w:t>
      </w:r>
      <w:r w:rsidRPr="00CC50FF">
        <w:rPr>
          <w:rFonts w:ascii="Arial" w:eastAsia="Arial" w:hAnsi="Arial" w:cs="Arial"/>
          <w:b/>
          <w:bCs/>
          <w:spacing w:val="1"/>
          <w:sz w:val="18"/>
          <w:szCs w:val="18"/>
          <w:lang w:val="es-MX"/>
        </w:rPr>
        <w:t xml:space="preserve"> POR </w:t>
      </w:r>
      <w:r w:rsidRPr="00CC50FF">
        <w:rPr>
          <w:rFonts w:ascii="Arial" w:eastAsia="Arial" w:hAnsi="Arial" w:cs="Arial"/>
          <w:b/>
          <w:bCs/>
          <w:sz w:val="18"/>
          <w:szCs w:val="18"/>
          <w:lang w:val="es-MX"/>
        </w:rPr>
        <w:t>RIESGO O SITUACIONES DE</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EMERGENCIA.</w:t>
      </w:r>
    </w:p>
    <w:p w14:paraId="1447409D" w14:textId="77777777" w:rsidR="00B64897" w:rsidRPr="00CC50FF" w:rsidRDefault="00B64897" w:rsidP="000B6912">
      <w:pPr>
        <w:widowControl w:val="0"/>
        <w:autoSpaceDE w:val="0"/>
        <w:autoSpaceDN w:val="0"/>
        <w:spacing w:before="171" w:after="0"/>
        <w:ind w:left="506"/>
        <w:rPr>
          <w:rFonts w:ascii="Arial" w:eastAsia="Arial" w:hAnsi="Arial" w:cs="Arial"/>
          <w:b/>
          <w:sz w:val="18"/>
          <w:szCs w:val="18"/>
          <w:lang w:val="es-MX"/>
        </w:rPr>
      </w:pPr>
      <w:bookmarkStart w:id="5" w:name="_Hlk96335481"/>
      <w:bookmarkEnd w:id="4"/>
      <w:r w:rsidRPr="00CC50FF">
        <w:rPr>
          <w:rFonts w:ascii="Arial" w:eastAsia="Arial" w:hAnsi="Arial" w:cs="Arial"/>
          <w:b/>
          <w:sz w:val="18"/>
          <w:szCs w:val="18"/>
          <w:lang w:val="es-MX"/>
        </w:rPr>
        <w:t>ÍNDICE.</w:t>
      </w:r>
    </w:p>
    <w:p w14:paraId="0C868ED2" w14:textId="77777777" w:rsidR="00B64897" w:rsidRPr="00CC50FF" w:rsidRDefault="00B64897" w:rsidP="000B6912">
      <w:pPr>
        <w:widowControl w:val="0"/>
        <w:numPr>
          <w:ilvl w:val="0"/>
          <w:numId w:val="15"/>
        </w:numPr>
        <w:tabs>
          <w:tab w:val="left" w:pos="938"/>
          <w:tab w:val="left" w:pos="939"/>
        </w:tabs>
        <w:autoSpaceDE w:val="0"/>
        <w:autoSpaceDN w:val="0"/>
        <w:spacing w:before="138"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t>OBJETIVO.</w:t>
      </w:r>
    </w:p>
    <w:p w14:paraId="2121C237" w14:textId="77777777" w:rsidR="00B64897" w:rsidRPr="00CC50FF" w:rsidRDefault="00B64897" w:rsidP="000B6912">
      <w:pPr>
        <w:widowControl w:val="0"/>
        <w:numPr>
          <w:ilvl w:val="0"/>
          <w:numId w:val="15"/>
        </w:numPr>
        <w:tabs>
          <w:tab w:val="left" w:pos="938"/>
          <w:tab w:val="left" w:pos="939"/>
        </w:tabs>
        <w:autoSpaceDE w:val="0"/>
        <w:autoSpaceDN w:val="0"/>
        <w:spacing w:before="138"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t>CAMPO</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5"/>
          <w:sz w:val="18"/>
          <w:szCs w:val="18"/>
          <w:lang w:val="es-MX"/>
        </w:rPr>
        <w:t xml:space="preserve"> </w:t>
      </w:r>
      <w:r w:rsidRPr="00CC50FF">
        <w:rPr>
          <w:rFonts w:ascii="Arial" w:eastAsia="Arial" w:hAnsi="Arial" w:cs="Arial"/>
          <w:b/>
          <w:sz w:val="18"/>
          <w:szCs w:val="18"/>
          <w:lang w:val="es-MX"/>
        </w:rPr>
        <w:t>APLICACIÓN.</w:t>
      </w:r>
    </w:p>
    <w:p w14:paraId="27248D1A" w14:textId="77777777" w:rsidR="00B64897" w:rsidRPr="00CC50FF" w:rsidRDefault="00B64897" w:rsidP="000B6912">
      <w:pPr>
        <w:widowControl w:val="0"/>
        <w:numPr>
          <w:ilvl w:val="0"/>
          <w:numId w:val="15"/>
        </w:numPr>
        <w:tabs>
          <w:tab w:val="left" w:pos="938"/>
          <w:tab w:val="left" w:pos="939"/>
        </w:tabs>
        <w:autoSpaceDE w:val="0"/>
        <w:autoSpaceDN w:val="0"/>
        <w:spacing w:before="138"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t>DEFINICIONES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Y</w:t>
      </w:r>
      <w:r w:rsidRPr="00CC50FF">
        <w:rPr>
          <w:rFonts w:ascii="Arial" w:eastAsia="Arial" w:hAnsi="Arial" w:cs="Arial"/>
          <w:b/>
          <w:spacing w:val="-5"/>
          <w:sz w:val="18"/>
          <w:szCs w:val="18"/>
          <w:lang w:val="es-MX"/>
        </w:rPr>
        <w:t xml:space="preserve"> </w:t>
      </w:r>
      <w:r w:rsidRPr="00CC50FF">
        <w:rPr>
          <w:rFonts w:ascii="Arial" w:eastAsia="Arial" w:hAnsi="Arial" w:cs="Arial"/>
          <w:b/>
          <w:sz w:val="18"/>
          <w:szCs w:val="18"/>
          <w:lang w:val="es-MX"/>
        </w:rPr>
        <w:t>ABREVIATURAS.</w:t>
      </w:r>
    </w:p>
    <w:p w14:paraId="4045DF1C" w14:textId="77777777" w:rsidR="00B64897" w:rsidRPr="00CC50FF" w:rsidRDefault="00B64897" w:rsidP="000B6912">
      <w:pPr>
        <w:widowControl w:val="0"/>
        <w:numPr>
          <w:ilvl w:val="1"/>
          <w:numId w:val="15"/>
        </w:numPr>
        <w:tabs>
          <w:tab w:val="left" w:pos="1369"/>
        </w:tabs>
        <w:autoSpaceDE w:val="0"/>
        <w:autoSpaceDN w:val="0"/>
        <w:spacing w:before="141" w:after="0"/>
        <w:ind w:hanging="431"/>
        <w:jc w:val="both"/>
        <w:rPr>
          <w:rFonts w:ascii="Arial" w:eastAsia="Arial" w:hAnsi="Arial" w:cs="Arial"/>
          <w:sz w:val="18"/>
          <w:szCs w:val="18"/>
          <w:lang w:val="es-MX"/>
        </w:rPr>
      </w:pPr>
      <w:r w:rsidRPr="00CC50FF">
        <w:rPr>
          <w:rFonts w:ascii="Arial" w:eastAsia="Arial" w:hAnsi="Arial" w:cs="Arial"/>
          <w:sz w:val="18"/>
          <w:szCs w:val="18"/>
          <w:lang w:val="es-MX"/>
        </w:rPr>
        <w:t>Definiciones.</w:t>
      </w:r>
    </w:p>
    <w:p w14:paraId="538D05A5" w14:textId="77777777" w:rsidR="00B64897" w:rsidRPr="00CC50FF" w:rsidRDefault="00B64897" w:rsidP="000B6912">
      <w:pPr>
        <w:widowControl w:val="0"/>
        <w:numPr>
          <w:ilvl w:val="1"/>
          <w:numId w:val="15"/>
        </w:numPr>
        <w:tabs>
          <w:tab w:val="left" w:pos="1369"/>
        </w:tabs>
        <w:autoSpaceDE w:val="0"/>
        <w:autoSpaceDN w:val="0"/>
        <w:spacing w:before="138" w:after="0"/>
        <w:ind w:hanging="431"/>
        <w:jc w:val="both"/>
        <w:rPr>
          <w:rFonts w:ascii="Arial" w:eastAsia="Arial" w:hAnsi="Arial" w:cs="Arial"/>
          <w:sz w:val="18"/>
          <w:szCs w:val="18"/>
          <w:lang w:val="es-MX"/>
        </w:rPr>
      </w:pPr>
      <w:r w:rsidRPr="00CC50FF">
        <w:rPr>
          <w:rFonts w:ascii="Arial" w:eastAsia="Arial" w:hAnsi="Arial" w:cs="Arial"/>
          <w:sz w:val="18"/>
          <w:szCs w:val="18"/>
          <w:lang w:val="es-MX"/>
        </w:rPr>
        <w:t>Abreviaturas.</w:t>
      </w:r>
    </w:p>
    <w:p w14:paraId="641E67ED" w14:textId="77777777" w:rsidR="00B64897" w:rsidRPr="00CC50FF" w:rsidRDefault="00B64897" w:rsidP="000B6912">
      <w:pPr>
        <w:widowControl w:val="0"/>
        <w:numPr>
          <w:ilvl w:val="0"/>
          <w:numId w:val="15"/>
        </w:numPr>
        <w:tabs>
          <w:tab w:val="left" w:pos="938"/>
          <w:tab w:val="left" w:pos="939"/>
        </w:tabs>
        <w:autoSpaceDE w:val="0"/>
        <w:autoSpaceDN w:val="0"/>
        <w:spacing w:before="138"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t>ESPECIFICACIONES</w:t>
      </w:r>
      <w:r w:rsidRPr="00CC50FF">
        <w:rPr>
          <w:rFonts w:ascii="Arial" w:eastAsia="Arial" w:hAnsi="Arial" w:cs="Arial"/>
          <w:b/>
          <w:spacing w:val="-6"/>
          <w:sz w:val="18"/>
          <w:szCs w:val="18"/>
          <w:lang w:val="es-MX"/>
        </w:rPr>
        <w:t xml:space="preserve"> </w:t>
      </w:r>
      <w:r w:rsidRPr="00CC50FF">
        <w:rPr>
          <w:rFonts w:ascii="Arial" w:eastAsia="Arial" w:hAnsi="Arial" w:cs="Arial"/>
          <w:b/>
          <w:sz w:val="18"/>
          <w:szCs w:val="18"/>
          <w:lang w:val="es-MX"/>
        </w:rPr>
        <w:t>TÉCNICAS.</w:t>
      </w:r>
    </w:p>
    <w:p w14:paraId="7D85D8E5" w14:textId="7FE21C80" w:rsidR="00B64897" w:rsidRPr="00CC50FF" w:rsidRDefault="00B64897" w:rsidP="000B6912">
      <w:pPr>
        <w:widowControl w:val="0"/>
        <w:numPr>
          <w:ilvl w:val="1"/>
          <w:numId w:val="15"/>
        </w:numPr>
        <w:tabs>
          <w:tab w:val="left" w:pos="1412"/>
        </w:tabs>
        <w:autoSpaceDE w:val="0"/>
        <w:autoSpaceDN w:val="0"/>
        <w:spacing w:before="141" w:after="0"/>
        <w:ind w:left="1351" w:right="131" w:hanging="425"/>
        <w:jc w:val="both"/>
        <w:rPr>
          <w:rFonts w:ascii="Arial" w:eastAsia="Arial" w:hAnsi="Arial" w:cs="Arial"/>
          <w:sz w:val="18"/>
          <w:szCs w:val="18"/>
          <w:lang w:val="es-MX"/>
        </w:rPr>
      </w:pPr>
      <w:r w:rsidRPr="00CC50FF">
        <w:rPr>
          <w:rFonts w:ascii="Arial" w:eastAsia="Arial" w:hAnsi="Arial" w:cs="Arial"/>
          <w:sz w:val="18"/>
          <w:szCs w:val="18"/>
          <w:lang w:val="es-MX"/>
        </w:rPr>
        <w:t>Soporte</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54"/>
          <w:sz w:val="18"/>
          <w:szCs w:val="18"/>
          <w:lang w:val="es-MX"/>
        </w:rPr>
        <w:t xml:space="preserve"> </w:t>
      </w:r>
      <w:r w:rsidRPr="00CC50FF">
        <w:rPr>
          <w:rFonts w:ascii="Arial" w:eastAsia="Arial" w:hAnsi="Arial" w:cs="Arial"/>
          <w:sz w:val="18"/>
          <w:szCs w:val="18"/>
          <w:lang w:val="es-MX"/>
        </w:rPr>
        <w:t>Servicio</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55"/>
          <w:sz w:val="18"/>
          <w:szCs w:val="18"/>
          <w:lang w:val="es-MX"/>
        </w:rPr>
        <w:t xml:space="preserve"> </w:t>
      </w:r>
      <w:r w:rsidRPr="00CC50FF">
        <w:rPr>
          <w:rFonts w:ascii="Arial" w:eastAsia="Arial" w:hAnsi="Arial" w:cs="Arial"/>
          <w:sz w:val="18"/>
          <w:szCs w:val="18"/>
          <w:lang w:val="es-MX"/>
        </w:rPr>
        <w:t>Radiodifusión</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Celular</w:t>
      </w:r>
      <w:r w:rsidRPr="00CC50FF">
        <w:rPr>
          <w:rFonts w:ascii="Arial" w:eastAsia="Arial" w:hAnsi="Arial" w:cs="Arial"/>
          <w:spacing w:val="56"/>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51"/>
          <w:sz w:val="18"/>
          <w:szCs w:val="18"/>
          <w:lang w:val="es-MX"/>
        </w:rPr>
        <w:t xml:space="preserve"> </w:t>
      </w:r>
      <w:r w:rsidRPr="00CC50FF">
        <w:rPr>
          <w:rFonts w:ascii="Arial" w:eastAsia="Arial" w:hAnsi="Arial" w:cs="Arial"/>
          <w:sz w:val="18"/>
          <w:szCs w:val="18"/>
          <w:lang w:val="es-MX"/>
        </w:rPr>
        <w:t>Equipo</w:t>
      </w:r>
      <w:r w:rsidRPr="00CC50FF">
        <w:rPr>
          <w:rFonts w:ascii="Arial" w:eastAsia="Arial" w:hAnsi="Arial" w:cs="Arial"/>
          <w:spacing w:val="-58"/>
          <w:sz w:val="18"/>
          <w:szCs w:val="18"/>
          <w:lang w:val="es-MX"/>
        </w:rPr>
        <w:t xml:space="preserve"> </w:t>
      </w:r>
      <w:r w:rsidRPr="00CC50FF">
        <w:rPr>
          <w:rFonts w:ascii="Arial" w:eastAsia="Arial" w:hAnsi="Arial" w:cs="Arial"/>
          <w:sz w:val="18"/>
          <w:szCs w:val="18"/>
          <w:lang w:val="es-MX"/>
        </w:rPr>
        <w:t>Terminal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Móvil.</w:t>
      </w:r>
    </w:p>
    <w:p w14:paraId="12DEB551" w14:textId="77777777" w:rsidR="00B64897" w:rsidRPr="00CC50FF" w:rsidRDefault="00B64897" w:rsidP="000B6912">
      <w:pPr>
        <w:widowControl w:val="0"/>
        <w:numPr>
          <w:ilvl w:val="1"/>
          <w:numId w:val="15"/>
        </w:numPr>
        <w:tabs>
          <w:tab w:val="left" w:pos="1357"/>
        </w:tabs>
        <w:autoSpaceDE w:val="0"/>
        <w:autoSpaceDN w:val="0"/>
        <w:spacing w:before="100" w:after="0"/>
        <w:ind w:left="1356" w:hanging="431"/>
        <w:jc w:val="both"/>
        <w:rPr>
          <w:rFonts w:ascii="Arial" w:eastAsia="Arial" w:hAnsi="Arial" w:cs="Arial"/>
          <w:sz w:val="18"/>
          <w:szCs w:val="18"/>
          <w:lang w:val="es-MX"/>
        </w:rPr>
      </w:pPr>
      <w:r w:rsidRPr="00CC50FF">
        <w:rPr>
          <w:rFonts w:ascii="Arial" w:eastAsia="Arial" w:hAnsi="Arial" w:cs="Arial"/>
          <w:sz w:val="18"/>
          <w:szCs w:val="18"/>
          <w:lang w:val="es-MX"/>
        </w:rPr>
        <w:t>Canales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recepción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Equipo Terminal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Móvil.</w:t>
      </w:r>
    </w:p>
    <w:p w14:paraId="04DE9C1A" w14:textId="77777777" w:rsidR="00B64897" w:rsidRPr="00CC50FF" w:rsidRDefault="00B64897" w:rsidP="000B6912">
      <w:pPr>
        <w:widowControl w:val="0"/>
        <w:numPr>
          <w:ilvl w:val="1"/>
          <w:numId w:val="15"/>
        </w:numPr>
        <w:tabs>
          <w:tab w:val="left" w:pos="1357"/>
        </w:tabs>
        <w:autoSpaceDE w:val="0"/>
        <w:autoSpaceDN w:val="0"/>
        <w:spacing w:before="141" w:after="0"/>
        <w:ind w:left="1356" w:hanging="431"/>
        <w:jc w:val="both"/>
        <w:rPr>
          <w:rFonts w:ascii="Arial" w:eastAsia="Arial" w:hAnsi="Arial" w:cs="Arial"/>
          <w:sz w:val="18"/>
          <w:szCs w:val="18"/>
          <w:lang w:val="es-MX"/>
        </w:rPr>
      </w:pPr>
      <w:r w:rsidRPr="00CC50FF">
        <w:rPr>
          <w:rFonts w:ascii="Arial" w:eastAsia="Arial" w:hAnsi="Arial" w:cs="Arial"/>
          <w:sz w:val="18"/>
          <w:szCs w:val="18"/>
          <w:lang w:val="es-MX"/>
        </w:rPr>
        <w:t>Formato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visualización 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Equipo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Terminal Móvil.</w:t>
      </w:r>
    </w:p>
    <w:p w14:paraId="6B174358" w14:textId="77777777" w:rsidR="00B64897" w:rsidRPr="00CC50FF" w:rsidRDefault="00B64897" w:rsidP="000B6912">
      <w:pPr>
        <w:widowControl w:val="0"/>
        <w:numPr>
          <w:ilvl w:val="1"/>
          <w:numId w:val="15"/>
        </w:numPr>
        <w:tabs>
          <w:tab w:val="left" w:pos="1381"/>
        </w:tabs>
        <w:autoSpaceDE w:val="0"/>
        <w:autoSpaceDN w:val="0"/>
        <w:spacing w:before="141" w:after="0"/>
        <w:ind w:left="1356" w:hanging="431"/>
        <w:jc w:val="both"/>
        <w:rPr>
          <w:rFonts w:ascii="Arial" w:eastAsia="Arial" w:hAnsi="Arial" w:cs="Arial"/>
          <w:sz w:val="18"/>
          <w:szCs w:val="18"/>
          <w:lang w:val="es-MX"/>
        </w:rPr>
      </w:pPr>
      <w:r w:rsidRPr="00CC50FF">
        <w:rPr>
          <w:rFonts w:ascii="Arial" w:eastAsia="Arial" w:hAnsi="Arial" w:cs="Arial"/>
          <w:sz w:val="18"/>
          <w:szCs w:val="18"/>
          <w:lang w:val="es-MX"/>
        </w:rPr>
        <w:t>Señal Audible y cadencia de vibración del Mensaje de Alerta en el Equipo Terminal Móvil.</w:t>
      </w:r>
    </w:p>
    <w:p w14:paraId="767F861E" w14:textId="77777777" w:rsidR="00B64897" w:rsidRPr="00CC50FF" w:rsidRDefault="00B64897" w:rsidP="000B6912">
      <w:pPr>
        <w:widowControl w:val="0"/>
        <w:numPr>
          <w:ilvl w:val="1"/>
          <w:numId w:val="15"/>
        </w:numPr>
        <w:tabs>
          <w:tab w:val="left" w:pos="1357"/>
        </w:tabs>
        <w:autoSpaceDE w:val="0"/>
        <w:autoSpaceDN w:val="0"/>
        <w:spacing w:before="100" w:after="0"/>
        <w:ind w:left="1356" w:hanging="431"/>
        <w:jc w:val="both"/>
        <w:rPr>
          <w:rFonts w:ascii="Arial" w:eastAsia="Arial" w:hAnsi="Arial" w:cs="Arial"/>
          <w:sz w:val="18"/>
          <w:szCs w:val="18"/>
          <w:lang w:val="es-MX"/>
        </w:rPr>
      </w:pPr>
      <w:r w:rsidRPr="00CC50FF">
        <w:rPr>
          <w:rFonts w:ascii="Arial" w:eastAsia="Arial" w:hAnsi="Arial" w:cs="Arial"/>
          <w:sz w:val="18"/>
          <w:szCs w:val="18"/>
          <w:lang w:val="es-MX"/>
        </w:rPr>
        <w:t>Manual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Equipo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Terminal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Móvil.</w:t>
      </w:r>
    </w:p>
    <w:p w14:paraId="1549368B" w14:textId="77777777" w:rsidR="00B64897" w:rsidRPr="00CC50FF" w:rsidRDefault="00B64897" w:rsidP="000B6912">
      <w:pPr>
        <w:widowControl w:val="0"/>
        <w:numPr>
          <w:ilvl w:val="0"/>
          <w:numId w:val="15"/>
        </w:numPr>
        <w:tabs>
          <w:tab w:val="left" w:pos="938"/>
          <w:tab w:val="left" w:pos="939"/>
        </w:tabs>
        <w:autoSpaceDE w:val="0"/>
        <w:autoSpaceDN w:val="0"/>
        <w:spacing w:before="140"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t>MÉTODOS</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PRUEBA.</w:t>
      </w:r>
    </w:p>
    <w:p w14:paraId="34BE3FE6" w14:textId="77777777" w:rsidR="00B64897" w:rsidRPr="00CC50FF" w:rsidRDefault="00B64897" w:rsidP="000B6912">
      <w:pPr>
        <w:widowControl w:val="0"/>
        <w:numPr>
          <w:ilvl w:val="1"/>
          <w:numId w:val="15"/>
        </w:numPr>
        <w:tabs>
          <w:tab w:val="left" w:pos="1369"/>
        </w:tabs>
        <w:autoSpaceDE w:val="0"/>
        <w:autoSpaceDN w:val="0"/>
        <w:spacing w:before="139" w:after="0"/>
        <w:ind w:hanging="431"/>
        <w:jc w:val="both"/>
        <w:rPr>
          <w:rFonts w:ascii="Arial" w:eastAsia="Arial" w:hAnsi="Arial" w:cs="Arial"/>
          <w:sz w:val="18"/>
          <w:szCs w:val="18"/>
          <w:lang w:val="es-MX"/>
        </w:rPr>
      </w:pPr>
      <w:r w:rsidRPr="00CC50FF">
        <w:rPr>
          <w:rFonts w:ascii="Arial" w:eastAsia="Arial" w:hAnsi="Arial" w:cs="Arial"/>
          <w:sz w:val="18"/>
          <w:szCs w:val="18"/>
          <w:lang w:val="es-MX"/>
        </w:rPr>
        <w:t>Instrumentos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medición.</w:t>
      </w:r>
    </w:p>
    <w:p w14:paraId="01A62663" w14:textId="77777777" w:rsidR="00B64897" w:rsidRPr="00CC50FF" w:rsidRDefault="00B64897" w:rsidP="000B6912">
      <w:pPr>
        <w:widowControl w:val="0"/>
        <w:numPr>
          <w:ilvl w:val="1"/>
          <w:numId w:val="15"/>
        </w:numPr>
        <w:tabs>
          <w:tab w:val="left" w:pos="1369"/>
        </w:tabs>
        <w:autoSpaceDE w:val="0"/>
        <w:autoSpaceDN w:val="0"/>
        <w:spacing w:before="138" w:after="0"/>
        <w:ind w:hanging="431"/>
        <w:jc w:val="both"/>
        <w:rPr>
          <w:rFonts w:ascii="Arial" w:eastAsia="Arial" w:hAnsi="Arial" w:cs="Arial"/>
          <w:sz w:val="18"/>
          <w:szCs w:val="18"/>
          <w:lang w:val="es-MX"/>
        </w:rPr>
      </w:pPr>
      <w:r w:rsidRPr="00CC50FF">
        <w:rPr>
          <w:rFonts w:ascii="Arial" w:eastAsia="Arial" w:hAnsi="Arial" w:cs="Arial"/>
          <w:sz w:val="18"/>
          <w:szCs w:val="18"/>
          <w:lang w:val="es-MX"/>
        </w:rPr>
        <w:t>Configuración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radiocomunicaciones.</w:t>
      </w:r>
    </w:p>
    <w:p w14:paraId="5E1B508C" w14:textId="206C4786" w:rsidR="00B64897" w:rsidRPr="00CC50FF" w:rsidRDefault="00B64897" w:rsidP="000B6912">
      <w:pPr>
        <w:widowControl w:val="0"/>
        <w:numPr>
          <w:ilvl w:val="1"/>
          <w:numId w:val="15"/>
        </w:numPr>
        <w:tabs>
          <w:tab w:val="left" w:pos="1369"/>
        </w:tabs>
        <w:autoSpaceDE w:val="0"/>
        <w:autoSpaceDN w:val="0"/>
        <w:spacing w:before="138" w:after="0"/>
        <w:ind w:hanging="431"/>
        <w:jc w:val="both"/>
        <w:rPr>
          <w:rFonts w:ascii="Arial" w:eastAsia="Arial" w:hAnsi="Arial" w:cs="Arial"/>
          <w:sz w:val="18"/>
          <w:szCs w:val="18"/>
          <w:lang w:val="es-MX"/>
        </w:rPr>
      </w:pPr>
      <w:r w:rsidRPr="00CC50FF">
        <w:rPr>
          <w:rFonts w:ascii="Arial" w:eastAsia="Arial" w:hAnsi="Arial" w:cs="Arial"/>
          <w:sz w:val="18"/>
          <w:szCs w:val="18"/>
          <w:lang w:val="es-MX"/>
        </w:rPr>
        <w:tab/>
        <w:t>Método de prueba para constatar el soporte del Servicio de Radiodifusión Celular en el Equipo Terminal Móvil.</w:t>
      </w:r>
    </w:p>
    <w:p w14:paraId="58EDE79F" w14:textId="77777777" w:rsidR="00B64897" w:rsidRPr="00CC50FF" w:rsidRDefault="00B64897" w:rsidP="000B6912">
      <w:pPr>
        <w:widowControl w:val="0"/>
        <w:numPr>
          <w:ilvl w:val="1"/>
          <w:numId w:val="15"/>
        </w:numPr>
        <w:tabs>
          <w:tab w:val="left" w:pos="1366"/>
        </w:tabs>
        <w:autoSpaceDE w:val="0"/>
        <w:autoSpaceDN w:val="0"/>
        <w:spacing w:before="100" w:after="0"/>
        <w:ind w:left="1351" w:right="132" w:hanging="425"/>
        <w:jc w:val="both"/>
        <w:rPr>
          <w:rFonts w:ascii="Arial" w:eastAsia="Arial" w:hAnsi="Arial" w:cs="Arial"/>
          <w:sz w:val="18"/>
          <w:szCs w:val="18"/>
          <w:lang w:val="es-MX"/>
        </w:rPr>
      </w:pPr>
      <w:r w:rsidRPr="00CC50FF">
        <w:rPr>
          <w:rFonts w:ascii="Arial" w:eastAsia="Arial" w:hAnsi="Arial" w:cs="Arial"/>
          <w:sz w:val="18"/>
          <w:szCs w:val="18"/>
          <w:lang w:val="es-MX"/>
        </w:rPr>
        <w:t>Método</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constatar</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canales</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recepción</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de Alerta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 Equipo Terminal Móvil.</w:t>
      </w:r>
    </w:p>
    <w:p w14:paraId="39DB9F1F" w14:textId="77777777" w:rsidR="00B64897" w:rsidRPr="00CC50FF" w:rsidRDefault="00B64897" w:rsidP="000B6912">
      <w:pPr>
        <w:widowControl w:val="0"/>
        <w:numPr>
          <w:ilvl w:val="1"/>
          <w:numId w:val="15"/>
        </w:numPr>
        <w:tabs>
          <w:tab w:val="left" w:pos="1366"/>
        </w:tabs>
        <w:autoSpaceDE w:val="0"/>
        <w:autoSpaceDN w:val="0"/>
        <w:spacing w:before="100" w:after="0"/>
        <w:ind w:left="1351" w:right="132" w:hanging="425"/>
        <w:jc w:val="both"/>
        <w:rPr>
          <w:rFonts w:ascii="Arial" w:eastAsia="Arial" w:hAnsi="Arial" w:cs="Arial"/>
          <w:sz w:val="18"/>
          <w:szCs w:val="18"/>
          <w:lang w:val="es-MX"/>
        </w:rPr>
      </w:pPr>
      <w:r w:rsidRPr="00CC50FF">
        <w:rPr>
          <w:rFonts w:ascii="Arial" w:eastAsia="Arial" w:hAnsi="Arial" w:cs="Arial"/>
          <w:sz w:val="18"/>
          <w:szCs w:val="18"/>
          <w:lang w:val="es-MX"/>
        </w:rPr>
        <w:t>Método de prueba para constatar el Formato de visualización de los Mensajes de Alerta en el Equipo Terminal Móvil.</w:t>
      </w:r>
      <w:bookmarkEnd w:id="5"/>
    </w:p>
    <w:p w14:paraId="3974325E" w14:textId="77777777" w:rsidR="00B64897" w:rsidRPr="00CC50FF" w:rsidRDefault="00B64897" w:rsidP="000B6912">
      <w:pPr>
        <w:widowControl w:val="0"/>
        <w:numPr>
          <w:ilvl w:val="1"/>
          <w:numId w:val="15"/>
        </w:numPr>
        <w:tabs>
          <w:tab w:val="left" w:pos="1366"/>
        </w:tabs>
        <w:autoSpaceDE w:val="0"/>
        <w:autoSpaceDN w:val="0"/>
        <w:spacing w:before="100" w:after="0"/>
        <w:ind w:left="1351" w:right="132" w:hanging="425"/>
        <w:jc w:val="both"/>
        <w:rPr>
          <w:rFonts w:ascii="Arial" w:eastAsia="Arial" w:hAnsi="Arial" w:cs="Arial"/>
          <w:sz w:val="18"/>
          <w:szCs w:val="18"/>
          <w:lang w:val="es-MX"/>
        </w:rPr>
      </w:pPr>
      <w:r w:rsidRPr="00CC50FF">
        <w:rPr>
          <w:rFonts w:ascii="Arial" w:eastAsia="Arial" w:hAnsi="Arial" w:cs="Arial"/>
          <w:sz w:val="18"/>
          <w:szCs w:val="18"/>
          <w:lang w:val="es-MX"/>
        </w:rPr>
        <w:t>Método de prueba para constatar la Señal Audible y cadencia de vibración de los Mensajes de Alerta en el Equipo Terminal Móvil.</w:t>
      </w:r>
    </w:p>
    <w:p w14:paraId="39BD0C47" w14:textId="77777777" w:rsidR="00B64897" w:rsidRPr="00CC50FF" w:rsidRDefault="00B64897" w:rsidP="000B6912">
      <w:pPr>
        <w:widowControl w:val="0"/>
        <w:numPr>
          <w:ilvl w:val="1"/>
          <w:numId w:val="15"/>
        </w:numPr>
        <w:tabs>
          <w:tab w:val="left" w:pos="1366"/>
        </w:tabs>
        <w:autoSpaceDE w:val="0"/>
        <w:autoSpaceDN w:val="0"/>
        <w:spacing w:before="100" w:after="0"/>
        <w:ind w:left="1351" w:right="132" w:hanging="425"/>
        <w:jc w:val="both"/>
        <w:rPr>
          <w:rFonts w:ascii="Arial" w:eastAsia="Arial" w:hAnsi="Arial" w:cs="Arial"/>
          <w:sz w:val="18"/>
          <w:szCs w:val="18"/>
          <w:lang w:val="es-MX"/>
        </w:rPr>
      </w:pPr>
      <w:r w:rsidRPr="00CC50FF">
        <w:rPr>
          <w:rFonts w:ascii="Arial" w:eastAsia="Arial" w:hAnsi="Arial" w:cs="Arial"/>
          <w:sz w:val="18"/>
          <w:szCs w:val="18"/>
          <w:lang w:val="es-MX"/>
        </w:rPr>
        <w:t>Revisión del Manual del Equipo Terminal Móvil.</w:t>
      </w:r>
    </w:p>
    <w:p w14:paraId="248CC840" w14:textId="77777777" w:rsidR="00B64897" w:rsidRPr="00CC50FF" w:rsidRDefault="00B64897" w:rsidP="000B6912">
      <w:pPr>
        <w:widowControl w:val="0"/>
        <w:numPr>
          <w:ilvl w:val="0"/>
          <w:numId w:val="15"/>
        </w:numPr>
        <w:tabs>
          <w:tab w:val="left" w:pos="938"/>
          <w:tab w:val="left" w:pos="939"/>
        </w:tabs>
        <w:autoSpaceDE w:val="0"/>
        <w:autoSpaceDN w:val="0"/>
        <w:spacing w:before="141"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t>CONCORDANCIA</w:t>
      </w:r>
      <w:r w:rsidRPr="00CC50FF">
        <w:rPr>
          <w:rFonts w:ascii="Arial" w:eastAsia="Arial" w:hAnsi="Arial" w:cs="Arial"/>
          <w:b/>
          <w:spacing w:val="-5"/>
          <w:sz w:val="18"/>
          <w:szCs w:val="18"/>
          <w:lang w:val="es-MX"/>
        </w:rPr>
        <w:t xml:space="preserve"> </w:t>
      </w:r>
      <w:r w:rsidRPr="00CC50FF">
        <w:rPr>
          <w:rFonts w:ascii="Arial" w:eastAsia="Arial" w:hAnsi="Arial" w:cs="Arial"/>
          <w:b/>
          <w:sz w:val="18"/>
          <w:szCs w:val="18"/>
          <w:lang w:val="es-MX"/>
        </w:rPr>
        <w:t>CON</w:t>
      </w:r>
      <w:r w:rsidRPr="00CC50FF">
        <w:rPr>
          <w:rFonts w:ascii="Arial" w:eastAsia="Arial" w:hAnsi="Arial" w:cs="Arial"/>
          <w:b/>
          <w:spacing w:val="-8"/>
          <w:sz w:val="18"/>
          <w:szCs w:val="18"/>
          <w:lang w:val="es-MX"/>
        </w:rPr>
        <w:t xml:space="preserve"> </w:t>
      </w:r>
      <w:r w:rsidRPr="00CC50FF">
        <w:rPr>
          <w:rFonts w:ascii="Arial" w:eastAsia="Arial" w:hAnsi="Arial" w:cs="Arial"/>
          <w:b/>
          <w:sz w:val="18"/>
          <w:szCs w:val="18"/>
          <w:lang w:val="es-MX"/>
        </w:rPr>
        <w:t>NORMAS</w:t>
      </w:r>
      <w:r w:rsidRPr="00CC50FF">
        <w:rPr>
          <w:rFonts w:ascii="Arial" w:eastAsia="Arial" w:hAnsi="Arial" w:cs="Arial"/>
          <w:b/>
          <w:spacing w:val="-6"/>
          <w:sz w:val="18"/>
          <w:szCs w:val="18"/>
          <w:lang w:val="es-MX"/>
        </w:rPr>
        <w:t xml:space="preserve"> </w:t>
      </w:r>
      <w:r w:rsidRPr="00CC50FF">
        <w:rPr>
          <w:rFonts w:ascii="Arial" w:eastAsia="Arial" w:hAnsi="Arial" w:cs="Arial"/>
          <w:b/>
          <w:sz w:val="18"/>
          <w:szCs w:val="18"/>
          <w:lang w:val="es-MX"/>
        </w:rPr>
        <w:t>INTERNACIONALES.</w:t>
      </w:r>
    </w:p>
    <w:p w14:paraId="47EB0B87" w14:textId="77777777" w:rsidR="00B64897" w:rsidRPr="00CC50FF" w:rsidRDefault="00B64897" w:rsidP="000B6912">
      <w:pPr>
        <w:widowControl w:val="0"/>
        <w:numPr>
          <w:ilvl w:val="0"/>
          <w:numId w:val="15"/>
        </w:numPr>
        <w:tabs>
          <w:tab w:val="left" w:pos="938"/>
          <w:tab w:val="left" w:pos="939"/>
        </w:tabs>
        <w:autoSpaceDE w:val="0"/>
        <w:autoSpaceDN w:val="0"/>
        <w:spacing w:before="138"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t>BIBLIOGRAFÍA.</w:t>
      </w:r>
    </w:p>
    <w:p w14:paraId="1F261070" w14:textId="77777777" w:rsidR="00B64897" w:rsidRPr="00CC50FF" w:rsidRDefault="00B64897" w:rsidP="000B6912">
      <w:pPr>
        <w:widowControl w:val="0"/>
        <w:numPr>
          <w:ilvl w:val="0"/>
          <w:numId w:val="15"/>
        </w:numPr>
        <w:tabs>
          <w:tab w:val="left" w:pos="938"/>
          <w:tab w:val="left" w:pos="939"/>
        </w:tabs>
        <w:autoSpaceDE w:val="0"/>
        <w:autoSpaceDN w:val="0"/>
        <w:spacing w:before="138"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t>EVALUACIÓN</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4"/>
          <w:sz w:val="18"/>
          <w:szCs w:val="18"/>
          <w:lang w:val="es-MX"/>
        </w:rPr>
        <w:t xml:space="preserve"> </w:t>
      </w:r>
      <w:r w:rsidRPr="00CC50FF">
        <w:rPr>
          <w:rFonts w:ascii="Arial" w:eastAsia="Arial" w:hAnsi="Arial" w:cs="Arial"/>
          <w:b/>
          <w:sz w:val="18"/>
          <w:szCs w:val="18"/>
          <w:lang w:val="es-MX"/>
        </w:rPr>
        <w:t>LA</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CONFORMIDAD.</w:t>
      </w:r>
    </w:p>
    <w:p w14:paraId="12515CBA" w14:textId="77777777" w:rsidR="00B64897" w:rsidRPr="00CC50FF" w:rsidRDefault="00B64897" w:rsidP="000B6912">
      <w:pPr>
        <w:widowControl w:val="0"/>
        <w:numPr>
          <w:ilvl w:val="1"/>
          <w:numId w:val="15"/>
        </w:numPr>
        <w:tabs>
          <w:tab w:val="left" w:pos="1369"/>
        </w:tabs>
        <w:autoSpaceDE w:val="0"/>
        <w:autoSpaceDN w:val="0"/>
        <w:spacing w:before="141" w:after="0"/>
        <w:ind w:hanging="431"/>
        <w:jc w:val="both"/>
        <w:rPr>
          <w:rFonts w:ascii="Arial" w:eastAsia="Arial" w:hAnsi="Arial" w:cs="Arial"/>
          <w:sz w:val="18"/>
          <w:szCs w:val="18"/>
          <w:lang w:val="es-MX"/>
        </w:rPr>
      </w:pPr>
      <w:r w:rsidRPr="00CC50FF">
        <w:rPr>
          <w:rFonts w:ascii="Arial" w:eastAsia="Arial" w:hAnsi="Arial" w:cs="Arial"/>
          <w:sz w:val="18"/>
          <w:szCs w:val="18"/>
          <w:lang w:val="es-MX"/>
        </w:rPr>
        <w:t>Vigilancia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cumplimiento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certificación.</w:t>
      </w:r>
    </w:p>
    <w:p w14:paraId="565EFC59" w14:textId="77777777" w:rsidR="00B64897" w:rsidRPr="00CC50FF" w:rsidRDefault="00B64897" w:rsidP="000B6912">
      <w:pPr>
        <w:widowControl w:val="0"/>
        <w:numPr>
          <w:ilvl w:val="0"/>
          <w:numId w:val="15"/>
        </w:numPr>
        <w:tabs>
          <w:tab w:val="left" w:pos="938"/>
          <w:tab w:val="left" w:pos="939"/>
        </w:tabs>
        <w:autoSpaceDE w:val="0"/>
        <w:autoSpaceDN w:val="0"/>
        <w:spacing w:before="138" w:after="0"/>
        <w:ind w:hanging="433"/>
        <w:jc w:val="both"/>
        <w:rPr>
          <w:rFonts w:ascii="Arial" w:eastAsia="Arial" w:hAnsi="Arial" w:cs="Arial"/>
          <w:b/>
          <w:sz w:val="18"/>
          <w:szCs w:val="18"/>
          <w:lang w:val="es-MX"/>
        </w:rPr>
      </w:pPr>
      <w:r w:rsidRPr="00CC50FF">
        <w:rPr>
          <w:rFonts w:ascii="Arial" w:eastAsia="Arial" w:hAnsi="Arial" w:cs="Arial"/>
          <w:b/>
          <w:sz w:val="18"/>
          <w:szCs w:val="18"/>
          <w:lang w:val="es-MX"/>
        </w:rPr>
        <w:lastRenderedPageBreak/>
        <w:t>VERIFICACIÓN</w:t>
      </w:r>
      <w:r w:rsidRPr="00CC50FF">
        <w:rPr>
          <w:rFonts w:ascii="Arial" w:eastAsia="Arial" w:hAnsi="Arial" w:cs="Arial"/>
          <w:b/>
          <w:spacing w:val="-7"/>
          <w:sz w:val="18"/>
          <w:szCs w:val="18"/>
          <w:lang w:val="es-MX"/>
        </w:rPr>
        <w:t xml:space="preserve"> </w:t>
      </w:r>
      <w:r w:rsidRPr="00CC50FF">
        <w:rPr>
          <w:rFonts w:ascii="Arial" w:eastAsia="Arial" w:hAnsi="Arial" w:cs="Arial"/>
          <w:b/>
          <w:sz w:val="18"/>
          <w:szCs w:val="18"/>
          <w:lang w:val="es-MX"/>
        </w:rPr>
        <w:t>Y</w:t>
      </w:r>
      <w:r w:rsidRPr="00CC50FF">
        <w:rPr>
          <w:rFonts w:ascii="Arial" w:eastAsia="Arial" w:hAnsi="Arial" w:cs="Arial"/>
          <w:b/>
          <w:spacing w:val="-8"/>
          <w:sz w:val="18"/>
          <w:szCs w:val="18"/>
          <w:lang w:val="es-MX"/>
        </w:rPr>
        <w:t xml:space="preserve"> </w:t>
      </w:r>
      <w:r w:rsidRPr="00CC50FF">
        <w:rPr>
          <w:rFonts w:ascii="Arial" w:eastAsia="Arial" w:hAnsi="Arial" w:cs="Arial"/>
          <w:b/>
          <w:sz w:val="18"/>
          <w:szCs w:val="18"/>
          <w:lang w:val="es-MX"/>
        </w:rPr>
        <w:t>VIGILANCIA</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CUMPLIMIENTO</w:t>
      </w:r>
      <w:r w:rsidRPr="00CC50FF">
        <w:rPr>
          <w:rFonts w:ascii="Arial" w:eastAsia="Arial" w:hAnsi="Arial" w:cs="Arial"/>
          <w:b/>
          <w:spacing w:val="-6"/>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5"/>
          <w:sz w:val="18"/>
          <w:szCs w:val="18"/>
          <w:lang w:val="es-MX"/>
        </w:rPr>
        <w:t xml:space="preserve"> </w:t>
      </w:r>
      <w:r w:rsidRPr="00CC50FF">
        <w:rPr>
          <w:rFonts w:ascii="Arial" w:eastAsia="Arial" w:hAnsi="Arial" w:cs="Arial"/>
          <w:b/>
          <w:sz w:val="18"/>
          <w:szCs w:val="18"/>
          <w:lang w:val="es-MX"/>
        </w:rPr>
        <w:t>LA</w:t>
      </w:r>
      <w:r w:rsidRPr="00CC50FF">
        <w:rPr>
          <w:rFonts w:ascii="Arial" w:eastAsia="Arial" w:hAnsi="Arial" w:cs="Arial"/>
          <w:b/>
          <w:spacing w:val="-4"/>
          <w:sz w:val="18"/>
          <w:szCs w:val="18"/>
          <w:lang w:val="es-MX"/>
        </w:rPr>
        <w:t xml:space="preserve"> </w:t>
      </w:r>
      <w:r w:rsidRPr="00CC50FF">
        <w:rPr>
          <w:rFonts w:ascii="Arial" w:eastAsia="Arial" w:hAnsi="Arial" w:cs="Arial"/>
          <w:b/>
          <w:sz w:val="18"/>
          <w:szCs w:val="18"/>
          <w:lang w:val="es-MX"/>
        </w:rPr>
        <w:t>DISPOSICIÓN</w:t>
      </w:r>
      <w:r w:rsidRPr="00CC50FF">
        <w:rPr>
          <w:rFonts w:ascii="Arial" w:eastAsia="Arial" w:hAnsi="Arial" w:cs="Arial"/>
          <w:b/>
          <w:spacing w:val="-10"/>
          <w:sz w:val="18"/>
          <w:szCs w:val="18"/>
          <w:lang w:val="es-MX"/>
        </w:rPr>
        <w:t xml:space="preserve"> </w:t>
      </w:r>
      <w:r w:rsidRPr="00CC50FF">
        <w:rPr>
          <w:rFonts w:ascii="Arial" w:eastAsia="Arial" w:hAnsi="Arial" w:cs="Arial"/>
          <w:b/>
          <w:sz w:val="18"/>
          <w:szCs w:val="18"/>
          <w:lang w:val="es-MX"/>
        </w:rPr>
        <w:t>TÉCNICA.</w:t>
      </w:r>
    </w:p>
    <w:p w14:paraId="7EC1AE3F" w14:textId="77777777" w:rsidR="009C1F57" w:rsidRPr="00CC50FF" w:rsidRDefault="00B64897" w:rsidP="000B6912">
      <w:pPr>
        <w:widowControl w:val="0"/>
        <w:numPr>
          <w:ilvl w:val="0"/>
          <w:numId w:val="15"/>
        </w:numPr>
        <w:tabs>
          <w:tab w:val="left" w:pos="939"/>
        </w:tabs>
        <w:autoSpaceDE w:val="0"/>
        <w:autoSpaceDN w:val="0"/>
        <w:spacing w:before="139" w:after="0"/>
        <w:ind w:left="851" w:right="5718"/>
        <w:jc w:val="both"/>
        <w:rPr>
          <w:rFonts w:ascii="Arial" w:eastAsia="Arial" w:hAnsi="Arial" w:cs="Arial"/>
          <w:b/>
          <w:sz w:val="18"/>
          <w:szCs w:val="18"/>
          <w:lang w:val="es-MX"/>
        </w:rPr>
      </w:pPr>
      <w:r w:rsidRPr="00CC50FF">
        <w:rPr>
          <w:rFonts w:ascii="Arial" w:eastAsia="Arial" w:hAnsi="Arial" w:cs="Arial"/>
          <w:b/>
          <w:sz w:val="18"/>
          <w:szCs w:val="18"/>
          <w:lang w:val="es-MX"/>
        </w:rPr>
        <w:t>CONTRASEÑA</w:t>
      </w:r>
      <w:r w:rsidR="009C1F57" w:rsidRPr="00CC50FF">
        <w:rPr>
          <w:rFonts w:ascii="Arial" w:eastAsia="Arial" w:hAnsi="Arial" w:cs="Arial"/>
          <w:b/>
          <w:sz w:val="18"/>
          <w:szCs w:val="18"/>
          <w:lang w:val="es-MX"/>
        </w:rPr>
        <w:t xml:space="preserve"> </w:t>
      </w:r>
      <w:r w:rsidRPr="00CC50FF">
        <w:rPr>
          <w:rFonts w:ascii="Arial" w:eastAsia="Arial" w:hAnsi="Arial" w:cs="Arial"/>
          <w:b/>
          <w:sz w:val="18"/>
          <w:szCs w:val="18"/>
          <w:lang w:val="es-MX"/>
        </w:rPr>
        <w:t>DEL PRODUCTO.</w:t>
      </w:r>
    </w:p>
    <w:p w14:paraId="1503C5B1" w14:textId="6D0548AB" w:rsidR="00B64897" w:rsidRPr="00CC50FF" w:rsidRDefault="00B64897" w:rsidP="000B6912">
      <w:pPr>
        <w:widowControl w:val="0"/>
        <w:tabs>
          <w:tab w:val="left" w:pos="939"/>
        </w:tabs>
        <w:autoSpaceDE w:val="0"/>
        <w:autoSpaceDN w:val="0"/>
        <w:spacing w:before="139" w:after="0"/>
        <w:ind w:left="419" w:right="5718"/>
        <w:jc w:val="both"/>
        <w:rPr>
          <w:rFonts w:ascii="Arial" w:eastAsia="Arial" w:hAnsi="Arial" w:cs="Arial"/>
          <w:b/>
          <w:sz w:val="18"/>
          <w:szCs w:val="18"/>
          <w:lang w:val="es-MX"/>
        </w:rPr>
      </w:pPr>
      <w:r w:rsidRPr="00CC50FF">
        <w:rPr>
          <w:rFonts w:ascii="Arial" w:eastAsia="Arial" w:hAnsi="Arial" w:cs="Arial"/>
          <w:b/>
          <w:sz w:val="18"/>
          <w:szCs w:val="18"/>
          <w:lang w:val="es-MX"/>
        </w:rPr>
        <w:t>TRANSITORIOS.</w:t>
      </w:r>
    </w:p>
    <w:p w14:paraId="4CC3C53B" w14:textId="653EBBC5" w:rsidR="00B64897" w:rsidRPr="00CC50FF" w:rsidRDefault="009C1F57" w:rsidP="000B6912">
      <w:pPr>
        <w:widowControl w:val="0"/>
        <w:autoSpaceDE w:val="0"/>
        <w:autoSpaceDN w:val="0"/>
        <w:spacing w:after="0"/>
        <w:rPr>
          <w:rFonts w:ascii="Arial" w:eastAsia="Arial" w:hAnsi="Arial" w:cs="Arial"/>
          <w:b/>
          <w:sz w:val="18"/>
          <w:szCs w:val="18"/>
          <w:lang w:val="es-MX"/>
        </w:rPr>
      </w:pPr>
      <w:r w:rsidRPr="00CC50FF">
        <w:rPr>
          <w:rFonts w:ascii="Arial" w:eastAsia="Arial" w:hAnsi="Arial" w:cs="Arial"/>
          <w:b/>
          <w:sz w:val="18"/>
          <w:szCs w:val="18"/>
          <w:lang w:val="es-MX"/>
        </w:rPr>
        <w:t xml:space="preserve">         </w:t>
      </w:r>
      <w:r w:rsidR="00B64897" w:rsidRPr="00CC50FF">
        <w:rPr>
          <w:rFonts w:ascii="Arial" w:eastAsia="Arial" w:hAnsi="Arial" w:cs="Arial"/>
          <w:b/>
          <w:sz w:val="18"/>
          <w:szCs w:val="18"/>
          <w:lang w:val="es-MX"/>
        </w:rPr>
        <w:t>ANEXO</w:t>
      </w:r>
      <w:r w:rsidR="00B64897" w:rsidRPr="00CC50FF">
        <w:rPr>
          <w:rFonts w:ascii="Arial" w:eastAsia="Arial" w:hAnsi="Arial" w:cs="Arial"/>
          <w:b/>
          <w:spacing w:val="-3"/>
          <w:sz w:val="18"/>
          <w:szCs w:val="18"/>
          <w:lang w:val="es-MX"/>
        </w:rPr>
        <w:t xml:space="preserve"> </w:t>
      </w:r>
      <w:r w:rsidR="00B64897" w:rsidRPr="00CC50FF">
        <w:rPr>
          <w:rFonts w:ascii="Arial" w:eastAsia="Arial" w:hAnsi="Arial" w:cs="Arial"/>
          <w:b/>
          <w:sz w:val="18"/>
          <w:szCs w:val="18"/>
          <w:lang w:val="es-MX"/>
        </w:rPr>
        <w:t>A.</w:t>
      </w:r>
      <w:r w:rsidR="00B64897" w:rsidRPr="00CC50FF">
        <w:rPr>
          <w:rFonts w:ascii="Arial" w:eastAsia="Arial" w:hAnsi="Arial" w:cs="Arial"/>
          <w:b/>
          <w:spacing w:val="1"/>
          <w:sz w:val="18"/>
          <w:szCs w:val="18"/>
          <w:lang w:val="es-MX"/>
        </w:rPr>
        <w:t xml:space="preserve"> </w:t>
      </w:r>
      <w:r w:rsidR="00B64897" w:rsidRPr="00CC50FF">
        <w:rPr>
          <w:rFonts w:ascii="Arial" w:eastAsia="Arial" w:hAnsi="Arial" w:cs="Arial"/>
          <w:b/>
          <w:sz w:val="18"/>
          <w:szCs w:val="18"/>
          <w:lang w:val="es-MX"/>
        </w:rPr>
        <w:t>FORMATO</w:t>
      </w:r>
      <w:r w:rsidR="00B64897" w:rsidRPr="00CC50FF">
        <w:rPr>
          <w:rFonts w:ascii="Arial" w:eastAsia="Arial" w:hAnsi="Arial" w:cs="Arial"/>
          <w:b/>
          <w:spacing w:val="-1"/>
          <w:sz w:val="18"/>
          <w:szCs w:val="18"/>
          <w:lang w:val="es-MX"/>
        </w:rPr>
        <w:t xml:space="preserve"> </w:t>
      </w:r>
      <w:r w:rsidR="00B64897" w:rsidRPr="00CC50FF">
        <w:rPr>
          <w:rFonts w:ascii="Arial" w:eastAsia="Arial" w:hAnsi="Arial" w:cs="Arial"/>
          <w:b/>
          <w:sz w:val="18"/>
          <w:szCs w:val="18"/>
          <w:lang w:val="es-MX"/>
        </w:rPr>
        <w:t>DE</w:t>
      </w:r>
      <w:r w:rsidR="00B64897" w:rsidRPr="00CC50FF">
        <w:rPr>
          <w:rFonts w:ascii="Arial" w:eastAsia="Arial" w:hAnsi="Arial" w:cs="Arial"/>
          <w:b/>
          <w:spacing w:val="-1"/>
          <w:sz w:val="18"/>
          <w:szCs w:val="18"/>
          <w:lang w:val="es-MX"/>
        </w:rPr>
        <w:t xml:space="preserve"> </w:t>
      </w:r>
      <w:r w:rsidR="00B64897" w:rsidRPr="00CC50FF">
        <w:rPr>
          <w:rFonts w:ascii="Arial" w:eastAsia="Arial" w:hAnsi="Arial" w:cs="Arial"/>
          <w:b/>
          <w:sz w:val="18"/>
          <w:szCs w:val="18"/>
          <w:lang w:val="es-MX"/>
        </w:rPr>
        <w:t>REPORTE</w:t>
      </w:r>
      <w:r w:rsidR="00B64897" w:rsidRPr="00CC50FF">
        <w:rPr>
          <w:rFonts w:ascii="Arial" w:eastAsia="Arial" w:hAnsi="Arial" w:cs="Arial"/>
          <w:b/>
          <w:spacing w:val="-2"/>
          <w:sz w:val="18"/>
          <w:szCs w:val="18"/>
          <w:lang w:val="es-MX"/>
        </w:rPr>
        <w:t xml:space="preserve"> </w:t>
      </w:r>
      <w:r w:rsidR="00B64897" w:rsidRPr="00CC50FF">
        <w:rPr>
          <w:rFonts w:ascii="Arial" w:eastAsia="Arial" w:hAnsi="Arial" w:cs="Arial"/>
          <w:b/>
          <w:sz w:val="18"/>
          <w:szCs w:val="18"/>
          <w:lang w:val="es-MX"/>
        </w:rPr>
        <w:t>DE</w:t>
      </w:r>
      <w:r w:rsidR="00B64897" w:rsidRPr="00CC50FF">
        <w:rPr>
          <w:rFonts w:ascii="Arial" w:eastAsia="Arial" w:hAnsi="Arial" w:cs="Arial"/>
          <w:b/>
          <w:spacing w:val="-2"/>
          <w:sz w:val="18"/>
          <w:szCs w:val="18"/>
          <w:lang w:val="es-MX"/>
        </w:rPr>
        <w:t xml:space="preserve"> </w:t>
      </w:r>
      <w:r w:rsidR="00B64897" w:rsidRPr="00CC50FF">
        <w:rPr>
          <w:rFonts w:ascii="Arial" w:eastAsia="Arial" w:hAnsi="Arial" w:cs="Arial"/>
          <w:b/>
          <w:sz w:val="18"/>
          <w:szCs w:val="18"/>
          <w:lang w:val="es-MX"/>
        </w:rPr>
        <w:t>PRUEBAS</w:t>
      </w:r>
    </w:p>
    <w:p w14:paraId="50C7A974" w14:textId="77777777" w:rsidR="00866FB5" w:rsidRPr="00CC50FF" w:rsidRDefault="00866FB5" w:rsidP="000B6912">
      <w:pPr>
        <w:widowControl w:val="0"/>
        <w:autoSpaceDE w:val="0"/>
        <w:autoSpaceDN w:val="0"/>
        <w:spacing w:after="0"/>
        <w:rPr>
          <w:rFonts w:ascii="Arial" w:eastAsia="Arial" w:hAnsi="Arial" w:cs="Arial"/>
          <w:b/>
          <w:sz w:val="18"/>
          <w:szCs w:val="18"/>
          <w:lang w:val="es-MX"/>
        </w:rPr>
      </w:pPr>
    </w:p>
    <w:p w14:paraId="75621235" w14:textId="77777777" w:rsidR="00B64897" w:rsidRPr="00CC50FF" w:rsidRDefault="00B64897" w:rsidP="000B6912">
      <w:pPr>
        <w:widowControl w:val="0"/>
        <w:numPr>
          <w:ilvl w:val="0"/>
          <w:numId w:val="14"/>
        </w:numPr>
        <w:tabs>
          <w:tab w:val="left" w:pos="507"/>
        </w:tabs>
        <w:autoSpaceDE w:val="0"/>
        <w:autoSpaceDN w:val="0"/>
        <w:spacing w:after="0"/>
        <w:ind w:hanging="289"/>
        <w:outlineLvl w:val="0"/>
        <w:rPr>
          <w:rFonts w:ascii="Arial" w:eastAsia="Arial" w:hAnsi="Arial" w:cs="Arial"/>
          <w:b/>
          <w:bCs/>
          <w:sz w:val="18"/>
          <w:szCs w:val="18"/>
          <w:lang w:val="es-MX"/>
        </w:rPr>
      </w:pPr>
      <w:r w:rsidRPr="00CC50FF">
        <w:rPr>
          <w:rFonts w:ascii="Arial" w:eastAsia="Arial" w:hAnsi="Arial" w:cs="Arial"/>
          <w:b/>
          <w:bCs/>
          <w:sz w:val="18"/>
          <w:szCs w:val="18"/>
          <w:lang w:val="es-MX"/>
        </w:rPr>
        <w:t>OBJETIVO.</w:t>
      </w:r>
    </w:p>
    <w:p w14:paraId="4E617A7B" w14:textId="01F5AA19" w:rsidR="00B64897" w:rsidRPr="00CC50FF" w:rsidRDefault="00B64897" w:rsidP="000B6912">
      <w:pPr>
        <w:widowControl w:val="0"/>
        <w:autoSpaceDE w:val="0"/>
        <w:autoSpaceDN w:val="0"/>
        <w:spacing w:before="147" w:after="0"/>
        <w:ind w:left="218" w:right="129"/>
        <w:jc w:val="both"/>
        <w:rPr>
          <w:rFonts w:ascii="Arial" w:eastAsia="Arial" w:hAnsi="Arial" w:cs="Arial"/>
          <w:sz w:val="18"/>
          <w:szCs w:val="18"/>
          <w:lang w:val="es-MX"/>
        </w:rPr>
      </w:pPr>
      <w:r w:rsidRPr="00CC50FF">
        <w:rPr>
          <w:rFonts w:ascii="Arial" w:eastAsia="Arial" w:hAnsi="Arial" w:cs="Arial"/>
          <w:sz w:val="18"/>
          <w:szCs w:val="18"/>
          <w:lang w:val="es-MX"/>
        </w:rPr>
        <w:t>La presente Disposición Técnica establece las especificaciones técnicas de 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Equipos Terminales Móviles que puedan hacer uso del espectro radioeléctrico o ser conectados a redes de telecomunicaciones, para la recepción y procesamiento de Mensajes de Alerta por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Riesgo o Situaciones de Emergencia</w:t>
      </w:r>
      <w:r w:rsidR="00100E90" w:rsidRPr="00CC50FF">
        <w:rPr>
          <w:rFonts w:ascii="Arial" w:eastAsia="Arial" w:hAnsi="Arial" w:cs="Arial"/>
          <w:sz w:val="18"/>
          <w:szCs w:val="18"/>
          <w:lang w:val="es-MX"/>
        </w:rPr>
        <w:t xml:space="preserve">, </w:t>
      </w:r>
      <w:r w:rsidRPr="00CC50FF">
        <w:rPr>
          <w:rFonts w:ascii="Arial" w:eastAsia="Arial" w:hAnsi="Arial" w:cs="Arial"/>
          <w:sz w:val="18"/>
          <w:szCs w:val="18"/>
          <w:lang w:val="es-MX"/>
        </w:rPr>
        <w:t>mediante el Servicio de Radiodifusión Celular</w:t>
      </w:r>
      <w:r w:rsidR="00D65B83" w:rsidRPr="00CC50FF">
        <w:rPr>
          <w:rFonts w:ascii="Arial" w:eastAsia="Arial" w:hAnsi="Arial" w:cs="Arial"/>
          <w:sz w:val="18"/>
          <w:szCs w:val="18"/>
          <w:lang w:val="es-MX"/>
        </w:rPr>
        <w:t xml:space="preserve">. </w:t>
      </w:r>
      <w:r w:rsidR="00F344BB" w:rsidRPr="00CC50FF">
        <w:rPr>
          <w:rFonts w:ascii="Arial" w:eastAsia="Arial" w:hAnsi="Arial" w:cs="Arial"/>
          <w:sz w:val="18"/>
          <w:szCs w:val="18"/>
          <w:lang w:val="es-MX"/>
        </w:rPr>
        <w:t>Asimismo, establece</w:t>
      </w:r>
      <w:r w:rsidRPr="00CC50FF">
        <w:rPr>
          <w:rFonts w:ascii="Arial" w:eastAsia="Arial" w:hAnsi="Arial" w:cs="Arial"/>
          <w:sz w:val="18"/>
          <w:szCs w:val="18"/>
          <w:lang w:val="es-MX"/>
        </w:rPr>
        <w:t xml:space="preserve"> 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métodos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 prueba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demostrar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cumplimiento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dichas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especificaciones.</w:t>
      </w:r>
    </w:p>
    <w:p w14:paraId="488B28DE" w14:textId="77777777" w:rsidR="002A7CDA" w:rsidRPr="00CC50FF" w:rsidRDefault="002A7CDA" w:rsidP="000B6912">
      <w:pPr>
        <w:widowControl w:val="0"/>
        <w:autoSpaceDE w:val="0"/>
        <w:autoSpaceDN w:val="0"/>
        <w:spacing w:before="147" w:after="0"/>
        <w:ind w:left="218" w:right="129"/>
        <w:jc w:val="both"/>
        <w:rPr>
          <w:rFonts w:ascii="Arial" w:eastAsia="Arial" w:hAnsi="Arial" w:cs="Arial"/>
          <w:sz w:val="18"/>
          <w:szCs w:val="18"/>
          <w:lang w:val="es-MX"/>
        </w:rPr>
      </w:pPr>
    </w:p>
    <w:p w14:paraId="24413BE7" w14:textId="77777777" w:rsidR="00B64897" w:rsidRPr="00CC50FF" w:rsidRDefault="00B64897" w:rsidP="000B6912">
      <w:pPr>
        <w:widowControl w:val="0"/>
        <w:numPr>
          <w:ilvl w:val="0"/>
          <w:numId w:val="14"/>
        </w:numPr>
        <w:tabs>
          <w:tab w:val="left" w:pos="508"/>
        </w:tabs>
        <w:autoSpaceDE w:val="0"/>
        <w:autoSpaceDN w:val="0"/>
        <w:spacing w:after="0"/>
        <w:ind w:left="507" w:hanging="290"/>
        <w:outlineLvl w:val="0"/>
        <w:rPr>
          <w:rFonts w:ascii="Arial" w:eastAsia="Arial" w:hAnsi="Arial" w:cs="Arial"/>
          <w:b/>
          <w:bCs/>
          <w:sz w:val="18"/>
          <w:szCs w:val="18"/>
          <w:lang w:val="es-MX"/>
        </w:rPr>
      </w:pPr>
      <w:bookmarkStart w:id="6" w:name="_Hlk111533372"/>
      <w:r w:rsidRPr="00CC50FF">
        <w:rPr>
          <w:rFonts w:ascii="Arial" w:eastAsia="Arial" w:hAnsi="Arial" w:cs="Arial"/>
          <w:b/>
          <w:bCs/>
          <w:sz w:val="18"/>
          <w:szCs w:val="18"/>
          <w:lang w:val="es-MX"/>
        </w:rPr>
        <w:t>CAMPO</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APLICACIÓN.</w:t>
      </w:r>
    </w:p>
    <w:p w14:paraId="75A3CE07" w14:textId="656ED8F6" w:rsidR="00B64897" w:rsidRDefault="00B64897" w:rsidP="000B6912">
      <w:pPr>
        <w:widowControl w:val="0"/>
        <w:autoSpaceDE w:val="0"/>
        <w:autoSpaceDN w:val="0"/>
        <w:spacing w:before="146" w:after="0"/>
        <w:ind w:left="218" w:right="129"/>
        <w:jc w:val="both"/>
        <w:rPr>
          <w:rFonts w:ascii="Arial" w:eastAsia="Arial" w:hAnsi="Arial" w:cs="Arial"/>
          <w:sz w:val="18"/>
          <w:szCs w:val="18"/>
          <w:lang w:val="es-MX"/>
        </w:rPr>
      </w:pPr>
      <w:r w:rsidRPr="00CC50FF">
        <w:rPr>
          <w:rFonts w:ascii="Arial" w:eastAsia="Arial" w:hAnsi="Arial" w:cs="Arial"/>
          <w:sz w:val="18"/>
          <w:szCs w:val="18"/>
          <w:lang w:val="es-MX"/>
        </w:rPr>
        <w:t xml:space="preserve">La presente Disposición Técnica </w:t>
      </w:r>
      <w:bookmarkStart w:id="7" w:name="_Hlk109821751"/>
      <w:r w:rsidRPr="00CC50FF">
        <w:rPr>
          <w:rFonts w:ascii="Arial" w:eastAsia="Arial" w:hAnsi="Arial" w:cs="Arial"/>
          <w:sz w:val="18"/>
          <w:szCs w:val="18"/>
          <w:lang w:val="es-MX"/>
        </w:rPr>
        <w:t>es aplicable a todos aquellos Equipos Terminales Móviles</w:t>
      </w:r>
      <w:r w:rsidR="00493C30" w:rsidRPr="00CC50FF">
        <w:rPr>
          <w:rFonts w:ascii="Arial" w:eastAsia="Arial" w:hAnsi="Arial" w:cs="Arial"/>
          <w:sz w:val="18"/>
          <w:szCs w:val="18"/>
          <w:lang w:val="es-MX"/>
        </w:rPr>
        <w:t xml:space="preserve"> (teléfonos</w:t>
      </w:r>
      <w:r w:rsidR="00FD43E3" w:rsidRPr="00CC50FF">
        <w:rPr>
          <w:rFonts w:ascii="Arial" w:eastAsia="Arial" w:hAnsi="Arial" w:cs="Arial"/>
          <w:sz w:val="18"/>
          <w:szCs w:val="18"/>
          <w:lang w:val="es-MX"/>
        </w:rPr>
        <w:t xml:space="preserve"> celulares</w:t>
      </w:r>
      <w:r w:rsidR="00493C30" w:rsidRPr="00CC50FF">
        <w:rPr>
          <w:rFonts w:ascii="Arial" w:eastAsia="Arial" w:hAnsi="Arial" w:cs="Arial"/>
          <w:sz w:val="18"/>
          <w:szCs w:val="18"/>
          <w:lang w:val="es-MX"/>
        </w:rPr>
        <w:t xml:space="preserve"> y/o </w:t>
      </w:r>
      <w:r w:rsidR="004328CE" w:rsidRPr="00CC50FF">
        <w:rPr>
          <w:rFonts w:ascii="Arial" w:eastAsia="Arial" w:hAnsi="Arial" w:cs="Arial"/>
          <w:sz w:val="18"/>
          <w:szCs w:val="18"/>
          <w:lang w:val="es-MX"/>
        </w:rPr>
        <w:t>t</w:t>
      </w:r>
      <w:r w:rsidR="00493C30" w:rsidRPr="00CC50FF">
        <w:rPr>
          <w:rFonts w:ascii="Arial" w:eastAsia="Arial" w:hAnsi="Arial" w:cs="Arial"/>
          <w:sz w:val="18"/>
          <w:szCs w:val="18"/>
          <w:lang w:val="es-MX"/>
        </w:rPr>
        <w:t>eléfono</w:t>
      </w:r>
      <w:r w:rsidR="00D65B83" w:rsidRPr="00CC50FF">
        <w:rPr>
          <w:rFonts w:ascii="Arial" w:eastAsia="Arial" w:hAnsi="Arial" w:cs="Arial"/>
          <w:sz w:val="18"/>
          <w:szCs w:val="18"/>
          <w:lang w:val="es-MX"/>
        </w:rPr>
        <w:t>s</w:t>
      </w:r>
      <w:r w:rsidR="0066442B" w:rsidRPr="00CC50FF">
        <w:rPr>
          <w:rFonts w:ascii="Arial" w:eastAsia="Arial" w:hAnsi="Arial" w:cs="Arial"/>
          <w:sz w:val="18"/>
          <w:szCs w:val="18"/>
          <w:lang w:val="es-MX"/>
        </w:rPr>
        <w:t xml:space="preserve"> </w:t>
      </w:r>
      <w:r w:rsidR="00493C30" w:rsidRPr="00CC50FF">
        <w:rPr>
          <w:rFonts w:ascii="Arial" w:eastAsia="Arial" w:hAnsi="Arial" w:cs="Arial"/>
          <w:sz w:val="18"/>
          <w:szCs w:val="18"/>
          <w:lang w:val="es-MX"/>
        </w:rPr>
        <w:t>inteligente</w:t>
      </w:r>
      <w:r w:rsidR="00D65B83" w:rsidRPr="00CC50FF">
        <w:rPr>
          <w:rFonts w:ascii="Arial" w:eastAsia="Arial" w:hAnsi="Arial" w:cs="Arial"/>
          <w:sz w:val="18"/>
          <w:szCs w:val="18"/>
          <w:lang w:val="es-MX"/>
        </w:rPr>
        <w:t>s</w:t>
      </w:r>
      <w:r w:rsidR="00493C30" w:rsidRPr="00CC50FF">
        <w:rPr>
          <w:rFonts w:ascii="Arial" w:eastAsia="Arial" w:hAnsi="Arial" w:cs="Arial"/>
          <w:sz w:val="18"/>
          <w:szCs w:val="18"/>
          <w:lang w:val="es-MX"/>
        </w:rPr>
        <w:t>)</w:t>
      </w:r>
      <w:r w:rsidRPr="00CC50FF">
        <w:rPr>
          <w:rFonts w:ascii="Arial" w:eastAsia="Arial" w:hAnsi="Arial" w:cs="Arial"/>
          <w:sz w:val="18"/>
          <w:szCs w:val="18"/>
          <w:lang w:val="es-MX"/>
        </w:rPr>
        <w:t xml:space="preserve"> 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puedan hacer uso del espectro radioeléctrico o ser conectados a redes de telecomunicaciones,</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para la recepción y procesamiento de Mensajes de Alerta por Riesgo o Situaciones de Emergencia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mediante el</w:t>
      </w:r>
      <w:r w:rsidRPr="00CC50FF">
        <w:rPr>
          <w:rFonts w:ascii="Arial" w:eastAsia="Arial" w:hAnsi="Arial" w:cs="Arial"/>
          <w:spacing w:val="-3"/>
          <w:sz w:val="18"/>
          <w:szCs w:val="18"/>
          <w:lang w:val="es-MX"/>
        </w:rPr>
        <w:t xml:space="preserve"> </w:t>
      </w:r>
      <w:r w:rsidR="00FD43E3" w:rsidRPr="00CC50FF">
        <w:rPr>
          <w:rFonts w:ascii="Arial" w:eastAsia="Arial" w:hAnsi="Arial" w:cs="Arial"/>
          <w:sz w:val="18"/>
          <w:szCs w:val="18"/>
          <w:lang w:val="es-MX"/>
        </w:rPr>
        <w:t>S</w:t>
      </w:r>
      <w:r w:rsidRPr="00CC50FF">
        <w:rPr>
          <w:rFonts w:ascii="Arial" w:eastAsia="Arial" w:hAnsi="Arial" w:cs="Arial"/>
          <w:sz w:val="18"/>
          <w:szCs w:val="18"/>
          <w:lang w:val="es-MX"/>
        </w:rPr>
        <w:t>ervicio</w:t>
      </w:r>
      <w:r w:rsidR="00FD43E3" w:rsidRPr="00CC50FF">
        <w:rPr>
          <w:rFonts w:ascii="Arial" w:eastAsia="Arial" w:hAnsi="Arial" w:cs="Arial"/>
          <w:sz w:val="18"/>
          <w:szCs w:val="18"/>
          <w:lang w:val="es-MX"/>
        </w:rPr>
        <w:t xml:space="preserve"> de Radiodifusión Celular</w:t>
      </w:r>
      <w:bookmarkEnd w:id="7"/>
      <w:r w:rsidRPr="00CC50FF">
        <w:rPr>
          <w:rFonts w:ascii="Arial" w:eastAsia="Arial" w:hAnsi="Arial" w:cs="Arial"/>
          <w:sz w:val="18"/>
          <w:szCs w:val="18"/>
          <w:lang w:val="es-MX"/>
        </w:rPr>
        <w:t>.</w:t>
      </w:r>
    </w:p>
    <w:bookmarkEnd w:id="6"/>
    <w:p w14:paraId="507584D0" w14:textId="21BACE4E" w:rsidR="009D5C73" w:rsidRPr="009D5C73" w:rsidRDefault="009D5C73" w:rsidP="009D5C73">
      <w:pPr>
        <w:widowControl w:val="0"/>
        <w:autoSpaceDE w:val="0"/>
        <w:autoSpaceDN w:val="0"/>
        <w:spacing w:before="146" w:after="0"/>
        <w:ind w:left="218" w:right="129"/>
        <w:jc w:val="both"/>
        <w:rPr>
          <w:rFonts w:ascii="Arial" w:eastAsia="Arial" w:hAnsi="Arial" w:cs="Arial"/>
          <w:sz w:val="18"/>
          <w:szCs w:val="18"/>
          <w:lang w:val="es-MX"/>
        </w:rPr>
      </w:pPr>
      <w:r w:rsidRPr="009D5C73">
        <w:rPr>
          <w:rFonts w:ascii="Arial" w:eastAsia="Arial" w:hAnsi="Arial" w:cs="Arial"/>
          <w:sz w:val="18"/>
          <w:szCs w:val="18"/>
          <w:lang w:val="es-MX"/>
        </w:rPr>
        <w:t xml:space="preserve">Quedan exentos los Equipos Terminales Móviles que se encuentren haciendo uso de itinerancia internacional dentro del territorio nacional, así como los relojes inteligentes (smartwatches) que cuenten con una SIM o eSIM, y sean compatibles con el Servicio de Radiodifusión Celular. Dichos relojes inteligentes podrán recibir y procesar alguna forma de Mensajes de Alerta y, dadas sus características técnicas, la visualización de dichos mensajes de alerta, la señal audible y la cadencia de vibración podrán ser distintos a los que reciban y procesen los teléfonos celulares y/o teléfonos inteligentes, su operación no estará limitada. </w:t>
      </w:r>
    </w:p>
    <w:p w14:paraId="69B87E82" w14:textId="77777777" w:rsidR="009D5C73" w:rsidRPr="00CC50FF" w:rsidRDefault="009D5C73" w:rsidP="00684CAE">
      <w:pPr>
        <w:widowControl w:val="0"/>
        <w:autoSpaceDE w:val="0"/>
        <w:autoSpaceDN w:val="0"/>
        <w:spacing w:before="146" w:after="0"/>
        <w:ind w:left="218" w:right="129"/>
        <w:jc w:val="both"/>
        <w:rPr>
          <w:rFonts w:ascii="Arial" w:eastAsia="Arial" w:hAnsi="Arial" w:cs="Arial"/>
          <w:sz w:val="18"/>
          <w:szCs w:val="18"/>
          <w:lang w:val="es-MX"/>
        </w:rPr>
      </w:pPr>
    </w:p>
    <w:p w14:paraId="382EEA7A" w14:textId="703DFBC8" w:rsidR="00B64897" w:rsidRDefault="00B64897" w:rsidP="000B6912">
      <w:pPr>
        <w:widowControl w:val="0"/>
        <w:numPr>
          <w:ilvl w:val="0"/>
          <w:numId w:val="14"/>
        </w:numPr>
        <w:tabs>
          <w:tab w:val="left" w:pos="507"/>
        </w:tabs>
        <w:autoSpaceDE w:val="0"/>
        <w:autoSpaceDN w:val="0"/>
        <w:spacing w:after="0"/>
        <w:ind w:hanging="289"/>
        <w:outlineLvl w:val="0"/>
        <w:rPr>
          <w:rFonts w:ascii="Arial" w:eastAsia="Arial" w:hAnsi="Arial" w:cs="Arial"/>
          <w:b/>
          <w:bCs/>
          <w:sz w:val="18"/>
          <w:szCs w:val="18"/>
          <w:lang w:val="es-MX"/>
        </w:rPr>
      </w:pPr>
      <w:bookmarkStart w:id="8" w:name="_Hlk97816256"/>
      <w:r w:rsidRPr="00CC50FF">
        <w:rPr>
          <w:rFonts w:ascii="Arial" w:eastAsia="Arial" w:hAnsi="Arial" w:cs="Arial"/>
          <w:b/>
          <w:bCs/>
          <w:sz w:val="18"/>
          <w:szCs w:val="18"/>
          <w:lang w:val="es-MX"/>
        </w:rPr>
        <w:t>DEFINICIONES</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Y</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ABREVIATURAS</w:t>
      </w:r>
      <w:bookmarkEnd w:id="8"/>
      <w:r w:rsidRPr="00CC50FF">
        <w:rPr>
          <w:rFonts w:ascii="Arial" w:eastAsia="Arial" w:hAnsi="Arial" w:cs="Arial"/>
          <w:b/>
          <w:bCs/>
          <w:sz w:val="18"/>
          <w:szCs w:val="18"/>
          <w:lang w:val="es-MX"/>
        </w:rPr>
        <w:t>.</w:t>
      </w:r>
    </w:p>
    <w:p w14:paraId="14F12E28" w14:textId="77777777" w:rsidR="009D16D9" w:rsidRPr="00CC50FF" w:rsidRDefault="009D16D9" w:rsidP="00684CAE">
      <w:pPr>
        <w:widowControl w:val="0"/>
        <w:tabs>
          <w:tab w:val="left" w:pos="507"/>
        </w:tabs>
        <w:autoSpaceDE w:val="0"/>
        <w:autoSpaceDN w:val="0"/>
        <w:spacing w:after="0"/>
        <w:ind w:left="506"/>
        <w:outlineLvl w:val="0"/>
        <w:rPr>
          <w:rFonts w:ascii="Arial" w:eastAsia="Arial" w:hAnsi="Arial" w:cs="Arial"/>
          <w:b/>
          <w:bCs/>
          <w:sz w:val="18"/>
          <w:szCs w:val="18"/>
          <w:lang w:val="es-MX"/>
        </w:rPr>
      </w:pPr>
    </w:p>
    <w:p w14:paraId="7AE62150" w14:textId="77777777" w:rsidR="00B64897" w:rsidRPr="00CC50FF" w:rsidRDefault="00B64897" w:rsidP="000B6912">
      <w:pPr>
        <w:widowControl w:val="0"/>
        <w:numPr>
          <w:ilvl w:val="1"/>
          <w:numId w:val="14"/>
        </w:numPr>
        <w:tabs>
          <w:tab w:val="left" w:pos="649"/>
        </w:tabs>
        <w:autoSpaceDE w:val="0"/>
        <w:autoSpaceDN w:val="0"/>
        <w:spacing w:before="144"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Definiciones</w:t>
      </w:r>
    </w:p>
    <w:p w14:paraId="6998E67B" w14:textId="7D892C98" w:rsidR="00B64897" w:rsidRDefault="00B64897" w:rsidP="000B6912">
      <w:pPr>
        <w:widowControl w:val="0"/>
        <w:autoSpaceDE w:val="0"/>
        <w:autoSpaceDN w:val="0"/>
        <w:spacing w:before="141" w:after="0"/>
        <w:ind w:left="218" w:right="129"/>
        <w:jc w:val="both"/>
        <w:rPr>
          <w:rFonts w:ascii="Arial" w:eastAsia="Arial" w:hAnsi="Arial" w:cs="Arial"/>
          <w:sz w:val="18"/>
          <w:szCs w:val="18"/>
          <w:lang w:val="es-MX"/>
        </w:rPr>
      </w:pPr>
      <w:r w:rsidRPr="00CC50FF">
        <w:rPr>
          <w:rFonts w:ascii="Arial" w:eastAsia="Arial" w:hAnsi="Arial" w:cs="Arial"/>
          <w:sz w:val="18"/>
          <w:szCs w:val="18"/>
          <w:lang w:val="es-MX"/>
        </w:rPr>
        <w:t>Para los efectos de la presente Disposición Técnica, además de las definiciones previstas en 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Ley Federal de Telecomunicaciones y Radiodifusión, en la Disposición Técnica IFT-011-2017:</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Especificaciones técnicas de los equipos terminales móviles que puedan hacer uso del espectro</w:t>
      </w:r>
      <w:r w:rsidRPr="00CC50FF">
        <w:rPr>
          <w:rFonts w:ascii="Arial" w:eastAsia="Arial" w:hAnsi="Arial" w:cs="Arial"/>
          <w:spacing w:val="-59"/>
          <w:sz w:val="18"/>
          <w:szCs w:val="18"/>
          <w:lang w:val="es-MX"/>
        </w:rPr>
        <w:t xml:space="preserve"> </w:t>
      </w:r>
      <w:r w:rsidRPr="00CC50FF">
        <w:rPr>
          <w:rFonts w:ascii="Arial" w:eastAsia="Arial" w:hAnsi="Arial" w:cs="Arial"/>
          <w:sz w:val="18"/>
          <w:szCs w:val="18"/>
          <w:lang w:val="es-MX"/>
        </w:rPr>
        <w:t>radioeléctrico</w:t>
      </w:r>
      <w:r w:rsidRPr="00CC50FF">
        <w:rPr>
          <w:rFonts w:ascii="Arial" w:eastAsia="Arial" w:hAnsi="Arial" w:cs="Arial"/>
          <w:spacing w:val="37"/>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37"/>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38"/>
          <w:sz w:val="18"/>
          <w:szCs w:val="18"/>
          <w:lang w:val="es-MX"/>
        </w:rPr>
        <w:t xml:space="preserve"> </w:t>
      </w:r>
      <w:r w:rsidRPr="00CC50FF">
        <w:rPr>
          <w:rFonts w:ascii="Arial" w:eastAsia="Arial" w:hAnsi="Arial" w:cs="Arial"/>
          <w:sz w:val="18"/>
          <w:szCs w:val="18"/>
          <w:lang w:val="es-MX"/>
        </w:rPr>
        <w:t>conectados</w:t>
      </w:r>
      <w:r w:rsidRPr="00CC50FF">
        <w:rPr>
          <w:rFonts w:ascii="Arial" w:eastAsia="Arial" w:hAnsi="Arial" w:cs="Arial"/>
          <w:spacing w:val="38"/>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37"/>
          <w:sz w:val="18"/>
          <w:szCs w:val="18"/>
          <w:lang w:val="es-MX"/>
        </w:rPr>
        <w:t xml:space="preserve"> </w:t>
      </w:r>
      <w:r w:rsidRPr="00CC50FF">
        <w:rPr>
          <w:rFonts w:ascii="Arial" w:eastAsia="Arial" w:hAnsi="Arial" w:cs="Arial"/>
          <w:sz w:val="18"/>
          <w:szCs w:val="18"/>
          <w:lang w:val="es-MX"/>
        </w:rPr>
        <w:t>redes</w:t>
      </w:r>
      <w:r w:rsidRPr="00CC50FF">
        <w:rPr>
          <w:rFonts w:ascii="Arial" w:eastAsia="Arial" w:hAnsi="Arial" w:cs="Arial"/>
          <w:spacing w:val="37"/>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6"/>
          <w:sz w:val="18"/>
          <w:szCs w:val="18"/>
          <w:lang w:val="es-MX"/>
        </w:rPr>
        <w:t xml:space="preserve"> </w:t>
      </w:r>
      <w:r w:rsidRPr="00CC50FF">
        <w:rPr>
          <w:rFonts w:ascii="Arial" w:eastAsia="Arial" w:hAnsi="Arial" w:cs="Arial"/>
          <w:sz w:val="18"/>
          <w:szCs w:val="18"/>
          <w:lang w:val="es-MX"/>
        </w:rPr>
        <w:t>telecomunicaciones.</w:t>
      </w:r>
      <w:r w:rsidRPr="00CC50FF">
        <w:rPr>
          <w:rFonts w:ascii="Arial" w:eastAsia="Arial" w:hAnsi="Arial" w:cs="Arial"/>
          <w:spacing w:val="43"/>
          <w:sz w:val="18"/>
          <w:szCs w:val="18"/>
          <w:lang w:val="es-MX"/>
        </w:rPr>
        <w:t xml:space="preserve"> </w:t>
      </w:r>
      <w:r w:rsidRPr="00CC50FF">
        <w:rPr>
          <w:rFonts w:ascii="Arial" w:eastAsia="Arial" w:hAnsi="Arial" w:cs="Arial"/>
          <w:sz w:val="18"/>
          <w:szCs w:val="18"/>
          <w:lang w:val="es-MX"/>
        </w:rPr>
        <w:t>Parte</w:t>
      </w:r>
      <w:r w:rsidRPr="00CC50FF">
        <w:rPr>
          <w:rFonts w:ascii="Arial" w:eastAsia="Arial" w:hAnsi="Arial" w:cs="Arial"/>
          <w:spacing w:val="35"/>
          <w:sz w:val="18"/>
          <w:szCs w:val="18"/>
          <w:lang w:val="es-MX"/>
        </w:rPr>
        <w:t xml:space="preserve"> </w:t>
      </w:r>
      <w:r w:rsidRPr="00CC50FF">
        <w:rPr>
          <w:rFonts w:ascii="Arial" w:eastAsia="Arial" w:hAnsi="Arial" w:cs="Arial"/>
          <w:sz w:val="18"/>
          <w:szCs w:val="18"/>
          <w:lang w:val="es-MX"/>
        </w:rPr>
        <w:t>2.</w:t>
      </w:r>
      <w:r w:rsidRPr="00CC50FF">
        <w:rPr>
          <w:rFonts w:ascii="Arial" w:eastAsia="Arial" w:hAnsi="Arial" w:cs="Arial"/>
          <w:spacing w:val="41"/>
          <w:sz w:val="18"/>
          <w:szCs w:val="18"/>
          <w:lang w:val="es-MX"/>
        </w:rPr>
        <w:t xml:space="preserve"> </w:t>
      </w:r>
      <w:r w:rsidRPr="00CC50FF">
        <w:rPr>
          <w:rFonts w:ascii="Arial" w:eastAsia="Arial" w:hAnsi="Arial" w:cs="Arial"/>
          <w:sz w:val="18"/>
          <w:szCs w:val="18"/>
          <w:lang w:val="es-MX"/>
        </w:rPr>
        <w:t>Equipos</w:t>
      </w:r>
      <w:r w:rsidRPr="00CC50FF">
        <w:rPr>
          <w:rFonts w:ascii="Arial" w:eastAsia="Arial" w:hAnsi="Arial" w:cs="Arial"/>
          <w:spacing w:val="39"/>
          <w:sz w:val="18"/>
          <w:szCs w:val="18"/>
          <w:lang w:val="es-MX"/>
        </w:rPr>
        <w:t xml:space="preserve"> </w:t>
      </w:r>
      <w:r w:rsidRPr="00CC50FF">
        <w:rPr>
          <w:rFonts w:ascii="Arial" w:eastAsia="Arial" w:hAnsi="Arial" w:cs="Arial"/>
          <w:sz w:val="18"/>
          <w:szCs w:val="18"/>
          <w:lang w:val="es-MX"/>
        </w:rPr>
        <w:t>terminales móviles que operan en las bandas de 700 MHz, 800 MHz, 850 MHz, 1900 MHz, 1700 MHz/2100</w:t>
      </w:r>
      <w:r w:rsidRPr="00CC50FF">
        <w:rPr>
          <w:rFonts w:ascii="Arial" w:eastAsia="Arial" w:hAnsi="Arial" w:cs="Arial"/>
          <w:spacing w:val="-59"/>
          <w:sz w:val="18"/>
          <w:szCs w:val="18"/>
          <w:lang w:val="es-MX"/>
        </w:rPr>
        <w:t xml:space="preserve"> </w:t>
      </w:r>
      <w:r w:rsidRPr="00CC50FF">
        <w:rPr>
          <w:rFonts w:ascii="Arial" w:eastAsia="Arial" w:hAnsi="Arial" w:cs="Arial"/>
          <w:sz w:val="18"/>
          <w:szCs w:val="18"/>
          <w:lang w:val="es-MX"/>
        </w:rPr>
        <w:t>MHz y/o 2500 MHz, así como en los Lineamientos que establecen el Protocolo de Alerta Común conforme al lineamiento cuadragésimo noveno de los Lineamientos de Colaboración</w:t>
      </w:r>
      <w:r w:rsidR="00BE1A78" w:rsidRPr="00CC50FF">
        <w:rPr>
          <w:rFonts w:ascii="Arial" w:eastAsia="Arial" w:hAnsi="Arial" w:cs="Arial"/>
          <w:sz w:val="18"/>
          <w:szCs w:val="18"/>
          <w:lang w:val="es-MX"/>
        </w:rPr>
        <w:t xml:space="preserve"> </w:t>
      </w:r>
      <w:r w:rsidRPr="00CC50FF">
        <w:rPr>
          <w:rFonts w:ascii="Arial" w:eastAsia="Arial" w:hAnsi="Arial" w:cs="Arial"/>
          <w:sz w:val="18"/>
          <w:szCs w:val="18"/>
          <w:lang w:val="es-MX"/>
        </w:rPr>
        <w:t>en Materia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Seguridad</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Justicia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demás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disposiciones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legales,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reglamentarias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administrativas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aplicables, se entenderá</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por:</w:t>
      </w:r>
    </w:p>
    <w:p w14:paraId="6D940771" w14:textId="77777777" w:rsidR="00C04A01" w:rsidRPr="00CC50FF" w:rsidRDefault="00C04A01" w:rsidP="000B6912">
      <w:pPr>
        <w:widowControl w:val="0"/>
        <w:autoSpaceDE w:val="0"/>
        <w:autoSpaceDN w:val="0"/>
        <w:spacing w:before="141" w:after="0"/>
        <w:ind w:left="218" w:right="129"/>
        <w:jc w:val="both"/>
        <w:rPr>
          <w:rFonts w:ascii="Arial" w:eastAsia="Arial" w:hAnsi="Arial" w:cs="Arial"/>
          <w:sz w:val="18"/>
          <w:szCs w:val="18"/>
          <w:lang w:val="es-MX"/>
        </w:rPr>
      </w:pPr>
    </w:p>
    <w:p w14:paraId="03D6ED01" w14:textId="77777777" w:rsidR="00B64897" w:rsidRPr="00CC50FF" w:rsidRDefault="00B64897" w:rsidP="000B6912">
      <w:pPr>
        <w:widowControl w:val="0"/>
        <w:numPr>
          <w:ilvl w:val="2"/>
          <w:numId w:val="14"/>
        </w:numPr>
        <w:tabs>
          <w:tab w:val="left" w:pos="927"/>
        </w:tabs>
        <w:autoSpaceDE w:val="0"/>
        <w:autoSpaceDN w:val="0"/>
        <w:spacing w:after="0"/>
        <w:ind w:right="130"/>
        <w:jc w:val="both"/>
        <w:rPr>
          <w:rFonts w:ascii="Arial" w:eastAsia="Arial" w:hAnsi="Arial" w:cs="Arial"/>
          <w:sz w:val="18"/>
          <w:szCs w:val="18"/>
          <w:lang w:val="es-MX"/>
        </w:rPr>
      </w:pPr>
      <w:r w:rsidRPr="00CC50FF">
        <w:rPr>
          <w:rFonts w:ascii="Arial" w:eastAsia="Arial" w:hAnsi="Arial" w:cs="Arial"/>
          <w:b/>
          <w:sz w:val="18"/>
          <w:szCs w:val="18"/>
          <w:lang w:val="es-MX"/>
        </w:rPr>
        <w:t xml:space="preserve">DT-IFT-011-2017 Parte 2: </w:t>
      </w:r>
      <w:r w:rsidRPr="00CC50FF">
        <w:rPr>
          <w:rFonts w:ascii="Arial" w:eastAsia="Arial" w:hAnsi="Arial" w:cs="Arial"/>
          <w:sz w:val="18"/>
          <w:szCs w:val="18"/>
          <w:lang w:val="es-MX"/>
        </w:rPr>
        <w:t>Disposición Técnica IFT-011-2017: Especificaciones técnicas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equipos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terminales</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móviles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puedan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hacer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uso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espectro</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radioeléctrico o ser conectados a redes de telecomunicaciones. Parte 2. Equipos terminales móviles 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operan en las bandas de 700 MHz, 800 MHz, 850 MHz, 1900 MHz, 1700 MHz/2100 </w:t>
      </w:r>
      <w:r w:rsidRPr="00CC50FF">
        <w:rPr>
          <w:rFonts w:ascii="Arial" w:eastAsia="Arial" w:hAnsi="Arial" w:cs="Arial"/>
          <w:spacing w:val="-3"/>
          <w:sz w:val="18"/>
          <w:szCs w:val="18"/>
          <w:lang w:val="es-MX"/>
        </w:rPr>
        <w:t>MHz y/o</w:t>
      </w:r>
      <w:r w:rsidRPr="00CC50FF">
        <w:rPr>
          <w:rFonts w:ascii="Arial" w:eastAsia="Arial" w:hAnsi="Arial" w:cs="Arial"/>
          <w:sz w:val="18"/>
          <w:szCs w:val="18"/>
          <w:lang w:val="es-MX"/>
        </w:rPr>
        <w:t xml:space="preserve"> 2500</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MHz;</w:t>
      </w:r>
    </w:p>
    <w:p w14:paraId="674EF349" w14:textId="7874AE5D" w:rsidR="00B64897" w:rsidRPr="00CC50FF" w:rsidRDefault="00B64897" w:rsidP="000B6912">
      <w:pPr>
        <w:widowControl w:val="0"/>
        <w:numPr>
          <w:ilvl w:val="2"/>
          <w:numId w:val="14"/>
        </w:numPr>
        <w:tabs>
          <w:tab w:val="left" w:pos="927"/>
        </w:tabs>
        <w:autoSpaceDE w:val="0"/>
        <w:autoSpaceDN w:val="0"/>
        <w:spacing w:before="104" w:after="0"/>
        <w:ind w:right="130"/>
        <w:jc w:val="both"/>
        <w:rPr>
          <w:rFonts w:ascii="Arial" w:eastAsia="Arial" w:hAnsi="Arial" w:cs="Arial"/>
          <w:sz w:val="18"/>
          <w:szCs w:val="18"/>
          <w:lang w:val="es-MX"/>
        </w:rPr>
      </w:pPr>
      <w:r w:rsidRPr="00CC50FF">
        <w:rPr>
          <w:rFonts w:ascii="Arial" w:eastAsia="Arial" w:hAnsi="Arial" w:cs="Arial"/>
          <w:b/>
          <w:sz w:val="18"/>
          <w:szCs w:val="18"/>
          <w:lang w:val="es-MX"/>
        </w:rPr>
        <w:t>Dispositivo</w:t>
      </w:r>
      <w:r w:rsidRPr="00CC50FF">
        <w:rPr>
          <w:rFonts w:ascii="Arial" w:eastAsia="Arial" w:hAnsi="Arial" w:cs="Arial"/>
          <w:b/>
          <w:spacing w:val="-12"/>
          <w:sz w:val="18"/>
          <w:szCs w:val="18"/>
          <w:lang w:val="es-MX"/>
        </w:rPr>
        <w:t xml:space="preserve"> </w:t>
      </w:r>
      <w:r w:rsidRPr="00CC50FF">
        <w:rPr>
          <w:rFonts w:ascii="Arial" w:eastAsia="Arial" w:hAnsi="Arial" w:cs="Arial"/>
          <w:b/>
          <w:sz w:val="18"/>
          <w:szCs w:val="18"/>
          <w:lang w:val="es-MX"/>
        </w:rPr>
        <w:t>o</w:t>
      </w:r>
      <w:r w:rsidRPr="00CC50FF">
        <w:rPr>
          <w:rFonts w:ascii="Arial" w:eastAsia="Arial" w:hAnsi="Arial" w:cs="Arial"/>
          <w:b/>
          <w:spacing w:val="-10"/>
          <w:sz w:val="18"/>
          <w:szCs w:val="18"/>
          <w:lang w:val="es-MX"/>
        </w:rPr>
        <w:t xml:space="preserve"> </w:t>
      </w:r>
      <w:r w:rsidRPr="00CC50FF">
        <w:rPr>
          <w:rFonts w:ascii="Arial" w:eastAsia="Arial" w:hAnsi="Arial" w:cs="Arial"/>
          <w:b/>
          <w:sz w:val="18"/>
          <w:szCs w:val="18"/>
          <w:lang w:val="es-MX"/>
        </w:rPr>
        <w:t>Equipo</w:t>
      </w:r>
      <w:r w:rsidRPr="00CC50FF">
        <w:rPr>
          <w:rFonts w:ascii="Arial" w:eastAsia="Arial" w:hAnsi="Arial" w:cs="Arial"/>
          <w:b/>
          <w:spacing w:val="-13"/>
          <w:sz w:val="18"/>
          <w:szCs w:val="18"/>
          <w:lang w:val="es-MX"/>
        </w:rPr>
        <w:t xml:space="preserve"> </w:t>
      </w:r>
      <w:r w:rsidRPr="00CC50FF">
        <w:rPr>
          <w:rFonts w:ascii="Arial" w:eastAsia="Arial" w:hAnsi="Arial" w:cs="Arial"/>
          <w:b/>
          <w:sz w:val="18"/>
          <w:szCs w:val="18"/>
          <w:lang w:val="es-MX"/>
        </w:rPr>
        <w:t>Terminal</w:t>
      </w:r>
      <w:r w:rsidRPr="00CC50FF">
        <w:rPr>
          <w:rFonts w:ascii="Arial" w:eastAsia="Arial" w:hAnsi="Arial" w:cs="Arial"/>
          <w:b/>
          <w:spacing w:val="-9"/>
          <w:sz w:val="18"/>
          <w:szCs w:val="18"/>
          <w:lang w:val="es-MX"/>
        </w:rPr>
        <w:t xml:space="preserve"> </w:t>
      </w:r>
      <w:r w:rsidRPr="00CC50FF">
        <w:rPr>
          <w:rFonts w:ascii="Arial" w:eastAsia="Arial" w:hAnsi="Arial" w:cs="Arial"/>
          <w:b/>
          <w:sz w:val="18"/>
          <w:szCs w:val="18"/>
          <w:lang w:val="es-MX"/>
        </w:rPr>
        <w:t>Móvil:</w:t>
      </w:r>
      <w:r w:rsidRPr="00CC50FF">
        <w:rPr>
          <w:rFonts w:ascii="Arial" w:eastAsia="Arial" w:hAnsi="Arial" w:cs="Arial"/>
          <w:b/>
          <w:spacing w:val="-8"/>
          <w:sz w:val="18"/>
          <w:szCs w:val="18"/>
          <w:lang w:val="es-MX"/>
        </w:rPr>
        <w:t xml:space="preserve"> </w:t>
      </w:r>
      <w:r w:rsidR="00D21C36" w:rsidRPr="0077572F">
        <w:rPr>
          <w:rFonts w:ascii="Arial" w:eastAsia="Arial" w:hAnsi="Arial" w:cs="Arial"/>
          <w:sz w:val="18"/>
          <w:szCs w:val="18"/>
          <w:lang w:val="es-MX"/>
        </w:rPr>
        <w:t>Teléfonos celulares y/o teléfono</w:t>
      </w:r>
      <w:r w:rsidR="00C37762" w:rsidRPr="0077572F">
        <w:rPr>
          <w:rFonts w:ascii="Arial" w:eastAsia="Arial" w:hAnsi="Arial" w:cs="Arial"/>
          <w:sz w:val="18"/>
          <w:szCs w:val="18"/>
          <w:lang w:val="es-MX"/>
        </w:rPr>
        <w:t>s</w:t>
      </w:r>
      <w:r w:rsidR="00D21C36" w:rsidRPr="0077572F">
        <w:rPr>
          <w:rFonts w:ascii="Arial" w:eastAsia="Arial" w:hAnsi="Arial" w:cs="Arial"/>
          <w:sz w:val="18"/>
          <w:szCs w:val="18"/>
          <w:lang w:val="es-MX"/>
        </w:rPr>
        <w:t xml:space="preserve"> inteligente</w:t>
      </w:r>
      <w:r w:rsidR="00C37762" w:rsidRPr="0077572F">
        <w:rPr>
          <w:rFonts w:ascii="Arial" w:eastAsia="Arial" w:hAnsi="Arial" w:cs="Arial"/>
          <w:sz w:val="18"/>
          <w:szCs w:val="18"/>
          <w:lang w:val="es-MX"/>
        </w:rPr>
        <w:t>s</w:t>
      </w:r>
      <w:r w:rsidR="00C37762" w:rsidRPr="00CC50FF">
        <w:rPr>
          <w:rFonts w:ascii="Arial" w:eastAsia="Arial" w:hAnsi="Arial" w:cs="Arial"/>
          <w:bCs/>
          <w:spacing w:val="-8"/>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utiliza</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usuario</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conectarse</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más allá del punto de conexión terminal de una red pública de telecomunicaciones, y que usa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espectro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radioeléctrico,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propósito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tener</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acceso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y/o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recibir</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uno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más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servicios de telecomunicaciones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móviles;</w:t>
      </w:r>
    </w:p>
    <w:p w14:paraId="33296E07" w14:textId="795A13F0" w:rsidR="00B64897" w:rsidRPr="00CC50FF" w:rsidRDefault="00B64897" w:rsidP="000B6912">
      <w:pPr>
        <w:widowControl w:val="0"/>
        <w:numPr>
          <w:ilvl w:val="2"/>
          <w:numId w:val="14"/>
        </w:numPr>
        <w:tabs>
          <w:tab w:val="left" w:pos="927"/>
        </w:tabs>
        <w:autoSpaceDE w:val="0"/>
        <w:autoSpaceDN w:val="0"/>
        <w:spacing w:before="99" w:after="0"/>
        <w:ind w:right="132"/>
        <w:jc w:val="both"/>
        <w:rPr>
          <w:rFonts w:ascii="Arial" w:eastAsia="Arial" w:hAnsi="Arial" w:cs="Arial"/>
          <w:sz w:val="18"/>
          <w:szCs w:val="18"/>
          <w:lang w:val="es-MX"/>
        </w:rPr>
      </w:pPr>
      <w:r w:rsidRPr="00CC50FF">
        <w:rPr>
          <w:rFonts w:ascii="Arial" w:eastAsia="Arial" w:hAnsi="Arial" w:cs="Arial"/>
          <w:b/>
          <w:sz w:val="18"/>
          <w:szCs w:val="18"/>
          <w:lang w:val="es-MX"/>
        </w:rPr>
        <w:lastRenderedPageBreak/>
        <w:t xml:space="preserve">Emergencia: </w:t>
      </w:r>
      <w:r w:rsidRPr="00CC50FF">
        <w:rPr>
          <w:rFonts w:ascii="Arial" w:eastAsia="Arial" w:hAnsi="Arial" w:cs="Arial"/>
          <w:sz w:val="18"/>
          <w:szCs w:val="18"/>
          <w:lang w:val="es-MX"/>
        </w:rPr>
        <w:t>Situación anormal que puede causar un daño a la sociedad y propiciar un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Riesgo excesivo para la seguridad e integridad de la población en general, generada 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asociada con la inminencia, alta probabilidad o presencia de un agente perturbador, 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términos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definidos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las leyes aplicables;</w:t>
      </w:r>
    </w:p>
    <w:p w14:paraId="576ED304" w14:textId="77777777" w:rsidR="00B64897" w:rsidRPr="00CC50FF" w:rsidRDefault="00B64897" w:rsidP="000B6912">
      <w:pPr>
        <w:widowControl w:val="0"/>
        <w:numPr>
          <w:ilvl w:val="2"/>
          <w:numId w:val="14"/>
        </w:numPr>
        <w:tabs>
          <w:tab w:val="left" w:pos="939"/>
        </w:tabs>
        <w:autoSpaceDE w:val="0"/>
        <w:autoSpaceDN w:val="0"/>
        <w:spacing w:before="102" w:after="0"/>
        <w:ind w:left="938" w:hanging="433"/>
        <w:jc w:val="both"/>
        <w:rPr>
          <w:rFonts w:ascii="Arial" w:eastAsia="Arial" w:hAnsi="Arial" w:cs="Arial"/>
          <w:sz w:val="18"/>
          <w:szCs w:val="18"/>
          <w:lang w:val="es-MX"/>
        </w:rPr>
      </w:pPr>
      <w:r w:rsidRPr="00CC50FF">
        <w:rPr>
          <w:rFonts w:ascii="Arial" w:eastAsia="Arial" w:hAnsi="Arial" w:cs="Arial"/>
          <w:b/>
          <w:sz w:val="18"/>
          <w:szCs w:val="18"/>
          <w:lang w:val="es-MX"/>
        </w:rPr>
        <w:t>Instituto:</w:t>
      </w:r>
      <w:r w:rsidRPr="00CC50FF">
        <w:rPr>
          <w:rFonts w:ascii="Arial" w:eastAsia="Arial" w:hAnsi="Arial" w:cs="Arial"/>
          <w:b/>
          <w:spacing w:val="-4"/>
          <w:sz w:val="18"/>
          <w:szCs w:val="18"/>
          <w:lang w:val="es-MX"/>
        </w:rPr>
        <w:t xml:space="preserve"> </w:t>
      </w:r>
      <w:r w:rsidRPr="00CC50FF">
        <w:rPr>
          <w:rFonts w:ascii="Arial" w:eastAsia="Arial" w:hAnsi="Arial" w:cs="Arial"/>
          <w:sz w:val="18"/>
          <w:szCs w:val="18"/>
          <w:lang w:val="es-MX"/>
        </w:rPr>
        <w:t>Instituto</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Federal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Telecomunicaciones;</w:t>
      </w:r>
    </w:p>
    <w:p w14:paraId="51A21D70" w14:textId="3A0885E3" w:rsidR="00B64897" w:rsidRPr="00CC50FF" w:rsidRDefault="00B64897" w:rsidP="000B6912">
      <w:pPr>
        <w:widowControl w:val="0"/>
        <w:numPr>
          <w:ilvl w:val="2"/>
          <w:numId w:val="14"/>
        </w:numPr>
        <w:tabs>
          <w:tab w:val="left" w:pos="939"/>
        </w:tabs>
        <w:autoSpaceDE w:val="0"/>
        <w:autoSpaceDN w:val="0"/>
        <w:spacing w:before="140" w:after="0"/>
        <w:ind w:left="938" w:hanging="433"/>
        <w:jc w:val="both"/>
        <w:rPr>
          <w:rFonts w:ascii="Arial" w:eastAsia="Arial" w:hAnsi="Arial" w:cs="Arial"/>
          <w:sz w:val="18"/>
          <w:szCs w:val="18"/>
          <w:lang w:val="es-MX"/>
        </w:rPr>
      </w:pPr>
      <w:r w:rsidRPr="00CC50FF">
        <w:rPr>
          <w:rFonts w:ascii="Arial" w:eastAsia="Arial" w:hAnsi="Arial" w:cs="Arial"/>
          <w:b/>
          <w:sz w:val="18"/>
          <w:szCs w:val="18"/>
          <w:lang w:val="es-MX"/>
        </w:rPr>
        <w:t>L</w:t>
      </w:r>
      <w:r w:rsidR="00BB019F" w:rsidRPr="00CC50FF">
        <w:rPr>
          <w:rFonts w:ascii="Arial" w:eastAsia="Arial" w:hAnsi="Arial" w:cs="Arial"/>
          <w:b/>
          <w:sz w:val="18"/>
          <w:szCs w:val="18"/>
          <w:lang w:val="es-MX"/>
        </w:rPr>
        <w:t>FTR</w:t>
      </w:r>
      <w:r w:rsidRPr="00CC50FF">
        <w:rPr>
          <w:rFonts w:ascii="Arial" w:eastAsia="Arial" w:hAnsi="Arial" w:cs="Arial"/>
          <w:b/>
          <w:sz w:val="18"/>
          <w:szCs w:val="18"/>
          <w:lang w:val="es-MX"/>
        </w:rPr>
        <w:t>:</w:t>
      </w:r>
      <w:r w:rsidRPr="00CC50FF">
        <w:rPr>
          <w:rFonts w:ascii="Arial" w:eastAsia="Arial" w:hAnsi="Arial" w:cs="Arial"/>
          <w:b/>
          <w:spacing w:val="-1"/>
          <w:sz w:val="18"/>
          <w:szCs w:val="18"/>
          <w:lang w:val="es-MX"/>
        </w:rPr>
        <w:t xml:space="preserve"> </w:t>
      </w:r>
      <w:r w:rsidRPr="00CC50FF">
        <w:rPr>
          <w:rFonts w:ascii="Arial" w:eastAsia="Arial" w:hAnsi="Arial" w:cs="Arial"/>
          <w:sz w:val="18"/>
          <w:szCs w:val="18"/>
          <w:lang w:val="es-MX"/>
        </w:rPr>
        <w:t>Ley</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Federal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Telecomunicaciones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Radiodifusión;</w:t>
      </w:r>
    </w:p>
    <w:p w14:paraId="53503B7C" w14:textId="44A0FC80" w:rsidR="00B64897" w:rsidRPr="00CC50FF" w:rsidRDefault="00B64897" w:rsidP="000B6912">
      <w:pPr>
        <w:widowControl w:val="0"/>
        <w:numPr>
          <w:ilvl w:val="2"/>
          <w:numId w:val="14"/>
        </w:numPr>
        <w:tabs>
          <w:tab w:val="left" w:pos="927"/>
        </w:tabs>
        <w:autoSpaceDE w:val="0"/>
        <w:autoSpaceDN w:val="0"/>
        <w:spacing w:before="138" w:after="0"/>
        <w:ind w:right="131" w:hanging="420"/>
        <w:jc w:val="both"/>
        <w:rPr>
          <w:rFonts w:ascii="Arial" w:eastAsia="Arial" w:hAnsi="Arial" w:cs="Arial"/>
          <w:sz w:val="18"/>
          <w:szCs w:val="18"/>
          <w:lang w:val="es-MX"/>
        </w:rPr>
      </w:pPr>
      <w:r w:rsidRPr="00CC50FF">
        <w:rPr>
          <w:rFonts w:ascii="Arial" w:eastAsia="Arial" w:hAnsi="Arial" w:cs="Arial"/>
          <w:b/>
          <w:sz w:val="18"/>
          <w:szCs w:val="18"/>
          <w:lang w:val="es-MX"/>
        </w:rPr>
        <w:t>Lineamientos</w:t>
      </w:r>
      <w:r w:rsidR="00BB019F" w:rsidRPr="00CC50FF">
        <w:rPr>
          <w:rFonts w:ascii="Arial" w:eastAsia="Arial" w:hAnsi="Arial" w:cs="Arial"/>
          <w:b/>
          <w:sz w:val="18"/>
          <w:szCs w:val="18"/>
          <w:lang w:val="es-MX"/>
        </w:rPr>
        <w:t xml:space="preserve"> </w:t>
      </w:r>
      <w:bookmarkStart w:id="9" w:name="_Hlk106723421"/>
      <w:r w:rsidR="00BB019F" w:rsidRPr="00CC50FF">
        <w:rPr>
          <w:rFonts w:ascii="Arial" w:eastAsia="Arial" w:hAnsi="Arial" w:cs="Arial"/>
          <w:b/>
          <w:sz w:val="18"/>
          <w:szCs w:val="18"/>
          <w:lang w:val="es-MX"/>
        </w:rPr>
        <w:t>del Protocolo de Alerta Común</w:t>
      </w:r>
      <w:r w:rsidRPr="00CC50FF">
        <w:rPr>
          <w:rFonts w:ascii="Arial" w:eastAsia="Arial" w:hAnsi="Arial" w:cs="Arial"/>
          <w:b/>
          <w:sz w:val="18"/>
          <w:szCs w:val="18"/>
          <w:lang w:val="es-MX"/>
        </w:rPr>
        <w:t>:</w:t>
      </w:r>
      <w:bookmarkEnd w:id="9"/>
      <w:r w:rsidRPr="00CC50FF">
        <w:rPr>
          <w:rFonts w:ascii="Arial" w:eastAsia="Arial" w:hAnsi="Arial" w:cs="Arial"/>
          <w:b/>
          <w:sz w:val="18"/>
          <w:szCs w:val="18"/>
          <w:lang w:val="es-MX"/>
        </w:rPr>
        <w:t xml:space="preserve"> </w:t>
      </w:r>
      <w:r w:rsidRPr="00CC50FF">
        <w:rPr>
          <w:rFonts w:ascii="Arial" w:eastAsia="Arial" w:hAnsi="Arial" w:cs="Arial"/>
          <w:sz w:val="18"/>
          <w:szCs w:val="18"/>
          <w:lang w:val="es-MX"/>
        </w:rPr>
        <w:t>Lineamientos que establecen el Protocolo de Alerta Común conforme 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lineamiento cuadragésimo noveno de los Lineamientos de Colaboración en Materia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Seguridad y Justicia, publicados en el Diario Oficial de la Federación el 30 de enero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2020;</w:t>
      </w:r>
    </w:p>
    <w:p w14:paraId="22DEB16B" w14:textId="18A0CF8B" w:rsidR="009004F1" w:rsidRPr="00CC50FF" w:rsidRDefault="00B64897" w:rsidP="000B6912">
      <w:pPr>
        <w:widowControl w:val="0"/>
        <w:numPr>
          <w:ilvl w:val="2"/>
          <w:numId w:val="14"/>
        </w:numPr>
        <w:tabs>
          <w:tab w:val="left" w:pos="927"/>
        </w:tabs>
        <w:autoSpaceDE w:val="0"/>
        <w:autoSpaceDN w:val="0"/>
        <w:spacing w:before="102" w:after="0"/>
        <w:ind w:right="135" w:hanging="420"/>
        <w:jc w:val="both"/>
        <w:rPr>
          <w:rFonts w:ascii="Arial" w:eastAsia="Arial" w:hAnsi="Arial" w:cs="Arial"/>
          <w:sz w:val="18"/>
          <w:szCs w:val="18"/>
          <w:lang w:val="es-MX"/>
        </w:rPr>
      </w:pPr>
      <w:r w:rsidRPr="00CC50FF">
        <w:rPr>
          <w:rFonts w:ascii="Arial" w:eastAsia="Arial" w:hAnsi="Arial" w:cs="Arial"/>
          <w:b/>
          <w:sz w:val="18"/>
          <w:szCs w:val="18"/>
          <w:lang w:val="es-MX"/>
        </w:rPr>
        <w:t>Mensaje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Alerta:</w:t>
      </w:r>
      <w:r w:rsidRPr="00CC50FF">
        <w:rPr>
          <w:rFonts w:ascii="Arial" w:eastAsia="Arial" w:hAnsi="Arial" w:cs="Arial"/>
          <w:b/>
          <w:spacing w:val="1"/>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generado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CNPC</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aquellas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autoridades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competentes que por sus atribuciones de ley estén facultadas para hacerlo, con el fin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dar aviso sobre la proximidad o existencia de un agente perturbador, que pudiera causar daños a la vida, integridad, salud y bienes de la población o el incremento del Riesgo 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situación de Emergencia asociados al mismo, de conformidad con lo establecido en 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leyes aplicables;</w:t>
      </w:r>
    </w:p>
    <w:p w14:paraId="4D387F95" w14:textId="3705D130" w:rsidR="00B64897" w:rsidRPr="00CC50FF" w:rsidRDefault="00B64897" w:rsidP="000B6912">
      <w:pPr>
        <w:widowControl w:val="0"/>
        <w:numPr>
          <w:ilvl w:val="2"/>
          <w:numId w:val="14"/>
        </w:numPr>
        <w:tabs>
          <w:tab w:val="left" w:pos="927"/>
        </w:tabs>
        <w:autoSpaceDE w:val="0"/>
        <w:autoSpaceDN w:val="0"/>
        <w:spacing w:before="100" w:after="0"/>
        <w:ind w:right="132"/>
        <w:jc w:val="both"/>
        <w:rPr>
          <w:rFonts w:ascii="Arial" w:eastAsia="Arial" w:hAnsi="Arial" w:cs="Arial"/>
          <w:sz w:val="18"/>
          <w:szCs w:val="18"/>
          <w:lang w:val="es-MX"/>
        </w:rPr>
      </w:pPr>
      <w:r w:rsidRPr="00CC50FF">
        <w:rPr>
          <w:rFonts w:ascii="Arial" w:eastAsia="Arial" w:hAnsi="Arial" w:cs="Arial"/>
          <w:b/>
          <w:sz w:val="18"/>
          <w:szCs w:val="18"/>
          <w:lang w:val="es-MX"/>
        </w:rPr>
        <w:t xml:space="preserve">Prueba: </w:t>
      </w:r>
      <w:r w:rsidRPr="00CC50FF">
        <w:rPr>
          <w:rFonts w:ascii="Arial" w:eastAsia="Arial" w:hAnsi="Arial" w:cs="Arial"/>
          <w:sz w:val="18"/>
          <w:szCs w:val="18"/>
          <w:lang w:val="es-MX"/>
        </w:rPr>
        <w:t>Evento controlado a través del cual se enviarán Mensajes de Alerta de la CNPC hacia los concesionarios y, en su caso, autorizados; los cuales no serán difundidos a 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usuarios y/o audiencias;</w:t>
      </w:r>
    </w:p>
    <w:p w14:paraId="0B83486E" w14:textId="77777777" w:rsidR="00B64897" w:rsidRPr="00CC50FF" w:rsidRDefault="00B64897" w:rsidP="000B6912">
      <w:pPr>
        <w:widowControl w:val="0"/>
        <w:numPr>
          <w:ilvl w:val="2"/>
          <w:numId w:val="14"/>
        </w:numPr>
        <w:tabs>
          <w:tab w:val="left" w:pos="927"/>
        </w:tabs>
        <w:autoSpaceDE w:val="0"/>
        <w:autoSpaceDN w:val="0"/>
        <w:spacing w:before="100" w:after="0"/>
        <w:ind w:right="132"/>
        <w:jc w:val="both"/>
        <w:rPr>
          <w:rFonts w:ascii="Arial" w:eastAsia="Arial" w:hAnsi="Arial" w:cs="Arial"/>
          <w:sz w:val="18"/>
          <w:szCs w:val="18"/>
          <w:lang w:val="es-MX"/>
        </w:rPr>
      </w:pPr>
      <w:r w:rsidRPr="00CC50FF">
        <w:rPr>
          <w:rFonts w:ascii="Arial" w:eastAsia="Arial" w:hAnsi="Arial" w:cs="Arial"/>
          <w:b/>
          <w:sz w:val="18"/>
          <w:szCs w:val="18"/>
          <w:lang w:val="es-MX"/>
        </w:rPr>
        <w:t>Riesgo:</w:t>
      </w:r>
      <w:r w:rsidRPr="00CC50FF">
        <w:rPr>
          <w:rFonts w:ascii="Arial" w:eastAsia="Arial" w:hAnsi="Arial" w:cs="Arial"/>
          <w:b/>
          <w:spacing w:val="1"/>
          <w:sz w:val="18"/>
          <w:szCs w:val="18"/>
          <w:lang w:val="es-MX"/>
        </w:rPr>
        <w:t xml:space="preserve"> </w:t>
      </w:r>
      <w:r w:rsidRPr="00CC50FF">
        <w:rPr>
          <w:rFonts w:ascii="Arial" w:eastAsia="Arial" w:hAnsi="Arial" w:cs="Arial"/>
          <w:sz w:val="18"/>
          <w:szCs w:val="18"/>
          <w:lang w:val="es-MX"/>
        </w:rPr>
        <w:t>Daños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pérdidas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probables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sobre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un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agente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afectable,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resultado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interacción entre su vulnerabilidad y la presencia de un agente perturbador,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 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términos definidos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 las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leyes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aplicables; </w:t>
      </w:r>
    </w:p>
    <w:p w14:paraId="467E5A82" w14:textId="547118CE" w:rsidR="00B64897" w:rsidRDefault="00B64897" w:rsidP="000B6912">
      <w:pPr>
        <w:widowControl w:val="0"/>
        <w:numPr>
          <w:ilvl w:val="2"/>
          <w:numId w:val="14"/>
        </w:numPr>
        <w:tabs>
          <w:tab w:val="left" w:pos="927"/>
        </w:tabs>
        <w:autoSpaceDE w:val="0"/>
        <w:autoSpaceDN w:val="0"/>
        <w:spacing w:before="102" w:after="0"/>
        <w:ind w:right="135" w:hanging="425"/>
        <w:jc w:val="both"/>
        <w:rPr>
          <w:rFonts w:ascii="Arial" w:eastAsia="Arial" w:hAnsi="Arial" w:cs="Arial"/>
          <w:sz w:val="18"/>
          <w:szCs w:val="18"/>
          <w:lang w:val="es-MX"/>
        </w:rPr>
      </w:pPr>
      <w:r w:rsidRPr="00CC50FF">
        <w:rPr>
          <w:rFonts w:ascii="Arial" w:eastAsia="Arial" w:hAnsi="Arial" w:cs="Arial"/>
          <w:b/>
          <w:sz w:val="18"/>
          <w:szCs w:val="18"/>
          <w:lang w:val="es-MX"/>
        </w:rPr>
        <w:t xml:space="preserve">Señal Audible: </w:t>
      </w:r>
      <w:r w:rsidRPr="00CC50FF">
        <w:rPr>
          <w:rFonts w:ascii="Arial" w:eastAsia="Arial" w:hAnsi="Arial" w:cs="Arial"/>
          <w:sz w:val="18"/>
          <w:szCs w:val="18"/>
          <w:lang w:val="es-MX"/>
        </w:rPr>
        <w:t>Tono o conjunto de tonos que conforman a un archivo de audio y son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emitidos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para indicar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inicio de un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Mensaje 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Alerta</w:t>
      </w:r>
      <w:r w:rsidR="007C2D5F">
        <w:rPr>
          <w:rFonts w:ascii="Arial" w:eastAsia="Arial" w:hAnsi="Arial" w:cs="Arial"/>
          <w:sz w:val="18"/>
          <w:szCs w:val="18"/>
          <w:lang w:val="es-MX"/>
        </w:rPr>
        <w:t>, y</w:t>
      </w:r>
    </w:p>
    <w:p w14:paraId="32ADF31E" w14:textId="7C49D1EC" w:rsidR="003E4655" w:rsidRPr="00565F4F" w:rsidRDefault="003E4655" w:rsidP="00565F4F">
      <w:pPr>
        <w:pStyle w:val="Prrafodelista"/>
        <w:numPr>
          <w:ilvl w:val="2"/>
          <w:numId w:val="14"/>
        </w:numPr>
        <w:jc w:val="both"/>
        <w:rPr>
          <w:rFonts w:eastAsia="Arial" w:cs="Arial"/>
          <w:sz w:val="18"/>
          <w:szCs w:val="18"/>
          <w:lang w:val="es-MX"/>
        </w:rPr>
      </w:pPr>
      <w:r w:rsidRPr="00565F4F">
        <w:rPr>
          <w:rFonts w:eastAsia="Arial" w:cs="Arial"/>
          <w:b/>
          <w:bCs/>
          <w:sz w:val="18"/>
          <w:szCs w:val="18"/>
          <w:lang w:val="es-MX" w:eastAsia="en-US"/>
        </w:rPr>
        <w:t>Servicio Móvil:</w:t>
      </w:r>
      <w:r w:rsidRPr="003E4655">
        <w:rPr>
          <w:rFonts w:eastAsia="Arial" w:cs="Arial"/>
          <w:sz w:val="18"/>
          <w:szCs w:val="18"/>
          <w:lang w:val="es-MX" w:eastAsia="en-US"/>
        </w:rPr>
        <w:t xml:space="preserve"> Servicio de telecomunicaciones prestado a usuarios finales, que se brinda a través de Equipos Terminales Móviles que no tienen una ubicación geográfica determinada</w:t>
      </w:r>
      <w:r w:rsidR="007C2D5F">
        <w:rPr>
          <w:rFonts w:eastAsia="Arial" w:cs="Arial"/>
          <w:sz w:val="18"/>
          <w:szCs w:val="18"/>
          <w:lang w:val="es-MX" w:eastAsia="en-US"/>
        </w:rPr>
        <w:t>.</w:t>
      </w:r>
      <w:r w:rsidRPr="003E4655">
        <w:rPr>
          <w:rFonts w:eastAsia="Arial" w:cs="Arial"/>
          <w:sz w:val="18"/>
          <w:szCs w:val="18"/>
          <w:lang w:val="es-MX" w:eastAsia="en-US"/>
        </w:rPr>
        <w:t xml:space="preserve"> </w:t>
      </w:r>
    </w:p>
    <w:p w14:paraId="7863100E" w14:textId="77777777" w:rsidR="00B64897" w:rsidRPr="00CC50FF" w:rsidRDefault="00B64897" w:rsidP="000B6912">
      <w:pPr>
        <w:widowControl w:val="0"/>
        <w:tabs>
          <w:tab w:val="left" w:pos="927"/>
        </w:tabs>
        <w:autoSpaceDE w:val="0"/>
        <w:autoSpaceDN w:val="0"/>
        <w:spacing w:before="102" w:after="0"/>
        <w:ind w:left="926" w:right="135"/>
        <w:jc w:val="both"/>
        <w:rPr>
          <w:rFonts w:ascii="Arial" w:eastAsia="Arial" w:hAnsi="Arial" w:cs="Arial"/>
          <w:sz w:val="18"/>
          <w:szCs w:val="18"/>
          <w:lang w:val="es-MX"/>
        </w:rPr>
      </w:pPr>
    </w:p>
    <w:p w14:paraId="0B6BD955" w14:textId="77777777" w:rsidR="00B64897" w:rsidRPr="00CC50FF" w:rsidRDefault="00B64897" w:rsidP="000B6912">
      <w:pPr>
        <w:widowControl w:val="0"/>
        <w:numPr>
          <w:ilvl w:val="1"/>
          <w:numId w:val="14"/>
        </w:numPr>
        <w:tabs>
          <w:tab w:val="left" w:pos="649"/>
        </w:tabs>
        <w:autoSpaceDE w:val="0"/>
        <w:autoSpaceDN w:val="0"/>
        <w:spacing w:before="100"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Abreviaturas.</w:t>
      </w:r>
    </w:p>
    <w:p w14:paraId="437D4940" w14:textId="77777777" w:rsidR="00B64897" w:rsidRPr="00CC50FF" w:rsidRDefault="00B64897" w:rsidP="000B6912">
      <w:pPr>
        <w:widowControl w:val="0"/>
        <w:autoSpaceDE w:val="0"/>
        <w:autoSpaceDN w:val="0"/>
        <w:spacing w:after="0"/>
        <w:rPr>
          <w:rFonts w:ascii="Arial" w:eastAsia="Arial" w:hAnsi="Arial" w:cs="Arial"/>
          <w:b/>
          <w:sz w:val="18"/>
          <w:szCs w:val="18"/>
          <w:lang w:val="es-MX"/>
        </w:rPr>
      </w:pPr>
    </w:p>
    <w:tbl>
      <w:tblPr>
        <w:tblStyle w:val="TableNormal1"/>
        <w:tblW w:w="0" w:type="auto"/>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7586"/>
      </w:tblGrid>
      <w:tr w:rsidR="00CC50FF" w:rsidRPr="00CC50FF" w14:paraId="1F4FF8EC" w14:textId="77777777" w:rsidTr="00AF5488">
        <w:trPr>
          <w:trHeight w:val="366"/>
        </w:trPr>
        <w:tc>
          <w:tcPr>
            <w:tcW w:w="1128" w:type="dxa"/>
          </w:tcPr>
          <w:p w14:paraId="386FFF02" w14:textId="77777777" w:rsidR="00B64897" w:rsidRPr="00CC50FF" w:rsidRDefault="00B64897" w:rsidP="000B6912">
            <w:pPr>
              <w:spacing w:before="1" w:after="0"/>
              <w:ind w:left="71"/>
              <w:rPr>
                <w:rFonts w:ascii="Arial" w:eastAsia="Arial" w:hAnsi="Arial" w:cs="Arial"/>
                <w:b/>
                <w:sz w:val="18"/>
                <w:szCs w:val="18"/>
                <w:lang w:val="es-MX"/>
              </w:rPr>
            </w:pPr>
            <w:r w:rsidRPr="00CC50FF">
              <w:rPr>
                <w:rFonts w:ascii="Arial" w:eastAsia="Arial" w:hAnsi="Arial" w:cs="Arial"/>
                <w:b/>
                <w:sz w:val="18"/>
                <w:szCs w:val="18"/>
                <w:lang w:val="es-MX"/>
              </w:rPr>
              <w:t>ANS</w:t>
            </w:r>
          </w:p>
        </w:tc>
        <w:tc>
          <w:tcPr>
            <w:tcW w:w="7586" w:type="dxa"/>
          </w:tcPr>
          <w:p w14:paraId="3B96B2A3" w14:textId="77777777" w:rsidR="00B64897" w:rsidRPr="00CC50FF" w:rsidRDefault="00B64897" w:rsidP="000B6912">
            <w:pPr>
              <w:spacing w:before="1" w:after="0"/>
              <w:ind w:left="69"/>
              <w:rPr>
                <w:rFonts w:ascii="Arial" w:eastAsia="Arial" w:hAnsi="Arial" w:cs="Arial"/>
                <w:sz w:val="18"/>
                <w:szCs w:val="18"/>
                <w:lang w:val="es-MX"/>
              </w:rPr>
            </w:pPr>
            <w:r w:rsidRPr="00CC50FF">
              <w:rPr>
                <w:rFonts w:ascii="Arial" w:eastAsia="Arial" w:hAnsi="Arial" w:cs="Arial"/>
                <w:sz w:val="18"/>
                <w:szCs w:val="18"/>
                <w:lang w:val="es-MX"/>
              </w:rPr>
              <w:t>Atenuación Normalizada de Sitio.</w:t>
            </w:r>
          </w:p>
        </w:tc>
      </w:tr>
      <w:tr w:rsidR="00CC50FF" w:rsidRPr="00CC50FF" w14:paraId="0E45C2D6" w14:textId="77777777" w:rsidTr="00AF5488">
        <w:trPr>
          <w:trHeight w:val="366"/>
        </w:trPr>
        <w:tc>
          <w:tcPr>
            <w:tcW w:w="1128" w:type="dxa"/>
          </w:tcPr>
          <w:p w14:paraId="0B4D12E0"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CBS</w:t>
            </w:r>
          </w:p>
        </w:tc>
        <w:tc>
          <w:tcPr>
            <w:tcW w:w="7586" w:type="dxa"/>
          </w:tcPr>
          <w:p w14:paraId="26D9D825"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Servicio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Radiodifusión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Celular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sus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siglas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en inglés,</w:t>
            </w:r>
            <w:r w:rsidRPr="00CC50FF">
              <w:rPr>
                <w:rFonts w:ascii="Arial" w:eastAsia="Arial" w:hAnsi="Arial" w:cs="Arial"/>
                <w:spacing w:val="-3"/>
                <w:sz w:val="18"/>
                <w:szCs w:val="18"/>
                <w:lang w:val="es-MX"/>
              </w:rPr>
              <w:t xml:space="preserve"> </w:t>
            </w:r>
            <w:r w:rsidRPr="00CC50FF">
              <w:rPr>
                <w:rFonts w:ascii="Arial" w:eastAsia="Arial" w:hAnsi="Arial" w:cs="Arial"/>
                <w:i/>
                <w:sz w:val="18"/>
                <w:szCs w:val="18"/>
                <w:lang w:val="es-MX"/>
              </w:rPr>
              <w:t>Cell</w:t>
            </w:r>
            <w:r w:rsidRPr="00CC50FF">
              <w:rPr>
                <w:rFonts w:ascii="Arial" w:eastAsia="Arial" w:hAnsi="Arial" w:cs="Arial"/>
                <w:i/>
                <w:spacing w:val="-2"/>
                <w:sz w:val="18"/>
                <w:szCs w:val="18"/>
                <w:lang w:val="es-MX"/>
              </w:rPr>
              <w:t xml:space="preserve"> </w:t>
            </w:r>
            <w:r w:rsidRPr="00CC50FF">
              <w:rPr>
                <w:rFonts w:ascii="Arial" w:eastAsia="Arial" w:hAnsi="Arial" w:cs="Arial"/>
                <w:i/>
                <w:sz w:val="18"/>
                <w:szCs w:val="18"/>
                <w:lang w:val="es-MX"/>
              </w:rPr>
              <w:t>Broadcast</w:t>
            </w:r>
            <w:r w:rsidRPr="00CC50FF">
              <w:rPr>
                <w:rFonts w:ascii="Arial" w:eastAsia="Arial" w:hAnsi="Arial" w:cs="Arial"/>
                <w:i/>
                <w:spacing w:val="-2"/>
                <w:sz w:val="18"/>
                <w:szCs w:val="18"/>
                <w:lang w:val="es-MX"/>
              </w:rPr>
              <w:t xml:space="preserve"> </w:t>
            </w:r>
            <w:r w:rsidRPr="00CC50FF">
              <w:rPr>
                <w:rFonts w:ascii="Arial" w:eastAsia="Arial" w:hAnsi="Arial" w:cs="Arial"/>
                <w:i/>
                <w:sz w:val="18"/>
                <w:szCs w:val="18"/>
                <w:lang w:val="es-MX"/>
              </w:rPr>
              <w:t>Service</w:t>
            </w:r>
            <w:r w:rsidRPr="00CC50FF">
              <w:rPr>
                <w:rFonts w:ascii="Arial" w:eastAsia="Arial" w:hAnsi="Arial" w:cs="Arial"/>
                <w:sz w:val="18"/>
                <w:szCs w:val="18"/>
                <w:lang w:val="es-MX"/>
              </w:rPr>
              <w:t>).</w:t>
            </w:r>
          </w:p>
        </w:tc>
      </w:tr>
      <w:tr w:rsidR="00CC50FF" w:rsidRPr="00CC50FF" w14:paraId="6888366D" w14:textId="77777777" w:rsidTr="00AF5488">
        <w:trPr>
          <w:trHeight w:val="364"/>
        </w:trPr>
        <w:tc>
          <w:tcPr>
            <w:tcW w:w="1128" w:type="dxa"/>
          </w:tcPr>
          <w:p w14:paraId="2550327B"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CNPC</w:t>
            </w:r>
          </w:p>
        </w:tc>
        <w:tc>
          <w:tcPr>
            <w:tcW w:w="7586" w:type="dxa"/>
          </w:tcPr>
          <w:p w14:paraId="10AD6F01"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Coordinación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Nacional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Protección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Civil.</w:t>
            </w:r>
          </w:p>
        </w:tc>
      </w:tr>
      <w:tr w:rsidR="00CC50FF" w:rsidRPr="00CC50FF" w14:paraId="733B2DC0" w14:textId="77777777" w:rsidTr="00AF5488">
        <w:trPr>
          <w:trHeight w:val="366"/>
        </w:trPr>
        <w:tc>
          <w:tcPr>
            <w:tcW w:w="1128" w:type="dxa"/>
          </w:tcPr>
          <w:p w14:paraId="4C9CF539"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DT</w:t>
            </w:r>
          </w:p>
        </w:tc>
        <w:tc>
          <w:tcPr>
            <w:tcW w:w="7586" w:type="dxa"/>
          </w:tcPr>
          <w:p w14:paraId="3C786EB0"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Disposición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Técnica.</w:t>
            </w:r>
          </w:p>
        </w:tc>
      </w:tr>
      <w:tr w:rsidR="00CC50FF" w:rsidRPr="00CC50FF" w14:paraId="2FA40CE2" w14:textId="77777777" w:rsidTr="00AF5488">
        <w:trPr>
          <w:trHeight w:val="366"/>
        </w:trPr>
        <w:tc>
          <w:tcPr>
            <w:tcW w:w="1128" w:type="dxa"/>
          </w:tcPr>
          <w:p w14:paraId="40571A75" w14:textId="77777777" w:rsidR="00B64897" w:rsidRPr="00CC50FF" w:rsidRDefault="00B64897" w:rsidP="000B6912">
            <w:pPr>
              <w:spacing w:after="0"/>
              <w:ind w:left="71"/>
              <w:rPr>
                <w:rFonts w:ascii="Arial" w:eastAsia="Arial" w:hAnsi="Arial" w:cs="Arial"/>
                <w:b/>
                <w:sz w:val="18"/>
                <w:szCs w:val="18"/>
                <w:lang w:val="es-MX"/>
              </w:rPr>
            </w:pPr>
            <w:proofErr w:type="spellStart"/>
            <w:r w:rsidRPr="00CC50FF">
              <w:rPr>
                <w:rFonts w:ascii="Arial" w:eastAsia="Arial" w:hAnsi="Arial" w:cs="Arial"/>
                <w:b/>
                <w:sz w:val="18"/>
                <w:szCs w:val="18"/>
                <w:lang w:val="es-MX"/>
              </w:rPr>
              <w:t>dBV</w:t>
            </w:r>
            <w:proofErr w:type="spellEnd"/>
            <w:r w:rsidRPr="00CC50FF">
              <w:rPr>
                <w:rFonts w:ascii="Arial" w:eastAsia="Arial" w:hAnsi="Arial" w:cs="Arial"/>
                <w:b/>
                <w:sz w:val="18"/>
                <w:szCs w:val="18"/>
                <w:lang w:val="es-MX"/>
              </w:rPr>
              <w:t>/</w:t>
            </w:r>
            <w:proofErr w:type="spellStart"/>
            <w:r w:rsidRPr="00CC50FF">
              <w:rPr>
                <w:rFonts w:ascii="Arial" w:eastAsia="Arial" w:hAnsi="Arial" w:cs="Arial"/>
                <w:b/>
                <w:sz w:val="18"/>
                <w:szCs w:val="18"/>
                <w:lang w:val="es-MX"/>
              </w:rPr>
              <w:t>Pa</w:t>
            </w:r>
            <w:proofErr w:type="spellEnd"/>
          </w:p>
        </w:tc>
        <w:tc>
          <w:tcPr>
            <w:tcW w:w="7586" w:type="dxa"/>
          </w:tcPr>
          <w:p w14:paraId="689ED025" w14:textId="77777777" w:rsidR="00B64897" w:rsidRPr="00CC50FF" w:rsidRDefault="00B64897" w:rsidP="000B6912">
            <w:pPr>
              <w:spacing w:after="0"/>
              <w:ind w:left="69"/>
              <w:rPr>
                <w:rFonts w:ascii="Arial" w:eastAsia="Arial" w:hAnsi="Arial" w:cs="Arial"/>
                <w:bCs/>
                <w:sz w:val="18"/>
                <w:szCs w:val="18"/>
                <w:lang w:val="es-MX"/>
              </w:rPr>
            </w:pPr>
            <w:r w:rsidRPr="00CC50FF">
              <w:rPr>
                <w:rFonts w:ascii="Arial" w:eastAsia="Arial" w:hAnsi="Arial" w:cs="Arial"/>
                <w:bCs/>
                <w:sz w:val="18"/>
                <w:szCs w:val="18"/>
                <w:lang w:val="es-MX"/>
              </w:rPr>
              <w:t>Decibeles referidos a 1 volt por Pascal.</w:t>
            </w:r>
          </w:p>
        </w:tc>
      </w:tr>
      <w:tr w:rsidR="00CC50FF" w:rsidRPr="00CC50FF" w14:paraId="753FF5E0" w14:textId="77777777" w:rsidTr="00AF5488">
        <w:trPr>
          <w:trHeight w:val="364"/>
        </w:trPr>
        <w:tc>
          <w:tcPr>
            <w:tcW w:w="1128" w:type="dxa"/>
          </w:tcPr>
          <w:p w14:paraId="438F1417"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DIV</w:t>
            </w:r>
          </w:p>
        </w:tc>
        <w:tc>
          <w:tcPr>
            <w:tcW w:w="7586" w:type="dxa"/>
          </w:tcPr>
          <w:p w14:paraId="630295F6"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División.</w:t>
            </w:r>
          </w:p>
        </w:tc>
      </w:tr>
      <w:tr w:rsidR="00CC50FF" w:rsidRPr="00CC50FF" w14:paraId="4B16ACAC" w14:textId="77777777" w:rsidTr="00AF5488">
        <w:trPr>
          <w:trHeight w:val="366"/>
        </w:trPr>
        <w:tc>
          <w:tcPr>
            <w:tcW w:w="1128" w:type="dxa"/>
          </w:tcPr>
          <w:p w14:paraId="31C887B7"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EBP</w:t>
            </w:r>
          </w:p>
        </w:tc>
        <w:tc>
          <w:tcPr>
            <w:tcW w:w="7586" w:type="dxa"/>
          </w:tcPr>
          <w:p w14:paraId="750B3C56"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Equipo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Bajo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Prueba.</w:t>
            </w:r>
          </w:p>
        </w:tc>
      </w:tr>
      <w:tr w:rsidR="009D5C73" w:rsidRPr="00CC50FF" w14:paraId="31135E3A" w14:textId="77777777" w:rsidTr="00AF5488">
        <w:trPr>
          <w:trHeight w:val="366"/>
        </w:trPr>
        <w:tc>
          <w:tcPr>
            <w:tcW w:w="1128" w:type="dxa"/>
          </w:tcPr>
          <w:p w14:paraId="2F7EFA93" w14:textId="70B21EC6" w:rsidR="009D5C73" w:rsidRPr="008F71FA" w:rsidRDefault="009D5C73" w:rsidP="009D5C73">
            <w:pPr>
              <w:spacing w:after="0"/>
              <w:ind w:left="71"/>
              <w:rPr>
                <w:rFonts w:ascii="Arial" w:eastAsia="Arial" w:hAnsi="Arial" w:cs="Arial"/>
                <w:b/>
                <w:bCs/>
                <w:sz w:val="18"/>
                <w:szCs w:val="18"/>
                <w:lang w:val="es-MX"/>
              </w:rPr>
            </w:pPr>
            <w:r w:rsidRPr="008F71FA">
              <w:rPr>
                <w:rFonts w:ascii="Arial" w:hAnsi="Arial" w:cs="Arial"/>
                <w:b/>
                <w:bCs/>
                <w:sz w:val="18"/>
                <w:szCs w:val="18"/>
              </w:rPr>
              <w:t>e-SIM</w:t>
            </w:r>
          </w:p>
        </w:tc>
        <w:tc>
          <w:tcPr>
            <w:tcW w:w="7586" w:type="dxa"/>
          </w:tcPr>
          <w:p w14:paraId="355FA395" w14:textId="7C5395CD" w:rsidR="009D5C73" w:rsidRPr="008F71FA" w:rsidRDefault="009D5C73" w:rsidP="009D5C73">
            <w:pPr>
              <w:spacing w:after="0"/>
              <w:ind w:left="69"/>
              <w:rPr>
                <w:rFonts w:ascii="Arial" w:eastAsia="Arial" w:hAnsi="Arial" w:cs="Arial"/>
                <w:sz w:val="18"/>
                <w:szCs w:val="18"/>
                <w:lang w:val="es-MX"/>
              </w:rPr>
            </w:pPr>
            <w:r w:rsidRPr="008F71FA">
              <w:rPr>
                <w:rFonts w:ascii="Arial" w:hAnsi="Arial" w:cs="Arial"/>
                <w:sz w:val="18"/>
                <w:szCs w:val="18"/>
              </w:rPr>
              <w:t>Módulo de Identidad del Suscriptor integrado (por sus siglas en inglés embedded-Subscriber Identity Module).</w:t>
            </w:r>
          </w:p>
        </w:tc>
      </w:tr>
      <w:tr w:rsidR="00CC50FF" w:rsidRPr="00CC50FF" w14:paraId="349D8A8D" w14:textId="77777777" w:rsidTr="00AF5488">
        <w:trPr>
          <w:trHeight w:val="366"/>
        </w:trPr>
        <w:tc>
          <w:tcPr>
            <w:tcW w:w="1128" w:type="dxa"/>
          </w:tcPr>
          <w:p w14:paraId="7709E885" w14:textId="77777777" w:rsidR="00B64897" w:rsidRPr="00CC50FF" w:rsidRDefault="00B64897" w:rsidP="000B6912">
            <w:pPr>
              <w:spacing w:before="1" w:after="0"/>
              <w:ind w:left="71"/>
              <w:rPr>
                <w:rFonts w:ascii="Arial" w:eastAsia="Arial" w:hAnsi="Arial" w:cs="Arial"/>
                <w:b/>
                <w:sz w:val="18"/>
                <w:szCs w:val="18"/>
                <w:lang w:val="es-MX"/>
              </w:rPr>
            </w:pPr>
            <w:r w:rsidRPr="00CC50FF">
              <w:rPr>
                <w:rFonts w:ascii="Arial" w:eastAsia="Arial" w:hAnsi="Arial" w:cs="Arial"/>
                <w:b/>
                <w:sz w:val="18"/>
                <w:szCs w:val="18"/>
                <w:lang w:val="es-MX"/>
              </w:rPr>
              <w:t>ETM</w:t>
            </w:r>
          </w:p>
        </w:tc>
        <w:tc>
          <w:tcPr>
            <w:tcW w:w="7586" w:type="dxa"/>
          </w:tcPr>
          <w:p w14:paraId="522A1CBE" w14:textId="77777777" w:rsidR="00B64897" w:rsidRPr="00CC50FF" w:rsidRDefault="00B64897" w:rsidP="000B6912">
            <w:pPr>
              <w:spacing w:before="1" w:after="0"/>
              <w:ind w:left="69"/>
              <w:rPr>
                <w:rFonts w:ascii="Arial" w:eastAsia="Arial" w:hAnsi="Arial" w:cs="Arial"/>
                <w:sz w:val="18"/>
                <w:szCs w:val="18"/>
                <w:lang w:val="es-MX"/>
              </w:rPr>
            </w:pPr>
            <w:r w:rsidRPr="00CC50FF">
              <w:rPr>
                <w:rFonts w:ascii="Arial" w:eastAsia="Arial" w:hAnsi="Arial" w:cs="Arial"/>
                <w:sz w:val="18"/>
                <w:szCs w:val="18"/>
                <w:lang w:val="es-MX"/>
              </w:rPr>
              <w:t>Equipo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Terminal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Móvil.</w:t>
            </w:r>
          </w:p>
        </w:tc>
      </w:tr>
      <w:tr w:rsidR="00CC50FF" w:rsidRPr="00CC50FF" w14:paraId="7F1709AF" w14:textId="77777777" w:rsidTr="00AF5488">
        <w:trPr>
          <w:trHeight w:val="630"/>
        </w:trPr>
        <w:tc>
          <w:tcPr>
            <w:tcW w:w="1128" w:type="dxa"/>
          </w:tcPr>
          <w:p w14:paraId="1AD921C9"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ETSI</w:t>
            </w:r>
          </w:p>
        </w:tc>
        <w:tc>
          <w:tcPr>
            <w:tcW w:w="7586" w:type="dxa"/>
          </w:tcPr>
          <w:p w14:paraId="57053D8C" w14:textId="720B9B06"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Instituto</w:t>
            </w:r>
            <w:r w:rsidRPr="00CC50FF">
              <w:rPr>
                <w:rFonts w:ascii="Arial" w:eastAsia="Arial" w:hAnsi="Arial" w:cs="Arial"/>
                <w:spacing w:val="46"/>
                <w:sz w:val="18"/>
                <w:szCs w:val="18"/>
                <w:lang w:val="es-MX"/>
              </w:rPr>
              <w:t xml:space="preserve"> </w:t>
            </w:r>
            <w:r w:rsidRPr="00CC50FF">
              <w:rPr>
                <w:rFonts w:ascii="Arial" w:eastAsia="Arial" w:hAnsi="Arial" w:cs="Arial"/>
                <w:sz w:val="18"/>
                <w:szCs w:val="18"/>
                <w:lang w:val="es-MX"/>
              </w:rPr>
              <w:t>Europeo</w:t>
            </w:r>
            <w:r w:rsidRPr="00CC50FF">
              <w:rPr>
                <w:rFonts w:ascii="Arial" w:eastAsia="Arial" w:hAnsi="Arial" w:cs="Arial"/>
                <w:spacing w:val="4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7"/>
                <w:sz w:val="18"/>
                <w:szCs w:val="18"/>
                <w:lang w:val="es-MX"/>
              </w:rPr>
              <w:t xml:space="preserve"> </w:t>
            </w:r>
            <w:r w:rsidRPr="00CC50FF">
              <w:rPr>
                <w:rFonts w:ascii="Arial" w:eastAsia="Arial" w:hAnsi="Arial" w:cs="Arial"/>
                <w:sz w:val="18"/>
                <w:szCs w:val="18"/>
                <w:lang w:val="es-MX"/>
              </w:rPr>
              <w:t>Normas</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7"/>
                <w:sz w:val="18"/>
                <w:szCs w:val="18"/>
                <w:lang w:val="es-MX"/>
              </w:rPr>
              <w:t xml:space="preserve"> </w:t>
            </w:r>
            <w:r w:rsidRPr="00CC50FF">
              <w:rPr>
                <w:rFonts w:ascii="Arial" w:eastAsia="Arial" w:hAnsi="Arial" w:cs="Arial"/>
                <w:sz w:val="18"/>
                <w:szCs w:val="18"/>
                <w:lang w:val="es-MX"/>
              </w:rPr>
              <w:t>Telecomunicaciones</w:t>
            </w:r>
            <w:r w:rsidRPr="00CC50FF">
              <w:rPr>
                <w:rFonts w:ascii="Arial" w:eastAsia="Arial" w:hAnsi="Arial" w:cs="Arial"/>
                <w:spacing w:val="51"/>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sus</w:t>
            </w:r>
            <w:r w:rsidRPr="00CC50FF">
              <w:rPr>
                <w:rFonts w:ascii="Arial" w:eastAsia="Arial" w:hAnsi="Arial" w:cs="Arial"/>
                <w:spacing w:val="46"/>
                <w:sz w:val="18"/>
                <w:szCs w:val="18"/>
                <w:lang w:val="es-MX"/>
              </w:rPr>
              <w:t xml:space="preserve"> </w:t>
            </w:r>
            <w:r w:rsidRPr="00CC50FF">
              <w:rPr>
                <w:rFonts w:ascii="Arial" w:eastAsia="Arial" w:hAnsi="Arial" w:cs="Arial"/>
                <w:sz w:val="18"/>
                <w:szCs w:val="18"/>
                <w:lang w:val="es-MX"/>
              </w:rPr>
              <w:t>siglas</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47"/>
                <w:sz w:val="18"/>
                <w:szCs w:val="18"/>
                <w:lang w:val="es-MX"/>
              </w:rPr>
              <w:t xml:space="preserve"> </w:t>
            </w:r>
            <w:r w:rsidRPr="00CC50FF">
              <w:rPr>
                <w:rFonts w:ascii="Arial" w:eastAsia="Arial" w:hAnsi="Arial" w:cs="Arial"/>
                <w:sz w:val="18"/>
                <w:szCs w:val="18"/>
                <w:lang w:val="es-MX"/>
              </w:rPr>
              <w:t>inglés,</w:t>
            </w:r>
            <w:r w:rsidR="00C16400" w:rsidRPr="00CC50FF">
              <w:rPr>
                <w:rFonts w:ascii="Arial" w:eastAsia="Arial" w:hAnsi="Arial" w:cs="Arial"/>
                <w:sz w:val="18"/>
                <w:szCs w:val="18"/>
                <w:lang w:val="es-MX"/>
              </w:rPr>
              <w:t xml:space="preserve"> </w:t>
            </w:r>
            <w:r w:rsidRPr="00CC50FF">
              <w:rPr>
                <w:rFonts w:ascii="Arial" w:eastAsia="Arial" w:hAnsi="Arial" w:cs="Arial"/>
                <w:i/>
                <w:sz w:val="18"/>
                <w:szCs w:val="18"/>
                <w:lang w:val="es-MX"/>
              </w:rPr>
              <w:t>European</w:t>
            </w:r>
            <w:r w:rsidRPr="00CC50FF">
              <w:rPr>
                <w:rFonts w:ascii="Arial" w:eastAsia="Arial" w:hAnsi="Arial" w:cs="Arial"/>
                <w:i/>
                <w:spacing w:val="-3"/>
                <w:sz w:val="18"/>
                <w:szCs w:val="18"/>
                <w:lang w:val="es-MX"/>
              </w:rPr>
              <w:t xml:space="preserve"> </w:t>
            </w:r>
            <w:r w:rsidRPr="00CC50FF">
              <w:rPr>
                <w:rFonts w:ascii="Arial" w:eastAsia="Arial" w:hAnsi="Arial" w:cs="Arial"/>
                <w:i/>
                <w:sz w:val="18"/>
                <w:szCs w:val="18"/>
                <w:lang w:val="es-MX"/>
              </w:rPr>
              <w:t>Telecommunications</w:t>
            </w:r>
            <w:r w:rsidRPr="00CC50FF">
              <w:rPr>
                <w:rFonts w:ascii="Arial" w:eastAsia="Arial" w:hAnsi="Arial" w:cs="Arial"/>
                <w:i/>
                <w:spacing w:val="-3"/>
                <w:sz w:val="18"/>
                <w:szCs w:val="18"/>
                <w:lang w:val="es-MX"/>
              </w:rPr>
              <w:t xml:space="preserve"> </w:t>
            </w:r>
            <w:r w:rsidRPr="00CC50FF">
              <w:rPr>
                <w:rFonts w:ascii="Arial" w:eastAsia="Arial" w:hAnsi="Arial" w:cs="Arial"/>
                <w:i/>
                <w:sz w:val="18"/>
                <w:szCs w:val="18"/>
                <w:lang w:val="es-MX"/>
              </w:rPr>
              <w:t>Standards</w:t>
            </w:r>
            <w:r w:rsidRPr="00CC50FF">
              <w:rPr>
                <w:rFonts w:ascii="Arial" w:eastAsia="Arial" w:hAnsi="Arial" w:cs="Arial"/>
                <w:i/>
                <w:spacing w:val="-2"/>
                <w:sz w:val="18"/>
                <w:szCs w:val="18"/>
                <w:lang w:val="es-MX"/>
              </w:rPr>
              <w:t xml:space="preserve"> </w:t>
            </w:r>
            <w:r w:rsidRPr="00CC50FF">
              <w:rPr>
                <w:rFonts w:ascii="Arial" w:eastAsia="Arial" w:hAnsi="Arial" w:cs="Arial"/>
                <w:i/>
                <w:sz w:val="18"/>
                <w:szCs w:val="18"/>
                <w:lang w:val="es-MX"/>
              </w:rPr>
              <w:t>Institute</w:t>
            </w:r>
            <w:r w:rsidRPr="00CC50FF">
              <w:rPr>
                <w:rFonts w:ascii="Arial" w:eastAsia="Arial" w:hAnsi="Arial" w:cs="Arial"/>
                <w:sz w:val="18"/>
                <w:szCs w:val="18"/>
                <w:lang w:val="es-MX"/>
              </w:rPr>
              <w:t>).</w:t>
            </w:r>
          </w:p>
        </w:tc>
      </w:tr>
      <w:tr w:rsidR="00CC50FF" w:rsidRPr="00CC50FF" w14:paraId="5614E847" w14:textId="77777777" w:rsidTr="00AF5488">
        <w:trPr>
          <w:trHeight w:val="364"/>
        </w:trPr>
        <w:tc>
          <w:tcPr>
            <w:tcW w:w="1128" w:type="dxa"/>
          </w:tcPr>
          <w:p w14:paraId="31DB7902"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GS/s</w:t>
            </w:r>
          </w:p>
        </w:tc>
        <w:tc>
          <w:tcPr>
            <w:tcW w:w="7586" w:type="dxa"/>
          </w:tcPr>
          <w:p w14:paraId="4BBE1413"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Giga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muestras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segundo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sus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siglas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inglés</w:t>
            </w:r>
            <w:r w:rsidRPr="00CC50FF">
              <w:rPr>
                <w:rFonts w:ascii="Arial" w:eastAsia="Arial" w:hAnsi="Arial" w:cs="Arial"/>
                <w:spacing w:val="1"/>
                <w:sz w:val="18"/>
                <w:szCs w:val="18"/>
                <w:lang w:val="es-MX"/>
              </w:rPr>
              <w:t xml:space="preserve"> </w:t>
            </w:r>
            <w:r w:rsidRPr="00CC50FF">
              <w:rPr>
                <w:rFonts w:ascii="Arial" w:eastAsia="Arial" w:hAnsi="Arial" w:cs="Arial"/>
                <w:i/>
                <w:sz w:val="18"/>
                <w:szCs w:val="18"/>
                <w:lang w:val="es-MX"/>
              </w:rPr>
              <w:t>Giga-</w:t>
            </w:r>
            <w:proofErr w:type="spellStart"/>
            <w:r w:rsidRPr="00CC50FF">
              <w:rPr>
                <w:rFonts w:ascii="Arial" w:eastAsia="Arial" w:hAnsi="Arial" w:cs="Arial"/>
                <w:i/>
                <w:sz w:val="18"/>
                <w:szCs w:val="18"/>
                <w:lang w:val="es-MX"/>
              </w:rPr>
              <w:t>Samples</w:t>
            </w:r>
            <w:proofErr w:type="spellEnd"/>
            <w:r w:rsidRPr="00CC50FF">
              <w:rPr>
                <w:rFonts w:ascii="Arial" w:eastAsia="Arial" w:hAnsi="Arial" w:cs="Arial"/>
                <w:i/>
                <w:sz w:val="18"/>
                <w:szCs w:val="18"/>
                <w:lang w:val="es-MX"/>
              </w:rPr>
              <w:t xml:space="preserve"> per</w:t>
            </w:r>
            <w:r w:rsidRPr="00CC50FF">
              <w:rPr>
                <w:rFonts w:ascii="Arial" w:eastAsia="Arial" w:hAnsi="Arial" w:cs="Arial"/>
                <w:i/>
                <w:spacing w:val="-2"/>
                <w:sz w:val="18"/>
                <w:szCs w:val="18"/>
                <w:lang w:val="es-MX"/>
              </w:rPr>
              <w:t xml:space="preserve"> </w:t>
            </w:r>
            <w:proofErr w:type="spellStart"/>
            <w:r w:rsidRPr="00CC50FF">
              <w:rPr>
                <w:rFonts w:ascii="Arial" w:eastAsia="Arial" w:hAnsi="Arial" w:cs="Arial"/>
                <w:i/>
                <w:sz w:val="18"/>
                <w:szCs w:val="18"/>
                <w:lang w:val="es-MX"/>
              </w:rPr>
              <w:t>second</w:t>
            </w:r>
            <w:proofErr w:type="spellEnd"/>
            <w:r w:rsidRPr="00CC50FF">
              <w:rPr>
                <w:rFonts w:ascii="Arial" w:eastAsia="Arial" w:hAnsi="Arial" w:cs="Arial"/>
                <w:sz w:val="18"/>
                <w:szCs w:val="18"/>
                <w:lang w:val="es-MX"/>
              </w:rPr>
              <w:t>).</w:t>
            </w:r>
          </w:p>
        </w:tc>
      </w:tr>
      <w:tr w:rsidR="00CC50FF" w:rsidRPr="00CC50FF" w14:paraId="2F6C062E" w14:textId="77777777" w:rsidTr="00AF5488">
        <w:trPr>
          <w:trHeight w:val="366"/>
        </w:trPr>
        <w:tc>
          <w:tcPr>
            <w:tcW w:w="1128" w:type="dxa"/>
          </w:tcPr>
          <w:p w14:paraId="7B1FE1A7"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Hz</w:t>
            </w:r>
          </w:p>
        </w:tc>
        <w:tc>
          <w:tcPr>
            <w:tcW w:w="7586" w:type="dxa"/>
          </w:tcPr>
          <w:p w14:paraId="1120B929"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Hertz.</w:t>
            </w:r>
          </w:p>
        </w:tc>
      </w:tr>
      <w:tr w:rsidR="00CC50FF" w:rsidRPr="00CC50FF" w14:paraId="2D556ABD" w14:textId="77777777" w:rsidTr="00AF5488">
        <w:trPr>
          <w:trHeight w:val="366"/>
        </w:trPr>
        <w:tc>
          <w:tcPr>
            <w:tcW w:w="1128" w:type="dxa"/>
          </w:tcPr>
          <w:p w14:paraId="2137A5CC" w14:textId="420A11B7" w:rsidR="00440E9B" w:rsidRPr="00CC50FF" w:rsidRDefault="00440E9B"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IMT</w:t>
            </w:r>
          </w:p>
        </w:tc>
        <w:tc>
          <w:tcPr>
            <w:tcW w:w="7586" w:type="dxa"/>
          </w:tcPr>
          <w:p w14:paraId="6EE048CA" w14:textId="3E58A3E9" w:rsidR="00440E9B" w:rsidRPr="00CC50FF" w:rsidRDefault="00440E9B"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 xml:space="preserve">Telecomunicaciones </w:t>
            </w:r>
            <w:r w:rsidR="001C5F5C" w:rsidRPr="00CC50FF">
              <w:rPr>
                <w:rFonts w:ascii="Arial" w:eastAsia="Arial" w:hAnsi="Arial" w:cs="Arial"/>
                <w:sz w:val="18"/>
                <w:szCs w:val="18"/>
                <w:lang w:val="es-MX"/>
              </w:rPr>
              <w:t>M</w:t>
            </w:r>
            <w:r w:rsidRPr="00CC50FF">
              <w:rPr>
                <w:rFonts w:ascii="Arial" w:eastAsia="Arial" w:hAnsi="Arial" w:cs="Arial"/>
                <w:sz w:val="18"/>
                <w:szCs w:val="18"/>
                <w:lang w:val="es-MX"/>
              </w:rPr>
              <w:t>óviles Internacionales (por sus siglas en ingl</w:t>
            </w:r>
            <w:r w:rsidR="001C5F5C" w:rsidRPr="00CC50FF">
              <w:rPr>
                <w:rFonts w:ascii="Arial" w:eastAsia="Arial" w:hAnsi="Arial" w:cs="Arial"/>
                <w:sz w:val="18"/>
                <w:szCs w:val="18"/>
                <w:lang w:val="es-MX"/>
              </w:rPr>
              <w:t>é</w:t>
            </w:r>
            <w:r w:rsidRPr="00CC50FF">
              <w:rPr>
                <w:rFonts w:ascii="Arial" w:eastAsia="Arial" w:hAnsi="Arial" w:cs="Arial"/>
                <w:sz w:val="18"/>
                <w:szCs w:val="18"/>
                <w:lang w:val="es-MX"/>
              </w:rPr>
              <w:t>s</w:t>
            </w:r>
            <w:r w:rsidR="001C5F5C" w:rsidRPr="00CC50FF">
              <w:rPr>
                <w:rFonts w:ascii="Arial" w:eastAsia="Arial" w:hAnsi="Arial" w:cs="Arial"/>
                <w:sz w:val="18"/>
                <w:szCs w:val="18"/>
                <w:lang w:val="es-MX"/>
              </w:rPr>
              <w:t xml:space="preserve">, </w:t>
            </w:r>
            <w:r w:rsidR="001C5F5C" w:rsidRPr="00CC50FF">
              <w:rPr>
                <w:rFonts w:ascii="Arial" w:eastAsia="Arial" w:hAnsi="Arial" w:cs="Arial"/>
                <w:i/>
                <w:iCs/>
                <w:sz w:val="18"/>
                <w:szCs w:val="18"/>
                <w:lang w:val="es-MX"/>
              </w:rPr>
              <w:t>International Mobile Telecommunications</w:t>
            </w:r>
            <w:r w:rsidRPr="00CC50FF">
              <w:rPr>
                <w:rFonts w:ascii="Arial" w:eastAsia="Arial" w:hAnsi="Arial" w:cs="Arial"/>
                <w:i/>
                <w:iCs/>
                <w:sz w:val="18"/>
                <w:szCs w:val="18"/>
                <w:lang w:val="es-MX"/>
              </w:rPr>
              <w:t>).</w:t>
            </w:r>
          </w:p>
        </w:tc>
      </w:tr>
      <w:tr w:rsidR="00CC50FF" w:rsidRPr="00CC50FF" w14:paraId="6A6AA2FD" w14:textId="77777777" w:rsidTr="00AF5488">
        <w:trPr>
          <w:trHeight w:val="364"/>
        </w:trPr>
        <w:tc>
          <w:tcPr>
            <w:tcW w:w="1128" w:type="dxa"/>
          </w:tcPr>
          <w:p w14:paraId="5E35D399"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lastRenderedPageBreak/>
              <w:t>LP</w:t>
            </w:r>
          </w:p>
        </w:tc>
        <w:tc>
          <w:tcPr>
            <w:tcW w:w="7586" w:type="dxa"/>
          </w:tcPr>
          <w:p w14:paraId="520379F6"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Laboratorio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p>
        </w:tc>
      </w:tr>
      <w:tr w:rsidR="00CC50FF" w:rsidRPr="00CC50FF" w14:paraId="16D077B3" w14:textId="77777777" w:rsidTr="00AF5488">
        <w:trPr>
          <w:trHeight w:val="366"/>
        </w:trPr>
        <w:tc>
          <w:tcPr>
            <w:tcW w:w="1128" w:type="dxa"/>
          </w:tcPr>
          <w:p w14:paraId="17FBAED6" w14:textId="77777777" w:rsidR="00B64897" w:rsidRPr="00CC50FF" w:rsidRDefault="00B64897" w:rsidP="000B6912">
            <w:pPr>
              <w:spacing w:before="1" w:after="0"/>
              <w:ind w:left="71"/>
              <w:rPr>
                <w:rFonts w:ascii="Arial" w:eastAsia="Arial" w:hAnsi="Arial" w:cs="Arial"/>
                <w:b/>
                <w:sz w:val="18"/>
                <w:szCs w:val="18"/>
                <w:lang w:val="es-MX"/>
              </w:rPr>
            </w:pPr>
            <w:r w:rsidRPr="00CC50FF">
              <w:rPr>
                <w:rFonts w:ascii="Arial" w:eastAsia="Arial" w:hAnsi="Arial" w:cs="Arial"/>
                <w:b/>
                <w:sz w:val="18"/>
                <w:szCs w:val="18"/>
                <w:lang w:val="es-MX"/>
              </w:rPr>
              <w:t>LTE</w:t>
            </w:r>
          </w:p>
        </w:tc>
        <w:tc>
          <w:tcPr>
            <w:tcW w:w="7586" w:type="dxa"/>
          </w:tcPr>
          <w:p w14:paraId="2D6F02F0" w14:textId="77777777" w:rsidR="00B64897" w:rsidRPr="00CC50FF" w:rsidRDefault="00B64897" w:rsidP="000B6912">
            <w:pPr>
              <w:spacing w:before="1" w:after="0"/>
              <w:ind w:left="69"/>
              <w:rPr>
                <w:rFonts w:ascii="Arial" w:eastAsia="Arial" w:hAnsi="Arial" w:cs="Arial"/>
                <w:sz w:val="18"/>
                <w:szCs w:val="18"/>
                <w:lang w:val="es-MX"/>
              </w:rPr>
            </w:pPr>
            <w:r w:rsidRPr="00CC50FF">
              <w:rPr>
                <w:rFonts w:ascii="Arial" w:eastAsia="Arial" w:hAnsi="Arial" w:cs="Arial"/>
                <w:sz w:val="18"/>
                <w:szCs w:val="18"/>
                <w:lang w:val="es-MX"/>
              </w:rPr>
              <w:t>Evolución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largo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plazo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sus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siglas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inglés</w:t>
            </w:r>
            <w:r w:rsidRPr="00CC50FF">
              <w:rPr>
                <w:rFonts w:ascii="Arial" w:eastAsia="Arial" w:hAnsi="Arial" w:cs="Arial"/>
                <w:spacing w:val="2"/>
                <w:sz w:val="18"/>
                <w:szCs w:val="18"/>
                <w:lang w:val="es-MX"/>
              </w:rPr>
              <w:t xml:space="preserve"> </w:t>
            </w:r>
            <w:r w:rsidRPr="00CC50FF">
              <w:rPr>
                <w:rFonts w:ascii="Arial" w:eastAsia="Arial" w:hAnsi="Arial" w:cs="Arial"/>
                <w:i/>
                <w:sz w:val="18"/>
                <w:szCs w:val="18"/>
                <w:lang w:val="es-MX"/>
              </w:rPr>
              <w:t>Long</w:t>
            </w:r>
            <w:r w:rsidRPr="00CC50FF">
              <w:rPr>
                <w:rFonts w:ascii="Arial" w:eastAsia="Arial" w:hAnsi="Arial" w:cs="Arial"/>
                <w:i/>
                <w:spacing w:val="-1"/>
                <w:sz w:val="18"/>
                <w:szCs w:val="18"/>
                <w:lang w:val="es-MX"/>
              </w:rPr>
              <w:t xml:space="preserve"> </w:t>
            </w:r>
            <w:proofErr w:type="spellStart"/>
            <w:r w:rsidRPr="00CC50FF">
              <w:rPr>
                <w:rFonts w:ascii="Arial" w:eastAsia="Arial" w:hAnsi="Arial" w:cs="Arial"/>
                <w:i/>
                <w:sz w:val="18"/>
                <w:szCs w:val="18"/>
                <w:lang w:val="es-MX"/>
              </w:rPr>
              <w:t>Term</w:t>
            </w:r>
            <w:proofErr w:type="spellEnd"/>
            <w:r w:rsidRPr="00CC50FF">
              <w:rPr>
                <w:rFonts w:ascii="Arial" w:eastAsia="Arial" w:hAnsi="Arial" w:cs="Arial"/>
                <w:i/>
                <w:spacing w:val="-3"/>
                <w:sz w:val="18"/>
                <w:szCs w:val="18"/>
                <w:lang w:val="es-MX"/>
              </w:rPr>
              <w:t xml:space="preserve"> </w:t>
            </w:r>
            <w:proofErr w:type="spellStart"/>
            <w:r w:rsidRPr="00CC50FF">
              <w:rPr>
                <w:rFonts w:ascii="Arial" w:eastAsia="Arial" w:hAnsi="Arial" w:cs="Arial"/>
                <w:i/>
                <w:sz w:val="18"/>
                <w:szCs w:val="18"/>
                <w:lang w:val="es-MX"/>
              </w:rPr>
              <w:t>Evolution</w:t>
            </w:r>
            <w:proofErr w:type="spellEnd"/>
            <w:r w:rsidRPr="00CC50FF">
              <w:rPr>
                <w:rFonts w:ascii="Arial" w:eastAsia="Arial" w:hAnsi="Arial" w:cs="Arial"/>
                <w:sz w:val="18"/>
                <w:szCs w:val="18"/>
                <w:lang w:val="es-MX"/>
              </w:rPr>
              <w:t>).</w:t>
            </w:r>
          </w:p>
        </w:tc>
      </w:tr>
      <w:tr w:rsidR="00CC50FF" w:rsidRPr="00CC50FF" w14:paraId="4CB9966C" w14:textId="77777777" w:rsidTr="00AF5488">
        <w:trPr>
          <w:trHeight w:val="364"/>
        </w:trPr>
        <w:tc>
          <w:tcPr>
            <w:tcW w:w="1128" w:type="dxa"/>
          </w:tcPr>
          <w:p w14:paraId="568CBE94"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MHz</w:t>
            </w:r>
          </w:p>
        </w:tc>
        <w:tc>
          <w:tcPr>
            <w:tcW w:w="7586" w:type="dxa"/>
          </w:tcPr>
          <w:p w14:paraId="70782894" w14:textId="77777777" w:rsidR="00B64897" w:rsidRPr="00CC50FF" w:rsidRDefault="00B64897" w:rsidP="000B6912">
            <w:pPr>
              <w:spacing w:after="0"/>
              <w:ind w:left="69"/>
              <w:rPr>
                <w:rFonts w:ascii="Arial" w:eastAsia="Arial" w:hAnsi="Arial" w:cs="Arial"/>
                <w:sz w:val="18"/>
                <w:szCs w:val="18"/>
                <w:lang w:val="es-MX"/>
              </w:rPr>
            </w:pPr>
            <w:proofErr w:type="spellStart"/>
            <w:r w:rsidRPr="00CC50FF">
              <w:rPr>
                <w:rFonts w:ascii="Arial" w:eastAsia="Arial" w:hAnsi="Arial" w:cs="Arial"/>
                <w:sz w:val="18"/>
                <w:szCs w:val="18"/>
                <w:lang w:val="es-MX"/>
              </w:rPr>
              <w:t>Megahertz</w:t>
            </w:r>
            <w:proofErr w:type="spellEnd"/>
            <w:r w:rsidRPr="00CC50FF">
              <w:rPr>
                <w:rFonts w:ascii="Arial" w:eastAsia="Arial" w:hAnsi="Arial" w:cs="Arial"/>
                <w:sz w:val="18"/>
                <w:szCs w:val="18"/>
                <w:lang w:val="es-MX"/>
              </w:rPr>
              <w:t>.</w:t>
            </w:r>
          </w:p>
        </w:tc>
      </w:tr>
      <w:tr w:rsidR="00CC50FF" w:rsidRPr="00CC50FF" w14:paraId="776C77DC" w14:textId="77777777" w:rsidTr="00AF5488">
        <w:trPr>
          <w:trHeight w:val="364"/>
        </w:trPr>
        <w:tc>
          <w:tcPr>
            <w:tcW w:w="1128" w:type="dxa"/>
          </w:tcPr>
          <w:p w14:paraId="06CC935E"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MMI</w:t>
            </w:r>
          </w:p>
        </w:tc>
        <w:tc>
          <w:tcPr>
            <w:tcW w:w="7586" w:type="dxa"/>
          </w:tcPr>
          <w:p w14:paraId="713E205D"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 xml:space="preserve">Interfaz Persona – Máquina (por sus siglas en inglés </w:t>
            </w:r>
            <w:r w:rsidRPr="00CC50FF">
              <w:rPr>
                <w:rFonts w:ascii="Arial" w:eastAsia="Arial" w:hAnsi="Arial" w:cs="Arial"/>
                <w:i/>
                <w:iCs/>
                <w:sz w:val="18"/>
                <w:szCs w:val="18"/>
                <w:lang w:val="es-MX"/>
              </w:rPr>
              <w:t>Man-Machine Interface</w:t>
            </w:r>
            <w:r w:rsidRPr="00CC50FF">
              <w:rPr>
                <w:rFonts w:ascii="Arial" w:eastAsia="Arial" w:hAnsi="Arial" w:cs="Arial"/>
                <w:sz w:val="18"/>
                <w:szCs w:val="18"/>
                <w:lang w:val="es-MX"/>
              </w:rPr>
              <w:t>).</w:t>
            </w:r>
          </w:p>
        </w:tc>
      </w:tr>
      <w:tr w:rsidR="00CC50FF" w:rsidRPr="00CC50FF" w14:paraId="4D9D1C03" w14:textId="77777777" w:rsidTr="00AF5488">
        <w:trPr>
          <w:trHeight w:val="366"/>
        </w:trPr>
        <w:tc>
          <w:tcPr>
            <w:tcW w:w="1128" w:type="dxa"/>
          </w:tcPr>
          <w:p w14:paraId="173F184D" w14:textId="77777777" w:rsidR="00B64897" w:rsidRPr="00CC50FF" w:rsidRDefault="00B64897" w:rsidP="000B6912">
            <w:pPr>
              <w:spacing w:before="1" w:after="0"/>
              <w:ind w:left="71"/>
              <w:rPr>
                <w:rFonts w:ascii="Arial" w:eastAsia="Arial" w:hAnsi="Arial" w:cs="Arial"/>
                <w:b/>
                <w:sz w:val="18"/>
                <w:szCs w:val="18"/>
                <w:lang w:val="es-MX"/>
              </w:rPr>
            </w:pPr>
            <w:proofErr w:type="spellStart"/>
            <w:r w:rsidRPr="00CC50FF">
              <w:rPr>
                <w:rFonts w:ascii="Arial" w:eastAsia="Arial" w:hAnsi="Arial" w:cs="Arial"/>
                <w:b/>
                <w:sz w:val="18"/>
                <w:szCs w:val="18"/>
                <w:lang w:val="es-MX"/>
              </w:rPr>
              <w:t>mV</w:t>
            </w:r>
            <w:proofErr w:type="spellEnd"/>
          </w:p>
        </w:tc>
        <w:tc>
          <w:tcPr>
            <w:tcW w:w="7586" w:type="dxa"/>
          </w:tcPr>
          <w:p w14:paraId="6A9412AB" w14:textId="77777777" w:rsidR="00B64897" w:rsidRPr="00CC50FF" w:rsidRDefault="00B64897" w:rsidP="000B6912">
            <w:pPr>
              <w:spacing w:before="1" w:after="0"/>
              <w:ind w:left="69"/>
              <w:rPr>
                <w:rFonts w:ascii="Arial" w:eastAsia="Arial" w:hAnsi="Arial" w:cs="Arial"/>
                <w:sz w:val="18"/>
                <w:szCs w:val="18"/>
                <w:lang w:val="es-MX"/>
              </w:rPr>
            </w:pPr>
            <w:r w:rsidRPr="00CC50FF">
              <w:rPr>
                <w:rFonts w:ascii="Arial" w:eastAsia="Arial" w:hAnsi="Arial" w:cs="Arial"/>
                <w:sz w:val="18"/>
                <w:szCs w:val="18"/>
                <w:lang w:val="es-MX"/>
              </w:rPr>
              <w:t>Milivolts.</w:t>
            </w:r>
          </w:p>
        </w:tc>
      </w:tr>
      <w:tr w:rsidR="00CC50FF" w:rsidRPr="00CC50FF" w14:paraId="73C9107D" w14:textId="77777777" w:rsidTr="00AF5488">
        <w:trPr>
          <w:trHeight w:val="364"/>
        </w:trPr>
        <w:tc>
          <w:tcPr>
            <w:tcW w:w="1128" w:type="dxa"/>
          </w:tcPr>
          <w:p w14:paraId="1F487C87"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RF</w:t>
            </w:r>
          </w:p>
        </w:tc>
        <w:tc>
          <w:tcPr>
            <w:tcW w:w="7586" w:type="dxa"/>
          </w:tcPr>
          <w:p w14:paraId="3ADE0DED"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Radio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Frecuencia.</w:t>
            </w:r>
          </w:p>
        </w:tc>
      </w:tr>
      <w:tr w:rsidR="00CC50FF" w:rsidRPr="00CC50FF" w14:paraId="1ED7A830" w14:textId="77777777" w:rsidTr="00AF5488">
        <w:trPr>
          <w:trHeight w:val="529"/>
        </w:trPr>
        <w:tc>
          <w:tcPr>
            <w:tcW w:w="1128" w:type="dxa"/>
          </w:tcPr>
          <w:p w14:paraId="2BB23F0E" w14:textId="77777777" w:rsidR="00B64897" w:rsidRPr="00CC50FF" w:rsidRDefault="00B64897" w:rsidP="000B6912">
            <w:pPr>
              <w:spacing w:before="1" w:after="0"/>
              <w:ind w:left="71"/>
              <w:rPr>
                <w:rFonts w:ascii="Arial" w:eastAsia="Arial" w:hAnsi="Arial" w:cs="Arial"/>
                <w:b/>
                <w:sz w:val="18"/>
                <w:szCs w:val="18"/>
                <w:lang w:val="es-MX"/>
              </w:rPr>
            </w:pPr>
            <w:r w:rsidRPr="00CC50FF">
              <w:rPr>
                <w:rFonts w:ascii="Arial" w:eastAsia="Arial" w:hAnsi="Arial" w:cs="Arial"/>
                <w:b/>
                <w:sz w:val="18"/>
                <w:szCs w:val="18"/>
                <w:lang w:val="es-MX"/>
              </w:rPr>
              <w:t>RMS</w:t>
            </w:r>
          </w:p>
        </w:tc>
        <w:tc>
          <w:tcPr>
            <w:tcW w:w="7586" w:type="dxa"/>
          </w:tcPr>
          <w:p w14:paraId="0B5D8C2F" w14:textId="457CEE06" w:rsidR="00B64897" w:rsidRPr="00CC50FF" w:rsidRDefault="00B64897" w:rsidP="000B6912">
            <w:pPr>
              <w:spacing w:before="1" w:after="0"/>
              <w:ind w:left="69"/>
              <w:rPr>
                <w:rFonts w:ascii="Arial" w:eastAsia="Arial" w:hAnsi="Arial" w:cs="Arial"/>
                <w:sz w:val="18"/>
                <w:szCs w:val="18"/>
                <w:lang w:val="es-MX"/>
              </w:rPr>
            </w:pPr>
            <w:r w:rsidRPr="00CC50FF">
              <w:rPr>
                <w:rFonts w:ascii="Arial" w:eastAsia="Arial" w:hAnsi="Arial" w:cs="Arial"/>
                <w:sz w:val="18"/>
                <w:szCs w:val="18"/>
                <w:lang w:val="es-MX"/>
              </w:rPr>
              <w:t>Valor eficaz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una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señal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valor raíz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cuadrático medio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una señal</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sus siglas</w:t>
            </w:r>
            <w:r w:rsidR="00C16400" w:rsidRPr="00CC50FF">
              <w:rPr>
                <w:rFonts w:ascii="Arial" w:eastAsia="Arial" w:hAnsi="Arial" w:cs="Arial"/>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 xml:space="preserve">inglés </w:t>
            </w:r>
            <w:proofErr w:type="spellStart"/>
            <w:r w:rsidRPr="00CC50FF">
              <w:rPr>
                <w:rFonts w:ascii="Arial" w:eastAsia="Arial" w:hAnsi="Arial" w:cs="Arial"/>
                <w:i/>
                <w:sz w:val="18"/>
                <w:szCs w:val="18"/>
                <w:lang w:val="es-MX"/>
              </w:rPr>
              <w:t>Root</w:t>
            </w:r>
            <w:proofErr w:type="spellEnd"/>
            <w:r w:rsidRPr="00CC50FF">
              <w:rPr>
                <w:rFonts w:ascii="Arial" w:eastAsia="Arial" w:hAnsi="Arial" w:cs="Arial"/>
                <w:i/>
                <w:spacing w:val="-2"/>
                <w:sz w:val="18"/>
                <w:szCs w:val="18"/>
                <w:lang w:val="es-MX"/>
              </w:rPr>
              <w:t xml:space="preserve"> </w:t>
            </w:r>
            <w:r w:rsidRPr="00CC50FF">
              <w:rPr>
                <w:rFonts w:ascii="Arial" w:eastAsia="Arial" w:hAnsi="Arial" w:cs="Arial"/>
                <w:i/>
                <w:sz w:val="18"/>
                <w:szCs w:val="18"/>
                <w:lang w:val="es-MX"/>
              </w:rPr>
              <w:t>Mean Square</w:t>
            </w:r>
            <w:r w:rsidRPr="00CC50FF">
              <w:rPr>
                <w:rFonts w:ascii="Arial" w:eastAsia="Arial" w:hAnsi="Arial" w:cs="Arial"/>
                <w:sz w:val="18"/>
                <w:szCs w:val="18"/>
                <w:lang w:val="es-MX"/>
              </w:rPr>
              <w:t>).</w:t>
            </w:r>
          </w:p>
        </w:tc>
      </w:tr>
      <w:tr w:rsidR="009D5C73" w:rsidRPr="008F71FA" w14:paraId="5B37797E" w14:textId="77777777" w:rsidTr="00AF5488">
        <w:trPr>
          <w:trHeight w:val="529"/>
        </w:trPr>
        <w:tc>
          <w:tcPr>
            <w:tcW w:w="1128" w:type="dxa"/>
          </w:tcPr>
          <w:p w14:paraId="2B19D4F2" w14:textId="505FE8D2" w:rsidR="009D5C73" w:rsidRPr="008F71FA" w:rsidRDefault="009D5C73" w:rsidP="009D5C73">
            <w:pPr>
              <w:spacing w:before="1" w:after="0"/>
              <w:ind w:left="71"/>
              <w:rPr>
                <w:rFonts w:ascii="Arial" w:eastAsia="Arial" w:hAnsi="Arial" w:cs="Arial"/>
                <w:b/>
                <w:sz w:val="18"/>
                <w:szCs w:val="18"/>
                <w:lang w:val="es-MX"/>
              </w:rPr>
            </w:pPr>
            <w:r w:rsidRPr="008F71FA">
              <w:rPr>
                <w:rFonts w:ascii="Arial" w:eastAsia="Arial" w:hAnsi="Arial" w:cs="Arial"/>
                <w:b/>
                <w:sz w:val="18"/>
                <w:szCs w:val="18"/>
                <w:lang w:val="es-MX"/>
              </w:rPr>
              <w:t>SIM</w:t>
            </w:r>
          </w:p>
        </w:tc>
        <w:tc>
          <w:tcPr>
            <w:tcW w:w="7586" w:type="dxa"/>
          </w:tcPr>
          <w:p w14:paraId="190B2281" w14:textId="0A739AF5" w:rsidR="009D5C73" w:rsidRPr="008F71FA" w:rsidRDefault="009D5C73" w:rsidP="009D5C73">
            <w:pPr>
              <w:spacing w:before="1" w:after="0"/>
              <w:ind w:left="69"/>
              <w:rPr>
                <w:rFonts w:ascii="Arial" w:eastAsia="Arial" w:hAnsi="Arial" w:cs="Arial"/>
                <w:sz w:val="18"/>
                <w:szCs w:val="18"/>
                <w:lang w:val="es-MX"/>
              </w:rPr>
            </w:pPr>
            <w:r w:rsidRPr="008F71FA">
              <w:rPr>
                <w:rFonts w:ascii="Arial" w:eastAsiaTheme="minorHAnsi" w:hAnsi="Arial" w:cs="Arial"/>
                <w:color w:val="2F2F2F"/>
                <w:sz w:val="18"/>
                <w:szCs w:val="18"/>
                <w:lang w:val="es-MX"/>
              </w:rPr>
              <w:t xml:space="preserve">Módulo de Identidad del Suscriptor (por sus siglas en inglés </w:t>
            </w:r>
            <w:r w:rsidRPr="008F71FA">
              <w:rPr>
                <w:rFonts w:ascii="Arial" w:eastAsiaTheme="minorHAnsi" w:hAnsi="Arial" w:cs="Arial"/>
                <w:i/>
                <w:iCs/>
                <w:color w:val="2F2F2F"/>
                <w:sz w:val="18"/>
                <w:szCs w:val="18"/>
                <w:lang w:val="es-MX"/>
              </w:rPr>
              <w:t>Subscriber Identity Module</w:t>
            </w:r>
            <w:r w:rsidRPr="008F71FA">
              <w:rPr>
                <w:rFonts w:ascii="Arial" w:eastAsiaTheme="minorHAnsi" w:hAnsi="Arial" w:cs="Arial"/>
                <w:color w:val="2F2F2F"/>
                <w:sz w:val="18"/>
                <w:szCs w:val="18"/>
                <w:lang w:val="es-MX"/>
              </w:rPr>
              <w:t>).</w:t>
            </w:r>
          </w:p>
        </w:tc>
      </w:tr>
      <w:tr w:rsidR="00CC50FF" w:rsidRPr="00CC50FF" w14:paraId="37996D42" w14:textId="77777777" w:rsidTr="00AF5488">
        <w:trPr>
          <w:trHeight w:val="366"/>
        </w:trPr>
        <w:tc>
          <w:tcPr>
            <w:tcW w:w="1128" w:type="dxa"/>
          </w:tcPr>
          <w:p w14:paraId="525C0D5B"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w w:val="99"/>
                <w:sz w:val="18"/>
                <w:szCs w:val="18"/>
                <w:lang w:val="es-MX"/>
              </w:rPr>
              <w:t>V</w:t>
            </w:r>
          </w:p>
        </w:tc>
        <w:tc>
          <w:tcPr>
            <w:tcW w:w="7586" w:type="dxa"/>
          </w:tcPr>
          <w:p w14:paraId="307946AF" w14:textId="77777777" w:rsidR="00B64897" w:rsidRPr="00CC50FF" w:rsidRDefault="00B64897" w:rsidP="000B6912">
            <w:pPr>
              <w:spacing w:after="0"/>
              <w:ind w:left="69"/>
              <w:rPr>
                <w:rFonts w:ascii="Arial" w:eastAsia="Arial" w:hAnsi="Arial" w:cs="Arial"/>
                <w:sz w:val="18"/>
                <w:szCs w:val="18"/>
                <w:lang w:val="es-MX"/>
              </w:rPr>
            </w:pPr>
            <w:r w:rsidRPr="00CC50FF">
              <w:rPr>
                <w:rFonts w:ascii="Arial" w:eastAsia="Arial" w:hAnsi="Arial" w:cs="Arial"/>
                <w:sz w:val="18"/>
                <w:szCs w:val="18"/>
                <w:lang w:val="es-MX"/>
              </w:rPr>
              <w:t>Volts.</w:t>
            </w:r>
          </w:p>
        </w:tc>
      </w:tr>
      <w:tr w:rsidR="00CC50FF" w:rsidRPr="00CC50FF" w14:paraId="22F64DFB" w14:textId="77777777" w:rsidTr="00AF5488">
        <w:trPr>
          <w:trHeight w:val="631"/>
        </w:trPr>
        <w:tc>
          <w:tcPr>
            <w:tcW w:w="1128" w:type="dxa"/>
          </w:tcPr>
          <w:p w14:paraId="140153F9" w14:textId="77777777" w:rsidR="00B64897" w:rsidRPr="00CC50FF" w:rsidRDefault="00B64897" w:rsidP="000B6912">
            <w:pPr>
              <w:spacing w:after="0"/>
              <w:ind w:left="71"/>
              <w:rPr>
                <w:rFonts w:ascii="Arial" w:eastAsia="Arial" w:hAnsi="Arial" w:cs="Arial"/>
                <w:b/>
                <w:sz w:val="18"/>
                <w:szCs w:val="18"/>
                <w:lang w:val="es-MX"/>
              </w:rPr>
            </w:pPr>
            <w:r w:rsidRPr="00CC50FF">
              <w:rPr>
                <w:rFonts w:ascii="Arial" w:eastAsia="Arial" w:hAnsi="Arial" w:cs="Arial"/>
                <w:b/>
                <w:sz w:val="18"/>
                <w:szCs w:val="18"/>
                <w:lang w:val="es-MX"/>
              </w:rPr>
              <w:t>W-CDMA</w:t>
            </w:r>
          </w:p>
        </w:tc>
        <w:tc>
          <w:tcPr>
            <w:tcW w:w="7586" w:type="dxa"/>
          </w:tcPr>
          <w:p w14:paraId="04754C21" w14:textId="56DD698A"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Acceso</w:t>
            </w:r>
            <w:r w:rsidRPr="00CC50FF">
              <w:rPr>
                <w:rFonts w:ascii="Arial" w:eastAsia="Arial" w:hAnsi="Arial" w:cs="Arial"/>
                <w:spacing w:val="26"/>
                <w:sz w:val="18"/>
                <w:szCs w:val="18"/>
                <w:lang w:val="es-MX"/>
              </w:rPr>
              <w:t xml:space="preserve"> </w:t>
            </w:r>
            <w:r w:rsidRPr="00CC50FF">
              <w:rPr>
                <w:rFonts w:ascii="Arial" w:eastAsia="Arial" w:hAnsi="Arial" w:cs="Arial"/>
                <w:sz w:val="18"/>
                <w:szCs w:val="18"/>
                <w:lang w:val="es-MX"/>
              </w:rPr>
              <w:t>múltiple</w:t>
            </w:r>
            <w:r w:rsidRPr="00CC50FF">
              <w:rPr>
                <w:rFonts w:ascii="Arial" w:eastAsia="Arial" w:hAnsi="Arial" w:cs="Arial"/>
                <w:spacing w:val="26"/>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27"/>
                <w:sz w:val="18"/>
                <w:szCs w:val="18"/>
                <w:lang w:val="es-MX"/>
              </w:rPr>
              <w:t xml:space="preserve"> </w:t>
            </w:r>
            <w:r w:rsidRPr="00CC50FF">
              <w:rPr>
                <w:rFonts w:ascii="Arial" w:eastAsia="Arial" w:hAnsi="Arial" w:cs="Arial"/>
                <w:sz w:val="18"/>
                <w:szCs w:val="18"/>
                <w:lang w:val="es-MX"/>
              </w:rPr>
              <w:t>división</w:t>
            </w:r>
            <w:r w:rsidRPr="00CC50FF">
              <w:rPr>
                <w:rFonts w:ascii="Arial" w:eastAsia="Arial" w:hAnsi="Arial" w:cs="Arial"/>
                <w:spacing w:val="2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6"/>
                <w:sz w:val="18"/>
                <w:szCs w:val="18"/>
                <w:lang w:val="es-MX"/>
              </w:rPr>
              <w:t xml:space="preserve"> </w:t>
            </w:r>
            <w:r w:rsidRPr="00CC50FF">
              <w:rPr>
                <w:rFonts w:ascii="Arial" w:eastAsia="Arial" w:hAnsi="Arial" w:cs="Arial"/>
                <w:sz w:val="18"/>
                <w:szCs w:val="18"/>
                <w:lang w:val="es-MX"/>
              </w:rPr>
              <w:t>código</w:t>
            </w:r>
            <w:r w:rsidRPr="00CC50FF">
              <w:rPr>
                <w:rFonts w:ascii="Arial" w:eastAsia="Arial" w:hAnsi="Arial" w:cs="Arial"/>
                <w:spacing w:val="2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5"/>
                <w:sz w:val="18"/>
                <w:szCs w:val="18"/>
                <w:lang w:val="es-MX"/>
              </w:rPr>
              <w:t xml:space="preserve"> </w:t>
            </w:r>
            <w:r w:rsidRPr="00CC50FF">
              <w:rPr>
                <w:rFonts w:ascii="Arial" w:eastAsia="Arial" w:hAnsi="Arial" w:cs="Arial"/>
                <w:sz w:val="18"/>
                <w:szCs w:val="18"/>
                <w:lang w:val="es-MX"/>
              </w:rPr>
              <w:t>banda</w:t>
            </w:r>
            <w:r w:rsidRPr="00CC50FF">
              <w:rPr>
                <w:rFonts w:ascii="Arial" w:eastAsia="Arial" w:hAnsi="Arial" w:cs="Arial"/>
                <w:spacing w:val="26"/>
                <w:sz w:val="18"/>
                <w:szCs w:val="18"/>
                <w:lang w:val="es-MX"/>
              </w:rPr>
              <w:t xml:space="preserve"> </w:t>
            </w:r>
            <w:r w:rsidRPr="00CC50FF">
              <w:rPr>
                <w:rFonts w:ascii="Arial" w:eastAsia="Arial" w:hAnsi="Arial" w:cs="Arial"/>
                <w:sz w:val="18"/>
                <w:szCs w:val="18"/>
                <w:lang w:val="es-MX"/>
              </w:rPr>
              <w:t>ancha</w:t>
            </w:r>
            <w:r w:rsidRPr="00CC50FF">
              <w:rPr>
                <w:rFonts w:ascii="Arial" w:eastAsia="Arial" w:hAnsi="Arial" w:cs="Arial"/>
                <w:spacing w:val="25"/>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28"/>
                <w:sz w:val="18"/>
                <w:szCs w:val="18"/>
                <w:lang w:val="es-MX"/>
              </w:rPr>
              <w:t xml:space="preserve"> </w:t>
            </w:r>
            <w:r w:rsidRPr="00CC50FF">
              <w:rPr>
                <w:rFonts w:ascii="Arial" w:eastAsia="Arial" w:hAnsi="Arial" w:cs="Arial"/>
                <w:sz w:val="18"/>
                <w:szCs w:val="18"/>
                <w:lang w:val="es-MX"/>
              </w:rPr>
              <w:t>sus</w:t>
            </w:r>
            <w:r w:rsidRPr="00CC50FF">
              <w:rPr>
                <w:rFonts w:ascii="Arial" w:eastAsia="Arial" w:hAnsi="Arial" w:cs="Arial"/>
                <w:spacing w:val="27"/>
                <w:sz w:val="18"/>
                <w:szCs w:val="18"/>
                <w:lang w:val="es-MX"/>
              </w:rPr>
              <w:t xml:space="preserve"> </w:t>
            </w:r>
            <w:r w:rsidRPr="00CC50FF">
              <w:rPr>
                <w:rFonts w:ascii="Arial" w:eastAsia="Arial" w:hAnsi="Arial" w:cs="Arial"/>
                <w:sz w:val="18"/>
                <w:szCs w:val="18"/>
                <w:lang w:val="es-MX"/>
              </w:rPr>
              <w:t>siglas</w:t>
            </w:r>
            <w:r w:rsidRPr="00CC50FF">
              <w:rPr>
                <w:rFonts w:ascii="Arial" w:eastAsia="Arial" w:hAnsi="Arial" w:cs="Arial"/>
                <w:spacing w:val="27"/>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6"/>
                <w:sz w:val="18"/>
                <w:szCs w:val="18"/>
                <w:lang w:val="es-MX"/>
              </w:rPr>
              <w:t xml:space="preserve"> </w:t>
            </w:r>
            <w:r w:rsidRPr="00CC50FF">
              <w:rPr>
                <w:rFonts w:ascii="Arial" w:eastAsia="Arial" w:hAnsi="Arial" w:cs="Arial"/>
                <w:sz w:val="18"/>
                <w:szCs w:val="18"/>
                <w:lang w:val="es-MX"/>
              </w:rPr>
              <w:t>inglés</w:t>
            </w:r>
            <w:r w:rsidR="00C16400" w:rsidRPr="00CC50FF">
              <w:rPr>
                <w:rFonts w:ascii="Arial" w:eastAsia="Arial" w:hAnsi="Arial" w:cs="Arial"/>
                <w:sz w:val="18"/>
                <w:szCs w:val="18"/>
                <w:lang w:val="es-MX"/>
              </w:rPr>
              <w:t xml:space="preserve"> </w:t>
            </w:r>
            <w:proofErr w:type="spellStart"/>
            <w:r w:rsidRPr="00CC50FF">
              <w:rPr>
                <w:rFonts w:ascii="Arial" w:eastAsia="Arial" w:hAnsi="Arial" w:cs="Arial"/>
                <w:i/>
                <w:sz w:val="18"/>
                <w:szCs w:val="18"/>
                <w:lang w:val="es-MX"/>
              </w:rPr>
              <w:t>Wideband</w:t>
            </w:r>
            <w:proofErr w:type="spellEnd"/>
            <w:r w:rsidRPr="00CC50FF">
              <w:rPr>
                <w:rFonts w:ascii="Arial" w:eastAsia="Arial" w:hAnsi="Arial" w:cs="Arial"/>
                <w:i/>
                <w:spacing w:val="-1"/>
                <w:sz w:val="18"/>
                <w:szCs w:val="18"/>
                <w:lang w:val="es-MX"/>
              </w:rPr>
              <w:t xml:space="preserve"> </w:t>
            </w:r>
            <w:proofErr w:type="spellStart"/>
            <w:r w:rsidRPr="00CC50FF">
              <w:rPr>
                <w:rFonts w:ascii="Arial" w:eastAsia="Arial" w:hAnsi="Arial" w:cs="Arial"/>
                <w:i/>
                <w:sz w:val="18"/>
                <w:szCs w:val="18"/>
                <w:lang w:val="es-MX"/>
              </w:rPr>
              <w:t>Code</w:t>
            </w:r>
            <w:proofErr w:type="spellEnd"/>
            <w:r w:rsidRPr="00CC50FF">
              <w:rPr>
                <w:rFonts w:ascii="Arial" w:eastAsia="Arial" w:hAnsi="Arial" w:cs="Arial"/>
                <w:i/>
                <w:spacing w:val="-2"/>
                <w:sz w:val="18"/>
                <w:szCs w:val="18"/>
                <w:lang w:val="es-MX"/>
              </w:rPr>
              <w:t xml:space="preserve"> </w:t>
            </w:r>
            <w:proofErr w:type="spellStart"/>
            <w:r w:rsidRPr="00CC50FF">
              <w:rPr>
                <w:rFonts w:ascii="Arial" w:eastAsia="Arial" w:hAnsi="Arial" w:cs="Arial"/>
                <w:i/>
                <w:sz w:val="18"/>
                <w:szCs w:val="18"/>
                <w:lang w:val="es-MX"/>
              </w:rPr>
              <w:t>Division</w:t>
            </w:r>
            <w:proofErr w:type="spellEnd"/>
            <w:r w:rsidRPr="00CC50FF">
              <w:rPr>
                <w:rFonts w:ascii="Arial" w:eastAsia="Arial" w:hAnsi="Arial" w:cs="Arial"/>
                <w:i/>
                <w:spacing w:val="-3"/>
                <w:sz w:val="18"/>
                <w:szCs w:val="18"/>
                <w:lang w:val="es-MX"/>
              </w:rPr>
              <w:t xml:space="preserve"> </w:t>
            </w:r>
            <w:proofErr w:type="spellStart"/>
            <w:r w:rsidRPr="00CC50FF">
              <w:rPr>
                <w:rFonts w:ascii="Arial" w:eastAsia="Arial" w:hAnsi="Arial" w:cs="Arial"/>
                <w:i/>
                <w:sz w:val="18"/>
                <w:szCs w:val="18"/>
                <w:lang w:val="es-MX"/>
              </w:rPr>
              <w:t>Multiple</w:t>
            </w:r>
            <w:proofErr w:type="spellEnd"/>
            <w:r w:rsidRPr="00CC50FF">
              <w:rPr>
                <w:rFonts w:ascii="Arial" w:eastAsia="Arial" w:hAnsi="Arial" w:cs="Arial"/>
                <w:i/>
                <w:spacing w:val="-3"/>
                <w:sz w:val="18"/>
                <w:szCs w:val="18"/>
                <w:lang w:val="es-MX"/>
              </w:rPr>
              <w:t xml:space="preserve"> </w:t>
            </w:r>
            <w:r w:rsidRPr="00CC50FF">
              <w:rPr>
                <w:rFonts w:ascii="Arial" w:eastAsia="Arial" w:hAnsi="Arial" w:cs="Arial"/>
                <w:i/>
                <w:sz w:val="18"/>
                <w:szCs w:val="18"/>
                <w:lang w:val="es-MX"/>
              </w:rPr>
              <w:t>Access</w:t>
            </w:r>
            <w:r w:rsidRPr="00CC50FF">
              <w:rPr>
                <w:rFonts w:ascii="Arial" w:eastAsia="Arial" w:hAnsi="Arial" w:cs="Arial"/>
                <w:sz w:val="18"/>
                <w:szCs w:val="18"/>
                <w:lang w:val="es-MX"/>
              </w:rPr>
              <w:t>).</w:t>
            </w:r>
          </w:p>
        </w:tc>
      </w:tr>
    </w:tbl>
    <w:p w14:paraId="5E1A4E4E" w14:textId="77777777" w:rsidR="00B64897" w:rsidRPr="00CC50FF" w:rsidRDefault="00B64897" w:rsidP="000B6912">
      <w:pPr>
        <w:widowControl w:val="0"/>
        <w:autoSpaceDE w:val="0"/>
        <w:autoSpaceDN w:val="0"/>
        <w:spacing w:before="8" w:after="0"/>
        <w:ind w:left="1017" w:right="940"/>
        <w:jc w:val="center"/>
        <w:rPr>
          <w:rFonts w:ascii="Arial" w:eastAsia="Arial" w:hAnsi="Arial" w:cs="Arial"/>
          <w:iCs/>
          <w:sz w:val="18"/>
          <w:szCs w:val="18"/>
          <w:lang w:val="es-MX"/>
        </w:rPr>
      </w:pPr>
      <w:r w:rsidRPr="00CC50FF">
        <w:rPr>
          <w:rFonts w:ascii="Arial" w:eastAsia="Arial" w:hAnsi="Arial" w:cs="Arial"/>
          <w:iCs/>
          <w:sz w:val="18"/>
          <w:szCs w:val="18"/>
          <w:lang w:val="es-MX"/>
        </w:rPr>
        <w:t>Tabla</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1.</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Abreviaturas.</w:t>
      </w:r>
    </w:p>
    <w:p w14:paraId="323AE20D" w14:textId="16BCAC85" w:rsidR="00B64897" w:rsidRPr="00CC50FF" w:rsidRDefault="00B64897" w:rsidP="000B6912">
      <w:pPr>
        <w:widowControl w:val="0"/>
        <w:autoSpaceDE w:val="0"/>
        <w:autoSpaceDN w:val="0"/>
        <w:spacing w:after="0"/>
        <w:rPr>
          <w:rFonts w:ascii="Arial" w:eastAsia="Arial" w:hAnsi="Arial" w:cs="Arial"/>
          <w:i/>
          <w:sz w:val="18"/>
          <w:szCs w:val="18"/>
          <w:lang w:val="es-MX"/>
        </w:rPr>
      </w:pPr>
    </w:p>
    <w:p w14:paraId="17FECCCA" w14:textId="77777777" w:rsidR="00B64897" w:rsidRPr="00CC50FF" w:rsidRDefault="00B64897" w:rsidP="000B6912">
      <w:pPr>
        <w:widowControl w:val="0"/>
        <w:numPr>
          <w:ilvl w:val="0"/>
          <w:numId w:val="14"/>
        </w:numPr>
        <w:tabs>
          <w:tab w:val="left" w:pos="507"/>
        </w:tabs>
        <w:autoSpaceDE w:val="0"/>
        <w:autoSpaceDN w:val="0"/>
        <w:spacing w:before="91" w:after="0"/>
        <w:ind w:hanging="289"/>
        <w:jc w:val="both"/>
        <w:outlineLvl w:val="0"/>
        <w:rPr>
          <w:rFonts w:ascii="Arial" w:eastAsia="Arial" w:hAnsi="Arial" w:cs="Arial"/>
          <w:b/>
          <w:bCs/>
          <w:sz w:val="18"/>
          <w:szCs w:val="18"/>
          <w:lang w:val="es-MX"/>
        </w:rPr>
      </w:pPr>
      <w:bookmarkStart w:id="10" w:name="_Hlk97210298"/>
      <w:r w:rsidRPr="00CC50FF">
        <w:rPr>
          <w:rFonts w:ascii="Arial" w:eastAsia="Arial" w:hAnsi="Arial" w:cs="Arial"/>
          <w:b/>
          <w:bCs/>
          <w:sz w:val="18"/>
          <w:szCs w:val="18"/>
          <w:lang w:val="es-MX"/>
        </w:rPr>
        <w:t>ESPECIFICACIONES</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TÉCNICAS.</w:t>
      </w:r>
    </w:p>
    <w:p w14:paraId="25032079" w14:textId="77777777" w:rsidR="00B64897" w:rsidRPr="00CC50FF" w:rsidRDefault="00B64897" w:rsidP="000B6912">
      <w:pPr>
        <w:widowControl w:val="0"/>
        <w:autoSpaceDE w:val="0"/>
        <w:autoSpaceDN w:val="0"/>
        <w:spacing w:after="0"/>
        <w:rPr>
          <w:rFonts w:ascii="Arial" w:eastAsia="Arial" w:hAnsi="Arial" w:cs="Arial"/>
          <w:b/>
          <w:bCs/>
          <w:sz w:val="18"/>
          <w:szCs w:val="18"/>
          <w:lang w:val="es-MX"/>
        </w:rPr>
      </w:pPr>
    </w:p>
    <w:bookmarkEnd w:id="10"/>
    <w:p w14:paraId="0401998D" w14:textId="5C05F6A2" w:rsidR="00B64897" w:rsidRPr="00CC50FF" w:rsidRDefault="00B64897" w:rsidP="000B6912">
      <w:pPr>
        <w:widowControl w:val="0"/>
        <w:numPr>
          <w:ilvl w:val="1"/>
          <w:numId w:val="14"/>
        </w:numPr>
        <w:tabs>
          <w:tab w:val="left" w:pos="649"/>
        </w:tabs>
        <w:autoSpaceDE w:val="0"/>
        <w:autoSpaceDN w:val="0"/>
        <w:spacing w:before="1"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Soporte del Servicio de Radiodifusión Celular en el Equipo Terminal Móvil.</w:t>
      </w:r>
    </w:p>
    <w:p w14:paraId="4C6C76A9" w14:textId="75B5F60A" w:rsidR="00B64897" w:rsidRPr="00CC50FF" w:rsidRDefault="00B64897" w:rsidP="000B6912">
      <w:pPr>
        <w:widowControl w:val="0"/>
        <w:autoSpaceDE w:val="0"/>
        <w:autoSpaceDN w:val="0"/>
        <w:spacing w:before="102" w:after="0"/>
        <w:ind w:left="218" w:right="129"/>
        <w:jc w:val="both"/>
        <w:rPr>
          <w:rFonts w:ascii="Arial" w:eastAsia="Arial" w:hAnsi="Arial" w:cs="Arial"/>
          <w:sz w:val="18"/>
          <w:szCs w:val="18"/>
          <w:lang w:val="es-MX"/>
        </w:rPr>
      </w:pPr>
      <w:r w:rsidRPr="00CC50FF">
        <w:rPr>
          <w:rFonts w:ascii="Arial" w:eastAsia="Arial" w:hAnsi="Arial" w:cs="Arial"/>
          <w:sz w:val="18"/>
          <w:szCs w:val="18"/>
          <w:lang w:val="es-MX"/>
        </w:rPr>
        <w:t xml:space="preserve">Los ETM deberán contar con todos los elementos que permitan </w:t>
      </w:r>
      <w:r w:rsidR="001561A6">
        <w:rPr>
          <w:rFonts w:ascii="Arial" w:eastAsia="Arial" w:hAnsi="Arial" w:cs="Arial"/>
          <w:sz w:val="18"/>
          <w:szCs w:val="18"/>
          <w:lang w:val="es-MX"/>
        </w:rPr>
        <w:t>soportar</w:t>
      </w:r>
      <w:r w:rsidRPr="00CC50FF">
        <w:rPr>
          <w:rFonts w:ascii="Arial" w:eastAsia="Arial" w:hAnsi="Arial" w:cs="Arial"/>
          <w:sz w:val="18"/>
          <w:szCs w:val="18"/>
          <w:lang w:val="es-MX"/>
        </w:rPr>
        <w:t xml:space="preserve"> </w:t>
      </w:r>
      <w:r w:rsidR="0080517F" w:rsidRPr="00CC50FF">
        <w:rPr>
          <w:rFonts w:ascii="Arial" w:eastAsia="Arial" w:hAnsi="Arial" w:cs="Arial"/>
          <w:sz w:val="18"/>
          <w:szCs w:val="18"/>
          <w:lang w:val="es-MX"/>
        </w:rPr>
        <w:t xml:space="preserve">el </w:t>
      </w:r>
      <w:r w:rsidRPr="00CC50FF">
        <w:rPr>
          <w:rFonts w:ascii="Arial" w:eastAsia="Arial" w:hAnsi="Arial" w:cs="Arial"/>
          <w:sz w:val="18"/>
          <w:szCs w:val="18"/>
          <w:lang w:val="es-MX"/>
        </w:rPr>
        <w:t>CBS desde su fabricación, en todos sus estándares tecnológicos</w:t>
      </w:r>
      <w:r w:rsidR="00E72B6E">
        <w:rPr>
          <w:rFonts w:ascii="Arial" w:eastAsia="Arial" w:hAnsi="Arial" w:cs="Arial"/>
          <w:sz w:val="18"/>
          <w:szCs w:val="18"/>
          <w:lang w:val="es-MX"/>
        </w:rPr>
        <w:t xml:space="preserve"> de todas las tecnologí</w:t>
      </w:r>
      <w:r w:rsidR="00EC72B6">
        <w:rPr>
          <w:rFonts w:ascii="Arial" w:eastAsia="Arial" w:hAnsi="Arial" w:cs="Arial"/>
          <w:sz w:val="18"/>
          <w:szCs w:val="18"/>
          <w:lang w:val="es-MX"/>
        </w:rPr>
        <w:t xml:space="preserve">as de acceso </w:t>
      </w:r>
      <w:r w:rsidR="002B7A49">
        <w:rPr>
          <w:rFonts w:ascii="Arial" w:eastAsia="Arial" w:hAnsi="Arial" w:cs="Arial"/>
          <w:sz w:val="18"/>
          <w:szCs w:val="18"/>
          <w:lang w:val="es-MX"/>
        </w:rPr>
        <w:t>que soporte</w:t>
      </w:r>
      <w:r w:rsidRPr="00CC50FF">
        <w:rPr>
          <w:rFonts w:ascii="Arial" w:eastAsia="Arial" w:hAnsi="Arial" w:cs="Arial"/>
          <w:sz w:val="18"/>
          <w:szCs w:val="18"/>
          <w:lang w:val="es-MX"/>
        </w:rPr>
        <w:t xml:space="preserve">, incluido LTE y superiores, </w:t>
      </w:r>
      <w:r w:rsidR="002129B0" w:rsidRPr="00CC50FF">
        <w:rPr>
          <w:rFonts w:ascii="Arial" w:eastAsia="Arial" w:hAnsi="Arial" w:cs="Arial"/>
          <w:sz w:val="18"/>
          <w:szCs w:val="18"/>
          <w:lang w:val="es-MX"/>
        </w:rPr>
        <w:t>e</w:t>
      </w:r>
      <w:r w:rsidRPr="00CC50FF">
        <w:rPr>
          <w:rFonts w:ascii="Arial" w:eastAsia="Arial" w:hAnsi="Arial" w:cs="Arial"/>
          <w:sz w:val="18"/>
          <w:szCs w:val="18"/>
          <w:lang w:val="es-MX"/>
        </w:rPr>
        <w:t>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cual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deberá</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estar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habilitad</w:t>
      </w:r>
      <w:r w:rsidR="002129B0" w:rsidRPr="00CC50FF">
        <w:rPr>
          <w:rFonts w:ascii="Arial" w:eastAsia="Arial" w:hAnsi="Arial" w:cs="Arial"/>
          <w:sz w:val="18"/>
          <w:szCs w:val="18"/>
          <w:lang w:val="es-MX"/>
        </w:rPr>
        <w: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activad</w:t>
      </w:r>
      <w:r w:rsidR="002129B0" w:rsidRPr="00CC50FF">
        <w:rPr>
          <w:rFonts w:ascii="Arial" w:eastAsia="Arial" w:hAnsi="Arial" w:cs="Arial"/>
          <w:sz w:val="18"/>
          <w:szCs w:val="18"/>
          <w:lang w:val="es-MX"/>
        </w:rPr>
        <w: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usuario,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así</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como,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00EC4963">
        <w:rPr>
          <w:rFonts w:ascii="Arial" w:eastAsia="Arial" w:hAnsi="Arial" w:cs="Arial"/>
          <w:sz w:val="18"/>
          <w:szCs w:val="18"/>
          <w:lang w:val="es-MX"/>
        </w:rPr>
        <w:t xml:space="preserve"> última actualización </w:t>
      </w:r>
      <w:r w:rsidRPr="00CC50FF">
        <w:rPr>
          <w:rFonts w:ascii="Arial" w:eastAsia="Arial" w:hAnsi="Arial" w:cs="Arial"/>
          <w:sz w:val="18"/>
          <w:szCs w:val="18"/>
          <w:lang w:val="es-MX"/>
        </w:rPr>
        <w:t xml:space="preserve">del sistema operativo de los ETM que </w:t>
      </w:r>
      <w:r w:rsidR="00DD46DC" w:rsidRPr="00CC50FF">
        <w:rPr>
          <w:rFonts w:ascii="Arial" w:eastAsia="Arial" w:hAnsi="Arial" w:cs="Arial"/>
          <w:sz w:val="18"/>
          <w:szCs w:val="18"/>
          <w:lang w:val="es-MX"/>
        </w:rPr>
        <w:t xml:space="preserve">lo </w:t>
      </w:r>
      <w:r w:rsidR="004C5E83">
        <w:rPr>
          <w:rFonts w:ascii="Arial" w:eastAsia="Arial" w:hAnsi="Arial" w:cs="Arial"/>
          <w:sz w:val="18"/>
          <w:szCs w:val="18"/>
          <w:lang w:val="es-MX"/>
        </w:rPr>
        <w:t xml:space="preserve">integre </w:t>
      </w:r>
      <w:r w:rsidRPr="00CC50FF">
        <w:rPr>
          <w:rFonts w:ascii="Arial" w:eastAsia="Arial" w:hAnsi="Arial" w:cs="Arial"/>
          <w:sz w:val="18"/>
          <w:szCs w:val="18"/>
          <w:lang w:val="es-MX"/>
        </w:rPr>
        <w:t>de</w:t>
      </w:r>
      <w:r w:rsidR="004C5E83">
        <w:rPr>
          <w:rFonts w:ascii="Arial" w:eastAsia="Arial" w:hAnsi="Arial" w:cs="Arial"/>
          <w:sz w:val="18"/>
          <w:szCs w:val="18"/>
          <w:lang w:val="es-MX"/>
        </w:rPr>
        <w:t>sde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fábrica,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tal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forma que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no exista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ningún tipo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restricción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su</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funcionamiento.</w:t>
      </w:r>
    </w:p>
    <w:p w14:paraId="78111353" w14:textId="77777777" w:rsidR="00B64897" w:rsidRPr="00CC50FF" w:rsidRDefault="00B64897" w:rsidP="000B6912">
      <w:pPr>
        <w:widowControl w:val="0"/>
        <w:autoSpaceDE w:val="0"/>
        <w:autoSpaceDN w:val="0"/>
        <w:spacing w:before="101" w:after="0"/>
        <w:ind w:left="218" w:right="131"/>
        <w:jc w:val="both"/>
        <w:rPr>
          <w:rFonts w:ascii="Arial" w:eastAsia="Arial" w:hAnsi="Arial" w:cs="Arial"/>
          <w:sz w:val="18"/>
          <w:szCs w:val="18"/>
          <w:lang w:val="es-MX"/>
        </w:rPr>
      </w:pPr>
      <w:r w:rsidRPr="00CC50FF">
        <w:rPr>
          <w:rFonts w:ascii="Arial" w:eastAsia="Arial" w:hAnsi="Arial" w:cs="Arial"/>
          <w:sz w:val="18"/>
          <w:szCs w:val="18"/>
          <w:lang w:val="es-MX"/>
        </w:rPr>
        <w:t>Lo anterior se verifica de acuerdo con el método de prueba descrito en el numeral 5.3 del presente ordenamiento.</w:t>
      </w:r>
    </w:p>
    <w:p w14:paraId="421F4080"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43FA5753" w14:textId="77777777" w:rsidR="00B64897" w:rsidRPr="00CC50FF" w:rsidRDefault="00B64897" w:rsidP="000B6912">
      <w:pPr>
        <w:widowControl w:val="0"/>
        <w:numPr>
          <w:ilvl w:val="1"/>
          <w:numId w:val="14"/>
        </w:numPr>
        <w:tabs>
          <w:tab w:val="left" w:pos="649"/>
        </w:tabs>
        <w:autoSpaceDE w:val="0"/>
        <w:autoSpaceDN w:val="0"/>
        <w:spacing w:before="1"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Canales</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para</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la</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recepción de</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los</w:t>
      </w:r>
      <w:r w:rsidRPr="00CC50FF">
        <w:rPr>
          <w:rFonts w:ascii="Arial" w:eastAsia="Arial" w:hAnsi="Arial" w:cs="Arial"/>
          <w:b/>
          <w:bCs/>
          <w:spacing w:val="-4"/>
          <w:sz w:val="18"/>
          <w:szCs w:val="18"/>
          <w:lang w:val="es-MX"/>
        </w:rPr>
        <w:t xml:space="preserve"> </w:t>
      </w:r>
      <w:r w:rsidRPr="00CC50FF">
        <w:rPr>
          <w:rFonts w:ascii="Arial" w:eastAsia="Arial" w:hAnsi="Arial" w:cs="Arial"/>
          <w:b/>
          <w:bCs/>
          <w:sz w:val="18"/>
          <w:szCs w:val="18"/>
          <w:lang w:val="es-MX"/>
        </w:rPr>
        <w:t>Mensajes de</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Alerta</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en el</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Equipo</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Terminal</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Móvil.</w:t>
      </w:r>
    </w:p>
    <w:p w14:paraId="75F4E969" w14:textId="40F7CBAF" w:rsidR="00B64897" w:rsidRPr="00CC50FF" w:rsidRDefault="00B64897" w:rsidP="000B6912">
      <w:pPr>
        <w:widowControl w:val="0"/>
        <w:autoSpaceDE w:val="0"/>
        <w:autoSpaceDN w:val="0"/>
        <w:spacing w:before="138" w:after="0"/>
        <w:ind w:left="218" w:right="132"/>
        <w:jc w:val="both"/>
        <w:rPr>
          <w:rFonts w:ascii="Arial" w:eastAsia="Arial" w:hAnsi="Arial" w:cs="Arial"/>
          <w:sz w:val="18"/>
          <w:szCs w:val="18"/>
          <w:lang w:val="es-MX"/>
        </w:rPr>
      </w:pPr>
      <w:r w:rsidRPr="00CC50FF">
        <w:rPr>
          <w:rFonts w:ascii="Arial" w:eastAsia="Arial" w:hAnsi="Arial" w:cs="Arial"/>
          <w:sz w:val="18"/>
          <w:szCs w:val="18"/>
          <w:shd w:val="clear" w:color="auto" w:fill="FFFFFF"/>
          <w:lang w:val="es-MX"/>
        </w:rPr>
        <w:t>Los canales empleados para la recepción de los Mensajes de Alerta en los ETM en</w:t>
      </w:r>
      <w:r w:rsidR="00426B54">
        <w:rPr>
          <w:rFonts w:ascii="Arial" w:eastAsia="Arial" w:hAnsi="Arial" w:cs="Arial"/>
          <w:sz w:val="18"/>
          <w:szCs w:val="18"/>
          <w:shd w:val="clear" w:color="auto" w:fill="FFFFFF"/>
          <w:lang w:val="es-MX"/>
        </w:rPr>
        <w:t xml:space="preserve"> todos sus</w:t>
      </w:r>
      <w:r w:rsidRPr="00CC50FF">
        <w:rPr>
          <w:rFonts w:ascii="Arial" w:eastAsia="Arial" w:hAnsi="Arial" w:cs="Arial"/>
          <w:spacing w:val="1"/>
          <w:sz w:val="18"/>
          <w:szCs w:val="18"/>
          <w:lang w:val="es-MX"/>
        </w:rPr>
        <w:t xml:space="preserve"> </w:t>
      </w:r>
      <w:r w:rsidRPr="00CC50FF">
        <w:rPr>
          <w:rFonts w:ascii="Arial" w:eastAsia="Arial" w:hAnsi="Arial" w:cs="Arial"/>
          <w:sz w:val="18"/>
          <w:szCs w:val="18"/>
          <w:shd w:val="clear" w:color="auto" w:fill="FFFFFF"/>
          <w:lang w:val="es-MX"/>
        </w:rPr>
        <w:t>estándar</w:t>
      </w:r>
      <w:r w:rsidR="00426B54">
        <w:rPr>
          <w:rFonts w:ascii="Arial" w:eastAsia="Arial" w:hAnsi="Arial" w:cs="Arial"/>
          <w:sz w:val="18"/>
          <w:szCs w:val="18"/>
          <w:shd w:val="clear" w:color="auto" w:fill="FFFFFF"/>
          <w:lang w:val="es-MX"/>
        </w:rPr>
        <w:t>es</w:t>
      </w:r>
      <w:r w:rsidRPr="00CC50FF">
        <w:rPr>
          <w:rFonts w:ascii="Arial" w:eastAsia="Arial" w:hAnsi="Arial" w:cs="Arial"/>
          <w:spacing w:val="-2"/>
          <w:sz w:val="18"/>
          <w:szCs w:val="18"/>
          <w:shd w:val="clear" w:color="auto" w:fill="FFFFFF"/>
          <w:lang w:val="es-MX"/>
        </w:rPr>
        <w:t xml:space="preserve"> </w:t>
      </w:r>
      <w:r w:rsidRPr="00CC50FF">
        <w:rPr>
          <w:rFonts w:ascii="Arial" w:eastAsia="Arial" w:hAnsi="Arial" w:cs="Arial"/>
          <w:sz w:val="18"/>
          <w:szCs w:val="18"/>
          <w:shd w:val="clear" w:color="auto" w:fill="FFFFFF"/>
          <w:lang w:val="es-MX"/>
        </w:rPr>
        <w:t>tecnológico</w:t>
      </w:r>
      <w:r w:rsidR="00426B54">
        <w:rPr>
          <w:rFonts w:ascii="Arial" w:eastAsia="Arial" w:hAnsi="Arial" w:cs="Arial"/>
          <w:sz w:val="18"/>
          <w:szCs w:val="18"/>
          <w:shd w:val="clear" w:color="auto" w:fill="FFFFFF"/>
          <w:lang w:val="es-MX"/>
        </w:rPr>
        <w:t>s</w:t>
      </w:r>
      <w:r w:rsidR="000347B1">
        <w:rPr>
          <w:rFonts w:ascii="Arial" w:eastAsia="Arial" w:hAnsi="Arial" w:cs="Arial"/>
          <w:sz w:val="18"/>
          <w:szCs w:val="18"/>
          <w:shd w:val="clear" w:color="auto" w:fill="FFFFFF"/>
          <w:lang w:val="es-MX"/>
        </w:rPr>
        <w:t xml:space="preserve"> de todas las tecnologías de acceso que soporte</w:t>
      </w:r>
      <w:r w:rsidR="00044B13">
        <w:rPr>
          <w:rFonts w:ascii="Arial" w:eastAsia="Arial" w:hAnsi="Arial" w:cs="Arial"/>
          <w:sz w:val="18"/>
          <w:szCs w:val="18"/>
          <w:shd w:val="clear" w:color="auto" w:fill="FFFFFF"/>
          <w:lang w:val="es-MX"/>
        </w:rPr>
        <w:t>,</w:t>
      </w:r>
      <w:r w:rsidRPr="00CC50FF">
        <w:rPr>
          <w:rFonts w:ascii="Arial" w:eastAsia="Arial" w:hAnsi="Arial" w:cs="Arial"/>
          <w:sz w:val="18"/>
          <w:szCs w:val="18"/>
          <w:shd w:val="clear" w:color="auto" w:fill="FFFFFF"/>
          <w:lang w:val="es-MX"/>
        </w:rPr>
        <w:t xml:space="preserve"> incluido LTE</w:t>
      </w:r>
      <w:r w:rsidRPr="00CC50FF">
        <w:rPr>
          <w:rFonts w:ascii="Arial" w:eastAsia="Arial" w:hAnsi="Arial" w:cs="Arial"/>
          <w:spacing w:val="-1"/>
          <w:sz w:val="18"/>
          <w:szCs w:val="18"/>
          <w:shd w:val="clear" w:color="auto" w:fill="FFFFFF"/>
          <w:lang w:val="es-MX"/>
        </w:rPr>
        <w:t xml:space="preserve"> </w:t>
      </w:r>
      <w:r w:rsidRPr="00CC50FF">
        <w:rPr>
          <w:rFonts w:ascii="Arial" w:eastAsia="Arial" w:hAnsi="Arial" w:cs="Arial"/>
          <w:sz w:val="18"/>
          <w:szCs w:val="18"/>
          <w:shd w:val="clear" w:color="auto" w:fill="FFFFFF"/>
          <w:lang w:val="es-MX"/>
        </w:rPr>
        <w:t>y</w:t>
      </w:r>
      <w:r w:rsidRPr="00CC50FF">
        <w:rPr>
          <w:rFonts w:ascii="Arial" w:eastAsia="Arial" w:hAnsi="Arial" w:cs="Arial"/>
          <w:spacing w:val="1"/>
          <w:sz w:val="18"/>
          <w:szCs w:val="18"/>
          <w:shd w:val="clear" w:color="auto" w:fill="FFFFFF"/>
          <w:lang w:val="es-MX"/>
        </w:rPr>
        <w:t xml:space="preserve"> </w:t>
      </w:r>
      <w:r w:rsidRPr="00CC50FF">
        <w:rPr>
          <w:rFonts w:ascii="Arial" w:eastAsia="Arial" w:hAnsi="Arial" w:cs="Arial"/>
          <w:sz w:val="18"/>
          <w:szCs w:val="18"/>
          <w:shd w:val="clear" w:color="auto" w:fill="FFFFFF"/>
          <w:lang w:val="es-MX"/>
        </w:rPr>
        <w:t>superiores</w:t>
      </w:r>
      <w:r w:rsidR="00044B13">
        <w:rPr>
          <w:rFonts w:ascii="Arial" w:eastAsia="Arial" w:hAnsi="Arial" w:cs="Arial"/>
          <w:sz w:val="18"/>
          <w:szCs w:val="18"/>
          <w:shd w:val="clear" w:color="auto" w:fill="FFFFFF"/>
          <w:lang w:val="es-MX"/>
        </w:rPr>
        <w: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son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mostrados 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Tabla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2</w:t>
      </w:r>
      <w:r w:rsidR="007D5295">
        <w:rPr>
          <w:rFonts w:ascii="Arial" w:eastAsia="Arial" w:hAnsi="Arial" w:cs="Arial"/>
          <w:sz w:val="18"/>
          <w:szCs w:val="18"/>
          <w:lang w:val="es-MX"/>
        </w:rPr>
        <w:t>,</w:t>
      </w:r>
      <w:r w:rsidRPr="00CC50FF">
        <w:rPr>
          <w:rFonts w:ascii="Arial" w:eastAsia="Arial" w:hAnsi="Arial" w:cs="Arial"/>
          <w:sz w:val="18"/>
          <w:szCs w:val="18"/>
          <w:lang w:val="es-MX"/>
        </w:rPr>
        <w:t xml:space="preserve"> los cuales deberán estar habilitados y </w:t>
      </w:r>
      <w:r w:rsidRPr="00E24256">
        <w:rPr>
          <w:rFonts w:ascii="Arial" w:eastAsia="Arial" w:hAnsi="Arial" w:cs="Arial"/>
          <w:sz w:val="18"/>
          <w:szCs w:val="18"/>
          <w:lang w:val="es-MX"/>
        </w:rPr>
        <w:t>activos</w:t>
      </w:r>
      <w:r w:rsidR="007353C3">
        <w:rPr>
          <w:rFonts w:ascii="Arial" w:eastAsia="Arial" w:hAnsi="Arial" w:cs="Arial"/>
          <w:sz w:val="18"/>
          <w:szCs w:val="18"/>
          <w:lang w:val="es-MX"/>
        </w:rPr>
        <w:t>,</w:t>
      </w:r>
      <w:r w:rsidRPr="00CC50FF">
        <w:rPr>
          <w:rFonts w:ascii="Arial" w:eastAsia="Arial" w:hAnsi="Arial" w:cs="Arial"/>
          <w:sz w:val="18"/>
          <w:szCs w:val="18"/>
          <w:lang w:val="es-MX"/>
        </w:rPr>
        <w:t xml:space="preserve"> a excepción de los canales destinados a los Mensajes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Alerta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español:</w:t>
      </w:r>
    </w:p>
    <w:p w14:paraId="4FAB4E50" w14:textId="77777777" w:rsidR="00B64897" w:rsidRPr="00CC50FF" w:rsidRDefault="00B64897" w:rsidP="000B6912">
      <w:pPr>
        <w:widowControl w:val="0"/>
        <w:autoSpaceDE w:val="0"/>
        <w:autoSpaceDN w:val="0"/>
        <w:spacing w:before="10" w:after="0"/>
        <w:rPr>
          <w:rFonts w:ascii="Arial" w:eastAsia="Arial" w:hAnsi="Arial" w:cs="Arial"/>
          <w:sz w:val="18"/>
          <w:szCs w:val="18"/>
          <w:lang w:val="es-MX"/>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1844"/>
        <w:gridCol w:w="1539"/>
      </w:tblGrid>
      <w:tr w:rsidR="00CC50FF" w:rsidRPr="00CC50FF" w14:paraId="5BB4759C" w14:textId="77777777" w:rsidTr="007537F8">
        <w:trPr>
          <w:trHeight w:val="798"/>
          <w:jc w:val="center"/>
        </w:trPr>
        <w:tc>
          <w:tcPr>
            <w:tcW w:w="4107" w:type="dxa"/>
          </w:tcPr>
          <w:p w14:paraId="79E845ED" w14:textId="77777777" w:rsidR="00B64897" w:rsidRPr="00CC50FF" w:rsidRDefault="00B64897" w:rsidP="000B6912">
            <w:pPr>
              <w:spacing w:after="0"/>
              <w:ind w:left="818"/>
              <w:rPr>
                <w:rFonts w:ascii="Arial" w:eastAsia="Arial" w:hAnsi="Arial" w:cs="Arial"/>
                <w:b/>
                <w:sz w:val="18"/>
                <w:szCs w:val="18"/>
                <w:lang w:val="es-MX"/>
              </w:rPr>
            </w:pPr>
            <w:r w:rsidRPr="00CC50FF">
              <w:rPr>
                <w:rFonts w:ascii="Arial" w:eastAsia="Arial" w:hAnsi="Arial" w:cs="Arial"/>
                <w:b/>
                <w:sz w:val="18"/>
                <w:szCs w:val="18"/>
                <w:lang w:val="es-MX"/>
              </w:rPr>
              <w:t>Tipo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Mensaje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Alerta</w:t>
            </w:r>
          </w:p>
        </w:tc>
        <w:tc>
          <w:tcPr>
            <w:tcW w:w="1844" w:type="dxa"/>
          </w:tcPr>
          <w:p w14:paraId="5ECF8065" w14:textId="77777777" w:rsidR="00B64897" w:rsidRPr="00CC50FF" w:rsidRDefault="00B64897" w:rsidP="000B6912">
            <w:pPr>
              <w:spacing w:after="0"/>
              <w:ind w:left="108" w:right="396"/>
              <w:rPr>
                <w:rFonts w:ascii="Arial" w:eastAsia="Arial" w:hAnsi="Arial" w:cs="Arial"/>
                <w:b/>
                <w:sz w:val="18"/>
                <w:szCs w:val="18"/>
                <w:lang w:val="es-MX"/>
              </w:rPr>
            </w:pPr>
            <w:r w:rsidRPr="00CC50FF">
              <w:rPr>
                <w:rFonts w:ascii="Arial" w:eastAsia="Arial" w:hAnsi="Arial" w:cs="Arial"/>
                <w:b/>
                <w:sz w:val="18"/>
                <w:szCs w:val="18"/>
                <w:lang w:val="es-MX"/>
              </w:rPr>
              <w:t>Canales para</w:t>
            </w:r>
            <w:r w:rsidRPr="00CC50FF">
              <w:rPr>
                <w:rFonts w:ascii="Arial" w:eastAsia="Arial" w:hAnsi="Arial" w:cs="Arial"/>
                <w:b/>
                <w:spacing w:val="1"/>
                <w:sz w:val="18"/>
                <w:szCs w:val="18"/>
                <w:lang w:val="es-MX"/>
              </w:rPr>
              <w:t xml:space="preserve"> </w:t>
            </w:r>
            <w:r w:rsidRPr="00CC50FF">
              <w:rPr>
                <w:rFonts w:ascii="Arial" w:eastAsia="Arial" w:hAnsi="Arial" w:cs="Arial"/>
                <w:b/>
                <w:spacing w:val="-1"/>
                <w:sz w:val="18"/>
                <w:szCs w:val="18"/>
                <w:lang w:val="es-MX"/>
              </w:rPr>
              <w:t>configuración</w:t>
            </w:r>
          </w:p>
          <w:p w14:paraId="597D80BA" w14:textId="77777777" w:rsidR="00B64897" w:rsidRPr="00CC50FF" w:rsidRDefault="00B64897" w:rsidP="000B6912">
            <w:pPr>
              <w:spacing w:after="0"/>
              <w:ind w:left="108"/>
              <w:rPr>
                <w:rFonts w:ascii="Arial" w:eastAsia="Arial" w:hAnsi="Arial" w:cs="Arial"/>
                <w:b/>
                <w:sz w:val="18"/>
                <w:szCs w:val="18"/>
                <w:lang w:val="es-MX"/>
              </w:rPr>
            </w:pPr>
            <w:r w:rsidRPr="00CC50FF">
              <w:rPr>
                <w:rFonts w:ascii="Arial" w:eastAsia="Arial" w:hAnsi="Arial" w:cs="Arial"/>
                <w:b/>
                <w:sz w:val="18"/>
                <w:szCs w:val="18"/>
                <w:lang w:val="es-MX"/>
              </w:rPr>
              <w:t>primaria</w:t>
            </w:r>
          </w:p>
        </w:tc>
        <w:tc>
          <w:tcPr>
            <w:tcW w:w="1539" w:type="dxa"/>
          </w:tcPr>
          <w:p w14:paraId="3EC037D6" w14:textId="77777777" w:rsidR="00B64897" w:rsidRPr="00CC50FF" w:rsidRDefault="00B64897" w:rsidP="000B6912">
            <w:pPr>
              <w:spacing w:after="0"/>
              <w:ind w:left="107" w:right="92" w:firstLine="38"/>
              <w:rPr>
                <w:rFonts w:ascii="Arial" w:eastAsia="Arial" w:hAnsi="Arial" w:cs="Arial"/>
                <w:b/>
                <w:sz w:val="18"/>
                <w:szCs w:val="18"/>
                <w:lang w:val="es-MX"/>
              </w:rPr>
            </w:pPr>
            <w:r w:rsidRPr="00CC50FF">
              <w:rPr>
                <w:rFonts w:ascii="Arial" w:eastAsia="Arial" w:hAnsi="Arial" w:cs="Arial"/>
                <w:b/>
                <w:sz w:val="18"/>
                <w:szCs w:val="18"/>
                <w:lang w:val="es-MX"/>
              </w:rPr>
              <w:t>Canales para</w:t>
            </w:r>
            <w:r w:rsidRPr="00CC50FF">
              <w:rPr>
                <w:rFonts w:ascii="Arial" w:eastAsia="Arial" w:hAnsi="Arial" w:cs="Arial"/>
                <w:b/>
                <w:spacing w:val="-53"/>
                <w:sz w:val="18"/>
                <w:szCs w:val="18"/>
                <w:lang w:val="es-MX"/>
              </w:rPr>
              <w:t xml:space="preserve"> </w:t>
            </w:r>
            <w:r w:rsidRPr="00CC50FF">
              <w:rPr>
                <w:rFonts w:ascii="Arial" w:eastAsia="Arial" w:hAnsi="Arial" w:cs="Arial"/>
                <w:b/>
                <w:spacing w:val="-1"/>
                <w:sz w:val="18"/>
                <w:szCs w:val="18"/>
                <w:lang w:val="es-MX"/>
              </w:rPr>
              <w:t>configuración</w:t>
            </w:r>
          </w:p>
          <w:p w14:paraId="6F2AE588" w14:textId="77777777" w:rsidR="00B64897" w:rsidRPr="00CC50FF" w:rsidRDefault="00B64897" w:rsidP="000B6912">
            <w:pPr>
              <w:spacing w:after="0"/>
              <w:ind w:left="213"/>
              <w:rPr>
                <w:rFonts w:ascii="Arial" w:eastAsia="Arial" w:hAnsi="Arial" w:cs="Arial"/>
                <w:b/>
                <w:sz w:val="18"/>
                <w:szCs w:val="18"/>
                <w:lang w:val="es-MX"/>
              </w:rPr>
            </w:pPr>
            <w:r w:rsidRPr="00CC50FF">
              <w:rPr>
                <w:rFonts w:ascii="Arial" w:eastAsia="Arial" w:hAnsi="Arial" w:cs="Arial"/>
                <w:b/>
                <w:sz w:val="18"/>
                <w:szCs w:val="18"/>
                <w:lang w:val="es-MX"/>
              </w:rPr>
              <w:t>secundaria.</w:t>
            </w:r>
          </w:p>
        </w:tc>
      </w:tr>
      <w:tr w:rsidR="00CC50FF" w:rsidRPr="00CC50FF" w14:paraId="62173041" w14:textId="77777777" w:rsidTr="007537F8">
        <w:trPr>
          <w:trHeight w:val="263"/>
          <w:jc w:val="center"/>
        </w:trPr>
        <w:tc>
          <w:tcPr>
            <w:tcW w:w="4107" w:type="dxa"/>
          </w:tcPr>
          <w:p w14:paraId="3510CE65"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 nivel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español.</w:t>
            </w:r>
          </w:p>
        </w:tc>
        <w:tc>
          <w:tcPr>
            <w:tcW w:w="1844" w:type="dxa"/>
          </w:tcPr>
          <w:p w14:paraId="60CAC1AB" w14:textId="46D16BF9" w:rsidR="00B64897" w:rsidRPr="00CC50FF" w:rsidRDefault="00B64897" w:rsidP="000B6912">
            <w:pPr>
              <w:spacing w:after="0"/>
              <w:ind w:left="288" w:right="284"/>
              <w:jc w:val="center"/>
              <w:rPr>
                <w:rFonts w:ascii="Arial" w:eastAsia="Arial" w:hAnsi="Arial" w:cs="Arial"/>
                <w:sz w:val="18"/>
                <w:szCs w:val="18"/>
                <w:lang w:val="es-MX"/>
              </w:rPr>
            </w:pPr>
            <w:r w:rsidRPr="00CC50FF">
              <w:rPr>
                <w:rFonts w:ascii="Arial" w:eastAsia="Arial" w:hAnsi="Arial" w:cs="Arial"/>
                <w:sz w:val="18"/>
                <w:szCs w:val="18"/>
                <w:lang w:val="es-MX"/>
              </w:rPr>
              <w:t>4370</w:t>
            </w:r>
          </w:p>
        </w:tc>
        <w:tc>
          <w:tcPr>
            <w:tcW w:w="1539" w:type="dxa"/>
          </w:tcPr>
          <w:p w14:paraId="5D74BA2D" w14:textId="77777777" w:rsidR="00B64897" w:rsidRPr="00CC50FF" w:rsidRDefault="00B64897" w:rsidP="000B6912">
            <w:pPr>
              <w:spacing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919</w:t>
            </w:r>
          </w:p>
        </w:tc>
      </w:tr>
      <w:tr w:rsidR="00CC50FF" w:rsidRPr="00CC50FF" w14:paraId="7E1B34C5" w14:textId="77777777" w:rsidTr="007537F8">
        <w:trPr>
          <w:trHeight w:val="263"/>
          <w:jc w:val="center"/>
        </w:trPr>
        <w:tc>
          <w:tcPr>
            <w:tcW w:w="4107" w:type="dxa"/>
          </w:tcPr>
          <w:p w14:paraId="2EA31AA3"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 nivel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2</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español.</w:t>
            </w:r>
          </w:p>
        </w:tc>
        <w:tc>
          <w:tcPr>
            <w:tcW w:w="1844" w:type="dxa"/>
          </w:tcPr>
          <w:p w14:paraId="42419DB5" w14:textId="6B281C2D" w:rsidR="00B64897" w:rsidRPr="00CC50FF" w:rsidRDefault="00B64897" w:rsidP="000B6912">
            <w:pPr>
              <w:spacing w:after="0"/>
              <w:ind w:left="288" w:right="284"/>
              <w:jc w:val="center"/>
              <w:rPr>
                <w:rFonts w:ascii="Arial" w:eastAsia="Arial" w:hAnsi="Arial" w:cs="Arial"/>
                <w:sz w:val="18"/>
                <w:szCs w:val="18"/>
                <w:lang w:val="es-MX"/>
              </w:rPr>
            </w:pPr>
            <w:r w:rsidRPr="00CC50FF">
              <w:rPr>
                <w:rFonts w:ascii="Arial" w:eastAsia="Arial" w:hAnsi="Arial" w:cs="Arial"/>
                <w:sz w:val="18"/>
                <w:szCs w:val="18"/>
                <w:lang w:val="es-MX"/>
              </w:rPr>
              <w:t>4371</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 4</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372</w:t>
            </w:r>
          </w:p>
        </w:tc>
        <w:tc>
          <w:tcPr>
            <w:tcW w:w="1539" w:type="dxa"/>
          </w:tcPr>
          <w:p w14:paraId="6A4BEEF6" w14:textId="77777777" w:rsidR="00B64897" w:rsidRPr="00CC50FF" w:rsidRDefault="00B64897" w:rsidP="000B6912">
            <w:pPr>
              <w:spacing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919</w:t>
            </w:r>
          </w:p>
        </w:tc>
      </w:tr>
      <w:tr w:rsidR="00CC50FF" w:rsidRPr="00CC50FF" w14:paraId="4892CBFF" w14:textId="77777777" w:rsidTr="007537F8">
        <w:trPr>
          <w:trHeight w:val="266"/>
          <w:jc w:val="center"/>
        </w:trPr>
        <w:tc>
          <w:tcPr>
            <w:tcW w:w="4107" w:type="dxa"/>
          </w:tcPr>
          <w:p w14:paraId="74C46EDC" w14:textId="77777777" w:rsidR="00B64897" w:rsidRPr="00CC50FF" w:rsidRDefault="00B64897" w:rsidP="000B6912">
            <w:pPr>
              <w:spacing w:before="2"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Alerta nivel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3</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español.</w:t>
            </w:r>
          </w:p>
        </w:tc>
        <w:tc>
          <w:tcPr>
            <w:tcW w:w="1844" w:type="dxa"/>
          </w:tcPr>
          <w:p w14:paraId="2EDDF385" w14:textId="7CCDD9B0" w:rsidR="00B64897" w:rsidRPr="00CC50FF" w:rsidRDefault="00B64897" w:rsidP="000B6912">
            <w:pPr>
              <w:spacing w:before="2" w:after="0"/>
              <w:ind w:left="291" w:right="284"/>
              <w:jc w:val="center"/>
              <w:rPr>
                <w:rFonts w:ascii="Arial" w:eastAsia="Arial" w:hAnsi="Arial" w:cs="Arial"/>
                <w:sz w:val="18"/>
                <w:szCs w:val="18"/>
                <w:lang w:val="es-MX"/>
              </w:rPr>
            </w:pPr>
            <w:r w:rsidRPr="00CC50FF">
              <w:rPr>
                <w:rFonts w:ascii="Arial" w:eastAsia="Arial" w:hAnsi="Arial" w:cs="Arial"/>
                <w:sz w:val="18"/>
                <w:szCs w:val="18"/>
                <w:lang w:val="es-MX"/>
              </w:rPr>
              <w:t>4373</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 4</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378</w:t>
            </w:r>
          </w:p>
        </w:tc>
        <w:tc>
          <w:tcPr>
            <w:tcW w:w="1539" w:type="dxa"/>
          </w:tcPr>
          <w:p w14:paraId="13D40A10" w14:textId="77777777" w:rsidR="00B64897" w:rsidRPr="00CC50FF" w:rsidRDefault="00B64897" w:rsidP="000B6912">
            <w:pPr>
              <w:spacing w:before="2"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919</w:t>
            </w:r>
          </w:p>
        </w:tc>
      </w:tr>
      <w:tr w:rsidR="00CC50FF" w:rsidRPr="00CC50FF" w14:paraId="2DD59766" w14:textId="77777777" w:rsidTr="007537F8">
        <w:trPr>
          <w:trHeight w:val="263"/>
          <w:jc w:val="center"/>
        </w:trPr>
        <w:tc>
          <w:tcPr>
            <w:tcW w:w="4107" w:type="dxa"/>
          </w:tcPr>
          <w:p w14:paraId="42A8DAB7"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 Amber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español.</w:t>
            </w:r>
          </w:p>
        </w:tc>
        <w:tc>
          <w:tcPr>
            <w:tcW w:w="1844" w:type="dxa"/>
          </w:tcPr>
          <w:p w14:paraId="62DB7997" w14:textId="00253226" w:rsidR="00B64897" w:rsidRPr="00CC50FF" w:rsidRDefault="00B64897" w:rsidP="000B6912">
            <w:pPr>
              <w:spacing w:after="0"/>
              <w:ind w:left="288" w:right="284"/>
              <w:jc w:val="center"/>
              <w:rPr>
                <w:rFonts w:ascii="Arial" w:eastAsia="Arial" w:hAnsi="Arial" w:cs="Arial"/>
                <w:sz w:val="18"/>
                <w:szCs w:val="18"/>
                <w:lang w:val="es-MX"/>
              </w:rPr>
            </w:pPr>
            <w:r w:rsidRPr="00CC50FF">
              <w:rPr>
                <w:rFonts w:ascii="Arial" w:eastAsia="Arial" w:hAnsi="Arial" w:cs="Arial"/>
                <w:sz w:val="18"/>
                <w:szCs w:val="18"/>
                <w:lang w:val="es-MX"/>
              </w:rPr>
              <w:t>4379</w:t>
            </w:r>
          </w:p>
        </w:tc>
        <w:tc>
          <w:tcPr>
            <w:tcW w:w="1539" w:type="dxa"/>
          </w:tcPr>
          <w:p w14:paraId="18D49144" w14:textId="77777777" w:rsidR="00B64897" w:rsidRPr="00CC50FF" w:rsidRDefault="00B64897" w:rsidP="000B6912">
            <w:pPr>
              <w:spacing w:after="0"/>
              <w:ind w:left="4"/>
              <w:jc w:val="center"/>
              <w:rPr>
                <w:rFonts w:ascii="Arial" w:eastAsia="Arial" w:hAnsi="Arial" w:cs="Arial"/>
                <w:sz w:val="18"/>
                <w:szCs w:val="18"/>
                <w:lang w:val="es-MX"/>
              </w:rPr>
            </w:pPr>
            <w:r w:rsidRPr="00CC50FF">
              <w:rPr>
                <w:rFonts w:ascii="Arial" w:eastAsia="Arial" w:hAnsi="Arial" w:cs="Arial"/>
                <w:w w:val="99"/>
                <w:sz w:val="18"/>
                <w:szCs w:val="18"/>
                <w:lang w:val="es-MX"/>
              </w:rPr>
              <w:t>-</w:t>
            </w:r>
          </w:p>
        </w:tc>
      </w:tr>
      <w:tr w:rsidR="00CC50FF" w:rsidRPr="00CC50FF" w14:paraId="2BFF2AF5" w14:textId="77777777" w:rsidTr="007537F8">
        <w:trPr>
          <w:trHeight w:val="266"/>
          <w:jc w:val="center"/>
        </w:trPr>
        <w:tc>
          <w:tcPr>
            <w:tcW w:w="4107" w:type="dxa"/>
          </w:tcPr>
          <w:p w14:paraId="761DF8A5"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Alerta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español.</w:t>
            </w:r>
          </w:p>
        </w:tc>
        <w:tc>
          <w:tcPr>
            <w:tcW w:w="1844" w:type="dxa"/>
          </w:tcPr>
          <w:p w14:paraId="76D8D4EA" w14:textId="2E017D00" w:rsidR="00B64897" w:rsidRPr="00CC50FF" w:rsidRDefault="00B64897" w:rsidP="000B6912">
            <w:pPr>
              <w:spacing w:after="0"/>
              <w:ind w:left="288" w:right="284"/>
              <w:jc w:val="center"/>
              <w:rPr>
                <w:rFonts w:ascii="Arial" w:eastAsia="Arial" w:hAnsi="Arial" w:cs="Arial"/>
                <w:sz w:val="18"/>
                <w:szCs w:val="18"/>
                <w:lang w:val="es-MX"/>
              </w:rPr>
            </w:pPr>
            <w:r w:rsidRPr="00CC50FF">
              <w:rPr>
                <w:rFonts w:ascii="Arial" w:eastAsia="Arial" w:hAnsi="Arial" w:cs="Arial"/>
                <w:sz w:val="18"/>
                <w:szCs w:val="18"/>
                <w:lang w:val="es-MX"/>
              </w:rPr>
              <w:t>4380</w:t>
            </w:r>
          </w:p>
        </w:tc>
        <w:tc>
          <w:tcPr>
            <w:tcW w:w="1539" w:type="dxa"/>
          </w:tcPr>
          <w:p w14:paraId="776D0253" w14:textId="77777777" w:rsidR="00B64897" w:rsidRPr="00CC50FF" w:rsidRDefault="00B64897" w:rsidP="000B6912">
            <w:pPr>
              <w:spacing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519</w:t>
            </w:r>
          </w:p>
        </w:tc>
      </w:tr>
      <w:tr w:rsidR="00CC50FF" w:rsidRPr="00CC50FF" w14:paraId="6EE94AE2" w14:textId="77777777" w:rsidTr="007537F8">
        <w:trPr>
          <w:trHeight w:val="263"/>
          <w:jc w:val="center"/>
        </w:trPr>
        <w:tc>
          <w:tcPr>
            <w:tcW w:w="4107" w:type="dxa"/>
          </w:tcPr>
          <w:p w14:paraId="771FB5C5"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Ejercicio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español.</w:t>
            </w:r>
          </w:p>
        </w:tc>
        <w:tc>
          <w:tcPr>
            <w:tcW w:w="1844" w:type="dxa"/>
          </w:tcPr>
          <w:p w14:paraId="168D2C52" w14:textId="0A252E64" w:rsidR="00B64897" w:rsidRPr="00CC50FF" w:rsidRDefault="00B64897" w:rsidP="000B6912">
            <w:pPr>
              <w:spacing w:after="0"/>
              <w:ind w:left="288" w:right="284"/>
              <w:jc w:val="center"/>
              <w:rPr>
                <w:rFonts w:ascii="Arial" w:eastAsia="Arial" w:hAnsi="Arial" w:cs="Arial"/>
                <w:sz w:val="18"/>
                <w:szCs w:val="18"/>
                <w:lang w:val="es-MX"/>
              </w:rPr>
            </w:pPr>
            <w:r w:rsidRPr="00CC50FF">
              <w:rPr>
                <w:rFonts w:ascii="Arial" w:eastAsia="Arial" w:hAnsi="Arial" w:cs="Arial"/>
                <w:sz w:val="18"/>
                <w:szCs w:val="18"/>
                <w:lang w:val="es-MX"/>
              </w:rPr>
              <w:t>4381</w:t>
            </w:r>
          </w:p>
        </w:tc>
        <w:tc>
          <w:tcPr>
            <w:tcW w:w="1539" w:type="dxa"/>
          </w:tcPr>
          <w:p w14:paraId="40EA130A" w14:textId="77777777" w:rsidR="00B64897" w:rsidRPr="00CC50FF" w:rsidRDefault="00B64897" w:rsidP="000B6912">
            <w:pPr>
              <w:spacing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519</w:t>
            </w:r>
          </w:p>
        </w:tc>
      </w:tr>
      <w:tr w:rsidR="00CC50FF" w:rsidRPr="00CC50FF" w14:paraId="34B62539" w14:textId="77777777" w:rsidTr="007537F8">
        <w:trPr>
          <w:trHeight w:val="527"/>
          <w:jc w:val="center"/>
        </w:trPr>
        <w:tc>
          <w:tcPr>
            <w:tcW w:w="4107" w:type="dxa"/>
          </w:tcPr>
          <w:p w14:paraId="06EAC1A8"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17"/>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nivel</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7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70"/>
                <w:sz w:val="18"/>
                <w:szCs w:val="18"/>
                <w:lang w:val="es-MX"/>
              </w:rPr>
              <w:t xml:space="preserve"> </w:t>
            </w:r>
            <w:r w:rsidRPr="00CC50FF">
              <w:rPr>
                <w:rFonts w:ascii="Arial" w:eastAsia="Arial" w:hAnsi="Arial" w:cs="Arial"/>
                <w:sz w:val="18"/>
                <w:szCs w:val="18"/>
                <w:lang w:val="es-MX"/>
              </w:rPr>
              <w:t>Lenguas</w:t>
            </w:r>
          </w:p>
          <w:p w14:paraId="7713FFC0" w14:textId="77777777" w:rsidR="00B64897" w:rsidRPr="00CC50FF" w:rsidRDefault="00B64897" w:rsidP="000B6912">
            <w:pPr>
              <w:spacing w:before="34" w:after="0"/>
              <w:ind w:left="107"/>
              <w:rPr>
                <w:rFonts w:ascii="Arial" w:eastAsia="Arial" w:hAnsi="Arial" w:cs="Arial"/>
                <w:sz w:val="18"/>
                <w:szCs w:val="18"/>
                <w:lang w:val="es-MX"/>
              </w:rPr>
            </w:pPr>
            <w:r w:rsidRPr="00CC50FF">
              <w:rPr>
                <w:rFonts w:ascii="Arial" w:eastAsia="Arial" w:hAnsi="Arial" w:cs="Arial"/>
                <w:sz w:val="18"/>
                <w:szCs w:val="18"/>
                <w:lang w:val="es-MX"/>
              </w:rPr>
              <w:t>Indígenas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Nacionales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inglés.</w:t>
            </w:r>
          </w:p>
        </w:tc>
        <w:tc>
          <w:tcPr>
            <w:tcW w:w="1844" w:type="dxa"/>
          </w:tcPr>
          <w:p w14:paraId="55477205" w14:textId="4F715578" w:rsidR="00B64897" w:rsidRPr="00CC50FF" w:rsidRDefault="00B64897" w:rsidP="000B6912">
            <w:pPr>
              <w:spacing w:after="0"/>
              <w:ind w:left="288" w:right="284"/>
              <w:jc w:val="center"/>
              <w:rPr>
                <w:rFonts w:ascii="Arial" w:eastAsia="Arial" w:hAnsi="Arial" w:cs="Arial"/>
                <w:sz w:val="18"/>
                <w:szCs w:val="18"/>
                <w:lang w:val="es-MX"/>
              </w:rPr>
            </w:pPr>
            <w:r w:rsidRPr="00CC50FF">
              <w:rPr>
                <w:rFonts w:ascii="Arial" w:eastAsia="Arial" w:hAnsi="Arial" w:cs="Arial"/>
                <w:sz w:val="18"/>
                <w:szCs w:val="18"/>
                <w:lang w:val="es-MX"/>
              </w:rPr>
              <w:t>4383</w:t>
            </w:r>
          </w:p>
        </w:tc>
        <w:tc>
          <w:tcPr>
            <w:tcW w:w="1539" w:type="dxa"/>
          </w:tcPr>
          <w:p w14:paraId="30EDFAAA" w14:textId="77777777" w:rsidR="00B64897" w:rsidRPr="00CC50FF" w:rsidRDefault="00B64897" w:rsidP="000B6912">
            <w:pPr>
              <w:spacing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919</w:t>
            </w:r>
          </w:p>
        </w:tc>
      </w:tr>
      <w:tr w:rsidR="00CC50FF" w:rsidRPr="00CC50FF" w14:paraId="6A97D11D" w14:textId="77777777" w:rsidTr="007537F8">
        <w:trPr>
          <w:trHeight w:val="529"/>
          <w:jc w:val="center"/>
        </w:trPr>
        <w:tc>
          <w:tcPr>
            <w:tcW w:w="4107" w:type="dxa"/>
          </w:tcPr>
          <w:p w14:paraId="4ABED0E6" w14:textId="77777777" w:rsidR="00B64897" w:rsidRPr="00CC50FF" w:rsidRDefault="00B64897" w:rsidP="000B6912">
            <w:pPr>
              <w:spacing w:before="2" w:after="0"/>
              <w:ind w:left="107"/>
              <w:rPr>
                <w:rFonts w:ascii="Arial" w:eastAsia="Arial" w:hAnsi="Arial" w:cs="Arial"/>
                <w:sz w:val="18"/>
                <w:szCs w:val="18"/>
                <w:lang w:val="es-MX"/>
              </w:rPr>
            </w:pPr>
            <w:r w:rsidRPr="00CC50FF">
              <w:rPr>
                <w:rFonts w:ascii="Arial" w:eastAsia="Arial" w:hAnsi="Arial" w:cs="Arial"/>
                <w:sz w:val="18"/>
                <w:szCs w:val="18"/>
                <w:lang w:val="es-MX"/>
              </w:rPr>
              <w:lastRenderedPageBreak/>
              <w:t>Mensajes</w:t>
            </w:r>
            <w:r w:rsidRPr="00CC50FF">
              <w:rPr>
                <w:rFonts w:ascii="Arial" w:eastAsia="Arial" w:hAnsi="Arial" w:cs="Arial"/>
                <w:spacing w:val="17"/>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nivel</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2</w:t>
            </w:r>
            <w:r w:rsidRPr="00CC50FF">
              <w:rPr>
                <w:rFonts w:ascii="Arial" w:eastAsia="Arial" w:hAnsi="Arial" w:cs="Arial"/>
                <w:spacing w:val="7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70"/>
                <w:sz w:val="18"/>
                <w:szCs w:val="18"/>
                <w:lang w:val="es-MX"/>
              </w:rPr>
              <w:t xml:space="preserve"> </w:t>
            </w:r>
            <w:r w:rsidRPr="00CC50FF">
              <w:rPr>
                <w:rFonts w:ascii="Arial" w:eastAsia="Arial" w:hAnsi="Arial" w:cs="Arial"/>
                <w:sz w:val="18"/>
                <w:szCs w:val="18"/>
                <w:lang w:val="es-MX"/>
              </w:rPr>
              <w:t>Lenguas</w:t>
            </w:r>
          </w:p>
          <w:p w14:paraId="1560F58D" w14:textId="77777777" w:rsidR="00B64897" w:rsidRPr="00CC50FF" w:rsidRDefault="00B64897" w:rsidP="000B6912">
            <w:pPr>
              <w:spacing w:before="34" w:after="0"/>
              <w:ind w:left="107"/>
              <w:rPr>
                <w:rFonts w:ascii="Arial" w:eastAsia="Arial" w:hAnsi="Arial" w:cs="Arial"/>
                <w:sz w:val="18"/>
                <w:szCs w:val="18"/>
                <w:lang w:val="es-MX"/>
              </w:rPr>
            </w:pPr>
            <w:r w:rsidRPr="00CC50FF">
              <w:rPr>
                <w:rFonts w:ascii="Arial" w:eastAsia="Arial" w:hAnsi="Arial" w:cs="Arial"/>
                <w:sz w:val="18"/>
                <w:szCs w:val="18"/>
                <w:lang w:val="es-MX"/>
              </w:rPr>
              <w:t>Indígenas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Nacionales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inglés.</w:t>
            </w:r>
          </w:p>
        </w:tc>
        <w:tc>
          <w:tcPr>
            <w:tcW w:w="1844" w:type="dxa"/>
          </w:tcPr>
          <w:p w14:paraId="43B8EE93" w14:textId="743600F6" w:rsidR="00B64897" w:rsidRPr="00CC50FF" w:rsidRDefault="00B64897" w:rsidP="000B6912">
            <w:pPr>
              <w:spacing w:before="2" w:after="0"/>
              <w:ind w:left="289" w:right="284"/>
              <w:jc w:val="center"/>
              <w:rPr>
                <w:rFonts w:ascii="Arial" w:eastAsia="Arial" w:hAnsi="Arial" w:cs="Arial"/>
                <w:sz w:val="18"/>
                <w:szCs w:val="18"/>
                <w:lang w:val="es-MX"/>
              </w:rPr>
            </w:pPr>
            <w:r w:rsidRPr="00CC50FF">
              <w:rPr>
                <w:rFonts w:ascii="Arial" w:eastAsia="Arial" w:hAnsi="Arial" w:cs="Arial"/>
                <w:sz w:val="18"/>
                <w:szCs w:val="18"/>
                <w:lang w:val="es-MX"/>
              </w:rPr>
              <w:t>4384</w:t>
            </w:r>
            <w:r w:rsidRPr="00CC50FF">
              <w:rPr>
                <w:rFonts w:ascii="Arial" w:eastAsia="Arial" w:hAnsi="Arial" w:cs="Arial"/>
                <w:spacing w:val="-2"/>
                <w:sz w:val="18"/>
                <w:szCs w:val="18"/>
                <w:lang w:val="es-MX"/>
              </w:rPr>
              <w:t xml:space="preserve"> </w:t>
            </w:r>
            <w:r w:rsidR="00BE1A78">
              <w:rPr>
                <w:rFonts w:ascii="Arial" w:eastAsia="Arial" w:hAnsi="Arial" w:cs="Arial"/>
                <w:sz w:val="18"/>
                <w:szCs w:val="18"/>
                <w:lang w:val="es-MX"/>
              </w:rPr>
              <w:t>–</w:t>
            </w:r>
            <w:r w:rsidRPr="00CC50FF">
              <w:rPr>
                <w:rFonts w:ascii="Arial" w:eastAsia="Arial" w:hAnsi="Arial" w:cs="Arial"/>
                <w:sz w:val="18"/>
                <w:szCs w:val="18"/>
                <w:lang w:val="es-MX"/>
              </w:rPr>
              <w:t xml:space="preserve"> 4385</w:t>
            </w:r>
          </w:p>
        </w:tc>
        <w:tc>
          <w:tcPr>
            <w:tcW w:w="1539" w:type="dxa"/>
          </w:tcPr>
          <w:p w14:paraId="28A55AC4" w14:textId="77777777" w:rsidR="00B64897" w:rsidRPr="00CC50FF" w:rsidRDefault="00B64897" w:rsidP="000B6912">
            <w:pPr>
              <w:spacing w:before="2"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919</w:t>
            </w:r>
          </w:p>
        </w:tc>
      </w:tr>
      <w:tr w:rsidR="00CC50FF" w:rsidRPr="00CC50FF" w14:paraId="4EE0348F" w14:textId="77777777" w:rsidTr="007537F8">
        <w:trPr>
          <w:trHeight w:val="529"/>
          <w:jc w:val="center"/>
        </w:trPr>
        <w:tc>
          <w:tcPr>
            <w:tcW w:w="4107" w:type="dxa"/>
          </w:tcPr>
          <w:p w14:paraId="5D3E436A"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17"/>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nivel</w:t>
            </w:r>
            <w:r w:rsidRPr="00CC50FF">
              <w:rPr>
                <w:rFonts w:ascii="Arial" w:eastAsia="Arial" w:hAnsi="Arial" w:cs="Arial"/>
                <w:spacing w:val="72"/>
                <w:sz w:val="18"/>
                <w:szCs w:val="18"/>
                <w:lang w:val="es-MX"/>
              </w:rPr>
              <w:t xml:space="preserve"> </w:t>
            </w:r>
            <w:r w:rsidRPr="00CC50FF">
              <w:rPr>
                <w:rFonts w:ascii="Arial" w:eastAsia="Arial" w:hAnsi="Arial" w:cs="Arial"/>
                <w:sz w:val="18"/>
                <w:szCs w:val="18"/>
                <w:lang w:val="es-MX"/>
              </w:rPr>
              <w:t>3</w:t>
            </w:r>
            <w:r w:rsidRPr="00CC50FF">
              <w:rPr>
                <w:rFonts w:ascii="Arial" w:eastAsia="Arial" w:hAnsi="Arial" w:cs="Arial"/>
                <w:spacing w:val="7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70"/>
                <w:sz w:val="18"/>
                <w:szCs w:val="18"/>
                <w:lang w:val="es-MX"/>
              </w:rPr>
              <w:t xml:space="preserve"> </w:t>
            </w:r>
            <w:r w:rsidRPr="00CC50FF">
              <w:rPr>
                <w:rFonts w:ascii="Arial" w:eastAsia="Arial" w:hAnsi="Arial" w:cs="Arial"/>
                <w:sz w:val="18"/>
                <w:szCs w:val="18"/>
                <w:lang w:val="es-MX"/>
              </w:rPr>
              <w:t>Lenguas</w:t>
            </w:r>
          </w:p>
          <w:p w14:paraId="38AD1958" w14:textId="77777777" w:rsidR="00B64897" w:rsidRPr="00CC50FF" w:rsidRDefault="00B64897" w:rsidP="000B6912">
            <w:pPr>
              <w:spacing w:before="34" w:after="0"/>
              <w:ind w:left="107"/>
              <w:rPr>
                <w:rFonts w:ascii="Arial" w:eastAsia="Arial" w:hAnsi="Arial" w:cs="Arial"/>
                <w:sz w:val="18"/>
                <w:szCs w:val="18"/>
                <w:lang w:val="es-MX"/>
              </w:rPr>
            </w:pPr>
            <w:r w:rsidRPr="00CC50FF">
              <w:rPr>
                <w:rFonts w:ascii="Arial" w:eastAsia="Arial" w:hAnsi="Arial" w:cs="Arial"/>
                <w:sz w:val="18"/>
                <w:szCs w:val="18"/>
                <w:lang w:val="es-MX"/>
              </w:rPr>
              <w:t>Indígenas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Nacionales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inglés.</w:t>
            </w:r>
          </w:p>
        </w:tc>
        <w:tc>
          <w:tcPr>
            <w:tcW w:w="1844" w:type="dxa"/>
          </w:tcPr>
          <w:p w14:paraId="63B204A8" w14:textId="0BD5FC30" w:rsidR="00B64897" w:rsidRPr="00CC50FF" w:rsidRDefault="00B64897" w:rsidP="000B6912">
            <w:pPr>
              <w:spacing w:after="0"/>
              <w:ind w:left="289" w:right="284"/>
              <w:jc w:val="center"/>
              <w:rPr>
                <w:rFonts w:ascii="Arial" w:eastAsia="Arial" w:hAnsi="Arial" w:cs="Arial"/>
                <w:sz w:val="18"/>
                <w:szCs w:val="18"/>
                <w:lang w:val="es-MX"/>
              </w:rPr>
            </w:pPr>
            <w:r w:rsidRPr="00CC50FF">
              <w:rPr>
                <w:rFonts w:ascii="Arial" w:eastAsia="Arial" w:hAnsi="Arial" w:cs="Arial"/>
                <w:sz w:val="18"/>
                <w:szCs w:val="18"/>
                <w:lang w:val="es-MX"/>
              </w:rPr>
              <w:t>4386</w:t>
            </w:r>
            <w:r w:rsidRPr="00CC50FF">
              <w:rPr>
                <w:rFonts w:ascii="Arial" w:eastAsia="Arial" w:hAnsi="Arial" w:cs="Arial"/>
                <w:spacing w:val="-2"/>
                <w:sz w:val="18"/>
                <w:szCs w:val="18"/>
                <w:lang w:val="es-MX"/>
              </w:rPr>
              <w:t xml:space="preserve"> </w:t>
            </w:r>
            <w:r w:rsidR="00BE1A78">
              <w:rPr>
                <w:rFonts w:ascii="Arial" w:eastAsia="Arial" w:hAnsi="Arial" w:cs="Arial"/>
                <w:sz w:val="18"/>
                <w:szCs w:val="18"/>
                <w:lang w:val="es-MX"/>
              </w:rPr>
              <w:t>–</w:t>
            </w:r>
            <w:r w:rsidRPr="00CC50FF">
              <w:rPr>
                <w:rFonts w:ascii="Arial" w:eastAsia="Arial" w:hAnsi="Arial" w:cs="Arial"/>
                <w:sz w:val="18"/>
                <w:szCs w:val="18"/>
                <w:lang w:val="es-MX"/>
              </w:rPr>
              <w:t xml:space="preserve"> 4391</w:t>
            </w:r>
          </w:p>
        </w:tc>
        <w:tc>
          <w:tcPr>
            <w:tcW w:w="1539" w:type="dxa"/>
          </w:tcPr>
          <w:p w14:paraId="3F698A02" w14:textId="77777777" w:rsidR="00B64897" w:rsidRPr="00CC50FF" w:rsidRDefault="00B64897" w:rsidP="000B6912">
            <w:pPr>
              <w:spacing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919</w:t>
            </w:r>
          </w:p>
        </w:tc>
      </w:tr>
      <w:tr w:rsidR="00CC50FF" w:rsidRPr="00CC50FF" w14:paraId="4B81448E" w14:textId="77777777" w:rsidTr="007537F8">
        <w:trPr>
          <w:trHeight w:val="278"/>
          <w:jc w:val="center"/>
        </w:trPr>
        <w:tc>
          <w:tcPr>
            <w:tcW w:w="4107" w:type="dxa"/>
          </w:tcPr>
          <w:p w14:paraId="0A4D36E2"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información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español.</w:t>
            </w:r>
          </w:p>
        </w:tc>
        <w:tc>
          <w:tcPr>
            <w:tcW w:w="1844" w:type="dxa"/>
          </w:tcPr>
          <w:p w14:paraId="4F3F22EA" w14:textId="09098E94" w:rsidR="00B64897" w:rsidRPr="00CC50FF" w:rsidRDefault="00B64897" w:rsidP="000B6912">
            <w:pPr>
              <w:spacing w:after="0"/>
              <w:ind w:left="288" w:right="284"/>
              <w:jc w:val="center"/>
              <w:rPr>
                <w:rFonts w:ascii="Arial" w:eastAsia="Arial" w:hAnsi="Arial" w:cs="Arial"/>
                <w:sz w:val="18"/>
                <w:szCs w:val="18"/>
                <w:lang w:val="es-MX"/>
              </w:rPr>
            </w:pPr>
            <w:r w:rsidRPr="00CC50FF">
              <w:rPr>
                <w:rFonts w:ascii="Arial" w:eastAsia="Arial" w:hAnsi="Arial" w:cs="Arial"/>
                <w:sz w:val="18"/>
                <w:szCs w:val="18"/>
                <w:lang w:val="es-MX"/>
              </w:rPr>
              <w:t>6400</w:t>
            </w:r>
          </w:p>
        </w:tc>
        <w:tc>
          <w:tcPr>
            <w:tcW w:w="1539" w:type="dxa"/>
          </w:tcPr>
          <w:p w14:paraId="442B484B" w14:textId="77777777" w:rsidR="00B64897" w:rsidRPr="00CC50FF" w:rsidRDefault="00B64897" w:rsidP="000B6912">
            <w:pPr>
              <w:spacing w:after="0"/>
              <w:ind w:left="580" w:right="575"/>
              <w:jc w:val="center"/>
              <w:rPr>
                <w:rFonts w:ascii="Arial" w:eastAsia="Arial" w:hAnsi="Arial" w:cs="Arial"/>
                <w:sz w:val="18"/>
                <w:szCs w:val="18"/>
                <w:lang w:val="es-MX"/>
              </w:rPr>
            </w:pPr>
            <w:r w:rsidRPr="00CC50FF">
              <w:rPr>
                <w:rFonts w:ascii="Arial" w:eastAsia="Arial" w:hAnsi="Arial" w:cs="Arial"/>
                <w:sz w:val="18"/>
                <w:szCs w:val="18"/>
                <w:lang w:val="es-MX"/>
              </w:rPr>
              <w:t>919</w:t>
            </w:r>
          </w:p>
        </w:tc>
      </w:tr>
      <w:tr w:rsidR="00CC50FF" w:rsidRPr="00CC50FF" w14:paraId="26D813AC" w14:textId="77777777" w:rsidTr="007537F8">
        <w:trPr>
          <w:trHeight w:val="340"/>
          <w:jc w:val="center"/>
        </w:trPr>
        <w:tc>
          <w:tcPr>
            <w:tcW w:w="4107" w:type="dxa"/>
          </w:tcPr>
          <w:p w14:paraId="392FD739"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Reservados</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futuras</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implementaciones.</w:t>
            </w:r>
          </w:p>
        </w:tc>
        <w:tc>
          <w:tcPr>
            <w:tcW w:w="1844" w:type="dxa"/>
          </w:tcPr>
          <w:p w14:paraId="7B60852A" w14:textId="41FC038C" w:rsidR="00B64897" w:rsidRPr="00CC50FF" w:rsidRDefault="00B64897" w:rsidP="000B6912">
            <w:pPr>
              <w:spacing w:after="0"/>
              <w:ind w:left="289" w:right="284"/>
              <w:jc w:val="center"/>
              <w:rPr>
                <w:rFonts w:ascii="Arial" w:eastAsia="Arial" w:hAnsi="Arial" w:cs="Arial"/>
                <w:sz w:val="18"/>
                <w:szCs w:val="18"/>
                <w:lang w:val="es-MX"/>
              </w:rPr>
            </w:pPr>
            <w:r w:rsidRPr="00CC50FF">
              <w:rPr>
                <w:rFonts w:ascii="Arial" w:eastAsia="Arial" w:hAnsi="Arial" w:cs="Arial"/>
                <w:sz w:val="18"/>
                <w:szCs w:val="18"/>
                <w:lang w:val="es-MX"/>
              </w:rPr>
              <w:t>4396</w:t>
            </w:r>
            <w:r w:rsidRPr="00CC50FF">
              <w:rPr>
                <w:rFonts w:ascii="Arial" w:eastAsia="Arial" w:hAnsi="Arial" w:cs="Arial"/>
                <w:spacing w:val="-2"/>
                <w:sz w:val="18"/>
                <w:szCs w:val="18"/>
                <w:lang w:val="es-MX"/>
              </w:rPr>
              <w:t xml:space="preserve"> </w:t>
            </w:r>
            <w:r w:rsidR="00BE1A78">
              <w:rPr>
                <w:rFonts w:ascii="Arial" w:eastAsia="Arial" w:hAnsi="Arial" w:cs="Arial"/>
                <w:sz w:val="18"/>
                <w:szCs w:val="18"/>
                <w:lang w:val="es-MX"/>
              </w:rPr>
              <w:t>–</w:t>
            </w:r>
            <w:r w:rsidRPr="00CC50FF">
              <w:rPr>
                <w:rFonts w:ascii="Arial" w:eastAsia="Arial" w:hAnsi="Arial" w:cs="Arial"/>
                <w:sz w:val="18"/>
                <w:szCs w:val="18"/>
                <w:lang w:val="es-MX"/>
              </w:rPr>
              <w:t xml:space="preserve"> 4399</w:t>
            </w:r>
          </w:p>
        </w:tc>
        <w:tc>
          <w:tcPr>
            <w:tcW w:w="1539" w:type="dxa"/>
          </w:tcPr>
          <w:p w14:paraId="40E185D5" w14:textId="77777777" w:rsidR="00B64897" w:rsidRPr="00CC50FF" w:rsidRDefault="00B64897" w:rsidP="000B6912">
            <w:pPr>
              <w:spacing w:after="0"/>
              <w:ind w:left="4"/>
              <w:jc w:val="center"/>
              <w:rPr>
                <w:rFonts w:ascii="Arial" w:eastAsia="Arial" w:hAnsi="Arial" w:cs="Arial"/>
                <w:sz w:val="18"/>
                <w:szCs w:val="18"/>
                <w:lang w:val="es-MX"/>
              </w:rPr>
            </w:pPr>
            <w:r w:rsidRPr="00CC50FF">
              <w:rPr>
                <w:rFonts w:ascii="Arial" w:eastAsia="Arial" w:hAnsi="Arial" w:cs="Arial"/>
                <w:w w:val="99"/>
                <w:sz w:val="18"/>
                <w:szCs w:val="18"/>
                <w:lang w:val="es-MX"/>
              </w:rPr>
              <w:t>-</w:t>
            </w:r>
          </w:p>
        </w:tc>
      </w:tr>
    </w:tbl>
    <w:p w14:paraId="4A77786A" w14:textId="77777777" w:rsidR="00B64897" w:rsidRPr="00CC50FF" w:rsidRDefault="00B64897" w:rsidP="000B6912">
      <w:pPr>
        <w:widowControl w:val="0"/>
        <w:autoSpaceDE w:val="0"/>
        <w:autoSpaceDN w:val="0"/>
        <w:spacing w:before="6" w:after="0"/>
        <w:ind w:left="1017" w:right="940"/>
        <w:jc w:val="center"/>
        <w:rPr>
          <w:rFonts w:ascii="Arial" w:eastAsia="Arial" w:hAnsi="Arial" w:cs="Arial"/>
          <w:iCs/>
          <w:sz w:val="18"/>
          <w:szCs w:val="18"/>
          <w:lang w:val="es-MX"/>
        </w:rPr>
      </w:pPr>
      <w:r w:rsidRPr="00CC50FF">
        <w:rPr>
          <w:rFonts w:ascii="Arial" w:eastAsia="Arial" w:hAnsi="Arial" w:cs="Arial"/>
          <w:iCs/>
          <w:sz w:val="18"/>
          <w:szCs w:val="18"/>
          <w:lang w:val="es-MX"/>
        </w:rPr>
        <w:t>Tabla 2.</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Canales para</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la</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difusión</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Mensajes</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Alerta</w:t>
      </w:r>
      <w:r w:rsidRPr="00CC50FF">
        <w:rPr>
          <w:rFonts w:ascii="Arial" w:eastAsia="Arial" w:hAnsi="Arial" w:cs="Arial"/>
          <w:iCs/>
          <w:sz w:val="18"/>
          <w:szCs w:val="18"/>
          <w:vertAlign w:val="superscript"/>
          <w:lang w:val="es-MX"/>
        </w:rPr>
        <w:footnoteReference w:id="9"/>
      </w:r>
      <w:r w:rsidRPr="00CC50FF">
        <w:rPr>
          <w:rFonts w:ascii="Arial" w:eastAsia="Arial" w:hAnsi="Arial" w:cs="Arial"/>
          <w:iCs/>
          <w:sz w:val="18"/>
          <w:szCs w:val="18"/>
          <w:lang w:val="es-MX"/>
        </w:rPr>
        <w:t>.</w:t>
      </w:r>
    </w:p>
    <w:p w14:paraId="6453468F" w14:textId="77777777" w:rsidR="00B64897" w:rsidRPr="00CC50FF" w:rsidRDefault="00B64897" w:rsidP="000B6912">
      <w:pPr>
        <w:widowControl w:val="0"/>
        <w:autoSpaceDE w:val="0"/>
        <w:autoSpaceDN w:val="0"/>
        <w:spacing w:before="7" w:after="0"/>
        <w:ind w:left="284"/>
        <w:jc w:val="both"/>
        <w:rPr>
          <w:rFonts w:ascii="Arial" w:eastAsia="Arial" w:hAnsi="Arial" w:cs="Arial"/>
          <w:b/>
          <w:bCs/>
          <w:iCs/>
          <w:sz w:val="18"/>
          <w:szCs w:val="18"/>
          <w:lang w:val="es-MX"/>
        </w:rPr>
      </w:pPr>
    </w:p>
    <w:p w14:paraId="3834C408" w14:textId="4CACF287" w:rsidR="00B64897" w:rsidRPr="00CC50FF" w:rsidRDefault="00B64897" w:rsidP="000B6912">
      <w:pPr>
        <w:widowControl w:val="0"/>
        <w:autoSpaceDE w:val="0"/>
        <w:autoSpaceDN w:val="0"/>
        <w:spacing w:after="0"/>
        <w:ind w:left="218" w:right="130"/>
        <w:jc w:val="both"/>
        <w:rPr>
          <w:rFonts w:ascii="Arial" w:eastAsia="Arial" w:hAnsi="Arial" w:cs="Arial"/>
          <w:sz w:val="18"/>
          <w:szCs w:val="18"/>
          <w:lang w:val="es-MX"/>
        </w:rPr>
      </w:pPr>
      <w:r w:rsidRPr="00CC50FF">
        <w:rPr>
          <w:rFonts w:ascii="Arial" w:eastAsia="Arial" w:hAnsi="Arial" w:cs="Arial"/>
          <w:b/>
          <w:sz w:val="18"/>
          <w:szCs w:val="18"/>
          <w:lang w:val="es-MX"/>
        </w:rPr>
        <w:t xml:space="preserve">NOTA: </w:t>
      </w:r>
      <w:r w:rsidR="000C663B" w:rsidRPr="00CC50FF">
        <w:rPr>
          <w:rFonts w:ascii="Arial" w:eastAsia="Arial" w:hAnsi="Arial" w:cs="Arial"/>
          <w:bCs/>
          <w:sz w:val="18"/>
          <w:szCs w:val="18"/>
          <w:lang w:val="es-MX"/>
        </w:rPr>
        <w:t>Los canales</w:t>
      </w:r>
      <w:r w:rsidR="000C663B" w:rsidRPr="00CC50FF">
        <w:rPr>
          <w:rFonts w:ascii="Arial" w:eastAsia="Arial" w:hAnsi="Arial" w:cs="Arial"/>
          <w:sz w:val="18"/>
          <w:szCs w:val="18"/>
          <w:lang w:val="es-MX"/>
        </w:rPr>
        <w:t xml:space="preserve"> </w:t>
      </w:r>
      <w:r w:rsidRPr="00CC50FF">
        <w:rPr>
          <w:rFonts w:ascii="Arial" w:eastAsia="Arial" w:hAnsi="Arial" w:cs="Arial"/>
          <w:sz w:val="18"/>
          <w:szCs w:val="18"/>
          <w:lang w:val="es-MX"/>
        </w:rPr>
        <w:t>indicado</w:t>
      </w:r>
      <w:r w:rsidR="000C663B" w:rsidRPr="00CC50FF">
        <w:rPr>
          <w:rFonts w:ascii="Arial" w:eastAsia="Arial" w:hAnsi="Arial" w:cs="Arial"/>
          <w:sz w:val="18"/>
          <w:szCs w:val="18"/>
          <w:lang w:val="es-MX"/>
        </w:rPr>
        <w:t>s</w:t>
      </w:r>
      <w:r w:rsidRPr="00CC50FF">
        <w:rPr>
          <w:rFonts w:ascii="Arial" w:eastAsia="Arial" w:hAnsi="Arial" w:cs="Arial"/>
          <w:sz w:val="18"/>
          <w:szCs w:val="18"/>
          <w:lang w:val="es-MX"/>
        </w:rPr>
        <w:t xml:space="preserve"> en la Tabla 2 </w:t>
      </w:r>
      <w:r w:rsidR="000C663B" w:rsidRPr="00CC50FF">
        <w:rPr>
          <w:rFonts w:ascii="Arial" w:eastAsia="Arial" w:hAnsi="Arial" w:cs="Arial"/>
          <w:sz w:val="18"/>
          <w:szCs w:val="18"/>
          <w:lang w:val="es-MX"/>
        </w:rPr>
        <w:t xml:space="preserve">no </w:t>
      </w:r>
      <w:r w:rsidR="005C6FB6" w:rsidRPr="00CC50FF">
        <w:rPr>
          <w:rFonts w:ascii="Arial" w:eastAsia="Arial" w:hAnsi="Arial" w:cs="Arial"/>
          <w:sz w:val="18"/>
          <w:szCs w:val="18"/>
          <w:lang w:val="es-MX"/>
        </w:rPr>
        <w:t>deber</w:t>
      </w:r>
      <w:r w:rsidRPr="00CC50FF">
        <w:rPr>
          <w:rFonts w:ascii="Arial" w:eastAsia="Arial" w:hAnsi="Arial" w:cs="Arial"/>
          <w:sz w:val="18"/>
          <w:szCs w:val="18"/>
          <w:lang w:val="es-MX"/>
        </w:rPr>
        <w:t>á</w:t>
      </w:r>
      <w:r w:rsidR="000C663B" w:rsidRPr="00CC50FF">
        <w:rPr>
          <w:rFonts w:ascii="Arial" w:eastAsia="Arial" w:hAnsi="Arial" w:cs="Arial"/>
          <w:sz w:val="18"/>
          <w:szCs w:val="18"/>
          <w:lang w:val="es-MX"/>
        </w:rPr>
        <w:t>n</w:t>
      </w:r>
      <w:r w:rsidRPr="00CC50FF">
        <w:rPr>
          <w:rFonts w:ascii="Arial" w:eastAsia="Arial" w:hAnsi="Arial" w:cs="Arial"/>
          <w:sz w:val="18"/>
          <w:szCs w:val="18"/>
          <w:lang w:val="es-MX"/>
        </w:rPr>
        <w:t xml:space="preserve"> ser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utilizado</w:t>
      </w:r>
      <w:r w:rsidR="000C663B" w:rsidRPr="00CC50FF">
        <w:rPr>
          <w:rFonts w:ascii="Arial" w:eastAsia="Arial" w:hAnsi="Arial" w:cs="Arial"/>
          <w:sz w:val="18"/>
          <w:szCs w:val="18"/>
          <w:lang w:val="es-MX"/>
        </w:rPr>
        <w:t>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fines distintos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aquellos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previstos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Disposición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Técnica.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anterior, con el propósito de evitar el uso de ellos con fines publicitarios, promocionales u otros.</w:t>
      </w:r>
      <w:r w:rsidR="00684FE8" w:rsidRPr="00CC50FF">
        <w:rPr>
          <w:rFonts w:ascii="Arial" w:eastAsia="Arial" w:hAnsi="Arial" w:cs="Arial"/>
          <w:sz w:val="18"/>
          <w:szCs w:val="18"/>
          <w:lang w:val="es-MX"/>
        </w:rPr>
        <w:t xml:space="preserve"> Asimismo, los canales 4380 (configuración primaria) y 519 (configuración secundaria), se </w:t>
      </w:r>
      <w:r w:rsidR="00A24F41" w:rsidRPr="00CC50FF">
        <w:rPr>
          <w:rFonts w:ascii="Arial" w:eastAsia="Arial" w:hAnsi="Arial" w:cs="Arial"/>
          <w:sz w:val="18"/>
          <w:szCs w:val="18"/>
          <w:lang w:val="es-MX"/>
        </w:rPr>
        <w:t>deberán</w:t>
      </w:r>
      <w:r w:rsidR="00684FE8" w:rsidRPr="00CC50FF">
        <w:rPr>
          <w:rFonts w:ascii="Arial" w:eastAsia="Arial" w:hAnsi="Arial" w:cs="Arial"/>
          <w:sz w:val="18"/>
          <w:szCs w:val="18"/>
          <w:lang w:val="es-MX"/>
        </w:rPr>
        <w:t xml:space="preserve"> habilitar y activar a través de códigos MMI, los cuales serán proporcionados por los fabricantes de ETM.</w:t>
      </w:r>
    </w:p>
    <w:p w14:paraId="5B512E76" w14:textId="77777777" w:rsidR="00B64897" w:rsidRPr="00CC50FF" w:rsidRDefault="00B64897" w:rsidP="000B6912">
      <w:pPr>
        <w:widowControl w:val="0"/>
        <w:autoSpaceDE w:val="0"/>
        <w:autoSpaceDN w:val="0"/>
        <w:spacing w:before="11" w:after="0"/>
        <w:rPr>
          <w:rFonts w:ascii="Arial" w:eastAsia="Arial" w:hAnsi="Arial" w:cs="Arial"/>
          <w:sz w:val="18"/>
          <w:szCs w:val="18"/>
          <w:lang w:val="es-MX"/>
        </w:rPr>
      </w:pPr>
    </w:p>
    <w:p w14:paraId="5470509D" w14:textId="77777777" w:rsidR="00B64897" w:rsidRPr="00CC50FF" w:rsidRDefault="00B64897" w:rsidP="000B6912">
      <w:pPr>
        <w:widowControl w:val="0"/>
        <w:autoSpaceDE w:val="0"/>
        <w:autoSpaceDN w:val="0"/>
        <w:spacing w:after="0"/>
        <w:ind w:left="218"/>
        <w:jc w:val="both"/>
        <w:rPr>
          <w:rFonts w:ascii="Arial" w:eastAsia="Arial" w:hAnsi="Arial" w:cs="Arial"/>
          <w:sz w:val="18"/>
          <w:szCs w:val="18"/>
          <w:lang w:val="es-MX"/>
        </w:rPr>
      </w:pP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descripción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 Alerta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listados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tabla anterior se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muestra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 Tabla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3.</w:t>
      </w:r>
    </w:p>
    <w:p w14:paraId="6E829B43" w14:textId="77777777" w:rsidR="002E3BB5" w:rsidRPr="00CC50FF" w:rsidRDefault="002E3BB5" w:rsidP="000B6912">
      <w:pPr>
        <w:widowControl w:val="0"/>
        <w:autoSpaceDE w:val="0"/>
        <w:autoSpaceDN w:val="0"/>
        <w:spacing w:after="0"/>
        <w:rPr>
          <w:rFonts w:ascii="Arial" w:eastAsia="Arial" w:hAnsi="Arial" w:cs="Arial"/>
          <w:sz w:val="18"/>
          <w:szCs w:val="18"/>
          <w:lang w:val="es-MX"/>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385"/>
      </w:tblGrid>
      <w:tr w:rsidR="00CC50FF" w:rsidRPr="00CC50FF" w14:paraId="127B64A9" w14:textId="77777777" w:rsidTr="007537F8">
        <w:trPr>
          <w:trHeight w:val="265"/>
          <w:jc w:val="center"/>
        </w:trPr>
        <w:tc>
          <w:tcPr>
            <w:tcW w:w="3399" w:type="dxa"/>
          </w:tcPr>
          <w:p w14:paraId="460945DB" w14:textId="77777777" w:rsidR="00B64897" w:rsidRPr="00CC50FF" w:rsidRDefault="00B64897" w:rsidP="000B6912">
            <w:pPr>
              <w:spacing w:before="2" w:after="0"/>
              <w:ind w:left="532"/>
              <w:rPr>
                <w:rFonts w:ascii="Arial" w:eastAsia="Arial" w:hAnsi="Arial" w:cs="Arial"/>
                <w:sz w:val="18"/>
                <w:szCs w:val="18"/>
                <w:lang w:val="es-MX"/>
              </w:rPr>
            </w:pPr>
            <w:r w:rsidRPr="00CC50FF">
              <w:rPr>
                <w:rFonts w:ascii="Arial" w:eastAsia="Arial" w:hAnsi="Arial" w:cs="Arial"/>
                <w:sz w:val="18"/>
                <w:szCs w:val="18"/>
                <w:lang w:val="es-MX"/>
              </w:rPr>
              <w:t>Tipo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p>
        </w:tc>
        <w:tc>
          <w:tcPr>
            <w:tcW w:w="5385" w:type="dxa"/>
          </w:tcPr>
          <w:p w14:paraId="6CC9BD98" w14:textId="77777777" w:rsidR="00B64897" w:rsidRPr="00CC50FF" w:rsidRDefault="00B64897" w:rsidP="000B6912">
            <w:pPr>
              <w:spacing w:before="2" w:after="0"/>
              <w:ind w:left="1939" w:right="1928"/>
              <w:jc w:val="center"/>
              <w:rPr>
                <w:rFonts w:ascii="Arial" w:eastAsia="Arial" w:hAnsi="Arial" w:cs="Arial"/>
                <w:sz w:val="18"/>
                <w:szCs w:val="18"/>
                <w:lang w:val="es-MX"/>
              </w:rPr>
            </w:pPr>
            <w:r w:rsidRPr="00CC50FF">
              <w:rPr>
                <w:rFonts w:ascii="Arial" w:eastAsia="Arial" w:hAnsi="Arial" w:cs="Arial"/>
                <w:sz w:val="18"/>
                <w:szCs w:val="18"/>
                <w:lang w:val="es-MX"/>
              </w:rPr>
              <w:t>Descripción</w:t>
            </w:r>
          </w:p>
        </w:tc>
      </w:tr>
      <w:tr w:rsidR="00CC50FF" w:rsidRPr="00CC50FF" w14:paraId="322E71A8" w14:textId="77777777" w:rsidTr="007537F8">
        <w:trPr>
          <w:trHeight w:val="560"/>
          <w:jc w:val="center"/>
        </w:trPr>
        <w:tc>
          <w:tcPr>
            <w:tcW w:w="3399" w:type="dxa"/>
          </w:tcPr>
          <w:p w14:paraId="22D1655D" w14:textId="77777777" w:rsidR="00B64897" w:rsidRPr="00CC50FF" w:rsidRDefault="00B64897" w:rsidP="000B6912">
            <w:pPr>
              <w:spacing w:after="0"/>
              <w:ind w:left="498"/>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 nivel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1.</w:t>
            </w:r>
          </w:p>
        </w:tc>
        <w:tc>
          <w:tcPr>
            <w:tcW w:w="5385" w:type="dxa"/>
          </w:tcPr>
          <w:p w14:paraId="562A5C94" w14:textId="77777777" w:rsidR="00B64897" w:rsidRPr="00CC50FF" w:rsidRDefault="00B64897" w:rsidP="000B6912">
            <w:pPr>
              <w:spacing w:after="0"/>
              <w:ind w:left="110"/>
              <w:jc w:val="both"/>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presidenciales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(Riesgo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muy</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alto y alto)</w:t>
            </w:r>
            <w:r w:rsidRPr="00CC50FF">
              <w:rPr>
                <w:rFonts w:ascii="Arial" w:eastAsia="Arial" w:hAnsi="Arial" w:cs="Arial"/>
                <w:spacing w:val="19"/>
                <w:sz w:val="18"/>
                <w:szCs w:val="18"/>
                <w:lang w:val="es-MX"/>
              </w:rPr>
              <w:t xml:space="preserve"> </w:t>
            </w:r>
            <w:r w:rsidRPr="00CC50FF">
              <w:rPr>
                <w:rFonts w:ascii="Arial" w:eastAsia="Arial" w:hAnsi="Arial" w:cs="Arial"/>
                <w:sz w:val="18"/>
                <w:szCs w:val="18"/>
                <w:lang w:val="es-MX"/>
              </w:rPr>
              <w:t>donde</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no</w:t>
            </w:r>
            <w:r w:rsidRPr="00CC50FF">
              <w:rPr>
                <w:rFonts w:ascii="Arial" w:eastAsia="Arial" w:hAnsi="Arial" w:cs="Arial"/>
                <w:spacing w:val="17"/>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16"/>
                <w:sz w:val="18"/>
                <w:szCs w:val="18"/>
                <w:lang w:val="es-MX"/>
              </w:rPr>
              <w:t xml:space="preserve"> </w:t>
            </w:r>
            <w:r w:rsidRPr="00CC50FF">
              <w:rPr>
                <w:rFonts w:ascii="Arial" w:eastAsia="Arial" w:hAnsi="Arial" w:cs="Arial"/>
                <w:sz w:val="18"/>
                <w:szCs w:val="18"/>
                <w:lang w:val="es-MX"/>
              </w:rPr>
              <w:t>permite</w:t>
            </w:r>
            <w:r w:rsidRPr="00CC50FF">
              <w:rPr>
                <w:rFonts w:ascii="Arial" w:eastAsia="Arial" w:hAnsi="Arial" w:cs="Arial"/>
                <w:spacing w:val="21"/>
                <w:sz w:val="18"/>
                <w:szCs w:val="18"/>
                <w:lang w:val="es-MX"/>
              </w:rPr>
              <w:t xml:space="preserve"> </w:t>
            </w:r>
            <w:r w:rsidRPr="00CC50FF">
              <w:rPr>
                <w:rFonts w:ascii="Arial" w:eastAsia="Arial" w:hAnsi="Arial" w:cs="Arial"/>
                <w:sz w:val="18"/>
                <w:szCs w:val="18"/>
                <w:lang w:val="es-MX"/>
              </w:rPr>
              <w:t>inhabilitar</w:t>
            </w:r>
            <w:r w:rsidRPr="00CC50FF">
              <w:rPr>
                <w:rFonts w:ascii="Arial" w:eastAsia="Arial" w:hAnsi="Arial" w:cs="Arial"/>
                <w:spacing w:val="18"/>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6"/>
                <w:sz w:val="18"/>
                <w:szCs w:val="18"/>
                <w:lang w:val="es-MX"/>
              </w:rPr>
              <w:t xml:space="preserve"> </w:t>
            </w:r>
            <w:r w:rsidRPr="00CC50FF">
              <w:rPr>
                <w:rFonts w:ascii="Arial" w:eastAsia="Arial" w:hAnsi="Arial" w:cs="Arial"/>
                <w:sz w:val="18"/>
                <w:szCs w:val="18"/>
                <w:lang w:val="es-MX"/>
              </w:rPr>
              <w:t>recepción</w:t>
            </w:r>
            <w:r w:rsidRPr="00CC50FF">
              <w:rPr>
                <w:rFonts w:ascii="Arial" w:eastAsia="Arial" w:hAnsi="Arial" w:cs="Arial"/>
                <w:spacing w:val="20"/>
                <w:sz w:val="18"/>
                <w:szCs w:val="18"/>
                <w:lang w:val="es-MX"/>
              </w:rPr>
              <w:t xml:space="preserve"> </w:t>
            </w:r>
            <w:r w:rsidRPr="00CC50FF">
              <w:rPr>
                <w:rFonts w:ascii="Arial" w:eastAsia="Arial" w:hAnsi="Arial" w:cs="Arial"/>
                <w:sz w:val="18"/>
                <w:szCs w:val="18"/>
                <w:lang w:val="es-MX"/>
              </w:rPr>
              <w:t>de éstos por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 usuario.</w:t>
            </w:r>
          </w:p>
        </w:tc>
      </w:tr>
      <w:tr w:rsidR="00CC50FF" w:rsidRPr="00CC50FF" w14:paraId="5267705B" w14:textId="77777777" w:rsidTr="007537F8">
        <w:trPr>
          <w:trHeight w:val="530"/>
          <w:jc w:val="center"/>
        </w:trPr>
        <w:tc>
          <w:tcPr>
            <w:tcW w:w="3399" w:type="dxa"/>
          </w:tcPr>
          <w:p w14:paraId="3ACB1658" w14:textId="77777777" w:rsidR="00B64897" w:rsidRPr="00CC50FF" w:rsidRDefault="00B64897" w:rsidP="000B6912">
            <w:pPr>
              <w:spacing w:before="2" w:after="0"/>
              <w:ind w:left="498"/>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 nivel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2.</w:t>
            </w:r>
          </w:p>
        </w:tc>
        <w:tc>
          <w:tcPr>
            <w:tcW w:w="5385" w:type="dxa"/>
          </w:tcPr>
          <w:p w14:paraId="1C24FF6B" w14:textId="77777777" w:rsidR="00B64897" w:rsidRPr="00CC50FF" w:rsidRDefault="00B64897" w:rsidP="000B6912">
            <w:pPr>
              <w:spacing w:before="2" w:after="0"/>
              <w:ind w:left="110"/>
              <w:jc w:val="both"/>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05"/>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07"/>
                <w:sz w:val="18"/>
                <w:szCs w:val="18"/>
                <w:lang w:val="es-MX"/>
              </w:rPr>
              <w:t xml:space="preserve"> </w:t>
            </w:r>
            <w:r w:rsidRPr="00CC50FF">
              <w:rPr>
                <w:rFonts w:ascii="Arial" w:eastAsia="Arial" w:hAnsi="Arial" w:cs="Arial"/>
                <w:sz w:val="18"/>
                <w:szCs w:val="18"/>
                <w:lang w:val="es-MX"/>
              </w:rPr>
              <w:t>extrema</w:t>
            </w:r>
            <w:r w:rsidRPr="00CC50FF">
              <w:rPr>
                <w:rFonts w:ascii="Arial" w:eastAsia="Arial" w:hAnsi="Arial" w:cs="Arial"/>
                <w:spacing w:val="107"/>
                <w:sz w:val="18"/>
                <w:szCs w:val="18"/>
                <w:lang w:val="es-MX"/>
              </w:rPr>
              <w:t xml:space="preserve"> </w:t>
            </w:r>
            <w:r w:rsidRPr="00CC50FF">
              <w:rPr>
                <w:rFonts w:ascii="Arial" w:eastAsia="Arial" w:hAnsi="Arial" w:cs="Arial"/>
                <w:sz w:val="18"/>
                <w:szCs w:val="18"/>
                <w:lang w:val="es-MX"/>
              </w:rPr>
              <w:t>donde</w:t>
            </w:r>
            <w:r w:rsidRPr="00CC50FF">
              <w:rPr>
                <w:rFonts w:ascii="Arial" w:eastAsia="Arial" w:hAnsi="Arial" w:cs="Arial"/>
                <w:spacing w:val="106"/>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107"/>
                <w:sz w:val="18"/>
                <w:szCs w:val="18"/>
                <w:lang w:val="es-MX"/>
              </w:rPr>
              <w:t xml:space="preserve"> </w:t>
            </w:r>
            <w:r w:rsidRPr="00CC50FF">
              <w:rPr>
                <w:rFonts w:ascii="Arial" w:eastAsia="Arial" w:hAnsi="Arial" w:cs="Arial"/>
                <w:sz w:val="18"/>
                <w:szCs w:val="18"/>
                <w:lang w:val="es-MX"/>
              </w:rPr>
              <w:t>permite inhabilitar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recepción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éstos por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usuario.</w:t>
            </w:r>
          </w:p>
        </w:tc>
      </w:tr>
      <w:tr w:rsidR="00CC50FF" w:rsidRPr="00CC50FF" w14:paraId="63B5BE5D" w14:textId="77777777" w:rsidTr="007537F8">
        <w:trPr>
          <w:trHeight w:val="530"/>
          <w:jc w:val="center"/>
        </w:trPr>
        <w:tc>
          <w:tcPr>
            <w:tcW w:w="3399" w:type="dxa"/>
          </w:tcPr>
          <w:p w14:paraId="654E2DA5" w14:textId="77777777" w:rsidR="00B64897" w:rsidRPr="00CC50FF" w:rsidRDefault="00B64897" w:rsidP="000B6912">
            <w:pPr>
              <w:spacing w:after="0"/>
              <w:ind w:left="498"/>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 nivel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3.</w:t>
            </w:r>
          </w:p>
        </w:tc>
        <w:tc>
          <w:tcPr>
            <w:tcW w:w="5385" w:type="dxa"/>
          </w:tcPr>
          <w:p w14:paraId="033A03F0" w14:textId="77777777" w:rsidR="00B64897" w:rsidRPr="00CC50FF" w:rsidRDefault="00B64897" w:rsidP="000B6912">
            <w:pPr>
              <w:spacing w:after="0"/>
              <w:ind w:left="110"/>
              <w:jc w:val="both"/>
              <w:rPr>
                <w:rFonts w:ascii="Arial" w:eastAsia="Arial" w:hAnsi="Arial" w:cs="Arial"/>
                <w:sz w:val="18"/>
                <w:szCs w:val="18"/>
                <w:lang w:val="es-MX"/>
              </w:rPr>
            </w:pPr>
            <w:r w:rsidRPr="00CC50FF">
              <w:rPr>
                <w:rFonts w:ascii="Arial" w:eastAsia="Arial" w:hAnsi="Arial" w:cs="Arial"/>
                <w:sz w:val="18"/>
                <w:szCs w:val="18"/>
                <w:lang w:val="es-MX"/>
              </w:rPr>
              <w:t>Mensajes</w:t>
            </w:r>
            <w:r w:rsidRPr="00CC50FF">
              <w:rPr>
                <w:rFonts w:ascii="Arial" w:eastAsia="Arial" w:hAnsi="Arial" w:cs="Arial"/>
                <w:spacing w:val="73"/>
                <w:sz w:val="18"/>
                <w:szCs w:val="18"/>
                <w:lang w:val="es-MX"/>
              </w:rPr>
              <w:t xml:space="preserve"> </w:t>
            </w:r>
            <w:r w:rsidRPr="00CC50FF">
              <w:rPr>
                <w:rFonts w:ascii="Arial" w:eastAsia="Arial" w:hAnsi="Arial" w:cs="Arial"/>
                <w:sz w:val="18"/>
                <w:szCs w:val="18"/>
                <w:lang w:val="es-MX"/>
              </w:rPr>
              <w:t>de Alerta graves donde se</w:t>
            </w:r>
            <w:r w:rsidRPr="00CC50FF">
              <w:rPr>
                <w:rFonts w:ascii="Arial" w:eastAsia="Arial" w:hAnsi="Arial" w:cs="Arial"/>
                <w:spacing w:val="16"/>
                <w:sz w:val="18"/>
                <w:szCs w:val="18"/>
                <w:lang w:val="es-MX"/>
              </w:rPr>
              <w:t xml:space="preserve"> </w:t>
            </w:r>
            <w:r w:rsidRPr="00CC50FF">
              <w:rPr>
                <w:rFonts w:ascii="Arial" w:eastAsia="Arial" w:hAnsi="Arial" w:cs="Arial"/>
                <w:sz w:val="18"/>
                <w:szCs w:val="18"/>
                <w:lang w:val="es-MX"/>
              </w:rPr>
              <w:t>permite inhabilitar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recepción de</w:t>
            </w:r>
            <w:r w:rsidRPr="00CC50FF">
              <w:rPr>
                <w:rFonts w:ascii="Arial" w:eastAsia="Arial" w:hAnsi="Arial" w:cs="Arial"/>
                <w:spacing w:val="-1"/>
                <w:sz w:val="18"/>
                <w:szCs w:val="18"/>
                <w:lang w:val="es-MX"/>
              </w:rPr>
              <w:t xml:space="preserve"> éstos </w:t>
            </w:r>
            <w:r w:rsidRPr="00CC50FF">
              <w:rPr>
                <w:rFonts w:ascii="Arial" w:eastAsia="Arial" w:hAnsi="Arial" w:cs="Arial"/>
                <w:sz w:val="18"/>
                <w:szCs w:val="18"/>
                <w:lang w:val="es-MX"/>
              </w:rPr>
              <w:t>por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usuario.</w:t>
            </w:r>
          </w:p>
        </w:tc>
      </w:tr>
    </w:tbl>
    <w:p w14:paraId="4E54EE1F" w14:textId="3E69ED86" w:rsidR="00B64897" w:rsidRPr="00CC50FF" w:rsidRDefault="00B64897" w:rsidP="000B6912">
      <w:pPr>
        <w:widowControl w:val="0"/>
        <w:autoSpaceDE w:val="0"/>
        <w:autoSpaceDN w:val="0"/>
        <w:spacing w:before="1" w:after="0"/>
        <w:ind w:left="1017" w:right="940"/>
        <w:jc w:val="center"/>
        <w:rPr>
          <w:rFonts w:ascii="Arial" w:eastAsia="Arial" w:hAnsi="Arial" w:cs="Arial"/>
          <w:iCs/>
          <w:sz w:val="18"/>
          <w:szCs w:val="18"/>
          <w:lang w:val="es-MX"/>
        </w:rPr>
      </w:pPr>
      <w:r w:rsidRPr="00CC50FF">
        <w:rPr>
          <w:rFonts w:ascii="Arial" w:eastAsia="Arial" w:hAnsi="Arial" w:cs="Arial"/>
          <w:iCs/>
          <w:sz w:val="18"/>
          <w:szCs w:val="18"/>
          <w:lang w:val="es-MX"/>
        </w:rPr>
        <w:t>Tabla 3.</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Descripción</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Mensajes</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Alerta</w:t>
      </w:r>
      <w:r w:rsidR="00006736" w:rsidRPr="00CC50FF">
        <w:rPr>
          <w:rStyle w:val="Refdenotaalpie"/>
          <w:rFonts w:ascii="Arial" w:eastAsia="Arial" w:hAnsi="Arial" w:cs="Arial"/>
          <w:iCs/>
          <w:sz w:val="18"/>
          <w:szCs w:val="18"/>
          <w:lang w:val="es-MX"/>
        </w:rPr>
        <w:footnoteReference w:id="10"/>
      </w:r>
      <w:r w:rsidRPr="00CC50FF">
        <w:rPr>
          <w:rFonts w:ascii="Arial" w:eastAsia="Arial" w:hAnsi="Arial" w:cs="Arial"/>
          <w:iCs/>
          <w:sz w:val="18"/>
          <w:szCs w:val="18"/>
          <w:lang w:val="es-MX"/>
        </w:rPr>
        <w:t>.</w:t>
      </w:r>
    </w:p>
    <w:p w14:paraId="2B40012A" w14:textId="77777777" w:rsidR="00B64897" w:rsidRPr="00CC50FF" w:rsidRDefault="00B64897" w:rsidP="000B6912">
      <w:pPr>
        <w:widowControl w:val="0"/>
        <w:autoSpaceDE w:val="0"/>
        <w:autoSpaceDN w:val="0"/>
        <w:spacing w:after="0"/>
        <w:rPr>
          <w:rFonts w:ascii="Arial" w:eastAsia="Arial" w:hAnsi="Arial" w:cs="Arial"/>
          <w:i/>
          <w:sz w:val="18"/>
          <w:szCs w:val="18"/>
          <w:lang w:val="es-MX"/>
        </w:rPr>
      </w:pPr>
    </w:p>
    <w:p w14:paraId="5179834C" w14:textId="61A3CFD9" w:rsidR="00B64897" w:rsidRPr="00CC50FF" w:rsidRDefault="00C501E4" w:rsidP="000B6912">
      <w:pPr>
        <w:widowControl w:val="0"/>
        <w:autoSpaceDE w:val="0"/>
        <w:autoSpaceDN w:val="0"/>
        <w:spacing w:after="0"/>
        <w:ind w:left="218" w:right="117"/>
        <w:jc w:val="both"/>
        <w:rPr>
          <w:rFonts w:ascii="Arial" w:eastAsia="Arial" w:hAnsi="Arial" w:cs="Arial"/>
          <w:sz w:val="18"/>
          <w:szCs w:val="18"/>
          <w:lang w:val="es-MX"/>
        </w:rPr>
      </w:pPr>
      <w:r w:rsidRPr="00CC50FF">
        <w:rPr>
          <w:rFonts w:ascii="Arial" w:eastAsia="Arial" w:hAnsi="Arial" w:cs="Arial"/>
          <w:sz w:val="18"/>
          <w:szCs w:val="18"/>
          <w:lang w:val="es-MX"/>
        </w:rPr>
        <w:t>Para aquellas bandas de frecuencia</w:t>
      </w:r>
      <w:r w:rsidR="00CB157C">
        <w:rPr>
          <w:rFonts w:ascii="Arial" w:eastAsia="Arial" w:hAnsi="Arial" w:cs="Arial"/>
          <w:sz w:val="18"/>
          <w:szCs w:val="18"/>
          <w:lang w:val="es-MX"/>
        </w:rPr>
        <w:t>s</w:t>
      </w:r>
      <w:r w:rsidRPr="00CC50FF">
        <w:rPr>
          <w:rFonts w:ascii="Arial" w:eastAsia="Arial" w:hAnsi="Arial" w:cs="Arial"/>
          <w:sz w:val="18"/>
          <w:szCs w:val="18"/>
          <w:lang w:val="es-MX"/>
        </w:rPr>
        <w:t xml:space="preserve"> </w:t>
      </w:r>
      <w:r w:rsidR="00363BF5">
        <w:rPr>
          <w:rFonts w:ascii="Arial" w:eastAsia="Arial" w:hAnsi="Arial" w:cs="Arial"/>
          <w:sz w:val="18"/>
          <w:szCs w:val="18"/>
          <w:lang w:val="es-MX"/>
        </w:rPr>
        <w:t>concesionadas</w:t>
      </w:r>
      <w:r w:rsidR="00CB32AB">
        <w:rPr>
          <w:rFonts w:ascii="Arial" w:eastAsia="Arial" w:hAnsi="Arial" w:cs="Arial"/>
          <w:sz w:val="18"/>
          <w:szCs w:val="18"/>
          <w:lang w:val="es-MX"/>
        </w:rPr>
        <w:t xml:space="preserve"> </w:t>
      </w:r>
      <w:r w:rsidRPr="00CC50FF">
        <w:rPr>
          <w:rFonts w:ascii="Arial" w:eastAsia="Arial" w:hAnsi="Arial" w:cs="Arial"/>
          <w:sz w:val="18"/>
          <w:szCs w:val="18"/>
          <w:lang w:val="es-MX"/>
        </w:rPr>
        <w:t xml:space="preserve">para sistemas IMT </w:t>
      </w:r>
      <w:r w:rsidR="000C32C3">
        <w:rPr>
          <w:rFonts w:ascii="Arial" w:eastAsia="Arial" w:hAnsi="Arial" w:cs="Arial"/>
          <w:sz w:val="18"/>
          <w:szCs w:val="18"/>
          <w:lang w:val="es-MX"/>
        </w:rPr>
        <w:t>d</w:t>
      </w:r>
      <w:r w:rsidR="00B46036">
        <w:rPr>
          <w:rFonts w:ascii="Arial" w:eastAsia="Arial" w:hAnsi="Arial" w:cs="Arial"/>
          <w:sz w:val="18"/>
          <w:szCs w:val="18"/>
          <w:lang w:val="es-MX"/>
        </w:rPr>
        <w:t xml:space="preserve">el </w:t>
      </w:r>
      <w:r w:rsidR="000C32C3">
        <w:rPr>
          <w:rFonts w:ascii="Arial" w:eastAsia="Arial" w:hAnsi="Arial" w:cs="Arial"/>
          <w:sz w:val="18"/>
          <w:szCs w:val="18"/>
          <w:lang w:val="es-MX"/>
        </w:rPr>
        <w:t>S</w:t>
      </w:r>
      <w:r w:rsidR="00B46036">
        <w:rPr>
          <w:rFonts w:ascii="Arial" w:eastAsia="Arial" w:hAnsi="Arial" w:cs="Arial"/>
          <w:sz w:val="18"/>
          <w:szCs w:val="18"/>
          <w:lang w:val="es-MX"/>
        </w:rPr>
        <w:t xml:space="preserve">ervicio </w:t>
      </w:r>
      <w:r w:rsidR="000C32C3">
        <w:rPr>
          <w:rFonts w:ascii="Arial" w:eastAsia="Arial" w:hAnsi="Arial" w:cs="Arial"/>
          <w:sz w:val="18"/>
          <w:szCs w:val="18"/>
          <w:lang w:val="es-MX"/>
        </w:rPr>
        <w:t>M</w:t>
      </w:r>
      <w:r w:rsidR="00B46036">
        <w:rPr>
          <w:rFonts w:ascii="Arial" w:eastAsia="Arial" w:hAnsi="Arial" w:cs="Arial"/>
          <w:sz w:val="18"/>
          <w:szCs w:val="18"/>
          <w:lang w:val="es-MX"/>
        </w:rPr>
        <w:t xml:space="preserve">óvil </w:t>
      </w:r>
      <w:r w:rsidRPr="00CC50FF">
        <w:rPr>
          <w:rFonts w:ascii="Arial" w:eastAsia="Arial" w:hAnsi="Arial" w:cs="Arial"/>
          <w:sz w:val="18"/>
          <w:szCs w:val="18"/>
          <w:lang w:val="es-MX"/>
        </w:rPr>
        <w:t>en las notas nacionales d</w:t>
      </w:r>
      <w:r w:rsidR="005C6FB6" w:rsidRPr="00CC50FF">
        <w:rPr>
          <w:rFonts w:ascii="Arial" w:eastAsia="Arial" w:hAnsi="Arial" w:cs="Arial"/>
          <w:sz w:val="18"/>
          <w:szCs w:val="18"/>
          <w:lang w:val="es-MX"/>
        </w:rPr>
        <w:t>el Cuadro Nacional de Atribución de Frecuencias,</w:t>
      </w:r>
      <w:r w:rsidRPr="00CC50FF">
        <w:rPr>
          <w:rFonts w:ascii="Arial" w:eastAsia="Arial" w:hAnsi="Arial" w:cs="Arial"/>
          <w:sz w:val="18"/>
          <w:szCs w:val="18"/>
          <w:lang w:val="es-MX"/>
        </w:rPr>
        <w:t xml:space="preserve"> l</w:t>
      </w:r>
      <w:r w:rsidR="00B64897" w:rsidRPr="00CC50FF">
        <w:rPr>
          <w:rFonts w:ascii="Arial" w:eastAsia="Arial" w:hAnsi="Arial" w:cs="Arial"/>
          <w:sz w:val="18"/>
          <w:szCs w:val="18"/>
          <w:lang w:val="es-MX"/>
        </w:rPr>
        <w:t>os ETM podrán recibir los Mensajes de Alerta</w:t>
      </w:r>
      <w:r w:rsidR="007B77FA">
        <w:rPr>
          <w:rFonts w:ascii="Arial" w:eastAsia="Arial" w:hAnsi="Arial" w:cs="Arial"/>
          <w:sz w:val="18"/>
          <w:szCs w:val="18"/>
          <w:lang w:val="es-MX"/>
        </w:rPr>
        <w:t>;</w:t>
      </w:r>
      <w:r w:rsidR="002F6F4C">
        <w:rPr>
          <w:rFonts w:ascii="Arial" w:eastAsia="Arial" w:hAnsi="Arial" w:cs="Arial"/>
          <w:sz w:val="18"/>
          <w:szCs w:val="18"/>
          <w:lang w:val="es-MX"/>
        </w:rPr>
        <w:t xml:space="preserve"> asimismo se podrán </w:t>
      </w:r>
      <w:r w:rsidRPr="00CC50FF">
        <w:rPr>
          <w:rFonts w:ascii="Arial" w:eastAsia="Arial" w:hAnsi="Arial" w:cs="Arial"/>
          <w:sz w:val="18"/>
          <w:szCs w:val="18"/>
          <w:lang w:val="es-MX"/>
        </w:rPr>
        <w:t>inclui</w:t>
      </w:r>
      <w:r w:rsidR="00F943AF">
        <w:rPr>
          <w:rFonts w:ascii="Arial" w:eastAsia="Arial" w:hAnsi="Arial" w:cs="Arial"/>
          <w:sz w:val="18"/>
          <w:szCs w:val="18"/>
          <w:lang w:val="es-MX"/>
        </w:rPr>
        <w:t>r</w:t>
      </w:r>
      <w:r w:rsidRPr="00CC50FF">
        <w:rPr>
          <w:rFonts w:ascii="Arial" w:eastAsia="Arial" w:hAnsi="Arial" w:cs="Arial"/>
          <w:sz w:val="18"/>
          <w:szCs w:val="18"/>
          <w:lang w:val="es-MX"/>
        </w:rPr>
        <w:t xml:space="preserve"> </w:t>
      </w:r>
      <w:r w:rsidR="00244EBF" w:rsidRPr="00CC50FF">
        <w:rPr>
          <w:rFonts w:ascii="Arial" w:eastAsia="Arial" w:hAnsi="Arial" w:cs="Arial"/>
          <w:sz w:val="18"/>
          <w:szCs w:val="18"/>
          <w:lang w:val="es-MX"/>
        </w:rPr>
        <w:t>las</w:t>
      </w:r>
      <w:r w:rsidRPr="00CC50FF">
        <w:rPr>
          <w:rFonts w:ascii="Arial" w:eastAsia="Arial" w:hAnsi="Arial" w:cs="Arial"/>
          <w:sz w:val="18"/>
          <w:szCs w:val="18"/>
          <w:lang w:val="es-MX"/>
        </w:rPr>
        <w:t xml:space="preserve"> </w:t>
      </w:r>
      <w:r w:rsidR="00B64897" w:rsidRPr="00CC50FF">
        <w:rPr>
          <w:rFonts w:ascii="Arial" w:eastAsia="Arial" w:hAnsi="Arial" w:cs="Arial"/>
          <w:sz w:val="18"/>
          <w:szCs w:val="18"/>
          <w:lang w:val="es-MX"/>
        </w:rPr>
        <w:t>bandas de frecuencia de operación mostradas en la Tabla 4.</w:t>
      </w:r>
    </w:p>
    <w:p w14:paraId="3233CFD7" w14:textId="77777777" w:rsidR="00DD4B5E" w:rsidRPr="00CC50FF" w:rsidRDefault="00DD4B5E" w:rsidP="000B6912">
      <w:pPr>
        <w:widowControl w:val="0"/>
        <w:autoSpaceDE w:val="0"/>
        <w:autoSpaceDN w:val="0"/>
        <w:spacing w:after="0"/>
        <w:rPr>
          <w:rFonts w:ascii="Arial" w:eastAsia="Arial" w:hAnsi="Arial" w:cs="Arial"/>
          <w:sz w:val="18"/>
          <w:szCs w:val="18"/>
          <w:lang w:val="es-MX"/>
        </w:rPr>
      </w:pPr>
    </w:p>
    <w:tbl>
      <w:tblPr>
        <w:tblStyle w:val="TableNormal1"/>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1527"/>
        <w:gridCol w:w="1342"/>
        <w:gridCol w:w="1465"/>
        <w:gridCol w:w="1669"/>
        <w:gridCol w:w="1437"/>
      </w:tblGrid>
      <w:tr w:rsidR="00CC50FF" w:rsidRPr="00CC50FF" w14:paraId="76905154" w14:textId="77777777" w:rsidTr="00AF5488">
        <w:trPr>
          <w:trHeight w:val="265"/>
        </w:trPr>
        <w:tc>
          <w:tcPr>
            <w:tcW w:w="8717" w:type="dxa"/>
            <w:gridSpan w:val="6"/>
          </w:tcPr>
          <w:p w14:paraId="7555C5C0" w14:textId="77777777" w:rsidR="00B64897" w:rsidRPr="00CC50FF" w:rsidRDefault="00B64897" w:rsidP="000B6912">
            <w:pPr>
              <w:spacing w:after="0"/>
              <w:ind w:left="2764" w:right="2760"/>
              <w:jc w:val="center"/>
              <w:rPr>
                <w:rFonts w:ascii="Arial" w:eastAsia="Arial" w:hAnsi="Arial" w:cs="Arial"/>
                <w:sz w:val="18"/>
                <w:szCs w:val="18"/>
                <w:lang w:val="es-MX"/>
              </w:rPr>
            </w:pPr>
            <w:r w:rsidRPr="00CC50FF">
              <w:rPr>
                <w:rFonts w:ascii="Arial" w:eastAsia="Arial" w:hAnsi="Arial" w:cs="Arial"/>
                <w:sz w:val="18"/>
                <w:szCs w:val="18"/>
                <w:lang w:val="es-MX"/>
              </w:rPr>
              <w:t>Bandas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frecuencia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operación</w:t>
            </w:r>
          </w:p>
        </w:tc>
      </w:tr>
      <w:tr w:rsidR="00CC50FF" w:rsidRPr="00CC50FF" w14:paraId="776B352B" w14:textId="77777777" w:rsidTr="00AF5488">
        <w:trPr>
          <w:trHeight w:val="249"/>
        </w:trPr>
        <w:tc>
          <w:tcPr>
            <w:tcW w:w="1277" w:type="dxa"/>
            <w:tcBorders>
              <w:bottom w:val="nil"/>
            </w:tcBorders>
          </w:tcPr>
          <w:p w14:paraId="198D0A04" w14:textId="77777777" w:rsidR="00B64897" w:rsidRPr="00CC50FF" w:rsidRDefault="00B64897" w:rsidP="000B6912">
            <w:pPr>
              <w:spacing w:after="0"/>
              <w:ind w:left="101" w:right="88"/>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p>
        </w:tc>
        <w:tc>
          <w:tcPr>
            <w:tcW w:w="1527" w:type="dxa"/>
            <w:tcBorders>
              <w:bottom w:val="nil"/>
            </w:tcBorders>
          </w:tcPr>
          <w:p w14:paraId="52C5F0BA" w14:textId="77777777" w:rsidR="00B64897" w:rsidRPr="00CC50FF" w:rsidRDefault="00B64897" w:rsidP="000B6912">
            <w:pPr>
              <w:spacing w:after="0"/>
              <w:ind w:left="119" w:right="111"/>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800</w:t>
            </w:r>
          </w:p>
        </w:tc>
        <w:tc>
          <w:tcPr>
            <w:tcW w:w="1342" w:type="dxa"/>
            <w:tcBorders>
              <w:bottom w:val="nil"/>
            </w:tcBorders>
          </w:tcPr>
          <w:p w14:paraId="0EB0EF08" w14:textId="77777777" w:rsidR="00B64897" w:rsidRPr="00CC50FF" w:rsidRDefault="00B64897" w:rsidP="000B6912">
            <w:pPr>
              <w:spacing w:after="0"/>
              <w:ind w:left="133" w:right="123"/>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p>
        </w:tc>
        <w:tc>
          <w:tcPr>
            <w:tcW w:w="1465" w:type="dxa"/>
            <w:tcBorders>
              <w:bottom w:val="nil"/>
            </w:tcBorders>
          </w:tcPr>
          <w:p w14:paraId="34CEC91E" w14:textId="77777777" w:rsidR="00B64897" w:rsidRPr="00CC50FF" w:rsidRDefault="00B64897" w:rsidP="000B6912">
            <w:pPr>
              <w:spacing w:after="0"/>
              <w:ind w:left="139" w:right="128"/>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p>
        </w:tc>
        <w:tc>
          <w:tcPr>
            <w:tcW w:w="1669" w:type="dxa"/>
            <w:tcBorders>
              <w:bottom w:val="nil"/>
            </w:tcBorders>
          </w:tcPr>
          <w:p w14:paraId="7C065B1D" w14:textId="77777777" w:rsidR="00B64897" w:rsidRPr="00CC50FF" w:rsidRDefault="00B64897" w:rsidP="000B6912">
            <w:pPr>
              <w:spacing w:after="0"/>
              <w:ind w:left="56" w:right="48"/>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1700</w:t>
            </w:r>
          </w:p>
        </w:tc>
        <w:tc>
          <w:tcPr>
            <w:tcW w:w="1437" w:type="dxa"/>
            <w:tcBorders>
              <w:bottom w:val="nil"/>
            </w:tcBorders>
          </w:tcPr>
          <w:p w14:paraId="1AE251DC" w14:textId="77777777" w:rsidR="00B64897" w:rsidRPr="00CC50FF" w:rsidRDefault="00B64897" w:rsidP="000B6912">
            <w:pPr>
              <w:spacing w:after="0"/>
              <w:ind w:left="105" w:right="98"/>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p>
        </w:tc>
      </w:tr>
      <w:tr w:rsidR="00CC50FF" w:rsidRPr="00CC50FF" w14:paraId="6390900E" w14:textId="77777777" w:rsidTr="00AF5488">
        <w:trPr>
          <w:trHeight w:val="263"/>
        </w:trPr>
        <w:tc>
          <w:tcPr>
            <w:tcW w:w="1277" w:type="dxa"/>
            <w:tcBorders>
              <w:top w:val="nil"/>
              <w:bottom w:val="nil"/>
            </w:tcBorders>
          </w:tcPr>
          <w:p w14:paraId="66E3A110" w14:textId="77777777" w:rsidR="00B64897" w:rsidRPr="00CC50FF" w:rsidRDefault="00B64897" w:rsidP="000B6912">
            <w:pPr>
              <w:spacing w:before="13" w:after="0"/>
              <w:ind w:left="98" w:right="88"/>
              <w:jc w:val="center"/>
              <w:rPr>
                <w:rFonts w:ascii="Arial" w:eastAsia="Arial" w:hAnsi="Arial" w:cs="Arial"/>
                <w:sz w:val="18"/>
                <w:szCs w:val="18"/>
                <w:lang w:val="es-MX"/>
              </w:rPr>
            </w:pPr>
            <w:r w:rsidRPr="00CC50FF">
              <w:rPr>
                <w:rFonts w:ascii="Arial" w:eastAsia="Arial" w:hAnsi="Arial" w:cs="Arial"/>
                <w:sz w:val="18"/>
                <w:szCs w:val="18"/>
                <w:lang w:val="es-MX"/>
              </w:rPr>
              <w:t>700</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p>
        </w:tc>
        <w:tc>
          <w:tcPr>
            <w:tcW w:w="1527" w:type="dxa"/>
            <w:tcBorders>
              <w:top w:val="nil"/>
              <w:bottom w:val="nil"/>
            </w:tcBorders>
          </w:tcPr>
          <w:p w14:paraId="45A6D920" w14:textId="77777777" w:rsidR="00B64897" w:rsidRPr="00CC50FF" w:rsidRDefault="00B64897" w:rsidP="000B6912">
            <w:pPr>
              <w:spacing w:before="13" w:after="0"/>
              <w:ind w:left="119" w:right="110"/>
              <w:jc w:val="center"/>
              <w:rPr>
                <w:rFonts w:ascii="Arial" w:eastAsia="Arial" w:hAnsi="Arial" w:cs="Arial"/>
                <w:sz w:val="18"/>
                <w:szCs w:val="18"/>
                <w:lang w:val="es-MX"/>
              </w:rPr>
            </w:pPr>
            <w:r w:rsidRPr="00CC50FF">
              <w:rPr>
                <w:rFonts w:ascii="Arial" w:eastAsia="Arial" w:hAnsi="Arial" w:cs="Arial"/>
                <w:sz w:val="18"/>
                <w:szCs w:val="18"/>
                <w:lang w:val="es-MX"/>
              </w:rPr>
              <w:t>MHz</w:t>
            </w:r>
          </w:p>
        </w:tc>
        <w:tc>
          <w:tcPr>
            <w:tcW w:w="1342" w:type="dxa"/>
            <w:tcBorders>
              <w:top w:val="nil"/>
              <w:bottom w:val="nil"/>
            </w:tcBorders>
          </w:tcPr>
          <w:p w14:paraId="2CE47333" w14:textId="77777777" w:rsidR="00B64897" w:rsidRPr="00CC50FF" w:rsidRDefault="00B64897" w:rsidP="000B6912">
            <w:pPr>
              <w:spacing w:before="13" w:after="0"/>
              <w:ind w:left="133" w:right="121"/>
              <w:jc w:val="center"/>
              <w:rPr>
                <w:rFonts w:ascii="Arial" w:eastAsia="Arial" w:hAnsi="Arial" w:cs="Arial"/>
                <w:sz w:val="18"/>
                <w:szCs w:val="18"/>
                <w:lang w:val="es-MX"/>
              </w:rPr>
            </w:pPr>
            <w:r w:rsidRPr="00CC50FF">
              <w:rPr>
                <w:rFonts w:ascii="Arial" w:eastAsia="Arial" w:hAnsi="Arial" w:cs="Arial"/>
                <w:sz w:val="18"/>
                <w:szCs w:val="18"/>
                <w:lang w:val="es-MX"/>
              </w:rPr>
              <w:t>850</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p>
        </w:tc>
        <w:tc>
          <w:tcPr>
            <w:tcW w:w="1465" w:type="dxa"/>
            <w:tcBorders>
              <w:top w:val="nil"/>
              <w:bottom w:val="nil"/>
            </w:tcBorders>
          </w:tcPr>
          <w:p w14:paraId="53242572" w14:textId="77777777" w:rsidR="00B64897" w:rsidRPr="00CC50FF" w:rsidRDefault="00B64897" w:rsidP="000B6912">
            <w:pPr>
              <w:spacing w:before="13" w:after="0"/>
              <w:ind w:left="136" w:right="128"/>
              <w:jc w:val="center"/>
              <w:rPr>
                <w:rFonts w:ascii="Arial" w:eastAsia="Arial" w:hAnsi="Arial" w:cs="Arial"/>
                <w:sz w:val="18"/>
                <w:szCs w:val="18"/>
                <w:lang w:val="es-MX"/>
              </w:rPr>
            </w:pPr>
            <w:r w:rsidRPr="00CC50FF">
              <w:rPr>
                <w:rFonts w:ascii="Arial" w:eastAsia="Arial" w:hAnsi="Arial" w:cs="Arial"/>
                <w:sz w:val="18"/>
                <w:szCs w:val="18"/>
                <w:lang w:val="es-MX"/>
              </w:rPr>
              <w:t>1900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p>
        </w:tc>
        <w:tc>
          <w:tcPr>
            <w:tcW w:w="1669" w:type="dxa"/>
            <w:tcBorders>
              <w:top w:val="nil"/>
              <w:bottom w:val="nil"/>
            </w:tcBorders>
          </w:tcPr>
          <w:p w14:paraId="2CBD6FEA" w14:textId="77777777" w:rsidR="00B64897" w:rsidRPr="00CC50FF" w:rsidRDefault="00B64897" w:rsidP="000B6912">
            <w:pPr>
              <w:spacing w:before="13" w:after="0"/>
              <w:ind w:left="56" w:right="50"/>
              <w:jc w:val="center"/>
              <w:rPr>
                <w:rFonts w:ascii="Arial" w:eastAsia="Arial" w:hAnsi="Arial" w:cs="Arial"/>
                <w:sz w:val="18"/>
                <w:szCs w:val="18"/>
                <w:lang w:val="es-MX"/>
              </w:rPr>
            </w:pPr>
            <w:r w:rsidRPr="00CC50FF">
              <w:rPr>
                <w:rFonts w:ascii="Arial" w:eastAsia="Arial" w:hAnsi="Arial" w:cs="Arial"/>
                <w:sz w:val="18"/>
                <w:szCs w:val="18"/>
                <w:lang w:val="es-MX"/>
              </w:rPr>
              <w:t>MHz/2100</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MHz</w:t>
            </w:r>
          </w:p>
        </w:tc>
        <w:tc>
          <w:tcPr>
            <w:tcW w:w="1437" w:type="dxa"/>
            <w:tcBorders>
              <w:top w:val="nil"/>
              <w:bottom w:val="nil"/>
            </w:tcBorders>
          </w:tcPr>
          <w:p w14:paraId="7A7B3441" w14:textId="77777777" w:rsidR="00B64897" w:rsidRPr="00CC50FF" w:rsidRDefault="00B64897" w:rsidP="000B6912">
            <w:pPr>
              <w:spacing w:before="13" w:after="0"/>
              <w:ind w:left="105" w:right="101"/>
              <w:jc w:val="center"/>
              <w:rPr>
                <w:rFonts w:ascii="Arial" w:eastAsia="Arial" w:hAnsi="Arial" w:cs="Arial"/>
                <w:sz w:val="18"/>
                <w:szCs w:val="18"/>
                <w:lang w:val="es-MX"/>
              </w:rPr>
            </w:pPr>
            <w:r w:rsidRPr="00CC50FF">
              <w:rPr>
                <w:rFonts w:ascii="Arial" w:eastAsia="Arial" w:hAnsi="Arial" w:cs="Arial"/>
                <w:sz w:val="18"/>
                <w:szCs w:val="18"/>
                <w:lang w:val="es-MX"/>
              </w:rPr>
              <w:t>2500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p>
        </w:tc>
      </w:tr>
      <w:tr w:rsidR="00CC50FF" w:rsidRPr="00CC50FF" w14:paraId="3F545885" w14:textId="77777777" w:rsidTr="00AF5488">
        <w:trPr>
          <w:trHeight w:val="264"/>
        </w:trPr>
        <w:tc>
          <w:tcPr>
            <w:tcW w:w="1277" w:type="dxa"/>
            <w:tcBorders>
              <w:top w:val="nil"/>
              <w:bottom w:val="nil"/>
            </w:tcBorders>
          </w:tcPr>
          <w:p w14:paraId="3BF35F66" w14:textId="77777777" w:rsidR="00B64897" w:rsidRPr="00CC50FF" w:rsidRDefault="00B64897" w:rsidP="000B6912">
            <w:pPr>
              <w:spacing w:before="13" w:after="0"/>
              <w:ind w:left="97" w:right="88"/>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28</w:t>
            </w:r>
          </w:p>
        </w:tc>
        <w:tc>
          <w:tcPr>
            <w:tcW w:w="1527" w:type="dxa"/>
            <w:tcBorders>
              <w:top w:val="nil"/>
              <w:bottom w:val="nil"/>
            </w:tcBorders>
          </w:tcPr>
          <w:p w14:paraId="029F9EA1" w14:textId="77777777" w:rsidR="00B64897" w:rsidRPr="00CC50FF" w:rsidRDefault="00B64897" w:rsidP="000B6912">
            <w:pPr>
              <w:spacing w:before="13" w:after="0"/>
              <w:ind w:left="119" w:right="111"/>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26</w:t>
            </w:r>
          </w:p>
        </w:tc>
        <w:tc>
          <w:tcPr>
            <w:tcW w:w="1342" w:type="dxa"/>
            <w:tcBorders>
              <w:top w:val="nil"/>
              <w:bottom w:val="nil"/>
            </w:tcBorders>
          </w:tcPr>
          <w:p w14:paraId="40954068" w14:textId="77777777" w:rsidR="00B64897" w:rsidRPr="00CC50FF" w:rsidRDefault="00B64897" w:rsidP="000B6912">
            <w:pPr>
              <w:spacing w:before="13" w:after="0"/>
              <w:ind w:left="131" w:right="123"/>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5</w:t>
            </w:r>
          </w:p>
        </w:tc>
        <w:tc>
          <w:tcPr>
            <w:tcW w:w="1465" w:type="dxa"/>
            <w:tcBorders>
              <w:top w:val="nil"/>
              <w:bottom w:val="nil"/>
            </w:tcBorders>
          </w:tcPr>
          <w:p w14:paraId="38D4BF49" w14:textId="77777777" w:rsidR="00B64897" w:rsidRPr="00CC50FF" w:rsidRDefault="00B64897" w:rsidP="000B6912">
            <w:pPr>
              <w:spacing w:before="13" w:after="0"/>
              <w:ind w:left="138" w:right="128"/>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2</w:t>
            </w:r>
          </w:p>
        </w:tc>
        <w:tc>
          <w:tcPr>
            <w:tcW w:w="1669" w:type="dxa"/>
            <w:tcBorders>
              <w:top w:val="nil"/>
              <w:bottom w:val="nil"/>
            </w:tcBorders>
          </w:tcPr>
          <w:p w14:paraId="54BB1468" w14:textId="77777777" w:rsidR="00B64897" w:rsidRPr="00CC50FF" w:rsidRDefault="00B64897" w:rsidP="000B6912">
            <w:pPr>
              <w:spacing w:before="13" w:after="0"/>
              <w:ind w:left="56" w:right="51"/>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4,</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10 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66</w:t>
            </w:r>
          </w:p>
        </w:tc>
        <w:tc>
          <w:tcPr>
            <w:tcW w:w="1437" w:type="dxa"/>
            <w:tcBorders>
              <w:top w:val="nil"/>
              <w:bottom w:val="nil"/>
            </w:tcBorders>
          </w:tcPr>
          <w:p w14:paraId="280ABF29" w14:textId="77777777" w:rsidR="00B64897" w:rsidRPr="00CC50FF" w:rsidRDefault="00B64897" w:rsidP="000B6912">
            <w:pPr>
              <w:spacing w:before="13" w:after="0"/>
              <w:ind w:left="105" w:right="102"/>
              <w:jc w:val="center"/>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7</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38</w:t>
            </w:r>
          </w:p>
        </w:tc>
      </w:tr>
      <w:tr w:rsidR="00CC50FF" w:rsidRPr="00CC50FF" w14:paraId="02C9707E" w14:textId="77777777" w:rsidTr="00AF5488">
        <w:trPr>
          <w:trHeight w:val="265"/>
        </w:trPr>
        <w:tc>
          <w:tcPr>
            <w:tcW w:w="1277" w:type="dxa"/>
            <w:tcBorders>
              <w:top w:val="nil"/>
              <w:bottom w:val="nil"/>
            </w:tcBorders>
          </w:tcPr>
          <w:p w14:paraId="21D4AAE1" w14:textId="77777777" w:rsidR="00B64897" w:rsidRPr="00CC50FF" w:rsidRDefault="00B64897" w:rsidP="000B6912">
            <w:pPr>
              <w:spacing w:before="13" w:after="0"/>
              <w:ind w:left="102" w:right="88"/>
              <w:jc w:val="center"/>
              <w:rPr>
                <w:rFonts w:ascii="Arial" w:eastAsia="Arial" w:hAnsi="Arial" w:cs="Arial"/>
                <w:sz w:val="18"/>
                <w:szCs w:val="18"/>
                <w:lang w:val="es-MX"/>
              </w:rPr>
            </w:pPr>
            <w:r w:rsidRPr="00CC50FF">
              <w:rPr>
                <w:rFonts w:ascii="Arial" w:eastAsia="Arial" w:hAnsi="Arial" w:cs="Arial"/>
                <w:sz w:val="18"/>
                <w:szCs w:val="18"/>
                <w:lang w:val="es-MX"/>
              </w:rPr>
              <w:t>(698</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MHz a</w:t>
            </w:r>
          </w:p>
        </w:tc>
        <w:tc>
          <w:tcPr>
            <w:tcW w:w="1527" w:type="dxa"/>
            <w:tcBorders>
              <w:top w:val="nil"/>
              <w:bottom w:val="nil"/>
            </w:tcBorders>
          </w:tcPr>
          <w:p w14:paraId="76AC34EE" w14:textId="77777777" w:rsidR="00B64897" w:rsidRPr="00CC50FF" w:rsidRDefault="00B64897" w:rsidP="000B6912">
            <w:pPr>
              <w:spacing w:before="13" w:after="0"/>
              <w:ind w:left="119" w:right="111"/>
              <w:jc w:val="center"/>
              <w:rPr>
                <w:rFonts w:ascii="Arial" w:eastAsia="Arial" w:hAnsi="Arial" w:cs="Arial"/>
                <w:sz w:val="18"/>
                <w:szCs w:val="18"/>
                <w:lang w:val="es-MX"/>
              </w:rPr>
            </w:pPr>
            <w:r w:rsidRPr="00CC50FF">
              <w:rPr>
                <w:rFonts w:ascii="Arial" w:eastAsia="Arial" w:hAnsi="Arial" w:cs="Arial"/>
                <w:sz w:val="18"/>
                <w:szCs w:val="18"/>
                <w:lang w:val="es-MX"/>
              </w:rPr>
              <w:t>(814</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MHz a</w:t>
            </w:r>
          </w:p>
        </w:tc>
        <w:tc>
          <w:tcPr>
            <w:tcW w:w="1342" w:type="dxa"/>
            <w:tcBorders>
              <w:top w:val="nil"/>
              <w:bottom w:val="nil"/>
            </w:tcBorders>
          </w:tcPr>
          <w:p w14:paraId="47777B55" w14:textId="77777777" w:rsidR="00B64897" w:rsidRPr="00CC50FF" w:rsidRDefault="00B64897" w:rsidP="000B6912">
            <w:pPr>
              <w:spacing w:before="13" w:after="0"/>
              <w:ind w:left="133" w:right="123"/>
              <w:jc w:val="center"/>
              <w:rPr>
                <w:rFonts w:ascii="Arial" w:eastAsia="Arial" w:hAnsi="Arial" w:cs="Arial"/>
                <w:sz w:val="18"/>
                <w:szCs w:val="18"/>
                <w:lang w:val="es-MX"/>
              </w:rPr>
            </w:pPr>
            <w:r w:rsidRPr="00CC50FF">
              <w:rPr>
                <w:rFonts w:ascii="Arial" w:eastAsia="Arial" w:hAnsi="Arial" w:cs="Arial"/>
                <w:sz w:val="18"/>
                <w:szCs w:val="18"/>
                <w:lang w:val="es-MX"/>
              </w:rPr>
              <w:t>(824</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MHz a</w:t>
            </w:r>
          </w:p>
        </w:tc>
        <w:tc>
          <w:tcPr>
            <w:tcW w:w="1465" w:type="dxa"/>
            <w:tcBorders>
              <w:top w:val="nil"/>
              <w:bottom w:val="nil"/>
            </w:tcBorders>
          </w:tcPr>
          <w:p w14:paraId="4DC342DF" w14:textId="77777777" w:rsidR="00B64897" w:rsidRPr="00CC50FF" w:rsidRDefault="00B64897" w:rsidP="000B6912">
            <w:pPr>
              <w:spacing w:before="13" w:after="0"/>
              <w:ind w:left="139" w:right="128"/>
              <w:jc w:val="center"/>
              <w:rPr>
                <w:rFonts w:ascii="Arial" w:eastAsia="Arial" w:hAnsi="Arial" w:cs="Arial"/>
                <w:sz w:val="18"/>
                <w:szCs w:val="18"/>
                <w:lang w:val="es-MX"/>
              </w:rPr>
            </w:pPr>
            <w:r w:rsidRPr="00CC50FF">
              <w:rPr>
                <w:rFonts w:ascii="Arial" w:eastAsia="Arial" w:hAnsi="Arial" w:cs="Arial"/>
                <w:sz w:val="18"/>
                <w:szCs w:val="18"/>
                <w:lang w:val="es-MX"/>
              </w:rPr>
              <w:t>(1850</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w:t>
            </w:r>
          </w:p>
        </w:tc>
        <w:tc>
          <w:tcPr>
            <w:tcW w:w="1669" w:type="dxa"/>
            <w:tcBorders>
              <w:top w:val="nil"/>
              <w:bottom w:val="nil"/>
            </w:tcBorders>
          </w:tcPr>
          <w:p w14:paraId="56E93A6E" w14:textId="77777777" w:rsidR="00B64897" w:rsidRPr="00CC50FF" w:rsidRDefault="00B64897" w:rsidP="000B6912">
            <w:pPr>
              <w:spacing w:before="13" w:after="0"/>
              <w:ind w:left="56" w:right="48"/>
              <w:jc w:val="center"/>
              <w:rPr>
                <w:rFonts w:ascii="Arial" w:eastAsia="Arial" w:hAnsi="Arial" w:cs="Arial"/>
                <w:sz w:val="18"/>
                <w:szCs w:val="18"/>
                <w:lang w:val="es-MX"/>
              </w:rPr>
            </w:pPr>
            <w:r w:rsidRPr="00CC50FF">
              <w:rPr>
                <w:rFonts w:ascii="Arial" w:eastAsia="Arial" w:hAnsi="Arial" w:cs="Arial"/>
                <w:sz w:val="18"/>
                <w:szCs w:val="18"/>
                <w:lang w:val="es-MX"/>
              </w:rPr>
              <w:t>(1710</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w:t>
            </w:r>
          </w:p>
        </w:tc>
        <w:tc>
          <w:tcPr>
            <w:tcW w:w="1437" w:type="dxa"/>
            <w:tcBorders>
              <w:top w:val="nil"/>
              <w:bottom w:val="nil"/>
            </w:tcBorders>
          </w:tcPr>
          <w:p w14:paraId="4C736A7F" w14:textId="77777777" w:rsidR="00B64897" w:rsidRPr="00CC50FF" w:rsidRDefault="00B64897" w:rsidP="000B6912">
            <w:pPr>
              <w:spacing w:before="13" w:after="0"/>
              <w:ind w:left="105" w:right="98"/>
              <w:jc w:val="center"/>
              <w:rPr>
                <w:rFonts w:ascii="Arial" w:eastAsia="Arial" w:hAnsi="Arial" w:cs="Arial"/>
                <w:sz w:val="18"/>
                <w:szCs w:val="18"/>
                <w:lang w:val="es-MX"/>
              </w:rPr>
            </w:pPr>
            <w:r w:rsidRPr="00CC50FF">
              <w:rPr>
                <w:rFonts w:ascii="Arial" w:eastAsia="Arial" w:hAnsi="Arial" w:cs="Arial"/>
                <w:sz w:val="18"/>
                <w:szCs w:val="18"/>
                <w:lang w:val="es-MX"/>
              </w:rPr>
              <w:t>(2500</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w:t>
            </w:r>
          </w:p>
        </w:tc>
      </w:tr>
      <w:tr w:rsidR="00CC50FF" w:rsidRPr="00CC50FF" w14:paraId="1D0C32EC" w14:textId="77777777" w:rsidTr="00AF5488">
        <w:trPr>
          <w:trHeight w:val="278"/>
        </w:trPr>
        <w:tc>
          <w:tcPr>
            <w:tcW w:w="1277" w:type="dxa"/>
            <w:tcBorders>
              <w:top w:val="nil"/>
            </w:tcBorders>
          </w:tcPr>
          <w:p w14:paraId="04ED49E6" w14:textId="77777777" w:rsidR="00B64897" w:rsidRPr="00CC50FF" w:rsidRDefault="00B64897" w:rsidP="000B6912">
            <w:pPr>
              <w:spacing w:before="14" w:after="0"/>
              <w:ind w:left="98" w:right="88"/>
              <w:jc w:val="center"/>
              <w:rPr>
                <w:rFonts w:ascii="Arial" w:eastAsia="Arial" w:hAnsi="Arial" w:cs="Arial"/>
                <w:sz w:val="18"/>
                <w:szCs w:val="18"/>
                <w:lang w:val="es-MX"/>
              </w:rPr>
            </w:pPr>
            <w:r w:rsidRPr="00CC50FF">
              <w:rPr>
                <w:rFonts w:ascii="Arial" w:eastAsia="Arial" w:hAnsi="Arial" w:cs="Arial"/>
                <w:sz w:val="18"/>
                <w:szCs w:val="18"/>
                <w:lang w:val="es-MX"/>
              </w:rPr>
              <w:t>806</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p>
        </w:tc>
        <w:tc>
          <w:tcPr>
            <w:tcW w:w="1527" w:type="dxa"/>
            <w:tcBorders>
              <w:top w:val="nil"/>
            </w:tcBorders>
          </w:tcPr>
          <w:p w14:paraId="1E38B1E9" w14:textId="77777777" w:rsidR="00B64897" w:rsidRPr="00CC50FF" w:rsidRDefault="00B64897" w:rsidP="000B6912">
            <w:pPr>
              <w:spacing w:before="14" w:after="0"/>
              <w:ind w:left="119" w:right="110"/>
              <w:jc w:val="center"/>
              <w:rPr>
                <w:rFonts w:ascii="Arial" w:eastAsia="Arial" w:hAnsi="Arial" w:cs="Arial"/>
                <w:sz w:val="18"/>
                <w:szCs w:val="18"/>
                <w:lang w:val="es-MX"/>
              </w:rPr>
            </w:pPr>
            <w:r w:rsidRPr="00CC50FF">
              <w:rPr>
                <w:rFonts w:ascii="Arial" w:eastAsia="Arial" w:hAnsi="Arial" w:cs="Arial"/>
                <w:sz w:val="18"/>
                <w:szCs w:val="18"/>
                <w:lang w:val="es-MX"/>
              </w:rPr>
              <w:t>894</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p>
        </w:tc>
        <w:tc>
          <w:tcPr>
            <w:tcW w:w="1342" w:type="dxa"/>
            <w:tcBorders>
              <w:top w:val="nil"/>
            </w:tcBorders>
          </w:tcPr>
          <w:p w14:paraId="000DE858" w14:textId="77777777" w:rsidR="00B64897" w:rsidRPr="00CC50FF" w:rsidRDefault="00B64897" w:rsidP="000B6912">
            <w:pPr>
              <w:spacing w:before="14" w:after="0"/>
              <w:ind w:left="133" w:right="122"/>
              <w:jc w:val="center"/>
              <w:rPr>
                <w:rFonts w:ascii="Arial" w:eastAsia="Arial" w:hAnsi="Arial" w:cs="Arial"/>
                <w:sz w:val="18"/>
                <w:szCs w:val="18"/>
                <w:lang w:val="es-MX"/>
              </w:rPr>
            </w:pPr>
            <w:r w:rsidRPr="00CC50FF">
              <w:rPr>
                <w:rFonts w:ascii="Arial" w:eastAsia="Arial" w:hAnsi="Arial" w:cs="Arial"/>
                <w:sz w:val="18"/>
                <w:szCs w:val="18"/>
                <w:lang w:val="es-MX"/>
              </w:rPr>
              <w:t>894</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p>
        </w:tc>
        <w:tc>
          <w:tcPr>
            <w:tcW w:w="1465" w:type="dxa"/>
            <w:tcBorders>
              <w:top w:val="nil"/>
            </w:tcBorders>
          </w:tcPr>
          <w:p w14:paraId="30971EBF" w14:textId="77777777" w:rsidR="00B64897" w:rsidRPr="00CC50FF" w:rsidRDefault="00B64897" w:rsidP="000B6912">
            <w:pPr>
              <w:spacing w:before="14" w:after="0"/>
              <w:ind w:left="136" w:right="128"/>
              <w:jc w:val="center"/>
              <w:rPr>
                <w:rFonts w:ascii="Arial" w:eastAsia="Arial" w:hAnsi="Arial" w:cs="Arial"/>
                <w:sz w:val="18"/>
                <w:szCs w:val="18"/>
                <w:lang w:val="es-MX"/>
              </w:rPr>
            </w:pPr>
            <w:r w:rsidRPr="00CC50FF">
              <w:rPr>
                <w:rFonts w:ascii="Arial" w:eastAsia="Arial" w:hAnsi="Arial" w:cs="Arial"/>
                <w:sz w:val="18"/>
                <w:szCs w:val="18"/>
                <w:lang w:val="es-MX"/>
              </w:rPr>
              <w:t>2000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p>
        </w:tc>
        <w:tc>
          <w:tcPr>
            <w:tcW w:w="1669" w:type="dxa"/>
            <w:tcBorders>
              <w:top w:val="nil"/>
            </w:tcBorders>
          </w:tcPr>
          <w:p w14:paraId="30834C02" w14:textId="77777777" w:rsidR="00B64897" w:rsidRPr="00CC50FF" w:rsidRDefault="00B64897" w:rsidP="000B6912">
            <w:pPr>
              <w:spacing w:before="14" w:after="0"/>
              <w:ind w:left="55" w:right="51"/>
              <w:jc w:val="center"/>
              <w:rPr>
                <w:rFonts w:ascii="Arial" w:eastAsia="Arial" w:hAnsi="Arial" w:cs="Arial"/>
                <w:sz w:val="18"/>
                <w:szCs w:val="18"/>
                <w:lang w:val="es-MX"/>
              </w:rPr>
            </w:pPr>
            <w:r w:rsidRPr="00CC50FF">
              <w:rPr>
                <w:rFonts w:ascii="Arial" w:eastAsia="Arial" w:hAnsi="Arial" w:cs="Arial"/>
                <w:sz w:val="18"/>
                <w:szCs w:val="18"/>
                <w:lang w:val="es-MX"/>
              </w:rPr>
              <w:t>2180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p>
        </w:tc>
        <w:tc>
          <w:tcPr>
            <w:tcW w:w="1437" w:type="dxa"/>
            <w:tcBorders>
              <w:top w:val="nil"/>
            </w:tcBorders>
          </w:tcPr>
          <w:p w14:paraId="3807C48D" w14:textId="77777777" w:rsidR="00B64897" w:rsidRPr="00CC50FF" w:rsidRDefault="00B64897" w:rsidP="000B6912">
            <w:pPr>
              <w:spacing w:before="14" w:after="0"/>
              <w:ind w:left="105" w:right="101"/>
              <w:jc w:val="center"/>
              <w:rPr>
                <w:rFonts w:ascii="Arial" w:eastAsia="Arial" w:hAnsi="Arial" w:cs="Arial"/>
                <w:sz w:val="18"/>
                <w:szCs w:val="18"/>
                <w:lang w:val="es-MX"/>
              </w:rPr>
            </w:pPr>
            <w:r w:rsidRPr="00CC50FF">
              <w:rPr>
                <w:rFonts w:ascii="Arial" w:eastAsia="Arial" w:hAnsi="Arial" w:cs="Arial"/>
                <w:sz w:val="18"/>
                <w:szCs w:val="18"/>
                <w:lang w:val="es-MX"/>
              </w:rPr>
              <w:t>2690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p>
        </w:tc>
      </w:tr>
    </w:tbl>
    <w:p w14:paraId="780A53DC" w14:textId="44B8B236" w:rsidR="00B64897" w:rsidRPr="00CC50FF" w:rsidRDefault="00B64897" w:rsidP="000B6912">
      <w:pPr>
        <w:widowControl w:val="0"/>
        <w:autoSpaceDE w:val="0"/>
        <w:autoSpaceDN w:val="0"/>
        <w:spacing w:before="2" w:after="0"/>
        <w:ind w:left="1014" w:right="940"/>
        <w:jc w:val="center"/>
        <w:rPr>
          <w:rFonts w:ascii="Arial" w:eastAsia="Arial" w:hAnsi="Arial" w:cs="Arial"/>
          <w:iCs/>
          <w:sz w:val="18"/>
          <w:szCs w:val="18"/>
          <w:lang w:val="es-MX"/>
        </w:rPr>
      </w:pPr>
      <w:r w:rsidRPr="00CC50FF">
        <w:rPr>
          <w:rFonts w:ascii="Arial" w:eastAsia="Arial" w:hAnsi="Arial" w:cs="Arial"/>
          <w:iCs/>
          <w:sz w:val="18"/>
          <w:szCs w:val="18"/>
          <w:lang w:val="es-MX"/>
        </w:rPr>
        <w:t>Tabla 4.</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Bandas</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frecuencia</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operación</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del</w:t>
      </w:r>
      <w:r w:rsidRPr="00CC50FF">
        <w:rPr>
          <w:rFonts w:ascii="Arial" w:eastAsia="Arial" w:hAnsi="Arial" w:cs="Arial"/>
          <w:iCs/>
          <w:spacing w:val="-4"/>
          <w:sz w:val="18"/>
          <w:szCs w:val="18"/>
          <w:lang w:val="es-MX"/>
        </w:rPr>
        <w:t xml:space="preserve"> </w:t>
      </w:r>
      <w:r w:rsidR="00D17B11">
        <w:rPr>
          <w:rFonts w:ascii="Arial" w:eastAsia="Arial" w:hAnsi="Arial" w:cs="Arial"/>
          <w:iCs/>
          <w:sz w:val="18"/>
          <w:szCs w:val="18"/>
          <w:lang w:val="es-MX"/>
        </w:rPr>
        <w:t>S</w:t>
      </w:r>
      <w:r w:rsidRPr="00CC50FF">
        <w:rPr>
          <w:rFonts w:ascii="Arial" w:eastAsia="Arial" w:hAnsi="Arial" w:cs="Arial"/>
          <w:iCs/>
          <w:sz w:val="18"/>
          <w:szCs w:val="18"/>
          <w:lang w:val="es-MX"/>
        </w:rPr>
        <w:t>ervicio</w:t>
      </w:r>
      <w:r w:rsidRPr="00CC50FF">
        <w:rPr>
          <w:rFonts w:ascii="Arial" w:eastAsia="Arial" w:hAnsi="Arial" w:cs="Arial"/>
          <w:iCs/>
          <w:spacing w:val="-2"/>
          <w:sz w:val="18"/>
          <w:szCs w:val="18"/>
          <w:lang w:val="es-MX"/>
        </w:rPr>
        <w:t xml:space="preserve"> </w:t>
      </w:r>
      <w:r w:rsidR="00D17B11">
        <w:rPr>
          <w:rFonts w:ascii="Arial" w:eastAsia="Arial" w:hAnsi="Arial" w:cs="Arial"/>
          <w:iCs/>
          <w:sz w:val="18"/>
          <w:szCs w:val="18"/>
          <w:lang w:val="es-MX"/>
        </w:rPr>
        <w:t>M</w:t>
      </w:r>
      <w:r w:rsidRPr="00CC50FF">
        <w:rPr>
          <w:rFonts w:ascii="Arial" w:eastAsia="Arial" w:hAnsi="Arial" w:cs="Arial"/>
          <w:iCs/>
          <w:sz w:val="18"/>
          <w:szCs w:val="18"/>
          <w:lang w:val="es-MX"/>
        </w:rPr>
        <w:t>óvil.</w:t>
      </w:r>
    </w:p>
    <w:p w14:paraId="3F400DBE" w14:textId="77777777" w:rsidR="00B64897" w:rsidRPr="00CC50FF" w:rsidRDefault="00B64897" w:rsidP="000B6912">
      <w:pPr>
        <w:widowControl w:val="0"/>
        <w:autoSpaceDE w:val="0"/>
        <w:autoSpaceDN w:val="0"/>
        <w:spacing w:before="6" w:after="0"/>
        <w:rPr>
          <w:rFonts w:ascii="Arial" w:eastAsia="Arial" w:hAnsi="Arial" w:cs="Arial"/>
          <w:i/>
          <w:sz w:val="18"/>
          <w:szCs w:val="18"/>
          <w:lang w:val="es-MX"/>
        </w:rPr>
      </w:pPr>
    </w:p>
    <w:p w14:paraId="175BFE61" w14:textId="77777777" w:rsidR="00B64897" w:rsidRPr="00CC50FF" w:rsidRDefault="00B64897" w:rsidP="000B6912">
      <w:pPr>
        <w:widowControl w:val="0"/>
        <w:autoSpaceDE w:val="0"/>
        <w:autoSpaceDN w:val="0"/>
        <w:spacing w:after="0"/>
        <w:ind w:left="218" w:right="131"/>
        <w:jc w:val="both"/>
        <w:rPr>
          <w:rFonts w:ascii="Arial" w:eastAsia="Arial" w:hAnsi="Arial" w:cs="Arial"/>
          <w:spacing w:val="-59"/>
          <w:sz w:val="18"/>
          <w:szCs w:val="18"/>
          <w:lang w:val="es-MX"/>
        </w:rPr>
      </w:pPr>
      <w:r w:rsidRPr="00CC50FF">
        <w:rPr>
          <w:rFonts w:ascii="Arial" w:eastAsia="Arial" w:hAnsi="Arial" w:cs="Arial"/>
          <w:sz w:val="18"/>
          <w:szCs w:val="18"/>
          <w:lang w:val="es-MX"/>
        </w:rPr>
        <w:t>Lo anterior se verifica de acuerdo con el método de prueba descrito en el numeral 5.4 del presente ordenamiento.</w:t>
      </w:r>
    </w:p>
    <w:p w14:paraId="3F3A863C" w14:textId="77777777" w:rsidR="00B64897" w:rsidRPr="00CC50FF" w:rsidRDefault="00B64897" w:rsidP="000B6912">
      <w:pPr>
        <w:widowControl w:val="0"/>
        <w:autoSpaceDE w:val="0"/>
        <w:autoSpaceDN w:val="0"/>
        <w:spacing w:before="9" w:after="0"/>
        <w:rPr>
          <w:rFonts w:ascii="Arial" w:eastAsia="Arial" w:hAnsi="Arial" w:cs="Arial"/>
          <w:sz w:val="18"/>
          <w:szCs w:val="18"/>
          <w:lang w:val="es-MX"/>
        </w:rPr>
      </w:pPr>
    </w:p>
    <w:p w14:paraId="433C9213" w14:textId="77777777" w:rsidR="00B64897" w:rsidRPr="00CC50FF" w:rsidRDefault="00B64897" w:rsidP="000B6912">
      <w:pPr>
        <w:widowControl w:val="0"/>
        <w:numPr>
          <w:ilvl w:val="1"/>
          <w:numId w:val="14"/>
        </w:numPr>
        <w:autoSpaceDE w:val="0"/>
        <w:autoSpaceDN w:val="0"/>
        <w:spacing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Formato</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visualización</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del</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Mensaje</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4"/>
          <w:sz w:val="18"/>
          <w:szCs w:val="18"/>
          <w:lang w:val="es-MX"/>
        </w:rPr>
        <w:t xml:space="preserve"> </w:t>
      </w:r>
      <w:r w:rsidRPr="00CC50FF">
        <w:rPr>
          <w:rFonts w:ascii="Arial" w:eastAsia="Arial" w:hAnsi="Arial" w:cs="Arial"/>
          <w:b/>
          <w:bCs/>
          <w:sz w:val="18"/>
          <w:szCs w:val="18"/>
          <w:lang w:val="es-MX"/>
        </w:rPr>
        <w:t>Alerta</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en</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el Equipo</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Terminal</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Móvil.</w:t>
      </w:r>
    </w:p>
    <w:p w14:paraId="05BCBA6C" w14:textId="77777777" w:rsidR="00B64897" w:rsidRPr="00CC50FF" w:rsidRDefault="00B64897" w:rsidP="000B6912">
      <w:pPr>
        <w:widowControl w:val="0"/>
        <w:autoSpaceDE w:val="0"/>
        <w:autoSpaceDN w:val="0"/>
        <w:spacing w:before="10" w:after="0"/>
        <w:rPr>
          <w:rFonts w:ascii="Arial" w:eastAsia="Arial" w:hAnsi="Arial" w:cs="Arial"/>
          <w:b/>
          <w:bCs/>
          <w:sz w:val="18"/>
          <w:szCs w:val="18"/>
          <w:lang w:val="es-MX"/>
        </w:rPr>
      </w:pPr>
    </w:p>
    <w:p w14:paraId="34487AB5" w14:textId="01174C8C" w:rsidR="00B64897" w:rsidRPr="00CC50FF" w:rsidRDefault="00B64897" w:rsidP="000B6912">
      <w:pPr>
        <w:widowControl w:val="0"/>
        <w:autoSpaceDE w:val="0"/>
        <w:autoSpaceDN w:val="0"/>
        <w:spacing w:before="1" w:after="0"/>
        <w:ind w:left="218" w:right="131"/>
        <w:jc w:val="both"/>
        <w:rPr>
          <w:rFonts w:ascii="Arial" w:eastAsia="Arial" w:hAnsi="Arial" w:cs="Arial"/>
          <w:sz w:val="18"/>
          <w:szCs w:val="18"/>
          <w:lang w:val="es-MX"/>
        </w:rPr>
      </w:pPr>
      <w:r w:rsidRPr="00CC50FF">
        <w:rPr>
          <w:rFonts w:ascii="Arial" w:eastAsia="Arial" w:hAnsi="Arial" w:cs="Arial"/>
          <w:sz w:val="18"/>
          <w:szCs w:val="18"/>
          <w:lang w:val="es-MX"/>
        </w:rPr>
        <w:t>El ETM, una vez que haya recibido un Mensaje de Alerta, deberá desplegarlo de manera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inmediata sin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interacción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lastRenderedPageBreak/>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usuario,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inclusive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durante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una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sesión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voz</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datos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activa,</w:t>
      </w:r>
      <w:r w:rsidRPr="00CC50FF">
        <w:rPr>
          <w:rFonts w:ascii="Arial" w:eastAsia="Arial" w:hAnsi="Arial" w:cs="Arial"/>
          <w:spacing w:val="-8"/>
          <w:sz w:val="18"/>
          <w:szCs w:val="18"/>
          <w:lang w:val="es-MX"/>
        </w:rPr>
        <w:t xml:space="preserve"> </w:t>
      </w:r>
      <w:r w:rsidRPr="00CC50FF">
        <w:rPr>
          <w:rFonts w:ascii="Arial" w:eastAsia="Arial" w:hAnsi="Arial" w:cs="Arial"/>
          <w:spacing w:val="-1"/>
          <w:sz w:val="18"/>
          <w:szCs w:val="18"/>
          <w:lang w:val="es-MX"/>
        </w:rPr>
        <w:t>sin que se produzca</w:t>
      </w:r>
      <w:r w:rsidRPr="00CC50FF">
        <w:rPr>
          <w:rFonts w:ascii="Arial" w:eastAsia="Arial" w:hAnsi="Arial" w:cs="Arial"/>
          <w:sz w:val="18"/>
          <w:szCs w:val="18"/>
          <w:lang w:val="es-MX"/>
        </w:rPr>
        <w:t xml:space="preserve"> un bloqueo o desconexión de éstas, ya sea en idioma español </w:t>
      </w:r>
      <w:r w:rsidR="00A500DC">
        <w:rPr>
          <w:rFonts w:ascii="Arial" w:eastAsia="Arial" w:hAnsi="Arial" w:cs="Arial"/>
          <w:sz w:val="18"/>
          <w:szCs w:val="18"/>
          <w:lang w:val="es-MX"/>
        </w:rPr>
        <w:t xml:space="preserve">con letras visualmente accesibles </w:t>
      </w:r>
      <w:r w:rsidRPr="00CC50FF">
        <w:rPr>
          <w:rFonts w:ascii="Arial" w:eastAsia="Arial" w:hAnsi="Arial" w:cs="Arial"/>
          <w:sz w:val="18"/>
          <w:szCs w:val="18"/>
          <w:lang w:val="es-MX"/>
        </w:rPr>
        <w:t>o, en su caso,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cualquiera</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lenguas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indígenas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nacionales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y/o</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idioma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inglés,</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mismo</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será</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 xml:space="preserve">definido por la CNPC. Lo anterior será efectuado mediante una ventana emergente o </w:t>
      </w:r>
      <w:r w:rsidRPr="00CC50FF">
        <w:rPr>
          <w:rFonts w:ascii="Arial" w:eastAsia="Arial" w:hAnsi="Arial" w:cs="Arial"/>
          <w:i/>
          <w:sz w:val="18"/>
          <w:szCs w:val="18"/>
          <w:lang w:val="es-MX"/>
        </w:rPr>
        <w:t>“pop-up”</w:t>
      </w:r>
      <w:r w:rsidRPr="00CC50FF">
        <w:rPr>
          <w:rFonts w:ascii="Arial" w:eastAsia="Arial" w:hAnsi="Arial" w:cs="Arial"/>
          <w:sz w:val="18"/>
          <w:szCs w:val="18"/>
          <w:lang w:val="es-MX"/>
        </w:rPr>
        <w:t>, la cual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deberá</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diferente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distingui</w:t>
      </w:r>
      <w:r w:rsidR="00E24256">
        <w:rPr>
          <w:rFonts w:ascii="Arial" w:eastAsia="Arial" w:hAnsi="Arial" w:cs="Arial"/>
          <w:sz w:val="18"/>
          <w:szCs w:val="18"/>
          <w:lang w:val="es-MX"/>
        </w:rPr>
        <w:t>ble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cualquier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otro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tipo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texto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recibido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ETM;</w:t>
      </w:r>
      <w:r w:rsidRPr="00CC50FF">
        <w:rPr>
          <w:rFonts w:ascii="Arial" w:eastAsia="Arial" w:hAnsi="Arial" w:cs="Arial"/>
          <w:spacing w:val="-59"/>
          <w:sz w:val="18"/>
          <w:szCs w:val="18"/>
          <w:lang w:val="es-MX"/>
        </w:rPr>
        <w:t xml:space="preserve"> </w:t>
      </w:r>
      <w:r w:rsidRPr="00CC50FF">
        <w:rPr>
          <w:rFonts w:ascii="Arial" w:eastAsia="Arial" w:hAnsi="Arial" w:cs="Arial"/>
          <w:sz w:val="18"/>
          <w:szCs w:val="18"/>
          <w:lang w:val="es-MX"/>
        </w:rPr>
        <w:t>asimismo,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deberá ser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visible al usuario para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su</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lectura.</w:t>
      </w:r>
    </w:p>
    <w:p w14:paraId="5B983171" w14:textId="240C7787" w:rsidR="00B64897" w:rsidRPr="00CC50FF" w:rsidRDefault="00B64897" w:rsidP="000B6912">
      <w:pPr>
        <w:widowControl w:val="0"/>
        <w:autoSpaceDE w:val="0"/>
        <w:autoSpaceDN w:val="0"/>
        <w:spacing w:before="102" w:after="0"/>
        <w:ind w:left="218" w:right="132"/>
        <w:jc w:val="both"/>
        <w:rPr>
          <w:rFonts w:ascii="Arial" w:eastAsia="Arial" w:hAnsi="Arial" w:cs="Arial"/>
          <w:sz w:val="18"/>
          <w:szCs w:val="18"/>
          <w:lang w:val="es-MX"/>
        </w:rPr>
      </w:pPr>
      <w:r w:rsidRPr="00CC50FF">
        <w:rPr>
          <w:rFonts w:ascii="Arial" w:eastAsia="Arial" w:hAnsi="Arial" w:cs="Arial"/>
          <w:sz w:val="18"/>
          <w:szCs w:val="18"/>
          <w:lang w:val="es-MX"/>
        </w:rPr>
        <w:t>La recepción de los Mensajes de Alerta nivel 1 no podrá ser inhabilitada por el usuario 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ETM. Asimismo, el ETM detectará y eliminará los Mensajes de Alerta duplicados y no permitirá</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reenvío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 otros usuarios,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responder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emisor</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o copiar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contenido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éstos.</w:t>
      </w:r>
    </w:p>
    <w:p w14:paraId="78ADA506" w14:textId="77777777" w:rsidR="00B64897" w:rsidRPr="00CC50FF" w:rsidRDefault="00B64897" w:rsidP="000B6912">
      <w:pPr>
        <w:widowControl w:val="0"/>
        <w:autoSpaceDE w:val="0"/>
        <w:autoSpaceDN w:val="0"/>
        <w:spacing w:before="10" w:after="0"/>
        <w:rPr>
          <w:rFonts w:ascii="Arial" w:eastAsia="Arial" w:hAnsi="Arial" w:cs="Arial"/>
          <w:sz w:val="18"/>
          <w:szCs w:val="18"/>
          <w:lang w:val="es-MX"/>
        </w:rPr>
      </w:pPr>
    </w:p>
    <w:p w14:paraId="38A0C360" w14:textId="77777777" w:rsidR="00B64897" w:rsidRPr="00CC50FF" w:rsidRDefault="00B64897" w:rsidP="000B6912">
      <w:pPr>
        <w:widowControl w:val="0"/>
        <w:autoSpaceDE w:val="0"/>
        <w:autoSpaceDN w:val="0"/>
        <w:spacing w:after="0"/>
        <w:ind w:left="218" w:right="140"/>
        <w:jc w:val="both"/>
        <w:rPr>
          <w:rFonts w:ascii="Arial" w:eastAsia="Arial" w:hAnsi="Arial" w:cs="Arial"/>
          <w:sz w:val="18"/>
          <w:szCs w:val="18"/>
          <w:lang w:val="es-MX"/>
        </w:rPr>
      </w:pPr>
      <w:r w:rsidRPr="00CC50FF">
        <w:rPr>
          <w:rFonts w:ascii="Arial" w:eastAsia="Arial" w:hAnsi="Arial" w:cs="Arial"/>
          <w:b/>
          <w:sz w:val="18"/>
          <w:szCs w:val="18"/>
          <w:lang w:val="es-MX"/>
        </w:rPr>
        <w:t>NOTA</w:t>
      </w:r>
      <w:r w:rsidRPr="00CC50FF">
        <w:rPr>
          <w:rFonts w:ascii="Arial" w:eastAsia="Arial" w:hAnsi="Arial" w:cs="Arial"/>
          <w:sz w:val="18"/>
          <w:szCs w:val="18"/>
          <w:lang w:val="es-MX"/>
        </w:rPr>
        <w:t>: Para el almacenamiento de Mensajes de Alerta se podrá implementar en los ETM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almacenamiento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no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volátil.</w:t>
      </w:r>
    </w:p>
    <w:p w14:paraId="0A741ECF" w14:textId="77777777" w:rsidR="00B64897" w:rsidRPr="00CC50FF" w:rsidRDefault="00B64897" w:rsidP="000B6912">
      <w:pPr>
        <w:widowControl w:val="0"/>
        <w:autoSpaceDE w:val="0"/>
        <w:autoSpaceDN w:val="0"/>
        <w:spacing w:before="93" w:after="0"/>
        <w:ind w:left="218" w:right="131"/>
        <w:jc w:val="both"/>
        <w:rPr>
          <w:rFonts w:ascii="Arial" w:eastAsia="Arial" w:hAnsi="Arial" w:cs="Arial"/>
          <w:sz w:val="18"/>
          <w:szCs w:val="18"/>
          <w:lang w:val="es-MX"/>
        </w:rPr>
      </w:pPr>
      <w:r w:rsidRPr="00CC50FF">
        <w:rPr>
          <w:rFonts w:ascii="Arial" w:eastAsia="Arial" w:hAnsi="Arial" w:cs="Arial"/>
          <w:sz w:val="18"/>
          <w:szCs w:val="18"/>
          <w:lang w:val="es-MX"/>
        </w:rPr>
        <w:t>Lo anterior se verifica de acuerdo con el método de prueba descrito en el numeral 5.5 del presente ordenamiento.</w:t>
      </w:r>
    </w:p>
    <w:p w14:paraId="23CE9204" w14:textId="77777777" w:rsidR="00B64897" w:rsidRPr="00CC50FF" w:rsidRDefault="00B64897" w:rsidP="000B6912">
      <w:pPr>
        <w:widowControl w:val="0"/>
        <w:autoSpaceDE w:val="0"/>
        <w:autoSpaceDN w:val="0"/>
        <w:spacing w:before="10" w:after="0"/>
        <w:rPr>
          <w:rFonts w:ascii="Arial" w:eastAsia="Arial" w:hAnsi="Arial" w:cs="Arial"/>
          <w:sz w:val="18"/>
          <w:szCs w:val="18"/>
          <w:lang w:val="es-MX"/>
        </w:rPr>
      </w:pPr>
    </w:p>
    <w:p w14:paraId="46C45A60" w14:textId="77777777" w:rsidR="00B64897" w:rsidRPr="00CC50FF" w:rsidRDefault="00B64897" w:rsidP="000B6912">
      <w:pPr>
        <w:widowControl w:val="0"/>
        <w:numPr>
          <w:ilvl w:val="1"/>
          <w:numId w:val="14"/>
        </w:numPr>
        <w:autoSpaceDE w:val="0"/>
        <w:autoSpaceDN w:val="0"/>
        <w:spacing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Señal Audible y cadencia de vibración del Mensaje de Alerta en el Equipo Terminal Móvil.</w:t>
      </w:r>
    </w:p>
    <w:p w14:paraId="75CBF42E" w14:textId="77777777" w:rsidR="00B64897" w:rsidRPr="00CC50FF" w:rsidRDefault="00B64897" w:rsidP="000B6912">
      <w:pPr>
        <w:widowControl w:val="0"/>
        <w:autoSpaceDE w:val="0"/>
        <w:autoSpaceDN w:val="0"/>
        <w:spacing w:after="0"/>
        <w:rPr>
          <w:rFonts w:ascii="Arial" w:eastAsia="Arial" w:hAnsi="Arial" w:cs="Arial"/>
          <w:b/>
          <w:sz w:val="18"/>
          <w:szCs w:val="18"/>
          <w:lang w:val="es-MX"/>
        </w:rPr>
      </w:pPr>
    </w:p>
    <w:p w14:paraId="2C638AB7" w14:textId="2DCA2DED" w:rsidR="00B64897" w:rsidRPr="00CC50FF" w:rsidRDefault="00B64897" w:rsidP="000B6912">
      <w:pPr>
        <w:widowControl w:val="0"/>
        <w:autoSpaceDE w:val="0"/>
        <w:autoSpaceDN w:val="0"/>
        <w:spacing w:after="0"/>
        <w:ind w:left="218" w:right="132"/>
        <w:jc w:val="both"/>
        <w:rPr>
          <w:rFonts w:ascii="Arial" w:eastAsia="Arial" w:hAnsi="Arial" w:cs="Arial"/>
          <w:sz w:val="18"/>
          <w:szCs w:val="18"/>
          <w:lang w:val="es-MX"/>
        </w:rPr>
      </w:pPr>
      <w:r w:rsidRPr="00CC50FF">
        <w:rPr>
          <w:rFonts w:ascii="Arial" w:eastAsia="Arial" w:hAnsi="Arial" w:cs="Arial"/>
          <w:sz w:val="18"/>
          <w:szCs w:val="18"/>
          <w:lang w:val="es-MX"/>
        </w:rPr>
        <w:t xml:space="preserve">Los ETM deberán reproducir la Señal Audible y </w:t>
      </w:r>
      <w:r w:rsidR="00161BEA" w:rsidRPr="00CC50FF">
        <w:rPr>
          <w:rFonts w:ascii="Arial" w:eastAsia="Arial" w:hAnsi="Arial" w:cs="Arial"/>
          <w:sz w:val="18"/>
          <w:szCs w:val="18"/>
          <w:lang w:val="es-MX"/>
        </w:rPr>
        <w:t xml:space="preserve">únicamente </w:t>
      </w:r>
      <w:r w:rsidRPr="00CC50FF">
        <w:rPr>
          <w:rFonts w:ascii="Arial" w:eastAsia="Arial" w:hAnsi="Arial" w:cs="Arial"/>
          <w:sz w:val="18"/>
          <w:szCs w:val="18"/>
          <w:lang w:val="es-MX"/>
        </w:rPr>
        <w:t xml:space="preserve">la cadencia de vibración </w:t>
      </w:r>
      <w:r w:rsidR="00161BEA">
        <w:rPr>
          <w:rFonts w:ascii="Arial" w:eastAsia="Arial" w:hAnsi="Arial" w:cs="Arial"/>
          <w:sz w:val="18"/>
          <w:szCs w:val="18"/>
          <w:lang w:val="es-MX"/>
        </w:rPr>
        <w:t>será reproducida</w:t>
      </w:r>
      <w:r w:rsidR="00B122B1">
        <w:rPr>
          <w:rFonts w:ascii="Arial" w:eastAsia="Arial" w:hAnsi="Arial" w:cs="Arial"/>
          <w:sz w:val="18"/>
          <w:szCs w:val="18"/>
          <w:lang w:val="es-MX"/>
        </w:rPr>
        <w:t xml:space="preserve"> </w:t>
      </w:r>
      <w:r w:rsidRPr="00CC50FF">
        <w:rPr>
          <w:rFonts w:ascii="Arial" w:eastAsia="Arial" w:hAnsi="Arial" w:cs="Arial"/>
          <w:sz w:val="18"/>
          <w:szCs w:val="18"/>
          <w:lang w:val="es-MX"/>
        </w:rPr>
        <w:t>al mostrar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la ventana emergente o </w:t>
      </w:r>
      <w:r w:rsidRPr="00CC50FF">
        <w:rPr>
          <w:rFonts w:ascii="Arial" w:eastAsia="Arial" w:hAnsi="Arial" w:cs="Arial"/>
          <w:i/>
          <w:sz w:val="18"/>
          <w:szCs w:val="18"/>
          <w:lang w:val="es-MX"/>
        </w:rPr>
        <w:t xml:space="preserve">“pop-up” </w:t>
      </w:r>
      <w:r w:rsidRPr="00CC50FF">
        <w:rPr>
          <w:rFonts w:ascii="Arial" w:eastAsia="Arial" w:hAnsi="Arial" w:cs="Arial"/>
          <w:sz w:val="18"/>
          <w:szCs w:val="18"/>
          <w:lang w:val="es-MX"/>
        </w:rPr>
        <w:t>con el Mensaje de Alerta, siguiendo la secuencia mostrada 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 Figuras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2,</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respectivamente.</w:t>
      </w:r>
    </w:p>
    <w:p w14:paraId="01CD47A8" w14:textId="77777777" w:rsidR="00B64897" w:rsidRPr="00CC50FF" w:rsidRDefault="00B64897" w:rsidP="000B6912">
      <w:pPr>
        <w:widowControl w:val="0"/>
        <w:autoSpaceDE w:val="0"/>
        <w:autoSpaceDN w:val="0"/>
        <w:spacing w:before="10" w:after="0"/>
        <w:rPr>
          <w:rFonts w:ascii="Arial" w:eastAsia="Arial" w:hAnsi="Arial" w:cs="Arial"/>
          <w:sz w:val="18"/>
          <w:szCs w:val="18"/>
          <w:lang w:val="es-MX"/>
        </w:rPr>
      </w:pPr>
    </w:p>
    <w:p w14:paraId="3B429BD9" w14:textId="282DAAD7" w:rsidR="00B64897" w:rsidRPr="00CC50FF" w:rsidRDefault="00B64897" w:rsidP="000B6912">
      <w:pPr>
        <w:widowControl w:val="0"/>
        <w:autoSpaceDE w:val="0"/>
        <w:autoSpaceDN w:val="0"/>
        <w:spacing w:before="10" w:after="0"/>
        <w:rPr>
          <w:rFonts w:ascii="Arial" w:eastAsia="Arial" w:hAnsi="Arial" w:cs="Arial"/>
          <w:sz w:val="18"/>
          <w:szCs w:val="18"/>
          <w:lang w:val="es-MX"/>
        </w:rPr>
      </w:pPr>
      <w:r w:rsidRPr="00CC50FF">
        <w:rPr>
          <w:rFonts w:ascii="Arial" w:eastAsia="Arial" w:hAnsi="Arial" w:cs="Arial"/>
          <w:noProof/>
          <w:sz w:val="18"/>
          <w:szCs w:val="18"/>
          <w:lang w:val="es-MX"/>
        </w:rPr>
        <w:drawing>
          <wp:inline distT="0" distB="0" distL="0" distR="0" wp14:anchorId="608CCFAF" wp14:editId="53191DFA">
            <wp:extent cx="6197600" cy="1048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6197600" cy="1048385"/>
                    </a:xfrm>
                    <a:prstGeom prst="rect">
                      <a:avLst/>
                    </a:prstGeom>
                  </pic:spPr>
                </pic:pic>
              </a:graphicData>
            </a:graphic>
          </wp:inline>
        </w:drawing>
      </w:r>
    </w:p>
    <w:p w14:paraId="0561A6EF" w14:textId="77777777" w:rsidR="00B64897" w:rsidRPr="00CC50FF" w:rsidRDefault="00B64897" w:rsidP="000B6912">
      <w:pPr>
        <w:widowControl w:val="0"/>
        <w:autoSpaceDE w:val="0"/>
        <w:autoSpaceDN w:val="0"/>
        <w:spacing w:after="0"/>
        <w:ind w:left="1016" w:right="940"/>
        <w:jc w:val="center"/>
        <w:rPr>
          <w:rFonts w:ascii="Arial" w:eastAsia="Arial" w:hAnsi="Arial" w:cs="Arial"/>
          <w:iCs/>
          <w:sz w:val="18"/>
          <w:szCs w:val="18"/>
          <w:lang w:val="es-MX"/>
        </w:rPr>
      </w:pPr>
      <w:r w:rsidRPr="00CC50FF">
        <w:rPr>
          <w:rFonts w:ascii="Arial" w:eastAsia="Arial" w:hAnsi="Arial" w:cs="Arial"/>
          <w:iCs/>
          <w:sz w:val="18"/>
          <w:szCs w:val="18"/>
          <w:lang w:val="es-MX"/>
        </w:rPr>
        <w:t>Figura</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1.</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Secuencia</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la</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Señal</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Audible</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del</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Mensaje</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Alerta.</w:t>
      </w:r>
    </w:p>
    <w:p w14:paraId="0E4DD3CD" w14:textId="77777777" w:rsidR="00B64897" w:rsidRPr="00CC50FF" w:rsidRDefault="00B64897" w:rsidP="000B6912">
      <w:pPr>
        <w:widowControl w:val="0"/>
        <w:autoSpaceDE w:val="0"/>
        <w:autoSpaceDN w:val="0"/>
        <w:spacing w:before="3" w:after="0"/>
        <w:rPr>
          <w:rFonts w:ascii="Arial" w:eastAsia="Arial" w:hAnsi="Arial" w:cs="Arial"/>
          <w:i/>
          <w:sz w:val="18"/>
          <w:szCs w:val="18"/>
          <w:lang w:val="es-MX"/>
        </w:rPr>
      </w:pPr>
    </w:p>
    <w:p w14:paraId="5AC3230F" w14:textId="77777777" w:rsidR="00B64897" w:rsidRPr="00CC50FF" w:rsidRDefault="00B64897" w:rsidP="000B6912">
      <w:pPr>
        <w:widowControl w:val="0"/>
        <w:autoSpaceDE w:val="0"/>
        <w:autoSpaceDN w:val="0"/>
        <w:spacing w:before="1" w:after="0"/>
        <w:ind w:left="218"/>
        <w:jc w:val="both"/>
        <w:rPr>
          <w:rFonts w:ascii="Arial" w:eastAsia="Arial" w:hAnsi="Arial" w:cs="Arial"/>
          <w:sz w:val="18"/>
          <w:szCs w:val="18"/>
          <w:lang w:val="es-MX"/>
        </w:rPr>
      </w:pPr>
      <w:r w:rsidRPr="00CC50FF">
        <w:rPr>
          <w:rFonts w:ascii="Arial" w:eastAsia="Arial" w:hAnsi="Arial" w:cs="Arial"/>
          <w:sz w:val="18"/>
          <w:szCs w:val="18"/>
          <w:lang w:val="es-MX"/>
        </w:rPr>
        <w:t>Donde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tonos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 2</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deberán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observar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establecido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 Tabla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5.</w:t>
      </w:r>
    </w:p>
    <w:p w14:paraId="0B24CA26"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tbl>
      <w:tblPr>
        <w:tblStyle w:val="TableNormal1"/>
        <w:tblW w:w="0" w:type="auto"/>
        <w:tblInd w:w="1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1844"/>
        <w:gridCol w:w="1844"/>
        <w:gridCol w:w="1700"/>
      </w:tblGrid>
      <w:tr w:rsidR="00CC50FF" w:rsidRPr="00CC50FF" w14:paraId="11E897B2" w14:textId="77777777" w:rsidTr="00AF5488">
        <w:trPr>
          <w:trHeight w:val="527"/>
        </w:trPr>
        <w:tc>
          <w:tcPr>
            <w:tcW w:w="1273" w:type="dxa"/>
          </w:tcPr>
          <w:p w14:paraId="1D6BC329" w14:textId="77777777" w:rsidR="00B64897" w:rsidRPr="00CC50FF" w:rsidRDefault="00B64897" w:rsidP="000B6912">
            <w:pPr>
              <w:spacing w:before="131" w:after="0"/>
              <w:ind w:left="107"/>
              <w:rPr>
                <w:rFonts w:ascii="Arial" w:eastAsia="Arial" w:hAnsi="Arial" w:cs="Arial"/>
                <w:sz w:val="18"/>
                <w:szCs w:val="18"/>
                <w:lang w:val="es-MX"/>
              </w:rPr>
            </w:pPr>
            <w:r w:rsidRPr="00CC50FF">
              <w:rPr>
                <w:rFonts w:ascii="Arial" w:eastAsia="Arial" w:hAnsi="Arial" w:cs="Arial"/>
                <w:sz w:val="18"/>
                <w:szCs w:val="18"/>
                <w:lang w:val="es-MX"/>
              </w:rPr>
              <w:t>Descripción</w:t>
            </w:r>
          </w:p>
        </w:tc>
        <w:tc>
          <w:tcPr>
            <w:tcW w:w="1844" w:type="dxa"/>
          </w:tcPr>
          <w:p w14:paraId="4A2ACDF1" w14:textId="77777777" w:rsidR="00B64897" w:rsidRPr="00CC50FF" w:rsidRDefault="00B64897" w:rsidP="000B6912">
            <w:pPr>
              <w:tabs>
                <w:tab w:val="left" w:pos="1618"/>
              </w:tabs>
              <w:spacing w:after="0"/>
              <w:ind w:left="105"/>
              <w:rPr>
                <w:rFonts w:ascii="Arial" w:eastAsia="Arial" w:hAnsi="Arial" w:cs="Arial"/>
                <w:sz w:val="18"/>
                <w:szCs w:val="18"/>
                <w:lang w:val="es-MX"/>
              </w:rPr>
            </w:pPr>
            <w:r w:rsidRPr="00CC50FF">
              <w:rPr>
                <w:rFonts w:ascii="Arial" w:eastAsia="Arial" w:hAnsi="Arial" w:cs="Arial"/>
                <w:sz w:val="18"/>
                <w:szCs w:val="18"/>
                <w:lang w:val="es-MX"/>
              </w:rPr>
              <w:t>Frecuencias</w:t>
            </w:r>
            <w:r w:rsidRPr="00CC50FF">
              <w:rPr>
                <w:rFonts w:ascii="Arial" w:eastAsia="Arial" w:hAnsi="Arial" w:cs="Arial"/>
                <w:sz w:val="18"/>
                <w:szCs w:val="18"/>
                <w:lang w:val="es-MX"/>
              </w:rPr>
              <w:tab/>
              <w:t>a</w:t>
            </w:r>
          </w:p>
          <w:p w14:paraId="672B6C6B" w14:textId="77777777" w:rsidR="00B64897" w:rsidRPr="00CC50FF" w:rsidRDefault="00B64897" w:rsidP="000B6912">
            <w:pPr>
              <w:spacing w:before="34" w:after="0"/>
              <w:ind w:left="105"/>
              <w:rPr>
                <w:rFonts w:ascii="Arial" w:eastAsia="Arial" w:hAnsi="Arial" w:cs="Arial"/>
                <w:sz w:val="18"/>
                <w:szCs w:val="18"/>
                <w:lang w:val="es-MX"/>
              </w:rPr>
            </w:pPr>
            <w:r w:rsidRPr="00CC50FF">
              <w:rPr>
                <w:rFonts w:ascii="Arial" w:eastAsia="Arial" w:hAnsi="Arial" w:cs="Arial"/>
                <w:sz w:val="18"/>
                <w:szCs w:val="18"/>
                <w:lang w:val="es-MX"/>
              </w:rPr>
              <w:t>combinar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(Hz)</w:t>
            </w:r>
          </w:p>
        </w:tc>
        <w:tc>
          <w:tcPr>
            <w:tcW w:w="1844" w:type="dxa"/>
          </w:tcPr>
          <w:p w14:paraId="07EB24DC" w14:textId="77777777" w:rsidR="00B64897" w:rsidRPr="00CC50FF" w:rsidRDefault="00B64897" w:rsidP="000B6912">
            <w:pPr>
              <w:tabs>
                <w:tab w:val="left" w:pos="1506"/>
              </w:tabs>
              <w:spacing w:after="0"/>
              <w:ind w:left="104"/>
              <w:rPr>
                <w:rFonts w:ascii="Arial" w:eastAsia="Arial" w:hAnsi="Arial" w:cs="Arial"/>
                <w:sz w:val="18"/>
                <w:szCs w:val="18"/>
                <w:lang w:val="es-MX"/>
              </w:rPr>
            </w:pPr>
            <w:r w:rsidRPr="00CC50FF">
              <w:rPr>
                <w:rFonts w:ascii="Arial" w:eastAsia="Arial" w:hAnsi="Arial" w:cs="Arial"/>
                <w:sz w:val="18"/>
                <w:szCs w:val="18"/>
                <w:lang w:val="es-MX"/>
              </w:rPr>
              <w:t>Frecuencia</w:t>
            </w:r>
            <w:r w:rsidRPr="00CC50FF">
              <w:rPr>
                <w:rFonts w:ascii="Arial" w:eastAsia="Arial" w:hAnsi="Arial" w:cs="Arial"/>
                <w:sz w:val="18"/>
                <w:szCs w:val="18"/>
                <w:lang w:val="es-MX"/>
              </w:rPr>
              <w:tab/>
              <w:t>de</w:t>
            </w:r>
          </w:p>
          <w:p w14:paraId="62F1B32F" w14:textId="77777777" w:rsidR="00B64897" w:rsidRPr="00CC50FF" w:rsidRDefault="00B64897" w:rsidP="000B6912">
            <w:pPr>
              <w:spacing w:before="34" w:after="0"/>
              <w:ind w:left="104"/>
              <w:rPr>
                <w:rFonts w:ascii="Arial" w:eastAsia="Arial" w:hAnsi="Arial" w:cs="Arial"/>
                <w:sz w:val="18"/>
                <w:szCs w:val="18"/>
                <w:lang w:val="es-MX"/>
              </w:rPr>
            </w:pPr>
            <w:r w:rsidRPr="00CC50FF">
              <w:rPr>
                <w:rFonts w:ascii="Arial" w:eastAsia="Arial" w:hAnsi="Arial" w:cs="Arial"/>
                <w:sz w:val="18"/>
                <w:szCs w:val="18"/>
                <w:lang w:val="es-MX"/>
              </w:rPr>
              <w:t>modulación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(Hz)</w:t>
            </w:r>
          </w:p>
        </w:tc>
        <w:tc>
          <w:tcPr>
            <w:tcW w:w="1700" w:type="dxa"/>
          </w:tcPr>
          <w:p w14:paraId="6D73F2CE" w14:textId="77777777" w:rsidR="00B64897" w:rsidRPr="00CC50FF" w:rsidRDefault="00B64897" w:rsidP="000B6912">
            <w:pPr>
              <w:spacing w:after="0"/>
              <w:ind w:left="447"/>
              <w:rPr>
                <w:rFonts w:ascii="Arial" w:eastAsia="Arial" w:hAnsi="Arial" w:cs="Arial"/>
                <w:sz w:val="18"/>
                <w:szCs w:val="18"/>
                <w:lang w:val="es-MX"/>
              </w:rPr>
            </w:pPr>
            <w:r w:rsidRPr="00CC50FF">
              <w:rPr>
                <w:rFonts w:ascii="Arial" w:eastAsia="Arial" w:hAnsi="Arial" w:cs="Arial"/>
                <w:sz w:val="18"/>
                <w:szCs w:val="18"/>
                <w:lang w:val="es-MX"/>
              </w:rPr>
              <w:t>Duración</w:t>
            </w:r>
          </w:p>
          <w:p w14:paraId="1436B5C9" w14:textId="77777777" w:rsidR="00B64897" w:rsidRPr="00CC50FF" w:rsidRDefault="00B64897" w:rsidP="000B6912">
            <w:pPr>
              <w:spacing w:before="34" w:after="0"/>
              <w:ind w:left="346"/>
              <w:rPr>
                <w:rFonts w:ascii="Arial" w:eastAsia="Arial" w:hAnsi="Arial" w:cs="Arial"/>
                <w:sz w:val="18"/>
                <w:szCs w:val="18"/>
                <w:lang w:val="es-MX"/>
              </w:rPr>
            </w:pPr>
            <w:r w:rsidRPr="00CC50FF">
              <w:rPr>
                <w:rFonts w:ascii="Arial" w:eastAsia="Arial" w:hAnsi="Arial" w:cs="Arial"/>
                <w:sz w:val="18"/>
                <w:szCs w:val="18"/>
                <w:lang w:val="es-MX"/>
              </w:rPr>
              <w:t>(segundos)</w:t>
            </w:r>
          </w:p>
        </w:tc>
      </w:tr>
      <w:tr w:rsidR="00CC50FF" w:rsidRPr="00CC50FF" w14:paraId="6A3BF3F9" w14:textId="77777777" w:rsidTr="00AF5488">
        <w:trPr>
          <w:trHeight w:val="266"/>
        </w:trPr>
        <w:tc>
          <w:tcPr>
            <w:tcW w:w="1273" w:type="dxa"/>
            <w:vMerge w:val="restart"/>
          </w:tcPr>
          <w:p w14:paraId="23103992" w14:textId="77777777" w:rsidR="00B64897" w:rsidRPr="00CC50FF" w:rsidRDefault="00B64897" w:rsidP="000B6912">
            <w:pPr>
              <w:spacing w:before="10" w:after="0"/>
              <w:rPr>
                <w:rFonts w:ascii="Arial" w:eastAsia="Arial" w:hAnsi="Arial" w:cs="Arial"/>
                <w:sz w:val="18"/>
                <w:szCs w:val="18"/>
                <w:lang w:val="es-MX"/>
              </w:rPr>
            </w:pPr>
          </w:p>
          <w:p w14:paraId="407D4877" w14:textId="77777777" w:rsidR="00B64897" w:rsidRPr="00CC50FF" w:rsidRDefault="00B64897" w:rsidP="000B6912">
            <w:pPr>
              <w:spacing w:before="1" w:after="0"/>
              <w:ind w:left="107"/>
              <w:rPr>
                <w:rFonts w:ascii="Arial" w:eastAsia="Arial" w:hAnsi="Arial" w:cs="Arial"/>
                <w:sz w:val="18"/>
                <w:szCs w:val="18"/>
                <w:lang w:val="es-MX"/>
              </w:rPr>
            </w:pPr>
            <w:r w:rsidRPr="00CC50FF">
              <w:rPr>
                <w:rFonts w:ascii="Arial" w:eastAsia="Arial" w:hAnsi="Arial" w:cs="Arial"/>
                <w:sz w:val="18"/>
                <w:szCs w:val="18"/>
                <w:lang w:val="es-MX"/>
              </w:rPr>
              <w:t>Tono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1</w:t>
            </w:r>
          </w:p>
        </w:tc>
        <w:tc>
          <w:tcPr>
            <w:tcW w:w="1844" w:type="dxa"/>
          </w:tcPr>
          <w:p w14:paraId="2151E070" w14:textId="77777777" w:rsidR="00B64897" w:rsidRPr="00CC50FF" w:rsidRDefault="00B64897" w:rsidP="000B6912">
            <w:pPr>
              <w:spacing w:before="2" w:after="0"/>
              <w:ind w:left="105"/>
              <w:rPr>
                <w:rFonts w:ascii="Arial" w:eastAsia="Arial" w:hAnsi="Arial" w:cs="Arial"/>
                <w:sz w:val="18"/>
                <w:szCs w:val="18"/>
                <w:lang w:val="es-MX"/>
              </w:rPr>
            </w:pPr>
            <w:r w:rsidRPr="00CC50FF">
              <w:rPr>
                <w:rFonts w:ascii="Arial" w:eastAsia="Arial" w:hAnsi="Arial" w:cs="Arial"/>
                <w:sz w:val="18"/>
                <w:szCs w:val="18"/>
                <w:lang w:val="es-MX"/>
              </w:rPr>
              <w:t>932.33</w:t>
            </w:r>
          </w:p>
        </w:tc>
        <w:tc>
          <w:tcPr>
            <w:tcW w:w="1844" w:type="dxa"/>
            <w:vMerge w:val="restart"/>
          </w:tcPr>
          <w:p w14:paraId="5D1BEF0B" w14:textId="77777777" w:rsidR="00B64897" w:rsidRPr="00CC50FF" w:rsidRDefault="00B64897" w:rsidP="000B6912">
            <w:pPr>
              <w:spacing w:before="10" w:after="0"/>
              <w:rPr>
                <w:rFonts w:ascii="Arial" w:eastAsia="Arial" w:hAnsi="Arial" w:cs="Arial"/>
                <w:sz w:val="18"/>
                <w:szCs w:val="18"/>
                <w:lang w:val="es-MX"/>
              </w:rPr>
            </w:pPr>
          </w:p>
          <w:p w14:paraId="13AE6858" w14:textId="77777777" w:rsidR="00B64897" w:rsidRPr="00CC50FF" w:rsidRDefault="00B64897" w:rsidP="000B6912">
            <w:pPr>
              <w:spacing w:before="1" w:after="0"/>
              <w:ind w:left="528"/>
              <w:rPr>
                <w:rFonts w:ascii="Arial" w:eastAsia="Arial" w:hAnsi="Arial" w:cs="Arial"/>
                <w:sz w:val="18"/>
                <w:szCs w:val="18"/>
                <w:lang w:val="es-MX"/>
              </w:rPr>
            </w:pPr>
            <w:r w:rsidRPr="00CC50FF">
              <w:rPr>
                <w:rFonts w:ascii="Arial" w:eastAsia="Arial" w:hAnsi="Arial" w:cs="Arial"/>
                <w:sz w:val="18"/>
                <w:szCs w:val="18"/>
                <w:lang w:val="es-MX"/>
              </w:rPr>
              <w:t>7</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271.96</w:t>
            </w:r>
          </w:p>
        </w:tc>
        <w:tc>
          <w:tcPr>
            <w:tcW w:w="1700" w:type="dxa"/>
            <w:vMerge w:val="restart"/>
          </w:tcPr>
          <w:p w14:paraId="24E5A84D" w14:textId="77777777" w:rsidR="00B64897" w:rsidRPr="00CC50FF" w:rsidRDefault="00B64897" w:rsidP="000B6912">
            <w:pPr>
              <w:spacing w:before="10" w:after="0"/>
              <w:rPr>
                <w:rFonts w:ascii="Arial" w:eastAsia="Arial" w:hAnsi="Arial" w:cs="Arial"/>
                <w:sz w:val="18"/>
                <w:szCs w:val="18"/>
                <w:lang w:val="es-MX"/>
              </w:rPr>
            </w:pPr>
          </w:p>
          <w:p w14:paraId="19764B85" w14:textId="77777777" w:rsidR="00B64897" w:rsidRPr="00CC50FF" w:rsidRDefault="00B64897" w:rsidP="000B6912">
            <w:pPr>
              <w:spacing w:before="1" w:after="0"/>
              <w:ind w:left="685" w:right="686"/>
              <w:jc w:val="center"/>
              <w:rPr>
                <w:rFonts w:ascii="Arial" w:eastAsia="Arial" w:hAnsi="Arial" w:cs="Arial"/>
                <w:sz w:val="18"/>
                <w:szCs w:val="18"/>
                <w:lang w:val="es-MX"/>
              </w:rPr>
            </w:pPr>
            <w:r w:rsidRPr="00CC50FF">
              <w:rPr>
                <w:rFonts w:ascii="Arial" w:eastAsia="Arial" w:hAnsi="Arial" w:cs="Arial"/>
                <w:sz w:val="18"/>
                <w:szCs w:val="18"/>
                <w:lang w:val="es-MX"/>
              </w:rPr>
              <w:t>0.5</w:t>
            </w:r>
          </w:p>
        </w:tc>
      </w:tr>
      <w:tr w:rsidR="00CC50FF" w:rsidRPr="00CC50FF" w14:paraId="6B1D0CFC" w14:textId="77777777" w:rsidTr="00AF5488">
        <w:trPr>
          <w:trHeight w:val="263"/>
        </w:trPr>
        <w:tc>
          <w:tcPr>
            <w:tcW w:w="1273" w:type="dxa"/>
            <w:vMerge/>
            <w:tcBorders>
              <w:top w:val="nil"/>
            </w:tcBorders>
          </w:tcPr>
          <w:p w14:paraId="190B7C50" w14:textId="77777777" w:rsidR="00B64897" w:rsidRPr="00CC50FF" w:rsidRDefault="00B64897" w:rsidP="000B6912">
            <w:pPr>
              <w:spacing w:after="0"/>
              <w:rPr>
                <w:rFonts w:ascii="Arial" w:eastAsia="Arial" w:hAnsi="Arial" w:cs="Arial"/>
                <w:sz w:val="18"/>
                <w:szCs w:val="18"/>
                <w:lang w:val="es-MX"/>
              </w:rPr>
            </w:pPr>
          </w:p>
        </w:tc>
        <w:tc>
          <w:tcPr>
            <w:tcW w:w="1844" w:type="dxa"/>
          </w:tcPr>
          <w:p w14:paraId="68ACCF45" w14:textId="77777777" w:rsidR="00B64897" w:rsidRPr="00CC50FF" w:rsidRDefault="00B64897" w:rsidP="000B6912">
            <w:pPr>
              <w:spacing w:after="0"/>
              <w:ind w:left="105"/>
              <w:rPr>
                <w:rFonts w:ascii="Arial" w:eastAsia="Arial" w:hAnsi="Arial" w:cs="Arial"/>
                <w:sz w:val="18"/>
                <w:szCs w:val="18"/>
                <w:lang w:val="es-MX"/>
              </w:rPr>
            </w:pPr>
            <w:r w:rsidRPr="00CC50FF">
              <w:rPr>
                <w:rFonts w:ascii="Arial" w:eastAsia="Arial" w:hAnsi="Arial" w:cs="Arial"/>
                <w:sz w:val="18"/>
                <w:szCs w:val="18"/>
                <w:lang w:val="es-MX"/>
              </w:rPr>
              <w:t>1</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046.5</w:t>
            </w:r>
          </w:p>
        </w:tc>
        <w:tc>
          <w:tcPr>
            <w:tcW w:w="1844" w:type="dxa"/>
            <w:vMerge/>
            <w:tcBorders>
              <w:top w:val="nil"/>
            </w:tcBorders>
          </w:tcPr>
          <w:p w14:paraId="48986B79" w14:textId="77777777" w:rsidR="00B64897" w:rsidRPr="00CC50FF" w:rsidRDefault="00B64897" w:rsidP="000B6912">
            <w:pPr>
              <w:spacing w:after="0"/>
              <w:rPr>
                <w:rFonts w:ascii="Arial" w:eastAsia="Arial" w:hAnsi="Arial" w:cs="Arial"/>
                <w:sz w:val="18"/>
                <w:szCs w:val="18"/>
                <w:lang w:val="es-MX"/>
              </w:rPr>
            </w:pPr>
          </w:p>
        </w:tc>
        <w:tc>
          <w:tcPr>
            <w:tcW w:w="1700" w:type="dxa"/>
            <w:vMerge/>
            <w:tcBorders>
              <w:top w:val="nil"/>
            </w:tcBorders>
          </w:tcPr>
          <w:p w14:paraId="1A5FDFE5" w14:textId="77777777" w:rsidR="00B64897" w:rsidRPr="00CC50FF" w:rsidRDefault="00B64897" w:rsidP="000B6912">
            <w:pPr>
              <w:spacing w:after="0"/>
              <w:rPr>
                <w:rFonts w:ascii="Arial" w:eastAsia="Arial" w:hAnsi="Arial" w:cs="Arial"/>
                <w:sz w:val="18"/>
                <w:szCs w:val="18"/>
                <w:lang w:val="es-MX"/>
              </w:rPr>
            </w:pPr>
          </w:p>
        </w:tc>
      </w:tr>
      <w:tr w:rsidR="00CC50FF" w:rsidRPr="00CC50FF" w14:paraId="11C080E0" w14:textId="77777777" w:rsidTr="00AF5488">
        <w:trPr>
          <w:trHeight w:val="265"/>
        </w:trPr>
        <w:tc>
          <w:tcPr>
            <w:tcW w:w="1273" w:type="dxa"/>
            <w:vMerge/>
            <w:tcBorders>
              <w:top w:val="nil"/>
            </w:tcBorders>
          </w:tcPr>
          <w:p w14:paraId="5488139C" w14:textId="77777777" w:rsidR="00B64897" w:rsidRPr="00CC50FF" w:rsidRDefault="00B64897" w:rsidP="000B6912">
            <w:pPr>
              <w:spacing w:after="0"/>
              <w:rPr>
                <w:rFonts w:ascii="Arial" w:eastAsia="Arial" w:hAnsi="Arial" w:cs="Arial"/>
                <w:sz w:val="18"/>
                <w:szCs w:val="18"/>
                <w:lang w:val="es-MX"/>
              </w:rPr>
            </w:pPr>
          </w:p>
        </w:tc>
        <w:tc>
          <w:tcPr>
            <w:tcW w:w="1844" w:type="dxa"/>
          </w:tcPr>
          <w:p w14:paraId="03652F74" w14:textId="77777777" w:rsidR="00B64897" w:rsidRPr="00CC50FF" w:rsidRDefault="00B64897" w:rsidP="000B6912">
            <w:pPr>
              <w:spacing w:after="0"/>
              <w:ind w:left="105"/>
              <w:rPr>
                <w:rFonts w:ascii="Arial" w:eastAsia="Arial" w:hAnsi="Arial" w:cs="Arial"/>
                <w:sz w:val="18"/>
                <w:szCs w:val="18"/>
                <w:lang w:val="es-MX"/>
              </w:rPr>
            </w:pPr>
            <w:r w:rsidRPr="00CC50FF">
              <w:rPr>
                <w:rFonts w:ascii="Arial" w:eastAsia="Arial" w:hAnsi="Arial" w:cs="Arial"/>
                <w:sz w:val="18"/>
                <w:szCs w:val="18"/>
                <w:lang w:val="es-MX"/>
              </w:rPr>
              <w:t>3</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135.96</w:t>
            </w:r>
          </w:p>
        </w:tc>
        <w:tc>
          <w:tcPr>
            <w:tcW w:w="1844" w:type="dxa"/>
            <w:vMerge/>
            <w:tcBorders>
              <w:top w:val="nil"/>
            </w:tcBorders>
          </w:tcPr>
          <w:p w14:paraId="5BDA1835" w14:textId="77777777" w:rsidR="00B64897" w:rsidRPr="00CC50FF" w:rsidRDefault="00B64897" w:rsidP="000B6912">
            <w:pPr>
              <w:spacing w:after="0"/>
              <w:rPr>
                <w:rFonts w:ascii="Arial" w:eastAsia="Arial" w:hAnsi="Arial" w:cs="Arial"/>
                <w:sz w:val="18"/>
                <w:szCs w:val="18"/>
                <w:lang w:val="es-MX"/>
              </w:rPr>
            </w:pPr>
          </w:p>
        </w:tc>
        <w:tc>
          <w:tcPr>
            <w:tcW w:w="1700" w:type="dxa"/>
            <w:vMerge/>
            <w:tcBorders>
              <w:top w:val="nil"/>
            </w:tcBorders>
          </w:tcPr>
          <w:p w14:paraId="58DF8364" w14:textId="77777777" w:rsidR="00B64897" w:rsidRPr="00CC50FF" w:rsidRDefault="00B64897" w:rsidP="000B6912">
            <w:pPr>
              <w:spacing w:after="0"/>
              <w:rPr>
                <w:rFonts w:ascii="Arial" w:eastAsia="Arial" w:hAnsi="Arial" w:cs="Arial"/>
                <w:sz w:val="18"/>
                <w:szCs w:val="18"/>
                <w:lang w:val="es-MX"/>
              </w:rPr>
            </w:pPr>
          </w:p>
        </w:tc>
      </w:tr>
      <w:tr w:rsidR="00CC50FF" w:rsidRPr="00CC50FF" w14:paraId="2B2FA0AB" w14:textId="77777777" w:rsidTr="00AF5488">
        <w:trPr>
          <w:trHeight w:val="263"/>
        </w:trPr>
        <w:tc>
          <w:tcPr>
            <w:tcW w:w="1273" w:type="dxa"/>
            <w:vMerge w:val="restart"/>
          </w:tcPr>
          <w:p w14:paraId="211CDA48" w14:textId="77777777" w:rsidR="00B64897" w:rsidRPr="00CC50FF" w:rsidRDefault="00B64897" w:rsidP="000B6912">
            <w:pPr>
              <w:spacing w:before="8" w:after="0"/>
              <w:rPr>
                <w:rFonts w:ascii="Arial" w:eastAsia="Arial" w:hAnsi="Arial" w:cs="Arial"/>
                <w:sz w:val="18"/>
                <w:szCs w:val="18"/>
                <w:lang w:val="es-MX"/>
              </w:rPr>
            </w:pPr>
          </w:p>
          <w:p w14:paraId="6AEECBE1"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Tono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2</w:t>
            </w:r>
          </w:p>
        </w:tc>
        <w:tc>
          <w:tcPr>
            <w:tcW w:w="1844" w:type="dxa"/>
          </w:tcPr>
          <w:p w14:paraId="66105AC4" w14:textId="77777777" w:rsidR="00B64897" w:rsidRPr="00CC50FF" w:rsidRDefault="00B64897" w:rsidP="000B6912">
            <w:pPr>
              <w:spacing w:after="0"/>
              <w:ind w:left="105"/>
              <w:rPr>
                <w:rFonts w:ascii="Arial" w:eastAsia="Arial" w:hAnsi="Arial" w:cs="Arial"/>
                <w:sz w:val="18"/>
                <w:szCs w:val="18"/>
                <w:lang w:val="es-MX"/>
              </w:rPr>
            </w:pPr>
            <w:r w:rsidRPr="00CC50FF">
              <w:rPr>
                <w:rFonts w:ascii="Arial" w:eastAsia="Arial" w:hAnsi="Arial" w:cs="Arial"/>
                <w:sz w:val="18"/>
                <w:szCs w:val="18"/>
                <w:lang w:val="es-MX"/>
              </w:rPr>
              <w:t>440</w:t>
            </w:r>
          </w:p>
        </w:tc>
        <w:tc>
          <w:tcPr>
            <w:tcW w:w="1844" w:type="dxa"/>
            <w:vMerge w:val="restart"/>
          </w:tcPr>
          <w:p w14:paraId="1C76FDED" w14:textId="77777777" w:rsidR="00B64897" w:rsidRPr="00CC50FF" w:rsidRDefault="00B64897" w:rsidP="000B6912">
            <w:pPr>
              <w:spacing w:before="8" w:after="0"/>
              <w:rPr>
                <w:rFonts w:ascii="Arial" w:eastAsia="Arial" w:hAnsi="Arial" w:cs="Arial"/>
                <w:sz w:val="18"/>
                <w:szCs w:val="18"/>
                <w:lang w:val="es-MX"/>
              </w:rPr>
            </w:pPr>
          </w:p>
          <w:p w14:paraId="1BF83615" w14:textId="77777777" w:rsidR="00B64897" w:rsidRPr="00CC50FF" w:rsidRDefault="00B64897" w:rsidP="000B6912">
            <w:pPr>
              <w:spacing w:after="0"/>
              <w:ind w:left="528"/>
              <w:rPr>
                <w:rFonts w:ascii="Arial" w:eastAsia="Arial" w:hAnsi="Arial" w:cs="Arial"/>
                <w:sz w:val="18"/>
                <w:szCs w:val="18"/>
                <w:lang w:val="es-MX"/>
              </w:rPr>
            </w:pPr>
            <w:r w:rsidRPr="00CC50FF">
              <w:rPr>
                <w:rFonts w:ascii="Arial" w:eastAsia="Arial" w:hAnsi="Arial" w:cs="Arial"/>
                <w:sz w:val="18"/>
                <w:szCs w:val="18"/>
                <w:lang w:val="es-MX"/>
              </w:rPr>
              <w:t>1</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099.26</w:t>
            </w:r>
          </w:p>
        </w:tc>
        <w:tc>
          <w:tcPr>
            <w:tcW w:w="1700" w:type="dxa"/>
            <w:vMerge w:val="restart"/>
          </w:tcPr>
          <w:p w14:paraId="1C3F73F6" w14:textId="77777777" w:rsidR="00B64897" w:rsidRPr="00CC50FF" w:rsidRDefault="00B64897" w:rsidP="000B6912">
            <w:pPr>
              <w:spacing w:before="8" w:after="0"/>
              <w:rPr>
                <w:rFonts w:ascii="Arial" w:eastAsia="Arial" w:hAnsi="Arial" w:cs="Arial"/>
                <w:sz w:val="18"/>
                <w:szCs w:val="18"/>
                <w:lang w:val="es-MX"/>
              </w:rPr>
            </w:pPr>
          </w:p>
          <w:p w14:paraId="49505DE9" w14:textId="77777777" w:rsidR="00B64897" w:rsidRPr="00CC50FF" w:rsidRDefault="00B64897" w:rsidP="000B6912">
            <w:pPr>
              <w:spacing w:after="0"/>
              <w:ind w:left="685" w:right="686"/>
              <w:jc w:val="center"/>
              <w:rPr>
                <w:rFonts w:ascii="Arial" w:eastAsia="Arial" w:hAnsi="Arial" w:cs="Arial"/>
                <w:sz w:val="18"/>
                <w:szCs w:val="18"/>
                <w:lang w:val="es-MX"/>
              </w:rPr>
            </w:pPr>
            <w:r w:rsidRPr="00CC50FF">
              <w:rPr>
                <w:rFonts w:ascii="Arial" w:eastAsia="Arial" w:hAnsi="Arial" w:cs="Arial"/>
                <w:sz w:val="18"/>
                <w:szCs w:val="18"/>
                <w:lang w:val="es-MX"/>
              </w:rPr>
              <w:t>0.5</w:t>
            </w:r>
          </w:p>
        </w:tc>
      </w:tr>
      <w:tr w:rsidR="00CC50FF" w:rsidRPr="00CC50FF" w14:paraId="50D3E8DA" w14:textId="77777777" w:rsidTr="00AF5488">
        <w:trPr>
          <w:trHeight w:val="263"/>
        </w:trPr>
        <w:tc>
          <w:tcPr>
            <w:tcW w:w="1273" w:type="dxa"/>
            <w:vMerge/>
            <w:tcBorders>
              <w:top w:val="nil"/>
            </w:tcBorders>
          </w:tcPr>
          <w:p w14:paraId="5D337E9C" w14:textId="77777777" w:rsidR="00B64897" w:rsidRPr="00CC50FF" w:rsidRDefault="00B64897" w:rsidP="000B6912">
            <w:pPr>
              <w:spacing w:after="0"/>
              <w:rPr>
                <w:rFonts w:ascii="Arial" w:eastAsia="Arial" w:hAnsi="Arial" w:cs="Arial"/>
                <w:sz w:val="18"/>
                <w:szCs w:val="18"/>
                <w:lang w:val="es-MX"/>
              </w:rPr>
            </w:pPr>
          </w:p>
        </w:tc>
        <w:tc>
          <w:tcPr>
            <w:tcW w:w="1844" w:type="dxa"/>
          </w:tcPr>
          <w:p w14:paraId="1B8D133F" w14:textId="77777777" w:rsidR="00B64897" w:rsidRPr="00CC50FF" w:rsidRDefault="00B64897" w:rsidP="000B6912">
            <w:pPr>
              <w:spacing w:after="0"/>
              <w:ind w:left="105"/>
              <w:rPr>
                <w:rFonts w:ascii="Arial" w:eastAsia="Arial" w:hAnsi="Arial" w:cs="Arial"/>
                <w:sz w:val="18"/>
                <w:szCs w:val="18"/>
                <w:lang w:val="es-MX"/>
              </w:rPr>
            </w:pPr>
            <w:r w:rsidRPr="00CC50FF">
              <w:rPr>
                <w:rFonts w:ascii="Arial" w:eastAsia="Arial" w:hAnsi="Arial" w:cs="Arial"/>
                <w:sz w:val="18"/>
                <w:szCs w:val="18"/>
                <w:lang w:val="es-MX"/>
              </w:rPr>
              <w:t>659.26</w:t>
            </w:r>
          </w:p>
        </w:tc>
        <w:tc>
          <w:tcPr>
            <w:tcW w:w="1844" w:type="dxa"/>
            <w:vMerge/>
            <w:tcBorders>
              <w:top w:val="nil"/>
            </w:tcBorders>
          </w:tcPr>
          <w:p w14:paraId="0E2812EF" w14:textId="77777777" w:rsidR="00B64897" w:rsidRPr="00CC50FF" w:rsidRDefault="00B64897" w:rsidP="000B6912">
            <w:pPr>
              <w:spacing w:after="0"/>
              <w:rPr>
                <w:rFonts w:ascii="Arial" w:eastAsia="Arial" w:hAnsi="Arial" w:cs="Arial"/>
                <w:sz w:val="18"/>
                <w:szCs w:val="18"/>
                <w:lang w:val="es-MX"/>
              </w:rPr>
            </w:pPr>
          </w:p>
        </w:tc>
        <w:tc>
          <w:tcPr>
            <w:tcW w:w="1700" w:type="dxa"/>
            <w:vMerge/>
            <w:tcBorders>
              <w:top w:val="nil"/>
            </w:tcBorders>
          </w:tcPr>
          <w:p w14:paraId="326B1365" w14:textId="77777777" w:rsidR="00B64897" w:rsidRPr="00CC50FF" w:rsidRDefault="00B64897" w:rsidP="000B6912">
            <w:pPr>
              <w:spacing w:after="0"/>
              <w:rPr>
                <w:rFonts w:ascii="Arial" w:eastAsia="Arial" w:hAnsi="Arial" w:cs="Arial"/>
                <w:sz w:val="18"/>
                <w:szCs w:val="18"/>
                <w:lang w:val="es-MX"/>
              </w:rPr>
            </w:pPr>
          </w:p>
        </w:tc>
      </w:tr>
      <w:tr w:rsidR="00CC50FF" w:rsidRPr="00CC50FF" w14:paraId="0F6A0845" w14:textId="77777777" w:rsidTr="00AF5488">
        <w:trPr>
          <w:trHeight w:val="266"/>
        </w:trPr>
        <w:tc>
          <w:tcPr>
            <w:tcW w:w="1273" w:type="dxa"/>
            <w:vMerge/>
            <w:tcBorders>
              <w:top w:val="nil"/>
            </w:tcBorders>
          </w:tcPr>
          <w:p w14:paraId="6C98C0E5" w14:textId="77777777" w:rsidR="00B64897" w:rsidRPr="00CC50FF" w:rsidRDefault="00B64897" w:rsidP="000B6912">
            <w:pPr>
              <w:spacing w:after="0"/>
              <w:rPr>
                <w:rFonts w:ascii="Arial" w:eastAsia="Arial" w:hAnsi="Arial" w:cs="Arial"/>
                <w:sz w:val="18"/>
                <w:szCs w:val="18"/>
                <w:lang w:val="es-MX"/>
              </w:rPr>
            </w:pPr>
          </w:p>
        </w:tc>
        <w:tc>
          <w:tcPr>
            <w:tcW w:w="1844" w:type="dxa"/>
          </w:tcPr>
          <w:p w14:paraId="3B2CF8E5" w14:textId="77777777" w:rsidR="00B64897" w:rsidRPr="00CC50FF" w:rsidRDefault="00B64897" w:rsidP="000B6912">
            <w:pPr>
              <w:spacing w:after="0"/>
              <w:ind w:left="105"/>
              <w:rPr>
                <w:rFonts w:ascii="Arial" w:eastAsia="Arial" w:hAnsi="Arial" w:cs="Arial"/>
                <w:sz w:val="18"/>
                <w:szCs w:val="18"/>
                <w:lang w:val="es-MX"/>
              </w:rPr>
            </w:pPr>
            <w:r w:rsidRPr="00CC50FF">
              <w:rPr>
                <w:rFonts w:ascii="Arial" w:eastAsia="Arial" w:hAnsi="Arial" w:cs="Arial"/>
                <w:sz w:val="18"/>
                <w:szCs w:val="18"/>
                <w:lang w:val="es-MX"/>
              </w:rPr>
              <w:t>3</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135.96</w:t>
            </w:r>
          </w:p>
        </w:tc>
        <w:tc>
          <w:tcPr>
            <w:tcW w:w="1844" w:type="dxa"/>
            <w:vMerge/>
            <w:tcBorders>
              <w:top w:val="nil"/>
            </w:tcBorders>
          </w:tcPr>
          <w:p w14:paraId="47552BA7" w14:textId="77777777" w:rsidR="00B64897" w:rsidRPr="00CC50FF" w:rsidRDefault="00B64897" w:rsidP="000B6912">
            <w:pPr>
              <w:spacing w:after="0"/>
              <w:rPr>
                <w:rFonts w:ascii="Arial" w:eastAsia="Arial" w:hAnsi="Arial" w:cs="Arial"/>
                <w:sz w:val="18"/>
                <w:szCs w:val="18"/>
                <w:lang w:val="es-MX"/>
              </w:rPr>
            </w:pPr>
          </w:p>
        </w:tc>
        <w:tc>
          <w:tcPr>
            <w:tcW w:w="1700" w:type="dxa"/>
            <w:vMerge/>
            <w:tcBorders>
              <w:top w:val="nil"/>
            </w:tcBorders>
          </w:tcPr>
          <w:p w14:paraId="297883EE" w14:textId="77777777" w:rsidR="00B64897" w:rsidRPr="00CC50FF" w:rsidRDefault="00B64897" w:rsidP="000B6912">
            <w:pPr>
              <w:spacing w:after="0"/>
              <w:rPr>
                <w:rFonts w:ascii="Arial" w:eastAsia="Arial" w:hAnsi="Arial" w:cs="Arial"/>
                <w:sz w:val="18"/>
                <w:szCs w:val="18"/>
                <w:lang w:val="es-MX"/>
              </w:rPr>
            </w:pPr>
          </w:p>
        </w:tc>
      </w:tr>
    </w:tbl>
    <w:p w14:paraId="71CC0B7E" w14:textId="77777777" w:rsidR="00B64897" w:rsidRPr="00CC50FF" w:rsidRDefault="00B64897" w:rsidP="000B6912">
      <w:pPr>
        <w:widowControl w:val="0"/>
        <w:autoSpaceDE w:val="0"/>
        <w:autoSpaceDN w:val="0"/>
        <w:spacing w:before="3" w:after="0"/>
        <w:ind w:left="1018" w:right="938"/>
        <w:jc w:val="center"/>
        <w:rPr>
          <w:rFonts w:ascii="Arial" w:eastAsia="Arial" w:hAnsi="Arial" w:cs="Arial"/>
          <w:iCs/>
          <w:sz w:val="18"/>
          <w:szCs w:val="18"/>
          <w:lang w:val="es-MX"/>
        </w:rPr>
      </w:pPr>
      <w:r w:rsidRPr="00CC50FF">
        <w:rPr>
          <w:rFonts w:ascii="Arial" w:eastAsia="Arial" w:hAnsi="Arial" w:cs="Arial"/>
          <w:iCs/>
          <w:sz w:val="18"/>
          <w:szCs w:val="18"/>
          <w:lang w:val="es-MX"/>
        </w:rPr>
        <w:t>Tabla 5.</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Tonos</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la Señal</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Audible.</w:t>
      </w:r>
    </w:p>
    <w:p w14:paraId="76A93772" w14:textId="77777777" w:rsidR="00F614D9" w:rsidRPr="00CC50FF" w:rsidRDefault="00F614D9" w:rsidP="00F04166">
      <w:pPr>
        <w:widowControl w:val="0"/>
        <w:autoSpaceDE w:val="0"/>
        <w:autoSpaceDN w:val="0"/>
        <w:spacing w:after="0"/>
        <w:rPr>
          <w:rFonts w:ascii="Arial" w:eastAsia="Arial" w:hAnsi="Arial" w:cs="Arial"/>
          <w:noProof/>
          <w:sz w:val="18"/>
          <w:szCs w:val="18"/>
          <w:lang w:val="es-MX"/>
        </w:rPr>
      </w:pPr>
    </w:p>
    <w:p w14:paraId="5F5358AD" w14:textId="430DBE6E" w:rsidR="00B64897" w:rsidRPr="00CC50FF" w:rsidRDefault="00B64897" w:rsidP="000B6912">
      <w:pPr>
        <w:widowControl w:val="0"/>
        <w:autoSpaceDE w:val="0"/>
        <w:autoSpaceDN w:val="0"/>
        <w:spacing w:after="0"/>
        <w:jc w:val="center"/>
        <w:rPr>
          <w:rFonts w:ascii="Arial" w:eastAsia="Arial" w:hAnsi="Arial" w:cs="Arial"/>
          <w:iCs/>
          <w:sz w:val="18"/>
          <w:szCs w:val="18"/>
          <w:lang w:val="es-MX"/>
        </w:rPr>
      </w:pPr>
      <w:r w:rsidRPr="00CC50FF">
        <w:rPr>
          <w:rFonts w:ascii="Arial" w:eastAsia="Arial" w:hAnsi="Arial" w:cs="Arial"/>
          <w:noProof/>
          <w:sz w:val="18"/>
          <w:szCs w:val="18"/>
          <w:lang w:val="es-MX"/>
        </w:rPr>
        <w:drawing>
          <wp:inline distT="0" distB="0" distL="0" distR="0" wp14:anchorId="7B650C73" wp14:editId="526EE5C9">
            <wp:extent cx="6152515" cy="791633"/>
            <wp:effectExtent l="0" t="0" r="63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BEBA8EAE-BF5A-486C-A8C5-ECC9F3942E4B}">
                          <a14:imgProps xmlns:a14="http://schemas.microsoft.com/office/drawing/2010/main">
                            <a14:imgLayer r:embed="rId17">
                              <a14:imgEffect>
                                <a14:sharpenSoften amount="25000"/>
                              </a14:imgEffect>
                            </a14:imgLayer>
                          </a14:imgProps>
                        </a:ext>
                      </a:extLst>
                    </a:blip>
                    <a:srcRect l="681" t="1" b="30359"/>
                    <a:stretch/>
                  </pic:blipFill>
                  <pic:spPr bwMode="auto">
                    <a:xfrm>
                      <a:off x="0" y="0"/>
                      <a:ext cx="6155380" cy="792002"/>
                    </a:xfrm>
                    <a:prstGeom prst="rect">
                      <a:avLst/>
                    </a:prstGeom>
                    <a:ln>
                      <a:noFill/>
                    </a:ln>
                    <a:extLst>
                      <a:ext uri="{53640926-AAD7-44D8-BBD7-CCE9431645EC}">
                        <a14:shadowObscured xmlns:a14="http://schemas.microsoft.com/office/drawing/2010/main"/>
                      </a:ext>
                    </a:extLst>
                  </pic:spPr>
                </pic:pic>
              </a:graphicData>
            </a:graphic>
          </wp:inline>
        </w:drawing>
      </w:r>
      <w:r w:rsidRPr="00CC50FF">
        <w:rPr>
          <w:rFonts w:ascii="Arial" w:eastAsia="Arial" w:hAnsi="Arial" w:cs="Arial"/>
          <w:iCs/>
          <w:sz w:val="18"/>
          <w:szCs w:val="18"/>
          <w:lang w:val="es-MX"/>
        </w:rPr>
        <w:t>Figura 2.</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Cadencia</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vibración</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del</w:t>
      </w:r>
      <w:r w:rsidRPr="00CC50FF">
        <w:rPr>
          <w:rFonts w:ascii="Arial" w:eastAsia="Arial" w:hAnsi="Arial" w:cs="Arial"/>
          <w:iCs/>
          <w:spacing w:val="-4"/>
          <w:sz w:val="18"/>
          <w:szCs w:val="18"/>
          <w:lang w:val="es-MX"/>
        </w:rPr>
        <w:t xml:space="preserve"> </w:t>
      </w:r>
      <w:r w:rsidRPr="00CC50FF">
        <w:rPr>
          <w:rFonts w:ascii="Arial" w:eastAsia="Arial" w:hAnsi="Arial" w:cs="Arial"/>
          <w:iCs/>
          <w:sz w:val="18"/>
          <w:szCs w:val="18"/>
          <w:lang w:val="es-MX"/>
        </w:rPr>
        <w:t>Mensaje</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Alerta</w:t>
      </w:r>
      <w:r w:rsidR="00F614D9" w:rsidRPr="00CC50FF">
        <w:rPr>
          <w:rFonts w:ascii="Arial" w:eastAsia="Arial" w:hAnsi="Arial" w:cs="Arial"/>
          <w:iCs/>
          <w:sz w:val="18"/>
          <w:szCs w:val="18"/>
          <w:lang w:val="es-MX"/>
        </w:rPr>
        <w:t xml:space="preserve"> (duración 8 segundos)</w:t>
      </w:r>
      <w:r w:rsidRPr="00CC50FF">
        <w:rPr>
          <w:rFonts w:ascii="Arial" w:eastAsia="Arial" w:hAnsi="Arial" w:cs="Arial"/>
          <w:iCs/>
          <w:sz w:val="18"/>
          <w:szCs w:val="18"/>
          <w:lang w:val="es-MX"/>
        </w:rPr>
        <w:t>.</w:t>
      </w:r>
    </w:p>
    <w:p w14:paraId="1B7DC3B6" w14:textId="77777777" w:rsidR="00B64897" w:rsidRPr="00CC50FF" w:rsidRDefault="00B64897" w:rsidP="000B6912">
      <w:pPr>
        <w:widowControl w:val="0"/>
        <w:autoSpaceDE w:val="0"/>
        <w:autoSpaceDN w:val="0"/>
        <w:spacing w:before="4" w:after="0"/>
        <w:rPr>
          <w:rFonts w:ascii="Arial" w:eastAsia="Arial" w:hAnsi="Arial" w:cs="Arial"/>
          <w:iCs/>
          <w:sz w:val="18"/>
          <w:szCs w:val="18"/>
          <w:lang w:val="es-MX"/>
        </w:rPr>
      </w:pPr>
    </w:p>
    <w:p w14:paraId="42C9CEF2" w14:textId="77777777" w:rsidR="00B64897" w:rsidRPr="00CC50FF" w:rsidRDefault="00B64897" w:rsidP="000B6912">
      <w:pPr>
        <w:widowControl w:val="0"/>
        <w:autoSpaceDE w:val="0"/>
        <w:autoSpaceDN w:val="0"/>
        <w:spacing w:after="0"/>
        <w:ind w:left="218"/>
        <w:rPr>
          <w:rFonts w:ascii="Arial" w:eastAsia="Arial" w:hAnsi="Arial" w:cs="Arial"/>
          <w:sz w:val="18"/>
          <w:szCs w:val="18"/>
          <w:lang w:val="es-MX"/>
        </w:rPr>
      </w:pP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cadencia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vibración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deberá</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reproducida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observando lo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establecido en 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Tabla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6:</w:t>
      </w:r>
    </w:p>
    <w:p w14:paraId="5314EBBC" w14:textId="77777777" w:rsidR="00B64897" w:rsidRPr="00CC50FF" w:rsidRDefault="00B64897" w:rsidP="000B6912">
      <w:pPr>
        <w:widowControl w:val="0"/>
        <w:autoSpaceDE w:val="0"/>
        <w:autoSpaceDN w:val="0"/>
        <w:spacing w:after="0"/>
        <w:ind w:left="218"/>
        <w:rPr>
          <w:rFonts w:ascii="Arial" w:eastAsia="Arial" w:hAnsi="Arial" w:cs="Arial"/>
          <w:sz w:val="18"/>
          <w:szCs w:val="18"/>
          <w:lang w:val="es-MX"/>
        </w:rPr>
      </w:pPr>
    </w:p>
    <w:tbl>
      <w:tblPr>
        <w:tblStyle w:val="TableNormal1"/>
        <w:tblW w:w="0" w:type="auto"/>
        <w:tblInd w:w="3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560"/>
      </w:tblGrid>
      <w:tr w:rsidR="00CC50FF" w:rsidRPr="00CC50FF" w14:paraId="0DE7F1C9" w14:textId="77777777" w:rsidTr="00AF5488">
        <w:trPr>
          <w:trHeight w:val="527"/>
        </w:trPr>
        <w:tc>
          <w:tcPr>
            <w:tcW w:w="2268" w:type="dxa"/>
          </w:tcPr>
          <w:p w14:paraId="64A4729F" w14:textId="77777777" w:rsidR="00B64897" w:rsidRPr="00CC50FF" w:rsidRDefault="00B64897" w:rsidP="000B6912">
            <w:pPr>
              <w:spacing w:after="0"/>
              <w:ind w:left="717"/>
              <w:rPr>
                <w:rFonts w:ascii="Arial" w:eastAsia="Arial" w:hAnsi="Arial" w:cs="Arial"/>
                <w:sz w:val="18"/>
                <w:szCs w:val="18"/>
                <w:lang w:val="es-MX"/>
              </w:rPr>
            </w:pPr>
            <w:r w:rsidRPr="00CC50FF">
              <w:rPr>
                <w:rFonts w:ascii="Arial" w:eastAsia="Arial" w:hAnsi="Arial" w:cs="Arial"/>
                <w:sz w:val="18"/>
                <w:szCs w:val="18"/>
                <w:lang w:val="es-MX"/>
              </w:rPr>
              <w:t>Vibración</w:t>
            </w:r>
          </w:p>
        </w:tc>
        <w:tc>
          <w:tcPr>
            <w:tcW w:w="1560" w:type="dxa"/>
          </w:tcPr>
          <w:p w14:paraId="13CE2A1C" w14:textId="77777777" w:rsidR="00B64897" w:rsidRPr="00CC50FF" w:rsidRDefault="00B64897" w:rsidP="000B6912">
            <w:pPr>
              <w:spacing w:after="0"/>
              <w:ind w:left="379"/>
              <w:rPr>
                <w:rFonts w:ascii="Arial" w:eastAsia="Arial" w:hAnsi="Arial" w:cs="Arial"/>
                <w:sz w:val="18"/>
                <w:szCs w:val="18"/>
                <w:lang w:val="es-MX"/>
              </w:rPr>
            </w:pPr>
            <w:r w:rsidRPr="00CC50FF">
              <w:rPr>
                <w:rFonts w:ascii="Arial" w:eastAsia="Arial" w:hAnsi="Arial" w:cs="Arial"/>
                <w:sz w:val="18"/>
                <w:szCs w:val="18"/>
                <w:lang w:val="es-MX"/>
              </w:rPr>
              <w:t>Duración</w:t>
            </w:r>
          </w:p>
          <w:p w14:paraId="673240AC" w14:textId="77777777" w:rsidR="00B64897" w:rsidRPr="00CC50FF" w:rsidRDefault="00B64897" w:rsidP="000B6912">
            <w:pPr>
              <w:spacing w:before="34" w:after="0"/>
              <w:ind w:left="278"/>
              <w:rPr>
                <w:rFonts w:ascii="Arial" w:eastAsia="Arial" w:hAnsi="Arial" w:cs="Arial"/>
                <w:sz w:val="18"/>
                <w:szCs w:val="18"/>
                <w:lang w:val="es-MX"/>
              </w:rPr>
            </w:pPr>
            <w:r w:rsidRPr="00CC50FF">
              <w:rPr>
                <w:rFonts w:ascii="Arial" w:eastAsia="Arial" w:hAnsi="Arial" w:cs="Arial"/>
                <w:sz w:val="18"/>
                <w:szCs w:val="18"/>
                <w:lang w:val="es-MX"/>
              </w:rPr>
              <w:t>(segundos)</w:t>
            </w:r>
          </w:p>
        </w:tc>
      </w:tr>
      <w:tr w:rsidR="00CC50FF" w:rsidRPr="00CC50FF" w14:paraId="0BD37478" w14:textId="77777777" w:rsidTr="00AF5488">
        <w:trPr>
          <w:trHeight w:val="265"/>
        </w:trPr>
        <w:tc>
          <w:tcPr>
            <w:tcW w:w="2268" w:type="dxa"/>
          </w:tcPr>
          <w:p w14:paraId="163363B2"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Activa</w:t>
            </w:r>
          </w:p>
        </w:tc>
        <w:tc>
          <w:tcPr>
            <w:tcW w:w="1560" w:type="dxa"/>
          </w:tcPr>
          <w:p w14:paraId="4C845591" w14:textId="77777777" w:rsidR="00B64897" w:rsidRPr="00CC50FF" w:rsidRDefault="00B64897" w:rsidP="000B6912">
            <w:pPr>
              <w:spacing w:after="0"/>
              <w:ind w:left="619" w:right="612"/>
              <w:jc w:val="center"/>
              <w:rPr>
                <w:rFonts w:ascii="Arial" w:eastAsia="Arial" w:hAnsi="Arial" w:cs="Arial"/>
                <w:sz w:val="18"/>
                <w:szCs w:val="18"/>
                <w:lang w:val="es-MX"/>
              </w:rPr>
            </w:pPr>
            <w:r w:rsidRPr="00CC50FF">
              <w:rPr>
                <w:rFonts w:ascii="Arial" w:eastAsia="Arial" w:hAnsi="Arial" w:cs="Arial"/>
                <w:sz w:val="18"/>
                <w:szCs w:val="18"/>
                <w:lang w:val="es-MX"/>
              </w:rPr>
              <w:t>0.5</w:t>
            </w:r>
          </w:p>
        </w:tc>
      </w:tr>
      <w:tr w:rsidR="00CC50FF" w:rsidRPr="00CC50FF" w14:paraId="22BD4457" w14:textId="77777777" w:rsidTr="00AF5488">
        <w:trPr>
          <w:trHeight w:val="263"/>
        </w:trPr>
        <w:tc>
          <w:tcPr>
            <w:tcW w:w="2268" w:type="dxa"/>
          </w:tcPr>
          <w:p w14:paraId="4A27DC6F" w14:textId="77777777" w:rsidR="00B64897" w:rsidRPr="00CC50FF" w:rsidRDefault="00B64897" w:rsidP="000B6912">
            <w:pPr>
              <w:spacing w:after="0"/>
              <w:ind w:left="107"/>
              <w:rPr>
                <w:rFonts w:ascii="Arial" w:eastAsia="Arial" w:hAnsi="Arial" w:cs="Arial"/>
                <w:sz w:val="18"/>
                <w:szCs w:val="18"/>
                <w:lang w:val="es-MX"/>
              </w:rPr>
            </w:pPr>
            <w:r w:rsidRPr="00CC50FF">
              <w:rPr>
                <w:rFonts w:ascii="Arial" w:eastAsia="Arial" w:hAnsi="Arial" w:cs="Arial"/>
                <w:sz w:val="18"/>
                <w:szCs w:val="18"/>
                <w:lang w:val="es-MX"/>
              </w:rPr>
              <w:t>Sin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actividad</w:t>
            </w:r>
          </w:p>
        </w:tc>
        <w:tc>
          <w:tcPr>
            <w:tcW w:w="1560" w:type="dxa"/>
          </w:tcPr>
          <w:p w14:paraId="76407B0B" w14:textId="77777777" w:rsidR="00B64897" w:rsidRPr="00CC50FF" w:rsidRDefault="00B64897" w:rsidP="000B6912">
            <w:pPr>
              <w:spacing w:after="0"/>
              <w:ind w:left="619" w:right="612"/>
              <w:jc w:val="center"/>
              <w:rPr>
                <w:rFonts w:ascii="Arial" w:eastAsia="Arial" w:hAnsi="Arial" w:cs="Arial"/>
                <w:sz w:val="18"/>
                <w:szCs w:val="18"/>
                <w:lang w:val="es-MX"/>
              </w:rPr>
            </w:pPr>
            <w:r w:rsidRPr="00CC50FF">
              <w:rPr>
                <w:rFonts w:ascii="Arial" w:eastAsia="Arial" w:hAnsi="Arial" w:cs="Arial"/>
                <w:sz w:val="18"/>
                <w:szCs w:val="18"/>
                <w:lang w:val="es-MX"/>
              </w:rPr>
              <w:t>0.5</w:t>
            </w:r>
          </w:p>
        </w:tc>
      </w:tr>
    </w:tbl>
    <w:p w14:paraId="51F39472" w14:textId="77777777" w:rsidR="00B64897" w:rsidRPr="00CC50FF" w:rsidRDefault="00B64897" w:rsidP="000B6912">
      <w:pPr>
        <w:widowControl w:val="0"/>
        <w:autoSpaceDE w:val="0"/>
        <w:autoSpaceDN w:val="0"/>
        <w:spacing w:before="1" w:after="0"/>
        <w:ind w:left="2407"/>
        <w:rPr>
          <w:rFonts w:ascii="Arial" w:eastAsia="Arial" w:hAnsi="Arial" w:cs="Arial"/>
          <w:i/>
          <w:sz w:val="18"/>
          <w:szCs w:val="18"/>
          <w:lang w:val="es-MX"/>
        </w:rPr>
      </w:pPr>
      <w:r w:rsidRPr="00CC50FF">
        <w:rPr>
          <w:rFonts w:ascii="Arial" w:eastAsia="Arial" w:hAnsi="Arial" w:cs="Arial"/>
          <w:iCs/>
          <w:sz w:val="18"/>
          <w:szCs w:val="18"/>
          <w:lang w:val="es-MX"/>
        </w:rPr>
        <w:t>Tabla</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6.</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Descripción</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la</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cadencia</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vibración</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alterna</w:t>
      </w:r>
      <w:r w:rsidRPr="00CC50FF">
        <w:rPr>
          <w:rFonts w:ascii="Arial" w:eastAsia="Arial" w:hAnsi="Arial" w:cs="Arial"/>
          <w:i/>
          <w:sz w:val="18"/>
          <w:szCs w:val="18"/>
          <w:lang w:val="es-MX"/>
        </w:rPr>
        <w:t>.</w:t>
      </w:r>
    </w:p>
    <w:p w14:paraId="0892C743" w14:textId="77777777" w:rsidR="00B64897" w:rsidRPr="00CC50FF" w:rsidRDefault="00B64897" w:rsidP="000B6912">
      <w:pPr>
        <w:widowControl w:val="0"/>
        <w:autoSpaceDE w:val="0"/>
        <w:autoSpaceDN w:val="0"/>
        <w:spacing w:before="1" w:after="0"/>
        <w:rPr>
          <w:rFonts w:ascii="Arial" w:eastAsia="Arial" w:hAnsi="Arial" w:cs="Arial"/>
          <w:i/>
          <w:sz w:val="18"/>
          <w:szCs w:val="18"/>
          <w:lang w:val="es-MX"/>
        </w:rPr>
      </w:pPr>
    </w:p>
    <w:p w14:paraId="01F313C2" w14:textId="77777777" w:rsidR="00B64897" w:rsidRPr="00CC50FF" w:rsidRDefault="00B64897" w:rsidP="000B6912">
      <w:pPr>
        <w:widowControl w:val="0"/>
        <w:autoSpaceDE w:val="0"/>
        <w:autoSpaceDN w:val="0"/>
        <w:spacing w:after="0"/>
        <w:ind w:left="284"/>
        <w:rPr>
          <w:rFonts w:ascii="Arial" w:eastAsia="Arial" w:hAnsi="Arial" w:cs="Arial"/>
          <w:sz w:val="18"/>
          <w:szCs w:val="18"/>
          <w:lang w:val="es-MX"/>
        </w:rPr>
      </w:pPr>
      <w:r w:rsidRPr="00CC50FF">
        <w:rPr>
          <w:rFonts w:ascii="Arial" w:eastAsia="Arial" w:hAnsi="Arial" w:cs="Arial"/>
          <w:b/>
          <w:sz w:val="18"/>
          <w:szCs w:val="18"/>
          <w:lang w:val="es-MX"/>
        </w:rPr>
        <w:t xml:space="preserve">NOTA: </w:t>
      </w:r>
      <w:r w:rsidRPr="00CC50FF">
        <w:rPr>
          <w:rFonts w:ascii="Arial" w:eastAsia="Arial" w:hAnsi="Arial" w:cs="Arial"/>
          <w:sz w:val="18"/>
          <w:szCs w:val="18"/>
          <w:lang w:val="es-MX"/>
        </w:rPr>
        <w:t>La Señal Audible y la cadencia de vibración pueden o no reproducirse de manera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sincronizada.</w:t>
      </w:r>
    </w:p>
    <w:p w14:paraId="6549B8B7" w14:textId="77777777" w:rsidR="00B64897" w:rsidRPr="00CC50FF" w:rsidRDefault="00B64897" w:rsidP="000B6912">
      <w:pPr>
        <w:widowControl w:val="0"/>
        <w:autoSpaceDE w:val="0"/>
        <w:autoSpaceDN w:val="0"/>
        <w:spacing w:before="100" w:after="0"/>
        <w:ind w:left="218" w:right="131"/>
        <w:jc w:val="both"/>
        <w:rPr>
          <w:rFonts w:ascii="Arial" w:eastAsia="Arial" w:hAnsi="Arial" w:cs="Arial"/>
          <w:sz w:val="18"/>
          <w:szCs w:val="18"/>
          <w:lang w:val="es-MX"/>
        </w:rPr>
      </w:pPr>
      <w:r w:rsidRPr="00CC50FF">
        <w:rPr>
          <w:rFonts w:ascii="Arial" w:eastAsia="Arial" w:hAnsi="Arial" w:cs="Arial"/>
          <w:spacing w:val="-1"/>
          <w:sz w:val="18"/>
          <w:szCs w:val="18"/>
          <w:lang w:val="es-MX"/>
        </w:rPr>
        <w:t>Lo</w:t>
      </w:r>
      <w:r w:rsidRPr="00CC50FF">
        <w:rPr>
          <w:rFonts w:ascii="Arial" w:eastAsia="Arial" w:hAnsi="Arial" w:cs="Arial"/>
          <w:spacing w:val="-12"/>
          <w:sz w:val="18"/>
          <w:szCs w:val="18"/>
          <w:lang w:val="es-MX"/>
        </w:rPr>
        <w:t xml:space="preserve"> </w:t>
      </w:r>
      <w:r w:rsidRPr="00CC50FF">
        <w:rPr>
          <w:rFonts w:ascii="Arial" w:eastAsia="Arial" w:hAnsi="Arial" w:cs="Arial"/>
          <w:spacing w:val="-1"/>
          <w:sz w:val="18"/>
          <w:szCs w:val="18"/>
          <w:lang w:val="es-MX"/>
        </w:rPr>
        <w:t>anterior</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verifica</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7"/>
          <w:sz w:val="18"/>
          <w:szCs w:val="18"/>
          <w:lang w:val="es-MX"/>
        </w:rPr>
        <w:t xml:space="preserve"> </w:t>
      </w:r>
      <w:r w:rsidRPr="00CC50FF">
        <w:rPr>
          <w:rFonts w:ascii="Arial" w:eastAsia="Arial" w:hAnsi="Arial" w:cs="Arial"/>
          <w:sz w:val="18"/>
          <w:szCs w:val="18"/>
          <w:lang w:val="es-MX"/>
        </w:rPr>
        <w:t>acuerdo</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método</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descrito</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5.6</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presente ordenamiento.</w:t>
      </w:r>
    </w:p>
    <w:p w14:paraId="58402A02" w14:textId="77777777" w:rsidR="00B64897" w:rsidRPr="00CC50FF" w:rsidRDefault="00B64897" w:rsidP="000B6912">
      <w:pPr>
        <w:widowControl w:val="0"/>
        <w:autoSpaceDE w:val="0"/>
        <w:autoSpaceDN w:val="0"/>
        <w:spacing w:before="100" w:after="0"/>
        <w:ind w:left="218" w:right="131"/>
        <w:jc w:val="both"/>
        <w:rPr>
          <w:rFonts w:ascii="Arial" w:eastAsia="Arial" w:hAnsi="Arial" w:cs="Arial"/>
          <w:sz w:val="18"/>
          <w:szCs w:val="18"/>
          <w:lang w:val="es-MX"/>
        </w:rPr>
      </w:pPr>
    </w:p>
    <w:p w14:paraId="3098844A" w14:textId="77777777" w:rsidR="00B64897" w:rsidRPr="00CC50FF" w:rsidRDefault="00B64897" w:rsidP="000B6912">
      <w:pPr>
        <w:widowControl w:val="0"/>
        <w:numPr>
          <w:ilvl w:val="1"/>
          <w:numId w:val="14"/>
        </w:numPr>
        <w:tabs>
          <w:tab w:val="left" w:pos="649"/>
        </w:tabs>
        <w:autoSpaceDE w:val="0"/>
        <w:autoSpaceDN w:val="0"/>
        <w:spacing w:before="212"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Manual</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del Equipo</w:t>
      </w:r>
      <w:r w:rsidRPr="00CC50FF">
        <w:rPr>
          <w:rFonts w:ascii="Arial" w:eastAsia="Arial" w:hAnsi="Arial" w:cs="Arial"/>
          <w:b/>
          <w:bCs/>
          <w:spacing w:val="-6"/>
          <w:sz w:val="18"/>
          <w:szCs w:val="18"/>
          <w:lang w:val="es-MX"/>
        </w:rPr>
        <w:t xml:space="preserve"> </w:t>
      </w:r>
      <w:r w:rsidRPr="00CC50FF">
        <w:rPr>
          <w:rFonts w:ascii="Arial" w:eastAsia="Arial" w:hAnsi="Arial" w:cs="Arial"/>
          <w:b/>
          <w:bCs/>
          <w:sz w:val="18"/>
          <w:szCs w:val="18"/>
          <w:lang w:val="es-MX"/>
        </w:rPr>
        <w:t>Terminal</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Móvil.</w:t>
      </w:r>
    </w:p>
    <w:p w14:paraId="6617E47F" w14:textId="77777777" w:rsidR="00B64897" w:rsidRPr="00CC50FF" w:rsidRDefault="00B64897" w:rsidP="000B6912">
      <w:pPr>
        <w:widowControl w:val="0"/>
        <w:autoSpaceDE w:val="0"/>
        <w:autoSpaceDN w:val="0"/>
        <w:spacing w:after="0"/>
        <w:rPr>
          <w:rFonts w:ascii="Arial" w:eastAsia="Arial" w:hAnsi="Arial" w:cs="Arial"/>
          <w:b/>
          <w:sz w:val="18"/>
          <w:szCs w:val="18"/>
          <w:lang w:val="es-MX"/>
        </w:rPr>
      </w:pPr>
    </w:p>
    <w:p w14:paraId="3DA5BF44" w14:textId="0BD9909B" w:rsidR="00B64897" w:rsidRPr="00CC50FF" w:rsidRDefault="00B64897" w:rsidP="000B6912">
      <w:pPr>
        <w:widowControl w:val="0"/>
        <w:autoSpaceDE w:val="0"/>
        <w:autoSpaceDN w:val="0"/>
        <w:spacing w:after="0"/>
        <w:ind w:left="218" w:right="130"/>
        <w:jc w:val="both"/>
        <w:rPr>
          <w:rFonts w:ascii="Arial" w:eastAsia="Arial" w:hAnsi="Arial" w:cs="Arial"/>
          <w:sz w:val="18"/>
          <w:szCs w:val="18"/>
          <w:lang w:val="es-MX"/>
        </w:rPr>
      </w:pPr>
      <w:r w:rsidRPr="00CC50FF">
        <w:rPr>
          <w:rFonts w:ascii="Arial" w:eastAsia="Arial" w:hAnsi="Arial" w:cs="Arial"/>
          <w:sz w:val="18"/>
          <w:szCs w:val="18"/>
          <w:lang w:val="es-MX"/>
        </w:rPr>
        <w:t>El manual del ETM deberá estar impreso o en formato digital disponible en el portal de Internet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 fabricante, en idioma español y debe contener información suficiente, clara y veraz de sus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especificaciones, así como, </w:t>
      </w:r>
      <w:r w:rsidR="0090336E">
        <w:rPr>
          <w:rFonts w:ascii="Arial" w:eastAsia="Arial" w:hAnsi="Arial" w:cs="Arial"/>
          <w:sz w:val="18"/>
          <w:szCs w:val="18"/>
          <w:lang w:val="es-MX"/>
        </w:rPr>
        <w:t>d</w:t>
      </w:r>
      <w:r w:rsidRPr="00CC50FF">
        <w:rPr>
          <w:rFonts w:ascii="Arial" w:eastAsia="Arial" w:hAnsi="Arial" w:cs="Arial"/>
          <w:sz w:val="18"/>
          <w:szCs w:val="18"/>
          <w:lang w:val="es-MX"/>
        </w:rPr>
        <w:t>e</w:t>
      </w:r>
      <w:r w:rsidR="002E3BB5" w:rsidRPr="00CC50FF">
        <w:rPr>
          <w:rFonts w:ascii="Arial" w:eastAsia="Arial" w:hAnsi="Arial" w:cs="Arial"/>
          <w:sz w:val="18"/>
          <w:szCs w:val="18"/>
          <w:lang w:val="es-MX"/>
        </w:rPr>
        <w:t>l</w:t>
      </w:r>
      <w:r w:rsidRPr="00CC50FF">
        <w:rPr>
          <w:rFonts w:ascii="Arial" w:eastAsia="Arial" w:hAnsi="Arial" w:cs="Arial"/>
          <w:sz w:val="18"/>
          <w:szCs w:val="18"/>
          <w:lang w:val="es-MX"/>
        </w:rPr>
        <w:t xml:space="preserve"> CBS y los procedimientos de configuración,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ajustes,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operación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resolución de problemas.</w:t>
      </w:r>
    </w:p>
    <w:p w14:paraId="37CB101C" w14:textId="1DDE067D" w:rsidR="007537F8" w:rsidRPr="00CC50FF" w:rsidRDefault="00B64897" w:rsidP="00F04166">
      <w:pPr>
        <w:widowControl w:val="0"/>
        <w:autoSpaceDE w:val="0"/>
        <w:autoSpaceDN w:val="0"/>
        <w:spacing w:before="102" w:after="0"/>
        <w:ind w:left="218" w:right="131"/>
        <w:jc w:val="both"/>
        <w:rPr>
          <w:rFonts w:ascii="Arial" w:eastAsia="Arial" w:hAnsi="Arial" w:cs="Arial"/>
          <w:sz w:val="18"/>
          <w:szCs w:val="18"/>
          <w:lang w:val="es-MX"/>
        </w:rPr>
      </w:pPr>
      <w:r w:rsidRPr="00CC50FF">
        <w:rPr>
          <w:rFonts w:ascii="Arial" w:eastAsia="Arial" w:hAnsi="Arial" w:cs="Arial"/>
          <w:spacing w:val="-1"/>
          <w:sz w:val="18"/>
          <w:szCs w:val="18"/>
          <w:lang w:val="es-MX"/>
        </w:rPr>
        <w:t>Lo</w:t>
      </w:r>
      <w:r w:rsidRPr="00CC50FF">
        <w:rPr>
          <w:rFonts w:ascii="Arial" w:eastAsia="Arial" w:hAnsi="Arial" w:cs="Arial"/>
          <w:spacing w:val="-12"/>
          <w:sz w:val="18"/>
          <w:szCs w:val="18"/>
          <w:lang w:val="es-MX"/>
        </w:rPr>
        <w:t xml:space="preserve"> </w:t>
      </w:r>
      <w:r w:rsidRPr="00CC50FF">
        <w:rPr>
          <w:rFonts w:ascii="Arial" w:eastAsia="Arial" w:hAnsi="Arial" w:cs="Arial"/>
          <w:spacing w:val="-1"/>
          <w:sz w:val="18"/>
          <w:szCs w:val="18"/>
          <w:lang w:val="es-MX"/>
        </w:rPr>
        <w:t>anterior</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verifica</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7"/>
          <w:sz w:val="18"/>
          <w:szCs w:val="18"/>
          <w:lang w:val="es-MX"/>
        </w:rPr>
        <w:t xml:space="preserve"> </w:t>
      </w:r>
      <w:r w:rsidRPr="00CC50FF">
        <w:rPr>
          <w:rFonts w:ascii="Arial" w:eastAsia="Arial" w:hAnsi="Arial" w:cs="Arial"/>
          <w:sz w:val="18"/>
          <w:szCs w:val="18"/>
          <w:lang w:val="es-MX"/>
        </w:rPr>
        <w:t>acuerdo</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método</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descrito</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5.7</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presente ordenamiento.</w:t>
      </w:r>
    </w:p>
    <w:p w14:paraId="25EB4A9B"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4E99F2A0" w14:textId="77777777" w:rsidR="00B64897" w:rsidRPr="00CC50FF" w:rsidRDefault="00B64897" w:rsidP="000B6912">
      <w:pPr>
        <w:widowControl w:val="0"/>
        <w:numPr>
          <w:ilvl w:val="0"/>
          <w:numId w:val="14"/>
        </w:numPr>
        <w:tabs>
          <w:tab w:val="left" w:pos="508"/>
        </w:tabs>
        <w:autoSpaceDE w:val="0"/>
        <w:autoSpaceDN w:val="0"/>
        <w:spacing w:after="0"/>
        <w:ind w:left="507" w:hanging="290"/>
        <w:jc w:val="both"/>
        <w:outlineLvl w:val="0"/>
        <w:rPr>
          <w:rFonts w:ascii="Arial" w:eastAsia="Arial" w:hAnsi="Arial" w:cs="Arial"/>
          <w:b/>
          <w:bCs/>
          <w:sz w:val="18"/>
          <w:szCs w:val="18"/>
          <w:lang w:val="es-MX"/>
        </w:rPr>
      </w:pPr>
      <w:r w:rsidRPr="00CC50FF">
        <w:rPr>
          <w:rFonts w:ascii="Arial" w:eastAsia="Arial" w:hAnsi="Arial" w:cs="Arial"/>
          <w:b/>
          <w:bCs/>
          <w:sz w:val="18"/>
          <w:szCs w:val="18"/>
          <w:lang w:val="es-MX"/>
        </w:rPr>
        <w:t>MÉTODOS</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PRUEBA.</w:t>
      </w:r>
    </w:p>
    <w:p w14:paraId="02FDC78F" w14:textId="77777777" w:rsidR="00B64897" w:rsidRPr="00CC50FF" w:rsidRDefault="00B64897" w:rsidP="000B6912">
      <w:pPr>
        <w:widowControl w:val="0"/>
        <w:autoSpaceDE w:val="0"/>
        <w:autoSpaceDN w:val="0"/>
        <w:spacing w:before="213" w:after="0"/>
        <w:ind w:left="218" w:right="133"/>
        <w:jc w:val="both"/>
        <w:rPr>
          <w:rFonts w:ascii="Arial" w:eastAsia="Arial" w:hAnsi="Arial" w:cs="Arial"/>
          <w:b/>
          <w:sz w:val="18"/>
          <w:szCs w:val="18"/>
          <w:lang w:val="es-MX"/>
        </w:rPr>
      </w:pP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contiene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métodos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deberán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emplearse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comprobación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especificaciones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técnicas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contenidas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1"/>
          <w:sz w:val="18"/>
          <w:szCs w:val="18"/>
          <w:lang w:val="es-MX"/>
        </w:rPr>
        <w:t xml:space="preserve"> </w:t>
      </w:r>
      <w:r w:rsidRPr="00CC50FF">
        <w:rPr>
          <w:rFonts w:ascii="Arial" w:eastAsia="Arial" w:hAnsi="Arial" w:cs="Arial"/>
          <w:b/>
          <w:sz w:val="18"/>
          <w:szCs w:val="18"/>
          <w:lang w:val="es-MX"/>
        </w:rPr>
        <w:t>4.</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ESPECIFICACIONES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TÉCNICAS</w:t>
      </w:r>
      <w:r w:rsidRPr="00CC50FF">
        <w:rPr>
          <w:rFonts w:ascii="Arial" w:eastAsia="Arial" w:hAnsi="Arial" w:cs="Arial"/>
          <w:b/>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 presente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DT</w:t>
      </w:r>
      <w:r w:rsidRPr="00CC50FF">
        <w:rPr>
          <w:rFonts w:ascii="Arial" w:eastAsia="Arial" w:hAnsi="Arial" w:cs="Arial"/>
          <w:b/>
          <w:sz w:val="18"/>
          <w:szCs w:val="18"/>
          <w:lang w:val="es-MX"/>
        </w:rPr>
        <w:t>.</w:t>
      </w:r>
    </w:p>
    <w:p w14:paraId="5CDD6DD9" w14:textId="7D5A86B7" w:rsidR="00B64897" w:rsidRPr="00CC50FF" w:rsidRDefault="00B64897" w:rsidP="000B6912">
      <w:pPr>
        <w:widowControl w:val="0"/>
        <w:autoSpaceDE w:val="0"/>
        <w:autoSpaceDN w:val="0"/>
        <w:spacing w:before="102" w:after="0"/>
        <w:ind w:left="218" w:right="137"/>
        <w:jc w:val="both"/>
        <w:rPr>
          <w:rFonts w:ascii="Arial" w:eastAsia="Arial" w:hAnsi="Arial" w:cs="Arial"/>
          <w:sz w:val="18"/>
          <w:szCs w:val="18"/>
          <w:lang w:val="es-MX"/>
        </w:rPr>
      </w:pPr>
      <w:r w:rsidRPr="00CC50FF">
        <w:rPr>
          <w:rFonts w:ascii="Arial" w:eastAsia="Arial" w:hAnsi="Arial" w:cs="Arial"/>
          <w:sz w:val="18"/>
          <w:szCs w:val="18"/>
          <w:lang w:val="es-MX"/>
        </w:rPr>
        <w:t>La aplicación de los métodos de prueba se llevará a cabo por los LP</w:t>
      </w:r>
      <w:r w:rsidR="002E3BB5" w:rsidRPr="00CC50FF">
        <w:rPr>
          <w:rFonts w:ascii="Arial" w:eastAsia="Arial" w:hAnsi="Arial" w:cs="Arial"/>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tercera parte, los cuales deberán estar acreditados por el Instituto o por un Organismo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Acreditación autorizado por el Instituto respecto</w:t>
      </w:r>
      <w:r w:rsidR="007537F8" w:rsidRPr="00CC50FF">
        <w:rPr>
          <w:rFonts w:ascii="Arial" w:eastAsia="Arial" w:hAnsi="Arial" w:cs="Arial"/>
          <w:sz w:val="18"/>
          <w:szCs w:val="18"/>
          <w:lang w:val="es-MX"/>
        </w:rPr>
        <w:t xml:space="preserve"> </w:t>
      </w:r>
      <w:r w:rsidR="006B6621" w:rsidRPr="00CC50FF">
        <w:rPr>
          <w:rFonts w:ascii="Arial" w:eastAsia="Arial" w:hAnsi="Arial" w:cs="Arial"/>
          <w:sz w:val="18"/>
          <w:szCs w:val="18"/>
          <w:lang w:val="es-MX"/>
        </w:rPr>
        <w:t>a</w:t>
      </w:r>
      <w:r w:rsidRPr="00CC50FF">
        <w:rPr>
          <w:rFonts w:ascii="Arial" w:eastAsia="Arial" w:hAnsi="Arial" w:cs="Arial"/>
          <w:sz w:val="18"/>
          <w:szCs w:val="18"/>
          <w:lang w:val="es-MX"/>
        </w:rPr>
        <w:t xml:space="preserve"> la presente DT, conforme a 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términos previstos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en 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w:t>
      </w:r>
      <w:r w:rsidR="00BB019F" w:rsidRPr="00CC50FF">
        <w:rPr>
          <w:rFonts w:ascii="Arial" w:eastAsia="Arial" w:hAnsi="Arial" w:cs="Arial"/>
          <w:sz w:val="18"/>
          <w:szCs w:val="18"/>
          <w:lang w:val="es-MX"/>
        </w:rPr>
        <w:t>FTR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 demás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disposiciones aplicables.</w:t>
      </w:r>
    </w:p>
    <w:p w14:paraId="35CC00D1" w14:textId="35E91573" w:rsidR="00B64897" w:rsidRPr="00CC50FF" w:rsidRDefault="00B64897" w:rsidP="000B6912">
      <w:pPr>
        <w:widowControl w:val="0"/>
        <w:autoSpaceDE w:val="0"/>
        <w:autoSpaceDN w:val="0"/>
        <w:spacing w:before="101" w:after="0"/>
        <w:ind w:left="218" w:right="130"/>
        <w:jc w:val="both"/>
        <w:rPr>
          <w:rFonts w:ascii="Arial" w:eastAsia="Arial" w:hAnsi="Arial" w:cs="Arial"/>
          <w:sz w:val="18"/>
          <w:szCs w:val="18"/>
          <w:lang w:val="es-MX"/>
        </w:rPr>
      </w:pPr>
      <w:r w:rsidRPr="00CC50FF">
        <w:rPr>
          <w:rFonts w:ascii="Arial" w:eastAsia="Arial" w:hAnsi="Arial" w:cs="Arial"/>
          <w:sz w:val="18"/>
          <w:szCs w:val="18"/>
          <w:lang w:val="es-MX"/>
        </w:rPr>
        <w:t>Los reportes de prueba que emitan los L</w:t>
      </w:r>
      <w:r w:rsidR="002E3BB5" w:rsidRPr="00CC50FF">
        <w:rPr>
          <w:rFonts w:ascii="Arial" w:eastAsia="Arial" w:hAnsi="Arial" w:cs="Arial"/>
          <w:sz w:val="18"/>
          <w:szCs w:val="18"/>
          <w:lang w:val="es-MX"/>
        </w:rPr>
        <w:t>P</w:t>
      </w:r>
      <w:r w:rsidRPr="00CC50FF">
        <w:rPr>
          <w:rFonts w:ascii="Arial" w:eastAsia="Arial" w:hAnsi="Arial" w:cs="Arial"/>
          <w:sz w:val="18"/>
          <w:szCs w:val="18"/>
          <w:lang w:val="es-MX"/>
        </w:rPr>
        <w:t xml:space="preserve"> de tercera parte respecto de 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métodos de prueba para constatar las especificaciones técnicas establecidas en la presente DT, deberán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presentarse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considerando los elementos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indicados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en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Anexo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w:t>
      </w:r>
    </w:p>
    <w:p w14:paraId="6E481A61"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5F28EDE1" w14:textId="77777777" w:rsidR="00B64897" w:rsidRPr="00CC50FF" w:rsidRDefault="00B64897" w:rsidP="000B6912">
      <w:pPr>
        <w:widowControl w:val="0"/>
        <w:numPr>
          <w:ilvl w:val="1"/>
          <w:numId w:val="14"/>
        </w:numPr>
        <w:tabs>
          <w:tab w:val="left" w:pos="649"/>
        </w:tabs>
        <w:autoSpaceDE w:val="0"/>
        <w:autoSpaceDN w:val="0"/>
        <w:spacing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Instrumentos</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4"/>
          <w:sz w:val="18"/>
          <w:szCs w:val="18"/>
          <w:lang w:val="es-MX"/>
        </w:rPr>
        <w:t xml:space="preserve"> </w:t>
      </w:r>
      <w:r w:rsidRPr="00CC50FF">
        <w:rPr>
          <w:rFonts w:ascii="Arial" w:eastAsia="Arial" w:hAnsi="Arial" w:cs="Arial"/>
          <w:b/>
          <w:bCs/>
          <w:sz w:val="18"/>
          <w:szCs w:val="18"/>
          <w:lang w:val="es-MX"/>
        </w:rPr>
        <w:t>medición.</w:t>
      </w:r>
    </w:p>
    <w:p w14:paraId="403AA748" w14:textId="77777777" w:rsidR="00B64897" w:rsidRPr="00CC50FF" w:rsidRDefault="00B64897" w:rsidP="000B6912">
      <w:pPr>
        <w:widowControl w:val="0"/>
        <w:autoSpaceDE w:val="0"/>
        <w:autoSpaceDN w:val="0"/>
        <w:spacing w:before="139" w:after="0"/>
        <w:ind w:left="218" w:right="130"/>
        <w:jc w:val="both"/>
        <w:rPr>
          <w:rFonts w:ascii="Arial" w:eastAsia="Arial" w:hAnsi="Arial" w:cs="Arial"/>
          <w:sz w:val="18"/>
          <w:szCs w:val="18"/>
          <w:lang w:val="es-MX"/>
        </w:rPr>
      </w:pPr>
      <w:r w:rsidRPr="00CC50FF">
        <w:rPr>
          <w:rFonts w:ascii="Arial" w:eastAsia="Arial" w:hAnsi="Arial" w:cs="Arial"/>
          <w:sz w:val="18"/>
          <w:szCs w:val="18"/>
          <w:lang w:val="es-MX"/>
        </w:rPr>
        <w:t>Los instrumentos de medición que se utilicen para la aplicación de los métodos de prueba deberán contar, al menos, con las características que se muestran en la Tabla 7 y con el dictamen o certificado de calibración que avale que dichos instrumentos cumplen con las disposiciones legales aplicables.</w:t>
      </w:r>
    </w:p>
    <w:p w14:paraId="25304721" w14:textId="77777777" w:rsidR="00B64897" w:rsidRPr="00CC50FF" w:rsidRDefault="00B64897" w:rsidP="000B6912">
      <w:pPr>
        <w:widowControl w:val="0"/>
        <w:autoSpaceDE w:val="0"/>
        <w:autoSpaceDN w:val="0"/>
        <w:spacing w:before="101" w:after="0"/>
        <w:ind w:left="218" w:right="135"/>
        <w:jc w:val="both"/>
        <w:rPr>
          <w:rFonts w:ascii="Arial" w:eastAsia="Arial" w:hAnsi="Arial" w:cs="Arial"/>
          <w:sz w:val="18"/>
          <w:szCs w:val="18"/>
          <w:lang w:val="es-MX"/>
        </w:rPr>
      </w:pPr>
      <w:r w:rsidRPr="00CC50FF">
        <w:rPr>
          <w:rFonts w:ascii="Arial" w:eastAsia="Arial" w:hAnsi="Arial" w:cs="Arial"/>
          <w:sz w:val="18"/>
          <w:szCs w:val="18"/>
          <w:lang w:val="es-MX"/>
        </w:rPr>
        <w:t>La calibración de dichos instrumentos deberá realizarse en las magnitudes, frecuencias y en los alcances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medición 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cuales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serán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empleados.</w:t>
      </w:r>
    </w:p>
    <w:p w14:paraId="48258BE3"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tbl>
      <w:tblPr>
        <w:tblStyle w:val="TableNormal1"/>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3"/>
        <w:gridCol w:w="2260"/>
        <w:gridCol w:w="888"/>
        <w:gridCol w:w="3154"/>
      </w:tblGrid>
      <w:tr w:rsidR="00CC50FF" w:rsidRPr="00CC50FF" w14:paraId="0378E9E8" w14:textId="77777777" w:rsidTr="007537F8">
        <w:trPr>
          <w:trHeight w:val="630"/>
          <w:jc w:val="center"/>
        </w:trPr>
        <w:tc>
          <w:tcPr>
            <w:tcW w:w="2393" w:type="dxa"/>
          </w:tcPr>
          <w:p w14:paraId="63746791" w14:textId="77777777" w:rsidR="00B64897" w:rsidRPr="00CC50FF" w:rsidRDefault="00B64897" w:rsidP="000B6912">
            <w:pPr>
              <w:spacing w:before="131" w:after="0"/>
              <w:ind w:left="590"/>
              <w:rPr>
                <w:rFonts w:ascii="Arial" w:eastAsia="Arial" w:hAnsi="Arial" w:cs="Arial"/>
                <w:b/>
                <w:sz w:val="18"/>
                <w:szCs w:val="18"/>
                <w:lang w:val="es-MX"/>
              </w:rPr>
            </w:pPr>
            <w:r w:rsidRPr="00CC50FF">
              <w:rPr>
                <w:rFonts w:ascii="Arial" w:eastAsia="Arial" w:hAnsi="Arial" w:cs="Arial"/>
                <w:b/>
                <w:sz w:val="18"/>
                <w:szCs w:val="18"/>
                <w:lang w:val="es-MX"/>
              </w:rPr>
              <w:t>Instrumento.</w:t>
            </w:r>
          </w:p>
        </w:tc>
        <w:tc>
          <w:tcPr>
            <w:tcW w:w="2260" w:type="dxa"/>
          </w:tcPr>
          <w:p w14:paraId="03B6194B" w14:textId="77777777" w:rsidR="00B64897" w:rsidRPr="00CC50FF" w:rsidRDefault="00B64897" w:rsidP="000B6912">
            <w:pPr>
              <w:spacing w:after="0"/>
              <w:ind w:left="662" w:right="410" w:hanging="226"/>
              <w:rPr>
                <w:rFonts w:ascii="Arial" w:eastAsia="Arial" w:hAnsi="Arial" w:cs="Arial"/>
                <w:b/>
                <w:sz w:val="18"/>
                <w:szCs w:val="18"/>
                <w:lang w:val="es-MX"/>
              </w:rPr>
            </w:pPr>
            <w:r w:rsidRPr="00CC50FF">
              <w:rPr>
                <w:rFonts w:ascii="Arial" w:eastAsia="Arial" w:hAnsi="Arial" w:cs="Arial"/>
                <w:b/>
                <w:spacing w:val="-1"/>
                <w:sz w:val="18"/>
                <w:szCs w:val="18"/>
                <w:lang w:val="es-MX"/>
              </w:rPr>
              <w:t xml:space="preserve">Parámetros </w:t>
            </w:r>
            <w:r w:rsidRPr="00CC50FF">
              <w:rPr>
                <w:rFonts w:ascii="Arial" w:eastAsia="Arial" w:hAnsi="Arial" w:cs="Arial"/>
                <w:b/>
                <w:sz w:val="18"/>
                <w:szCs w:val="18"/>
                <w:lang w:val="es-MX"/>
              </w:rPr>
              <w:t>de</w:t>
            </w:r>
            <w:r w:rsidRPr="00CC50FF">
              <w:rPr>
                <w:rFonts w:ascii="Arial" w:eastAsia="Arial" w:hAnsi="Arial" w:cs="Arial"/>
                <w:b/>
                <w:spacing w:val="-53"/>
                <w:sz w:val="18"/>
                <w:szCs w:val="18"/>
                <w:lang w:val="es-MX"/>
              </w:rPr>
              <w:t xml:space="preserve"> </w:t>
            </w:r>
            <w:r w:rsidRPr="00CC50FF">
              <w:rPr>
                <w:rFonts w:ascii="Arial" w:eastAsia="Arial" w:hAnsi="Arial" w:cs="Arial"/>
                <w:b/>
                <w:sz w:val="18"/>
                <w:szCs w:val="18"/>
                <w:lang w:val="es-MX"/>
              </w:rPr>
              <w:t>medición.</w:t>
            </w:r>
          </w:p>
        </w:tc>
        <w:tc>
          <w:tcPr>
            <w:tcW w:w="4042" w:type="dxa"/>
            <w:gridSpan w:val="2"/>
          </w:tcPr>
          <w:p w14:paraId="7BF51022" w14:textId="77777777" w:rsidR="00B64897" w:rsidRPr="00CC50FF" w:rsidRDefault="00B64897" w:rsidP="000B6912">
            <w:pPr>
              <w:spacing w:after="0"/>
              <w:ind w:left="1095"/>
              <w:rPr>
                <w:rFonts w:ascii="Arial" w:eastAsia="Arial" w:hAnsi="Arial" w:cs="Arial"/>
                <w:b/>
                <w:sz w:val="18"/>
                <w:szCs w:val="18"/>
                <w:lang w:val="es-MX"/>
              </w:rPr>
            </w:pPr>
            <w:r w:rsidRPr="00CC50FF">
              <w:rPr>
                <w:rFonts w:ascii="Arial" w:eastAsia="Arial" w:hAnsi="Arial" w:cs="Arial"/>
                <w:b/>
                <w:sz w:val="18"/>
                <w:szCs w:val="18"/>
                <w:lang w:val="es-MX"/>
              </w:rPr>
              <w:t>Valores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requeridos.</w:t>
            </w:r>
          </w:p>
        </w:tc>
      </w:tr>
      <w:tr w:rsidR="00CC50FF" w:rsidRPr="00CC50FF" w14:paraId="447BD541" w14:textId="77777777" w:rsidTr="007537F8">
        <w:trPr>
          <w:trHeight w:val="786"/>
          <w:jc w:val="center"/>
        </w:trPr>
        <w:tc>
          <w:tcPr>
            <w:tcW w:w="2393" w:type="dxa"/>
            <w:vMerge w:val="restart"/>
          </w:tcPr>
          <w:p w14:paraId="50B21F01" w14:textId="77777777" w:rsidR="00B64897" w:rsidRPr="00CC50FF" w:rsidRDefault="00B64897" w:rsidP="000B6912">
            <w:pPr>
              <w:spacing w:after="0"/>
              <w:rPr>
                <w:rFonts w:ascii="Arial" w:eastAsia="Arial" w:hAnsi="Arial" w:cs="Arial"/>
                <w:sz w:val="18"/>
                <w:szCs w:val="18"/>
                <w:lang w:val="es-MX"/>
              </w:rPr>
            </w:pPr>
          </w:p>
          <w:p w14:paraId="5C5C4C44" w14:textId="77777777" w:rsidR="00B64897" w:rsidRPr="00CC50FF" w:rsidRDefault="00B64897" w:rsidP="000B6912">
            <w:pPr>
              <w:spacing w:after="0"/>
              <w:rPr>
                <w:rFonts w:ascii="Arial" w:eastAsia="Arial" w:hAnsi="Arial" w:cs="Arial"/>
                <w:sz w:val="18"/>
                <w:szCs w:val="18"/>
                <w:lang w:val="es-MX"/>
              </w:rPr>
            </w:pPr>
          </w:p>
          <w:p w14:paraId="5BE6C3EA" w14:textId="77777777" w:rsidR="00B64897" w:rsidRPr="00CC50FF" w:rsidRDefault="00B64897" w:rsidP="000B6912">
            <w:pPr>
              <w:spacing w:after="0"/>
              <w:rPr>
                <w:rFonts w:ascii="Arial" w:eastAsia="Arial" w:hAnsi="Arial" w:cs="Arial"/>
                <w:sz w:val="18"/>
                <w:szCs w:val="18"/>
                <w:lang w:val="es-MX"/>
              </w:rPr>
            </w:pPr>
          </w:p>
          <w:p w14:paraId="3EF6C179" w14:textId="77777777" w:rsidR="00B64897" w:rsidRPr="00CC50FF" w:rsidRDefault="00B64897" w:rsidP="000B6912">
            <w:pPr>
              <w:spacing w:after="0"/>
              <w:rPr>
                <w:rFonts w:ascii="Arial" w:eastAsia="Arial" w:hAnsi="Arial" w:cs="Arial"/>
                <w:sz w:val="18"/>
                <w:szCs w:val="18"/>
                <w:lang w:val="es-MX"/>
              </w:rPr>
            </w:pPr>
          </w:p>
          <w:p w14:paraId="1B691427" w14:textId="77777777" w:rsidR="00B64897" w:rsidRPr="00CC50FF" w:rsidRDefault="00B64897" w:rsidP="000B6912">
            <w:pPr>
              <w:spacing w:after="0"/>
              <w:rPr>
                <w:rFonts w:ascii="Arial" w:eastAsia="Arial" w:hAnsi="Arial" w:cs="Arial"/>
                <w:sz w:val="18"/>
                <w:szCs w:val="18"/>
                <w:lang w:val="es-MX"/>
              </w:rPr>
            </w:pPr>
          </w:p>
          <w:p w14:paraId="2936E3CD" w14:textId="77777777" w:rsidR="00B64897" w:rsidRPr="00CC50FF" w:rsidRDefault="00B64897" w:rsidP="000B6912">
            <w:pPr>
              <w:spacing w:after="0"/>
              <w:rPr>
                <w:rFonts w:ascii="Arial" w:eastAsia="Arial" w:hAnsi="Arial" w:cs="Arial"/>
                <w:sz w:val="18"/>
                <w:szCs w:val="18"/>
                <w:lang w:val="es-MX"/>
              </w:rPr>
            </w:pPr>
          </w:p>
          <w:p w14:paraId="39CDFBD3" w14:textId="77777777" w:rsidR="00B64897" w:rsidRPr="00CC50FF" w:rsidRDefault="00B64897" w:rsidP="000B6912">
            <w:pPr>
              <w:spacing w:after="0"/>
              <w:rPr>
                <w:rFonts w:ascii="Arial" w:eastAsia="Arial" w:hAnsi="Arial" w:cs="Arial"/>
                <w:sz w:val="18"/>
                <w:szCs w:val="18"/>
                <w:lang w:val="es-MX"/>
              </w:rPr>
            </w:pPr>
          </w:p>
          <w:p w14:paraId="2E42AB04" w14:textId="77777777" w:rsidR="00B64897" w:rsidRPr="00CC50FF" w:rsidRDefault="00B64897" w:rsidP="000B6912">
            <w:pPr>
              <w:spacing w:after="0"/>
              <w:rPr>
                <w:rFonts w:ascii="Arial" w:eastAsia="Arial" w:hAnsi="Arial" w:cs="Arial"/>
                <w:sz w:val="18"/>
                <w:szCs w:val="18"/>
                <w:lang w:val="es-MX"/>
              </w:rPr>
            </w:pPr>
          </w:p>
          <w:p w14:paraId="4EA7785E" w14:textId="77777777" w:rsidR="00B64897" w:rsidRPr="00CC50FF" w:rsidRDefault="00B64897" w:rsidP="000B6912">
            <w:pPr>
              <w:spacing w:after="0"/>
              <w:rPr>
                <w:rFonts w:ascii="Arial" w:eastAsia="Arial" w:hAnsi="Arial" w:cs="Arial"/>
                <w:sz w:val="18"/>
                <w:szCs w:val="18"/>
                <w:lang w:val="es-MX"/>
              </w:rPr>
            </w:pPr>
          </w:p>
          <w:p w14:paraId="09C185AB" w14:textId="77777777" w:rsidR="00B64897" w:rsidRPr="00CC50FF" w:rsidRDefault="00B64897" w:rsidP="000B6912">
            <w:pPr>
              <w:tabs>
                <w:tab w:val="left" w:pos="1270"/>
                <w:tab w:val="left" w:pos="2093"/>
              </w:tabs>
              <w:spacing w:after="0"/>
              <w:ind w:left="71" w:right="59"/>
              <w:rPr>
                <w:rFonts w:ascii="Arial" w:eastAsia="Arial" w:hAnsi="Arial" w:cs="Arial"/>
                <w:sz w:val="18"/>
                <w:szCs w:val="18"/>
                <w:lang w:val="es-MX"/>
              </w:rPr>
            </w:pPr>
            <w:r w:rsidRPr="00CC50FF">
              <w:rPr>
                <w:rFonts w:ascii="Arial" w:eastAsia="Arial" w:hAnsi="Arial" w:cs="Arial"/>
                <w:sz w:val="18"/>
                <w:szCs w:val="18"/>
                <w:lang w:val="es-MX"/>
              </w:rPr>
              <w:t xml:space="preserve">Simulador digital </w:t>
            </w:r>
            <w:r w:rsidRPr="00CC50FF">
              <w:rPr>
                <w:rFonts w:ascii="Arial" w:eastAsia="Arial" w:hAnsi="Arial" w:cs="Arial"/>
                <w:spacing w:val="-2"/>
                <w:sz w:val="18"/>
                <w:szCs w:val="18"/>
                <w:lang w:val="es-MX"/>
              </w:rPr>
              <w:t>de</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radiocomunicaciones.</w:t>
            </w:r>
          </w:p>
        </w:tc>
        <w:tc>
          <w:tcPr>
            <w:tcW w:w="2260" w:type="dxa"/>
          </w:tcPr>
          <w:p w14:paraId="6031AA97" w14:textId="77777777" w:rsidR="00B64897" w:rsidRPr="00CC50FF" w:rsidRDefault="00B64897" w:rsidP="000B6912">
            <w:pPr>
              <w:spacing w:after="0"/>
              <w:ind w:left="72" w:right="58"/>
              <w:jc w:val="both"/>
              <w:rPr>
                <w:rFonts w:ascii="Arial" w:eastAsia="Arial" w:hAnsi="Arial" w:cs="Arial"/>
                <w:sz w:val="18"/>
                <w:szCs w:val="18"/>
                <w:lang w:val="es-MX"/>
              </w:rPr>
            </w:pPr>
            <w:r w:rsidRPr="00CC50FF">
              <w:rPr>
                <w:rFonts w:ascii="Arial" w:eastAsia="Arial" w:hAnsi="Arial" w:cs="Arial"/>
                <w:sz w:val="18"/>
                <w:szCs w:val="18"/>
                <w:lang w:val="es-MX"/>
              </w:rPr>
              <w:lastRenderedPageBreak/>
              <w:t>Intervalos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56"/>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bandas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frecuencia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operación:</w:t>
            </w:r>
          </w:p>
        </w:tc>
        <w:tc>
          <w:tcPr>
            <w:tcW w:w="4042" w:type="dxa"/>
            <w:gridSpan w:val="2"/>
          </w:tcPr>
          <w:p w14:paraId="6C6A48E8" w14:textId="753D8FA3" w:rsidR="00B64897" w:rsidRPr="00CC50FF" w:rsidRDefault="00B64897" w:rsidP="000B6912">
            <w:pPr>
              <w:spacing w:after="0"/>
              <w:ind w:left="72"/>
              <w:jc w:val="both"/>
              <w:rPr>
                <w:rFonts w:ascii="Arial" w:eastAsia="Arial" w:hAnsi="Arial" w:cs="Arial"/>
                <w:sz w:val="18"/>
                <w:szCs w:val="18"/>
                <w:lang w:val="es-MX"/>
              </w:rPr>
            </w:pPr>
            <w:r w:rsidRPr="00CC50FF">
              <w:rPr>
                <w:rFonts w:ascii="Arial" w:eastAsia="Arial" w:hAnsi="Arial" w:cs="Arial"/>
                <w:sz w:val="18"/>
                <w:szCs w:val="18"/>
                <w:lang w:val="es-MX"/>
              </w:rPr>
              <w:t>Las</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bandas</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de</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frecuencia</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de</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operación</w:t>
            </w:r>
            <w:r w:rsidR="007A0861" w:rsidRPr="00CC50FF">
              <w:rPr>
                <w:rFonts w:ascii="Arial" w:eastAsia="Arial" w:hAnsi="Arial" w:cs="Arial"/>
                <w:sz w:val="18"/>
                <w:szCs w:val="18"/>
                <w:lang w:val="es-MX"/>
              </w:rPr>
              <w:t xml:space="preserve"> </w:t>
            </w:r>
            <w:r w:rsidRPr="00CC50FF">
              <w:rPr>
                <w:rFonts w:ascii="Arial" w:eastAsia="Arial" w:hAnsi="Arial" w:cs="Arial"/>
                <w:sz w:val="18"/>
                <w:szCs w:val="18"/>
                <w:lang w:val="es-MX"/>
              </w:rPr>
              <w:t>indicadas</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en la</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Tabla</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4</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del</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numeral</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4.4.</w:t>
            </w:r>
          </w:p>
        </w:tc>
      </w:tr>
      <w:tr w:rsidR="00CC50FF" w:rsidRPr="00CC50FF" w14:paraId="4FADC7D2" w14:textId="77777777" w:rsidTr="007537F8">
        <w:trPr>
          <w:trHeight w:val="400"/>
          <w:jc w:val="center"/>
        </w:trPr>
        <w:tc>
          <w:tcPr>
            <w:tcW w:w="2393" w:type="dxa"/>
            <w:vMerge/>
            <w:tcBorders>
              <w:top w:val="nil"/>
            </w:tcBorders>
          </w:tcPr>
          <w:p w14:paraId="5DB10AE2" w14:textId="77777777" w:rsidR="00B64897" w:rsidRPr="00CC50FF" w:rsidRDefault="00B64897" w:rsidP="000B6912">
            <w:pPr>
              <w:spacing w:after="0"/>
              <w:rPr>
                <w:rFonts w:ascii="Arial" w:eastAsia="Arial" w:hAnsi="Arial" w:cs="Arial"/>
                <w:sz w:val="18"/>
                <w:szCs w:val="18"/>
                <w:lang w:val="es-MX"/>
              </w:rPr>
            </w:pPr>
          </w:p>
        </w:tc>
        <w:tc>
          <w:tcPr>
            <w:tcW w:w="2260" w:type="dxa"/>
          </w:tcPr>
          <w:p w14:paraId="6BFB6BFF" w14:textId="77777777" w:rsidR="00B64897" w:rsidRPr="00CC50FF" w:rsidRDefault="00B64897" w:rsidP="000B6912">
            <w:pPr>
              <w:tabs>
                <w:tab w:val="left" w:pos="1964"/>
              </w:tabs>
              <w:spacing w:after="0"/>
              <w:ind w:left="72" w:right="56"/>
              <w:rPr>
                <w:rFonts w:ascii="Arial" w:eastAsia="Arial" w:hAnsi="Arial" w:cs="Arial"/>
                <w:sz w:val="18"/>
                <w:szCs w:val="18"/>
                <w:lang w:val="es-MX"/>
              </w:rPr>
            </w:pPr>
            <w:r w:rsidRPr="00CC50FF">
              <w:rPr>
                <w:rFonts w:ascii="Arial" w:eastAsia="Arial" w:hAnsi="Arial" w:cs="Arial"/>
                <w:sz w:val="18"/>
                <w:szCs w:val="18"/>
                <w:lang w:val="es-MX"/>
              </w:rPr>
              <w:t>Resolución en frecuencia:</w:t>
            </w:r>
          </w:p>
        </w:tc>
        <w:tc>
          <w:tcPr>
            <w:tcW w:w="4042" w:type="dxa"/>
            <w:gridSpan w:val="2"/>
          </w:tcPr>
          <w:p w14:paraId="276B050F"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0.1</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Hz.</w:t>
            </w:r>
          </w:p>
        </w:tc>
      </w:tr>
      <w:tr w:rsidR="00CC50FF" w:rsidRPr="00CC50FF" w14:paraId="1BD15D60" w14:textId="77777777" w:rsidTr="007537F8">
        <w:trPr>
          <w:trHeight w:val="562"/>
          <w:jc w:val="center"/>
        </w:trPr>
        <w:tc>
          <w:tcPr>
            <w:tcW w:w="2393" w:type="dxa"/>
            <w:vMerge/>
            <w:tcBorders>
              <w:top w:val="nil"/>
            </w:tcBorders>
          </w:tcPr>
          <w:p w14:paraId="58D7A60B" w14:textId="77777777" w:rsidR="00B64897" w:rsidRPr="00CC50FF" w:rsidRDefault="00B64897" w:rsidP="000B6912">
            <w:pPr>
              <w:spacing w:after="0"/>
              <w:rPr>
                <w:rFonts w:ascii="Arial" w:eastAsia="Arial" w:hAnsi="Arial" w:cs="Arial"/>
                <w:sz w:val="18"/>
                <w:szCs w:val="18"/>
                <w:lang w:val="es-MX"/>
              </w:rPr>
            </w:pPr>
          </w:p>
        </w:tc>
        <w:tc>
          <w:tcPr>
            <w:tcW w:w="2260" w:type="dxa"/>
          </w:tcPr>
          <w:p w14:paraId="6409DD45" w14:textId="77777777" w:rsidR="00B64897" w:rsidRPr="00CC50FF" w:rsidRDefault="00B64897" w:rsidP="000B6912">
            <w:pPr>
              <w:spacing w:before="1" w:after="0"/>
              <w:ind w:left="72" w:right="56"/>
              <w:jc w:val="both"/>
              <w:rPr>
                <w:rFonts w:ascii="Arial" w:eastAsia="Arial" w:hAnsi="Arial" w:cs="Arial"/>
                <w:sz w:val="18"/>
                <w:szCs w:val="18"/>
                <w:lang w:val="es-MX"/>
              </w:rPr>
            </w:pPr>
            <w:r w:rsidRPr="00CC50FF">
              <w:rPr>
                <w:rFonts w:ascii="Arial" w:eastAsia="Arial" w:hAnsi="Arial" w:cs="Arial"/>
                <w:sz w:val="18"/>
                <w:szCs w:val="18"/>
                <w:lang w:val="es-MX"/>
              </w:rPr>
              <w:t>Sensibilidad</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(nivel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54"/>
                <w:sz w:val="18"/>
                <w:szCs w:val="18"/>
                <w:lang w:val="es-MX"/>
              </w:rPr>
              <w:t xml:space="preserve"> </w:t>
            </w:r>
            <w:r w:rsidRPr="00CC50FF">
              <w:rPr>
                <w:rFonts w:ascii="Arial" w:eastAsia="Arial" w:hAnsi="Arial" w:cs="Arial"/>
                <w:sz w:val="18"/>
                <w:szCs w:val="18"/>
                <w:lang w:val="es-MX"/>
              </w:rPr>
              <w:t>ruido):</w:t>
            </w:r>
          </w:p>
        </w:tc>
        <w:tc>
          <w:tcPr>
            <w:tcW w:w="4042" w:type="dxa"/>
            <w:gridSpan w:val="2"/>
          </w:tcPr>
          <w:p w14:paraId="697A81C5" w14:textId="77777777"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&lt;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-90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dBm.</w:t>
            </w:r>
          </w:p>
        </w:tc>
      </w:tr>
      <w:tr w:rsidR="00CC50FF" w:rsidRPr="00CC50FF" w14:paraId="6AE6A1F6" w14:textId="77777777" w:rsidTr="007537F8">
        <w:trPr>
          <w:trHeight w:val="542"/>
          <w:jc w:val="center"/>
        </w:trPr>
        <w:tc>
          <w:tcPr>
            <w:tcW w:w="2393" w:type="dxa"/>
            <w:vMerge/>
            <w:tcBorders>
              <w:top w:val="nil"/>
            </w:tcBorders>
          </w:tcPr>
          <w:p w14:paraId="49F7FA8D" w14:textId="77777777" w:rsidR="00B64897" w:rsidRPr="00CC50FF" w:rsidRDefault="00B64897" w:rsidP="000B6912">
            <w:pPr>
              <w:spacing w:after="0"/>
              <w:rPr>
                <w:rFonts w:ascii="Arial" w:eastAsia="Arial" w:hAnsi="Arial" w:cs="Arial"/>
                <w:sz w:val="18"/>
                <w:szCs w:val="18"/>
                <w:lang w:val="es-MX"/>
              </w:rPr>
            </w:pPr>
          </w:p>
        </w:tc>
        <w:tc>
          <w:tcPr>
            <w:tcW w:w="2260" w:type="dxa"/>
          </w:tcPr>
          <w:p w14:paraId="4953C26C" w14:textId="77777777" w:rsidR="00B64897" w:rsidRPr="00CC50FF" w:rsidRDefault="00B64897" w:rsidP="000B6912">
            <w:pPr>
              <w:spacing w:after="0"/>
              <w:ind w:left="72" w:right="56"/>
              <w:jc w:val="both"/>
              <w:rPr>
                <w:rFonts w:ascii="Arial" w:eastAsia="Arial" w:hAnsi="Arial" w:cs="Arial"/>
                <w:sz w:val="18"/>
                <w:szCs w:val="18"/>
                <w:lang w:val="es-MX"/>
              </w:rPr>
            </w:pPr>
            <w:r w:rsidRPr="00CC50FF">
              <w:rPr>
                <w:rFonts w:ascii="Arial" w:eastAsia="Arial" w:hAnsi="Arial" w:cs="Arial"/>
                <w:sz w:val="18"/>
                <w:szCs w:val="18"/>
                <w:lang w:val="es-MX"/>
              </w:rPr>
              <w:t>Exactitud</w:t>
            </w:r>
            <w:r w:rsidRPr="00CC50FF">
              <w:rPr>
                <w:rFonts w:ascii="Arial" w:eastAsia="Arial" w:hAnsi="Arial" w:cs="Arial"/>
                <w:spacing w:val="37"/>
                <w:sz w:val="18"/>
                <w:szCs w:val="18"/>
                <w:lang w:val="es-MX"/>
              </w:rPr>
              <w:t xml:space="preserve"> </w:t>
            </w:r>
            <w:r w:rsidRPr="00CC50FF">
              <w:rPr>
                <w:rFonts w:ascii="Arial" w:eastAsia="Arial" w:hAnsi="Arial" w:cs="Arial"/>
                <w:sz w:val="18"/>
                <w:szCs w:val="18"/>
                <w:lang w:val="es-MX"/>
              </w:rPr>
              <w:t>absoluta</w:t>
            </w:r>
            <w:r w:rsidRPr="00CC50FF">
              <w:rPr>
                <w:rFonts w:ascii="Arial" w:eastAsia="Arial" w:hAnsi="Arial" w:cs="Arial"/>
                <w:spacing w:val="37"/>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amplitud:</w:t>
            </w:r>
          </w:p>
        </w:tc>
        <w:tc>
          <w:tcPr>
            <w:tcW w:w="4042" w:type="dxa"/>
            <w:gridSpan w:val="2"/>
          </w:tcPr>
          <w:p w14:paraId="2D5682DA" w14:textId="77777777" w:rsidR="00B64897" w:rsidRPr="00CC50FF" w:rsidRDefault="00B64897" w:rsidP="000B6912">
            <w:pPr>
              <w:spacing w:after="0"/>
              <w:ind w:left="128"/>
              <w:rPr>
                <w:rFonts w:ascii="Arial" w:eastAsia="Arial" w:hAnsi="Arial" w:cs="Arial"/>
                <w:sz w:val="18"/>
                <w:szCs w:val="18"/>
                <w:lang w:val="es-MX"/>
              </w:rPr>
            </w:pPr>
            <w:r w:rsidRPr="00CC50FF">
              <w:rPr>
                <w:rFonts w:ascii="Arial" w:eastAsia="Arial" w:hAnsi="Arial" w:cs="Arial"/>
                <w:sz w:val="18"/>
                <w:szCs w:val="18"/>
                <w:lang w:val="es-MX"/>
              </w:rPr>
              <w:t>Menor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igual que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dB.</w:t>
            </w:r>
          </w:p>
        </w:tc>
      </w:tr>
      <w:tr w:rsidR="00CC50FF" w:rsidRPr="00CC50FF" w14:paraId="4BF94CA8" w14:textId="77777777" w:rsidTr="007537F8">
        <w:trPr>
          <w:trHeight w:val="364"/>
          <w:jc w:val="center"/>
        </w:trPr>
        <w:tc>
          <w:tcPr>
            <w:tcW w:w="2393" w:type="dxa"/>
            <w:vMerge/>
            <w:tcBorders>
              <w:top w:val="nil"/>
            </w:tcBorders>
          </w:tcPr>
          <w:p w14:paraId="2CE0401F" w14:textId="77777777" w:rsidR="00B64897" w:rsidRPr="00CC50FF" w:rsidRDefault="00B64897" w:rsidP="000B6912">
            <w:pPr>
              <w:spacing w:after="0"/>
              <w:rPr>
                <w:rFonts w:ascii="Arial" w:eastAsia="Arial" w:hAnsi="Arial" w:cs="Arial"/>
                <w:sz w:val="18"/>
                <w:szCs w:val="18"/>
                <w:lang w:val="es-MX"/>
              </w:rPr>
            </w:pPr>
          </w:p>
        </w:tc>
        <w:tc>
          <w:tcPr>
            <w:tcW w:w="2260" w:type="dxa"/>
          </w:tcPr>
          <w:p w14:paraId="3208B284"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Impedancia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entrada:</w:t>
            </w:r>
          </w:p>
        </w:tc>
        <w:tc>
          <w:tcPr>
            <w:tcW w:w="4042" w:type="dxa"/>
            <w:gridSpan w:val="2"/>
          </w:tcPr>
          <w:p w14:paraId="12B52FD9"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50</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Ohms.</w:t>
            </w:r>
          </w:p>
        </w:tc>
      </w:tr>
      <w:tr w:rsidR="00CC50FF" w:rsidRPr="00CC50FF" w14:paraId="64D6B7D5" w14:textId="77777777" w:rsidTr="007537F8">
        <w:trPr>
          <w:trHeight w:val="314"/>
          <w:jc w:val="center"/>
        </w:trPr>
        <w:tc>
          <w:tcPr>
            <w:tcW w:w="2393" w:type="dxa"/>
            <w:vMerge/>
            <w:tcBorders>
              <w:top w:val="nil"/>
            </w:tcBorders>
          </w:tcPr>
          <w:p w14:paraId="35FEA50B" w14:textId="77777777" w:rsidR="00B64897" w:rsidRPr="00CC50FF" w:rsidRDefault="00B64897" w:rsidP="000B6912">
            <w:pPr>
              <w:spacing w:after="0"/>
              <w:rPr>
                <w:rFonts w:ascii="Arial" w:eastAsia="Arial" w:hAnsi="Arial" w:cs="Arial"/>
                <w:sz w:val="18"/>
                <w:szCs w:val="18"/>
                <w:lang w:val="es-MX"/>
              </w:rPr>
            </w:pPr>
          </w:p>
        </w:tc>
        <w:tc>
          <w:tcPr>
            <w:tcW w:w="2260" w:type="dxa"/>
          </w:tcPr>
          <w:p w14:paraId="050E72F0" w14:textId="77777777"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Detector:</w:t>
            </w:r>
          </w:p>
        </w:tc>
        <w:tc>
          <w:tcPr>
            <w:tcW w:w="4042" w:type="dxa"/>
            <w:gridSpan w:val="2"/>
          </w:tcPr>
          <w:p w14:paraId="165C0FCC" w14:textId="77777777"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Pico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RMS.</w:t>
            </w:r>
          </w:p>
        </w:tc>
      </w:tr>
      <w:tr w:rsidR="00CC50FF" w:rsidRPr="00CC50FF" w14:paraId="1FA862CF" w14:textId="77777777" w:rsidTr="007537F8">
        <w:trPr>
          <w:trHeight w:val="1269"/>
          <w:jc w:val="center"/>
        </w:trPr>
        <w:tc>
          <w:tcPr>
            <w:tcW w:w="2393" w:type="dxa"/>
            <w:vMerge/>
            <w:tcBorders>
              <w:top w:val="nil"/>
            </w:tcBorders>
          </w:tcPr>
          <w:p w14:paraId="1C576576" w14:textId="77777777" w:rsidR="00B64897" w:rsidRPr="00CC50FF" w:rsidRDefault="00B64897" w:rsidP="000B6912">
            <w:pPr>
              <w:spacing w:after="0"/>
              <w:rPr>
                <w:rFonts w:ascii="Arial" w:eastAsia="Arial" w:hAnsi="Arial" w:cs="Arial"/>
                <w:sz w:val="18"/>
                <w:szCs w:val="18"/>
                <w:lang w:val="es-MX"/>
              </w:rPr>
            </w:pPr>
          </w:p>
        </w:tc>
        <w:tc>
          <w:tcPr>
            <w:tcW w:w="2260" w:type="dxa"/>
          </w:tcPr>
          <w:p w14:paraId="5FDC15BD"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Funcionalidad:</w:t>
            </w:r>
          </w:p>
        </w:tc>
        <w:tc>
          <w:tcPr>
            <w:tcW w:w="4042" w:type="dxa"/>
            <w:gridSpan w:val="2"/>
          </w:tcPr>
          <w:p w14:paraId="193AE481" w14:textId="77777777" w:rsidR="00B64897" w:rsidRPr="00CC50FF" w:rsidRDefault="00B64897" w:rsidP="000B6912">
            <w:pPr>
              <w:spacing w:after="0"/>
              <w:ind w:left="72" w:right="57"/>
              <w:jc w:val="both"/>
              <w:rPr>
                <w:rFonts w:ascii="Arial" w:eastAsia="Arial" w:hAnsi="Arial" w:cs="Arial"/>
                <w:sz w:val="18"/>
                <w:szCs w:val="18"/>
                <w:lang w:val="es-MX"/>
              </w:rPr>
            </w:pPr>
            <w:r w:rsidRPr="00CC50FF">
              <w:rPr>
                <w:rFonts w:ascii="Arial" w:eastAsia="Arial" w:hAnsi="Arial" w:cs="Arial"/>
                <w:sz w:val="18"/>
                <w:szCs w:val="18"/>
                <w:lang w:val="es-MX"/>
              </w:rPr>
              <w:t>Generador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RF;</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Analizador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RF;</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Medidor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Potencia;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Medidor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Frecuencia.</w:t>
            </w:r>
          </w:p>
          <w:p w14:paraId="035CF179" w14:textId="62F8C649" w:rsidR="00B64897" w:rsidRPr="00CC50FF" w:rsidRDefault="00B64897" w:rsidP="000B6912">
            <w:pPr>
              <w:spacing w:before="101" w:after="0"/>
              <w:ind w:left="72" w:right="56"/>
              <w:jc w:val="both"/>
              <w:rPr>
                <w:rFonts w:ascii="Arial" w:eastAsia="Arial" w:hAnsi="Arial" w:cs="Arial"/>
                <w:sz w:val="18"/>
                <w:szCs w:val="18"/>
                <w:lang w:val="es-MX"/>
              </w:rPr>
            </w:pPr>
            <w:r w:rsidRPr="00CC50FF">
              <w:rPr>
                <w:rFonts w:ascii="Arial" w:eastAsia="Arial" w:hAnsi="Arial" w:cs="Arial"/>
                <w:sz w:val="18"/>
                <w:szCs w:val="18"/>
                <w:lang w:val="es-MX"/>
              </w:rPr>
              <w:t>Simulador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radiocomunicaciones</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considere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siguientes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tecnologías</w:t>
            </w:r>
            <w:r w:rsidR="005F717C">
              <w:rPr>
                <w:rFonts w:ascii="Arial" w:eastAsia="Arial" w:hAnsi="Arial" w:cs="Arial"/>
                <w:sz w:val="18"/>
                <w:szCs w:val="18"/>
                <w:lang w:val="es-MX"/>
              </w:rPr>
              <w:t xml:space="preserve"> de acceso</w:t>
            </w:r>
            <w:r w:rsidRPr="00CC50FF">
              <w:rPr>
                <w:rFonts w:ascii="Arial" w:eastAsia="Arial" w:hAnsi="Arial" w:cs="Arial"/>
                <w:sz w:val="18"/>
                <w:szCs w:val="18"/>
                <w:lang w:val="es-MX"/>
              </w:rPr>
              <w:t>: 2G, 3G, 4G, incluida LTE y posteriores.</w:t>
            </w:r>
          </w:p>
        </w:tc>
      </w:tr>
      <w:tr w:rsidR="00CC50FF" w:rsidRPr="00CC50FF" w14:paraId="16184B41" w14:textId="77777777" w:rsidTr="007537F8">
        <w:trPr>
          <w:trHeight w:val="341"/>
          <w:jc w:val="center"/>
        </w:trPr>
        <w:tc>
          <w:tcPr>
            <w:tcW w:w="2393" w:type="dxa"/>
            <w:vMerge w:val="restart"/>
          </w:tcPr>
          <w:p w14:paraId="19E36D5A" w14:textId="77777777" w:rsidR="00B64897" w:rsidRPr="00CC50FF" w:rsidRDefault="00B64897" w:rsidP="000B6912">
            <w:pPr>
              <w:spacing w:after="0"/>
              <w:rPr>
                <w:rFonts w:ascii="Arial" w:eastAsia="Arial" w:hAnsi="Arial" w:cs="Arial"/>
                <w:sz w:val="18"/>
                <w:szCs w:val="18"/>
                <w:lang w:val="es-MX"/>
              </w:rPr>
            </w:pPr>
          </w:p>
          <w:p w14:paraId="44E6DA7B" w14:textId="77777777" w:rsidR="00B64897" w:rsidRPr="00CC50FF" w:rsidRDefault="00B64897" w:rsidP="000B6912">
            <w:pPr>
              <w:spacing w:after="0"/>
              <w:rPr>
                <w:rFonts w:ascii="Arial" w:eastAsia="Arial" w:hAnsi="Arial" w:cs="Arial"/>
                <w:sz w:val="18"/>
                <w:szCs w:val="18"/>
                <w:lang w:val="es-MX"/>
              </w:rPr>
            </w:pPr>
          </w:p>
          <w:p w14:paraId="675870C8" w14:textId="77777777" w:rsidR="00B64897" w:rsidRPr="00CC50FF" w:rsidRDefault="00B64897" w:rsidP="000B6912">
            <w:pPr>
              <w:spacing w:after="0"/>
              <w:rPr>
                <w:rFonts w:ascii="Arial" w:eastAsia="Arial" w:hAnsi="Arial" w:cs="Arial"/>
                <w:sz w:val="18"/>
                <w:szCs w:val="18"/>
                <w:lang w:val="es-MX"/>
              </w:rPr>
            </w:pPr>
          </w:p>
          <w:p w14:paraId="46EB892A" w14:textId="77777777" w:rsidR="00B64897" w:rsidRPr="00CC50FF" w:rsidRDefault="00B64897" w:rsidP="000B6912">
            <w:pPr>
              <w:spacing w:after="0"/>
              <w:rPr>
                <w:rFonts w:ascii="Arial" w:eastAsia="Arial" w:hAnsi="Arial" w:cs="Arial"/>
                <w:sz w:val="18"/>
                <w:szCs w:val="18"/>
                <w:lang w:val="es-MX"/>
              </w:rPr>
            </w:pPr>
          </w:p>
          <w:p w14:paraId="54F9E84C" w14:textId="77777777" w:rsidR="00B64897" w:rsidRPr="00CC50FF" w:rsidRDefault="00B64897" w:rsidP="000B6912">
            <w:pPr>
              <w:spacing w:before="10" w:after="0"/>
              <w:rPr>
                <w:rFonts w:ascii="Arial" w:eastAsia="Arial" w:hAnsi="Arial" w:cs="Arial"/>
                <w:sz w:val="18"/>
                <w:szCs w:val="18"/>
                <w:lang w:val="es-MX"/>
              </w:rPr>
            </w:pPr>
          </w:p>
          <w:p w14:paraId="125195DC"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Osciloscopio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digital</w:t>
            </w:r>
          </w:p>
        </w:tc>
        <w:tc>
          <w:tcPr>
            <w:tcW w:w="2260" w:type="dxa"/>
          </w:tcPr>
          <w:p w14:paraId="5EEEE220" w14:textId="77777777"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Intervalo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DC:</w:t>
            </w:r>
          </w:p>
        </w:tc>
        <w:tc>
          <w:tcPr>
            <w:tcW w:w="4042" w:type="dxa"/>
            <w:gridSpan w:val="2"/>
          </w:tcPr>
          <w:p w14:paraId="0D65D13A" w14:textId="77777777"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6 V.</w:t>
            </w:r>
          </w:p>
        </w:tc>
      </w:tr>
      <w:tr w:rsidR="00CC50FF" w:rsidRPr="00CC50FF" w14:paraId="5DB78AFF" w14:textId="77777777" w:rsidTr="002E3BB5">
        <w:trPr>
          <w:trHeight w:val="256"/>
          <w:jc w:val="center"/>
        </w:trPr>
        <w:tc>
          <w:tcPr>
            <w:tcW w:w="2393" w:type="dxa"/>
            <w:vMerge/>
            <w:tcBorders>
              <w:top w:val="nil"/>
            </w:tcBorders>
          </w:tcPr>
          <w:p w14:paraId="3D0BC465" w14:textId="77777777" w:rsidR="00B64897" w:rsidRPr="00CC50FF" w:rsidRDefault="00B64897" w:rsidP="000B6912">
            <w:pPr>
              <w:spacing w:after="0"/>
              <w:rPr>
                <w:rFonts w:ascii="Arial" w:eastAsia="Arial" w:hAnsi="Arial" w:cs="Arial"/>
                <w:sz w:val="18"/>
                <w:szCs w:val="18"/>
                <w:lang w:val="es-MX"/>
              </w:rPr>
            </w:pPr>
          </w:p>
        </w:tc>
        <w:tc>
          <w:tcPr>
            <w:tcW w:w="2260" w:type="dxa"/>
          </w:tcPr>
          <w:p w14:paraId="077A30FC" w14:textId="77777777" w:rsidR="00B64897" w:rsidRPr="00CC50FF" w:rsidRDefault="00B64897" w:rsidP="000B6912">
            <w:pPr>
              <w:tabs>
                <w:tab w:val="left" w:pos="1964"/>
              </w:tabs>
              <w:spacing w:after="0"/>
              <w:ind w:left="72"/>
              <w:rPr>
                <w:rFonts w:ascii="Arial" w:eastAsia="Arial" w:hAnsi="Arial" w:cs="Arial"/>
                <w:sz w:val="18"/>
                <w:szCs w:val="18"/>
                <w:lang w:val="es-MX"/>
              </w:rPr>
            </w:pPr>
            <w:r w:rsidRPr="00CC50FF">
              <w:rPr>
                <w:rFonts w:ascii="Arial" w:eastAsia="Arial" w:hAnsi="Arial" w:cs="Arial"/>
                <w:sz w:val="18"/>
                <w:szCs w:val="18"/>
                <w:lang w:val="es-MX"/>
              </w:rPr>
              <w:t>Intervalo de impedancia:</w:t>
            </w:r>
          </w:p>
        </w:tc>
        <w:tc>
          <w:tcPr>
            <w:tcW w:w="4042" w:type="dxa"/>
            <w:gridSpan w:val="2"/>
          </w:tcPr>
          <w:p w14:paraId="75B5E24D"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600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Ohms.</w:t>
            </w:r>
          </w:p>
        </w:tc>
      </w:tr>
      <w:tr w:rsidR="00CC50FF" w:rsidRPr="00CC50FF" w14:paraId="2AA116A8" w14:textId="77777777" w:rsidTr="007537F8">
        <w:trPr>
          <w:trHeight w:val="352"/>
          <w:jc w:val="center"/>
        </w:trPr>
        <w:tc>
          <w:tcPr>
            <w:tcW w:w="2393" w:type="dxa"/>
            <w:vMerge/>
            <w:tcBorders>
              <w:top w:val="nil"/>
            </w:tcBorders>
          </w:tcPr>
          <w:p w14:paraId="655C4F8C" w14:textId="77777777" w:rsidR="00B64897" w:rsidRPr="00CC50FF" w:rsidRDefault="00B64897" w:rsidP="000B6912">
            <w:pPr>
              <w:spacing w:after="0"/>
              <w:rPr>
                <w:rFonts w:ascii="Arial" w:eastAsia="Arial" w:hAnsi="Arial" w:cs="Arial"/>
                <w:sz w:val="18"/>
                <w:szCs w:val="18"/>
                <w:lang w:val="es-MX"/>
              </w:rPr>
            </w:pPr>
          </w:p>
        </w:tc>
        <w:tc>
          <w:tcPr>
            <w:tcW w:w="2260" w:type="dxa"/>
          </w:tcPr>
          <w:p w14:paraId="216491D1"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Resolución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Ohms:</w:t>
            </w:r>
          </w:p>
        </w:tc>
        <w:tc>
          <w:tcPr>
            <w:tcW w:w="4042" w:type="dxa"/>
            <w:gridSpan w:val="2"/>
          </w:tcPr>
          <w:p w14:paraId="2A3ABE3E"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0,1</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Ohms.</w:t>
            </w:r>
          </w:p>
        </w:tc>
      </w:tr>
      <w:tr w:rsidR="00CC50FF" w:rsidRPr="00CC50FF" w14:paraId="28D61932" w14:textId="77777777" w:rsidTr="007537F8">
        <w:trPr>
          <w:trHeight w:val="503"/>
          <w:jc w:val="center"/>
        </w:trPr>
        <w:tc>
          <w:tcPr>
            <w:tcW w:w="2393" w:type="dxa"/>
            <w:vMerge/>
            <w:tcBorders>
              <w:top w:val="nil"/>
            </w:tcBorders>
          </w:tcPr>
          <w:p w14:paraId="00EF0579" w14:textId="77777777" w:rsidR="00B64897" w:rsidRPr="00CC50FF" w:rsidRDefault="00B64897" w:rsidP="000B6912">
            <w:pPr>
              <w:spacing w:after="0"/>
              <w:rPr>
                <w:rFonts w:ascii="Arial" w:eastAsia="Arial" w:hAnsi="Arial" w:cs="Arial"/>
                <w:sz w:val="18"/>
                <w:szCs w:val="18"/>
                <w:lang w:val="es-MX"/>
              </w:rPr>
            </w:pPr>
          </w:p>
        </w:tc>
        <w:tc>
          <w:tcPr>
            <w:tcW w:w="2260" w:type="dxa"/>
          </w:tcPr>
          <w:p w14:paraId="6CB1AFA6" w14:textId="77777777" w:rsidR="00B64897" w:rsidRPr="00CC50FF" w:rsidRDefault="00B64897" w:rsidP="000B6912">
            <w:pPr>
              <w:spacing w:after="0"/>
              <w:ind w:left="72" w:right="55"/>
              <w:rPr>
                <w:rFonts w:ascii="Arial" w:eastAsia="Arial" w:hAnsi="Arial" w:cs="Arial"/>
                <w:sz w:val="18"/>
                <w:szCs w:val="18"/>
                <w:lang w:val="es-MX"/>
              </w:rPr>
            </w:pPr>
            <w:r w:rsidRPr="00CC50FF">
              <w:rPr>
                <w:rFonts w:ascii="Arial" w:eastAsia="Arial" w:hAnsi="Arial" w:cs="Arial"/>
                <w:sz w:val="18"/>
                <w:szCs w:val="18"/>
                <w:lang w:val="es-MX"/>
              </w:rPr>
              <w:t>Intervalo</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frecuencias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operación:</w:t>
            </w:r>
          </w:p>
        </w:tc>
        <w:tc>
          <w:tcPr>
            <w:tcW w:w="4042" w:type="dxa"/>
            <w:gridSpan w:val="2"/>
          </w:tcPr>
          <w:p w14:paraId="77AC5216"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100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200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p>
        </w:tc>
      </w:tr>
      <w:tr w:rsidR="00CC50FF" w:rsidRPr="00CC50FF" w14:paraId="35B8827B" w14:textId="77777777" w:rsidTr="007537F8">
        <w:trPr>
          <w:trHeight w:val="282"/>
          <w:jc w:val="center"/>
        </w:trPr>
        <w:tc>
          <w:tcPr>
            <w:tcW w:w="2393" w:type="dxa"/>
            <w:vMerge/>
            <w:tcBorders>
              <w:top w:val="nil"/>
            </w:tcBorders>
          </w:tcPr>
          <w:p w14:paraId="389148BD" w14:textId="77777777" w:rsidR="00B64897" w:rsidRPr="00CC50FF" w:rsidRDefault="00B64897" w:rsidP="000B6912">
            <w:pPr>
              <w:spacing w:after="0"/>
              <w:rPr>
                <w:rFonts w:ascii="Arial" w:eastAsia="Arial" w:hAnsi="Arial" w:cs="Arial"/>
                <w:sz w:val="18"/>
                <w:szCs w:val="18"/>
                <w:lang w:val="es-MX"/>
              </w:rPr>
            </w:pPr>
          </w:p>
        </w:tc>
        <w:tc>
          <w:tcPr>
            <w:tcW w:w="2260" w:type="dxa"/>
          </w:tcPr>
          <w:p w14:paraId="38A04FA1" w14:textId="77777777"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Razón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muestreo:</w:t>
            </w:r>
          </w:p>
        </w:tc>
        <w:tc>
          <w:tcPr>
            <w:tcW w:w="4042" w:type="dxa"/>
            <w:gridSpan w:val="2"/>
          </w:tcPr>
          <w:p w14:paraId="791BAC93" w14:textId="77777777"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2</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GS/s.</w:t>
            </w:r>
          </w:p>
        </w:tc>
      </w:tr>
      <w:tr w:rsidR="00CC50FF" w:rsidRPr="00CC50FF" w14:paraId="1E5E95B6" w14:textId="77777777" w:rsidTr="007537F8">
        <w:trPr>
          <w:trHeight w:val="354"/>
          <w:jc w:val="center"/>
        </w:trPr>
        <w:tc>
          <w:tcPr>
            <w:tcW w:w="2393" w:type="dxa"/>
            <w:vMerge/>
            <w:tcBorders>
              <w:top w:val="nil"/>
            </w:tcBorders>
          </w:tcPr>
          <w:p w14:paraId="027284ED" w14:textId="77777777" w:rsidR="00B64897" w:rsidRPr="00CC50FF" w:rsidRDefault="00B64897" w:rsidP="000B6912">
            <w:pPr>
              <w:spacing w:after="0"/>
              <w:rPr>
                <w:rFonts w:ascii="Arial" w:eastAsia="Arial" w:hAnsi="Arial" w:cs="Arial"/>
                <w:sz w:val="18"/>
                <w:szCs w:val="18"/>
                <w:lang w:val="es-MX"/>
              </w:rPr>
            </w:pPr>
          </w:p>
        </w:tc>
        <w:tc>
          <w:tcPr>
            <w:tcW w:w="2260" w:type="dxa"/>
          </w:tcPr>
          <w:p w14:paraId="7E621C36" w14:textId="77777777"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Sensitividad</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vertical:</w:t>
            </w:r>
          </w:p>
        </w:tc>
        <w:tc>
          <w:tcPr>
            <w:tcW w:w="4042" w:type="dxa"/>
            <w:gridSpan w:val="2"/>
          </w:tcPr>
          <w:p w14:paraId="14E13297" w14:textId="15714373" w:rsidR="00B64897" w:rsidRPr="00CC50FF" w:rsidRDefault="00B64897" w:rsidP="000B6912">
            <w:pPr>
              <w:spacing w:before="1" w:after="0"/>
              <w:ind w:left="72"/>
              <w:rPr>
                <w:rFonts w:ascii="Arial" w:eastAsia="Arial" w:hAnsi="Arial" w:cs="Arial"/>
                <w:sz w:val="18"/>
                <w:szCs w:val="18"/>
                <w:lang w:val="es-MX"/>
              </w:rPr>
            </w:pPr>
            <w:r w:rsidRPr="00CC50FF">
              <w:rPr>
                <w:rFonts w:ascii="Arial" w:eastAsia="Arial" w:hAnsi="Arial" w:cs="Arial"/>
                <w:sz w:val="18"/>
                <w:szCs w:val="18"/>
                <w:lang w:val="es-MX"/>
              </w:rPr>
              <w:t>2</w:t>
            </w:r>
            <w:r w:rsidRPr="00CC50FF">
              <w:rPr>
                <w:rFonts w:ascii="Arial" w:eastAsia="Arial" w:hAnsi="Arial" w:cs="Arial"/>
                <w:spacing w:val="-3"/>
                <w:sz w:val="18"/>
                <w:szCs w:val="18"/>
                <w:lang w:val="es-MX"/>
              </w:rPr>
              <w:t xml:space="preserve"> </w:t>
            </w:r>
            <w:proofErr w:type="spellStart"/>
            <w:r w:rsidRPr="00CC50FF">
              <w:rPr>
                <w:rFonts w:ascii="Arial" w:eastAsia="Arial" w:hAnsi="Arial" w:cs="Arial"/>
                <w:sz w:val="18"/>
                <w:szCs w:val="18"/>
                <w:lang w:val="es-MX"/>
              </w:rPr>
              <w:t>mV</w:t>
            </w:r>
            <w:proofErr w:type="spellEnd"/>
            <w:r w:rsidRPr="00CC50FF">
              <w:rPr>
                <w:rFonts w:ascii="Arial" w:eastAsia="Arial" w:hAnsi="Arial" w:cs="Arial"/>
                <w:sz w:val="18"/>
                <w:szCs w:val="18"/>
                <w:lang w:val="es-MX"/>
              </w:rPr>
              <w:t>/</w:t>
            </w:r>
            <w:r w:rsidR="00EA300A" w:rsidRPr="00CC50FF">
              <w:rPr>
                <w:rFonts w:ascii="Arial" w:eastAsia="Arial" w:hAnsi="Arial" w:cs="Arial"/>
                <w:sz w:val="18"/>
                <w:szCs w:val="18"/>
                <w:lang w:val="es-MX"/>
              </w:rPr>
              <w:t>DIV</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5 V/</w:t>
            </w:r>
            <w:r w:rsidR="00EA300A" w:rsidRPr="00CC50FF">
              <w:rPr>
                <w:rFonts w:ascii="Arial" w:eastAsia="Arial" w:hAnsi="Arial" w:cs="Arial"/>
                <w:sz w:val="18"/>
                <w:szCs w:val="18"/>
                <w:lang w:val="es-MX"/>
              </w:rPr>
              <w:t>DIV</w:t>
            </w:r>
            <w:r w:rsidRPr="00CC50FF">
              <w:rPr>
                <w:rFonts w:ascii="Arial" w:eastAsia="Arial" w:hAnsi="Arial" w:cs="Arial"/>
                <w:sz w:val="18"/>
                <w:szCs w:val="18"/>
                <w:lang w:val="es-MX"/>
              </w:rPr>
              <w:t>.</w:t>
            </w:r>
          </w:p>
        </w:tc>
      </w:tr>
      <w:tr w:rsidR="00CC50FF" w:rsidRPr="00CC50FF" w14:paraId="71742037" w14:textId="77777777" w:rsidTr="007537F8">
        <w:trPr>
          <w:trHeight w:val="179"/>
          <w:jc w:val="center"/>
        </w:trPr>
        <w:tc>
          <w:tcPr>
            <w:tcW w:w="2393" w:type="dxa"/>
            <w:vMerge/>
            <w:tcBorders>
              <w:top w:val="nil"/>
            </w:tcBorders>
          </w:tcPr>
          <w:p w14:paraId="2DA22C34" w14:textId="77777777" w:rsidR="00B64897" w:rsidRPr="00CC50FF" w:rsidRDefault="00B64897" w:rsidP="000B6912">
            <w:pPr>
              <w:spacing w:after="0"/>
              <w:rPr>
                <w:rFonts w:ascii="Arial" w:eastAsia="Arial" w:hAnsi="Arial" w:cs="Arial"/>
                <w:sz w:val="18"/>
                <w:szCs w:val="18"/>
                <w:lang w:val="es-MX"/>
              </w:rPr>
            </w:pPr>
          </w:p>
        </w:tc>
        <w:tc>
          <w:tcPr>
            <w:tcW w:w="2260" w:type="dxa"/>
          </w:tcPr>
          <w:p w14:paraId="41868C80"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Resolución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vertical:</w:t>
            </w:r>
          </w:p>
        </w:tc>
        <w:tc>
          <w:tcPr>
            <w:tcW w:w="4042" w:type="dxa"/>
            <w:gridSpan w:val="2"/>
          </w:tcPr>
          <w:p w14:paraId="61C8DA86" w14:textId="77777777" w:rsidR="00B64897" w:rsidRPr="00CC50FF" w:rsidRDefault="00B64897" w:rsidP="000B6912">
            <w:pPr>
              <w:spacing w:after="0"/>
              <w:ind w:left="72"/>
              <w:rPr>
                <w:rFonts w:ascii="Arial" w:eastAsia="Arial" w:hAnsi="Arial" w:cs="Arial"/>
                <w:sz w:val="18"/>
                <w:szCs w:val="18"/>
                <w:lang w:val="es-MX"/>
              </w:rPr>
            </w:pPr>
            <w:r w:rsidRPr="00CC50FF">
              <w:rPr>
                <w:rFonts w:ascii="Arial" w:eastAsia="Arial" w:hAnsi="Arial" w:cs="Arial"/>
                <w:sz w:val="18"/>
                <w:szCs w:val="18"/>
                <w:lang w:val="es-MX"/>
              </w:rPr>
              <w:t>8</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bits.</w:t>
            </w:r>
          </w:p>
        </w:tc>
      </w:tr>
      <w:tr w:rsidR="00CC50FF" w:rsidRPr="00CC50FF" w14:paraId="728DB582" w14:textId="77777777" w:rsidTr="007537F8">
        <w:trPr>
          <w:trHeight w:val="1750"/>
          <w:jc w:val="center"/>
        </w:trPr>
        <w:tc>
          <w:tcPr>
            <w:tcW w:w="2393" w:type="dxa"/>
          </w:tcPr>
          <w:p w14:paraId="0F04E082" w14:textId="77777777" w:rsidR="00B64897" w:rsidRPr="00CC50FF" w:rsidRDefault="00B64897" w:rsidP="000B6912">
            <w:pPr>
              <w:spacing w:after="0"/>
              <w:rPr>
                <w:rFonts w:ascii="Arial" w:eastAsia="Arial" w:hAnsi="Arial" w:cs="Arial"/>
                <w:sz w:val="18"/>
                <w:szCs w:val="18"/>
                <w:lang w:val="es-MX"/>
              </w:rPr>
            </w:pPr>
          </w:p>
          <w:p w14:paraId="49259EE3" w14:textId="77777777" w:rsidR="00B64897" w:rsidRPr="00CC50FF" w:rsidRDefault="00B64897" w:rsidP="000B6912">
            <w:pPr>
              <w:spacing w:after="0"/>
              <w:rPr>
                <w:rFonts w:ascii="Arial" w:eastAsia="Arial" w:hAnsi="Arial" w:cs="Arial"/>
                <w:sz w:val="18"/>
                <w:szCs w:val="18"/>
                <w:lang w:val="es-MX"/>
              </w:rPr>
            </w:pPr>
          </w:p>
          <w:p w14:paraId="434D4521" w14:textId="77777777" w:rsidR="00B64897" w:rsidRPr="00CC50FF" w:rsidRDefault="00B64897" w:rsidP="000B6912">
            <w:pPr>
              <w:spacing w:after="0"/>
              <w:rPr>
                <w:rFonts w:ascii="Arial" w:eastAsia="Arial" w:hAnsi="Arial" w:cs="Arial"/>
                <w:sz w:val="18"/>
                <w:szCs w:val="18"/>
                <w:lang w:val="es-MX"/>
              </w:rPr>
            </w:pPr>
          </w:p>
          <w:p w14:paraId="0661D497" w14:textId="77777777" w:rsidR="00B64897" w:rsidRPr="00CC50FF" w:rsidRDefault="00B64897" w:rsidP="000B6912">
            <w:pPr>
              <w:spacing w:before="4" w:after="0"/>
              <w:rPr>
                <w:rFonts w:ascii="Arial" w:eastAsia="Arial" w:hAnsi="Arial" w:cs="Arial"/>
                <w:sz w:val="18"/>
                <w:szCs w:val="18"/>
                <w:lang w:val="es-MX"/>
              </w:rPr>
            </w:pPr>
          </w:p>
          <w:p w14:paraId="722550E9" w14:textId="77777777" w:rsidR="00B64897" w:rsidRPr="00CC50FF" w:rsidRDefault="00B64897" w:rsidP="000B6912">
            <w:pPr>
              <w:spacing w:after="0"/>
              <w:ind w:left="71"/>
              <w:rPr>
                <w:rFonts w:ascii="Arial" w:eastAsia="Arial" w:hAnsi="Arial" w:cs="Arial"/>
                <w:sz w:val="18"/>
                <w:szCs w:val="18"/>
                <w:lang w:val="es-MX"/>
              </w:rPr>
            </w:pPr>
            <w:r w:rsidRPr="00CC50FF">
              <w:rPr>
                <w:rFonts w:ascii="Arial" w:eastAsia="Arial" w:hAnsi="Arial" w:cs="Arial"/>
                <w:sz w:val="18"/>
                <w:szCs w:val="18"/>
                <w:lang w:val="es-MX"/>
              </w:rPr>
              <w:t>Cámara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anecoica.</w:t>
            </w:r>
          </w:p>
        </w:tc>
        <w:tc>
          <w:tcPr>
            <w:tcW w:w="6302" w:type="dxa"/>
            <w:gridSpan w:val="3"/>
          </w:tcPr>
          <w:p w14:paraId="1C9DF35B" w14:textId="77777777" w:rsidR="00B64897" w:rsidRPr="00CC50FF" w:rsidRDefault="00B64897" w:rsidP="000B6912">
            <w:pPr>
              <w:spacing w:after="0"/>
              <w:ind w:left="72" w:right="55"/>
              <w:jc w:val="both"/>
              <w:rPr>
                <w:rFonts w:ascii="Arial" w:eastAsia="Arial" w:hAnsi="Arial" w:cs="Arial"/>
                <w:sz w:val="18"/>
                <w:szCs w:val="18"/>
                <w:lang w:val="es-MX"/>
              </w:rPr>
            </w:pPr>
            <w:r w:rsidRPr="00CC50FF">
              <w:rPr>
                <w:rFonts w:ascii="Arial" w:eastAsia="Arial" w:hAnsi="Arial" w:cs="Arial"/>
                <w:sz w:val="18"/>
                <w:szCs w:val="18"/>
                <w:lang w:val="es-MX"/>
              </w:rPr>
              <w:t xml:space="preserve">Pérdida por blindaje mayor que 105 dB en el intervalo de 30 MHz a 6 GHz; ANS debe estar dentro de ±4 dB, en el intervalo de 30 MHz a 1 GHz con respecto al valor de ANS: 1) calculado teóricamente o 2) con respecto al valor de ANS medido en el sitio de referencia CALTS del CENAM con las mismas antenas, y Razón de Onda Estacionaria de Tensión Eléctrica (VSWR, </w:t>
            </w:r>
            <w:proofErr w:type="spellStart"/>
            <w:r w:rsidRPr="00CC50FF">
              <w:rPr>
                <w:rFonts w:ascii="Arial" w:eastAsia="Arial" w:hAnsi="Arial" w:cs="Arial"/>
                <w:sz w:val="18"/>
                <w:szCs w:val="18"/>
                <w:lang w:val="es-MX"/>
              </w:rPr>
              <w:t>Voltage</w:t>
            </w:r>
            <w:proofErr w:type="spellEnd"/>
            <w:r w:rsidRPr="00CC50FF">
              <w:rPr>
                <w:rFonts w:ascii="Arial" w:eastAsia="Arial" w:hAnsi="Arial" w:cs="Arial"/>
                <w:sz w:val="18"/>
                <w:szCs w:val="18"/>
                <w:lang w:val="es-MX"/>
              </w:rPr>
              <w:t xml:space="preserve"> Standing Wave Ratio) del Sitio, SVSWR, menor o igual que 6 dB, en el intervalo de 1 GHz a 18 GHz.</w:t>
            </w:r>
          </w:p>
        </w:tc>
      </w:tr>
      <w:tr w:rsidR="00CC50FF" w:rsidRPr="00CC50FF" w14:paraId="138E1469" w14:textId="77777777" w:rsidTr="007537F8">
        <w:trPr>
          <w:trHeight w:val="89"/>
          <w:jc w:val="center"/>
        </w:trPr>
        <w:tc>
          <w:tcPr>
            <w:tcW w:w="2393" w:type="dxa"/>
            <w:vMerge w:val="restart"/>
            <w:tcBorders>
              <w:top w:val="nil"/>
            </w:tcBorders>
            <w:vAlign w:val="center"/>
          </w:tcPr>
          <w:p w14:paraId="4179390F" w14:textId="77777777" w:rsidR="00B64897" w:rsidRPr="00CC50FF" w:rsidRDefault="00B64897" w:rsidP="000B6912">
            <w:pPr>
              <w:spacing w:after="0"/>
              <w:rPr>
                <w:rFonts w:ascii="Arial" w:eastAsia="Arial" w:hAnsi="Arial" w:cs="Arial"/>
                <w:sz w:val="18"/>
                <w:szCs w:val="18"/>
                <w:lang w:val="es-MX"/>
              </w:rPr>
            </w:pPr>
            <w:r w:rsidRPr="00CC50FF">
              <w:rPr>
                <w:rFonts w:ascii="Arial" w:eastAsia="Arial" w:hAnsi="Arial" w:cs="Arial"/>
                <w:sz w:val="18"/>
                <w:szCs w:val="18"/>
                <w:lang w:val="es-MX"/>
              </w:rPr>
              <w:t>Micrófono.</w:t>
            </w:r>
          </w:p>
        </w:tc>
        <w:tc>
          <w:tcPr>
            <w:tcW w:w="3148" w:type="dxa"/>
            <w:gridSpan w:val="2"/>
          </w:tcPr>
          <w:p w14:paraId="628EBF9A" w14:textId="77777777" w:rsidR="00B64897" w:rsidRPr="00CC50FF" w:rsidRDefault="00B64897" w:rsidP="000B6912">
            <w:pPr>
              <w:spacing w:after="0"/>
              <w:ind w:left="72"/>
              <w:jc w:val="both"/>
              <w:rPr>
                <w:rFonts w:ascii="Arial" w:eastAsia="Arial" w:hAnsi="Arial" w:cs="Arial"/>
                <w:sz w:val="18"/>
                <w:szCs w:val="18"/>
                <w:lang w:val="es-MX"/>
              </w:rPr>
            </w:pPr>
            <w:r w:rsidRPr="00CC50FF">
              <w:rPr>
                <w:rFonts w:ascii="Arial" w:eastAsia="Arial" w:hAnsi="Arial" w:cs="Arial"/>
                <w:sz w:val="18"/>
                <w:szCs w:val="18"/>
                <w:lang w:val="es-MX"/>
              </w:rPr>
              <w:t>Intervalo audible:</w:t>
            </w:r>
          </w:p>
        </w:tc>
        <w:tc>
          <w:tcPr>
            <w:tcW w:w="3154" w:type="dxa"/>
          </w:tcPr>
          <w:p w14:paraId="195957E8" w14:textId="77777777" w:rsidR="00B64897" w:rsidRPr="00CC50FF" w:rsidRDefault="00B64897" w:rsidP="000B6912">
            <w:pPr>
              <w:spacing w:after="0"/>
              <w:ind w:left="73"/>
              <w:jc w:val="both"/>
              <w:rPr>
                <w:rFonts w:ascii="Arial" w:eastAsia="Arial" w:hAnsi="Arial" w:cs="Arial"/>
                <w:sz w:val="18"/>
                <w:szCs w:val="18"/>
                <w:lang w:val="es-MX"/>
              </w:rPr>
            </w:pPr>
            <w:r w:rsidRPr="00CC50FF">
              <w:rPr>
                <w:rFonts w:ascii="Arial" w:eastAsia="Arial" w:hAnsi="Arial" w:cs="Arial"/>
                <w:sz w:val="18"/>
                <w:szCs w:val="18"/>
                <w:lang w:val="es-MX"/>
              </w:rPr>
              <w:t>50 Hz a 15 kHz.</w:t>
            </w:r>
          </w:p>
        </w:tc>
      </w:tr>
      <w:tr w:rsidR="00CC50FF" w:rsidRPr="00CC50FF" w14:paraId="3BF02F33" w14:textId="77777777" w:rsidTr="007537F8">
        <w:trPr>
          <w:trHeight w:val="87"/>
          <w:jc w:val="center"/>
        </w:trPr>
        <w:tc>
          <w:tcPr>
            <w:tcW w:w="2393" w:type="dxa"/>
            <w:vMerge/>
          </w:tcPr>
          <w:p w14:paraId="4CB1AB4E" w14:textId="77777777" w:rsidR="00B64897" w:rsidRPr="00CC50FF" w:rsidRDefault="00B64897" w:rsidP="000B6912">
            <w:pPr>
              <w:spacing w:after="0"/>
              <w:rPr>
                <w:rFonts w:ascii="Arial" w:eastAsia="Arial" w:hAnsi="Arial" w:cs="Arial"/>
                <w:sz w:val="18"/>
                <w:szCs w:val="18"/>
                <w:lang w:val="es-MX"/>
              </w:rPr>
            </w:pPr>
          </w:p>
        </w:tc>
        <w:tc>
          <w:tcPr>
            <w:tcW w:w="3148" w:type="dxa"/>
            <w:gridSpan w:val="2"/>
          </w:tcPr>
          <w:p w14:paraId="57059ACA" w14:textId="77777777" w:rsidR="00B64897" w:rsidRPr="00CC50FF" w:rsidRDefault="00B64897" w:rsidP="000B6912">
            <w:pPr>
              <w:spacing w:after="0"/>
              <w:ind w:left="72"/>
              <w:jc w:val="both"/>
              <w:rPr>
                <w:rFonts w:ascii="Arial" w:eastAsia="Arial" w:hAnsi="Arial" w:cs="Arial"/>
                <w:sz w:val="18"/>
                <w:szCs w:val="18"/>
                <w:lang w:val="es-MX"/>
              </w:rPr>
            </w:pPr>
            <w:r w:rsidRPr="00CC50FF">
              <w:rPr>
                <w:rFonts w:ascii="Arial" w:eastAsia="Arial" w:hAnsi="Arial" w:cs="Arial"/>
                <w:sz w:val="18"/>
                <w:szCs w:val="18"/>
                <w:lang w:val="es-MX"/>
              </w:rPr>
              <w:t>Sensibilidad:</w:t>
            </w:r>
          </w:p>
        </w:tc>
        <w:tc>
          <w:tcPr>
            <w:tcW w:w="3154" w:type="dxa"/>
          </w:tcPr>
          <w:p w14:paraId="0D100DDA" w14:textId="77777777" w:rsidR="00B64897" w:rsidRPr="00CC50FF" w:rsidRDefault="00B64897" w:rsidP="000B6912">
            <w:pPr>
              <w:spacing w:after="0"/>
              <w:ind w:left="73"/>
              <w:jc w:val="both"/>
              <w:rPr>
                <w:rFonts w:ascii="Arial" w:eastAsia="Arial" w:hAnsi="Arial" w:cs="Arial"/>
                <w:sz w:val="18"/>
                <w:szCs w:val="18"/>
                <w:lang w:val="es-MX"/>
              </w:rPr>
            </w:pPr>
            <w:r w:rsidRPr="00CC50FF">
              <w:rPr>
                <w:rFonts w:ascii="Arial" w:eastAsia="Arial" w:hAnsi="Arial" w:cs="Arial"/>
                <w:sz w:val="18"/>
                <w:szCs w:val="18"/>
                <w:lang w:val="es-MX"/>
              </w:rPr>
              <w:t xml:space="preserve">-60 a -44 </w:t>
            </w:r>
            <w:proofErr w:type="spellStart"/>
            <w:r w:rsidRPr="00CC50FF">
              <w:rPr>
                <w:rFonts w:ascii="Arial" w:eastAsia="Arial" w:hAnsi="Arial" w:cs="Arial"/>
                <w:sz w:val="18"/>
                <w:szCs w:val="18"/>
                <w:lang w:val="es-MX"/>
              </w:rPr>
              <w:t>dBV</w:t>
            </w:r>
            <w:proofErr w:type="spellEnd"/>
            <w:r w:rsidRPr="00CC50FF">
              <w:rPr>
                <w:rFonts w:ascii="Arial" w:eastAsia="Arial" w:hAnsi="Arial" w:cs="Arial"/>
                <w:sz w:val="18"/>
                <w:szCs w:val="18"/>
                <w:lang w:val="es-MX"/>
              </w:rPr>
              <w:t>/</w:t>
            </w:r>
            <w:proofErr w:type="spellStart"/>
            <w:r w:rsidRPr="00CC50FF">
              <w:rPr>
                <w:rFonts w:ascii="Arial" w:eastAsia="Arial" w:hAnsi="Arial" w:cs="Arial"/>
                <w:sz w:val="18"/>
                <w:szCs w:val="18"/>
                <w:lang w:val="es-MX"/>
              </w:rPr>
              <w:t>Pa</w:t>
            </w:r>
            <w:proofErr w:type="spellEnd"/>
            <w:r w:rsidRPr="00CC50FF">
              <w:rPr>
                <w:rFonts w:ascii="Arial" w:eastAsia="Arial" w:hAnsi="Arial" w:cs="Arial"/>
                <w:sz w:val="18"/>
                <w:szCs w:val="18"/>
                <w:lang w:val="es-MX"/>
              </w:rPr>
              <w:t xml:space="preserve">. </w:t>
            </w:r>
          </w:p>
        </w:tc>
      </w:tr>
      <w:tr w:rsidR="00CC50FF" w:rsidRPr="00CC50FF" w14:paraId="35A60023" w14:textId="77777777" w:rsidTr="007537F8">
        <w:trPr>
          <w:trHeight w:val="87"/>
          <w:jc w:val="center"/>
        </w:trPr>
        <w:tc>
          <w:tcPr>
            <w:tcW w:w="2393" w:type="dxa"/>
            <w:vMerge/>
          </w:tcPr>
          <w:p w14:paraId="084F8A8D" w14:textId="77777777" w:rsidR="00B64897" w:rsidRPr="00CC50FF" w:rsidRDefault="00B64897" w:rsidP="000B6912">
            <w:pPr>
              <w:spacing w:after="0"/>
              <w:rPr>
                <w:rFonts w:ascii="Arial" w:eastAsia="Arial" w:hAnsi="Arial" w:cs="Arial"/>
                <w:sz w:val="18"/>
                <w:szCs w:val="18"/>
                <w:lang w:val="es-MX"/>
              </w:rPr>
            </w:pPr>
          </w:p>
        </w:tc>
        <w:tc>
          <w:tcPr>
            <w:tcW w:w="3148" w:type="dxa"/>
            <w:gridSpan w:val="2"/>
          </w:tcPr>
          <w:p w14:paraId="6E830096" w14:textId="77777777" w:rsidR="00B64897" w:rsidRPr="00CC50FF" w:rsidRDefault="00B64897" w:rsidP="000B6912">
            <w:pPr>
              <w:spacing w:after="0"/>
              <w:ind w:left="72"/>
              <w:jc w:val="both"/>
              <w:rPr>
                <w:rFonts w:ascii="Arial" w:eastAsia="Arial" w:hAnsi="Arial" w:cs="Arial"/>
                <w:sz w:val="18"/>
                <w:szCs w:val="18"/>
                <w:lang w:val="es-MX"/>
              </w:rPr>
            </w:pPr>
            <w:r w:rsidRPr="00CC50FF">
              <w:rPr>
                <w:rFonts w:ascii="Arial" w:eastAsia="Arial" w:hAnsi="Arial" w:cs="Arial"/>
                <w:sz w:val="18"/>
                <w:szCs w:val="18"/>
                <w:lang w:val="es-MX"/>
              </w:rPr>
              <w:t>Nivel de salida:</w:t>
            </w:r>
          </w:p>
        </w:tc>
        <w:tc>
          <w:tcPr>
            <w:tcW w:w="3154" w:type="dxa"/>
          </w:tcPr>
          <w:p w14:paraId="32BA71A1" w14:textId="77777777" w:rsidR="00B64897" w:rsidRPr="00CC50FF" w:rsidRDefault="00B64897" w:rsidP="000B6912">
            <w:pPr>
              <w:spacing w:after="0"/>
              <w:ind w:left="73"/>
              <w:jc w:val="both"/>
              <w:rPr>
                <w:rFonts w:ascii="Arial" w:eastAsia="Arial" w:hAnsi="Arial" w:cs="Arial"/>
                <w:sz w:val="18"/>
                <w:szCs w:val="18"/>
                <w:lang w:val="es-MX"/>
              </w:rPr>
            </w:pPr>
            <w:r w:rsidRPr="00CC50FF">
              <w:rPr>
                <w:rFonts w:ascii="Arial" w:eastAsia="Arial" w:hAnsi="Arial" w:cs="Arial"/>
                <w:sz w:val="18"/>
                <w:szCs w:val="18"/>
                <w:lang w:val="es-MX"/>
              </w:rPr>
              <w:t xml:space="preserve">10 </w:t>
            </w:r>
            <w:proofErr w:type="spellStart"/>
            <w:r w:rsidRPr="00CC50FF">
              <w:rPr>
                <w:rFonts w:ascii="Arial" w:eastAsia="Arial" w:hAnsi="Arial" w:cs="Arial"/>
                <w:sz w:val="18"/>
                <w:szCs w:val="18"/>
                <w:lang w:val="es-MX"/>
              </w:rPr>
              <w:t>mV</w:t>
            </w:r>
            <w:proofErr w:type="spellEnd"/>
            <w:r w:rsidRPr="00CC50FF">
              <w:rPr>
                <w:rFonts w:ascii="Arial" w:eastAsia="Arial" w:hAnsi="Arial" w:cs="Arial"/>
                <w:sz w:val="18"/>
                <w:szCs w:val="18"/>
                <w:lang w:val="es-MX"/>
              </w:rPr>
              <w:t>.</w:t>
            </w:r>
          </w:p>
        </w:tc>
      </w:tr>
      <w:tr w:rsidR="00CC50FF" w:rsidRPr="00CC50FF" w14:paraId="320252DB" w14:textId="77777777" w:rsidTr="007537F8">
        <w:trPr>
          <w:trHeight w:val="87"/>
          <w:jc w:val="center"/>
        </w:trPr>
        <w:tc>
          <w:tcPr>
            <w:tcW w:w="2393" w:type="dxa"/>
            <w:vMerge/>
          </w:tcPr>
          <w:p w14:paraId="3C5FFF9A" w14:textId="77777777" w:rsidR="00B64897" w:rsidRPr="00CC50FF" w:rsidRDefault="00B64897" w:rsidP="000B6912">
            <w:pPr>
              <w:spacing w:after="0"/>
              <w:rPr>
                <w:rFonts w:ascii="Arial" w:eastAsia="Arial" w:hAnsi="Arial" w:cs="Arial"/>
                <w:sz w:val="18"/>
                <w:szCs w:val="18"/>
                <w:lang w:val="es-MX"/>
              </w:rPr>
            </w:pPr>
          </w:p>
        </w:tc>
        <w:tc>
          <w:tcPr>
            <w:tcW w:w="3148" w:type="dxa"/>
            <w:gridSpan w:val="2"/>
          </w:tcPr>
          <w:p w14:paraId="49DD9C53" w14:textId="77777777" w:rsidR="00B64897" w:rsidRPr="00CC50FF" w:rsidRDefault="00B64897" w:rsidP="000B6912">
            <w:pPr>
              <w:spacing w:after="0"/>
              <w:ind w:left="72"/>
              <w:jc w:val="both"/>
              <w:rPr>
                <w:rFonts w:ascii="Arial" w:eastAsia="Arial" w:hAnsi="Arial" w:cs="Arial"/>
                <w:sz w:val="18"/>
                <w:szCs w:val="18"/>
                <w:lang w:val="es-MX"/>
              </w:rPr>
            </w:pPr>
            <w:r w:rsidRPr="00CC50FF">
              <w:rPr>
                <w:rFonts w:ascii="Arial" w:eastAsia="Arial" w:hAnsi="Arial" w:cs="Arial"/>
                <w:sz w:val="18"/>
                <w:szCs w:val="18"/>
                <w:lang w:val="es-MX"/>
              </w:rPr>
              <w:t>Impedancia:</w:t>
            </w:r>
          </w:p>
        </w:tc>
        <w:tc>
          <w:tcPr>
            <w:tcW w:w="3154" w:type="dxa"/>
          </w:tcPr>
          <w:p w14:paraId="55C2ECC6" w14:textId="77777777" w:rsidR="00B64897" w:rsidRPr="00CC50FF" w:rsidRDefault="00B64897" w:rsidP="000B6912">
            <w:pPr>
              <w:spacing w:after="0"/>
              <w:ind w:left="73"/>
              <w:jc w:val="both"/>
              <w:rPr>
                <w:rFonts w:ascii="Arial" w:eastAsia="Arial" w:hAnsi="Arial" w:cs="Arial"/>
                <w:sz w:val="18"/>
                <w:szCs w:val="18"/>
                <w:lang w:val="es-MX"/>
              </w:rPr>
            </w:pPr>
            <w:r w:rsidRPr="00CC50FF">
              <w:rPr>
                <w:rFonts w:ascii="Arial" w:eastAsia="Arial" w:hAnsi="Arial" w:cs="Arial"/>
                <w:sz w:val="18"/>
                <w:szCs w:val="18"/>
                <w:lang w:val="es-MX"/>
              </w:rPr>
              <w:t>&lt; 2000 Ohms.</w:t>
            </w:r>
          </w:p>
        </w:tc>
      </w:tr>
      <w:tr w:rsidR="00CC50FF" w:rsidRPr="00CC50FF" w14:paraId="570213A9" w14:textId="77777777" w:rsidTr="007537F8">
        <w:trPr>
          <w:trHeight w:val="133"/>
          <w:jc w:val="center"/>
        </w:trPr>
        <w:tc>
          <w:tcPr>
            <w:tcW w:w="2393" w:type="dxa"/>
            <w:vMerge w:val="restart"/>
            <w:vAlign w:val="center"/>
          </w:tcPr>
          <w:p w14:paraId="1E3156C1" w14:textId="77777777" w:rsidR="00B64897" w:rsidRPr="00CC50FF" w:rsidRDefault="00B64897" w:rsidP="000B6912">
            <w:pPr>
              <w:spacing w:after="0"/>
              <w:rPr>
                <w:rFonts w:ascii="Arial" w:eastAsia="Arial" w:hAnsi="Arial" w:cs="Arial"/>
                <w:sz w:val="18"/>
                <w:szCs w:val="18"/>
                <w:lang w:val="es-MX"/>
              </w:rPr>
            </w:pPr>
            <w:r w:rsidRPr="00CC50FF">
              <w:rPr>
                <w:rFonts w:ascii="Arial" w:eastAsia="Arial" w:hAnsi="Arial" w:cs="Arial"/>
                <w:sz w:val="18"/>
                <w:szCs w:val="18"/>
                <w:lang w:val="es-MX"/>
              </w:rPr>
              <w:t>Amplificador.</w:t>
            </w:r>
          </w:p>
        </w:tc>
        <w:tc>
          <w:tcPr>
            <w:tcW w:w="3148" w:type="dxa"/>
            <w:gridSpan w:val="2"/>
          </w:tcPr>
          <w:p w14:paraId="65D9F09E" w14:textId="77777777" w:rsidR="00B64897" w:rsidRPr="00CC50FF" w:rsidRDefault="00B64897" w:rsidP="000B6912">
            <w:pPr>
              <w:spacing w:after="0"/>
              <w:ind w:left="72"/>
              <w:jc w:val="both"/>
              <w:rPr>
                <w:rFonts w:ascii="Arial" w:eastAsia="Arial" w:hAnsi="Arial" w:cs="Arial"/>
                <w:sz w:val="18"/>
                <w:szCs w:val="18"/>
                <w:lang w:val="es-MX"/>
              </w:rPr>
            </w:pPr>
            <w:r w:rsidRPr="00CC50FF">
              <w:rPr>
                <w:rFonts w:ascii="Arial" w:eastAsia="Arial" w:hAnsi="Arial" w:cs="Arial"/>
                <w:sz w:val="18"/>
                <w:szCs w:val="18"/>
                <w:lang w:val="es-MX"/>
              </w:rPr>
              <w:t>Intervalo de frecuencia de operación:</w:t>
            </w:r>
          </w:p>
        </w:tc>
        <w:tc>
          <w:tcPr>
            <w:tcW w:w="3154" w:type="dxa"/>
          </w:tcPr>
          <w:p w14:paraId="74F0DAAD" w14:textId="77777777" w:rsidR="00B64897" w:rsidRPr="00CC50FF" w:rsidRDefault="00B64897" w:rsidP="000B6912">
            <w:pPr>
              <w:spacing w:after="0"/>
              <w:ind w:left="73"/>
              <w:jc w:val="both"/>
              <w:rPr>
                <w:rFonts w:ascii="Arial" w:eastAsia="Arial" w:hAnsi="Arial" w:cs="Arial"/>
                <w:sz w:val="18"/>
                <w:szCs w:val="18"/>
                <w:lang w:val="es-MX"/>
              </w:rPr>
            </w:pPr>
            <w:r w:rsidRPr="00CC50FF">
              <w:rPr>
                <w:rFonts w:ascii="Arial" w:eastAsia="Arial" w:hAnsi="Arial" w:cs="Arial"/>
                <w:sz w:val="18"/>
                <w:szCs w:val="18"/>
                <w:lang w:val="es-MX"/>
              </w:rPr>
              <w:t>50 Hz a 15 kHz.</w:t>
            </w:r>
          </w:p>
        </w:tc>
      </w:tr>
      <w:tr w:rsidR="00CC50FF" w:rsidRPr="00CC50FF" w14:paraId="377A536D" w14:textId="77777777" w:rsidTr="007537F8">
        <w:trPr>
          <w:trHeight w:val="133"/>
          <w:jc w:val="center"/>
        </w:trPr>
        <w:tc>
          <w:tcPr>
            <w:tcW w:w="2393" w:type="dxa"/>
            <w:vMerge/>
          </w:tcPr>
          <w:p w14:paraId="05B91B21" w14:textId="77777777" w:rsidR="00B64897" w:rsidRPr="00CC50FF" w:rsidRDefault="00B64897" w:rsidP="000B6912">
            <w:pPr>
              <w:spacing w:after="0"/>
              <w:rPr>
                <w:rFonts w:ascii="Arial" w:eastAsia="Arial" w:hAnsi="Arial" w:cs="Arial"/>
                <w:sz w:val="18"/>
                <w:szCs w:val="18"/>
                <w:lang w:val="es-MX"/>
              </w:rPr>
            </w:pPr>
          </w:p>
        </w:tc>
        <w:tc>
          <w:tcPr>
            <w:tcW w:w="3148" w:type="dxa"/>
            <w:gridSpan w:val="2"/>
          </w:tcPr>
          <w:p w14:paraId="29528793" w14:textId="77777777" w:rsidR="00B64897" w:rsidRPr="00CC50FF" w:rsidRDefault="00B64897" w:rsidP="000B6912">
            <w:pPr>
              <w:spacing w:after="0"/>
              <w:ind w:left="72"/>
              <w:jc w:val="both"/>
              <w:rPr>
                <w:rFonts w:ascii="Arial" w:eastAsia="Arial" w:hAnsi="Arial" w:cs="Arial"/>
                <w:sz w:val="18"/>
                <w:szCs w:val="18"/>
                <w:lang w:val="es-MX"/>
              </w:rPr>
            </w:pPr>
            <w:r w:rsidRPr="00CC50FF">
              <w:rPr>
                <w:rFonts w:ascii="Arial" w:eastAsia="Arial" w:hAnsi="Arial" w:cs="Arial"/>
                <w:sz w:val="18"/>
                <w:szCs w:val="18"/>
                <w:lang w:val="es-MX"/>
              </w:rPr>
              <w:t>Ganancia:</w:t>
            </w:r>
          </w:p>
        </w:tc>
        <w:tc>
          <w:tcPr>
            <w:tcW w:w="3154" w:type="dxa"/>
          </w:tcPr>
          <w:p w14:paraId="5E27C9EC" w14:textId="77777777" w:rsidR="00B64897" w:rsidRPr="00CC50FF" w:rsidRDefault="00B64897" w:rsidP="000B6912">
            <w:pPr>
              <w:spacing w:after="0"/>
              <w:ind w:left="72" w:right="55"/>
              <w:jc w:val="both"/>
              <w:rPr>
                <w:rFonts w:ascii="Arial" w:eastAsia="Arial" w:hAnsi="Arial" w:cs="Arial"/>
                <w:sz w:val="18"/>
                <w:szCs w:val="18"/>
                <w:lang w:val="es-MX"/>
              </w:rPr>
            </w:pPr>
            <w:r w:rsidRPr="00CC50FF">
              <w:rPr>
                <w:rFonts w:ascii="Arial" w:eastAsia="Arial" w:hAnsi="Arial" w:cs="Arial"/>
                <w:sz w:val="18"/>
                <w:szCs w:val="18"/>
                <w:lang w:val="es-MX"/>
              </w:rPr>
              <w:t>La necesaria para asegurar un nivel de señal adecuado que sea medible con la exactitud requerida.</w:t>
            </w:r>
          </w:p>
        </w:tc>
      </w:tr>
    </w:tbl>
    <w:p w14:paraId="6ADF5DA1" w14:textId="75980D8C" w:rsidR="00B64897" w:rsidRPr="00CC50FF" w:rsidRDefault="00B64897" w:rsidP="000B6912">
      <w:pPr>
        <w:widowControl w:val="0"/>
        <w:autoSpaceDE w:val="0"/>
        <w:autoSpaceDN w:val="0"/>
        <w:spacing w:before="4" w:after="0"/>
        <w:ind w:left="1015" w:right="940"/>
        <w:jc w:val="center"/>
        <w:rPr>
          <w:rFonts w:ascii="Arial" w:eastAsia="Arial" w:hAnsi="Arial" w:cs="Arial"/>
          <w:iCs/>
          <w:sz w:val="18"/>
          <w:szCs w:val="18"/>
          <w:lang w:val="es-MX"/>
        </w:rPr>
      </w:pPr>
      <w:r w:rsidRPr="00CC50FF">
        <w:rPr>
          <w:rFonts w:ascii="Arial" w:eastAsia="Arial" w:hAnsi="Arial" w:cs="Arial"/>
          <w:iCs/>
          <w:sz w:val="18"/>
          <w:szCs w:val="18"/>
          <w:lang w:val="es-MX"/>
        </w:rPr>
        <w:t>Tabla</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7.</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Características de</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los</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instrumentos</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medición.</w:t>
      </w:r>
    </w:p>
    <w:p w14:paraId="654C9B7C" w14:textId="77777777" w:rsidR="007537F8" w:rsidRPr="00CC50FF" w:rsidRDefault="007537F8" w:rsidP="000B6912">
      <w:pPr>
        <w:widowControl w:val="0"/>
        <w:autoSpaceDE w:val="0"/>
        <w:autoSpaceDN w:val="0"/>
        <w:spacing w:before="4" w:after="0"/>
        <w:ind w:left="1015" w:right="940"/>
        <w:jc w:val="center"/>
        <w:rPr>
          <w:rFonts w:ascii="Arial" w:eastAsia="Arial" w:hAnsi="Arial" w:cs="Arial"/>
          <w:iCs/>
          <w:sz w:val="18"/>
          <w:szCs w:val="18"/>
          <w:lang w:val="es-MX"/>
        </w:rPr>
      </w:pPr>
    </w:p>
    <w:p w14:paraId="29F7D077" w14:textId="510701E4" w:rsidR="00B64897" w:rsidRPr="00CC50FF" w:rsidRDefault="00B64897" w:rsidP="000B6912">
      <w:pPr>
        <w:widowControl w:val="0"/>
        <w:numPr>
          <w:ilvl w:val="1"/>
          <w:numId w:val="14"/>
        </w:numPr>
        <w:tabs>
          <w:tab w:val="left" w:pos="649"/>
        </w:tabs>
        <w:autoSpaceDE w:val="0"/>
        <w:autoSpaceDN w:val="0"/>
        <w:spacing w:before="93"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Configuración</w:t>
      </w:r>
      <w:r w:rsidRPr="00CC50FF">
        <w:rPr>
          <w:rFonts w:ascii="Arial" w:eastAsia="Arial" w:hAnsi="Arial" w:cs="Arial"/>
          <w:b/>
          <w:bCs/>
          <w:spacing w:val="-4"/>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prueba con</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el</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simulador</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digital de</w:t>
      </w:r>
      <w:r w:rsidRPr="00CC50FF">
        <w:rPr>
          <w:rFonts w:ascii="Arial" w:eastAsia="Arial" w:hAnsi="Arial" w:cs="Arial"/>
          <w:b/>
          <w:bCs/>
          <w:spacing w:val="-4"/>
          <w:sz w:val="18"/>
          <w:szCs w:val="18"/>
          <w:lang w:val="es-MX"/>
        </w:rPr>
        <w:t xml:space="preserve"> </w:t>
      </w:r>
      <w:r w:rsidRPr="00CC50FF">
        <w:rPr>
          <w:rFonts w:ascii="Arial" w:eastAsia="Arial" w:hAnsi="Arial" w:cs="Arial"/>
          <w:b/>
          <w:bCs/>
          <w:sz w:val="18"/>
          <w:szCs w:val="18"/>
          <w:lang w:val="es-MX"/>
        </w:rPr>
        <w:t>radiocomunicaciones.</w:t>
      </w:r>
    </w:p>
    <w:p w14:paraId="23053EFF" w14:textId="0A5927A2" w:rsidR="00B64897" w:rsidRPr="00CC50FF" w:rsidRDefault="00B64897" w:rsidP="000B6912">
      <w:pPr>
        <w:widowControl w:val="0"/>
        <w:autoSpaceDE w:val="0"/>
        <w:autoSpaceDN w:val="0"/>
        <w:spacing w:before="139" w:after="0"/>
        <w:ind w:left="218"/>
        <w:jc w:val="both"/>
        <w:rPr>
          <w:rFonts w:ascii="Arial" w:eastAsia="Arial" w:hAnsi="Arial" w:cs="Arial"/>
          <w:sz w:val="18"/>
          <w:szCs w:val="18"/>
          <w:lang w:val="es-MX"/>
        </w:rPr>
      </w:pPr>
      <w:r w:rsidRPr="00CC50FF">
        <w:rPr>
          <w:rFonts w:ascii="Arial" w:eastAsia="Arial" w:hAnsi="Arial" w:cs="Arial"/>
          <w:sz w:val="18"/>
          <w:szCs w:val="18"/>
          <w:lang w:val="es-MX"/>
        </w:rPr>
        <w:t>Para la aplicación de los métodos de prueba de la presente DT se empleará la siguiente configuración radiada de prueba como se muestra en la Figura 3</w:t>
      </w:r>
      <w:r w:rsidR="00054B6E" w:rsidRPr="00CC50FF">
        <w:rPr>
          <w:rFonts w:ascii="Arial" w:eastAsia="Arial" w:hAnsi="Arial" w:cs="Arial"/>
          <w:sz w:val="18"/>
          <w:szCs w:val="18"/>
          <w:lang w:val="es-MX"/>
        </w:rPr>
        <w:t xml:space="preserve"> y en la Figura 3 bis</w:t>
      </w:r>
      <w:r w:rsidRPr="00CC50FF">
        <w:rPr>
          <w:rFonts w:ascii="Arial" w:eastAsia="Arial" w:hAnsi="Arial" w:cs="Arial"/>
          <w:sz w:val="18"/>
          <w:szCs w:val="18"/>
          <w:lang w:val="es-MX"/>
        </w:rPr>
        <w:t>.</w:t>
      </w:r>
    </w:p>
    <w:p w14:paraId="1E900752" w14:textId="143395B0" w:rsidR="00AF5031" w:rsidRPr="00CC50FF" w:rsidRDefault="00C156F8" w:rsidP="000B6912">
      <w:pPr>
        <w:widowControl w:val="0"/>
        <w:autoSpaceDE w:val="0"/>
        <w:autoSpaceDN w:val="0"/>
        <w:spacing w:before="139" w:after="0"/>
        <w:ind w:left="218"/>
        <w:jc w:val="center"/>
        <w:rPr>
          <w:rFonts w:ascii="Arial" w:eastAsia="Arial" w:hAnsi="Arial" w:cs="Arial"/>
          <w:sz w:val="18"/>
          <w:szCs w:val="18"/>
          <w:lang w:val="es-MX"/>
        </w:rPr>
      </w:pPr>
      <w:r>
        <w:rPr>
          <w:noProof/>
        </w:rPr>
        <w:lastRenderedPageBreak/>
        <w:drawing>
          <wp:inline distT="0" distB="0" distL="0" distR="0" wp14:anchorId="1A024786" wp14:editId="53EAE99A">
            <wp:extent cx="4946143" cy="1902929"/>
            <wp:effectExtent l="0" t="0" r="6985" b="254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4996791" cy="1922415"/>
                    </a:xfrm>
                    <a:prstGeom prst="rect">
                      <a:avLst/>
                    </a:prstGeom>
                  </pic:spPr>
                </pic:pic>
              </a:graphicData>
            </a:graphic>
          </wp:inline>
        </w:drawing>
      </w:r>
    </w:p>
    <w:p w14:paraId="5667450F" w14:textId="77777777" w:rsidR="00B64897" w:rsidRPr="00CC50FF" w:rsidRDefault="00B64897" w:rsidP="000B6912">
      <w:pPr>
        <w:widowControl w:val="0"/>
        <w:autoSpaceDE w:val="0"/>
        <w:autoSpaceDN w:val="0"/>
        <w:spacing w:after="0"/>
        <w:jc w:val="center"/>
        <w:rPr>
          <w:rFonts w:ascii="Arial" w:eastAsia="Arial" w:hAnsi="Arial" w:cs="Arial"/>
          <w:sz w:val="18"/>
          <w:szCs w:val="18"/>
          <w:lang w:val="es-MX"/>
        </w:rPr>
      </w:pPr>
    </w:p>
    <w:p w14:paraId="52D136A7" w14:textId="3F9E1EEF" w:rsidR="00B64897" w:rsidRPr="00CC50FF" w:rsidRDefault="00B64897" w:rsidP="000B6912">
      <w:pPr>
        <w:widowControl w:val="0"/>
        <w:autoSpaceDE w:val="0"/>
        <w:autoSpaceDN w:val="0"/>
        <w:spacing w:after="0"/>
        <w:ind w:left="1008" w:right="940"/>
        <w:jc w:val="center"/>
        <w:rPr>
          <w:rFonts w:ascii="Arial" w:eastAsia="Arial" w:hAnsi="Arial" w:cs="Arial"/>
          <w:iCs/>
          <w:sz w:val="18"/>
          <w:szCs w:val="18"/>
          <w:lang w:val="es-MX"/>
        </w:rPr>
      </w:pPr>
      <w:r w:rsidRPr="00CC50FF">
        <w:rPr>
          <w:rFonts w:ascii="Arial" w:eastAsia="Arial" w:hAnsi="Arial" w:cs="Arial"/>
          <w:iCs/>
          <w:sz w:val="18"/>
          <w:szCs w:val="18"/>
          <w:lang w:val="es-MX"/>
        </w:rPr>
        <w:t>Figura</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3.</w:t>
      </w:r>
      <w:r w:rsidRPr="00CC50FF">
        <w:rPr>
          <w:rFonts w:ascii="Arial" w:eastAsia="Arial" w:hAnsi="Arial" w:cs="Arial"/>
          <w:iCs/>
          <w:spacing w:val="-4"/>
          <w:sz w:val="18"/>
          <w:szCs w:val="18"/>
          <w:lang w:val="es-MX"/>
        </w:rPr>
        <w:t xml:space="preserve"> </w:t>
      </w:r>
      <w:r w:rsidRPr="00CC50FF">
        <w:rPr>
          <w:rFonts w:ascii="Arial" w:eastAsia="Arial" w:hAnsi="Arial" w:cs="Arial"/>
          <w:iCs/>
          <w:sz w:val="18"/>
          <w:szCs w:val="18"/>
          <w:lang w:val="es-MX"/>
        </w:rPr>
        <w:t>Configuración</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con</w:t>
      </w:r>
      <w:r w:rsidRPr="00CC50FF">
        <w:rPr>
          <w:rFonts w:ascii="Arial" w:eastAsia="Arial" w:hAnsi="Arial" w:cs="Arial"/>
          <w:iCs/>
          <w:spacing w:val="-4"/>
          <w:sz w:val="18"/>
          <w:szCs w:val="18"/>
          <w:lang w:val="es-MX"/>
        </w:rPr>
        <w:t xml:space="preserve"> </w:t>
      </w:r>
      <w:r w:rsidRPr="00CC50FF">
        <w:rPr>
          <w:rFonts w:ascii="Arial" w:eastAsia="Arial" w:hAnsi="Arial" w:cs="Arial"/>
          <w:iCs/>
          <w:sz w:val="18"/>
          <w:szCs w:val="18"/>
          <w:lang w:val="es-MX"/>
        </w:rPr>
        <w:t>simulador</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digital</w:t>
      </w:r>
      <w:r w:rsidRPr="00CC50FF">
        <w:rPr>
          <w:rFonts w:ascii="Arial" w:eastAsia="Arial" w:hAnsi="Arial" w:cs="Arial"/>
          <w:iCs/>
          <w:spacing w:val="-4"/>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4"/>
          <w:sz w:val="18"/>
          <w:szCs w:val="18"/>
          <w:lang w:val="es-MX"/>
        </w:rPr>
        <w:t xml:space="preserve"> </w:t>
      </w:r>
      <w:r w:rsidRPr="00CC50FF">
        <w:rPr>
          <w:rFonts w:ascii="Arial" w:eastAsia="Arial" w:hAnsi="Arial" w:cs="Arial"/>
          <w:iCs/>
          <w:sz w:val="18"/>
          <w:szCs w:val="18"/>
          <w:lang w:val="es-MX"/>
        </w:rPr>
        <w:t>radiocomunicaciones.</w:t>
      </w:r>
    </w:p>
    <w:p w14:paraId="01ABA0F6" w14:textId="77777777" w:rsidR="00B64897" w:rsidRPr="00CC50FF" w:rsidRDefault="00B64897" w:rsidP="000B6912">
      <w:pPr>
        <w:widowControl w:val="0"/>
        <w:autoSpaceDE w:val="0"/>
        <w:autoSpaceDN w:val="0"/>
        <w:spacing w:after="0"/>
        <w:jc w:val="center"/>
        <w:rPr>
          <w:rFonts w:ascii="Arial" w:eastAsia="Arial" w:hAnsi="Arial" w:cs="Arial"/>
          <w:i/>
          <w:sz w:val="18"/>
          <w:szCs w:val="18"/>
          <w:lang w:val="es-MX"/>
        </w:rPr>
      </w:pPr>
    </w:p>
    <w:p w14:paraId="3BCB1418" w14:textId="4AD2DE2E" w:rsidR="007537F8" w:rsidRPr="00CC50FF" w:rsidRDefault="00F13964" w:rsidP="000B6912">
      <w:pPr>
        <w:widowControl w:val="0"/>
        <w:autoSpaceDE w:val="0"/>
        <w:autoSpaceDN w:val="0"/>
        <w:spacing w:after="0"/>
        <w:jc w:val="center"/>
        <w:rPr>
          <w:rFonts w:ascii="Arial" w:eastAsia="Arial" w:hAnsi="Arial" w:cs="Arial"/>
          <w:iCs/>
          <w:sz w:val="18"/>
          <w:szCs w:val="18"/>
          <w:lang w:val="es-MX"/>
        </w:rPr>
      </w:pPr>
      <w:r w:rsidRPr="00F13964">
        <w:rPr>
          <w:noProof/>
        </w:rPr>
        <w:t xml:space="preserve"> </w:t>
      </w:r>
      <w:r>
        <w:rPr>
          <w:noProof/>
        </w:rPr>
        <w:drawing>
          <wp:inline distT="0" distB="0" distL="0" distR="0" wp14:anchorId="778BA53B" wp14:editId="62B53DA1">
            <wp:extent cx="4237880" cy="2276216"/>
            <wp:effectExtent l="0" t="0" r="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4261603" cy="2288958"/>
                    </a:xfrm>
                    <a:prstGeom prst="rect">
                      <a:avLst/>
                    </a:prstGeom>
                  </pic:spPr>
                </pic:pic>
              </a:graphicData>
            </a:graphic>
          </wp:inline>
        </w:drawing>
      </w:r>
    </w:p>
    <w:p w14:paraId="1E1ED83D" w14:textId="44BDAE0D" w:rsidR="00B64897" w:rsidRPr="00CC50FF" w:rsidRDefault="00B64897" w:rsidP="000B6912">
      <w:pPr>
        <w:widowControl w:val="0"/>
        <w:autoSpaceDE w:val="0"/>
        <w:autoSpaceDN w:val="0"/>
        <w:spacing w:before="144" w:after="0"/>
        <w:ind w:left="1018" w:right="940"/>
        <w:jc w:val="center"/>
        <w:rPr>
          <w:rFonts w:ascii="Arial" w:eastAsia="Arial" w:hAnsi="Arial" w:cs="Arial"/>
          <w:iCs/>
          <w:sz w:val="18"/>
          <w:szCs w:val="18"/>
          <w:lang w:val="es-MX"/>
        </w:rPr>
      </w:pPr>
      <w:r w:rsidRPr="00CC50FF">
        <w:rPr>
          <w:rFonts w:ascii="Arial" w:eastAsia="Arial" w:hAnsi="Arial" w:cs="Arial"/>
          <w:iCs/>
          <w:sz w:val="18"/>
          <w:szCs w:val="18"/>
          <w:lang w:val="es-MX"/>
        </w:rPr>
        <w:t>Figura</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3</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bis.</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Configuración</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con</w:t>
      </w:r>
      <w:r w:rsidRPr="00CC50FF">
        <w:rPr>
          <w:rFonts w:ascii="Arial" w:eastAsia="Arial" w:hAnsi="Arial" w:cs="Arial"/>
          <w:iCs/>
          <w:spacing w:val="-1"/>
          <w:sz w:val="18"/>
          <w:szCs w:val="18"/>
          <w:lang w:val="es-MX"/>
        </w:rPr>
        <w:t xml:space="preserve"> </w:t>
      </w:r>
      <w:r w:rsidRPr="00CC50FF">
        <w:rPr>
          <w:rFonts w:ascii="Arial" w:eastAsia="Arial" w:hAnsi="Arial" w:cs="Arial"/>
          <w:iCs/>
          <w:sz w:val="18"/>
          <w:szCs w:val="18"/>
          <w:lang w:val="es-MX"/>
        </w:rPr>
        <w:t>simulador</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digital</w:t>
      </w:r>
      <w:r w:rsidRPr="00CC50FF">
        <w:rPr>
          <w:rFonts w:ascii="Arial" w:eastAsia="Arial" w:hAnsi="Arial" w:cs="Arial"/>
          <w:iCs/>
          <w:spacing w:val="-4"/>
          <w:sz w:val="18"/>
          <w:szCs w:val="18"/>
          <w:lang w:val="es-MX"/>
        </w:rPr>
        <w:t xml:space="preserve"> </w:t>
      </w:r>
      <w:r w:rsidRPr="00CC50FF">
        <w:rPr>
          <w:rFonts w:ascii="Arial" w:eastAsia="Arial" w:hAnsi="Arial" w:cs="Arial"/>
          <w:iCs/>
          <w:sz w:val="18"/>
          <w:szCs w:val="18"/>
          <w:lang w:val="es-MX"/>
        </w:rPr>
        <w:t>de</w:t>
      </w:r>
      <w:r w:rsidRPr="00CC50FF">
        <w:rPr>
          <w:rFonts w:ascii="Arial" w:eastAsia="Arial" w:hAnsi="Arial" w:cs="Arial"/>
          <w:iCs/>
          <w:spacing w:val="-3"/>
          <w:sz w:val="18"/>
          <w:szCs w:val="18"/>
          <w:lang w:val="es-MX"/>
        </w:rPr>
        <w:t xml:space="preserve"> </w:t>
      </w:r>
      <w:r w:rsidRPr="00CC50FF">
        <w:rPr>
          <w:rFonts w:ascii="Arial" w:eastAsia="Arial" w:hAnsi="Arial" w:cs="Arial"/>
          <w:iCs/>
          <w:sz w:val="18"/>
          <w:szCs w:val="18"/>
          <w:lang w:val="es-MX"/>
        </w:rPr>
        <w:t>radiocomunicaciones y</w:t>
      </w:r>
      <w:r w:rsidRPr="00CC50FF">
        <w:rPr>
          <w:rFonts w:ascii="Arial" w:eastAsia="Arial" w:hAnsi="Arial" w:cs="Arial"/>
          <w:iCs/>
          <w:spacing w:val="-2"/>
          <w:sz w:val="18"/>
          <w:szCs w:val="18"/>
          <w:lang w:val="es-MX"/>
        </w:rPr>
        <w:t xml:space="preserve"> </w:t>
      </w:r>
      <w:r w:rsidRPr="00CC50FF">
        <w:rPr>
          <w:rFonts w:ascii="Arial" w:eastAsia="Arial" w:hAnsi="Arial" w:cs="Arial"/>
          <w:iCs/>
          <w:sz w:val="18"/>
          <w:szCs w:val="18"/>
          <w:lang w:val="es-MX"/>
        </w:rPr>
        <w:t>osciloscopio.</w:t>
      </w:r>
    </w:p>
    <w:p w14:paraId="205A4D77" w14:textId="77777777" w:rsidR="00B64897" w:rsidRPr="00CC50FF" w:rsidRDefault="00B64897" w:rsidP="000B6912">
      <w:pPr>
        <w:widowControl w:val="0"/>
        <w:autoSpaceDE w:val="0"/>
        <w:autoSpaceDN w:val="0"/>
        <w:spacing w:before="10" w:after="0"/>
        <w:rPr>
          <w:rFonts w:ascii="Arial" w:eastAsia="Arial" w:hAnsi="Arial" w:cs="Arial"/>
          <w:sz w:val="18"/>
          <w:szCs w:val="18"/>
          <w:lang w:val="es-MX"/>
        </w:rPr>
      </w:pPr>
    </w:p>
    <w:p w14:paraId="435A95A3" w14:textId="11558587" w:rsidR="00B64897" w:rsidRPr="00CC50FF" w:rsidRDefault="00B64897" w:rsidP="000B6912">
      <w:pPr>
        <w:widowControl w:val="0"/>
        <w:autoSpaceDE w:val="0"/>
        <w:autoSpaceDN w:val="0"/>
        <w:spacing w:before="139" w:after="0"/>
        <w:ind w:left="218"/>
        <w:jc w:val="both"/>
        <w:rPr>
          <w:rFonts w:ascii="Arial" w:eastAsia="Arial" w:hAnsi="Arial" w:cs="Arial"/>
          <w:sz w:val="18"/>
          <w:szCs w:val="18"/>
          <w:lang w:val="es-MX"/>
        </w:rPr>
      </w:pPr>
      <w:r w:rsidRPr="00CC50FF">
        <w:rPr>
          <w:rFonts w:ascii="Arial" w:eastAsia="Arial" w:hAnsi="Arial" w:cs="Arial"/>
          <w:b/>
          <w:bCs/>
          <w:sz w:val="18"/>
          <w:szCs w:val="18"/>
          <w:lang w:val="es-MX"/>
        </w:rPr>
        <w:t>NOTA</w:t>
      </w:r>
      <w:r w:rsidRPr="00CC50FF">
        <w:rPr>
          <w:rFonts w:ascii="Arial" w:eastAsia="Arial" w:hAnsi="Arial" w:cs="Arial"/>
          <w:sz w:val="18"/>
          <w:szCs w:val="18"/>
          <w:lang w:val="es-MX"/>
        </w:rPr>
        <w:t xml:space="preserve">: El solicitante de las pruebas deberá proporcionar al LP entre otros, los códigos MMI del EBP, las muestras, tarjetas SIM, accesorios y/o </w:t>
      </w:r>
      <w:r w:rsidRPr="00CC50FF">
        <w:rPr>
          <w:rFonts w:ascii="Arial" w:eastAsia="Arial" w:hAnsi="Arial" w:cs="Arial"/>
          <w:i/>
          <w:iCs/>
          <w:sz w:val="18"/>
          <w:szCs w:val="18"/>
          <w:lang w:val="es-MX"/>
        </w:rPr>
        <w:t>software</w:t>
      </w:r>
      <w:r w:rsidRPr="00CC50FF">
        <w:rPr>
          <w:rFonts w:ascii="Arial" w:eastAsia="Arial" w:hAnsi="Arial" w:cs="Arial"/>
          <w:sz w:val="18"/>
          <w:szCs w:val="18"/>
          <w:lang w:val="es-MX"/>
        </w:rPr>
        <w:t xml:space="preserve"> necesarios para realización de éstas.</w:t>
      </w:r>
    </w:p>
    <w:p w14:paraId="18F04CEF" w14:textId="77777777" w:rsidR="00D63CC4" w:rsidRPr="00CC50FF" w:rsidRDefault="00D63CC4" w:rsidP="000B6912">
      <w:pPr>
        <w:widowControl w:val="0"/>
        <w:autoSpaceDE w:val="0"/>
        <w:autoSpaceDN w:val="0"/>
        <w:spacing w:before="139" w:after="0"/>
        <w:ind w:left="218"/>
        <w:jc w:val="both"/>
        <w:rPr>
          <w:rFonts w:ascii="Arial" w:eastAsia="Arial" w:hAnsi="Arial" w:cs="Arial"/>
          <w:sz w:val="18"/>
          <w:szCs w:val="18"/>
          <w:lang w:val="es-MX"/>
        </w:rPr>
      </w:pPr>
    </w:p>
    <w:p w14:paraId="6DDC0BE7" w14:textId="75009E3E" w:rsidR="00B64897" w:rsidRPr="00CC50FF" w:rsidRDefault="00B64897" w:rsidP="000B6912">
      <w:pPr>
        <w:widowControl w:val="0"/>
        <w:numPr>
          <w:ilvl w:val="1"/>
          <w:numId w:val="14"/>
        </w:numPr>
        <w:tabs>
          <w:tab w:val="left" w:pos="649"/>
        </w:tabs>
        <w:autoSpaceDE w:val="0"/>
        <w:autoSpaceDN w:val="0"/>
        <w:spacing w:before="93" w:after="24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Método de prueba para constatar el soporte del Servicio de Radiodifusión Celular en el Equipo Terminal Móvil.</w:t>
      </w:r>
    </w:p>
    <w:p w14:paraId="2DC18213" w14:textId="45282C75" w:rsidR="00B64897" w:rsidRPr="00CC50FF" w:rsidRDefault="00B64897" w:rsidP="000B6912">
      <w:pPr>
        <w:widowControl w:val="0"/>
        <w:autoSpaceDE w:val="0"/>
        <w:autoSpaceDN w:val="0"/>
        <w:spacing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 xml:space="preserve">Los ETM deberán contar con todos los elementos que permitan </w:t>
      </w:r>
      <w:r w:rsidR="00C01D62">
        <w:rPr>
          <w:rFonts w:ascii="Arial" w:eastAsia="Arial" w:hAnsi="Arial" w:cs="Arial"/>
          <w:sz w:val="18"/>
          <w:szCs w:val="18"/>
          <w:lang w:val="es-MX"/>
        </w:rPr>
        <w:t xml:space="preserve">soportar </w:t>
      </w:r>
      <w:r w:rsidR="00E62398" w:rsidRPr="00CC50FF">
        <w:rPr>
          <w:rFonts w:ascii="Arial" w:eastAsia="Arial" w:hAnsi="Arial" w:cs="Arial"/>
          <w:sz w:val="18"/>
          <w:szCs w:val="18"/>
          <w:lang w:val="es-MX"/>
        </w:rPr>
        <w:t xml:space="preserve">el </w:t>
      </w:r>
      <w:r w:rsidRPr="00CC50FF">
        <w:rPr>
          <w:rFonts w:ascii="Arial" w:eastAsia="Arial" w:hAnsi="Arial" w:cs="Arial"/>
          <w:sz w:val="18"/>
          <w:szCs w:val="18"/>
          <w:lang w:val="es-MX"/>
        </w:rPr>
        <w:t>CBS desde su fabricación,</w:t>
      </w:r>
      <w:r w:rsidR="006448D7">
        <w:rPr>
          <w:rFonts w:ascii="Arial" w:eastAsia="Arial" w:hAnsi="Arial" w:cs="Arial"/>
          <w:sz w:val="18"/>
          <w:szCs w:val="18"/>
          <w:lang w:val="es-MX"/>
        </w:rPr>
        <w:t xml:space="preserve"> </w:t>
      </w:r>
      <w:r w:rsidR="006448D7" w:rsidRPr="006448D7">
        <w:rPr>
          <w:rFonts w:ascii="Arial" w:eastAsia="Arial" w:hAnsi="Arial" w:cs="Arial"/>
          <w:sz w:val="18"/>
          <w:szCs w:val="18"/>
          <w:lang w:val="es-MX"/>
        </w:rPr>
        <w:t>en todos sus estándares tecnológicos de todas las tecnologías de acceso que soporte, incluido LTE y superiores</w:t>
      </w:r>
      <w:r w:rsidR="00EC4963">
        <w:rPr>
          <w:rFonts w:ascii="Arial" w:eastAsia="Arial" w:hAnsi="Arial" w:cs="Arial"/>
          <w:sz w:val="18"/>
          <w:szCs w:val="18"/>
          <w:lang w:val="es-MX"/>
        </w:rPr>
        <w:t>,</w:t>
      </w:r>
      <w:r w:rsidRPr="00CC50FF">
        <w:rPr>
          <w:rFonts w:ascii="Arial" w:eastAsia="Arial" w:hAnsi="Arial" w:cs="Arial"/>
          <w:sz w:val="18"/>
          <w:szCs w:val="18"/>
          <w:lang w:val="es-MX"/>
        </w:rPr>
        <w:t xml:space="preserve"> </w:t>
      </w:r>
      <w:r w:rsidR="00893BF0" w:rsidRPr="00CC50FF">
        <w:rPr>
          <w:rFonts w:ascii="Arial" w:eastAsia="Arial" w:hAnsi="Arial" w:cs="Arial"/>
          <w:sz w:val="18"/>
          <w:szCs w:val="18"/>
          <w:lang w:val="es-MX"/>
        </w:rPr>
        <w:t>e</w:t>
      </w:r>
      <w:r w:rsidRPr="00CC50FF">
        <w:rPr>
          <w:rFonts w:ascii="Arial" w:eastAsia="Arial" w:hAnsi="Arial" w:cs="Arial"/>
          <w:sz w:val="18"/>
          <w:szCs w:val="18"/>
          <w:lang w:val="es-MX"/>
        </w:rPr>
        <w:t>l cual deberá estar habilitad</w:t>
      </w:r>
      <w:r w:rsidR="00893BF0" w:rsidRPr="00CC50FF">
        <w:rPr>
          <w:rFonts w:ascii="Arial" w:eastAsia="Arial" w:hAnsi="Arial" w:cs="Arial"/>
          <w:sz w:val="18"/>
          <w:szCs w:val="18"/>
          <w:lang w:val="es-MX"/>
        </w:rPr>
        <w:t>o</w:t>
      </w:r>
      <w:r w:rsidRPr="00CC50FF">
        <w:rPr>
          <w:rFonts w:ascii="Arial" w:eastAsia="Arial" w:hAnsi="Arial" w:cs="Arial"/>
          <w:sz w:val="18"/>
          <w:szCs w:val="18"/>
          <w:lang w:val="es-MX"/>
        </w:rPr>
        <w:t xml:space="preserve"> y activ</w:t>
      </w:r>
      <w:r w:rsidR="00463A8B">
        <w:rPr>
          <w:rFonts w:ascii="Arial" w:eastAsia="Arial" w:hAnsi="Arial" w:cs="Arial"/>
          <w:sz w:val="18"/>
          <w:szCs w:val="18"/>
          <w:lang w:val="es-MX"/>
        </w:rPr>
        <w:t>ado</w:t>
      </w:r>
      <w:r w:rsidRPr="00CC50FF">
        <w:rPr>
          <w:rFonts w:ascii="Arial" w:eastAsia="Arial" w:hAnsi="Arial" w:cs="Arial"/>
          <w:sz w:val="18"/>
          <w:szCs w:val="18"/>
          <w:lang w:val="es-MX"/>
        </w:rPr>
        <w:t xml:space="preserve"> para el usuario, así como en la última actualización del sistema operativo de los ETM que </w:t>
      </w:r>
      <w:r w:rsidR="00893BF0" w:rsidRPr="00CC50FF">
        <w:rPr>
          <w:rFonts w:ascii="Arial" w:eastAsia="Arial" w:hAnsi="Arial" w:cs="Arial"/>
          <w:sz w:val="18"/>
          <w:szCs w:val="18"/>
          <w:lang w:val="es-MX"/>
        </w:rPr>
        <w:t xml:space="preserve">lo </w:t>
      </w:r>
      <w:r w:rsidR="00E62398" w:rsidRPr="00CC50FF">
        <w:rPr>
          <w:rFonts w:ascii="Arial" w:eastAsia="Arial" w:hAnsi="Arial" w:cs="Arial"/>
          <w:sz w:val="18"/>
          <w:szCs w:val="18"/>
          <w:lang w:val="es-MX"/>
        </w:rPr>
        <w:t>integre</w:t>
      </w:r>
      <w:r w:rsidRPr="00CC50FF">
        <w:rPr>
          <w:rFonts w:ascii="Arial" w:eastAsia="Arial" w:hAnsi="Arial" w:cs="Arial"/>
          <w:sz w:val="18"/>
          <w:szCs w:val="18"/>
          <w:lang w:val="es-MX"/>
        </w:rPr>
        <w:t xml:space="preserve"> de</w:t>
      </w:r>
      <w:r w:rsidR="00E62398" w:rsidRPr="00CC50FF">
        <w:rPr>
          <w:rFonts w:ascii="Arial" w:eastAsia="Arial" w:hAnsi="Arial" w:cs="Arial"/>
          <w:sz w:val="18"/>
          <w:szCs w:val="18"/>
          <w:lang w:val="es-MX"/>
        </w:rPr>
        <w:t>sde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fábrica, de tal forma que no exista ningún tipo de restricción para su funcionamiento. Lo anterior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llevará</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cabo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mediante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empleo 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simuladores digitales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radiocomunicación.</w:t>
      </w:r>
    </w:p>
    <w:p w14:paraId="73A7CEC4" w14:textId="1CDB5569" w:rsidR="00B64897" w:rsidRPr="00CC50FF" w:rsidRDefault="00B64897" w:rsidP="000B6912">
      <w:pPr>
        <w:widowControl w:val="0"/>
        <w:autoSpaceDE w:val="0"/>
        <w:autoSpaceDN w:val="0"/>
        <w:spacing w:before="101"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procedimiento</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constatar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soporte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CBS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ETM</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siguiente:</w:t>
      </w:r>
    </w:p>
    <w:p w14:paraId="07B43A6E" w14:textId="77777777" w:rsidR="00B64897" w:rsidRPr="00CC50FF" w:rsidRDefault="00B64897" w:rsidP="000B6912">
      <w:pPr>
        <w:widowControl w:val="0"/>
        <w:numPr>
          <w:ilvl w:val="2"/>
          <w:numId w:val="14"/>
        </w:numPr>
        <w:tabs>
          <w:tab w:val="left" w:pos="647"/>
        </w:tabs>
        <w:autoSpaceDE w:val="0"/>
        <w:autoSpaceDN w:val="0"/>
        <w:spacing w:before="139" w:after="0"/>
        <w:ind w:left="646" w:right="48" w:hanging="267"/>
        <w:jc w:val="both"/>
        <w:rPr>
          <w:rFonts w:ascii="Arial" w:eastAsia="Arial" w:hAnsi="Arial" w:cs="Arial"/>
          <w:sz w:val="18"/>
          <w:szCs w:val="18"/>
          <w:lang w:val="es-MX"/>
        </w:rPr>
      </w:pPr>
      <w:r w:rsidRPr="00CC50FF">
        <w:rPr>
          <w:rFonts w:ascii="Arial" w:eastAsia="Arial" w:hAnsi="Arial" w:cs="Arial"/>
          <w:sz w:val="18"/>
          <w:szCs w:val="18"/>
          <w:lang w:val="es-MX"/>
        </w:rPr>
        <w:t>Armar la configuración de prueba conforme a lo indicado en la Figura 3 del numeral 5.2 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ordenamiento;</w:t>
      </w:r>
    </w:p>
    <w:p w14:paraId="28323FF1" w14:textId="77777777" w:rsidR="00B64897" w:rsidRPr="00CC50FF" w:rsidRDefault="00B64897" w:rsidP="000B6912">
      <w:pPr>
        <w:widowControl w:val="0"/>
        <w:numPr>
          <w:ilvl w:val="2"/>
          <w:numId w:val="14"/>
        </w:numPr>
        <w:tabs>
          <w:tab w:val="left" w:pos="647"/>
        </w:tabs>
        <w:autoSpaceDE w:val="0"/>
        <w:autoSpaceDN w:val="0"/>
        <w:spacing w:before="102" w:after="0"/>
        <w:ind w:left="646" w:right="48" w:hanging="328"/>
        <w:jc w:val="both"/>
        <w:rPr>
          <w:rFonts w:ascii="Arial" w:eastAsia="Arial" w:hAnsi="Arial" w:cs="Arial"/>
          <w:sz w:val="18"/>
          <w:szCs w:val="18"/>
          <w:lang w:val="es-MX"/>
        </w:rPr>
      </w:pPr>
      <w:r w:rsidRPr="00CC50FF">
        <w:rPr>
          <w:rFonts w:ascii="Arial" w:eastAsia="Arial" w:hAnsi="Arial" w:cs="Arial"/>
          <w:sz w:val="18"/>
          <w:szCs w:val="18"/>
          <w:lang w:val="es-MX"/>
        </w:rPr>
        <w:lastRenderedPageBreak/>
        <w:t>Establecer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siguientes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condiciones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radiocomunicaciones:</w:t>
      </w:r>
    </w:p>
    <w:p w14:paraId="2ACBB9F3" w14:textId="77777777" w:rsidR="00B64897" w:rsidRPr="00CC50FF" w:rsidRDefault="00B64897" w:rsidP="000B6912">
      <w:pPr>
        <w:widowControl w:val="0"/>
        <w:numPr>
          <w:ilvl w:val="3"/>
          <w:numId w:val="14"/>
        </w:numPr>
        <w:tabs>
          <w:tab w:val="left" w:pos="1070"/>
          <w:tab w:val="left" w:pos="1071"/>
        </w:tabs>
        <w:autoSpaceDE w:val="0"/>
        <w:autoSpaceDN w:val="0"/>
        <w:spacing w:before="145" w:after="0"/>
        <w:ind w:right="48"/>
        <w:jc w:val="both"/>
        <w:rPr>
          <w:rFonts w:ascii="Arial" w:eastAsia="Arial" w:hAnsi="Arial" w:cs="Arial"/>
          <w:sz w:val="18"/>
          <w:szCs w:val="18"/>
          <w:lang w:val="es-MX"/>
        </w:rPr>
      </w:pPr>
      <w:r w:rsidRPr="00CC50FF">
        <w:rPr>
          <w:rFonts w:ascii="Arial" w:eastAsia="Arial" w:hAnsi="Arial" w:cs="Arial"/>
          <w:sz w:val="18"/>
          <w:szCs w:val="18"/>
          <w:lang w:val="es-MX"/>
        </w:rPr>
        <w:t>Poner</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radiocomunicaciones</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modo</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no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señalizado,</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de acuerdo con el manual del fabricante;</w:t>
      </w:r>
    </w:p>
    <w:p w14:paraId="64A957FF" w14:textId="77777777" w:rsidR="00B64897" w:rsidRPr="00CC50FF" w:rsidRDefault="00B64897" w:rsidP="000B6912">
      <w:pPr>
        <w:widowControl w:val="0"/>
        <w:numPr>
          <w:ilvl w:val="3"/>
          <w:numId w:val="14"/>
        </w:numPr>
        <w:tabs>
          <w:tab w:val="left" w:pos="1070"/>
          <w:tab w:val="left" w:pos="1071"/>
        </w:tabs>
        <w:autoSpaceDE w:val="0"/>
        <w:autoSpaceDN w:val="0"/>
        <w:spacing w:before="154" w:after="0"/>
        <w:ind w:right="48"/>
        <w:jc w:val="both"/>
        <w:rPr>
          <w:rFonts w:ascii="Arial" w:eastAsia="Arial" w:hAnsi="Arial" w:cs="Arial"/>
          <w:sz w:val="18"/>
          <w:szCs w:val="18"/>
          <w:lang w:val="es-MX"/>
        </w:rPr>
      </w:pPr>
      <w:r w:rsidRPr="00CC50FF">
        <w:rPr>
          <w:rFonts w:ascii="Arial" w:eastAsia="Arial" w:hAnsi="Arial" w:cs="Arial"/>
          <w:sz w:val="18"/>
          <w:szCs w:val="18"/>
          <w:lang w:val="es-MX"/>
        </w:rPr>
        <w:t>Ingresar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centro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 Alerta;</w:t>
      </w:r>
    </w:p>
    <w:p w14:paraId="4FA1BEBB" w14:textId="77777777" w:rsidR="00B64897" w:rsidRPr="00CC50FF" w:rsidRDefault="00B64897" w:rsidP="000B6912">
      <w:pPr>
        <w:widowControl w:val="0"/>
        <w:numPr>
          <w:ilvl w:val="3"/>
          <w:numId w:val="14"/>
        </w:numPr>
        <w:tabs>
          <w:tab w:val="left" w:pos="1070"/>
          <w:tab w:val="left" w:pos="1071"/>
        </w:tabs>
        <w:autoSpaceDE w:val="0"/>
        <w:autoSpaceDN w:val="0"/>
        <w:spacing w:before="141" w:after="0"/>
        <w:ind w:right="48"/>
        <w:jc w:val="both"/>
        <w:rPr>
          <w:rFonts w:ascii="Arial" w:eastAsia="Arial" w:hAnsi="Arial" w:cs="Arial"/>
          <w:sz w:val="18"/>
          <w:szCs w:val="18"/>
          <w:lang w:val="es-MX"/>
        </w:rPr>
      </w:pPr>
      <w:r w:rsidRPr="00CC50FF">
        <w:rPr>
          <w:rFonts w:ascii="Arial" w:eastAsia="Arial" w:hAnsi="Arial" w:cs="Arial"/>
          <w:sz w:val="18"/>
          <w:szCs w:val="18"/>
          <w:lang w:val="es-MX"/>
        </w:rPr>
        <w:t>Seleccionar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editor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mensajes;</w:t>
      </w:r>
    </w:p>
    <w:p w14:paraId="0B1EF7C2" w14:textId="77777777" w:rsidR="00B64897" w:rsidRPr="00CC50FF" w:rsidRDefault="00B64897" w:rsidP="000B6912">
      <w:pPr>
        <w:widowControl w:val="0"/>
        <w:numPr>
          <w:ilvl w:val="3"/>
          <w:numId w:val="14"/>
        </w:numPr>
        <w:tabs>
          <w:tab w:val="left" w:pos="1070"/>
          <w:tab w:val="left" w:pos="1071"/>
        </w:tabs>
        <w:autoSpaceDE w:val="0"/>
        <w:autoSpaceDN w:val="0"/>
        <w:spacing w:before="138" w:after="0"/>
        <w:ind w:right="48"/>
        <w:jc w:val="both"/>
        <w:rPr>
          <w:rFonts w:ascii="Arial" w:eastAsia="Arial" w:hAnsi="Arial" w:cs="Arial"/>
          <w:sz w:val="18"/>
          <w:szCs w:val="18"/>
          <w:lang w:val="es-MX"/>
        </w:rPr>
      </w:pPr>
      <w:r w:rsidRPr="00CC50FF">
        <w:rPr>
          <w:rFonts w:ascii="Arial" w:eastAsia="Arial" w:hAnsi="Arial" w:cs="Arial"/>
          <w:sz w:val="18"/>
          <w:szCs w:val="18"/>
          <w:lang w:val="es-MX"/>
        </w:rPr>
        <w:t>Seleccionar 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tipo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estándar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tecnológico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W-CDMA,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etc.);</w:t>
      </w:r>
    </w:p>
    <w:p w14:paraId="3E138F90" w14:textId="0BD7F28F" w:rsidR="00B64897" w:rsidRPr="00CC50FF" w:rsidRDefault="00B64897" w:rsidP="000B6912">
      <w:pPr>
        <w:widowControl w:val="0"/>
        <w:numPr>
          <w:ilvl w:val="3"/>
          <w:numId w:val="14"/>
        </w:numPr>
        <w:tabs>
          <w:tab w:val="left" w:pos="1070"/>
          <w:tab w:val="left" w:pos="1071"/>
        </w:tabs>
        <w:autoSpaceDE w:val="0"/>
        <w:autoSpaceDN w:val="0"/>
        <w:spacing w:before="138" w:after="0"/>
        <w:ind w:right="48"/>
        <w:jc w:val="both"/>
        <w:rPr>
          <w:rFonts w:ascii="Arial" w:eastAsia="Arial" w:hAnsi="Arial" w:cs="Arial"/>
          <w:sz w:val="18"/>
          <w:szCs w:val="18"/>
          <w:lang w:val="es-MX"/>
        </w:rPr>
      </w:pPr>
      <w:r w:rsidRPr="00CC50FF">
        <w:rPr>
          <w:rFonts w:ascii="Arial" w:eastAsia="Arial" w:hAnsi="Arial" w:cs="Arial"/>
          <w:sz w:val="18"/>
          <w:szCs w:val="18"/>
          <w:lang w:val="es-MX"/>
        </w:rPr>
        <w:t>Seleccionar</w:t>
      </w:r>
      <w:r w:rsidRPr="00CC50FF">
        <w:rPr>
          <w:rFonts w:ascii="Arial" w:eastAsia="Arial" w:hAnsi="Arial" w:cs="Arial"/>
          <w:spacing w:val="35"/>
          <w:sz w:val="18"/>
          <w:szCs w:val="18"/>
          <w:lang w:val="es-MX"/>
        </w:rPr>
        <w:t xml:space="preserve"> </w:t>
      </w:r>
      <w:r w:rsidRPr="00CC50FF">
        <w:rPr>
          <w:rFonts w:ascii="Arial" w:eastAsia="Arial" w:hAnsi="Arial" w:cs="Arial"/>
          <w:sz w:val="18"/>
          <w:szCs w:val="18"/>
          <w:lang w:val="es-MX"/>
        </w:rPr>
        <w:t>una</w:t>
      </w:r>
      <w:r w:rsidRPr="00CC50FF">
        <w:rPr>
          <w:rFonts w:ascii="Arial" w:eastAsia="Arial" w:hAnsi="Arial" w:cs="Arial"/>
          <w:spacing w:val="3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3"/>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32"/>
          <w:sz w:val="18"/>
          <w:szCs w:val="18"/>
          <w:lang w:val="es-MX"/>
        </w:rPr>
        <w:t xml:space="preserve"> </w:t>
      </w:r>
      <w:r w:rsidRPr="00CC50FF">
        <w:rPr>
          <w:rFonts w:ascii="Arial" w:eastAsia="Arial" w:hAnsi="Arial" w:cs="Arial"/>
          <w:sz w:val="18"/>
          <w:szCs w:val="18"/>
          <w:lang w:val="es-MX"/>
        </w:rPr>
        <w:t>bandas</w:t>
      </w:r>
      <w:r w:rsidRPr="00CC50FF">
        <w:rPr>
          <w:rFonts w:ascii="Arial" w:eastAsia="Arial" w:hAnsi="Arial" w:cs="Arial"/>
          <w:spacing w:val="3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frecuencia</w:t>
      </w:r>
      <w:r w:rsidRPr="00CC50FF">
        <w:rPr>
          <w:rFonts w:ascii="Arial" w:eastAsia="Arial" w:hAnsi="Arial" w:cs="Arial"/>
          <w:spacing w:val="3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4"/>
          <w:sz w:val="18"/>
          <w:szCs w:val="18"/>
          <w:lang w:val="es-MX"/>
        </w:rPr>
        <w:t xml:space="preserve"> </w:t>
      </w:r>
      <w:r w:rsidRPr="00CC50FF">
        <w:rPr>
          <w:rFonts w:ascii="Arial" w:eastAsia="Arial" w:hAnsi="Arial" w:cs="Arial"/>
          <w:sz w:val="18"/>
          <w:szCs w:val="18"/>
          <w:lang w:val="es-MX"/>
        </w:rPr>
        <w:t>operación</w:t>
      </w:r>
      <w:r w:rsidRPr="00CC50FF">
        <w:rPr>
          <w:rFonts w:ascii="Arial" w:eastAsia="Arial" w:hAnsi="Arial" w:cs="Arial"/>
          <w:spacing w:val="36"/>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3"/>
          <w:sz w:val="18"/>
          <w:szCs w:val="18"/>
          <w:lang w:val="es-MX"/>
        </w:rPr>
        <w:t xml:space="preserve"> </w:t>
      </w:r>
      <w:r w:rsidRPr="00CC50FF">
        <w:rPr>
          <w:rFonts w:ascii="Arial" w:eastAsia="Arial" w:hAnsi="Arial" w:cs="Arial"/>
          <w:sz w:val="18"/>
          <w:szCs w:val="18"/>
          <w:lang w:val="es-MX"/>
        </w:rPr>
        <w:t>que nominalmente opera el EBP</w:t>
      </w:r>
      <w:r w:rsidR="00E44CDA" w:rsidRPr="00CC50FF">
        <w:rPr>
          <w:rFonts w:ascii="Arial" w:eastAsia="Arial" w:hAnsi="Arial" w:cs="Arial"/>
          <w:sz w:val="18"/>
          <w:szCs w:val="18"/>
          <w:lang w:val="es-MX"/>
        </w:rPr>
        <w:t>, toma</w:t>
      </w:r>
      <w:r w:rsidR="00BC3F20" w:rsidRPr="00CC50FF">
        <w:rPr>
          <w:rFonts w:ascii="Arial" w:eastAsia="Arial" w:hAnsi="Arial" w:cs="Arial"/>
          <w:sz w:val="18"/>
          <w:szCs w:val="18"/>
          <w:lang w:val="es-MX"/>
        </w:rPr>
        <w:t xml:space="preserve">ndo </w:t>
      </w:r>
      <w:r w:rsidR="00E44CDA" w:rsidRPr="00CC50FF">
        <w:rPr>
          <w:rFonts w:ascii="Arial" w:eastAsia="Arial" w:hAnsi="Arial" w:cs="Arial"/>
          <w:sz w:val="18"/>
          <w:szCs w:val="18"/>
          <w:lang w:val="es-MX"/>
        </w:rPr>
        <w:t>como referencia las bandas de frecuencia de operación mostradas en la Tabla 4</w:t>
      </w:r>
      <w:r w:rsidRPr="00CC50FF">
        <w:rPr>
          <w:rFonts w:ascii="Arial" w:eastAsia="Arial" w:hAnsi="Arial" w:cs="Arial"/>
          <w:sz w:val="18"/>
          <w:szCs w:val="18"/>
          <w:lang w:val="es-MX"/>
        </w:rPr>
        <w:t>;</w:t>
      </w:r>
    </w:p>
    <w:p w14:paraId="0F776919" w14:textId="77777777" w:rsidR="00B64897" w:rsidRPr="00CC50FF" w:rsidRDefault="00B64897" w:rsidP="000B6912">
      <w:pPr>
        <w:widowControl w:val="0"/>
        <w:numPr>
          <w:ilvl w:val="3"/>
          <w:numId w:val="14"/>
        </w:numPr>
        <w:tabs>
          <w:tab w:val="left" w:pos="1070"/>
          <w:tab w:val="left" w:pos="1071"/>
        </w:tabs>
        <w:autoSpaceDE w:val="0"/>
        <w:autoSpaceDN w:val="0"/>
        <w:spacing w:before="97" w:after="0"/>
        <w:ind w:right="48"/>
        <w:jc w:val="both"/>
        <w:rPr>
          <w:rFonts w:ascii="Arial" w:eastAsia="Arial" w:hAnsi="Arial" w:cs="Arial"/>
          <w:sz w:val="18"/>
          <w:szCs w:val="18"/>
          <w:lang w:val="es-MX"/>
        </w:rPr>
      </w:pPr>
      <w:r w:rsidRPr="00CC50FF">
        <w:rPr>
          <w:rFonts w:ascii="Arial" w:eastAsia="Arial" w:hAnsi="Arial" w:cs="Arial"/>
          <w:sz w:val="18"/>
          <w:szCs w:val="18"/>
          <w:lang w:val="es-MX"/>
        </w:rPr>
        <w:t>Seleccionar un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(conforme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Tabla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3);</w:t>
      </w:r>
    </w:p>
    <w:p w14:paraId="73079921" w14:textId="77777777" w:rsidR="00B64897" w:rsidRPr="00CC50FF" w:rsidRDefault="00B64897" w:rsidP="000B6912">
      <w:pPr>
        <w:widowControl w:val="0"/>
        <w:numPr>
          <w:ilvl w:val="3"/>
          <w:numId w:val="14"/>
        </w:numPr>
        <w:tabs>
          <w:tab w:val="left" w:pos="1070"/>
          <w:tab w:val="left" w:pos="1071"/>
        </w:tabs>
        <w:autoSpaceDE w:val="0"/>
        <w:autoSpaceDN w:val="0"/>
        <w:spacing w:before="138" w:after="0"/>
        <w:ind w:right="48"/>
        <w:jc w:val="both"/>
        <w:rPr>
          <w:rFonts w:ascii="Arial" w:eastAsia="Arial" w:hAnsi="Arial" w:cs="Arial"/>
          <w:sz w:val="18"/>
          <w:szCs w:val="18"/>
          <w:lang w:val="es-MX"/>
        </w:rPr>
      </w:pPr>
      <w:r w:rsidRPr="00CC50FF">
        <w:rPr>
          <w:rFonts w:ascii="Arial" w:eastAsia="Arial" w:hAnsi="Arial" w:cs="Arial"/>
          <w:sz w:val="18"/>
          <w:szCs w:val="18"/>
          <w:lang w:val="es-MX"/>
        </w:rPr>
        <w:t>Ingresar</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número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canal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configuración primaria</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través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cual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será enviado el Mensaje de Alerta (conforme a la Tabla 2);</w:t>
      </w:r>
    </w:p>
    <w:p w14:paraId="058A77E9" w14:textId="77777777" w:rsidR="00B64897" w:rsidRPr="00CC50FF" w:rsidRDefault="00B64897" w:rsidP="000B6912">
      <w:pPr>
        <w:widowControl w:val="0"/>
        <w:numPr>
          <w:ilvl w:val="3"/>
          <w:numId w:val="14"/>
        </w:numPr>
        <w:tabs>
          <w:tab w:val="left" w:pos="1070"/>
          <w:tab w:val="left" w:pos="1071"/>
        </w:tabs>
        <w:autoSpaceDE w:val="0"/>
        <w:autoSpaceDN w:val="0"/>
        <w:spacing w:before="103" w:after="0"/>
        <w:ind w:right="48"/>
        <w:jc w:val="both"/>
        <w:rPr>
          <w:rFonts w:ascii="Arial" w:eastAsia="Arial" w:hAnsi="Arial" w:cs="Arial"/>
          <w:sz w:val="18"/>
          <w:szCs w:val="18"/>
          <w:lang w:val="es-MX"/>
        </w:rPr>
      </w:pPr>
      <w:r w:rsidRPr="00CC50FF">
        <w:rPr>
          <w:rFonts w:ascii="Arial" w:eastAsia="Arial" w:hAnsi="Arial" w:cs="Arial"/>
          <w:sz w:val="18"/>
          <w:szCs w:val="18"/>
          <w:lang w:val="es-MX"/>
        </w:rPr>
        <w:t>Seleccionar 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casilla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activación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Mensaje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p>
    <w:p w14:paraId="2C26CEEE" w14:textId="77777777" w:rsidR="00B64897" w:rsidRPr="00CC50FF" w:rsidRDefault="00B64897" w:rsidP="000B6912">
      <w:pPr>
        <w:widowControl w:val="0"/>
        <w:numPr>
          <w:ilvl w:val="3"/>
          <w:numId w:val="14"/>
        </w:numPr>
        <w:tabs>
          <w:tab w:val="left" w:pos="1637"/>
          <w:tab w:val="left" w:pos="1638"/>
        </w:tabs>
        <w:autoSpaceDE w:val="0"/>
        <w:autoSpaceDN w:val="0"/>
        <w:spacing w:before="138" w:after="0"/>
        <w:ind w:left="1637" w:right="48" w:hanging="395"/>
        <w:jc w:val="both"/>
        <w:rPr>
          <w:rFonts w:ascii="Arial" w:eastAsia="Arial" w:hAnsi="Arial" w:cs="Arial"/>
          <w:sz w:val="18"/>
          <w:szCs w:val="18"/>
          <w:lang w:val="es-MX"/>
        </w:rPr>
      </w:pPr>
      <w:r w:rsidRPr="00CC50FF">
        <w:rPr>
          <w:rFonts w:ascii="Arial" w:eastAsia="Arial" w:hAnsi="Arial" w:cs="Arial"/>
          <w:sz w:val="18"/>
          <w:szCs w:val="18"/>
          <w:lang w:val="es-MX"/>
        </w:rPr>
        <w:t>Ingresar 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número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identificación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p>
    <w:p w14:paraId="67DD5D85" w14:textId="77777777" w:rsidR="00B64897" w:rsidRPr="00CC50FF" w:rsidRDefault="00B64897" w:rsidP="000B6912">
      <w:pPr>
        <w:widowControl w:val="0"/>
        <w:numPr>
          <w:ilvl w:val="0"/>
          <w:numId w:val="13"/>
        </w:numPr>
        <w:tabs>
          <w:tab w:val="left" w:pos="1637"/>
          <w:tab w:val="left" w:pos="1638"/>
        </w:tabs>
        <w:autoSpaceDE w:val="0"/>
        <w:autoSpaceDN w:val="0"/>
        <w:spacing w:before="138" w:after="0"/>
        <w:ind w:right="48" w:hanging="445"/>
        <w:jc w:val="both"/>
        <w:rPr>
          <w:rFonts w:ascii="Arial" w:eastAsia="Arial" w:hAnsi="Arial" w:cs="Arial"/>
          <w:sz w:val="18"/>
          <w:szCs w:val="18"/>
          <w:lang w:val="es-MX"/>
        </w:rPr>
      </w:pPr>
      <w:r w:rsidRPr="00CC50FF">
        <w:rPr>
          <w:rFonts w:ascii="Arial" w:eastAsia="Arial" w:hAnsi="Arial" w:cs="Arial"/>
          <w:sz w:val="18"/>
          <w:szCs w:val="18"/>
          <w:lang w:val="es-MX"/>
        </w:rPr>
        <w:t>Ingresar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valor 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tipo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del Mensaje 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w:t>
      </w:r>
    </w:p>
    <w:p w14:paraId="3259A816" w14:textId="77777777" w:rsidR="00B64897" w:rsidRPr="00CC50FF" w:rsidRDefault="00B64897" w:rsidP="000B6912">
      <w:pPr>
        <w:widowControl w:val="0"/>
        <w:numPr>
          <w:ilvl w:val="0"/>
          <w:numId w:val="13"/>
        </w:numPr>
        <w:tabs>
          <w:tab w:val="left" w:pos="1637"/>
          <w:tab w:val="left" w:pos="1638"/>
        </w:tabs>
        <w:autoSpaceDE w:val="0"/>
        <w:autoSpaceDN w:val="0"/>
        <w:spacing w:before="141" w:after="0"/>
        <w:ind w:right="48" w:hanging="493"/>
        <w:jc w:val="both"/>
        <w:rPr>
          <w:rFonts w:ascii="Arial" w:eastAsia="Arial" w:hAnsi="Arial" w:cs="Arial"/>
          <w:sz w:val="18"/>
          <w:szCs w:val="18"/>
          <w:lang w:val="es-MX"/>
        </w:rPr>
      </w:pPr>
      <w:r w:rsidRPr="00CC50FF">
        <w:rPr>
          <w:rFonts w:ascii="Arial" w:eastAsia="Arial" w:hAnsi="Arial" w:cs="Arial"/>
          <w:sz w:val="18"/>
          <w:szCs w:val="18"/>
          <w:lang w:val="es-MX"/>
        </w:rPr>
        <w:t>Ingresar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periodo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repetición.</w:t>
      </w:r>
    </w:p>
    <w:p w14:paraId="349215A1" w14:textId="77777777" w:rsidR="00B64897" w:rsidRPr="00CC50FF" w:rsidRDefault="00B64897" w:rsidP="000B6912">
      <w:pPr>
        <w:widowControl w:val="0"/>
        <w:autoSpaceDE w:val="0"/>
        <w:autoSpaceDN w:val="0"/>
        <w:spacing w:before="138" w:after="0"/>
        <w:ind w:left="646" w:right="48"/>
        <w:jc w:val="both"/>
        <w:rPr>
          <w:rFonts w:ascii="Arial" w:eastAsia="Arial" w:hAnsi="Arial" w:cs="Arial"/>
          <w:sz w:val="18"/>
          <w:szCs w:val="18"/>
          <w:lang w:val="es-MX"/>
        </w:rPr>
      </w:pPr>
      <w:r w:rsidRPr="00CC50FF">
        <w:rPr>
          <w:rFonts w:ascii="Arial" w:eastAsia="Arial" w:hAnsi="Arial" w:cs="Arial"/>
          <w:b/>
          <w:sz w:val="18"/>
          <w:szCs w:val="18"/>
          <w:lang w:val="es-MX"/>
        </w:rPr>
        <w:t>NOTA:</w:t>
      </w:r>
      <w:r w:rsidRPr="00CC50FF">
        <w:rPr>
          <w:rFonts w:ascii="Arial" w:eastAsia="Arial" w:hAnsi="Arial" w:cs="Arial"/>
          <w:b/>
          <w:spacing w:val="-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acceso</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menú</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generar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puede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cambiar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dependiendo del menú 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configuración de cada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 radiocomunicaciones.</w:t>
      </w:r>
    </w:p>
    <w:p w14:paraId="63549FD2" w14:textId="77777777" w:rsidR="00B64897" w:rsidRPr="00CC50FF" w:rsidRDefault="00B64897" w:rsidP="000B6912">
      <w:pPr>
        <w:widowControl w:val="0"/>
        <w:numPr>
          <w:ilvl w:val="2"/>
          <w:numId w:val="14"/>
        </w:numPr>
        <w:tabs>
          <w:tab w:val="left" w:pos="647"/>
        </w:tabs>
        <w:autoSpaceDE w:val="0"/>
        <w:autoSpaceDN w:val="0"/>
        <w:spacing w:before="100" w:after="0"/>
        <w:ind w:left="646" w:right="48" w:hanging="390"/>
        <w:jc w:val="both"/>
        <w:rPr>
          <w:rFonts w:ascii="Arial" w:eastAsia="Arial" w:hAnsi="Arial" w:cs="Arial"/>
          <w:sz w:val="18"/>
          <w:szCs w:val="18"/>
          <w:lang w:val="es-MX"/>
        </w:rPr>
      </w:pPr>
      <w:r w:rsidRPr="00CC50FF">
        <w:rPr>
          <w:rFonts w:ascii="Arial" w:eastAsia="Arial" w:hAnsi="Arial" w:cs="Arial"/>
          <w:sz w:val="18"/>
          <w:szCs w:val="18"/>
          <w:lang w:val="es-MX"/>
        </w:rPr>
        <w:t>Establecer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siguientes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condiciones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EBP:</w:t>
      </w:r>
    </w:p>
    <w:p w14:paraId="40842F6E" w14:textId="77777777" w:rsidR="00B64897" w:rsidRPr="00CC50FF" w:rsidRDefault="00B64897" w:rsidP="000B6912">
      <w:pPr>
        <w:widowControl w:val="0"/>
        <w:numPr>
          <w:ilvl w:val="3"/>
          <w:numId w:val="14"/>
        </w:numPr>
        <w:tabs>
          <w:tab w:val="left" w:pos="1070"/>
          <w:tab w:val="left" w:pos="1071"/>
        </w:tabs>
        <w:autoSpaceDE w:val="0"/>
        <w:autoSpaceDN w:val="0"/>
        <w:spacing w:before="141" w:after="0"/>
        <w:ind w:right="48"/>
        <w:jc w:val="both"/>
        <w:rPr>
          <w:rFonts w:ascii="Arial" w:eastAsia="Arial" w:hAnsi="Arial" w:cs="Arial"/>
          <w:sz w:val="18"/>
          <w:szCs w:val="18"/>
          <w:lang w:val="es-MX"/>
        </w:rPr>
      </w:pPr>
      <w:r w:rsidRPr="00CC50FF">
        <w:rPr>
          <w:rFonts w:ascii="Arial" w:eastAsia="Arial" w:hAnsi="Arial" w:cs="Arial"/>
          <w:sz w:val="18"/>
          <w:szCs w:val="18"/>
          <w:lang w:val="es-MX"/>
        </w:rPr>
        <w:t>Encender</w:t>
      </w:r>
      <w:r w:rsidRPr="00CC50FF">
        <w:rPr>
          <w:rFonts w:ascii="Arial" w:eastAsia="Arial" w:hAnsi="Arial" w:cs="Arial"/>
          <w:spacing w:val="19"/>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0"/>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20"/>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cual</w:t>
      </w:r>
      <w:r w:rsidRPr="00CC50FF">
        <w:rPr>
          <w:rFonts w:ascii="Arial" w:eastAsia="Arial" w:hAnsi="Arial" w:cs="Arial"/>
          <w:spacing w:val="20"/>
          <w:sz w:val="18"/>
          <w:szCs w:val="18"/>
          <w:lang w:val="es-MX"/>
        </w:rPr>
        <w:t xml:space="preserve"> </w:t>
      </w:r>
      <w:r w:rsidRPr="00CC50FF">
        <w:rPr>
          <w:rFonts w:ascii="Arial" w:eastAsia="Arial" w:hAnsi="Arial" w:cs="Arial"/>
          <w:sz w:val="18"/>
          <w:szCs w:val="18"/>
          <w:lang w:val="es-MX"/>
        </w:rPr>
        <w:t>deberá</w:t>
      </w:r>
      <w:r w:rsidRPr="00CC50FF">
        <w:rPr>
          <w:rFonts w:ascii="Arial" w:eastAsia="Arial" w:hAnsi="Arial" w:cs="Arial"/>
          <w:spacing w:val="18"/>
          <w:sz w:val="18"/>
          <w:szCs w:val="18"/>
          <w:lang w:val="es-MX"/>
        </w:rPr>
        <w:t xml:space="preserve"> </w:t>
      </w:r>
      <w:r w:rsidRPr="00CC50FF">
        <w:rPr>
          <w:rFonts w:ascii="Arial" w:eastAsia="Arial" w:hAnsi="Arial" w:cs="Arial"/>
          <w:sz w:val="18"/>
          <w:szCs w:val="18"/>
          <w:lang w:val="es-MX"/>
        </w:rPr>
        <w:t>estar</w:t>
      </w:r>
      <w:r w:rsidRPr="00CC50FF">
        <w:rPr>
          <w:rFonts w:ascii="Arial" w:eastAsia="Arial" w:hAnsi="Arial" w:cs="Arial"/>
          <w:spacing w:val="19"/>
          <w:sz w:val="18"/>
          <w:szCs w:val="18"/>
          <w:lang w:val="es-MX"/>
        </w:rPr>
        <w:t xml:space="preserve"> </w:t>
      </w:r>
      <w:r w:rsidRPr="00CC50FF">
        <w:rPr>
          <w:rFonts w:ascii="Arial" w:eastAsia="Arial" w:hAnsi="Arial" w:cs="Arial"/>
          <w:sz w:val="18"/>
          <w:szCs w:val="18"/>
          <w:lang w:val="es-MX"/>
        </w:rPr>
        <w:t>funcionado</w:t>
      </w:r>
      <w:r w:rsidRPr="00CC50FF">
        <w:rPr>
          <w:rFonts w:ascii="Arial" w:eastAsia="Arial" w:hAnsi="Arial" w:cs="Arial"/>
          <w:spacing w:val="2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8"/>
          <w:sz w:val="18"/>
          <w:szCs w:val="18"/>
          <w:lang w:val="es-MX"/>
        </w:rPr>
        <w:t xml:space="preserve"> </w:t>
      </w:r>
      <w:r w:rsidRPr="00CC50FF">
        <w:rPr>
          <w:rFonts w:ascii="Arial" w:eastAsia="Arial" w:hAnsi="Arial" w:cs="Arial"/>
          <w:sz w:val="18"/>
          <w:szCs w:val="18"/>
          <w:lang w:val="es-MX"/>
        </w:rPr>
        <w:t>condiciones</w:t>
      </w:r>
      <w:r w:rsidRPr="00CC50FF">
        <w:rPr>
          <w:rFonts w:ascii="Arial" w:eastAsia="Arial" w:hAnsi="Arial" w:cs="Arial"/>
          <w:spacing w:val="18"/>
          <w:sz w:val="18"/>
          <w:szCs w:val="18"/>
          <w:lang w:val="es-MX"/>
        </w:rPr>
        <w:t xml:space="preserve"> </w:t>
      </w:r>
      <w:r w:rsidRPr="00CC50FF">
        <w:rPr>
          <w:rFonts w:ascii="Arial" w:eastAsia="Arial" w:hAnsi="Arial" w:cs="Arial"/>
          <w:sz w:val="18"/>
          <w:szCs w:val="18"/>
          <w:lang w:val="es-MX"/>
        </w:rPr>
        <w:t>normales de operación;</w:t>
      </w:r>
    </w:p>
    <w:p w14:paraId="2A1C5745" w14:textId="70696204" w:rsidR="00B64897" w:rsidRPr="00CC50FF" w:rsidRDefault="00B64897" w:rsidP="000B6912">
      <w:pPr>
        <w:widowControl w:val="0"/>
        <w:numPr>
          <w:ilvl w:val="3"/>
          <w:numId w:val="14"/>
        </w:numPr>
        <w:tabs>
          <w:tab w:val="left" w:pos="1070"/>
          <w:tab w:val="left" w:pos="1071"/>
        </w:tabs>
        <w:autoSpaceDE w:val="0"/>
        <w:autoSpaceDN w:val="0"/>
        <w:spacing w:before="93" w:after="0"/>
        <w:ind w:right="48"/>
        <w:jc w:val="both"/>
        <w:rPr>
          <w:rFonts w:ascii="Arial" w:eastAsia="Arial" w:hAnsi="Arial" w:cs="Arial"/>
          <w:sz w:val="18"/>
          <w:szCs w:val="18"/>
          <w:lang w:val="es-MX"/>
        </w:rPr>
      </w:pPr>
      <w:r w:rsidRPr="00CC50FF">
        <w:rPr>
          <w:rFonts w:ascii="Arial" w:eastAsia="Arial" w:hAnsi="Arial" w:cs="Arial"/>
          <w:sz w:val="18"/>
          <w:szCs w:val="18"/>
          <w:lang w:val="es-MX"/>
        </w:rPr>
        <w:t>Constatar</w:t>
      </w:r>
      <w:r w:rsidRPr="00CC50FF">
        <w:rPr>
          <w:rFonts w:ascii="Arial" w:eastAsia="Arial" w:hAnsi="Arial" w:cs="Arial"/>
          <w:spacing w:val="6"/>
          <w:sz w:val="18"/>
          <w:szCs w:val="18"/>
          <w:lang w:val="es-MX"/>
        </w:rPr>
        <w:t xml:space="preserve"> de manera ocular </w:t>
      </w:r>
      <w:r w:rsidRPr="00CC50FF">
        <w:rPr>
          <w:rFonts w:ascii="Arial" w:eastAsia="Arial" w:hAnsi="Arial" w:cs="Arial"/>
          <w:sz w:val="18"/>
          <w:szCs w:val="18"/>
          <w:lang w:val="es-MX"/>
        </w:rPr>
        <w:t>que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tenga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habilitada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activa</w:t>
      </w:r>
      <w:r w:rsidR="00651447" w:rsidRPr="00CC50FF">
        <w:rPr>
          <w:rFonts w:ascii="Arial" w:eastAsia="Arial" w:hAnsi="Arial" w:cs="Arial"/>
          <w:sz w:val="18"/>
          <w:szCs w:val="18"/>
          <w:lang w:val="es-MX"/>
        </w:rPr>
        <w:t>da</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recepción de Mensajes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Alerta conforme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 lo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siguiente:</w:t>
      </w:r>
    </w:p>
    <w:p w14:paraId="1C4CB069" w14:textId="77777777" w:rsidR="00B64897" w:rsidRPr="00CC50FF" w:rsidRDefault="00B64897" w:rsidP="000B6912">
      <w:pPr>
        <w:widowControl w:val="0"/>
        <w:numPr>
          <w:ilvl w:val="4"/>
          <w:numId w:val="14"/>
        </w:numPr>
        <w:tabs>
          <w:tab w:val="left" w:pos="1637"/>
          <w:tab w:val="left" w:pos="1638"/>
        </w:tabs>
        <w:autoSpaceDE w:val="0"/>
        <w:autoSpaceDN w:val="0"/>
        <w:spacing w:before="100" w:after="0"/>
        <w:ind w:right="48" w:hanging="472"/>
        <w:jc w:val="both"/>
        <w:rPr>
          <w:rFonts w:ascii="Arial" w:eastAsia="Arial" w:hAnsi="Arial" w:cs="Arial"/>
          <w:sz w:val="18"/>
          <w:szCs w:val="18"/>
          <w:lang w:val="es-MX"/>
        </w:rPr>
      </w:pPr>
      <w:r w:rsidRPr="00CC50FF">
        <w:rPr>
          <w:rFonts w:ascii="Arial" w:eastAsia="Arial" w:hAnsi="Arial" w:cs="Arial"/>
          <w:sz w:val="18"/>
          <w:szCs w:val="18"/>
          <w:lang w:val="es-MX"/>
        </w:rPr>
        <w:t>Ingresar al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menú</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configuración;</w:t>
      </w:r>
    </w:p>
    <w:p w14:paraId="4518646A" w14:textId="77777777" w:rsidR="00B64897" w:rsidRPr="00CC50FF" w:rsidRDefault="00B64897" w:rsidP="000B6912">
      <w:pPr>
        <w:widowControl w:val="0"/>
        <w:numPr>
          <w:ilvl w:val="4"/>
          <w:numId w:val="14"/>
        </w:numPr>
        <w:tabs>
          <w:tab w:val="left" w:pos="1637"/>
          <w:tab w:val="left" w:pos="1638"/>
        </w:tabs>
        <w:autoSpaceDE w:val="0"/>
        <w:autoSpaceDN w:val="0"/>
        <w:spacing w:before="141" w:after="0"/>
        <w:ind w:right="48" w:hanging="520"/>
        <w:jc w:val="both"/>
        <w:rPr>
          <w:rFonts w:ascii="Arial" w:eastAsia="Arial" w:hAnsi="Arial" w:cs="Arial"/>
          <w:sz w:val="18"/>
          <w:szCs w:val="18"/>
          <w:lang w:val="es-MX"/>
        </w:rPr>
      </w:pPr>
      <w:r w:rsidRPr="00CC50FF">
        <w:rPr>
          <w:rFonts w:ascii="Arial" w:eastAsia="Arial" w:hAnsi="Arial" w:cs="Arial"/>
          <w:sz w:val="18"/>
          <w:szCs w:val="18"/>
          <w:lang w:val="es-MX"/>
        </w:rPr>
        <w:t>Seleccionar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funciones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avanzadas;</w:t>
      </w:r>
    </w:p>
    <w:p w14:paraId="53D12028" w14:textId="77777777" w:rsidR="00B64897" w:rsidRPr="00CC50FF" w:rsidRDefault="00B64897" w:rsidP="000B6912">
      <w:pPr>
        <w:widowControl w:val="0"/>
        <w:numPr>
          <w:ilvl w:val="4"/>
          <w:numId w:val="14"/>
        </w:numPr>
        <w:tabs>
          <w:tab w:val="left" w:pos="1637"/>
          <w:tab w:val="left" w:pos="1638"/>
        </w:tabs>
        <w:autoSpaceDE w:val="0"/>
        <w:autoSpaceDN w:val="0"/>
        <w:spacing w:before="138" w:after="0"/>
        <w:ind w:right="48" w:hanging="570"/>
        <w:jc w:val="both"/>
        <w:rPr>
          <w:rFonts w:ascii="Arial" w:eastAsia="Arial" w:hAnsi="Arial" w:cs="Arial"/>
          <w:sz w:val="18"/>
          <w:szCs w:val="18"/>
          <w:lang w:val="es-MX"/>
        </w:rPr>
      </w:pPr>
      <w:r w:rsidRPr="00CC50FF">
        <w:rPr>
          <w:rFonts w:ascii="Arial" w:eastAsia="Arial" w:hAnsi="Arial" w:cs="Arial"/>
          <w:sz w:val="18"/>
          <w:szCs w:val="18"/>
          <w:lang w:val="es-MX"/>
        </w:rPr>
        <w:t>Seleccionar mensaje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emergencia;</w:t>
      </w:r>
    </w:p>
    <w:p w14:paraId="18CB7CB8" w14:textId="77777777" w:rsidR="00B64897" w:rsidRPr="00CC50FF" w:rsidRDefault="00B64897" w:rsidP="000B6912">
      <w:pPr>
        <w:widowControl w:val="0"/>
        <w:numPr>
          <w:ilvl w:val="4"/>
          <w:numId w:val="14"/>
        </w:numPr>
        <w:tabs>
          <w:tab w:val="left" w:pos="1637"/>
          <w:tab w:val="left" w:pos="1638"/>
        </w:tabs>
        <w:autoSpaceDE w:val="0"/>
        <w:autoSpaceDN w:val="0"/>
        <w:spacing w:before="138" w:after="0"/>
        <w:ind w:right="48" w:hanging="581"/>
        <w:jc w:val="both"/>
        <w:rPr>
          <w:rFonts w:ascii="Arial" w:eastAsia="Arial" w:hAnsi="Arial" w:cs="Arial"/>
          <w:sz w:val="18"/>
          <w:szCs w:val="18"/>
          <w:lang w:val="es-MX"/>
        </w:rPr>
      </w:pPr>
      <w:r w:rsidRPr="00CC50FF">
        <w:rPr>
          <w:rFonts w:ascii="Arial" w:eastAsia="Arial" w:hAnsi="Arial" w:cs="Arial"/>
          <w:sz w:val="18"/>
          <w:szCs w:val="18"/>
          <w:lang w:val="es-MX"/>
        </w:rPr>
        <w:t>Esperar</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pase</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modo</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espera,</w:t>
      </w:r>
      <w:r w:rsidRPr="00CC50FF">
        <w:rPr>
          <w:rFonts w:ascii="Arial" w:eastAsia="Arial" w:hAnsi="Arial" w:cs="Arial"/>
          <w:spacing w:val="16"/>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caso</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permita, éste se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podrá</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poner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dicho modo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forma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manual.</w:t>
      </w:r>
    </w:p>
    <w:p w14:paraId="517C5EAF" w14:textId="77777777" w:rsidR="00B64897" w:rsidRPr="00CC50FF" w:rsidRDefault="00B64897" w:rsidP="000B6912">
      <w:pPr>
        <w:widowControl w:val="0"/>
        <w:autoSpaceDE w:val="0"/>
        <w:autoSpaceDN w:val="0"/>
        <w:spacing w:before="97" w:after="0"/>
        <w:ind w:left="646" w:right="48"/>
        <w:rPr>
          <w:rFonts w:ascii="Arial" w:eastAsia="Arial" w:hAnsi="Arial" w:cs="Arial"/>
          <w:sz w:val="18"/>
          <w:szCs w:val="18"/>
          <w:lang w:val="es-MX"/>
        </w:rPr>
      </w:pPr>
      <w:r w:rsidRPr="00CC50FF">
        <w:rPr>
          <w:rFonts w:ascii="Arial" w:eastAsia="Arial" w:hAnsi="Arial" w:cs="Arial"/>
          <w:b/>
          <w:sz w:val="18"/>
          <w:szCs w:val="18"/>
          <w:lang w:val="es-MX"/>
        </w:rPr>
        <w:t xml:space="preserve">NOTA: </w:t>
      </w:r>
      <w:r w:rsidRPr="00CC50FF">
        <w:rPr>
          <w:rFonts w:ascii="Arial" w:eastAsia="Arial" w:hAnsi="Arial" w:cs="Arial"/>
          <w:sz w:val="18"/>
          <w:szCs w:val="18"/>
          <w:lang w:val="es-MX"/>
        </w:rPr>
        <w:t>El acceso al menú de los Mensajes de Alerta puede cambiar dependiendo del menú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configuración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cada EBP.</w:t>
      </w:r>
    </w:p>
    <w:p w14:paraId="2B493020" w14:textId="77777777" w:rsidR="00B64897" w:rsidRPr="00CC50FF" w:rsidRDefault="00B64897" w:rsidP="000B6912">
      <w:pPr>
        <w:widowControl w:val="0"/>
        <w:numPr>
          <w:ilvl w:val="2"/>
          <w:numId w:val="14"/>
        </w:numPr>
        <w:tabs>
          <w:tab w:val="left" w:pos="647"/>
        </w:tabs>
        <w:autoSpaceDE w:val="0"/>
        <w:autoSpaceDN w:val="0"/>
        <w:spacing w:before="101" w:after="0"/>
        <w:ind w:left="646" w:right="48" w:hanging="413"/>
        <w:jc w:val="both"/>
        <w:rPr>
          <w:rFonts w:ascii="Arial" w:eastAsia="Arial" w:hAnsi="Arial" w:cs="Arial"/>
          <w:sz w:val="18"/>
          <w:szCs w:val="18"/>
          <w:lang w:val="es-MX"/>
        </w:rPr>
      </w:pPr>
      <w:r w:rsidRPr="00CC50FF">
        <w:rPr>
          <w:rFonts w:ascii="Arial" w:eastAsia="Arial" w:hAnsi="Arial" w:cs="Arial"/>
          <w:sz w:val="18"/>
          <w:szCs w:val="18"/>
          <w:lang w:val="es-MX"/>
        </w:rPr>
        <w:t>Constatar</w:t>
      </w:r>
      <w:r w:rsidRPr="00CC50FF">
        <w:rPr>
          <w:rFonts w:ascii="Arial" w:eastAsia="Arial" w:hAnsi="Arial" w:cs="Arial"/>
          <w:spacing w:val="24"/>
          <w:sz w:val="18"/>
          <w:szCs w:val="18"/>
          <w:lang w:val="es-MX"/>
        </w:rPr>
        <w:t xml:space="preserve"> </w:t>
      </w:r>
      <w:r w:rsidRPr="00CC50FF">
        <w:rPr>
          <w:rFonts w:ascii="Arial" w:eastAsia="Arial" w:hAnsi="Arial" w:cs="Arial"/>
          <w:sz w:val="18"/>
          <w:szCs w:val="18"/>
          <w:lang w:val="es-MX"/>
        </w:rPr>
        <w:t>de manera ocular en</w:t>
      </w:r>
      <w:r w:rsidRPr="00CC50FF">
        <w:rPr>
          <w:rFonts w:ascii="Arial" w:eastAsia="Arial" w:hAnsi="Arial" w:cs="Arial"/>
          <w:spacing w:val="2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23"/>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3"/>
          <w:sz w:val="18"/>
          <w:szCs w:val="18"/>
          <w:lang w:val="es-MX"/>
        </w:rPr>
        <w:t xml:space="preserve"> </w:t>
      </w:r>
      <w:r w:rsidRPr="00CC50FF">
        <w:rPr>
          <w:rFonts w:ascii="Arial" w:eastAsia="Arial" w:hAnsi="Arial" w:cs="Arial"/>
          <w:sz w:val="18"/>
          <w:szCs w:val="18"/>
          <w:lang w:val="es-MX"/>
        </w:rPr>
        <w:t>radiocomunicaciones</w:t>
      </w:r>
      <w:r w:rsidRPr="00CC50FF">
        <w:rPr>
          <w:rFonts w:ascii="Arial" w:eastAsia="Arial" w:hAnsi="Arial" w:cs="Arial"/>
          <w:spacing w:val="23"/>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23"/>
          <w:sz w:val="18"/>
          <w:szCs w:val="18"/>
          <w:lang w:val="es-MX"/>
        </w:rPr>
        <w:t xml:space="preserve"> </w:t>
      </w:r>
      <w:r w:rsidRPr="00CC50FF">
        <w:rPr>
          <w:rFonts w:ascii="Arial" w:eastAsia="Arial" w:hAnsi="Arial" w:cs="Arial"/>
          <w:sz w:val="18"/>
          <w:szCs w:val="18"/>
          <w:lang w:val="es-MX"/>
        </w:rPr>
        <w:t>haya</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concluido</w:t>
      </w:r>
      <w:r w:rsidRPr="00CC50FF">
        <w:rPr>
          <w:rFonts w:ascii="Arial" w:eastAsia="Arial" w:hAnsi="Arial" w:cs="Arial"/>
          <w:spacing w:val="23"/>
          <w:sz w:val="18"/>
          <w:szCs w:val="18"/>
          <w:lang w:val="es-MX"/>
        </w:rPr>
        <w:t xml:space="preserve"> </w:t>
      </w:r>
      <w:r w:rsidRPr="00CC50FF">
        <w:rPr>
          <w:rFonts w:ascii="Arial" w:eastAsia="Arial" w:hAnsi="Arial" w:cs="Arial"/>
          <w:sz w:val="18"/>
          <w:szCs w:val="18"/>
          <w:lang w:val="es-MX"/>
        </w:rPr>
        <w:t>con éxito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 conexión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mismo;</w:t>
      </w:r>
    </w:p>
    <w:p w14:paraId="31C7F938" w14:textId="77777777" w:rsidR="00B64897" w:rsidRPr="00CC50FF" w:rsidRDefault="00B64897" w:rsidP="000B6912">
      <w:pPr>
        <w:widowControl w:val="0"/>
        <w:numPr>
          <w:ilvl w:val="2"/>
          <w:numId w:val="14"/>
        </w:numPr>
        <w:tabs>
          <w:tab w:val="left" w:pos="647"/>
        </w:tabs>
        <w:autoSpaceDE w:val="0"/>
        <w:autoSpaceDN w:val="0"/>
        <w:spacing w:before="97" w:after="0"/>
        <w:ind w:left="646" w:right="48" w:hanging="351"/>
        <w:jc w:val="both"/>
        <w:rPr>
          <w:rFonts w:ascii="Arial" w:eastAsia="Arial" w:hAnsi="Arial" w:cs="Arial"/>
          <w:sz w:val="18"/>
          <w:szCs w:val="18"/>
          <w:lang w:val="es-MX"/>
        </w:rPr>
      </w:pPr>
      <w:r w:rsidRPr="00CC50FF">
        <w:rPr>
          <w:rFonts w:ascii="Arial" w:eastAsia="Arial" w:hAnsi="Arial" w:cs="Arial"/>
          <w:sz w:val="18"/>
          <w:szCs w:val="18"/>
          <w:lang w:val="es-MX"/>
        </w:rPr>
        <w:t>Redactar</w:t>
      </w:r>
      <w:r w:rsidRPr="00CC50FF">
        <w:rPr>
          <w:rFonts w:ascii="Arial" w:eastAsia="Arial" w:hAnsi="Arial" w:cs="Arial"/>
          <w:spacing w:val="34"/>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4"/>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30"/>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6"/>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33"/>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5"/>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4"/>
          <w:sz w:val="18"/>
          <w:szCs w:val="18"/>
          <w:lang w:val="es-MX"/>
        </w:rPr>
        <w:t xml:space="preserve"> </w:t>
      </w:r>
      <w:r w:rsidRPr="00CC50FF">
        <w:rPr>
          <w:rFonts w:ascii="Arial" w:eastAsia="Arial" w:hAnsi="Arial" w:cs="Arial"/>
          <w:sz w:val="18"/>
          <w:szCs w:val="18"/>
          <w:lang w:val="es-MX"/>
        </w:rPr>
        <w:t>editor</w:t>
      </w:r>
      <w:r w:rsidRPr="00CC50FF">
        <w:rPr>
          <w:rFonts w:ascii="Arial" w:eastAsia="Arial" w:hAnsi="Arial" w:cs="Arial"/>
          <w:spacing w:val="3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2"/>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35"/>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4"/>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36"/>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34"/>
          <w:sz w:val="18"/>
          <w:szCs w:val="18"/>
          <w:lang w:val="es-MX"/>
        </w:rPr>
        <w:t xml:space="preserve"> </w:t>
      </w:r>
      <w:r w:rsidRPr="00CC50FF">
        <w:rPr>
          <w:rFonts w:ascii="Arial" w:eastAsia="Arial" w:hAnsi="Arial" w:cs="Arial"/>
          <w:sz w:val="18"/>
          <w:szCs w:val="18"/>
          <w:lang w:val="es-MX"/>
        </w:rPr>
        <w:t>de radiocomunicaciones;</w:t>
      </w:r>
    </w:p>
    <w:p w14:paraId="5FB098A8" w14:textId="77777777" w:rsidR="00B64897" w:rsidRPr="00CC50FF" w:rsidRDefault="00B64897" w:rsidP="000B6912">
      <w:pPr>
        <w:widowControl w:val="0"/>
        <w:numPr>
          <w:ilvl w:val="2"/>
          <w:numId w:val="14"/>
        </w:numPr>
        <w:tabs>
          <w:tab w:val="left" w:pos="647"/>
        </w:tabs>
        <w:autoSpaceDE w:val="0"/>
        <w:autoSpaceDN w:val="0"/>
        <w:spacing w:before="99" w:after="0"/>
        <w:ind w:left="646" w:right="48" w:hanging="414"/>
        <w:jc w:val="both"/>
        <w:rPr>
          <w:rFonts w:ascii="Arial" w:eastAsia="Arial" w:hAnsi="Arial" w:cs="Arial"/>
          <w:sz w:val="18"/>
          <w:szCs w:val="18"/>
          <w:lang w:val="es-MX"/>
        </w:rPr>
      </w:pPr>
      <w:r w:rsidRPr="00CC50FF">
        <w:rPr>
          <w:rFonts w:ascii="Arial" w:eastAsia="Arial" w:hAnsi="Arial" w:cs="Arial"/>
          <w:sz w:val="18"/>
          <w:szCs w:val="18"/>
          <w:lang w:val="es-MX"/>
        </w:rPr>
        <w:t>Enviar 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desde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radiocomunicaciones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EBP;</w:t>
      </w:r>
    </w:p>
    <w:p w14:paraId="14DD5188" w14:textId="77777777" w:rsidR="00B64897" w:rsidRPr="00CC50FF" w:rsidRDefault="00B64897" w:rsidP="000B6912">
      <w:pPr>
        <w:widowControl w:val="0"/>
        <w:numPr>
          <w:ilvl w:val="2"/>
          <w:numId w:val="14"/>
        </w:numPr>
        <w:tabs>
          <w:tab w:val="left" w:pos="647"/>
        </w:tabs>
        <w:autoSpaceDE w:val="0"/>
        <w:autoSpaceDN w:val="0"/>
        <w:spacing w:before="141" w:after="0"/>
        <w:ind w:left="646" w:right="48" w:hanging="485"/>
        <w:jc w:val="both"/>
        <w:rPr>
          <w:rFonts w:ascii="Arial" w:eastAsia="Arial" w:hAnsi="Arial" w:cs="Arial"/>
          <w:sz w:val="18"/>
          <w:szCs w:val="18"/>
          <w:lang w:val="es-MX"/>
        </w:rPr>
      </w:pPr>
      <w:r w:rsidRPr="00CC50FF">
        <w:rPr>
          <w:rFonts w:ascii="Arial" w:eastAsia="Arial" w:hAnsi="Arial" w:cs="Arial"/>
          <w:sz w:val="18"/>
          <w:szCs w:val="18"/>
          <w:lang w:val="es-MX"/>
        </w:rPr>
        <w:t>Constatar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manera ocular 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texto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enviado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desde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radiocomunicaciones sea el mismo que se recibió en el EBP, es decir, que no existan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cambios,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alteraciones 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esté</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incompleto;</w:t>
      </w:r>
    </w:p>
    <w:p w14:paraId="098D827C" w14:textId="769EF216" w:rsidR="00B64897" w:rsidRPr="00CC50FF" w:rsidRDefault="00B64897" w:rsidP="000B6912">
      <w:pPr>
        <w:widowControl w:val="0"/>
        <w:numPr>
          <w:ilvl w:val="2"/>
          <w:numId w:val="14"/>
        </w:numPr>
        <w:tabs>
          <w:tab w:val="left" w:pos="647"/>
        </w:tabs>
        <w:autoSpaceDE w:val="0"/>
        <w:autoSpaceDN w:val="0"/>
        <w:spacing w:before="99" w:after="0"/>
        <w:ind w:left="646" w:right="48" w:hanging="545"/>
        <w:jc w:val="both"/>
        <w:rPr>
          <w:rFonts w:ascii="Arial" w:eastAsia="Arial" w:hAnsi="Arial" w:cs="Arial"/>
          <w:sz w:val="18"/>
          <w:szCs w:val="18"/>
          <w:lang w:val="es-MX"/>
        </w:rPr>
      </w:pPr>
      <w:r w:rsidRPr="00CC50FF">
        <w:rPr>
          <w:rFonts w:ascii="Arial" w:eastAsia="Arial" w:hAnsi="Arial" w:cs="Arial"/>
          <w:sz w:val="18"/>
          <w:szCs w:val="18"/>
          <w:lang w:val="es-MX"/>
        </w:rPr>
        <w:t>Repetir las fracciones II a la VII para el resto de los canales para la configuración primaria y secundaria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cada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una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bandas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frecuencia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operación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nominalmente opere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1"/>
          <w:sz w:val="18"/>
          <w:szCs w:val="18"/>
          <w:lang w:val="es-MX"/>
        </w:rPr>
        <w:t xml:space="preserve"> </w:t>
      </w:r>
      <w:r w:rsidR="00E62398" w:rsidRPr="00CC50FF">
        <w:rPr>
          <w:rFonts w:ascii="Arial" w:eastAsia="Arial" w:hAnsi="Arial" w:cs="Arial"/>
          <w:spacing w:val="-1"/>
          <w:sz w:val="18"/>
          <w:szCs w:val="18"/>
          <w:lang w:val="es-MX"/>
        </w:rPr>
        <w:t xml:space="preserve">y </w:t>
      </w:r>
      <w:r w:rsidRPr="00CC50FF">
        <w:rPr>
          <w:rFonts w:ascii="Arial" w:eastAsia="Arial" w:hAnsi="Arial" w:cs="Arial"/>
          <w:sz w:val="18"/>
          <w:szCs w:val="18"/>
          <w:lang w:val="es-MX"/>
        </w:rPr>
        <w:t>observando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estándar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tecnológico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aplicable a estas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últimas;</w:t>
      </w:r>
    </w:p>
    <w:p w14:paraId="14D38BBE" w14:textId="77777777" w:rsidR="00B64897" w:rsidRPr="00CC50FF" w:rsidRDefault="00B64897" w:rsidP="000B6912">
      <w:pPr>
        <w:widowControl w:val="0"/>
        <w:numPr>
          <w:ilvl w:val="2"/>
          <w:numId w:val="14"/>
        </w:numPr>
        <w:tabs>
          <w:tab w:val="left" w:pos="647"/>
        </w:tabs>
        <w:autoSpaceDE w:val="0"/>
        <w:autoSpaceDN w:val="0"/>
        <w:spacing w:before="102" w:after="0"/>
        <w:ind w:left="646" w:right="48" w:hanging="423"/>
        <w:jc w:val="both"/>
        <w:rPr>
          <w:rFonts w:ascii="Arial" w:eastAsia="Arial" w:hAnsi="Arial" w:cs="Arial"/>
          <w:sz w:val="18"/>
          <w:szCs w:val="18"/>
          <w:lang w:val="es-MX"/>
        </w:rPr>
      </w:pPr>
      <w:r w:rsidRPr="00CC50FF">
        <w:rPr>
          <w:rFonts w:ascii="Arial" w:eastAsia="Arial" w:hAnsi="Arial" w:cs="Arial"/>
          <w:sz w:val="18"/>
          <w:szCs w:val="18"/>
          <w:lang w:val="es-MX"/>
        </w:rPr>
        <w:lastRenderedPageBreak/>
        <w:t>Registrar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anexar 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Formato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Reporte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Pruebas del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Anexo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resultados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obtenidos de cada una de las pruebas a través de una captura de pantalla, 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cuales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deben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cumplir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establecido 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4.1</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ordenamiento.</w:t>
      </w:r>
    </w:p>
    <w:p w14:paraId="12A4B073" w14:textId="77777777" w:rsidR="00B64897" w:rsidRPr="00CC50FF" w:rsidRDefault="00B64897" w:rsidP="000B6912">
      <w:pPr>
        <w:widowControl w:val="0"/>
        <w:autoSpaceDE w:val="0"/>
        <w:autoSpaceDN w:val="0"/>
        <w:spacing w:before="11" w:after="0"/>
        <w:ind w:right="48"/>
        <w:rPr>
          <w:rFonts w:ascii="Arial" w:eastAsia="Arial" w:hAnsi="Arial" w:cs="Arial"/>
          <w:sz w:val="18"/>
          <w:szCs w:val="18"/>
          <w:lang w:val="es-MX"/>
        </w:rPr>
      </w:pPr>
    </w:p>
    <w:p w14:paraId="5311D6A3" w14:textId="77777777" w:rsidR="00B64897" w:rsidRPr="00CC50FF" w:rsidRDefault="00B64897" w:rsidP="000B6912">
      <w:pPr>
        <w:widowControl w:val="0"/>
        <w:numPr>
          <w:ilvl w:val="1"/>
          <w:numId w:val="14"/>
        </w:numPr>
        <w:tabs>
          <w:tab w:val="left" w:pos="649"/>
        </w:tabs>
        <w:autoSpaceDE w:val="0"/>
        <w:autoSpaceDN w:val="0"/>
        <w:spacing w:before="93" w:after="240"/>
        <w:ind w:hanging="431"/>
        <w:jc w:val="both"/>
        <w:outlineLvl w:val="2"/>
        <w:rPr>
          <w:rFonts w:ascii="Arial" w:eastAsia="Arial" w:hAnsi="Arial" w:cs="Arial"/>
          <w:b/>
          <w:bCs/>
          <w:sz w:val="18"/>
          <w:szCs w:val="18"/>
          <w:lang w:val="es-MX"/>
        </w:rPr>
      </w:pPr>
      <w:bookmarkStart w:id="12" w:name="_Hlk97722514"/>
      <w:r w:rsidRPr="00CC50FF">
        <w:rPr>
          <w:rFonts w:ascii="Arial" w:eastAsia="Arial" w:hAnsi="Arial" w:cs="Arial"/>
          <w:b/>
          <w:bCs/>
          <w:sz w:val="18"/>
          <w:szCs w:val="18"/>
          <w:lang w:val="es-MX"/>
        </w:rPr>
        <w:t>Método de prueba para constatar los canales para la recepción de Mensajes de Alerta en el Equipo Terminal Móvil</w:t>
      </w:r>
      <w:bookmarkEnd w:id="12"/>
      <w:r w:rsidRPr="00CC50FF">
        <w:rPr>
          <w:rFonts w:ascii="Arial" w:eastAsia="Arial" w:hAnsi="Arial" w:cs="Arial"/>
          <w:b/>
          <w:bCs/>
          <w:sz w:val="18"/>
          <w:szCs w:val="18"/>
          <w:lang w:val="es-MX"/>
        </w:rPr>
        <w:t>.</w:t>
      </w:r>
    </w:p>
    <w:p w14:paraId="6E640128" w14:textId="6D6EE55E" w:rsidR="00B64897" w:rsidRPr="00CC50FF" w:rsidRDefault="00B64897" w:rsidP="000B6912">
      <w:pPr>
        <w:widowControl w:val="0"/>
        <w:autoSpaceDE w:val="0"/>
        <w:autoSpaceDN w:val="0"/>
        <w:spacing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La constatación del cumplimiento de lo establecido en el numeral 4.2 Canales para la recepción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ETM,</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ordenamiento,</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se llevará a cabo mediante el empleo de simuladores digitales de radiocomunicación, a efecto de constatar si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EBP soporta los canales para la recepción de Mensajes de Alerta </w:t>
      </w:r>
      <w:r w:rsidR="00CD00EA" w:rsidRPr="00CC50FF">
        <w:rPr>
          <w:rFonts w:ascii="Arial" w:eastAsia="Arial" w:hAnsi="Arial" w:cs="Arial"/>
          <w:sz w:val="18"/>
          <w:szCs w:val="18"/>
          <w:lang w:val="es-MX"/>
        </w:rPr>
        <w:t>toma</w:t>
      </w:r>
      <w:r w:rsidR="00B96541" w:rsidRPr="00CC50FF">
        <w:rPr>
          <w:rFonts w:ascii="Arial" w:eastAsia="Arial" w:hAnsi="Arial" w:cs="Arial"/>
          <w:sz w:val="18"/>
          <w:szCs w:val="18"/>
          <w:lang w:val="es-MX"/>
        </w:rPr>
        <w:t>ndo c</w:t>
      </w:r>
      <w:r w:rsidR="00CD00EA" w:rsidRPr="00CC50FF">
        <w:rPr>
          <w:rFonts w:ascii="Arial" w:eastAsia="Arial" w:hAnsi="Arial" w:cs="Arial"/>
          <w:sz w:val="18"/>
          <w:szCs w:val="18"/>
          <w:lang w:val="es-MX"/>
        </w:rPr>
        <w:t xml:space="preserve">omo referencia </w:t>
      </w:r>
      <w:r w:rsidRPr="00CC50FF">
        <w:rPr>
          <w:rFonts w:ascii="Arial" w:eastAsia="Arial" w:hAnsi="Arial" w:cs="Arial"/>
          <w:sz w:val="18"/>
          <w:szCs w:val="18"/>
          <w:lang w:val="es-MX"/>
        </w:rPr>
        <w:t>las bandas de frecuencia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establecidas en 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Tabla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4</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 referido numeral.</w:t>
      </w:r>
    </w:p>
    <w:p w14:paraId="0D8D427C" w14:textId="77777777" w:rsidR="00B64897" w:rsidRPr="00CC50FF" w:rsidRDefault="00B64897" w:rsidP="000B6912">
      <w:pPr>
        <w:widowControl w:val="0"/>
        <w:autoSpaceDE w:val="0"/>
        <w:autoSpaceDN w:val="0"/>
        <w:spacing w:before="101"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Para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efecto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anterior,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debe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seguir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siguiente procedimiento:</w:t>
      </w:r>
    </w:p>
    <w:p w14:paraId="7F3C58B3" w14:textId="77777777" w:rsidR="00B64897" w:rsidRPr="00CC50FF" w:rsidRDefault="00B64897" w:rsidP="000B6912">
      <w:pPr>
        <w:widowControl w:val="0"/>
        <w:numPr>
          <w:ilvl w:val="0"/>
          <w:numId w:val="16"/>
        </w:numPr>
        <w:autoSpaceDE w:val="0"/>
        <w:autoSpaceDN w:val="0"/>
        <w:spacing w:before="101" w:after="0"/>
        <w:ind w:right="48"/>
        <w:jc w:val="both"/>
        <w:rPr>
          <w:rFonts w:ascii="Arial" w:eastAsia="Arial" w:hAnsi="Arial" w:cs="Arial"/>
          <w:sz w:val="18"/>
          <w:szCs w:val="18"/>
          <w:lang w:val="es-MX"/>
        </w:rPr>
      </w:pPr>
      <w:r w:rsidRPr="00CC50FF">
        <w:rPr>
          <w:rFonts w:ascii="Arial" w:eastAsia="Arial" w:hAnsi="Arial" w:cs="Arial"/>
          <w:sz w:val="18"/>
          <w:szCs w:val="18"/>
          <w:lang w:val="es-MX"/>
        </w:rPr>
        <w:t>Constatación de los canales para la recepción de Mensajes de Alerta.</w:t>
      </w:r>
    </w:p>
    <w:p w14:paraId="4923BA12" w14:textId="77777777"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bookmarkStart w:id="13" w:name="_Hlk96443787"/>
      <w:r w:rsidRPr="00CC50FF">
        <w:rPr>
          <w:rFonts w:ascii="Arial" w:eastAsia="Arial" w:hAnsi="Arial" w:cs="Arial"/>
          <w:sz w:val="18"/>
          <w:szCs w:val="18"/>
          <w:lang w:val="es-MX"/>
        </w:rPr>
        <w:t>Armar la configuración de prueba conforme a lo indicado en la Figura 3 del numeral 5.2 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ordenamiento;</w:t>
      </w:r>
    </w:p>
    <w:p w14:paraId="7AA625DE" w14:textId="77777777"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Establecer las siguientes condiciones en el simulador digital de radiocomunicaciones:</w:t>
      </w:r>
    </w:p>
    <w:p w14:paraId="5307B3FA" w14:textId="77777777" w:rsidR="00B64897" w:rsidRPr="00CC50FF" w:rsidRDefault="00B64897" w:rsidP="000B6912">
      <w:pPr>
        <w:widowControl w:val="0"/>
        <w:numPr>
          <w:ilvl w:val="3"/>
          <w:numId w:val="14"/>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Poner el simulador digital de radiocomunicaciones en modo no señalizado, de acuerdo con el manual del fabricante;</w:t>
      </w:r>
    </w:p>
    <w:p w14:paraId="6990613F" w14:textId="77777777" w:rsidR="00B64897" w:rsidRPr="00CC50FF" w:rsidRDefault="00B64897" w:rsidP="000B6912">
      <w:pPr>
        <w:widowControl w:val="0"/>
        <w:numPr>
          <w:ilvl w:val="3"/>
          <w:numId w:val="14"/>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tipo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estándar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tecnológico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W-CDMA,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etc.);</w:t>
      </w:r>
    </w:p>
    <w:p w14:paraId="62EFAF83" w14:textId="09E24C2B" w:rsidR="00B64897" w:rsidRPr="00CC50FF" w:rsidRDefault="00B64897" w:rsidP="000B6912">
      <w:pPr>
        <w:widowControl w:val="0"/>
        <w:numPr>
          <w:ilvl w:val="3"/>
          <w:numId w:val="14"/>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una de las bandas de frecuencia de operación en la que nominalmente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opera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EBP</w:t>
      </w:r>
      <w:r w:rsidR="009057A2" w:rsidRPr="00CC50FF">
        <w:rPr>
          <w:rFonts w:ascii="Arial" w:eastAsia="Arial" w:hAnsi="Arial" w:cs="Arial"/>
          <w:sz w:val="18"/>
          <w:szCs w:val="18"/>
          <w:lang w:val="es-MX"/>
        </w:rPr>
        <w:t xml:space="preserve"> toma</w:t>
      </w:r>
      <w:r w:rsidR="00B96541" w:rsidRPr="00CC50FF">
        <w:rPr>
          <w:rFonts w:ascii="Arial" w:eastAsia="Arial" w:hAnsi="Arial" w:cs="Arial"/>
          <w:sz w:val="18"/>
          <w:szCs w:val="18"/>
          <w:lang w:val="es-MX"/>
        </w:rPr>
        <w:t xml:space="preserve">ndo </w:t>
      </w:r>
      <w:r w:rsidR="009057A2" w:rsidRPr="00CC50FF">
        <w:rPr>
          <w:rFonts w:ascii="Arial" w:eastAsia="Arial" w:hAnsi="Arial" w:cs="Arial"/>
          <w:sz w:val="18"/>
          <w:szCs w:val="18"/>
          <w:lang w:val="es-MX"/>
        </w:rPr>
        <w:t>como referencia las bandas de frecuencia de operación mostradas en la Tabla 4</w:t>
      </w:r>
      <w:r w:rsidRPr="00CC50FF">
        <w:rPr>
          <w:rFonts w:ascii="Arial" w:eastAsia="Arial" w:hAnsi="Arial" w:cs="Arial"/>
          <w:sz w:val="18"/>
          <w:szCs w:val="18"/>
          <w:lang w:val="es-MX"/>
        </w:rPr>
        <w:t>;</w:t>
      </w:r>
    </w:p>
    <w:p w14:paraId="202D1793" w14:textId="07101166" w:rsidR="00B64897" w:rsidRPr="00CC50FF" w:rsidRDefault="00B64897" w:rsidP="000B6912">
      <w:pPr>
        <w:widowControl w:val="0"/>
        <w:numPr>
          <w:ilvl w:val="3"/>
          <w:numId w:val="14"/>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un canal de la configuración primaria a través del cual será enviado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Mensaje de Alerta de conformidad con lo establecido en la Tabla 2 del numeral 4.2 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ordenamiento</w:t>
      </w:r>
      <w:r w:rsidR="00FA3264" w:rsidRPr="00CC50FF">
        <w:rPr>
          <w:rFonts w:ascii="Arial" w:eastAsia="Arial" w:hAnsi="Arial" w:cs="Arial"/>
          <w:sz w:val="18"/>
          <w:szCs w:val="18"/>
          <w:lang w:val="es-MX"/>
        </w:rPr>
        <w:t>.</w:t>
      </w:r>
    </w:p>
    <w:p w14:paraId="7CEE13DA" w14:textId="77777777"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Encender el EBP, el cual deberá estar funcionando en condiciones normales de operación;</w:t>
      </w:r>
    </w:p>
    <w:p w14:paraId="547C8DE7" w14:textId="77777777"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Constatar de manera ocular en el simulador digital de radiocomunicaciones, que el EBP haya concluido con éxito la conexión al mismo;</w:t>
      </w:r>
    </w:p>
    <w:p w14:paraId="495CAC90" w14:textId="77777777"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Ingresar al centro de Mensajes de Alerta y redactar el Mensaje de Alerta en el editor de mensajes del simulador digital de radiocomunicaciones;</w:t>
      </w:r>
    </w:p>
    <w:p w14:paraId="0354DB65" w14:textId="77777777"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Enviar desde el simulador digital de radiocomunicaciones el Mensaje de Alerta al EBP;</w:t>
      </w:r>
    </w:p>
    <w:p w14:paraId="69716551" w14:textId="77777777"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Constatar de manera ocular que el EBP recibió el Mensaje de Alerta en el canal previamente seleccionado en la configuración;</w:t>
      </w:r>
    </w:p>
    <w:p w14:paraId="3E48B409" w14:textId="717F3F7C"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Repetir los pasos de la fracción II a la VII del presente numeral para la configuración primaria y secundaria en cada una de las bandas de frecuencia de operación en las que nominalmente opere el EBP</w:t>
      </w:r>
      <w:r w:rsidR="00D570AE" w:rsidRPr="00CC50FF">
        <w:rPr>
          <w:rFonts w:ascii="Arial" w:eastAsia="Arial" w:hAnsi="Arial" w:cs="Arial"/>
          <w:sz w:val="18"/>
          <w:szCs w:val="18"/>
          <w:lang w:val="es-MX"/>
        </w:rPr>
        <w:t xml:space="preserve"> </w:t>
      </w:r>
      <w:r w:rsidR="009057A2" w:rsidRPr="00CC50FF">
        <w:rPr>
          <w:rFonts w:ascii="Arial" w:eastAsia="Arial" w:hAnsi="Arial" w:cs="Arial"/>
          <w:sz w:val="18"/>
          <w:szCs w:val="18"/>
          <w:lang w:val="es-MX"/>
        </w:rPr>
        <w:t xml:space="preserve">y </w:t>
      </w:r>
      <w:r w:rsidRPr="00CC50FF">
        <w:rPr>
          <w:rFonts w:ascii="Arial" w:eastAsia="Arial" w:hAnsi="Arial" w:cs="Arial"/>
          <w:sz w:val="18"/>
          <w:szCs w:val="18"/>
          <w:lang w:val="es-MX"/>
        </w:rPr>
        <w:t>observando el estándar tecnológico aplicable a estas últimas;</w:t>
      </w:r>
    </w:p>
    <w:p w14:paraId="062FA56C" w14:textId="77777777" w:rsidR="00B64897" w:rsidRPr="00CC50FF" w:rsidRDefault="00B64897" w:rsidP="000B6912">
      <w:pPr>
        <w:widowControl w:val="0"/>
        <w:numPr>
          <w:ilvl w:val="2"/>
          <w:numId w:val="14"/>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Registrar y anexar al Formato de Reporte de Pruebas del Anexo A, los resultados obtenidos para la configuración primaria y secundaria a través de una captura de pantalla, los cuales deberán cumplir con lo establecido en el numeral 4.2 del presente ordenamiento.</w:t>
      </w:r>
    </w:p>
    <w:bookmarkEnd w:id="13"/>
    <w:p w14:paraId="6CE9E624" w14:textId="77777777" w:rsidR="00B64897" w:rsidRPr="00CC50FF" w:rsidRDefault="00B64897" w:rsidP="000B6912">
      <w:pPr>
        <w:widowControl w:val="0"/>
        <w:autoSpaceDE w:val="0"/>
        <w:autoSpaceDN w:val="0"/>
        <w:spacing w:after="0"/>
        <w:ind w:left="578" w:right="48"/>
        <w:rPr>
          <w:rFonts w:ascii="Arial" w:eastAsia="Arial" w:hAnsi="Arial" w:cs="Arial"/>
          <w:sz w:val="18"/>
          <w:szCs w:val="18"/>
          <w:lang w:val="es-MX"/>
        </w:rPr>
      </w:pPr>
    </w:p>
    <w:p w14:paraId="642EDEF9" w14:textId="0E7822CA" w:rsidR="00B64897" w:rsidRPr="00CC50FF" w:rsidRDefault="00B64897" w:rsidP="000B6912">
      <w:pPr>
        <w:widowControl w:val="0"/>
        <w:numPr>
          <w:ilvl w:val="0"/>
          <w:numId w:val="16"/>
        </w:numPr>
        <w:autoSpaceDE w:val="0"/>
        <w:autoSpaceDN w:val="0"/>
        <w:spacing w:after="0"/>
        <w:ind w:right="48"/>
        <w:rPr>
          <w:rFonts w:ascii="Arial" w:eastAsia="Arial" w:hAnsi="Arial" w:cs="Arial"/>
          <w:sz w:val="18"/>
          <w:szCs w:val="18"/>
          <w:lang w:val="es-MX"/>
        </w:rPr>
      </w:pPr>
      <w:r w:rsidRPr="00CC50FF">
        <w:rPr>
          <w:rFonts w:ascii="Arial" w:eastAsia="Arial" w:hAnsi="Arial" w:cs="Arial"/>
          <w:sz w:val="18"/>
          <w:szCs w:val="18"/>
          <w:lang w:val="es-MX"/>
        </w:rPr>
        <w:t>Constatación de los canales de Prueba 4380 y 519.</w:t>
      </w:r>
    </w:p>
    <w:p w14:paraId="752CE5DF" w14:textId="77777777" w:rsidR="00B64897" w:rsidRPr="00CC50FF" w:rsidRDefault="00B64897" w:rsidP="000B6912">
      <w:pPr>
        <w:widowControl w:val="0"/>
        <w:numPr>
          <w:ilvl w:val="2"/>
          <w:numId w:val="20"/>
        </w:numPr>
        <w:autoSpaceDE w:val="0"/>
        <w:autoSpaceDN w:val="0"/>
        <w:spacing w:before="139"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Armar la configuración de prueba conforme a lo indicado en la Figura 3 del numeral 5.2 del presente ordenamiento;</w:t>
      </w:r>
    </w:p>
    <w:p w14:paraId="567BA009" w14:textId="77777777"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lastRenderedPageBreak/>
        <w:t>Establecer las siguientes condiciones en el simulador digital de radiocomunicaciones:</w:t>
      </w:r>
    </w:p>
    <w:p w14:paraId="5FB75534" w14:textId="77777777" w:rsidR="00B64897" w:rsidRPr="00CC50FF" w:rsidRDefault="00B64897" w:rsidP="000B6912">
      <w:pPr>
        <w:widowControl w:val="0"/>
        <w:numPr>
          <w:ilvl w:val="3"/>
          <w:numId w:val="14"/>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Poner el simulador digital de radiocomunicaciones en modo no señalizado, de acuerdo con el manual del fabricante;</w:t>
      </w:r>
    </w:p>
    <w:p w14:paraId="174CA73A" w14:textId="77777777" w:rsidR="00B64897" w:rsidRPr="00CC50FF" w:rsidRDefault="00B64897" w:rsidP="000B6912">
      <w:pPr>
        <w:widowControl w:val="0"/>
        <w:numPr>
          <w:ilvl w:val="3"/>
          <w:numId w:val="14"/>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el tipo de estándar tecnológico (LTE, W-CDMA, etc.);</w:t>
      </w:r>
    </w:p>
    <w:p w14:paraId="72B80ECB" w14:textId="758AD9FD" w:rsidR="00B64897" w:rsidRPr="00CC50FF" w:rsidRDefault="00B64897" w:rsidP="000B6912">
      <w:pPr>
        <w:widowControl w:val="0"/>
        <w:numPr>
          <w:ilvl w:val="3"/>
          <w:numId w:val="14"/>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una de las bandas de frecuencia de operación en la que nominalmente opera el EBP</w:t>
      </w:r>
      <w:r w:rsidR="009057A2" w:rsidRPr="00CC50FF">
        <w:rPr>
          <w:rFonts w:ascii="Arial" w:eastAsia="Arial" w:hAnsi="Arial" w:cs="Arial"/>
          <w:sz w:val="18"/>
          <w:szCs w:val="18"/>
          <w:lang w:val="es-MX"/>
        </w:rPr>
        <w:t>, toma</w:t>
      </w:r>
      <w:r w:rsidR="00B96541" w:rsidRPr="00CC50FF">
        <w:rPr>
          <w:rFonts w:ascii="Arial" w:eastAsia="Arial" w:hAnsi="Arial" w:cs="Arial"/>
          <w:sz w:val="18"/>
          <w:szCs w:val="18"/>
          <w:lang w:val="es-MX"/>
        </w:rPr>
        <w:t xml:space="preserve">ndo </w:t>
      </w:r>
      <w:r w:rsidR="009057A2" w:rsidRPr="00CC50FF">
        <w:rPr>
          <w:rFonts w:ascii="Arial" w:eastAsia="Arial" w:hAnsi="Arial" w:cs="Arial"/>
          <w:sz w:val="18"/>
          <w:szCs w:val="18"/>
          <w:lang w:val="es-MX"/>
        </w:rPr>
        <w:t>como referencia las bandas de frecuencia de operación mostradas en la Tabla 4</w:t>
      </w:r>
      <w:r w:rsidRPr="00CC50FF">
        <w:rPr>
          <w:rFonts w:ascii="Arial" w:eastAsia="Arial" w:hAnsi="Arial" w:cs="Arial"/>
          <w:sz w:val="18"/>
          <w:szCs w:val="18"/>
          <w:lang w:val="es-MX"/>
        </w:rPr>
        <w:t>;</w:t>
      </w:r>
    </w:p>
    <w:p w14:paraId="1A1C80D4" w14:textId="31DB63B8" w:rsidR="00B64897" w:rsidRPr="00CC50FF" w:rsidRDefault="00B64897" w:rsidP="000B6912">
      <w:pPr>
        <w:widowControl w:val="0"/>
        <w:numPr>
          <w:ilvl w:val="3"/>
          <w:numId w:val="14"/>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el canal de configuración primaria o secundaria (4380 o 519) destinado a los Mensajes de Alerta de Prueba en español, de conformidad con lo establecido en la especificación técnica 4.2 del presente ordenamiento.</w:t>
      </w:r>
    </w:p>
    <w:p w14:paraId="5286FAE3" w14:textId="77777777"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Encender el EBP, el cual deberá estar funcionando en condiciones normales de operación;</w:t>
      </w:r>
    </w:p>
    <w:p w14:paraId="1F53C74F" w14:textId="77777777"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Habilitar el canal de prueba en el EBP de conformidad con lo siguiente:</w:t>
      </w:r>
    </w:p>
    <w:p w14:paraId="6C11EA4D" w14:textId="4E55DAAE" w:rsidR="00B64897" w:rsidRPr="00CC50FF" w:rsidRDefault="00B64897" w:rsidP="000B6912">
      <w:pPr>
        <w:widowControl w:val="0"/>
        <w:numPr>
          <w:ilvl w:val="3"/>
          <w:numId w:val="21"/>
        </w:numPr>
        <w:autoSpaceDE w:val="0"/>
        <w:autoSpaceDN w:val="0"/>
        <w:spacing w:before="100" w:after="0"/>
        <w:ind w:left="1276" w:right="48"/>
        <w:jc w:val="both"/>
        <w:rPr>
          <w:rFonts w:ascii="Arial" w:eastAsia="Arial" w:hAnsi="Arial" w:cs="Arial"/>
          <w:sz w:val="18"/>
          <w:szCs w:val="18"/>
          <w:lang w:val="es-MX"/>
        </w:rPr>
      </w:pPr>
      <w:r w:rsidRPr="00CC50FF">
        <w:rPr>
          <w:rFonts w:ascii="Arial" w:eastAsia="Arial" w:hAnsi="Arial" w:cs="Arial"/>
          <w:sz w:val="18"/>
          <w:szCs w:val="18"/>
          <w:lang w:val="es-MX"/>
        </w:rPr>
        <w:t>Consultar el código MMI proporcionado por el solicitante para la activación de los canales de prueba;</w:t>
      </w:r>
    </w:p>
    <w:p w14:paraId="06568C8E" w14:textId="77777777" w:rsidR="00B64897" w:rsidRPr="00CC50FF" w:rsidRDefault="00B64897" w:rsidP="000B6912">
      <w:pPr>
        <w:widowControl w:val="0"/>
        <w:numPr>
          <w:ilvl w:val="3"/>
          <w:numId w:val="21"/>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Ingresar al menú de marcación telefónica del EBP y seleccionar la funcionalidad para realizar llamadas de voz y digitar el código MMI obtenido en el paso anterior;</w:t>
      </w:r>
    </w:p>
    <w:p w14:paraId="415ACB60" w14:textId="77777777" w:rsidR="00B64897" w:rsidRPr="00CC50FF" w:rsidRDefault="00B64897" w:rsidP="000B6912">
      <w:pPr>
        <w:widowControl w:val="0"/>
        <w:numPr>
          <w:ilvl w:val="3"/>
          <w:numId w:val="21"/>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En caso de que no se ejecute el código MMI automáticamente presionar la tecla enviar o marcar;</w:t>
      </w:r>
    </w:p>
    <w:p w14:paraId="5338E6A9" w14:textId="77777777" w:rsidR="00B64897" w:rsidRPr="00CC50FF" w:rsidRDefault="00B64897" w:rsidP="000B6912">
      <w:pPr>
        <w:widowControl w:val="0"/>
        <w:numPr>
          <w:ilvl w:val="3"/>
          <w:numId w:val="21"/>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Esperar a que el EBP muestre un mensaje en la pantalla que notifique que el canal de prueba ha sido habilitado con éxito, en su caso, presionar el botón de aceptar o salir para finalizar la configuración.</w:t>
      </w:r>
    </w:p>
    <w:p w14:paraId="48F5B17E" w14:textId="77777777"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Constatar de manera ocular en el simulador digital de radiocomunicaciones, que el EBP haya concluido con éxito la conexión al mismo;</w:t>
      </w:r>
    </w:p>
    <w:p w14:paraId="14A70F49" w14:textId="77777777"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Ingresar al centro de Mensajes de Alerta y redactar el Mensaje de Alerta en el editor de mensajes del simulador digital de radiocomunicaciones;</w:t>
      </w:r>
    </w:p>
    <w:p w14:paraId="68021532" w14:textId="77777777"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Enviar desde el simulador digital de radiocomunicaciones el Mensaje de Alerta al EBP;</w:t>
      </w:r>
    </w:p>
    <w:p w14:paraId="32F4096A" w14:textId="7749E6A9"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Constatar de manera ocular que el EBP recibió el Mensaje de Alerta en el canal previamente seleccionado en l</w:t>
      </w:r>
      <w:r w:rsidR="00F04166">
        <w:rPr>
          <w:rFonts w:ascii="Arial" w:eastAsia="Arial" w:hAnsi="Arial" w:cs="Arial"/>
          <w:sz w:val="18"/>
          <w:szCs w:val="18"/>
          <w:lang w:val="es-MX"/>
        </w:rPr>
        <w:t>a</w:t>
      </w:r>
      <w:r w:rsidRPr="00CC50FF">
        <w:rPr>
          <w:rFonts w:ascii="Arial" w:eastAsia="Arial" w:hAnsi="Arial" w:cs="Arial"/>
          <w:sz w:val="18"/>
          <w:szCs w:val="18"/>
          <w:lang w:val="es-MX"/>
        </w:rPr>
        <w:t xml:space="preserve"> fracción II, inciso d)</w:t>
      </w:r>
      <w:r w:rsidR="0058144C" w:rsidRPr="00CC50FF">
        <w:rPr>
          <w:rFonts w:ascii="Arial" w:eastAsia="Arial" w:hAnsi="Arial" w:cs="Arial"/>
          <w:sz w:val="18"/>
          <w:szCs w:val="18"/>
          <w:lang w:val="es-MX"/>
        </w:rPr>
        <w:t>, del presente numeral</w:t>
      </w:r>
      <w:r w:rsidR="0069322F" w:rsidRPr="00CC50FF">
        <w:rPr>
          <w:rFonts w:ascii="Arial" w:eastAsia="Arial" w:hAnsi="Arial" w:cs="Arial"/>
          <w:sz w:val="18"/>
          <w:szCs w:val="18"/>
          <w:lang w:val="es-MX"/>
        </w:rPr>
        <w:t xml:space="preserve"> 2</w:t>
      </w:r>
      <w:r w:rsidRPr="00CC50FF">
        <w:rPr>
          <w:rFonts w:ascii="Arial" w:eastAsia="Arial" w:hAnsi="Arial" w:cs="Arial"/>
          <w:sz w:val="18"/>
          <w:szCs w:val="18"/>
          <w:lang w:val="es-MX"/>
        </w:rPr>
        <w:t>;</w:t>
      </w:r>
    </w:p>
    <w:p w14:paraId="5719F0B6" w14:textId="7CE0F407"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 xml:space="preserve">Repetir los pasos de la fracción II a la VIII del presente apartado para la configuración primaria y secundaria para los Mensajes de Alerta de Prueba en español en cada una de las bandas de frecuencia de operación en las que nominalmente opere el EBP </w:t>
      </w:r>
      <w:r w:rsidR="009057A2" w:rsidRPr="00CC50FF">
        <w:rPr>
          <w:rFonts w:ascii="Arial" w:eastAsia="Arial" w:hAnsi="Arial" w:cs="Arial"/>
          <w:sz w:val="18"/>
          <w:szCs w:val="18"/>
          <w:lang w:val="es-MX"/>
        </w:rPr>
        <w:t xml:space="preserve">y </w:t>
      </w:r>
      <w:r w:rsidRPr="00CC50FF">
        <w:rPr>
          <w:rFonts w:ascii="Arial" w:eastAsia="Arial" w:hAnsi="Arial" w:cs="Arial"/>
          <w:sz w:val="18"/>
          <w:szCs w:val="18"/>
          <w:lang w:val="es-MX"/>
        </w:rPr>
        <w:t>observando el estándar tecnológico aplicable a estas últimas;</w:t>
      </w:r>
    </w:p>
    <w:p w14:paraId="193461B8" w14:textId="713C1901" w:rsidR="00B64897" w:rsidRPr="00CC50FF" w:rsidRDefault="00B64897" w:rsidP="000B6912">
      <w:pPr>
        <w:widowControl w:val="0"/>
        <w:numPr>
          <w:ilvl w:val="2"/>
          <w:numId w:val="20"/>
        </w:numPr>
        <w:autoSpaceDE w:val="0"/>
        <w:autoSpaceDN w:val="0"/>
        <w:spacing w:before="13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Registrar y anexar al Formato de Reporte de Pruebas del Anexo A, los resultados obtenidos para la configuración primaria y secundaria a través de una captura de pantalla, los cuales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n cumplir con lo establecido en el numeral 4.2 del presente ordenamiento.</w:t>
      </w:r>
    </w:p>
    <w:p w14:paraId="09957D07" w14:textId="77777777" w:rsidR="00B64897" w:rsidRPr="00CC50FF" w:rsidRDefault="00B64897" w:rsidP="000B6912">
      <w:pPr>
        <w:widowControl w:val="0"/>
        <w:autoSpaceDE w:val="0"/>
        <w:autoSpaceDN w:val="0"/>
        <w:spacing w:after="0"/>
        <w:ind w:left="578"/>
        <w:rPr>
          <w:rFonts w:ascii="Arial" w:eastAsia="Arial" w:hAnsi="Arial" w:cs="Arial"/>
          <w:sz w:val="18"/>
          <w:szCs w:val="18"/>
          <w:lang w:val="es-MX"/>
        </w:rPr>
      </w:pPr>
    </w:p>
    <w:p w14:paraId="46EA3D53" w14:textId="77777777" w:rsidR="00B64897" w:rsidRPr="00CC50FF" w:rsidRDefault="00B64897" w:rsidP="000B6912">
      <w:pPr>
        <w:widowControl w:val="0"/>
        <w:numPr>
          <w:ilvl w:val="1"/>
          <w:numId w:val="14"/>
        </w:numPr>
        <w:tabs>
          <w:tab w:val="left" w:pos="649"/>
        </w:tabs>
        <w:autoSpaceDE w:val="0"/>
        <w:autoSpaceDN w:val="0"/>
        <w:spacing w:before="93" w:after="0"/>
        <w:ind w:hanging="431"/>
        <w:jc w:val="both"/>
        <w:outlineLvl w:val="2"/>
        <w:rPr>
          <w:rFonts w:ascii="Arial" w:eastAsia="Arial" w:hAnsi="Arial" w:cs="Arial"/>
          <w:b/>
          <w:bCs/>
          <w:sz w:val="18"/>
          <w:szCs w:val="18"/>
          <w:lang w:val="es-MX"/>
        </w:rPr>
      </w:pPr>
      <w:bookmarkStart w:id="14" w:name="_Hlk97728741"/>
      <w:r w:rsidRPr="00CC50FF">
        <w:rPr>
          <w:rFonts w:ascii="Arial" w:eastAsia="Arial" w:hAnsi="Arial" w:cs="Arial"/>
          <w:b/>
          <w:bCs/>
          <w:sz w:val="18"/>
          <w:szCs w:val="18"/>
          <w:lang w:val="es-MX"/>
        </w:rPr>
        <w:t>Método de prueba para constatar el Formato de visualización de los Mensaje de Alerta en el Equipo Terminal Móvil</w:t>
      </w:r>
      <w:bookmarkEnd w:id="14"/>
      <w:r w:rsidRPr="00CC50FF">
        <w:rPr>
          <w:rFonts w:ascii="Arial" w:eastAsia="Arial" w:hAnsi="Arial" w:cs="Arial"/>
          <w:b/>
          <w:bCs/>
          <w:sz w:val="18"/>
          <w:szCs w:val="18"/>
          <w:lang w:val="es-MX"/>
        </w:rPr>
        <w:t>.</w:t>
      </w:r>
    </w:p>
    <w:p w14:paraId="233F7371" w14:textId="4B308B12" w:rsidR="00B64897" w:rsidRPr="00CC50FF" w:rsidRDefault="00B64897" w:rsidP="000B6912">
      <w:pPr>
        <w:widowControl w:val="0"/>
        <w:autoSpaceDE w:val="0"/>
        <w:autoSpaceDN w:val="0"/>
        <w:spacing w:before="97" w:after="240"/>
        <w:ind w:left="218" w:right="48"/>
        <w:jc w:val="both"/>
        <w:rPr>
          <w:rFonts w:ascii="Arial" w:eastAsia="Arial" w:hAnsi="Arial" w:cs="Arial"/>
          <w:sz w:val="18"/>
          <w:szCs w:val="18"/>
          <w:lang w:val="es-MX"/>
        </w:rPr>
      </w:pPr>
      <w:r w:rsidRPr="00CC50FF">
        <w:rPr>
          <w:rFonts w:ascii="Arial" w:eastAsia="Arial" w:hAnsi="Arial" w:cs="Arial"/>
          <w:sz w:val="18"/>
          <w:szCs w:val="18"/>
          <w:lang w:val="es-MX"/>
        </w:rPr>
        <w:t>La constatación del cumplimiento de lo establecido en el numeral 4.3 Formato de visualización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Equipo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Terminal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Móvil,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ordenamiento,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llevará</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cabo mediante el empleo de simuladores digitales de radiocomunicación, a efecto de constatar si 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Mensajes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dan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cumplimiento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lo siguiente:</w:t>
      </w:r>
    </w:p>
    <w:p w14:paraId="543C8B2B" w14:textId="4F96C268" w:rsidR="00B64897" w:rsidRPr="00CC50FF" w:rsidRDefault="00B64897" w:rsidP="000B6912">
      <w:pPr>
        <w:widowControl w:val="0"/>
        <w:numPr>
          <w:ilvl w:val="0"/>
          <w:numId w:val="22"/>
        </w:numPr>
        <w:autoSpaceDE w:val="0"/>
        <w:autoSpaceDN w:val="0"/>
        <w:spacing w:before="101" w:after="0"/>
        <w:ind w:right="48"/>
        <w:jc w:val="both"/>
        <w:rPr>
          <w:rFonts w:ascii="Arial" w:eastAsia="Arial" w:hAnsi="Arial" w:cs="Arial"/>
          <w:sz w:val="18"/>
          <w:szCs w:val="18"/>
          <w:lang w:val="es-MX"/>
        </w:rPr>
      </w:pPr>
      <w:r w:rsidRPr="00CC50FF">
        <w:rPr>
          <w:rFonts w:ascii="Arial" w:eastAsia="Arial" w:hAnsi="Arial" w:cs="Arial"/>
          <w:sz w:val="18"/>
          <w:szCs w:val="18"/>
          <w:lang w:val="es-MX"/>
        </w:rPr>
        <w:t xml:space="preserve">Presentación inmediata del Mensaje de Alerta sin interacción del </w:t>
      </w:r>
      <w:r w:rsidR="00072D14" w:rsidRPr="00CC50FF">
        <w:rPr>
          <w:rFonts w:ascii="Arial" w:eastAsia="Arial" w:hAnsi="Arial" w:cs="Arial"/>
          <w:sz w:val="18"/>
          <w:szCs w:val="18"/>
          <w:lang w:val="es-MX"/>
        </w:rPr>
        <w:t>u</w:t>
      </w:r>
      <w:r w:rsidRPr="00CC50FF">
        <w:rPr>
          <w:rFonts w:ascii="Arial" w:eastAsia="Arial" w:hAnsi="Arial" w:cs="Arial"/>
          <w:sz w:val="18"/>
          <w:szCs w:val="18"/>
          <w:lang w:val="es-MX"/>
        </w:rPr>
        <w:t>suario.</w:t>
      </w:r>
    </w:p>
    <w:p w14:paraId="31B3D7A6" w14:textId="77777777" w:rsidR="00B64897" w:rsidRPr="00CC50FF" w:rsidRDefault="00B64897" w:rsidP="000B6912">
      <w:pPr>
        <w:widowControl w:val="0"/>
        <w:autoSpaceDE w:val="0"/>
        <w:autoSpaceDN w:val="0"/>
        <w:spacing w:before="138"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La</w:t>
      </w:r>
      <w:r w:rsidRPr="00CC50FF">
        <w:rPr>
          <w:rFonts w:ascii="Arial" w:eastAsia="Arial" w:hAnsi="Arial" w:cs="Arial"/>
          <w:spacing w:val="47"/>
          <w:sz w:val="18"/>
          <w:szCs w:val="18"/>
          <w:lang w:val="es-MX"/>
        </w:rPr>
        <w:t xml:space="preserve"> </w:t>
      </w:r>
      <w:r w:rsidRPr="00CC50FF">
        <w:rPr>
          <w:rFonts w:ascii="Arial" w:eastAsia="Arial" w:hAnsi="Arial" w:cs="Arial"/>
          <w:sz w:val="18"/>
          <w:szCs w:val="18"/>
          <w:lang w:val="es-MX"/>
        </w:rPr>
        <w:t>presentación</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46"/>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46"/>
          <w:sz w:val="18"/>
          <w:szCs w:val="18"/>
          <w:lang w:val="es-MX"/>
        </w:rPr>
        <w:t xml:space="preserve"> </w:t>
      </w:r>
      <w:r w:rsidRPr="00CC50FF">
        <w:rPr>
          <w:rFonts w:ascii="Arial" w:eastAsia="Arial" w:hAnsi="Arial" w:cs="Arial"/>
          <w:sz w:val="18"/>
          <w:szCs w:val="18"/>
          <w:lang w:val="es-MX"/>
        </w:rPr>
        <w:t>usuario</w:t>
      </w:r>
      <w:r w:rsidRPr="00CC50FF">
        <w:rPr>
          <w:rFonts w:ascii="Arial" w:eastAsia="Arial" w:hAnsi="Arial" w:cs="Arial"/>
          <w:spacing w:val="51"/>
          <w:sz w:val="18"/>
          <w:szCs w:val="18"/>
          <w:lang w:val="es-MX"/>
        </w:rPr>
        <w:t xml:space="preserve"> </w:t>
      </w:r>
      <w:r w:rsidRPr="00CC50FF">
        <w:rPr>
          <w:rFonts w:ascii="Arial" w:eastAsia="Arial" w:hAnsi="Arial" w:cs="Arial"/>
          <w:sz w:val="18"/>
          <w:szCs w:val="18"/>
          <w:lang w:val="es-MX"/>
        </w:rPr>
        <w:t>debe</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48"/>
          <w:sz w:val="18"/>
          <w:szCs w:val="18"/>
          <w:lang w:val="es-MX"/>
        </w:rPr>
        <w:t xml:space="preserve"> </w:t>
      </w:r>
      <w:r w:rsidRPr="00CC50FF">
        <w:rPr>
          <w:rFonts w:ascii="Arial" w:eastAsia="Arial" w:hAnsi="Arial" w:cs="Arial"/>
          <w:sz w:val="18"/>
          <w:szCs w:val="18"/>
          <w:lang w:val="es-MX"/>
        </w:rPr>
        <w:t>inmediata</w:t>
      </w:r>
      <w:r w:rsidRPr="00CC50FF">
        <w:rPr>
          <w:rFonts w:ascii="Arial" w:eastAsia="Arial" w:hAnsi="Arial" w:cs="Arial"/>
          <w:spacing w:val="43"/>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49"/>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que su constatación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debe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seguir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 siguiente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procedimiento:</w:t>
      </w:r>
    </w:p>
    <w:p w14:paraId="5B64CBC7" w14:textId="77777777" w:rsidR="00B64897" w:rsidRPr="00CC50FF" w:rsidRDefault="00B64897" w:rsidP="000B6912">
      <w:pPr>
        <w:widowControl w:val="0"/>
        <w:numPr>
          <w:ilvl w:val="3"/>
          <w:numId w:val="12"/>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Repetir los pasos indicados en las fracciones I a la VI del numeral 5.3 del presente ordenamiento;</w:t>
      </w:r>
    </w:p>
    <w:p w14:paraId="44EA6E47" w14:textId="77777777" w:rsidR="00B64897" w:rsidRPr="00CC50FF" w:rsidRDefault="00B64897" w:rsidP="000B6912">
      <w:pPr>
        <w:widowControl w:val="0"/>
        <w:numPr>
          <w:ilvl w:val="3"/>
          <w:numId w:val="12"/>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lastRenderedPageBreak/>
        <w:t>Constatar</w:t>
      </w:r>
      <w:r w:rsidRPr="00CC50FF">
        <w:rPr>
          <w:rFonts w:ascii="Arial" w:eastAsia="Arial" w:hAnsi="Arial" w:cs="Arial"/>
          <w:spacing w:val="-2"/>
          <w:sz w:val="18"/>
          <w:szCs w:val="18"/>
          <w:lang w:val="es-MX"/>
        </w:rPr>
        <w:t xml:space="preserve"> de manera </w:t>
      </w:r>
      <w:r w:rsidRPr="00CC50FF">
        <w:rPr>
          <w:rFonts w:ascii="Arial" w:eastAsia="Arial" w:hAnsi="Arial" w:cs="Arial"/>
          <w:sz w:val="18"/>
          <w:szCs w:val="18"/>
          <w:lang w:val="es-MX"/>
        </w:rPr>
        <w:t>ocular</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Mensaje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recibido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visible,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 xml:space="preserve">legible y se despliegue inmediatamente al usuario para su lectura sin interacción del mismo, en idioma español o, en su caso, en cualquiera de las lenguas indígenas nacionales y/o en idioma inglés; lo anterior, mediante una ventana emergente o </w:t>
      </w:r>
      <w:r w:rsidRPr="00CC50FF">
        <w:rPr>
          <w:rFonts w:ascii="Arial" w:eastAsia="Arial" w:hAnsi="Arial" w:cs="Arial"/>
          <w:i/>
          <w:iCs/>
          <w:sz w:val="18"/>
          <w:szCs w:val="18"/>
          <w:lang w:val="es-MX"/>
        </w:rPr>
        <w:t>“pop-up”</w:t>
      </w:r>
      <w:r w:rsidRPr="00CC50FF">
        <w:rPr>
          <w:rFonts w:ascii="Arial" w:eastAsia="Arial" w:hAnsi="Arial" w:cs="Arial"/>
          <w:sz w:val="18"/>
          <w:szCs w:val="18"/>
          <w:lang w:val="es-MX"/>
        </w:rPr>
        <w:t>, la cual deberá ser diferente de cualquier otro tipo de mensaje de texto recibido en el EBP;</w:t>
      </w:r>
    </w:p>
    <w:p w14:paraId="70958397" w14:textId="659E9A60" w:rsidR="00B64897" w:rsidRPr="00CC50FF" w:rsidRDefault="00B64897" w:rsidP="000B6912">
      <w:pPr>
        <w:widowControl w:val="0"/>
        <w:numPr>
          <w:ilvl w:val="3"/>
          <w:numId w:val="12"/>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Anexar al Formato de Reporte de Pruebas del Anexo A, los resultados obtenidos a través de una captura de pantalla, los cuales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n cumplir con lo establecido en el numeral 4.3 del presente ordenamiento.</w:t>
      </w:r>
    </w:p>
    <w:p w14:paraId="32E623FA" w14:textId="77777777" w:rsidR="00B64897" w:rsidRPr="00CC50FF" w:rsidRDefault="00B64897" w:rsidP="000B6912">
      <w:pPr>
        <w:widowControl w:val="0"/>
        <w:numPr>
          <w:ilvl w:val="0"/>
          <w:numId w:val="22"/>
        </w:numPr>
        <w:autoSpaceDE w:val="0"/>
        <w:autoSpaceDN w:val="0"/>
        <w:spacing w:before="101" w:after="0"/>
        <w:ind w:right="48"/>
        <w:jc w:val="both"/>
        <w:rPr>
          <w:rFonts w:ascii="Arial" w:eastAsia="Arial" w:hAnsi="Arial" w:cs="Arial"/>
          <w:sz w:val="18"/>
          <w:szCs w:val="18"/>
          <w:lang w:val="es-MX"/>
        </w:rPr>
      </w:pPr>
      <w:r w:rsidRPr="00CC50FF">
        <w:rPr>
          <w:rFonts w:ascii="Arial" w:eastAsia="Arial" w:hAnsi="Arial" w:cs="Arial"/>
          <w:sz w:val="18"/>
          <w:szCs w:val="18"/>
          <w:lang w:val="es-MX"/>
        </w:rPr>
        <w:t>Inhabilitación de Mensajes de Alerta nivel 1.</w:t>
      </w:r>
    </w:p>
    <w:p w14:paraId="41FF0BDB" w14:textId="20C06E55" w:rsidR="00B64897" w:rsidRPr="00CC50FF" w:rsidRDefault="00B64897" w:rsidP="000B6912">
      <w:pPr>
        <w:widowControl w:val="0"/>
        <w:autoSpaceDE w:val="0"/>
        <w:autoSpaceDN w:val="0"/>
        <w:spacing w:before="138"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Los</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nivel</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no debe</w:t>
      </w:r>
      <w:r w:rsidR="00D63CC4" w:rsidRPr="00CC50FF">
        <w:rPr>
          <w:rFonts w:ascii="Arial" w:eastAsia="Arial" w:hAnsi="Arial" w:cs="Arial"/>
          <w:sz w:val="18"/>
          <w:szCs w:val="18"/>
          <w:lang w:val="es-MX"/>
        </w:rPr>
        <w:t>rá</w:t>
      </w:r>
      <w:r w:rsidRPr="00CC50FF">
        <w:rPr>
          <w:rFonts w:ascii="Arial" w:eastAsia="Arial" w:hAnsi="Arial" w:cs="Arial"/>
          <w:sz w:val="18"/>
          <w:szCs w:val="18"/>
          <w:lang w:val="es-MX"/>
        </w:rPr>
        <w:t>n ser inhabilitados, por lo que su constatación debe seguir el siguiente procedimiento:</w:t>
      </w:r>
    </w:p>
    <w:p w14:paraId="7076A8D2" w14:textId="77777777" w:rsidR="00B64897" w:rsidRPr="00CC50FF" w:rsidRDefault="00B64897" w:rsidP="000B6912">
      <w:pPr>
        <w:widowControl w:val="0"/>
        <w:numPr>
          <w:ilvl w:val="3"/>
          <w:numId w:val="23"/>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Repetir los pasos indicados en las fracciones I a la VI del numeral 5.3 del presente ordenamiento;</w:t>
      </w:r>
    </w:p>
    <w:p w14:paraId="13377F72" w14:textId="77777777" w:rsidR="00B64897" w:rsidRPr="00CC50FF" w:rsidRDefault="00B64897" w:rsidP="000B6912">
      <w:pPr>
        <w:widowControl w:val="0"/>
        <w:numPr>
          <w:ilvl w:val="3"/>
          <w:numId w:val="23"/>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Constatar de manera ocular en el menú de configuración del EBP que no se pueda inhabilitar la recepción de Mensajes de Alerta nivel 1, conforme a lo siguiente:</w:t>
      </w:r>
    </w:p>
    <w:p w14:paraId="5320F554" w14:textId="77777777" w:rsidR="00B64897" w:rsidRPr="00CC50FF" w:rsidRDefault="00B64897" w:rsidP="000B6912">
      <w:pPr>
        <w:widowControl w:val="0"/>
        <w:numPr>
          <w:ilvl w:val="3"/>
          <w:numId w:val="27"/>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Ingresar al menú de configuración del EBP;</w:t>
      </w:r>
    </w:p>
    <w:p w14:paraId="32708B35" w14:textId="77777777" w:rsidR="00B64897" w:rsidRPr="00CC50FF" w:rsidRDefault="00B64897" w:rsidP="000B6912">
      <w:pPr>
        <w:widowControl w:val="0"/>
        <w:numPr>
          <w:ilvl w:val="3"/>
          <w:numId w:val="27"/>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funciones avanzadas;</w:t>
      </w:r>
    </w:p>
    <w:p w14:paraId="2299351D" w14:textId="77777777" w:rsidR="00B64897" w:rsidRPr="00CC50FF" w:rsidRDefault="00B64897" w:rsidP="000B6912">
      <w:pPr>
        <w:widowControl w:val="0"/>
        <w:numPr>
          <w:ilvl w:val="3"/>
          <w:numId w:val="27"/>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mensaje de emergencia;</w:t>
      </w:r>
    </w:p>
    <w:p w14:paraId="6A977099" w14:textId="77777777" w:rsidR="00B64897" w:rsidRPr="00CC50FF" w:rsidRDefault="00B64897" w:rsidP="000B6912">
      <w:pPr>
        <w:widowControl w:val="0"/>
        <w:numPr>
          <w:ilvl w:val="3"/>
          <w:numId w:val="27"/>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Seleccionar la opción Mensaje de Alerta nivel 1 y constatar de manera ocular que éste no pueda ser inhabilitado.</w:t>
      </w:r>
    </w:p>
    <w:p w14:paraId="4EC7A055" w14:textId="77777777" w:rsidR="00B64897" w:rsidRPr="00CC50FF" w:rsidRDefault="00B64897" w:rsidP="000B6912">
      <w:pPr>
        <w:widowControl w:val="0"/>
        <w:autoSpaceDE w:val="0"/>
        <w:autoSpaceDN w:val="0"/>
        <w:spacing w:before="97" w:after="0"/>
        <w:ind w:left="426" w:right="48"/>
        <w:rPr>
          <w:rFonts w:ascii="Arial" w:eastAsia="Arial" w:hAnsi="Arial" w:cs="Arial"/>
          <w:sz w:val="18"/>
          <w:szCs w:val="18"/>
          <w:lang w:val="es-MX"/>
        </w:rPr>
      </w:pPr>
      <w:r w:rsidRPr="00CC50FF">
        <w:rPr>
          <w:rFonts w:ascii="Arial" w:eastAsia="Arial" w:hAnsi="Arial" w:cs="Arial"/>
          <w:b/>
          <w:sz w:val="18"/>
          <w:szCs w:val="18"/>
          <w:lang w:val="es-MX"/>
        </w:rPr>
        <w:t>NOTA:</w:t>
      </w:r>
      <w:r w:rsidRPr="00CC50FF">
        <w:rPr>
          <w:rFonts w:ascii="Arial" w:eastAsia="Arial" w:hAnsi="Arial" w:cs="Arial"/>
          <w:b/>
          <w:spacing w:val="-6"/>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acceso</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menú</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puede</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cambiar dependiendo del menú</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configuración de cada EBP.</w:t>
      </w:r>
    </w:p>
    <w:p w14:paraId="5B5EB54B" w14:textId="4969CEE8" w:rsidR="00B64897" w:rsidRPr="00CC50FF" w:rsidRDefault="00B64897" w:rsidP="000B6912">
      <w:pPr>
        <w:widowControl w:val="0"/>
        <w:numPr>
          <w:ilvl w:val="3"/>
          <w:numId w:val="23"/>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Anexar al Formato de Reporte de Pruebas del Anexo A, los resultados obtenidos a través de una captura de pantalla, los cuales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n cumplir con lo establecido en el numeral 4.3 del presente ordenamiento.</w:t>
      </w:r>
    </w:p>
    <w:p w14:paraId="5B5DE4F9" w14:textId="77777777" w:rsidR="00B64897" w:rsidRPr="00CC50FF" w:rsidRDefault="00B64897" w:rsidP="000B6912">
      <w:pPr>
        <w:widowControl w:val="0"/>
        <w:autoSpaceDE w:val="0"/>
        <w:autoSpaceDN w:val="0"/>
        <w:spacing w:after="0"/>
        <w:ind w:right="48"/>
        <w:rPr>
          <w:rFonts w:ascii="Arial" w:eastAsia="Arial" w:hAnsi="Arial" w:cs="Arial"/>
          <w:sz w:val="18"/>
          <w:szCs w:val="18"/>
          <w:lang w:val="es-MX"/>
        </w:rPr>
      </w:pPr>
    </w:p>
    <w:p w14:paraId="3C25FF6C" w14:textId="77777777" w:rsidR="00B64897" w:rsidRPr="00CC50FF" w:rsidRDefault="00B64897" w:rsidP="000B6912">
      <w:pPr>
        <w:widowControl w:val="0"/>
        <w:numPr>
          <w:ilvl w:val="0"/>
          <w:numId w:val="22"/>
        </w:numPr>
        <w:autoSpaceDE w:val="0"/>
        <w:autoSpaceDN w:val="0"/>
        <w:spacing w:before="101" w:after="0"/>
        <w:ind w:right="48"/>
        <w:jc w:val="both"/>
        <w:rPr>
          <w:rFonts w:ascii="Arial" w:eastAsia="Arial" w:hAnsi="Arial" w:cs="Arial"/>
          <w:sz w:val="18"/>
          <w:szCs w:val="18"/>
          <w:lang w:val="es-MX"/>
        </w:rPr>
      </w:pPr>
      <w:r w:rsidRPr="00CC50FF">
        <w:rPr>
          <w:rFonts w:ascii="Arial" w:eastAsia="Arial" w:hAnsi="Arial" w:cs="Arial"/>
          <w:sz w:val="18"/>
          <w:szCs w:val="18"/>
          <w:lang w:val="es-MX"/>
        </w:rPr>
        <w:t>Duplicidad y eliminación de Mensajes de Alerta.</w:t>
      </w:r>
    </w:p>
    <w:p w14:paraId="18C49958" w14:textId="77777777" w:rsidR="00B64897" w:rsidRPr="00CC50FF" w:rsidRDefault="00B64897" w:rsidP="000B6912">
      <w:pPr>
        <w:widowControl w:val="0"/>
        <w:autoSpaceDE w:val="0"/>
        <w:autoSpaceDN w:val="0"/>
        <w:spacing w:before="141" w:after="0"/>
        <w:ind w:left="218" w:right="48"/>
        <w:rPr>
          <w:rFonts w:ascii="Arial" w:eastAsia="Arial" w:hAnsi="Arial" w:cs="Arial"/>
          <w:sz w:val="18"/>
          <w:szCs w:val="18"/>
          <w:lang w:val="es-MX"/>
        </w:rPr>
      </w:pPr>
      <w:r w:rsidRPr="00CC50FF">
        <w:rPr>
          <w:rFonts w:ascii="Arial" w:eastAsia="Arial" w:hAnsi="Arial" w:cs="Arial"/>
          <w:sz w:val="18"/>
          <w:szCs w:val="18"/>
          <w:lang w:val="es-MX"/>
        </w:rPr>
        <w:t>El</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detectará</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eliminará</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Mensajes</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Alerta</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duplicados,</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que su constatación debe seguir el siguiente procedimiento:</w:t>
      </w:r>
    </w:p>
    <w:p w14:paraId="493B86E8" w14:textId="6044FB22" w:rsidR="00B64897" w:rsidRPr="00CC50FF" w:rsidRDefault="00B64897" w:rsidP="000B6912">
      <w:pPr>
        <w:widowControl w:val="0"/>
        <w:numPr>
          <w:ilvl w:val="3"/>
          <w:numId w:val="24"/>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Repetir los pasos de la</w:t>
      </w:r>
      <w:r w:rsidR="00D63CC4" w:rsidRPr="00CC50FF">
        <w:rPr>
          <w:rFonts w:ascii="Arial" w:eastAsia="Arial" w:hAnsi="Arial" w:cs="Arial"/>
          <w:sz w:val="18"/>
          <w:szCs w:val="18"/>
          <w:lang w:val="es-MX"/>
        </w:rPr>
        <w:t>s</w:t>
      </w:r>
      <w:r w:rsidRPr="00CC50FF">
        <w:rPr>
          <w:rFonts w:ascii="Arial" w:eastAsia="Arial" w:hAnsi="Arial" w:cs="Arial"/>
          <w:sz w:val="18"/>
          <w:szCs w:val="18"/>
          <w:lang w:val="es-MX"/>
        </w:rPr>
        <w:t xml:space="preserve"> fracciones I </w:t>
      </w:r>
      <w:r w:rsidR="00076216" w:rsidRPr="00CC50FF">
        <w:rPr>
          <w:rFonts w:ascii="Arial" w:eastAsia="Arial" w:hAnsi="Arial" w:cs="Arial"/>
          <w:sz w:val="18"/>
          <w:szCs w:val="18"/>
          <w:lang w:val="es-MX"/>
        </w:rPr>
        <w:t>y</w:t>
      </w:r>
      <w:r w:rsidRPr="00CC50FF">
        <w:rPr>
          <w:rFonts w:ascii="Arial" w:eastAsia="Arial" w:hAnsi="Arial" w:cs="Arial"/>
          <w:sz w:val="18"/>
          <w:szCs w:val="18"/>
          <w:lang w:val="es-MX"/>
        </w:rPr>
        <w:t xml:space="preserve"> II, </w:t>
      </w:r>
      <w:r w:rsidR="00D63CC4" w:rsidRPr="00CC50FF">
        <w:rPr>
          <w:rFonts w:ascii="Arial" w:eastAsia="Arial" w:hAnsi="Arial" w:cs="Arial"/>
          <w:sz w:val="18"/>
          <w:szCs w:val="18"/>
          <w:lang w:val="es-MX"/>
        </w:rPr>
        <w:t xml:space="preserve">del </w:t>
      </w:r>
      <w:r w:rsidRPr="00CC50FF">
        <w:rPr>
          <w:rFonts w:ascii="Arial" w:eastAsia="Arial" w:hAnsi="Arial" w:cs="Arial"/>
          <w:sz w:val="18"/>
          <w:szCs w:val="18"/>
          <w:lang w:val="es-MX"/>
        </w:rPr>
        <w:t>inciso a) al g) del numeral 5.3 del presente ordenamiento;</w:t>
      </w:r>
    </w:p>
    <w:p w14:paraId="0BB34621" w14:textId="77777777" w:rsidR="00B64897" w:rsidRPr="00CC50FF" w:rsidRDefault="00B64897" w:rsidP="000B6912">
      <w:pPr>
        <w:widowControl w:val="0"/>
        <w:numPr>
          <w:ilvl w:val="3"/>
          <w:numId w:val="24"/>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 xml:space="preserve">Ajustar el periodo de repetición a 5 segundos, indicado en la fracción II, inciso h), apartado </w:t>
      </w:r>
      <w:proofErr w:type="spellStart"/>
      <w:r w:rsidRPr="00CC50FF">
        <w:rPr>
          <w:rFonts w:ascii="Arial" w:eastAsia="Arial" w:hAnsi="Arial" w:cs="Arial"/>
          <w:sz w:val="18"/>
          <w:szCs w:val="18"/>
          <w:lang w:val="es-MX"/>
        </w:rPr>
        <w:t>iii</w:t>
      </w:r>
      <w:proofErr w:type="spellEnd"/>
      <w:r w:rsidRPr="00CC50FF">
        <w:rPr>
          <w:rFonts w:ascii="Arial" w:eastAsia="Arial" w:hAnsi="Arial" w:cs="Arial"/>
          <w:sz w:val="18"/>
          <w:szCs w:val="18"/>
          <w:lang w:val="es-MX"/>
        </w:rPr>
        <w:t>) del numeral 5.3 del presente ordenamiento;</w:t>
      </w:r>
    </w:p>
    <w:p w14:paraId="77961D47" w14:textId="7989F22F" w:rsidR="00B64897" w:rsidRPr="00CC50FF" w:rsidRDefault="00B64897" w:rsidP="000B6912">
      <w:pPr>
        <w:widowControl w:val="0"/>
        <w:numPr>
          <w:ilvl w:val="3"/>
          <w:numId w:val="24"/>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Repetir los pasos de la</w:t>
      </w:r>
      <w:r w:rsidR="002D213E" w:rsidRPr="00CC50FF">
        <w:rPr>
          <w:rFonts w:ascii="Arial" w:eastAsia="Arial" w:hAnsi="Arial" w:cs="Arial"/>
          <w:sz w:val="18"/>
          <w:szCs w:val="18"/>
          <w:lang w:val="es-MX"/>
        </w:rPr>
        <w:t>s</w:t>
      </w:r>
      <w:r w:rsidRPr="00CC50FF">
        <w:rPr>
          <w:rFonts w:ascii="Arial" w:eastAsia="Arial" w:hAnsi="Arial" w:cs="Arial"/>
          <w:sz w:val="18"/>
          <w:szCs w:val="18"/>
          <w:lang w:val="es-MX"/>
        </w:rPr>
        <w:t xml:space="preserve"> fracciones III a la VI del numeral 5.3 del presente ordenamiento;</w:t>
      </w:r>
    </w:p>
    <w:p w14:paraId="54EE1CF6" w14:textId="77777777" w:rsidR="00B64897" w:rsidRPr="00CC50FF" w:rsidRDefault="00B64897" w:rsidP="000B6912">
      <w:pPr>
        <w:widowControl w:val="0"/>
        <w:numPr>
          <w:ilvl w:val="3"/>
          <w:numId w:val="24"/>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Esperar 5 segundos conforme al periodo de repetición;</w:t>
      </w:r>
    </w:p>
    <w:p w14:paraId="4DD9E00F" w14:textId="77777777" w:rsidR="00B64897" w:rsidRPr="00CC50FF" w:rsidRDefault="00B64897" w:rsidP="000B6912">
      <w:pPr>
        <w:widowControl w:val="0"/>
        <w:numPr>
          <w:ilvl w:val="3"/>
          <w:numId w:val="24"/>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Constatar de manera ocular que el Mensaje de Alerta enviado al usuario no se muestre en el EBP;</w:t>
      </w:r>
    </w:p>
    <w:p w14:paraId="3A757F5C" w14:textId="7AB2E1D7" w:rsidR="00B64897" w:rsidRPr="00CC50FF" w:rsidRDefault="00B64897" w:rsidP="000B6912">
      <w:pPr>
        <w:widowControl w:val="0"/>
        <w:numPr>
          <w:ilvl w:val="3"/>
          <w:numId w:val="24"/>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Anexar al Formato de Reporte de Pruebas del Anexo A, los resultados obtenidos a través de una captura de pantalla, los cuales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n cumplir con lo establecido en el numeral 4.3 del presente ordenamiento.</w:t>
      </w:r>
    </w:p>
    <w:p w14:paraId="48A3B314" w14:textId="603B1324" w:rsidR="00B64897" w:rsidRPr="00CC50FF" w:rsidRDefault="00B64897" w:rsidP="000B6912">
      <w:pPr>
        <w:widowControl w:val="0"/>
        <w:autoSpaceDE w:val="0"/>
        <w:autoSpaceDN w:val="0"/>
        <w:spacing w:before="93" w:after="0"/>
        <w:ind w:left="426" w:right="48"/>
        <w:jc w:val="both"/>
        <w:rPr>
          <w:rFonts w:ascii="Arial" w:eastAsia="Arial" w:hAnsi="Arial" w:cs="Arial"/>
          <w:sz w:val="18"/>
          <w:szCs w:val="18"/>
          <w:lang w:val="es-MX"/>
        </w:rPr>
      </w:pPr>
      <w:r w:rsidRPr="00CC50FF">
        <w:rPr>
          <w:rFonts w:ascii="Arial" w:eastAsia="Arial" w:hAnsi="Arial" w:cs="Arial"/>
          <w:b/>
          <w:bCs/>
          <w:sz w:val="18"/>
          <w:szCs w:val="18"/>
          <w:lang w:val="es-MX"/>
        </w:rPr>
        <w:t>NOTA:</w:t>
      </w:r>
      <w:r w:rsidRPr="00CC50FF">
        <w:rPr>
          <w:rFonts w:ascii="Arial" w:eastAsia="Arial" w:hAnsi="Arial" w:cs="Arial"/>
          <w:sz w:val="18"/>
          <w:szCs w:val="18"/>
          <w:lang w:val="es-MX"/>
        </w:rPr>
        <w:t xml:space="preserve"> En caso, de que el </w:t>
      </w:r>
      <w:r w:rsidR="00DD0573" w:rsidRPr="00CC50FF">
        <w:rPr>
          <w:rFonts w:ascii="Arial" w:eastAsia="Arial" w:hAnsi="Arial" w:cs="Arial"/>
          <w:sz w:val="18"/>
          <w:szCs w:val="18"/>
          <w:lang w:val="es-MX"/>
        </w:rPr>
        <w:t>s</w:t>
      </w:r>
      <w:r w:rsidRPr="00CC50FF">
        <w:rPr>
          <w:rFonts w:ascii="Arial" w:eastAsia="Arial" w:hAnsi="Arial" w:cs="Arial"/>
          <w:sz w:val="18"/>
          <w:szCs w:val="18"/>
          <w:lang w:val="es-MX"/>
        </w:rPr>
        <w:t xml:space="preserve">imulador </w:t>
      </w:r>
      <w:r w:rsidR="00DD0573" w:rsidRPr="00CC50FF">
        <w:rPr>
          <w:rFonts w:ascii="Arial" w:eastAsia="Arial" w:hAnsi="Arial" w:cs="Arial"/>
          <w:sz w:val="18"/>
          <w:szCs w:val="18"/>
          <w:lang w:val="es-MX"/>
        </w:rPr>
        <w:t>d</w:t>
      </w:r>
      <w:r w:rsidRPr="00CC50FF">
        <w:rPr>
          <w:rFonts w:ascii="Arial" w:eastAsia="Arial" w:hAnsi="Arial" w:cs="Arial"/>
          <w:sz w:val="18"/>
          <w:szCs w:val="18"/>
          <w:lang w:val="es-MX"/>
        </w:rPr>
        <w:t xml:space="preserve">igital de </w:t>
      </w:r>
      <w:r w:rsidR="00DD0573" w:rsidRPr="00CC50FF">
        <w:rPr>
          <w:rFonts w:ascii="Arial" w:eastAsia="Arial" w:hAnsi="Arial" w:cs="Arial"/>
          <w:sz w:val="18"/>
          <w:szCs w:val="18"/>
          <w:lang w:val="es-MX"/>
        </w:rPr>
        <w:t>r</w:t>
      </w:r>
      <w:r w:rsidRPr="00CC50FF">
        <w:rPr>
          <w:rFonts w:ascii="Arial" w:eastAsia="Arial" w:hAnsi="Arial" w:cs="Arial"/>
          <w:sz w:val="18"/>
          <w:szCs w:val="18"/>
          <w:lang w:val="es-MX"/>
        </w:rPr>
        <w:t xml:space="preserve">adiocomunicaciones, no cuente con la opción de ajuste de periodo de repetición, se deberán repetir los pasos de las fracciones I </w:t>
      </w:r>
      <w:r w:rsidR="00AF5671" w:rsidRPr="00CC50FF">
        <w:rPr>
          <w:rFonts w:ascii="Arial" w:eastAsia="Arial" w:hAnsi="Arial" w:cs="Arial"/>
          <w:sz w:val="18"/>
          <w:szCs w:val="18"/>
          <w:lang w:val="es-MX"/>
        </w:rPr>
        <w:t>y</w:t>
      </w:r>
      <w:r w:rsidRPr="00CC50FF">
        <w:rPr>
          <w:rFonts w:ascii="Arial" w:eastAsia="Arial" w:hAnsi="Arial" w:cs="Arial"/>
          <w:sz w:val="18"/>
          <w:szCs w:val="18"/>
          <w:lang w:val="es-MX"/>
        </w:rPr>
        <w:t xml:space="preserve"> II del numeral 5.3 del presente ordenamiento, enviando dos Mensajes de Alerta bajo las mismas condiciones, poniendo especial </w:t>
      </w:r>
      <w:r w:rsidR="002D213E" w:rsidRPr="00CC50FF">
        <w:rPr>
          <w:rFonts w:ascii="Arial" w:eastAsia="Arial" w:hAnsi="Arial" w:cs="Arial"/>
          <w:sz w:val="18"/>
          <w:szCs w:val="18"/>
          <w:lang w:val="es-MX"/>
        </w:rPr>
        <w:t>énfasis</w:t>
      </w:r>
      <w:r w:rsidRPr="00CC50FF">
        <w:rPr>
          <w:rFonts w:ascii="Arial" w:eastAsia="Arial" w:hAnsi="Arial" w:cs="Arial"/>
          <w:sz w:val="18"/>
          <w:szCs w:val="18"/>
          <w:lang w:val="es-MX"/>
        </w:rPr>
        <w:t xml:space="preserve"> </w:t>
      </w:r>
      <w:r w:rsidR="00282C25" w:rsidRPr="00CC50FF">
        <w:rPr>
          <w:rFonts w:ascii="Arial" w:eastAsia="Arial" w:hAnsi="Arial" w:cs="Arial"/>
          <w:sz w:val="18"/>
          <w:szCs w:val="18"/>
          <w:lang w:val="es-MX"/>
        </w:rPr>
        <w:t xml:space="preserve">en el </w:t>
      </w:r>
      <w:r w:rsidRPr="00CC50FF">
        <w:rPr>
          <w:rFonts w:ascii="Arial" w:eastAsia="Arial" w:hAnsi="Arial" w:cs="Arial"/>
          <w:sz w:val="18"/>
          <w:szCs w:val="18"/>
          <w:lang w:val="es-MX"/>
        </w:rPr>
        <w:t>canal y en el identificador señalado en la fracción II, inciso h), apartado i)</w:t>
      </w:r>
      <w:r w:rsidR="00864FB2" w:rsidRPr="00CC50FF">
        <w:rPr>
          <w:rFonts w:ascii="Arial" w:eastAsia="Arial" w:hAnsi="Arial" w:cs="Arial"/>
          <w:sz w:val="18"/>
          <w:szCs w:val="18"/>
          <w:lang w:val="es-MX"/>
        </w:rPr>
        <w:t xml:space="preserve"> del numeral 5.3</w:t>
      </w:r>
      <w:r w:rsidR="00AF5671" w:rsidRPr="00CC50FF">
        <w:rPr>
          <w:rFonts w:ascii="Arial" w:eastAsia="Arial" w:hAnsi="Arial" w:cs="Arial"/>
          <w:sz w:val="18"/>
          <w:szCs w:val="18"/>
          <w:lang w:val="es-MX"/>
        </w:rPr>
        <w:t>,</w:t>
      </w:r>
      <w:r w:rsidRPr="00CC50FF">
        <w:rPr>
          <w:rFonts w:ascii="Arial" w:eastAsia="Arial" w:hAnsi="Arial" w:cs="Arial"/>
          <w:sz w:val="18"/>
          <w:szCs w:val="18"/>
          <w:lang w:val="es-MX"/>
        </w:rPr>
        <w:t xml:space="preserve"> del presente ordenamiento.</w:t>
      </w:r>
    </w:p>
    <w:p w14:paraId="4B19EB1E" w14:textId="77777777" w:rsidR="00B64897" w:rsidRPr="00CC50FF" w:rsidRDefault="00B64897" w:rsidP="000B6912">
      <w:pPr>
        <w:widowControl w:val="0"/>
        <w:autoSpaceDE w:val="0"/>
        <w:autoSpaceDN w:val="0"/>
        <w:spacing w:before="11" w:after="0"/>
        <w:ind w:left="426" w:right="48"/>
        <w:rPr>
          <w:rFonts w:ascii="Arial" w:eastAsia="Arial" w:hAnsi="Arial" w:cs="Arial"/>
          <w:sz w:val="18"/>
          <w:szCs w:val="18"/>
          <w:lang w:val="es-MX"/>
        </w:rPr>
      </w:pPr>
    </w:p>
    <w:p w14:paraId="3C5DCA78" w14:textId="77777777" w:rsidR="00B64897" w:rsidRPr="00CC50FF" w:rsidRDefault="00B64897" w:rsidP="000B6912">
      <w:pPr>
        <w:widowControl w:val="0"/>
        <w:numPr>
          <w:ilvl w:val="0"/>
          <w:numId w:val="22"/>
        </w:numPr>
        <w:autoSpaceDE w:val="0"/>
        <w:autoSpaceDN w:val="0"/>
        <w:spacing w:before="101" w:after="0"/>
        <w:ind w:right="48"/>
        <w:jc w:val="both"/>
        <w:rPr>
          <w:rFonts w:ascii="Arial" w:eastAsia="Arial" w:hAnsi="Arial" w:cs="Arial"/>
          <w:sz w:val="18"/>
          <w:szCs w:val="18"/>
          <w:lang w:val="es-MX"/>
        </w:rPr>
      </w:pPr>
      <w:r w:rsidRPr="00CC50FF">
        <w:rPr>
          <w:rFonts w:ascii="Arial" w:eastAsia="Arial" w:hAnsi="Arial" w:cs="Arial"/>
          <w:sz w:val="18"/>
          <w:szCs w:val="18"/>
          <w:lang w:val="es-MX"/>
        </w:rPr>
        <w:t>Reenvío, respuesta y copiado de Mensajes de Alerta.</w:t>
      </w:r>
    </w:p>
    <w:p w14:paraId="752D3EFF" w14:textId="0255CD0B" w:rsidR="00B64897" w:rsidRPr="00CC50FF" w:rsidRDefault="00B64897" w:rsidP="000B6912">
      <w:pPr>
        <w:widowControl w:val="0"/>
        <w:autoSpaceDE w:val="0"/>
        <w:autoSpaceDN w:val="0"/>
        <w:spacing w:before="138"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Los EBP no debe</w:t>
      </w:r>
      <w:r w:rsidR="002D213E" w:rsidRPr="00CC50FF">
        <w:rPr>
          <w:rFonts w:ascii="Arial" w:eastAsia="Arial" w:hAnsi="Arial" w:cs="Arial"/>
          <w:sz w:val="18"/>
          <w:szCs w:val="18"/>
          <w:lang w:val="es-MX"/>
        </w:rPr>
        <w:t>rá</w:t>
      </w:r>
      <w:r w:rsidRPr="00CC50FF">
        <w:rPr>
          <w:rFonts w:ascii="Arial" w:eastAsia="Arial" w:hAnsi="Arial" w:cs="Arial"/>
          <w:sz w:val="18"/>
          <w:szCs w:val="18"/>
          <w:lang w:val="es-MX"/>
        </w:rPr>
        <w:t>n permitir el reenvío de Mensajes de Alerta a otros usuarios, dar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respuesta al emisor del referido </w:t>
      </w:r>
      <w:r w:rsidRPr="00CC50FF">
        <w:rPr>
          <w:rFonts w:ascii="Arial" w:eastAsia="Arial" w:hAnsi="Arial" w:cs="Arial"/>
          <w:sz w:val="18"/>
          <w:szCs w:val="18"/>
          <w:lang w:val="es-MX"/>
        </w:rPr>
        <w:lastRenderedPageBreak/>
        <w:t>mensaje o copiar de ninguna forma el contenido de los mensajes 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comento,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que su</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constatación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debe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seguir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siguiente procedimiento:</w:t>
      </w:r>
    </w:p>
    <w:p w14:paraId="63D6C1EF" w14:textId="77777777" w:rsidR="00B64897" w:rsidRPr="00CC50FF" w:rsidRDefault="00B64897" w:rsidP="000B6912">
      <w:pPr>
        <w:widowControl w:val="0"/>
        <w:numPr>
          <w:ilvl w:val="3"/>
          <w:numId w:val="25"/>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Repetir los pasos indicados en las fracciones I a la VI del numeral 5.3 del presente ordenamiento;</w:t>
      </w:r>
    </w:p>
    <w:p w14:paraId="40DACD0F" w14:textId="77777777" w:rsidR="00B64897" w:rsidRPr="00CC50FF" w:rsidRDefault="00B64897" w:rsidP="000B6912">
      <w:pPr>
        <w:widowControl w:val="0"/>
        <w:numPr>
          <w:ilvl w:val="3"/>
          <w:numId w:val="25"/>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Seleccionar el Mensaje de Alerta recibido en el EBP y constatar de manera ocular que no es posible:</w:t>
      </w:r>
    </w:p>
    <w:p w14:paraId="24F98D1F" w14:textId="77777777" w:rsidR="00B64897" w:rsidRPr="00CC50FF" w:rsidRDefault="00B64897" w:rsidP="000B6912">
      <w:pPr>
        <w:widowControl w:val="0"/>
        <w:numPr>
          <w:ilvl w:val="3"/>
          <w:numId w:val="28"/>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El reenvío de éste a otros usuarios;</w:t>
      </w:r>
    </w:p>
    <w:p w14:paraId="14A79B7B" w14:textId="77777777" w:rsidR="00B64897" w:rsidRPr="00CC50FF" w:rsidRDefault="00B64897" w:rsidP="000B6912">
      <w:pPr>
        <w:widowControl w:val="0"/>
        <w:numPr>
          <w:ilvl w:val="3"/>
          <w:numId w:val="28"/>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Dar respuesta al emisor del Mensaje de Alerta, y</w:t>
      </w:r>
    </w:p>
    <w:p w14:paraId="7D048084" w14:textId="77777777" w:rsidR="00B64897" w:rsidRPr="00CC50FF" w:rsidRDefault="00B64897" w:rsidP="000B6912">
      <w:pPr>
        <w:widowControl w:val="0"/>
        <w:numPr>
          <w:ilvl w:val="3"/>
          <w:numId w:val="28"/>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Copiar el contenido del mensaje, ya sea mediante la función de portapapeles, mediante capturas de pantalla, o grabación de la pantalla.</w:t>
      </w:r>
    </w:p>
    <w:p w14:paraId="30C3490E" w14:textId="73E78627" w:rsidR="00B64897" w:rsidRPr="00CC50FF" w:rsidRDefault="00B64897" w:rsidP="000B6912">
      <w:pPr>
        <w:widowControl w:val="0"/>
        <w:numPr>
          <w:ilvl w:val="3"/>
          <w:numId w:val="25"/>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Anexar al Formato de Reporte de Pruebas del Anexo A, los resultados obtenidos a través de una captura de pantalla, los cuales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n cumplir con lo establecido en el numeral 4.3 del presente ordenamiento.</w:t>
      </w:r>
    </w:p>
    <w:p w14:paraId="4ED676BA" w14:textId="77777777" w:rsidR="00B64897" w:rsidRPr="00CC50FF" w:rsidRDefault="00B64897" w:rsidP="000B6912">
      <w:pPr>
        <w:widowControl w:val="0"/>
        <w:autoSpaceDE w:val="0"/>
        <w:autoSpaceDN w:val="0"/>
        <w:spacing w:after="0"/>
        <w:ind w:right="48"/>
        <w:rPr>
          <w:rFonts w:ascii="Arial" w:eastAsia="Arial" w:hAnsi="Arial" w:cs="Arial"/>
          <w:sz w:val="18"/>
          <w:szCs w:val="18"/>
          <w:lang w:val="es-MX"/>
        </w:rPr>
      </w:pPr>
    </w:p>
    <w:p w14:paraId="149592D7" w14:textId="77777777" w:rsidR="00B64897" w:rsidRPr="00CC50FF" w:rsidRDefault="00B64897" w:rsidP="000B6912">
      <w:pPr>
        <w:widowControl w:val="0"/>
        <w:numPr>
          <w:ilvl w:val="0"/>
          <w:numId w:val="22"/>
        </w:numPr>
        <w:autoSpaceDE w:val="0"/>
        <w:autoSpaceDN w:val="0"/>
        <w:spacing w:before="101" w:after="0"/>
        <w:ind w:right="48"/>
        <w:jc w:val="both"/>
        <w:rPr>
          <w:rFonts w:ascii="Arial" w:eastAsia="Arial" w:hAnsi="Arial" w:cs="Arial"/>
          <w:sz w:val="18"/>
          <w:szCs w:val="18"/>
          <w:lang w:val="es-MX"/>
        </w:rPr>
      </w:pPr>
      <w:r w:rsidRPr="00CC50FF">
        <w:rPr>
          <w:rFonts w:ascii="Arial" w:eastAsia="Arial" w:hAnsi="Arial" w:cs="Arial"/>
          <w:sz w:val="18"/>
          <w:szCs w:val="18"/>
          <w:lang w:val="es-MX"/>
        </w:rPr>
        <w:t>Recepción de Mensajes de Alerta durante una sesión de voz o datos activa.</w:t>
      </w:r>
    </w:p>
    <w:p w14:paraId="492F10B4" w14:textId="1C8E693C" w:rsidR="00B64897" w:rsidRPr="00CC50FF" w:rsidRDefault="00B64897" w:rsidP="000B6912">
      <w:pPr>
        <w:widowControl w:val="0"/>
        <w:autoSpaceDE w:val="0"/>
        <w:autoSpaceDN w:val="0"/>
        <w:spacing w:before="140"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La notificación de la recepción de los Mensajes de Alerta durante una sesión de voz o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datos</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activa</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solo</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es</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aplicable</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estándar</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tecnológico</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LTE</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superiores.</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anterior</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 xml:space="preserve">conforme a la Norma </w:t>
      </w:r>
      <w:r w:rsidRPr="00CC50FF">
        <w:rPr>
          <w:rFonts w:ascii="Arial" w:eastAsia="Arial" w:hAnsi="Arial" w:cs="Arial"/>
          <w:i/>
          <w:sz w:val="18"/>
          <w:szCs w:val="18"/>
          <w:lang w:val="es-MX"/>
        </w:rPr>
        <w:t>ATIS-0700036 Enhanced Wireless Emergency Alert (eWEA)</w:t>
      </w:r>
      <w:r w:rsidRPr="00CC50FF">
        <w:rPr>
          <w:rFonts w:ascii="Arial" w:eastAsia="Arial" w:hAnsi="Arial" w:cs="Arial"/>
          <w:i/>
          <w:spacing w:val="1"/>
          <w:sz w:val="18"/>
          <w:szCs w:val="18"/>
          <w:lang w:val="es-MX"/>
        </w:rPr>
        <w:t xml:space="preserve"> </w:t>
      </w:r>
      <w:r w:rsidRPr="00CC50FF">
        <w:rPr>
          <w:rFonts w:ascii="Arial" w:eastAsia="Arial" w:hAnsi="Arial" w:cs="Arial"/>
          <w:i/>
          <w:sz w:val="18"/>
          <w:szCs w:val="18"/>
          <w:lang w:val="es-MX"/>
        </w:rPr>
        <w:t>Mobile Device</w:t>
      </w:r>
      <w:r w:rsidRPr="00CC50FF">
        <w:rPr>
          <w:rFonts w:ascii="Arial" w:eastAsia="Arial" w:hAnsi="Arial" w:cs="Arial"/>
          <w:i/>
          <w:spacing w:val="1"/>
          <w:sz w:val="18"/>
          <w:szCs w:val="18"/>
          <w:lang w:val="es-MX"/>
        </w:rPr>
        <w:t xml:space="preserve"> </w:t>
      </w:r>
      <w:r w:rsidRPr="00CC50FF">
        <w:rPr>
          <w:rFonts w:ascii="Arial" w:eastAsia="Arial" w:hAnsi="Arial" w:cs="Arial"/>
          <w:i/>
          <w:sz w:val="18"/>
          <w:szCs w:val="18"/>
          <w:lang w:val="es-MX"/>
        </w:rPr>
        <w:t>Behavior</w:t>
      </w:r>
      <w:r w:rsidRPr="00CC50FF">
        <w:rPr>
          <w:rFonts w:ascii="Arial" w:eastAsia="Arial" w:hAnsi="Arial" w:cs="Arial"/>
          <w:i/>
          <w:spacing w:val="-3"/>
          <w:sz w:val="18"/>
          <w:szCs w:val="18"/>
          <w:lang w:val="es-MX"/>
        </w:rPr>
        <w:t xml:space="preserve"> </w:t>
      </w:r>
      <w:r w:rsidRPr="00CC50FF">
        <w:rPr>
          <w:rFonts w:ascii="Arial" w:eastAsia="Arial" w:hAnsi="Arial" w:cs="Arial"/>
          <w:i/>
          <w:sz w:val="18"/>
          <w:szCs w:val="18"/>
          <w:lang w:val="es-MX"/>
        </w:rPr>
        <w:t>(MDB</w:t>
      </w:r>
      <w:r w:rsidRPr="00CC50FF">
        <w:rPr>
          <w:rFonts w:ascii="Arial" w:eastAsia="Arial" w:hAnsi="Arial" w:cs="Arial"/>
          <w:iCs/>
          <w:sz w:val="18"/>
          <w:szCs w:val="18"/>
          <w:lang w:val="es-MX"/>
        </w:rPr>
        <w:t>)</w:t>
      </w:r>
      <w:r w:rsidRPr="00CC50FF">
        <w:rPr>
          <w:rFonts w:ascii="Arial" w:eastAsia="Arial" w:hAnsi="Arial" w:cs="Arial"/>
          <w:iCs/>
          <w:spacing w:val="-2"/>
          <w:sz w:val="18"/>
          <w:szCs w:val="18"/>
          <w:lang w:val="es-MX"/>
        </w:rPr>
        <w:t xml:space="preserve"> </w:t>
      </w:r>
      <w:r w:rsidRPr="00CC50FF">
        <w:rPr>
          <w:rFonts w:ascii="Arial" w:eastAsia="Arial" w:hAnsi="Arial" w:cs="Arial"/>
          <w:i/>
          <w:sz w:val="18"/>
          <w:szCs w:val="18"/>
          <w:lang w:val="es-MX"/>
        </w:rPr>
        <w:t>Specification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i/>
          <w:iCs/>
          <w:sz w:val="18"/>
          <w:szCs w:val="18"/>
          <w:lang w:val="es-MX"/>
        </w:rPr>
        <w:t>A</w:t>
      </w:r>
      <w:r w:rsidRPr="00CC50FF">
        <w:rPr>
          <w:rFonts w:ascii="Arial" w:eastAsia="Arial" w:hAnsi="Arial" w:cs="Arial"/>
          <w:i/>
          <w:iCs/>
          <w:spacing w:val="-3"/>
          <w:sz w:val="18"/>
          <w:szCs w:val="18"/>
          <w:lang w:val="es-MX"/>
        </w:rPr>
        <w:t xml:space="preserve"> </w:t>
      </w:r>
      <w:r w:rsidRPr="00CC50FF">
        <w:rPr>
          <w:rFonts w:ascii="Arial" w:eastAsia="Arial" w:hAnsi="Arial" w:cs="Arial"/>
          <w:i/>
          <w:iCs/>
          <w:sz w:val="18"/>
          <w:szCs w:val="18"/>
          <w:lang w:val="es-MX"/>
        </w:rPr>
        <w:t>Revised</w:t>
      </w:r>
      <w:r w:rsidRPr="00CC50FF">
        <w:rPr>
          <w:rFonts w:ascii="Arial" w:eastAsia="Arial" w:hAnsi="Arial" w:cs="Arial"/>
          <w:i/>
          <w:iCs/>
          <w:spacing w:val="-4"/>
          <w:sz w:val="18"/>
          <w:szCs w:val="18"/>
          <w:lang w:val="es-MX"/>
        </w:rPr>
        <w:t xml:space="preserve"> </w:t>
      </w:r>
      <w:r w:rsidRPr="00CC50FF">
        <w:rPr>
          <w:rFonts w:ascii="Arial" w:eastAsia="Arial" w:hAnsi="Arial" w:cs="Arial"/>
          <w:i/>
          <w:iCs/>
          <w:sz w:val="18"/>
          <w:szCs w:val="18"/>
          <w:lang w:val="es-MX"/>
        </w:rPr>
        <w:t>Version</w:t>
      </w:r>
      <w:r w:rsidRPr="00CC50FF">
        <w:rPr>
          <w:rFonts w:ascii="Arial" w:eastAsia="Arial" w:hAnsi="Arial" w:cs="Arial"/>
          <w:i/>
          <w:iCs/>
          <w:spacing w:val="-5"/>
          <w:sz w:val="18"/>
          <w:szCs w:val="18"/>
          <w:lang w:val="es-MX"/>
        </w:rPr>
        <w:t xml:space="preserve"> </w:t>
      </w:r>
      <w:r w:rsidRPr="00CC50FF">
        <w:rPr>
          <w:rFonts w:ascii="Arial" w:eastAsia="Arial" w:hAnsi="Arial" w:cs="Arial"/>
          <w:i/>
          <w:iCs/>
          <w:sz w:val="18"/>
          <w:szCs w:val="18"/>
          <w:lang w:val="es-MX"/>
        </w:rPr>
        <w:t>of</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J-STD-100),</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constatar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lo anterior,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deberá</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seguir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siguiente procedimiento:</w:t>
      </w:r>
    </w:p>
    <w:p w14:paraId="09BF1C49" w14:textId="77777777" w:rsidR="00B64897" w:rsidRPr="00CC50FF" w:rsidRDefault="00B64897" w:rsidP="000B6912">
      <w:pPr>
        <w:widowControl w:val="0"/>
        <w:numPr>
          <w:ilvl w:val="3"/>
          <w:numId w:val="26"/>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Armar la configuración de prueba conforme a lo indicado en la Figura 3 del numeral 5.2, del presente ordenamiento;</w:t>
      </w:r>
    </w:p>
    <w:p w14:paraId="03ACD8EA" w14:textId="77777777" w:rsidR="00B64897" w:rsidRPr="00CC50FF" w:rsidRDefault="00B64897" w:rsidP="000B6912">
      <w:pPr>
        <w:widowControl w:val="0"/>
        <w:numPr>
          <w:ilvl w:val="3"/>
          <w:numId w:val="26"/>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Establecer las siguientes condiciones en el simulador digital de radiocomunicaciones:</w:t>
      </w:r>
    </w:p>
    <w:p w14:paraId="190A4BEC" w14:textId="77777777" w:rsidR="00B64897" w:rsidRPr="00CC50FF" w:rsidRDefault="00B64897" w:rsidP="000B6912">
      <w:pPr>
        <w:widowControl w:val="0"/>
        <w:numPr>
          <w:ilvl w:val="3"/>
          <w:numId w:val="29"/>
        </w:numPr>
        <w:autoSpaceDE w:val="0"/>
        <w:autoSpaceDN w:val="0"/>
        <w:spacing w:before="100" w:after="0"/>
        <w:ind w:left="1276" w:right="48"/>
        <w:jc w:val="both"/>
        <w:rPr>
          <w:rFonts w:ascii="Arial" w:eastAsia="Arial" w:hAnsi="Arial" w:cs="Arial"/>
          <w:sz w:val="18"/>
          <w:szCs w:val="18"/>
          <w:lang w:val="es-MX"/>
        </w:rPr>
      </w:pPr>
      <w:r w:rsidRPr="00CC50FF">
        <w:rPr>
          <w:rFonts w:ascii="Arial" w:eastAsia="Arial" w:hAnsi="Arial" w:cs="Arial"/>
          <w:sz w:val="18"/>
          <w:szCs w:val="18"/>
          <w:lang w:val="es-MX"/>
        </w:rPr>
        <w:t>Ingresar al centro de llamadas;</w:t>
      </w:r>
    </w:p>
    <w:p w14:paraId="3B0F5814" w14:textId="58286072" w:rsidR="00B64897" w:rsidRPr="00CC50FF" w:rsidRDefault="00B64897" w:rsidP="000B6912">
      <w:pPr>
        <w:widowControl w:val="0"/>
        <w:numPr>
          <w:ilvl w:val="3"/>
          <w:numId w:val="29"/>
        </w:numPr>
        <w:autoSpaceDE w:val="0"/>
        <w:autoSpaceDN w:val="0"/>
        <w:spacing w:before="100" w:after="0"/>
        <w:ind w:left="1276" w:right="48"/>
        <w:jc w:val="both"/>
        <w:rPr>
          <w:rFonts w:ascii="Arial" w:eastAsia="Arial" w:hAnsi="Arial" w:cs="Arial"/>
          <w:sz w:val="18"/>
          <w:szCs w:val="18"/>
          <w:lang w:val="es-MX"/>
        </w:rPr>
      </w:pPr>
      <w:r w:rsidRPr="00CC50FF">
        <w:rPr>
          <w:rFonts w:ascii="Arial" w:eastAsia="Arial" w:hAnsi="Arial" w:cs="Arial"/>
          <w:sz w:val="18"/>
          <w:szCs w:val="18"/>
          <w:lang w:val="es-MX"/>
        </w:rPr>
        <w:t xml:space="preserve">Seleccionar el estándar tecnológico LTE </w:t>
      </w:r>
      <w:r w:rsidR="008405C6">
        <w:rPr>
          <w:rFonts w:ascii="Arial" w:eastAsia="Arial" w:hAnsi="Arial" w:cs="Arial"/>
          <w:sz w:val="18"/>
          <w:szCs w:val="18"/>
          <w:lang w:val="es-MX"/>
        </w:rPr>
        <w:t>o</w:t>
      </w:r>
      <w:r w:rsidRPr="00CC50FF">
        <w:rPr>
          <w:rFonts w:ascii="Arial" w:eastAsia="Arial" w:hAnsi="Arial" w:cs="Arial"/>
          <w:sz w:val="18"/>
          <w:szCs w:val="18"/>
          <w:lang w:val="es-MX"/>
        </w:rPr>
        <w:t xml:space="preserve"> superiores;</w:t>
      </w:r>
    </w:p>
    <w:p w14:paraId="56B2CBB5" w14:textId="6AF9C23A" w:rsidR="00B64897" w:rsidRPr="00CC50FF" w:rsidRDefault="00B64897" w:rsidP="000B6912">
      <w:pPr>
        <w:widowControl w:val="0"/>
        <w:numPr>
          <w:ilvl w:val="3"/>
          <w:numId w:val="29"/>
        </w:numPr>
        <w:autoSpaceDE w:val="0"/>
        <w:autoSpaceDN w:val="0"/>
        <w:spacing w:before="100" w:after="0"/>
        <w:ind w:left="1276" w:right="48"/>
        <w:jc w:val="both"/>
        <w:rPr>
          <w:rFonts w:ascii="Arial" w:eastAsia="Arial" w:hAnsi="Arial" w:cs="Arial"/>
          <w:sz w:val="18"/>
          <w:szCs w:val="18"/>
          <w:lang w:val="es-MX"/>
        </w:rPr>
      </w:pPr>
      <w:r w:rsidRPr="00CC50FF">
        <w:rPr>
          <w:rFonts w:ascii="Arial" w:eastAsia="Arial" w:hAnsi="Arial" w:cs="Arial"/>
          <w:sz w:val="18"/>
          <w:szCs w:val="18"/>
          <w:lang w:val="es-MX"/>
        </w:rPr>
        <w:t>Seleccionar una de las bandas de frecuencia de operación en las que nominalmente opere el EBP</w:t>
      </w:r>
      <w:r w:rsidR="00665302" w:rsidRPr="00CC50FF">
        <w:rPr>
          <w:rFonts w:ascii="Arial" w:eastAsia="Arial" w:hAnsi="Arial" w:cs="Arial"/>
          <w:sz w:val="18"/>
          <w:szCs w:val="18"/>
          <w:lang w:val="es-MX"/>
        </w:rPr>
        <w:t>, toma</w:t>
      </w:r>
      <w:r w:rsidR="00B96541" w:rsidRPr="00CC50FF">
        <w:rPr>
          <w:rFonts w:ascii="Arial" w:eastAsia="Arial" w:hAnsi="Arial" w:cs="Arial"/>
          <w:sz w:val="18"/>
          <w:szCs w:val="18"/>
          <w:lang w:val="es-MX"/>
        </w:rPr>
        <w:t>ndo</w:t>
      </w:r>
      <w:r w:rsidR="00665302" w:rsidRPr="00CC50FF">
        <w:rPr>
          <w:rFonts w:ascii="Arial" w:eastAsia="Arial" w:hAnsi="Arial" w:cs="Arial"/>
          <w:sz w:val="18"/>
          <w:szCs w:val="18"/>
          <w:lang w:val="es-MX"/>
        </w:rPr>
        <w:t xml:space="preserve"> como referencia las bandas de frecuencia de operación mostradas en la Tabla 4</w:t>
      </w:r>
      <w:r w:rsidRPr="00CC50FF">
        <w:rPr>
          <w:rFonts w:ascii="Arial" w:eastAsia="Arial" w:hAnsi="Arial" w:cs="Arial"/>
          <w:sz w:val="18"/>
          <w:szCs w:val="18"/>
          <w:lang w:val="es-MX"/>
        </w:rPr>
        <w:t xml:space="preserve">. </w:t>
      </w:r>
    </w:p>
    <w:p w14:paraId="243DD3CB" w14:textId="77777777" w:rsidR="00B64897" w:rsidRPr="00CC50FF" w:rsidRDefault="00B64897" w:rsidP="000B6912">
      <w:pPr>
        <w:widowControl w:val="0"/>
        <w:autoSpaceDE w:val="0"/>
        <w:autoSpaceDN w:val="0"/>
        <w:spacing w:before="100" w:after="0"/>
        <w:ind w:left="426" w:right="48"/>
        <w:jc w:val="both"/>
        <w:rPr>
          <w:rFonts w:ascii="Arial" w:eastAsia="Arial" w:hAnsi="Arial" w:cs="Arial"/>
          <w:sz w:val="18"/>
          <w:szCs w:val="18"/>
          <w:lang w:val="es-MX"/>
        </w:rPr>
      </w:pPr>
      <w:r w:rsidRPr="00CC50FF">
        <w:rPr>
          <w:rFonts w:ascii="Arial" w:eastAsia="Arial" w:hAnsi="Arial" w:cs="Arial"/>
          <w:b/>
          <w:sz w:val="18"/>
          <w:szCs w:val="18"/>
          <w:lang w:val="es-MX"/>
        </w:rPr>
        <w:t>NOTA:</w:t>
      </w:r>
      <w:r w:rsidRPr="00CC50FF">
        <w:rPr>
          <w:rFonts w:ascii="Arial" w:eastAsia="Arial" w:hAnsi="Arial" w:cs="Arial"/>
          <w:b/>
          <w:spacing w:val="3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acceso</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27"/>
          <w:sz w:val="18"/>
          <w:szCs w:val="18"/>
          <w:lang w:val="es-MX"/>
        </w:rPr>
        <w:t xml:space="preserve"> </w:t>
      </w:r>
      <w:r w:rsidRPr="00CC50FF">
        <w:rPr>
          <w:rFonts w:ascii="Arial" w:eastAsia="Arial" w:hAnsi="Arial" w:cs="Arial"/>
          <w:sz w:val="18"/>
          <w:szCs w:val="18"/>
          <w:lang w:val="es-MX"/>
        </w:rPr>
        <w:t>menú</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3"/>
          <w:sz w:val="18"/>
          <w:szCs w:val="18"/>
          <w:lang w:val="es-MX"/>
        </w:rPr>
        <w:t xml:space="preserve"> </w:t>
      </w:r>
      <w:r w:rsidRPr="00CC50FF">
        <w:rPr>
          <w:rFonts w:ascii="Arial" w:eastAsia="Arial" w:hAnsi="Arial" w:cs="Arial"/>
          <w:sz w:val="18"/>
          <w:szCs w:val="18"/>
          <w:lang w:val="es-MX"/>
        </w:rPr>
        <w:t>llamadas</w:t>
      </w:r>
      <w:r w:rsidRPr="00CC50FF">
        <w:rPr>
          <w:rFonts w:ascii="Arial" w:eastAsia="Arial" w:hAnsi="Arial" w:cs="Arial"/>
          <w:spacing w:val="32"/>
          <w:sz w:val="18"/>
          <w:szCs w:val="18"/>
          <w:lang w:val="es-MX"/>
        </w:rPr>
        <w:t xml:space="preserve"> </w:t>
      </w:r>
      <w:r w:rsidRPr="00CC50FF">
        <w:rPr>
          <w:rFonts w:ascii="Arial" w:eastAsia="Arial" w:hAnsi="Arial" w:cs="Arial"/>
          <w:sz w:val="18"/>
          <w:szCs w:val="18"/>
          <w:lang w:val="es-MX"/>
        </w:rPr>
        <w:t>puede</w:t>
      </w:r>
      <w:r w:rsidRPr="00CC50FF">
        <w:rPr>
          <w:rFonts w:ascii="Arial" w:eastAsia="Arial" w:hAnsi="Arial" w:cs="Arial"/>
          <w:spacing w:val="28"/>
          <w:sz w:val="18"/>
          <w:szCs w:val="18"/>
          <w:lang w:val="es-MX"/>
        </w:rPr>
        <w:t xml:space="preserve"> </w:t>
      </w:r>
      <w:r w:rsidRPr="00CC50FF">
        <w:rPr>
          <w:rFonts w:ascii="Arial" w:eastAsia="Arial" w:hAnsi="Arial" w:cs="Arial"/>
          <w:sz w:val="18"/>
          <w:szCs w:val="18"/>
          <w:lang w:val="es-MX"/>
        </w:rPr>
        <w:t>cambiar</w:t>
      </w:r>
      <w:r w:rsidRPr="00CC50FF">
        <w:rPr>
          <w:rFonts w:ascii="Arial" w:eastAsia="Arial" w:hAnsi="Arial" w:cs="Arial"/>
          <w:spacing w:val="32"/>
          <w:sz w:val="18"/>
          <w:szCs w:val="18"/>
          <w:lang w:val="es-MX"/>
        </w:rPr>
        <w:t xml:space="preserve"> </w:t>
      </w:r>
      <w:r w:rsidRPr="00CC50FF">
        <w:rPr>
          <w:rFonts w:ascii="Arial" w:eastAsia="Arial" w:hAnsi="Arial" w:cs="Arial"/>
          <w:sz w:val="18"/>
          <w:szCs w:val="18"/>
          <w:lang w:val="es-MX"/>
        </w:rPr>
        <w:t>dependiendo</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0"/>
          <w:sz w:val="18"/>
          <w:szCs w:val="18"/>
          <w:lang w:val="es-MX"/>
        </w:rPr>
        <w:t xml:space="preserve"> </w:t>
      </w:r>
      <w:r w:rsidRPr="00CC50FF">
        <w:rPr>
          <w:rFonts w:ascii="Arial" w:eastAsia="Arial" w:hAnsi="Arial" w:cs="Arial"/>
          <w:sz w:val="18"/>
          <w:szCs w:val="18"/>
          <w:lang w:val="es-MX"/>
        </w:rPr>
        <w:t>menú de configuración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cada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simulador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digital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radiocomunicaciones.</w:t>
      </w:r>
    </w:p>
    <w:p w14:paraId="72F2E1F1" w14:textId="6E5171AB" w:rsidR="00B64897" w:rsidRPr="00CC50FF" w:rsidRDefault="00C16400" w:rsidP="000B6912">
      <w:pPr>
        <w:widowControl w:val="0"/>
        <w:numPr>
          <w:ilvl w:val="3"/>
          <w:numId w:val="26"/>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Establecer</w:t>
      </w:r>
      <w:r w:rsidR="00B64897" w:rsidRPr="00CC50FF">
        <w:rPr>
          <w:rFonts w:ascii="Arial" w:eastAsia="Arial" w:hAnsi="Arial" w:cs="Arial"/>
          <w:sz w:val="18"/>
          <w:szCs w:val="18"/>
          <w:lang w:val="es-MX"/>
        </w:rPr>
        <w:t xml:space="preserve"> una llamada de voz desde el simulador digital de radiocomunicaciones al EBP, la cual debe permanecer activa durante el desarrollo de la prueba.</w:t>
      </w:r>
    </w:p>
    <w:p w14:paraId="6AD2DA87" w14:textId="77777777" w:rsidR="00B64897" w:rsidRPr="00CC50FF" w:rsidRDefault="00B64897" w:rsidP="000B6912">
      <w:pPr>
        <w:widowControl w:val="0"/>
        <w:numPr>
          <w:ilvl w:val="3"/>
          <w:numId w:val="26"/>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Repetir los pasos indicados en las fracciones II a la VI del numeral 5.3 del presente ordenamiento;</w:t>
      </w:r>
    </w:p>
    <w:p w14:paraId="3616502D" w14:textId="7EB8D760" w:rsidR="00B64897" w:rsidRPr="00CC50FF" w:rsidRDefault="00B64897" w:rsidP="000B6912">
      <w:pPr>
        <w:widowControl w:val="0"/>
        <w:numPr>
          <w:ilvl w:val="3"/>
          <w:numId w:val="26"/>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Constatar de manera ocular que el EBP recibió el Mensaje de Alerta, enviado desde el simulador digital de radiocomunicaciones y que este no gener</w:t>
      </w:r>
      <w:r w:rsidR="00AB515A" w:rsidRPr="00CC50FF">
        <w:rPr>
          <w:rFonts w:ascii="Arial" w:eastAsia="Arial" w:hAnsi="Arial" w:cs="Arial"/>
          <w:sz w:val="18"/>
          <w:szCs w:val="18"/>
          <w:lang w:val="es-MX"/>
        </w:rPr>
        <w:t>ó</w:t>
      </w:r>
      <w:r w:rsidRPr="00CC50FF">
        <w:rPr>
          <w:rFonts w:ascii="Arial" w:eastAsia="Arial" w:hAnsi="Arial" w:cs="Arial"/>
          <w:sz w:val="18"/>
          <w:szCs w:val="18"/>
          <w:lang w:val="es-MX"/>
        </w:rPr>
        <w:t xml:space="preserve"> un bloqueo o desconexión de la sesión de voz activa;</w:t>
      </w:r>
    </w:p>
    <w:p w14:paraId="110E8DD1" w14:textId="25D39B06" w:rsidR="00B64897" w:rsidRPr="00CC50FF" w:rsidRDefault="00B64897" w:rsidP="000B6912">
      <w:pPr>
        <w:widowControl w:val="0"/>
        <w:numPr>
          <w:ilvl w:val="3"/>
          <w:numId w:val="26"/>
        </w:numPr>
        <w:autoSpaceDE w:val="0"/>
        <w:autoSpaceDN w:val="0"/>
        <w:spacing w:before="93"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Anexar al Formato de Reporte de Pruebas del Anexo A, los resultados obtenidos a través de una captura de pantalla, los cuales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n cumplir con lo establecido en el numeral 4.3 del presente ordenamiento.</w:t>
      </w:r>
    </w:p>
    <w:p w14:paraId="5780710C" w14:textId="2A8C0AD0" w:rsidR="00B64897" w:rsidRPr="00CC50FF" w:rsidRDefault="00B64897" w:rsidP="000B6912">
      <w:pPr>
        <w:widowControl w:val="0"/>
        <w:autoSpaceDE w:val="0"/>
        <w:autoSpaceDN w:val="0"/>
        <w:spacing w:before="140"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La recepción de Mensajes de Alerta en el EBP no debe</w:t>
      </w:r>
      <w:r w:rsidR="00AB515A" w:rsidRPr="00CC50FF">
        <w:rPr>
          <w:rFonts w:ascii="Arial" w:eastAsia="Arial" w:hAnsi="Arial" w:cs="Arial"/>
          <w:sz w:val="18"/>
          <w:szCs w:val="18"/>
          <w:lang w:val="es-MX"/>
        </w:rPr>
        <w:t>rá</w:t>
      </w:r>
      <w:r w:rsidRPr="00CC50FF">
        <w:rPr>
          <w:rFonts w:ascii="Arial" w:eastAsia="Arial" w:hAnsi="Arial" w:cs="Arial"/>
          <w:sz w:val="18"/>
          <w:szCs w:val="18"/>
          <w:lang w:val="es-MX"/>
        </w:rPr>
        <w:t xml:space="preserve"> interrumpir una sesión de datos o provocar un bloqueo o desconexión de </w:t>
      </w:r>
      <w:r w:rsidR="00004262">
        <w:rPr>
          <w:rFonts w:ascii="Arial" w:eastAsia="Arial" w:hAnsi="Arial" w:cs="Arial"/>
          <w:sz w:val="18"/>
          <w:szCs w:val="18"/>
          <w:lang w:val="es-MX"/>
        </w:rPr>
        <w:t>é</w:t>
      </w:r>
      <w:r w:rsidRPr="00CC50FF">
        <w:rPr>
          <w:rFonts w:ascii="Arial" w:eastAsia="Arial" w:hAnsi="Arial" w:cs="Arial"/>
          <w:sz w:val="18"/>
          <w:szCs w:val="18"/>
          <w:lang w:val="es-MX"/>
        </w:rPr>
        <w:t>sta, por lo que para constatar lo anterior, se debe</w:t>
      </w:r>
      <w:r w:rsidR="00AB515A" w:rsidRPr="00CC50FF">
        <w:rPr>
          <w:rFonts w:ascii="Arial" w:eastAsia="Arial" w:hAnsi="Arial" w:cs="Arial"/>
          <w:sz w:val="18"/>
          <w:szCs w:val="18"/>
          <w:lang w:val="es-MX"/>
        </w:rPr>
        <w:t>rá</w:t>
      </w:r>
      <w:r w:rsidRPr="00CC50FF">
        <w:rPr>
          <w:rFonts w:ascii="Arial" w:eastAsia="Arial" w:hAnsi="Arial" w:cs="Arial"/>
          <w:sz w:val="18"/>
          <w:szCs w:val="18"/>
          <w:lang w:val="es-MX"/>
        </w:rPr>
        <w:t xml:space="preserve"> seguir el siguiente procedimiento:</w:t>
      </w:r>
    </w:p>
    <w:p w14:paraId="757DBD3C" w14:textId="77777777" w:rsidR="00B64897" w:rsidRPr="00CC50FF" w:rsidRDefault="00B64897" w:rsidP="000B6912">
      <w:pPr>
        <w:widowControl w:val="0"/>
        <w:autoSpaceDE w:val="0"/>
        <w:autoSpaceDN w:val="0"/>
        <w:spacing w:before="10" w:after="0"/>
        <w:ind w:right="48"/>
        <w:rPr>
          <w:rFonts w:ascii="Arial" w:eastAsia="Arial" w:hAnsi="Arial" w:cs="Arial"/>
          <w:sz w:val="18"/>
          <w:szCs w:val="18"/>
          <w:lang w:val="es-MX"/>
        </w:rPr>
      </w:pPr>
    </w:p>
    <w:p w14:paraId="73D1ABDE" w14:textId="77777777" w:rsidR="00B64897" w:rsidRPr="00CC50FF" w:rsidRDefault="00B64897" w:rsidP="000B6912">
      <w:pPr>
        <w:widowControl w:val="0"/>
        <w:numPr>
          <w:ilvl w:val="0"/>
          <w:numId w:val="11"/>
        </w:numPr>
        <w:tabs>
          <w:tab w:val="left" w:pos="851"/>
        </w:tabs>
        <w:autoSpaceDE w:val="0"/>
        <w:autoSpaceDN w:val="0"/>
        <w:spacing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Armar la configuración de prueba conforme a lo indicado en la Figura 3 del numeral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5.2, 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ordenamiento;</w:t>
      </w:r>
    </w:p>
    <w:p w14:paraId="4DBB5444" w14:textId="77777777" w:rsidR="00B64897" w:rsidRPr="00CC50FF" w:rsidRDefault="00B64897" w:rsidP="000B6912">
      <w:pPr>
        <w:widowControl w:val="0"/>
        <w:numPr>
          <w:ilvl w:val="0"/>
          <w:numId w:val="11"/>
        </w:numPr>
        <w:tabs>
          <w:tab w:val="left" w:pos="851"/>
        </w:tabs>
        <w:autoSpaceDE w:val="0"/>
        <w:autoSpaceDN w:val="0"/>
        <w:spacing w:before="102"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En el EBP iniciar una sesión de datos ingresando a un navegador, la cual debe permanecer activa durante el desarrollo de la prueba.</w:t>
      </w:r>
    </w:p>
    <w:p w14:paraId="269C8ED8" w14:textId="77777777" w:rsidR="00B64897" w:rsidRPr="00CC50FF" w:rsidRDefault="00B64897" w:rsidP="000B6912">
      <w:pPr>
        <w:widowControl w:val="0"/>
        <w:numPr>
          <w:ilvl w:val="0"/>
          <w:numId w:val="11"/>
        </w:numPr>
        <w:tabs>
          <w:tab w:val="left" w:pos="851"/>
        </w:tabs>
        <w:autoSpaceDE w:val="0"/>
        <w:autoSpaceDN w:val="0"/>
        <w:spacing w:before="102"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Repetir los pasos indicados en las fracciones II a la VI del numeral 5.3 del presente ordenamiento;</w:t>
      </w:r>
    </w:p>
    <w:p w14:paraId="5F20BBA6" w14:textId="0D144C4D" w:rsidR="00B64897" w:rsidRPr="00CC50FF" w:rsidRDefault="00B64897" w:rsidP="000B6912">
      <w:pPr>
        <w:widowControl w:val="0"/>
        <w:numPr>
          <w:ilvl w:val="0"/>
          <w:numId w:val="11"/>
        </w:numPr>
        <w:tabs>
          <w:tab w:val="left" w:pos="851"/>
        </w:tabs>
        <w:autoSpaceDE w:val="0"/>
        <w:autoSpaceDN w:val="0"/>
        <w:spacing w:before="102"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 xml:space="preserve">Constatar de manera ocular que el EBP recibió el Mensaje de Alerta, enviado desde el simulador digital de </w:t>
      </w:r>
      <w:r w:rsidRPr="00CC50FF">
        <w:rPr>
          <w:rFonts w:ascii="Arial" w:eastAsia="Arial" w:hAnsi="Arial" w:cs="Arial"/>
          <w:sz w:val="18"/>
          <w:szCs w:val="18"/>
          <w:lang w:val="es-MX"/>
        </w:rPr>
        <w:lastRenderedPageBreak/>
        <w:t xml:space="preserve">radiocomunicaciones y que </w:t>
      </w:r>
      <w:r w:rsidR="00AB515A" w:rsidRPr="00CC50FF">
        <w:rPr>
          <w:rFonts w:ascii="Arial" w:eastAsia="Arial" w:hAnsi="Arial" w:cs="Arial"/>
          <w:sz w:val="18"/>
          <w:szCs w:val="18"/>
          <w:lang w:val="es-MX"/>
        </w:rPr>
        <w:t xml:space="preserve">éste </w:t>
      </w:r>
      <w:r w:rsidRPr="00CC50FF">
        <w:rPr>
          <w:rFonts w:ascii="Arial" w:eastAsia="Arial" w:hAnsi="Arial" w:cs="Arial"/>
          <w:sz w:val="18"/>
          <w:szCs w:val="18"/>
          <w:lang w:val="es-MX"/>
        </w:rPr>
        <w:t>no gener</w:t>
      </w:r>
      <w:r w:rsidR="00AB515A" w:rsidRPr="00CC50FF">
        <w:rPr>
          <w:rFonts w:ascii="Arial" w:eastAsia="Arial" w:hAnsi="Arial" w:cs="Arial"/>
          <w:sz w:val="18"/>
          <w:szCs w:val="18"/>
          <w:lang w:val="es-MX"/>
        </w:rPr>
        <w:t>ó</w:t>
      </w:r>
      <w:r w:rsidRPr="00CC50FF">
        <w:rPr>
          <w:rFonts w:ascii="Arial" w:eastAsia="Arial" w:hAnsi="Arial" w:cs="Arial"/>
          <w:sz w:val="18"/>
          <w:szCs w:val="18"/>
          <w:lang w:val="es-MX"/>
        </w:rPr>
        <w:t xml:space="preserve"> un bloqueo o desconexión de la sesión de datos activa;</w:t>
      </w:r>
    </w:p>
    <w:p w14:paraId="05CBBE94" w14:textId="057FE549" w:rsidR="00B64897" w:rsidRPr="00CC50FF" w:rsidRDefault="00B64897" w:rsidP="000B6912">
      <w:pPr>
        <w:widowControl w:val="0"/>
        <w:numPr>
          <w:ilvl w:val="0"/>
          <w:numId w:val="11"/>
        </w:numPr>
        <w:tabs>
          <w:tab w:val="left" w:pos="851"/>
        </w:tabs>
        <w:autoSpaceDE w:val="0"/>
        <w:autoSpaceDN w:val="0"/>
        <w:spacing w:before="102"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Anexar al Formato de Reporte de Pruebas del Anexo A, los resultados obtenidos a través de una captura de pantalla, los cuales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n cumplir con lo establecido en el numeral 4.3 del presente ordenamiento.</w:t>
      </w:r>
    </w:p>
    <w:p w14:paraId="745ADD20"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5CE1F8A7" w14:textId="77777777" w:rsidR="00B64897" w:rsidRPr="00CC50FF" w:rsidRDefault="00B64897" w:rsidP="000B6912">
      <w:pPr>
        <w:widowControl w:val="0"/>
        <w:numPr>
          <w:ilvl w:val="1"/>
          <w:numId w:val="14"/>
        </w:numPr>
        <w:tabs>
          <w:tab w:val="left" w:pos="649"/>
        </w:tabs>
        <w:autoSpaceDE w:val="0"/>
        <w:autoSpaceDN w:val="0"/>
        <w:spacing w:before="93" w:after="0"/>
        <w:ind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Método</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prueba</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para</w:t>
      </w:r>
      <w:r w:rsidRPr="00CC50FF">
        <w:rPr>
          <w:rFonts w:ascii="Arial" w:eastAsia="Arial" w:hAnsi="Arial" w:cs="Arial"/>
          <w:b/>
          <w:bCs/>
          <w:spacing w:val="6"/>
          <w:sz w:val="18"/>
          <w:szCs w:val="18"/>
          <w:lang w:val="es-MX"/>
        </w:rPr>
        <w:t xml:space="preserve"> </w:t>
      </w:r>
      <w:r w:rsidRPr="00CC50FF">
        <w:rPr>
          <w:rFonts w:ascii="Arial" w:eastAsia="Arial" w:hAnsi="Arial" w:cs="Arial"/>
          <w:b/>
          <w:bCs/>
          <w:sz w:val="18"/>
          <w:szCs w:val="18"/>
          <w:lang w:val="es-MX"/>
        </w:rPr>
        <w:t>constatar</w:t>
      </w:r>
      <w:r w:rsidRPr="00CC50FF">
        <w:rPr>
          <w:rFonts w:ascii="Arial" w:eastAsia="Arial" w:hAnsi="Arial" w:cs="Arial"/>
          <w:b/>
          <w:bCs/>
          <w:spacing w:val="6"/>
          <w:sz w:val="18"/>
          <w:szCs w:val="18"/>
          <w:lang w:val="es-MX"/>
        </w:rPr>
        <w:t xml:space="preserve"> </w:t>
      </w:r>
      <w:r w:rsidRPr="00CC50FF">
        <w:rPr>
          <w:rFonts w:ascii="Arial" w:eastAsia="Arial" w:hAnsi="Arial" w:cs="Arial"/>
          <w:b/>
          <w:bCs/>
          <w:sz w:val="18"/>
          <w:szCs w:val="18"/>
          <w:lang w:val="es-MX"/>
        </w:rPr>
        <w:t>la</w:t>
      </w:r>
      <w:r w:rsidRPr="00CC50FF">
        <w:rPr>
          <w:rFonts w:ascii="Arial" w:eastAsia="Arial" w:hAnsi="Arial" w:cs="Arial"/>
          <w:b/>
          <w:bCs/>
          <w:spacing w:val="4"/>
          <w:sz w:val="18"/>
          <w:szCs w:val="18"/>
          <w:lang w:val="es-MX"/>
        </w:rPr>
        <w:t xml:space="preserve"> </w:t>
      </w:r>
      <w:r w:rsidRPr="00CC50FF">
        <w:rPr>
          <w:rFonts w:ascii="Arial" w:eastAsia="Arial" w:hAnsi="Arial" w:cs="Arial"/>
          <w:b/>
          <w:bCs/>
          <w:sz w:val="18"/>
          <w:szCs w:val="18"/>
          <w:lang w:val="es-MX"/>
        </w:rPr>
        <w:t>Señal</w:t>
      </w:r>
      <w:r w:rsidRPr="00CC50FF">
        <w:rPr>
          <w:rFonts w:ascii="Arial" w:eastAsia="Arial" w:hAnsi="Arial" w:cs="Arial"/>
          <w:b/>
          <w:bCs/>
          <w:spacing w:val="4"/>
          <w:sz w:val="18"/>
          <w:szCs w:val="18"/>
          <w:lang w:val="es-MX"/>
        </w:rPr>
        <w:t xml:space="preserve"> </w:t>
      </w:r>
      <w:r w:rsidRPr="00CC50FF">
        <w:rPr>
          <w:rFonts w:ascii="Arial" w:eastAsia="Arial" w:hAnsi="Arial" w:cs="Arial"/>
          <w:b/>
          <w:bCs/>
          <w:sz w:val="18"/>
          <w:szCs w:val="18"/>
          <w:lang w:val="es-MX"/>
        </w:rPr>
        <w:t>Audible</w:t>
      </w:r>
      <w:r w:rsidRPr="00CC50FF">
        <w:rPr>
          <w:rFonts w:ascii="Arial" w:eastAsia="Arial" w:hAnsi="Arial" w:cs="Arial"/>
          <w:b/>
          <w:bCs/>
          <w:spacing w:val="6"/>
          <w:sz w:val="18"/>
          <w:szCs w:val="18"/>
          <w:lang w:val="es-MX"/>
        </w:rPr>
        <w:t xml:space="preserve"> </w:t>
      </w:r>
      <w:r w:rsidRPr="00CC50FF">
        <w:rPr>
          <w:rFonts w:ascii="Arial" w:eastAsia="Arial" w:hAnsi="Arial" w:cs="Arial"/>
          <w:b/>
          <w:bCs/>
          <w:sz w:val="18"/>
          <w:szCs w:val="18"/>
          <w:lang w:val="es-MX"/>
        </w:rPr>
        <w:t>y</w:t>
      </w:r>
      <w:r w:rsidRPr="00CC50FF">
        <w:rPr>
          <w:rFonts w:ascii="Arial" w:eastAsia="Arial" w:hAnsi="Arial" w:cs="Arial"/>
          <w:b/>
          <w:bCs/>
          <w:spacing w:val="5"/>
          <w:sz w:val="18"/>
          <w:szCs w:val="18"/>
          <w:lang w:val="es-MX"/>
        </w:rPr>
        <w:t xml:space="preserve"> </w:t>
      </w:r>
      <w:r w:rsidRPr="00CC50FF">
        <w:rPr>
          <w:rFonts w:ascii="Arial" w:eastAsia="Arial" w:hAnsi="Arial" w:cs="Arial"/>
          <w:b/>
          <w:bCs/>
          <w:sz w:val="18"/>
          <w:szCs w:val="18"/>
          <w:lang w:val="es-MX"/>
        </w:rPr>
        <w:t>cadencia</w:t>
      </w:r>
      <w:r w:rsidRPr="00CC50FF">
        <w:rPr>
          <w:rFonts w:ascii="Arial" w:eastAsia="Arial" w:hAnsi="Arial" w:cs="Arial"/>
          <w:b/>
          <w:bCs/>
          <w:spacing w:val="5"/>
          <w:sz w:val="18"/>
          <w:szCs w:val="18"/>
          <w:lang w:val="es-MX"/>
        </w:rPr>
        <w:t xml:space="preserve"> </w:t>
      </w:r>
      <w:r w:rsidRPr="00CC50FF">
        <w:rPr>
          <w:rFonts w:ascii="Arial" w:eastAsia="Arial" w:hAnsi="Arial" w:cs="Arial"/>
          <w:b/>
          <w:bCs/>
          <w:sz w:val="18"/>
          <w:szCs w:val="18"/>
          <w:lang w:val="es-MX"/>
        </w:rPr>
        <w:t>de vibración de los</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Mensajes</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de</w:t>
      </w:r>
      <w:r w:rsidRPr="00CC50FF">
        <w:rPr>
          <w:rFonts w:ascii="Arial" w:eastAsia="Arial" w:hAnsi="Arial" w:cs="Arial"/>
          <w:b/>
          <w:bCs/>
          <w:spacing w:val="-2"/>
          <w:sz w:val="18"/>
          <w:szCs w:val="18"/>
          <w:lang w:val="es-MX"/>
        </w:rPr>
        <w:t xml:space="preserve"> </w:t>
      </w:r>
      <w:r w:rsidRPr="00CC50FF">
        <w:rPr>
          <w:rFonts w:ascii="Arial" w:eastAsia="Arial" w:hAnsi="Arial" w:cs="Arial"/>
          <w:b/>
          <w:bCs/>
          <w:sz w:val="18"/>
          <w:szCs w:val="18"/>
          <w:lang w:val="es-MX"/>
        </w:rPr>
        <w:t>Alerta en el</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Equipo</w:t>
      </w:r>
      <w:r w:rsidRPr="00CC50FF">
        <w:rPr>
          <w:rFonts w:ascii="Arial" w:eastAsia="Arial" w:hAnsi="Arial" w:cs="Arial"/>
          <w:b/>
          <w:bCs/>
          <w:spacing w:val="-5"/>
          <w:sz w:val="18"/>
          <w:szCs w:val="18"/>
          <w:lang w:val="es-MX"/>
        </w:rPr>
        <w:t xml:space="preserve"> </w:t>
      </w:r>
      <w:r w:rsidRPr="00CC50FF">
        <w:rPr>
          <w:rFonts w:ascii="Arial" w:eastAsia="Arial" w:hAnsi="Arial" w:cs="Arial"/>
          <w:b/>
          <w:bCs/>
          <w:sz w:val="18"/>
          <w:szCs w:val="18"/>
          <w:lang w:val="es-MX"/>
        </w:rPr>
        <w:t>Terminal</w:t>
      </w:r>
      <w:r w:rsidRPr="00CC50FF">
        <w:rPr>
          <w:rFonts w:ascii="Arial" w:eastAsia="Arial" w:hAnsi="Arial" w:cs="Arial"/>
          <w:b/>
          <w:bCs/>
          <w:spacing w:val="-3"/>
          <w:sz w:val="18"/>
          <w:szCs w:val="18"/>
          <w:lang w:val="es-MX"/>
        </w:rPr>
        <w:t xml:space="preserve"> </w:t>
      </w:r>
      <w:r w:rsidRPr="00CC50FF">
        <w:rPr>
          <w:rFonts w:ascii="Arial" w:eastAsia="Arial" w:hAnsi="Arial" w:cs="Arial"/>
          <w:b/>
          <w:bCs/>
          <w:sz w:val="18"/>
          <w:szCs w:val="18"/>
          <w:lang w:val="es-MX"/>
        </w:rPr>
        <w:t>Móvil.</w:t>
      </w:r>
    </w:p>
    <w:p w14:paraId="640D0B63" w14:textId="77777777" w:rsidR="00B64897" w:rsidRPr="00CC50FF" w:rsidRDefault="00B64897" w:rsidP="000B6912">
      <w:pPr>
        <w:widowControl w:val="0"/>
        <w:autoSpaceDE w:val="0"/>
        <w:autoSpaceDN w:val="0"/>
        <w:spacing w:after="0"/>
        <w:rPr>
          <w:rFonts w:ascii="Arial" w:eastAsia="Arial" w:hAnsi="Arial" w:cs="Arial"/>
          <w:b/>
          <w:sz w:val="18"/>
          <w:szCs w:val="18"/>
          <w:lang w:val="es-MX"/>
        </w:rPr>
      </w:pPr>
    </w:p>
    <w:p w14:paraId="637AC44E" w14:textId="77777777" w:rsidR="00B64897" w:rsidRPr="00CC50FF" w:rsidRDefault="00B64897" w:rsidP="000B6912">
      <w:pPr>
        <w:widowControl w:val="0"/>
        <w:autoSpaceDE w:val="0"/>
        <w:autoSpaceDN w:val="0"/>
        <w:spacing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Señal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Audible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 cadencia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vibración establecidas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4.4</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 presente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ordenamiento y reproducidas en el EBP una vez recibido el Mensaje de Alerta, se constatan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conforme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lo siguiente:</w:t>
      </w:r>
    </w:p>
    <w:p w14:paraId="77C9E163" w14:textId="77777777" w:rsidR="00B64897" w:rsidRPr="00CC50FF" w:rsidRDefault="00B64897" w:rsidP="000B6912">
      <w:pPr>
        <w:widowControl w:val="0"/>
        <w:numPr>
          <w:ilvl w:val="0"/>
          <w:numId w:val="10"/>
        </w:numPr>
        <w:tabs>
          <w:tab w:val="left" w:pos="851"/>
        </w:tabs>
        <w:autoSpaceDE w:val="0"/>
        <w:autoSpaceDN w:val="0"/>
        <w:spacing w:before="10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Armar la configuración de prueba conforme a lo indicado en la Figura 3 bis del numeral 5.2 del presente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ordenamiento;</w:t>
      </w:r>
    </w:p>
    <w:p w14:paraId="16D8993D" w14:textId="77777777" w:rsidR="00B64897" w:rsidRPr="00CC50FF" w:rsidRDefault="00B64897" w:rsidP="000B6912">
      <w:pPr>
        <w:widowControl w:val="0"/>
        <w:numPr>
          <w:ilvl w:val="0"/>
          <w:numId w:val="10"/>
        </w:numPr>
        <w:tabs>
          <w:tab w:val="left" w:pos="851"/>
        </w:tabs>
        <w:autoSpaceDE w:val="0"/>
        <w:autoSpaceDN w:val="0"/>
        <w:spacing w:before="10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Establecer las siguientes condiciones en el osciloscopio:</w:t>
      </w:r>
    </w:p>
    <w:p w14:paraId="0E7B7FD2" w14:textId="54F608DD" w:rsidR="00B64897" w:rsidRPr="00CC50FF" w:rsidRDefault="00B64897" w:rsidP="000B6912">
      <w:pPr>
        <w:widowControl w:val="0"/>
        <w:numPr>
          <w:ilvl w:val="3"/>
          <w:numId w:val="30"/>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Ajustar el tiempo de barrido (</w:t>
      </w:r>
      <w:proofErr w:type="spellStart"/>
      <w:r w:rsidRPr="00CC50FF">
        <w:rPr>
          <w:rFonts w:ascii="Arial" w:eastAsia="Arial" w:hAnsi="Arial" w:cs="Arial"/>
          <w:i/>
          <w:iCs/>
          <w:sz w:val="18"/>
          <w:szCs w:val="18"/>
          <w:lang w:val="es-MX"/>
        </w:rPr>
        <w:t>sweep</w:t>
      </w:r>
      <w:proofErr w:type="spellEnd"/>
      <w:r w:rsidRPr="00CC50FF">
        <w:rPr>
          <w:rFonts w:ascii="Arial" w:eastAsia="Arial" w:hAnsi="Arial" w:cs="Arial"/>
          <w:i/>
          <w:iCs/>
          <w:sz w:val="18"/>
          <w:szCs w:val="18"/>
          <w:lang w:val="es-MX"/>
        </w:rPr>
        <w:t xml:space="preserve"> time</w:t>
      </w:r>
      <w:r w:rsidRPr="00CC50FF">
        <w:rPr>
          <w:rFonts w:ascii="Arial" w:eastAsia="Arial" w:hAnsi="Arial" w:cs="Arial"/>
          <w:sz w:val="18"/>
          <w:szCs w:val="18"/>
          <w:lang w:val="es-MX"/>
        </w:rPr>
        <w:t xml:space="preserve">) a efecto de visualizar en la pantalla del osciloscopio la secuencia completa </w:t>
      </w:r>
      <w:r w:rsidR="000D2E9F">
        <w:rPr>
          <w:rFonts w:ascii="Arial" w:eastAsia="Arial" w:hAnsi="Arial" w:cs="Arial"/>
          <w:sz w:val="18"/>
          <w:szCs w:val="18"/>
          <w:lang w:val="es-MX"/>
        </w:rPr>
        <w:t xml:space="preserve">de </w:t>
      </w:r>
      <w:r w:rsidRPr="00CC50FF">
        <w:rPr>
          <w:rFonts w:ascii="Arial" w:eastAsia="Arial" w:hAnsi="Arial" w:cs="Arial"/>
          <w:sz w:val="18"/>
          <w:szCs w:val="18"/>
          <w:lang w:val="es-MX"/>
        </w:rPr>
        <w:t>la Señal Audible;</w:t>
      </w:r>
    </w:p>
    <w:p w14:paraId="32E359C8" w14:textId="77777777" w:rsidR="00B64897" w:rsidRPr="00CC50FF" w:rsidRDefault="00B64897" w:rsidP="000B6912">
      <w:pPr>
        <w:widowControl w:val="0"/>
        <w:numPr>
          <w:ilvl w:val="3"/>
          <w:numId w:val="30"/>
        </w:numPr>
        <w:autoSpaceDE w:val="0"/>
        <w:autoSpaceDN w:val="0"/>
        <w:spacing w:before="100" w:after="0"/>
        <w:ind w:left="1276" w:right="48" w:hanging="361"/>
        <w:jc w:val="both"/>
        <w:rPr>
          <w:rFonts w:ascii="Arial" w:eastAsia="Arial" w:hAnsi="Arial" w:cs="Arial"/>
          <w:sz w:val="18"/>
          <w:szCs w:val="18"/>
          <w:lang w:val="es-MX"/>
        </w:rPr>
      </w:pPr>
      <w:r w:rsidRPr="00CC50FF">
        <w:rPr>
          <w:rFonts w:ascii="Arial" w:eastAsia="Arial" w:hAnsi="Arial" w:cs="Arial"/>
          <w:sz w:val="18"/>
          <w:szCs w:val="18"/>
          <w:lang w:val="es-MX"/>
        </w:rPr>
        <w:t>Ajustar la amplitud de la Señal Audible a efecto de que ésta se visualice íntegra en la pantalla del osciloscopio.</w:t>
      </w:r>
    </w:p>
    <w:p w14:paraId="06582729" w14:textId="77777777" w:rsidR="000A7E6D" w:rsidRPr="00CC50FF" w:rsidRDefault="000A7E6D" w:rsidP="000B6912">
      <w:pPr>
        <w:widowControl w:val="0"/>
        <w:numPr>
          <w:ilvl w:val="0"/>
          <w:numId w:val="10"/>
        </w:numPr>
        <w:tabs>
          <w:tab w:val="left" w:pos="851"/>
        </w:tabs>
        <w:autoSpaceDE w:val="0"/>
        <w:autoSpaceDN w:val="0"/>
        <w:spacing w:before="10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Repetir los pasos indicados en las fracciones II a la VI del numeral 5.3 del presente ordenamiento;</w:t>
      </w:r>
    </w:p>
    <w:p w14:paraId="56F813DD" w14:textId="65BD8C6B" w:rsidR="00B64897" w:rsidRPr="00CC50FF" w:rsidRDefault="00B64897" w:rsidP="000B6912">
      <w:pPr>
        <w:widowControl w:val="0"/>
        <w:numPr>
          <w:ilvl w:val="0"/>
          <w:numId w:val="10"/>
        </w:numPr>
        <w:tabs>
          <w:tab w:val="left" w:pos="851"/>
        </w:tabs>
        <w:autoSpaceDE w:val="0"/>
        <w:autoSpaceDN w:val="0"/>
        <w:spacing w:before="140"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Una vez que se muestre la Señal Audible completa en la pantalla del osciloscopio, presionar la función “</w:t>
      </w:r>
      <w:r w:rsidRPr="00CC50FF">
        <w:rPr>
          <w:rFonts w:ascii="Arial" w:eastAsia="Arial" w:hAnsi="Arial" w:cs="Arial"/>
          <w:i/>
          <w:iCs/>
          <w:sz w:val="18"/>
          <w:szCs w:val="18"/>
          <w:lang w:val="es-MX"/>
        </w:rPr>
        <w:t>Run/Stop</w:t>
      </w:r>
      <w:r w:rsidRPr="00CC50FF">
        <w:rPr>
          <w:rFonts w:ascii="Arial" w:eastAsia="Arial" w:hAnsi="Arial" w:cs="Arial"/>
          <w:sz w:val="18"/>
          <w:szCs w:val="18"/>
          <w:lang w:val="es-MX"/>
        </w:rPr>
        <w:t xml:space="preserve">” para capturar la imagen; </w:t>
      </w:r>
    </w:p>
    <w:p w14:paraId="6A84F33C" w14:textId="77777777" w:rsidR="00B64897" w:rsidRPr="00CC50FF" w:rsidRDefault="00B64897" w:rsidP="000B6912">
      <w:pPr>
        <w:widowControl w:val="0"/>
        <w:numPr>
          <w:ilvl w:val="0"/>
          <w:numId w:val="10"/>
        </w:numPr>
        <w:tabs>
          <w:tab w:val="left" w:pos="851"/>
        </w:tabs>
        <w:autoSpaceDE w:val="0"/>
        <w:autoSpaceDN w:val="0"/>
        <w:spacing w:before="10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Mediante la función de marcador o cursor, constatar que la duración total de la Señal Audible (tonos 1 y 2) sea de 8 segundos;</w:t>
      </w:r>
    </w:p>
    <w:p w14:paraId="097423F6" w14:textId="1343C33B" w:rsidR="00B64897" w:rsidRPr="00CC50FF" w:rsidRDefault="00B64897" w:rsidP="000B6912">
      <w:pPr>
        <w:widowControl w:val="0"/>
        <w:numPr>
          <w:ilvl w:val="0"/>
          <w:numId w:val="10"/>
        </w:numPr>
        <w:tabs>
          <w:tab w:val="left" w:pos="851"/>
        </w:tabs>
        <w:autoSpaceDE w:val="0"/>
        <w:autoSpaceDN w:val="0"/>
        <w:spacing w:before="10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 xml:space="preserve">Verificar que la medición de la cadencia de vibración reproducida en el EBP tenga una duración de 8 segundos y cumpla con el patrón de 0.5 segundos activa y 0.5 segundos </w:t>
      </w:r>
      <w:r w:rsidR="009B7419">
        <w:rPr>
          <w:rFonts w:ascii="Arial" w:eastAsia="Arial" w:hAnsi="Arial" w:cs="Arial"/>
          <w:sz w:val="18"/>
          <w:szCs w:val="18"/>
          <w:lang w:val="es-MX"/>
        </w:rPr>
        <w:t>inactiva</w:t>
      </w:r>
      <w:r w:rsidRPr="00CC50FF">
        <w:rPr>
          <w:rFonts w:ascii="Arial" w:eastAsia="Arial" w:hAnsi="Arial" w:cs="Arial"/>
          <w:sz w:val="18"/>
          <w:szCs w:val="18"/>
          <w:lang w:val="es-MX"/>
        </w:rPr>
        <w:t>, es decir, que se</w:t>
      </w:r>
      <w:r w:rsidR="00F342F1" w:rsidRPr="00CC50FF">
        <w:rPr>
          <w:rFonts w:ascii="Arial" w:eastAsia="Arial" w:hAnsi="Arial" w:cs="Arial"/>
          <w:sz w:val="18"/>
          <w:szCs w:val="18"/>
          <w:lang w:val="es-MX"/>
        </w:rPr>
        <w:t>a</w:t>
      </w:r>
      <w:r w:rsidRPr="00CC50FF">
        <w:rPr>
          <w:rFonts w:ascii="Arial" w:eastAsia="Arial" w:hAnsi="Arial" w:cs="Arial"/>
          <w:sz w:val="18"/>
          <w:szCs w:val="18"/>
          <w:lang w:val="es-MX"/>
        </w:rPr>
        <w:t xml:space="preserve"> alternada de conformidad con lo establecido en la Tabla 6 del numeral 4.4 del presente ordenamiento;</w:t>
      </w:r>
    </w:p>
    <w:p w14:paraId="47943BB4" w14:textId="17819242" w:rsidR="00B64897" w:rsidRPr="00CC50FF" w:rsidRDefault="00B64897" w:rsidP="000B6912">
      <w:pPr>
        <w:widowControl w:val="0"/>
        <w:numPr>
          <w:ilvl w:val="0"/>
          <w:numId w:val="10"/>
        </w:numPr>
        <w:tabs>
          <w:tab w:val="left" w:pos="851"/>
        </w:tabs>
        <w:autoSpaceDE w:val="0"/>
        <w:autoSpaceDN w:val="0"/>
        <w:spacing w:before="10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Registrar la medición en segundos, e imprimir la gráfica correspondiente l</w:t>
      </w:r>
      <w:r w:rsidR="00524B7C" w:rsidRPr="00CC50FF">
        <w:rPr>
          <w:rFonts w:ascii="Arial" w:eastAsia="Arial" w:hAnsi="Arial" w:cs="Arial"/>
          <w:sz w:val="18"/>
          <w:szCs w:val="18"/>
          <w:lang w:val="es-MX"/>
        </w:rPr>
        <w:t>a</w:t>
      </w:r>
      <w:r w:rsidRPr="00CC50FF">
        <w:rPr>
          <w:rFonts w:ascii="Arial" w:eastAsia="Arial" w:hAnsi="Arial" w:cs="Arial"/>
          <w:sz w:val="18"/>
          <w:szCs w:val="18"/>
          <w:lang w:val="es-MX"/>
        </w:rPr>
        <w:t xml:space="preserve"> cual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 xml:space="preserve"> cumplir con lo establecido en el numeral 4.4 del presente ordenamiento;</w:t>
      </w:r>
    </w:p>
    <w:p w14:paraId="1CC35018" w14:textId="77777777" w:rsidR="00B64897" w:rsidRPr="00CC50FF" w:rsidRDefault="00B64897" w:rsidP="000B6912">
      <w:pPr>
        <w:widowControl w:val="0"/>
        <w:numPr>
          <w:ilvl w:val="0"/>
          <w:numId w:val="10"/>
        </w:numPr>
        <w:tabs>
          <w:tab w:val="left" w:pos="851"/>
        </w:tabs>
        <w:autoSpaceDE w:val="0"/>
        <w:autoSpaceDN w:val="0"/>
        <w:spacing w:before="109" w:after="0"/>
        <w:ind w:left="851" w:right="48" w:hanging="425"/>
        <w:jc w:val="both"/>
        <w:rPr>
          <w:rFonts w:ascii="Arial" w:eastAsia="Arial" w:hAnsi="Arial" w:cs="Arial"/>
          <w:sz w:val="18"/>
          <w:szCs w:val="18"/>
          <w:lang w:val="es-MX"/>
        </w:rPr>
      </w:pPr>
      <w:r w:rsidRPr="00CC50FF">
        <w:rPr>
          <w:rFonts w:ascii="Arial" w:eastAsia="Arial" w:hAnsi="Arial" w:cs="Arial"/>
          <w:sz w:val="18"/>
          <w:szCs w:val="18"/>
          <w:lang w:val="es-MX"/>
        </w:rPr>
        <w:t>Anexar las gráficas con los resultados obtenidos al Formato de Reporte de Pruebas del Anexo A.</w:t>
      </w:r>
    </w:p>
    <w:p w14:paraId="0BE46B2F" w14:textId="77777777" w:rsidR="00B64897" w:rsidRPr="00CC50FF" w:rsidRDefault="00B64897" w:rsidP="000B6912">
      <w:pPr>
        <w:widowControl w:val="0"/>
        <w:autoSpaceDE w:val="0"/>
        <w:autoSpaceDN w:val="0"/>
        <w:spacing w:before="10" w:after="0"/>
        <w:rPr>
          <w:rFonts w:ascii="Arial" w:eastAsia="Arial" w:hAnsi="Arial" w:cs="Arial"/>
          <w:sz w:val="18"/>
          <w:szCs w:val="18"/>
          <w:lang w:val="es-MX"/>
        </w:rPr>
      </w:pPr>
    </w:p>
    <w:p w14:paraId="54F0A1F8" w14:textId="646A8D51" w:rsidR="00B64897" w:rsidRPr="004F6845" w:rsidRDefault="00B64897" w:rsidP="000B6912">
      <w:pPr>
        <w:pStyle w:val="Prrafodelista"/>
        <w:widowControl w:val="0"/>
        <w:numPr>
          <w:ilvl w:val="1"/>
          <w:numId w:val="14"/>
        </w:numPr>
        <w:autoSpaceDE w:val="0"/>
        <w:autoSpaceDN w:val="0"/>
        <w:spacing w:before="215" w:line="276" w:lineRule="auto"/>
        <w:jc w:val="both"/>
        <w:outlineLvl w:val="2"/>
        <w:rPr>
          <w:rFonts w:eastAsia="Arial" w:cs="Arial"/>
          <w:b/>
          <w:bCs/>
          <w:sz w:val="18"/>
          <w:szCs w:val="18"/>
          <w:lang w:val="es-MX"/>
        </w:rPr>
      </w:pPr>
      <w:r w:rsidRPr="004F6845">
        <w:rPr>
          <w:rFonts w:eastAsia="Arial" w:cs="Arial"/>
          <w:b/>
          <w:bCs/>
          <w:sz w:val="18"/>
          <w:szCs w:val="18"/>
          <w:lang w:val="es-MX"/>
        </w:rPr>
        <w:t>Revisión</w:t>
      </w:r>
      <w:r w:rsidRPr="004F6845">
        <w:rPr>
          <w:rFonts w:eastAsia="Arial" w:cs="Arial"/>
          <w:b/>
          <w:bCs/>
          <w:spacing w:val="-1"/>
          <w:sz w:val="18"/>
          <w:szCs w:val="18"/>
          <w:lang w:val="es-MX"/>
        </w:rPr>
        <w:t xml:space="preserve"> </w:t>
      </w:r>
      <w:r w:rsidRPr="004F6845">
        <w:rPr>
          <w:rFonts w:eastAsia="Arial" w:cs="Arial"/>
          <w:b/>
          <w:bCs/>
          <w:sz w:val="18"/>
          <w:szCs w:val="18"/>
          <w:lang w:val="es-MX"/>
        </w:rPr>
        <w:t>del</w:t>
      </w:r>
      <w:r w:rsidRPr="004F6845">
        <w:rPr>
          <w:rFonts w:eastAsia="Arial" w:cs="Arial"/>
          <w:b/>
          <w:bCs/>
          <w:spacing w:val="-1"/>
          <w:sz w:val="18"/>
          <w:szCs w:val="18"/>
          <w:lang w:val="es-MX"/>
        </w:rPr>
        <w:t xml:space="preserve"> </w:t>
      </w:r>
      <w:r w:rsidRPr="004F6845">
        <w:rPr>
          <w:rFonts w:eastAsia="Arial" w:cs="Arial"/>
          <w:b/>
          <w:bCs/>
          <w:sz w:val="18"/>
          <w:szCs w:val="18"/>
          <w:lang w:val="es-MX"/>
        </w:rPr>
        <w:t>Manual del</w:t>
      </w:r>
      <w:r w:rsidRPr="004F6845">
        <w:rPr>
          <w:rFonts w:eastAsia="Arial" w:cs="Arial"/>
          <w:b/>
          <w:bCs/>
          <w:spacing w:val="1"/>
          <w:sz w:val="18"/>
          <w:szCs w:val="18"/>
          <w:lang w:val="es-MX"/>
        </w:rPr>
        <w:t xml:space="preserve"> </w:t>
      </w:r>
      <w:r w:rsidRPr="004F6845">
        <w:rPr>
          <w:rFonts w:eastAsia="Arial" w:cs="Arial"/>
          <w:b/>
          <w:bCs/>
          <w:sz w:val="18"/>
          <w:szCs w:val="18"/>
          <w:lang w:val="es-MX"/>
        </w:rPr>
        <w:t>Equipo</w:t>
      </w:r>
      <w:r w:rsidRPr="004F6845">
        <w:rPr>
          <w:rFonts w:eastAsia="Arial" w:cs="Arial"/>
          <w:b/>
          <w:bCs/>
          <w:spacing w:val="-4"/>
          <w:sz w:val="18"/>
          <w:szCs w:val="18"/>
          <w:lang w:val="es-MX"/>
        </w:rPr>
        <w:t xml:space="preserve"> </w:t>
      </w:r>
      <w:r w:rsidRPr="004F6845">
        <w:rPr>
          <w:rFonts w:eastAsia="Arial" w:cs="Arial"/>
          <w:b/>
          <w:bCs/>
          <w:sz w:val="18"/>
          <w:szCs w:val="18"/>
          <w:lang w:val="es-MX"/>
        </w:rPr>
        <w:t>Terminal</w:t>
      </w:r>
      <w:r w:rsidRPr="004F6845">
        <w:rPr>
          <w:rFonts w:eastAsia="Arial" w:cs="Arial"/>
          <w:b/>
          <w:bCs/>
          <w:spacing w:val="-5"/>
          <w:sz w:val="18"/>
          <w:szCs w:val="18"/>
          <w:lang w:val="es-MX"/>
        </w:rPr>
        <w:t xml:space="preserve"> </w:t>
      </w:r>
      <w:r w:rsidRPr="004F6845">
        <w:rPr>
          <w:rFonts w:eastAsia="Arial" w:cs="Arial"/>
          <w:b/>
          <w:bCs/>
          <w:sz w:val="18"/>
          <w:szCs w:val="18"/>
          <w:lang w:val="es-MX"/>
        </w:rPr>
        <w:t>Móvil.</w:t>
      </w:r>
    </w:p>
    <w:p w14:paraId="2E829444" w14:textId="1E8B7A35" w:rsidR="00B64897" w:rsidRPr="00CC50FF" w:rsidRDefault="00B64897" w:rsidP="000B6912">
      <w:pPr>
        <w:widowControl w:val="0"/>
        <w:autoSpaceDE w:val="0"/>
        <w:autoSpaceDN w:val="0"/>
        <w:spacing w:before="141"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Se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comprueba documental y visualmente, mediante la revisión del manual del EBP impreso o en formato digital disponible en el portal de Internet del fabricante</w:t>
      </w:r>
      <w:r w:rsidR="00F55723" w:rsidRPr="00CC50FF">
        <w:rPr>
          <w:rFonts w:ascii="Arial" w:eastAsia="Arial" w:hAnsi="Arial" w:cs="Arial"/>
          <w:sz w:val="18"/>
          <w:szCs w:val="18"/>
          <w:lang w:val="es-MX"/>
        </w:rPr>
        <w:t xml:space="preserve"> del ETM</w:t>
      </w:r>
      <w:r w:rsidRPr="00CC50FF">
        <w:rPr>
          <w:rFonts w:ascii="Arial" w:eastAsia="Arial" w:hAnsi="Arial" w:cs="Arial"/>
          <w:sz w:val="18"/>
          <w:szCs w:val="18"/>
          <w:lang w:val="es-MX"/>
        </w:rPr>
        <w:t>, que éste se encuentre en idioma español con letras visualmente accesibles, que contenga información suficiente, clara y veraz de sus especificaciones, así como de</w:t>
      </w:r>
      <w:r w:rsidR="00F55723" w:rsidRPr="00CC50FF">
        <w:rPr>
          <w:rFonts w:ascii="Arial" w:eastAsia="Arial" w:hAnsi="Arial" w:cs="Arial"/>
          <w:sz w:val="18"/>
          <w:szCs w:val="18"/>
          <w:lang w:val="es-MX"/>
        </w:rPr>
        <w:t>l</w:t>
      </w:r>
      <w:r w:rsidRPr="00CC50FF">
        <w:rPr>
          <w:rFonts w:ascii="Arial" w:eastAsia="Arial" w:hAnsi="Arial" w:cs="Arial"/>
          <w:sz w:val="18"/>
          <w:szCs w:val="18"/>
          <w:lang w:val="es-MX"/>
        </w:rPr>
        <w:t xml:space="preserve"> CBS y los procedimientos de configuración, ajustes, operación y resolución de problemas.</w:t>
      </w:r>
    </w:p>
    <w:p w14:paraId="627EC121" w14:textId="425C825A" w:rsidR="00B64897" w:rsidRPr="00CC50FF" w:rsidRDefault="00B64897" w:rsidP="000B6912">
      <w:pPr>
        <w:widowControl w:val="0"/>
        <w:autoSpaceDE w:val="0"/>
        <w:autoSpaceDN w:val="0"/>
        <w:spacing w:before="141"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Se registra el resultado obtenido el cual debe</w:t>
      </w:r>
      <w:r w:rsidR="00DC4EA0" w:rsidRPr="00CC50FF">
        <w:rPr>
          <w:rFonts w:ascii="Arial" w:eastAsia="Arial" w:hAnsi="Arial" w:cs="Arial"/>
          <w:sz w:val="18"/>
          <w:szCs w:val="18"/>
          <w:lang w:val="es-MX"/>
        </w:rPr>
        <w:t>rá</w:t>
      </w:r>
      <w:r w:rsidRPr="00CC50FF">
        <w:rPr>
          <w:rFonts w:ascii="Arial" w:eastAsia="Arial" w:hAnsi="Arial" w:cs="Arial"/>
          <w:sz w:val="18"/>
          <w:szCs w:val="18"/>
          <w:lang w:val="es-MX"/>
        </w:rPr>
        <w:t xml:space="preserve"> cumplir con lo establecido en el numeral 4.5 del presente ordenamiento.</w:t>
      </w:r>
    </w:p>
    <w:p w14:paraId="06F2FB76" w14:textId="77777777" w:rsidR="00F559D8" w:rsidRPr="00CC50FF" w:rsidRDefault="00F559D8" w:rsidP="000B6912">
      <w:pPr>
        <w:widowControl w:val="0"/>
        <w:autoSpaceDE w:val="0"/>
        <w:autoSpaceDN w:val="0"/>
        <w:spacing w:before="141" w:after="0"/>
        <w:ind w:left="218" w:right="132"/>
        <w:jc w:val="both"/>
        <w:rPr>
          <w:rFonts w:ascii="Arial" w:eastAsia="Arial" w:hAnsi="Arial" w:cs="Arial"/>
          <w:sz w:val="18"/>
          <w:szCs w:val="18"/>
          <w:lang w:val="es-MX"/>
        </w:rPr>
      </w:pPr>
    </w:p>
    <w:p w14:paraId="7F5A4C94" w14:textId="77777777" w:rsidR="00B64897" w:rsidRPr="00CC50FF" w:rsidRDefault="00B64897" w:rsidP="000B6912">
      <w:pPr>
        <w:widowControl w:val="0"/>
        <w:numPr>
          <w:ilvl w:val="0"/>
          <w:numId w:val="14"/>
        </w:numPr>
        <w:tabs>
          <w:tab w:val="left" w:pos="507"/>
        </w:tabs>
        <w:autoSpaceDE w:val="0"/>
        <w:autoSpaceDN w:val="0"/>
        <w:spacing w:after="0"/>
        <w:ind w:left="507" w:hanging="290"/>
        <w:jc w:val="both"/>
        <w:outlineLvl w:val="0"/>
        <w:rPr>
          <w:rFonts w:ascii="Arial" w:eastAsia="Arial" w:hAnsi="Arial" w:cs="Arial"/>
          <w:b/>
          <w:bCs/>
          <w:sz w:val="18"/>
          <w:szCs w:val="18"/>
          <w:lang w:val="es-MX"/>
        </w:rPr>
      </w:pPr>
      <w:r w:rsidRPr="00CC50FF">
        <w:rPr>
          <w:rFonts w:ascii="Arial" w:eastAsia="Arial" w:hAnsi="Arial" w:cs="Arial"/>
          <w:b/>
          <w:bCs/>
          <w:sz w:val="18"/>
          <w:szCs w:val="18"/>
          <w:lang w:val="es-MX"/>
        </w:rPr>
        <w:t>CONCORDANCIA CON NORMAS INTERNACIONALES.</w:t>
      </w:r>
    </w:p>
    <w:p w14:paraId="4638C805" w14:textId="77777777" w:rsidR="00B64897" w:rsidRPr="00CC50FF" w:rsidRDefault="00B64897" w:rsidP="000B6912">
      <w:pPr>
        <w:widowControl w:val="0"/>
        <w:autoSpaceDE w:val="0"/>
        <w:autoSpaceDN w:val="0"/>
        <w:spacing w:before="144"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parcialmente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conforme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w:t>
      </w:r>
    </w:p>
    <w:p w14:paraId="0B5E4435" w14:textId="20E538A6" w:rsidR="00B64897" w:rsidRPr="00CC50FF" w:rsidRDefault="00B64897" w:rsidP="000B6912">
      <w:pPr>
        <w:widowControl w:val="0"/>
        <w:numPr>
          <w:ilvl w:val="0"/>
          <w:numId w:val="9"/>
        </w:numPr>
        <w:tabs>
          <w:tab w:val="left" w:pos="786"/>
        </w:tabs>
        <w:autoSpaceDE w:val="0"/>
        <w:autoSpaceDN w:val="0"/>
        <w:spacing w:before="141" w:after="0"/>
        <w:ind w:right="48"/>
        <w:jc w:val="both"/>
        <w:rPr>
          <w:rFonts w:ascii="Arial" w:eastAsia="Arial" w:hAnsi="Arial" w:cs="Arial"/>
          <w:sz w:val="18"/>
          <w:szCs w:val="18"/>
          <w:lang w:val="en-US"/>
        </w:rPr>
      </w:pPr>
      <w:r w:rsidRPr="00CC50FF">
        <w:rPr>
          <w:rFonts w:ascii="Arial" w:eastAsia="Arial" w:hAnsi="Arial" w:cs="Arial"/>
          <w:sz w:val="18"/>
          <w:szCs w:val="18"/>
          <w:lang w:val="en-US"/>
        </w:rPr>
        <w:t>ETSI TS 123 041 V1</w:t>
      </w:r>
      <w:r w:rsidR="00C16400" w:rsidRPr="00CC50FF">
        <w:rPr>
          <w:rFonts w:ascii="Arial" w:eastAsia="Arial" w:hAnsi="Arial" w:cs="Arial"/>
          <w:sz w:val="18"/>
          <w:szCs w:val="18"/>
          <w:lang w:val="en-US"/>
        </w:rPr>
        <w:t>7</w:t>
      </w:r>
      <w:r w:rsidRPr="00CC50FF">
        <w:rPr>
          <w:rFonts w:ascii="Arial" w:eastAsia="Arial" w:hAnsi="Arial" w:cs="Arial"/>
          <w:sz w:val="18"/>
          <w:szCs w:val="18"/>
          <w:lang w:val="en-US"/>
        </w:rPr>
        <w:t>.</w:t>
      </w:r>
      <w:r w:rsidR="002A55D9" w:rsidRPr="00CC50FF">
        <w:rPr>
          <w:rFonts w:ascii="Arial" w:eastAsia="Arial" w:hAnsi="Arial" w:cs="Arial"/>
          <w:sz w:val="18"/>
          <w:szCs w:val="18"/>
          <w:lang w:val="en-US"/>
        </w:rPr>
        <w:t>4</w:t>
      </w:r>
      <w:r w:rsidRPr="00CC50FF">
        <w:rPr>
          <w:rFonts w:ascii="Arial" w:eastAsia="Arial" w:hAnsi="Arial" w:cs="Arial"/>
          <w:sz w:val="18"/>
          <w:szCs w:val="18"/>
          <w:lang w:val="en-US"/>
        </w:rPr>
        <w:t>.0 (202</w:t>
      </w:r>
      <w:r w:rsidR="00C16400" w:rsidRPr="00CC50FF">
        <w:rPr>
          <w:rFonts w:ascii="Arial" w:eastAsia="Arial" w:hAnsi="Arial" w:cs="Arial"/>
          <w:sz w:val="18"/>
          <w:szCs w:val="18"/>
          <w:lang w:val="en-US"/>
        </w:rPr>
        <w:t>2</w:t>
      </w:r>
      <w:r w:rsidRPr="00CC50FF">
        <w:rPr>
          <w:rFonts w:ascii="Arial" w:eastAsia="Arial" w:hAnsi="Arial" w:cs="Arial"/>
          <w:sz w:val="18"/>
          <w:szCs w:val="18"/>
          <w:lang w:val="en-US"/>
        </w:rPr>
        <w:t>-0</w:t>
      </w:r>
      <w:r w:rsidR="002A55D9" w:rsidRPr="00CC50FF">
        <w:rPr>
          <w:rFonts w:ascii="Arial" w:eastAsia="Arial" w:hAnsi="Arial" w:cs="Arial"/>
          <w:sz w:val="18"/>
          <w:szCs w:val="18"/>
          <w:lang w:val="en-US"/>
        </w:rPr>
        <w:t>6</w:t>
      </w:r>
      <w:r w:rsidRPr="00CC50FF">
        <w:rPr>
          <w:rFonts w:ascii="Arial" w:eastAsia="Arial" w:hAnsi="Arial" w:cs="Arial"/>
          <w:sz w:val="18"/>
          <w:szCs w:val="18"/>
          <w:lang w:val="en-US"/>
        </w:rPr>
        <w:t>), Digital cellular telecommunications system (Phase 2+) (GSM); Universal Mobile Telecommunications System (UMTS); LTE; 5G; Technical realization of Cell Broadcast Service (CBS) (3GPP TS 23.041 version 1</w:t>
      </w:r>
      <w:r w:rsidR="00C16400" w:rsidRPr="00CC50FF">
        <w:rPr>
          <w:rFonts w:ascii="Arial" w:eastAsia="Arial" w:hAnsi="Arial" w:cs="Arial"/>
          <w:sz w:val="18"/>
          <w:szCs w:val="18"/>
          <w:lang w:val="en-US"/>
        </w:rPr>
        <w:t>7</w:t>
      </w:r>
      <w:r w:rsidRPr="00CC50FF">
        <w:rPr>
          <w:rFonts w:ascii="Arial" w:eastAsia="Arial" w:hAnsi="Arial" w:cs="Arial"/>
          <w:sz w:val="18"/>
          <w:szCs w:val="18"/>
          <w:lang w:val="en-US"/>
        </w:rPr>
        <w:t>.</w:t>
      </w:r>
      <w:r w:rsidR="002A55D9" w:rsidRPr="00CC50FF">
        <w:rPr>
          <w:rFonts w:ascii="Arial" w:eastAsia="Arial" w:hAnsi="Arial" w:cs="Arial"/>
          <w:sz w:val="18"/>
          <w:szCs w:val="18"/>
          <w:lang w:val="en-US"/>
        </w:rPr>
        <w:t>4</w:t>
      </w:r>
      <w:r w:rsidRPr="00CC50FF">
        <w:rPr>
          <w:rFonts w:ascii="Arial" w:eastAsia="Arial" w:hAnsi="Arial" w:cs="Arial"/>
          <w:sz w:val="18"/>
          <w:szCs w:val="18"/>
          <w:lang w:val="en-US"/>
        </w:rPr>
        <w:t>.</w:t>
      </w:r>
      <w:r w:rsidR="00C16400" w:rsidRPr="00CC50FF">
        <w:rPr>
          <w:rFonts w:ascii="Arial" w:eastAsia="Arial" w:hAnsi="Arial" w:cs="Arial"/>
          <w:sz w:val="18"/>
          <w:szCs w:val="18"/>
          <w:lang w:val="en-US"/>
        </w:rPr>
        <w:t>0</w:t>
      </w:r>
      <w:r w:rsidRPr="00CC50FF">
        <w:rPr>
          <w:rFonts w:ascii="Arial" w:eastAsia="Arial" w:hAnsi="Arial" w:cs="Arial"/>
          <w:sz w:val="18"/>
          <w:szCs w:val="18"/>
          <w:lang w:val="en-US"/>
        </w:rPr>
        <w:t xml:space="preserve"> Release 1</w:t>
      </w:r>
      <w:r w:rsidR="00C16400" w:rsidRPr="00CC50FF">
        <w:rPr>
          <w:rFonts w:ascii="Arial" w:eastAsia="Arial" w:hAnsi="Arial" w:cs="Arial"/>
          <w:sz w:val="18"/>
          <w:szCs w:val="18"/>
          <w:lang w:val="en-US"/>
        </w:rPr>
        <w:t>7</w:t>
      </w:r>
      <w:r w:rsidRPr="00CC50FF">
        <w:rPr>
          <w:rFonts w:ascii="Arial" w:eastAsia="Arial" w:hAnsi="Arial" w:cs="Arial"/>
          <w:sz w:val="18"/>
          <w:szCs w:val="18"/>
          <w:lang w:val="en-US"/>
        </w:rPr>
        <w:t>).</w:t>
      </w:r>
    </w:p>
    <w:p w14:paraId="3A6B574F" w14:textId="77777777" w:rsidR="00B64897" w:rsidRPr="00CC50FF" w:rsidRDefault="00B64897" w:rsidP="000B6912">
      <w:pPr>
        <w:widowControl w:val="0"/>
        <w:numPr>
          <w:ilvl w:val="0"/>
          <w:numId w:val="9"/>
        </w:numPr>
        <w:tabs>
          <w:tab w:val="left" w:pos="786"/>
        </w:tabs>
        <w:autoSpaceDE w:val="0"/>
        <w:autoSpaceDN w:val="0"/>
        <w:spacing w:before="99" w:after="0"/>
        <w:ind w:right="48" w:hanging="324"/>
        <w:jc w:val="both"/>
        <w:rPr>
          <w:rFonts w:ascii="Arial" w:eastAsia="Arial" w:hAnsi="Arial" w:cs="Arial"/>
          <w:sz w:val="18"/>
          <w:szCs w:val="18"/>
          <w:lang w:val="en-US"/>
        </w:rPr>
      </w:pPr>
      <w:r w:rsidRPr="00CC50FF">
        <w:rPr>
          <w:rFonts w:ascii="Arial" w:eastAsia="Arial" w:hAnsi="Arial" w:cs="Arial"/>
          <w:sz w:val="18"/>
          <w:szCs w:val="18"/>
          <w:lang w:val="en-US"/>
        </w:rPr>
        <w:lastRenderedPageBreak/>
        <w:t>ETSI TR 102 850 V1.1.1 (2010-08), Emergency Communications (EMTEL); Analysis of Mobile Device Functionality for PWS.</w:t>
      </w:r>
    </w:p>
    <w:p w14:paraId="43013210" w14:textId="77777777" w:rsidR="00B64897" w:rsidRPr="00CC50FF" w:rsidRDefault="00B64897" w:rsidP="000B6912">
      <w:pPr>
        <w:widowControl w:val="0"/>
        <w:numPr>
          <w:ilvl w:val="0"/>
          <w:numId w:val="9"/>
        </w:numPr>
        <w:tabs>
          <w:tab w:val="left" w:pos="786"/>
        </w:tabs>
        <w:autoSpaceDE w:val="0"/>
        <w:autoSpaceDN w:val="0"/>
        <w:spacing w:before="10" w:after="0"/>
        <w:ind w:right="48" w:hanging="387"/>
        <w:jc w:val="both"/>
        <w:rPr>
          <w:rFonts w:ascii="Arial" w:eastAsia="Arial" w:hAnsi="Arial" w:cs="Arial"/>
          <w:sz w:val="18"/>
          <w:szCs w:val="18"/>
          <w:lang w:val="en-US"/>
        </w:rPr>
      </w:pPr>
      <w:r w:rsidRPr="00CC50FF">
        <w:rPr>
          <w:rFonts w:ascii="Arial" w:eastAsia="Arial" w:hAnsi="Arial" w:cs="Arial"/>
          <w:sz w:val="18"/>
          <w:szCs w:val="18"/>
          <w:lang w:val="en-US"/>
        </w:rPr>
        <w:t>ETSI TS 102 182 V1.5.1 (2020-07), Emergency Communications (EMTEL); Requirements for communications from authorities/organizations to individuals, groups or the general public during emergencies.</w:t>
      </w:r>
    </w:p>
    <w:p w14:paraId="1FEA6AC7" w14:textId="77777777" w:rsidR="00B64897" w:rsidRPr="00CC50FF" w:rsidRDefault="00B64897" w:rsidP="000B6912">
      <w:pPr>
        <w:widowControl w:val="0"/>
        <w:numPr>
          <w:ilvl w:val="0"/>
          <w:numId w:val="9"/>
        </w:numPr>
        <w:tabs>
          <w:tab w:val="left" w:pos="786"/>
        </w:tabs>
        <w:autoSpaceDE w:val="0"/>
        <w:autoSpaceDN w:val="0"/>
        <w:spacing w:before="93" w:after="0"/>
        <w:ind w:right="48" w:hanging="411"/>
        <w:jc w:val="both"/>
        <w:rPr>
          <w:rFonts w:ascii="Arial" w:eastAsia="Arial" w:hAnsi="Arial" w:cs="Arial"/>
          <w:sz w:val="18"/>
          <w:szCs w:val="18"/>
          <w:lang w:val="en-US"/>
        </w:rPr>
      </w:pPr>
      <w:r w:rsidRPr="00CC50FF">
        <w:rPr>
          <w:rFonts w:ascii="Arial" w:eastAsia="Arial" w:hAnsi="Arial" w:cs="Arial"/>
          <w:sz w:val="18"/>
          <w:szCs w:val="18"/>
          <w:lang w:val="en-US"/>
        </w:rPr>
        <w:t>ETSI TR 102 444 V1.1.1 (2006-02), Analysis of the Short Message Service (SMS) and Cell Broadcast Service (CBS) for Emergency Messaging applications; Emergency Messaging; SMS and CBS.</w:t>
      </w:r>
    </w:p>
    <w:p w14:paraId="7F0F1B65" w14:textId="77777777" w:rsidR="00B64897" w:rsidRPr="00CC50FF" w:rsidRDefault="00B64897" w:rsidP="000B6912">
      <w:pPr>
        <w:widowControl w:val="0"/>
        <w:numPr>
          <w:ilvl w:val="0"/>
          <w:numId w:val="9"/>
        </w:numPr>
        <w:tabs>
          <w:tab w:val="left" w:pos="786"/>
        </w:tabs>
        <w:autoSpaceDE w:val="0"/>
        <w:autoSpaceDN w:val="0"/>
        <w:spacing w:before="102" w:after="0"/>
        <w:ind w:right="48" w:hanging="351"/>
        <w:jc w:val="both"/>
        <w:rPr>
          <w:rFonts w:ascii="Arial" w:eastAsia="Arial" w:hAnsi="Arial" w:cs="Arial"/>
          <w:sz w:val="18"/>
          <w:szCs w:val="18"/>
          <w:lang w:val="en-US"/>
        </w:rPr>
      </w:pPr>
      <w:r w:rsidRPr="00CC50FF">
        <w:rPr>
          <w:rFonts w:ascii="Arial" w:eastAsia="Arial" w:hAnsi="Arial" w:cs="Arial"/>
          <w:sz w:val="18"/>
          <w:szCs w:val="18"/>
          <w:lang w:val="en-US"/>
        </w:rPr>
        <w:t>ETSI TS 122 268 V16.4.0 (2020-11), Digital cellular telecommunications system (Phase 2+) (GSM); Universal Mobile Telecommunications System (UMTS); Public Warning System (PWS) requirements (3GPP TS 22.268 version 16.4.0 Release 16).</w:t>
      </w:r>
    </w:p>
    <w:p w14:paraId="019B005C" w14:textId="77777777" w:rsidR="00B64897" w:rsidRPr="00CC50FF" w:rsidRDefault="00B64897" w:rsidP="000B6912">
      <w:pPr>
        <w:widowControl w:val="0"/>
        <w:numPr>
          <w:ilvl w:val="0"/>
          <w:numId w:val="9"/>
        </w:numPr>
        <w:tabs>
          <w:tab w:val="left" w:pos="786"/>
        </w:tabs>
        <w:autoSpaceDE w:val="0"/>
        <w:autoSpaceDN w:val="0"/>
        <w:spacing w:before="99" w:after="0"/>
        <w:ind w:right="48" w:hanging="411"/>
        <w:jc w:val="both"/>
        <w:rPr>
          <w:rFonts w:ascii="Arial" w:eastAsia="Arial" w:hAnsi="Arial" w:cs="Arial"/>
          <w:sz w:val="18"/>
          <w:szCs w:val="18"/>
          <w:lang w:val="en-US"/>
        </w:rPr>
      </w:pPr>
      <w:r w:rsidRPr="00CC50FF">
        <w:rPr>
          <w:rFonts w:ascii="Arial" w:eastAsia="Arial" w:hAnsi="Arial" w:cs="Arial"/>
          <w:sz w:val="18"/>
          <w:szCs w:val="18"/>
          <w:lang w:val="en-US"/>
        </w:rPr>
        <w:t>ETSI TS 102 900 V1.3.1 (2019-02), Emergency Communications (EMTEL); European Public Warning System (EU-ALERT) using the Cell Broadcast Service.</w:t>
      </w:r>
    </w:p>
    <w:p w14:paraId="326976E8" w14:textId="77777777" w:rsidR="00B64897" w:rsidRPr="00CC50FF" w:rsidRDefault="00B64897" w:rsidP="000B6912">
      <w:pPr>
        <w:widowControl w:val="0"/>
        <w:numPr>
          <w:ilvl w:val="0"/>
          <w:numId w:val="9"/>
        </w:numPr>
        <w:tabs>
          <w:tab w:val="left" w:pos="786"/>
        </w:tabs>
        <w:autoSpaceDE w:val="0"/>
        <w:autoSpaceDN w:val="0"/>
        <w:spacing w:before="97" w:after="0"/>
        <w:ind w:right="48" w:hanging="471"/>
        <w:jc w:val="both"/>
        <w:rPr>
          <w:rFonts w:ascii="Arial" w:eastAsia="Arial" w:hAnsi="Arial" w:cs="Arial"/>
          <w:sz w:val="18"/>
          <w:szCs w:val="18"/>
          <w:lang w:val="en-US"/>
        </w:rPr>
      </w:pPr>
      <w:r w:rsidRPr="00CC50FF">
        <w:rPr>
          <w:rFonts w:ascii="Arial" w:eastAsia="Arial" w:hAnsi="Arial" w:cs="Arial"/>
          <w:sz w:val="18"/>
          <w:szCs w:val="18"/>
          <w:lang w:val="en-US"/>
        </w:rPr>
        <w:t>ETSI TS 144 012 V16.0.0 (2020-09), Digital cellular telecommunications system (Phase 2+) (GSM); Short Message Service Cell Broadcast (SMSCB) support on the mobile radio interface (3GPP TS 44.012 version 16.0.0 Release 16).</w:t>
      </w:r>
    </w:p>
    <w:p w14:paraId="13035F94" w14:textId="77777777" w:rsidR="00B64897" w:rsidRPr="00CC50FF" w:rsidRDefault="00B64897" w:rsidP="000B6912">
      <w:pPr>
        <w:widowControl w:val="0"/>
        <w:numPr>
          <w:ilvl w:val="0"/>
          <w:numId w:val="9"/>
        </w:numPr>
        <w:tabs>
          <w:tab w:val="left" w:pos="786"/>
        </w:tabs>
        <w:autoSpaceDE w:val="0"/>
        <w:autoSpaceDN w:val="0"/>
        <w:spacing w:before="103" w:after="0"/>
        <w:ind w:right="48" w:hanging="533"/>
        <w:jc w:val="both"/>
        <w:rPr>
          <w:rFonts w:ascii="Arial" w:eastAsia="Arial" w:hAnsi="Arial" w:cs="Arial"/>
          <w:sz w:val="18"/>
          <w:szCs w:val="18"/>
          <w:lang w:val="en-US"/>
        </w:rPr>
      </w:pPr>
      <w:r w:rsidRPr="00CC50FF">
        <w:rPr>
          <w:rFonts w:ascii="Arial" w:eastAsia="Arial" w:hAnsi="Arial" w:cs="Arial"/>
          <w:sz w:val="18"/>
          <w:szCs w:val="18"/>
          <w:lang w:val="en-US"/>
        </w:rPr>
        <w:t>ETSI TR 125 925 V3.5.0 (2004-12), Universal Mobile Telecommunications System (UMTS); Radio Interface for Broadcast/Multicast Services (3GPP TR 25.925 version 3.5.0 Release 1999).</w:t>
      </w:r>
    </w:p>
    <w:p w14:paraId="0DBED701" w14:textId="77777777" w:rsidR="00864FB2" w:rsidRPr="00CC50FF" w:rsidRDefault="00B64897" w:rsidP="000B6912">
      <w:pPr>
        <w:widowControl w:val="0"/>
        <w:numPr>
          <w:ilvl w:val="0"/>
          <w:numId w:val="9"/>
        </w:numPr>
        <w:tabs>
          <w:tab w:val="left" w:pos="786"/>
        </w:tabs>
        <w:autoSpaceDE w:val="0"/>
        <w:autoSpaceDN w:val="0"/>
        <w:spacing w:before="99" w:after="0"/>
        <w:ind w:right="48" w:hanging="411"/>
        <w:jc w:val="both"/>
        <w:rPr>
          <w:rFonts w:ascii="Arial" w:eastAsia="Arial" w:hAnsi="Arial" w:cs="Arial"/>
          <w:sz w:val="18"/>
          <w:szCs w:val="18"/>
          <w:lang w:val="en-US"/>
        </w:rPr>
      </w:pPr>
      <w:r w:rsidRPr="00CC50FF">
        <w:rPr>
          <w:rFonts w:ascii="Arial" w:eastAsia="Arial" w:hAnsi="Arial" w:cs="Arial"/>
          <w:sz w:val="18"/>
          <w:szCs w:val="18"/>
          <w:lang w:val="en-US"/>
        </w:rPr>
        <w:t xml:space="preserve">ETSI TS 123 038 V16.0.0 (2020-07), Digital cellular telecommunications system (Phase 2+) (GSM); Universal Mobile Telecommunications System (UMTS); LTE; Alphabets and language-specific information (3GPP TS 23.038 version 16.0.0 Release 16). </w:t>
      </w:r>
    </w:p>
    <w:p w14:paraId="03765FB6" w14:textId="620C5251" w:rsidR="00B64897" w:rsidRPr="00CC50FF" w:rsidRDefault="00B64897" w:rsidP="000B6912">
      <w:pPr>
        <w:widowControl w:val="0"/>
        <w:numPr>
          <w:ilvl w:val="0"/>
          <w:numId w:val="9"/>
        </w:numPr>
        <w:tabs>
          <w:tab w:val="left" w:pos="786"/>
        </w:tabs>
        <w:autoSpaceDE w:val="0"/>
        <w:autoSpaceDN w:val="0"/>
        <w:spacing w:before="99" w:after="0"/>
        <w:ind w:right="48" w:hanging="411"/>
        <w:jc w:val="both"/>
        <w:rPr>
          <w:rFonts w:ascii="Arial" w:eastAsia="Arial" w:hAnsi="Arial" w:cs="Arial"/>
          <w:sz w:val="18"/>
          <w:szCs w:val="18"/>
          <w:lang w:val="en-US"/>
        </w:rPr>
      </w:pPr>
      <w:r w:rsidRPr="00CC50FF">
        <w:rPr>
          <w:rFonts w:ascii="Arial" w:eastAsia="Arial" w:hAnsi="Arial" w:cs="Arial"/>
          <w:sz w:val="18"/>
          <w:szCs w:val="18"/>
          <w:lang w:val="en-US"/>
        </w:rPr>
        <w:t>J-STD-100 JOINT ATIS/TIA CMAS MOBILE DEVICE BEHAVIOR SPECIFICATION.</w:t>
      </w:r>
    </w:p>
    <w:p w14:paraId="6F428804" w14:textId="64EF9537" w:rsidR="00B64897" w:rsidRPr="00CC50FF" w:rsidRDefault="00B64897" w:rsidP="000B6912">
      <w:pPr>
        <w:widowControl w:val="0"/>
        <w:numPr>
          <w:ilvl w:val="0"/>
          <w:numId w:val="9"/>
        </w:numPr>
        <w:tabs>
          <w:tab w:val="left" w:pos="786"/>
        </w:tabs>
        <w:autoSpaceDE w:val="0"/>
        <w:autoSpaceDN w:val="0"/>
        <w:spacing w:before="99" w:after="0"/>
        <w:ind w:right="48" w:hanging="411"/>
        <w:jc w:val="both"/>
        <w:rPr>
          <w:rFonts w:ascii="Arial" w:eastAsia="Arial" w:hAnsi="Arial" w:cs="Arial"/>
          <w:sz w:val="18"/>
          <w:szCs w:val="18"/>
          <w:lang w:val="en-US"/>
        </w:rPr>
      </w:pPr>
      <w:r w:rsidRPr="00CC50FF">
        <w:rPr>
          <w:rFonts w:ascii="Arial" w:eastAsia="Arial" w:hAnsi="Arial" w:cs="Arial"/>
          <w:sz w:val="18"/>
          <w:szCs w:val="18"/>
          <w:lang w:val="en-US"/>
        </w:rPr>
        <w:t>ATIS-0700036 Enhanced Wireless Emergency Alert (eWEA) Mobile Device Behavior (MDB) Specification (A Revised Version of J-STD-100).</w:t>
      </w:r>
    </w:p>
    <w:p w14:paraId="6669012B" w14:textId="77777777" w:rsidR="00B64897" w:rsidRPr="00CC50FF" w:rsidRDefault="00B64897" w:rsidP="000B6912">
      <w:pPr>
        <w:widowControl w:val="0"/>
        <w:autoSpaceDE w:val="0"/>
        <w:autoSpaceDN w:val="0"/>
        <w:spacing w:after="0"/>
        <w:ind w:right="48"/>
        <w:rPr>
          <w:rFonts w:ascii="Arial" w:eastAsia="Arial" w:hAnsi="Arial" w:cs="Arial"/>
          <w:sz w:val="18"/>
          <w:szCs w:val="18"/>
          <w:lang w:val="en-US"/>
        </w:rPr>
      </w:pPr>
    </w:p>
    <w:p w14:paraId="655EACA7" w14:textId="77777777" w:rsidR="00B64897" w:rsidRPr="00CC50FF" w:rsidRDefault="00B64897" w:rsidP="000B6912">
      <w:pPr>
        <w:widowControl w:val="0"/>
        <w:numPr>
          <w:ilvl w:val="0"/>
          <w:numId w:val="14"/>
        </w:numPr>
        <w:tabs>
          <w:tab w:val="left" w:pos="507"/>
        </w:tabs>
        <w:autoSpaceDE w:val="0"/>
        <w:autoSpaceDN w:val="0"/>
        <w:spacing w:after="0"/>
        <w:ind w:left="507" w:right="48" w:hanging="290"/>
        <w:jc w:val="both"/>
        <w:outlineLvl w:val="0"/>
        <w:rPr>
          <w:rFonts w:ascii="Arial" w:eastAsia="Arial" w:hAnsi="Arial" w:cs="Arial"/>
          <w:b/>
          <w:bCs/>
          <w:sz w:val="18"/>
          <w:szCs w:val="18"/>
          <w:lang w:val="es-MX"/>
        </w:rPr>
      </w:pPr>
      <w:r w:rsidRPr="00CC50FF">
        <w:rPr>
          <w:rFonts w:ascii="Arial" w:eastAsia="Arial" w:hAnsi="Arial" w:cs="Arial"/>
          <w:b/>
          <w:bCs/>
          <w:sz w:val="18"/>
          <w:szCs w:val="18"/>
          <w:lang w:val="es-MX"/>
        </w:rPr>
        <w:t>BIBLIOGRAFÍA.</w:t>
      </w:r>
    </w:p>
    <w:p w14:paraId="7C12814B" w14:textId="336554DA" w:rsidR="00B64897" w:rsidRPr="00CC50FF" w:rsidRDefault="00B64897" w:rsidP="000B6912">
      <w:pPr>
        <w:widowControl w:val="0"/>
        <w:numPr>
          <w:ilvl w:val="0"/>
          <w:numId w:val="8"/>
        </w:numPr>
        <w:tabs>
          <w:tab w:val="left" w:pos="848"/>
        </w:tabs>
        <w:autoSpaceDE w:val="0"/>
        <w:autoSpaceDN w:val="0"/>
        <w:spacing w:before="216" w:after="0"/>
        <w:ind w:right="48" w:hanging="264"/>
        <w:jc w:val="both"/>
        <w:rPr>
          <w:rFonts w:ascii="Arial" w:eastAsia="Arial" w:hAnsi="Arial" w:cs="Arial"/>
          <w:sz w:val="18"/>
          <w:szCs w:val="18"/>
          <w:lang w:val="en-US"/>
        </w:rPr>
      </w:pPr>
      <w:r w:rsidRPr="00CC50FF">
        <w:rPr>
          <w:rFonts w:ascii="Arial" w:eastAsia="Arial" w:hAnsi="Arial" w:cs="Arial"/>
          <w:sz w:val="18"/>
          <w:szCs w:val="18"/>
          <w:lang w:val="en-US"/>
        </w:rPr>
        <w:t>ETSI TS 123 041 V1</w:t>
      </w:r>
      <w:r w:rsidR="00C16400" w:rsidRPr="00CC50FF">
        <w:rPr>
          <w:rFonts w:ascii="Arial" w:eastAsia="Arial" w:hAnsi="Arial" w:cs="Arial"/>
          <w:sz w:val="18"/>
          <w:szCs w:val="18"/>
          <w:lang w:val="en-US"/>
        </w:rPr>
        <w:t>7</w:t>
      </w:r>
      <w:r w:rsidRPr="00CC50FF">
        <w:rPr>
          <w:rFonts w:ascii="Arial" w:eastAsia="Arial" w:hAnsi="Arial" w:cs="Arial"/>
          <w:sz w:val="18"/>
          <w:szCs w:val="18"/>
          <w:lang w:val="en-US"/>
        </w:rPr>
        <w:t>.</w:t>
      </w:r>
      <w:r w:rsidR="002A55D9" w:rsidRPr="00CC50FF">
        <w:rPr>
          <w:rFonts w:ascii="Arial" w:eastAsia="Arial" w:hAnsi="Arial" w:cs="Arial"/>
          <w:sz w:val="18"/>
          <w:szCs w:val="18"/>
          <w:lang w:val="en-US"/>
        </w:rPr>
        <w:t>4</w:t>
      </w:r>
      <w:r w:rsidRPr="00CC50FF">
        <w:rPr>
          <w:rFonts w:ascii="Arial" w:eastAsia="Arial" w:hAnsi="Arial" w:cs="Arial"/>
          <w:sz w:val="18"/>
          <w:szCs w:val="18"/>
          <w:lang w:val="en-US"/>
        </w:rPr>
        <w:t>.0 (202</w:t>
      </w:r>
      <w:r w:rsidR="00C16400" w:rsidRPr="00CC50FF">
        <w:rPr>
          <w:rFonts w:ascii="Arial" w:eastAsia="Arial" w:hAnsi="Arial" w:cs="Arial"/>
          <w:sz w:val="18"/>
          <w:szCs w:val="18"/>
          <w:lang w:val="en-US"/>
        </w:rPr>
        <w:t>2</w:t>
      </w:r>
      <w:r w:rsidRPr="00CC50FF">
        <w:rPr>
          <w:rFonts w:ascii="Arial" w:eastAsia="Arial" w:hAnsi="Arial" w:cs="Arial"/>
          <w:sz w:val="18"/>
          <w:szCs w:val="18"/>
          <w:lang w:val="en-US"/>
        </w:rPr>
        <w:t>-0</w:t>
      </w:r>
      <w:r w:rsidR="002A55D9" w:rsidRPr="00CC50FF">
        <w:rPr>
          <w:rFonts w:ascii="Arial" w:eastAsia="Arial" w:hAnsi="Arial" w:cs="Arial"/>
          <w:sz w:val="18"/>
          <w:szCs w:val="18"/>
          <w:lang w:val="en-US"/>
        </w:rPr>
        <w:t>6</w:t>
      </w:r>
      <w:r w:rsidRPr="00CC50FF">
        <w:rPr>
          <w:rFonts w:ascii="Arial" w:eastAsia="Arial" w:hAnsi="Arial" w:cs="Arial"/>
          <w:sz w:val="18"/>
          <w:szCs w:val="18"/>
          <w:lang w:val="en-US"/>
        </w:rPr>
        <w:t>), Digital cellular telecommunications system (Phase 2+) (GSM); Universal Mobile Telecommunications System (UMTS); LTE; 5G; Technical realization of Cell Broadcast Service (CBS) (3GPP TS 23.041 version 1</w:t>
      </w:r>
      <w:r w:rsidR="00C16400" w:rsidRPr="00CC50FF">
        <w:rPr>
          <w:rFonts w:ascii="Arial" w:eastAsia="Arial" w:hAnsi="Arial" w:cs="Arial"/>
          <w:sz w:val="18"/>
          <w:szCs w:val="18"/>
          <w:lang w:val="en-US"/>
        </w:rPr>
        <w:t>7</w:t>
      </w:r>
      <w:r w:rsidRPr="00CC50FF">
        <w:rPr>
          <w:rFonts w:ascii="Arial" w:eastAsia="Arial" w:hAnsi="Arial" w:cs="Arial"/>
          <w:sz w:val="18"/>
          <w:szCs w:val="18"/>
          <w:lang w:val="en-US"/>
        </w:rPr>
        <w:t>.</w:t>
      </w:r>
      <w:r w:rsidR="00D0625F" w:rsidRPr="00CC50FF">
        <w:rPr>
          <w:rFonts w:ascii="Arial" w:eastAsia="Arial" w:hAnsi="Arial" w:cs="Arial"/>
          <w:sz w:val="18"/>
          <w:szCs w:val="18"/>
          <w:lang w:val="en-US"/>
        </w:rPr>
        <w:t>4</w:t>
      </w:r>
      <w:r w:rsidRPr="00CC50FF">
        <w:rPr>
          <w:rFonts w:ascii="Arial" w:eastAsia="Arial" w:hAnsi="Arial" w:cs="Arial"/>
          <w:sz w:val="18"/>
          <w:szCs w:val="18"/>
          <w:lang w:val="en-US"/>
        </w:rPr>
        <w:t>.0 Release 1</w:t>
      </w:r>
      <w:r w:rsidR="00C16400" w:rsidRPr="00CC50FF">
        <w:rPr>
          <w:rFonts w:ascii="Arial" w:eastAsia="Arial" w:hAnsi="Arial" w:cs="Arial"/>
          <w:sz w:val="18"/>
          <w:szCs w:val="18"/>
          <w:lang w:val="en-US"/>
        </w:rPr>
        <w:t>7</w:t>
      </w:r>
      <w:r w:rsidRPr="00CC50FF">
        <w:rPr>
          <w:rFonts w:ascii="Arial" w:eastAsia="Arial" w:hAnsi="Arial" w:cs="Arial"/>
          <w:sz w:val="18"/>
          <w:szCs w:val="18"/>
          <w:lang w:val="en-US"/>
        </w:rPr>
        <w:t>).</w:t>
      </w:r>
    </w:p>
    <w:p w14:paraId="6CF71966" w14:textId="77777777" w:rsidR="00B64897" w:rsidRPr="00CC50FF" w:rsidRDefault="00B64897" w:rsidP="000B6912">
      <w:pPr>
        <w:widowControl w:val="0"/>
        <w:numPr>
          <w:ilvl w:val="0"/>
          <w:numId w:val="8"/>
        </w:numPr>
        <w:tabs>
          <w:tab w:val="left" w:pos="786"/>
        </w:tabs>
        <w:autoSpaceDE w:val="0"/>
        <w:autoSpaceDN w:val="0"/>
        <w:spacing w:before="102" w:after="0"/>
        <w:ind w:right="48" w:hanging="324"/>
        <w:jc w:val="both"/>
        <w:rPr>
          <w:rFonts w:ascii="Arial" w:eastAsia="Arial" w:hAnsi="Arial" w:cs="Arial"/>
          <w:sz w:val="18"/>
          <w:szCs w:val="18"/>
          <w:lang w:val="en-US"/>
        </w:rPr>
      </w:pPr>
      <w:r w:rsidRPr="00CC50FF">
        <w:rPr>
          <w:rFonts w:ascii="Arial" w:eastAsia="Arial" w:hAnsi="Arial" w:cs="Arial"/>
          <w:sz w:val="18"/>
          <w:szCs w:val="18"/>
          <w:lang w:val="en-US"/>
        </w:rPr>
        <w:t>ETSI TR 102 850 V1.1.1 (2010-08), Emergency Communications (EMTEL); Analysis of Mobile Device Functionality for PWS.</w:t>
      </w:r>
    </w:p>
    <w:p w14:paraId="5E964155" w14:textId="77777777" w:rsidR="00B64897" w:rsidRPr="00CC50FF" w:rsidRDefault="00B64897" w:rsidP="000B6912">
      <w:pPr>
        <w:widowControl w:val="0"/>
        <w:numPr>
          <w:ilvl w:val="0"/>
          <w:numId w:val="8"/>
        </w:numPr>
        <w:tabs>
          <w:tab w:val="left" w:pos="786"/>
        </w:tabs>
        <w:autoSpaceDE w:val="0"/>
        <w:autoSpaceDN w:val="0"/>
        <w:spacing w:before="100" w:after="0"/>
        <w:ind w:right="48" w:hanging="387"/>
        <w:jc w:val="both"/>
        <w:rPr>
          <w:rFonts w:ascii="Arial" w:eastAsia="Arial" w:hAnsi="Arial" w:cs="Arial"/>
          <w:sz w:val="18"/>
          <w:szCs w:val="18"/>
          <w:lang w:val="en-US"/>
        </w:rPr>
      </w:pPr>
      <w:r w:rsidRPr="00CC50FF">
        <w:rPr>
          <w:rFonts w:ascii="Arial" w:eastAsia="Arial" w:hAnsi="Arial" w:cs="Arial"/>
          <w:sz w:val="18"/>
          <w:szCs w:val="18"/>
          <w:lang w:val="en-US"/>
        </w:rPr>
        <w:t>ETSI TS 102 182 V1.5.1 (2020-07), Emergency Communications (EMTEL); Requirements for communications from authorities/organizations to individuals, groups or the general public during emergencies.</w:t>
      </w:r>
    </w:p>
    <w:p w14:paraId="45554DA5" w14:textId="77777777" w:rsidR="00B64897" w:rsidRPr="00CC50FF" w:rsidRDefault="00B64897" w:rsidP="000B6912">
      <w:pPr>
        <w:widowControl w:val="0"/>
        <w:numPr>
          <w:ilvl w:val="0"/>
          <w:numId w:val="8"/>
        </w:numPr>
        <w:tabs>
          <w:tab w:val="left" w:pos="786"/>
        </w:tabs>
        <w:autoSpaceDE w:val="0"/>
        <w:autoSpaceDN w:val="0"/>
        <w:spacing w:before="102" w:after="0"/>
        <w:ind w:right="48" w:hanging="411"/>
        <w:jc w:val="both"/>
        <w:rPr>
          <w:rFonts w:ascii="Arial" w:eastAsia="Arial" w:hAnsi="Arial" w:cs="Arial"/>
          <w:sz w:val="18"/>
          <w:szCs w:val="18"/>
          <w:lang w:val="en-US"/>
        </w:rPr>
      </w:pPr>
      <w:r w:rsidRPr="00CC50FF">
        <w:rPr>
          <w:rFonts w:ascii="Arial" w:eastAsia="Arial" w:hAnsi="Arial" w:cs="Arial"/>
          <w:sz w:val="18"/>
          <w:szCs w:val="18"/>
          <w:lang w:val="en-US"/>
        </w:rPr>
        <w:t>ETSI TR 102 444 V1.1.1 (2006-02), Analysis of the Short Message Service (SMS) and Cell Broadcast Service (CBS) for Emergency Messaging applications; Emergency Messaging; SMS and CBS.</w:t>
      </w:r>
    </w:p>
    <w:p w14:paraId="74907EC4" w14:textId="77777777" w:rsidR="00B64897" w:rsidRPr="00CC50FF" w:rsidRDefault="00B64897" w:rsidP="000B6912">
      <w:pPr>
        <w:widowControl w:val="0"/>
        <w:numPr>
          <w:ilvl w:val="0"/>
          <w:numId w:val="8"/>
        </w:numPr>
        <w:tabs>
          <w:tab w:val="left" w:pos="786"/>
        </w:tabs>
        <w:autoSpaceDE w:val="0"/>
        <w:autoSpaceDN w:val="0"/>
        <w:spacing w:before="4" w:after="0"/>
        <w:ind w:right="48" w:hanging="351"/>
        <w:jc w:val="both"/>
        <w:rPr>
          <w:rFonts w:ascii="Arial" w:eastAsia="Arial" w:hAnsi="Arial" w:cs="Arial"/>
          <w:sz w:val="18"/>
          <w:szCs w:val="18"/>
          <w:lang w:val="en-US"/>
        </w:rPr>
      </w:pPr>
      <w:r w:rsidRPr="00CC50FF">
        <w:rPr>
          <w:rFonts w:ascii="Arial" w:eastAsia="Arial" w:hAnsi="Arial" w:cs="Arial"/>
          <w:sz w:val="18"/>
          <w:szCs w:val="18"/>
          <w:lang w:val="en-US"/>
        </w:rPr>
        <w:t>ETSI TS 122 268 V16.4.0 (2020-11), Digital cellular telecommunications system (Phase 2+) (GSM); Universal Mobile Telecommunications System (UMTS); Public Warning System (PWS) requirements (3GPP TS 22.268 version 16.4.0 Release 16).</w:t>
      </w:r>
    </w:p>
    <w:p w14:paraId="665C1E83" w14:textId="77777777" w:rsidR="00B64897" w:rsidRPr="00CC50FF" w:rsidRDefault="00B64897" w:rsidP="000B6912">
      <w:pPr>
        <w:widowControl w:val="0"/>
        <w:numPr>
          <w:ilvl w:val="0"/>
          <w:numId w:val="8"/>
        </w:numPr>
        <w:tabs>
          <w:tab w:val="left" w:pos="786"/>
        </w:tabs>
        <w:autoSpaceDE w:val="0"/>
        <w:autoSpaceDN w:val="0"/>
        <w:spacing w:before="93" w:after="0"/>
        <w:ind w:right="48" w:hanging="411"/>
        <w:jc w:val="both"/>
        <w:rPr>
          <w:rFonts w:ascii="Arial" w:eastAsia="Arial" w:hAnsi="Arial" w:cs="Arial"/>
          <w:sz w:val="18"/>
          <w:szCs w:val="18"/>
          <w:lang w:val="en-US"/>
        </w:rPr>
      </w:pPr>
      <w:r w:rsidRPr="00CC50FF">
        <w:rPr>
          <w:rFonts w:ascii="Arial" w:eastAsia="Arial" w:hAnsi="Arial" w:cs="Arial"/>
          <w:sz w:val="18"/>
          <w:szCs w:val="18"/>
          <w:lang w:val="en-US"/>
        </w:rPr>
        <w:t>ETSI TS 102 900 V1.3.1 (2019-02), Emergency Communications (EMTEL); European Public Warning System (EU-ALERT) using the Cell Broadcast Service.</w:t>
      </w:r>
    </w:p>
    <w:p w14:paraId="770B646C" w14:textId="77777777" w:rsidR="00B64897" w:rsidRPr="00CC50FF" w:rsidRDefault="00B64897" w:rsidP="000B6912">
      <w:pPr>
        <w:widowControl w:val="0"/>
        <w:numPr>
          <w:ilvl w:val="0"/>
          <w:numId w:val="8"/>
        </w:numPr>
        <w:tabs>
          <w:tab w:val="left" w:pos="786"/>
        </w:tabs>
        <w:autoSpaceDE w:val="0"/>
        <w:autoSpaceDN w:val="0"/>
        <w:spacing w:before="100" w:after="0"/>
        <w:ind w:right="48" w:hanging="471"/>
        <w:jc w:val="both"/>
        <w:rPr>
          <w:rFonts w:ascii="Arial" w:eastAsia="Arial" w:hAnsi="Arial" w:cs="Arial"/>
          <w:sz w:val="18"/>
          <w:szCs w:val="18"/>
          <w:lang w:val="en-US"/>
        </w:rPr>
      </w:pPr>
      <w:r w:rsidRPr="00CC50FF">
        <w:rPr>
          <w:rFonts w:ascii="Arial" w:eastAsia="Arial" w:hAnsi="Arial" w:cs="Arial"/>
          <w:sz w:val="18"/>
          <w:szCs w:val="18"/>
          <w:lang w:val="en-US"/>
        </w:rPr>
        <w:t>ETSI TS 144 012 V16.0.0 (2020-09), Digital cellular telecommunications system (Phase 2+) (GSM); Short Message Service Cell Broadcast (SMSCB) support on the mobile radio interface (3GPP TS 44.012 version 16.0.0 Release 16).</w:t>
      </w:r>
    </w:p>
    <w:p w14:paraId="0B188577" w14:textId="77777777" w:rsidR="00B64897" w:rsidRPr="00CC50FF" w:rsidRDefault="00B64897" w:rsidP="000B6912">
      <w:pPr>
        <w:widowControl w:val="0"/>
        <w:numPr>
          <w:ilvl w:val="0"/>
          <w:numId w:val="8"/>
        </w:numPr>
        <w:tabs>
          <w:tab w:val="left" w:pos="786"/>
        </w:tabs>
        <w:autoSpaceDE w:val="0"/>
        <w:autoSpaceDN w:val="0"/>
        <w:spacing w:before="102" w:after="0"/>
        <w:ind w:right="48" w:hanging="533"/>
        <w:jc w:val="both"/>
        <w:rPr>
          <w:rFonts w:ascii="Arial" w:eastAsia="Arial" w:hAnsi="Arial" w:cs="Arial"/>
          <w:sz w:val="18"/>
          <w:szCs w:val="18"/>
          <w:lang w:val="en-US"/>
        </w:rPr>
      </w:pPr>
      <w:r w:rsidRPr="00CC50FF">
        <w:rPr>
          <w:rFonts w:ascii="Arial" w:eastAsia="Arial" w:hAnsi="Arial" w:cs="Arial"/>
          <w:sz w:val="18"/>
          <w:szCs w:val="18"/>
          <w:lang w:val="en-US"/>
        </w:rPr>
        <w:t xml:space="preserve">ETSI TR 125 925 V3.5.0 (2004-12), Universal Mobile Telecommunications System (UMTS); Radio Interface </w:t>
      </w:r>
      <w:r w:rsidRPr="00CC50FF">
        <w:rPr>
          <w:rFonts w:ascii="Arial" w:eastAsia="Arial" w:hAnsi="Arial" w:cs="Arial"/>
          <w:sz w:val="18"/>
          <w:szCs w:val="18"/>
          <w:lang w:val="en-US"/>
        </w:rPr>
        <w:lastRenderedPageBreak/>
        <w:t>for Broadcast/Multicast Services (3GPP TR 25.925 version 3.5.0 Release 1999).</w:t>
      </w:r>
    </w:p>
    <w:p w14:paraId="46C4CE04" w14:textId="77777777" w:rsidR="00B64897" w:rsidRPr="00CC50FF" w:rsidRDefault="00B64897" w:rsidP="000B6912">
      <w:pPr>
        <w:widowControl w:val="0"/>
        <w:numPr>
          <w:ilvl w:val="0"/>
          <w:numId w:val="8"/>
        </w:numPr>
        <w:tabs>
          <w:tab w:val="left" w:pos="786"/>
        </w:tabs>
        <w:autoSpaceDE w:val="0"/>
        <w:autoSpaceDN w:val="0"/>
        <w:spacing w:before="101" w:after="0"/>
        <w:ind w:right="48" w:hanging="411"/>
        <w:jc w:val="both"/>
        <w:rPr>
          <w:rFonts w:ascii="Arial" w:eastAsia="Arial" w:hAnsi="Arial" w:cs="Arial"/>
          <w:sz w:val="18"/>
          <w:szCs w:val="18"/>
          <w:lang w:val="en-US"/>
        </w:rPr>
      </w:pPr>
      <w:r w:rsidRPr="00CC50FF">
        <w:rPr>
          <w:rFonts w:ascii="Arial" w:eastAsia="Arial" w:hAnsi="Arial" w:cs="Arial"/>
          <w:sz w:val="18"/>
          <w:szCs w:val="18"/>
          <w:lang w:val="en-US"/>
        </w:rPr>
        <w:t>ETSI TS 123 038 V16.0.0 (2020-07), Digital cellular telecommunications system (Phase 2+) (GSM); Universal Mobile Telecommunications System (UMTS); LTE; Alphabets and language-specific information (3GPP TS 23.038 version 16.0.0 Release 16).</w:t>
      </w:r>
    </w:p>
    <w:p w14:paraId="07205A9B" w14:textId="77777777" w:rsidR="00B64897" w:rsidRPr="00CC50FF" w:rsidRDefault="00B64897" w:rsidP="000B6912">
      <w:pPr>
        <w:widowControl w:val="0"/>
        <w:numPr>
          <w:ilvl w:val="0"/>
          <w:numId w:val="8"/>
        </w:numPr>
        <w:tabs>
          <w:tab w:val="left" w:pos="786"/>
        </w:tabs>
        <w:autoSpaceDE w:val="0"/>
        <w:autoSpaceDN w:val="0"/>
        <w:spacing w:before="103" w:after="0"/>
        <w:ind w:right="48" w:hanging="352"/>
        <w:jc w:val="both"/>
        <w:rPr>
          <w:rFonts w:ascii="Arial" w:eastAsia="Arial" w:hAnsi="Arial" w:cs="Arial"/>
          <w:sz w:val="18"/>
          <w:szCs w:val="18"/>
          <w:lang w:val="en-US"/>
        </w:rPr>
      </w:pPr>
      <w:r w:rsidRPr="00CC50FF">
        <w:rPr>
          <w:rFonts w:ascii="Arial" w:eastAsia="Arial" w:hAnsi="Arial" w:cs="Arial"/>
          <w:sz w:val="18"/>
          <w:szCs w:val="18"/>
          <w:lang w:val="en-US"/>
        </w:rPr>
        <w:t>Common Look and Feel Guidance Version 2.0 – National Public Alerting System, Canada.</w:t>
      </w:r>
    </w:p>
    <w:p w14:paraId="7F40960A" w14:textId="2BEEDAD8" w:rsidR="00B64897" w:rsidRPr="00CC50FF" w:rsidRDefault="00B64897" w:rsidP="000B6912">
      <w:pPr>
        <w:widowControl w:val="0"/>
        <w:numPr>
          <w:ilvl w:val="0"/>
          <w:numId w:val="8"/>
        </w:numPr>
        <w:tabs>
          <w:tab w:val="left" w:pos="786"/>
        </w:tabs>
        <w:autoSpaceDE w:val="0"/>
        <w:autoSpaceDN w:val="0"/>
        <w:spacing w:before="138" w:after="0"/>
        <w:ind w:right="48" w:hanging="411"/>
        <w:jc w:val="both"/>
        <w:rPr>
          <w:rFonts w:ascii="Arial" w:eastAsia="Arial" w:hAnsi="Arial" w:cs="Arial"/>
          <w:sz w:val="18"/>
          <w:szCs w:val="18"/>
          <w:lang w:val="es-MX"/>
        </w:rPr>
      </w:pPr>
      <w:r w:rsidRPr="00CC50FF">
        <w:rPr>
          <w:rFonts w:ascii="Arial" w:eastAsia="Arial" w:hAnsi="Arial" w:cs="Arial"/>
          <w:sz w:val="18"/>
          <w:szCs w:val="18"/>
          <w:lang w:val="es-MX"/>
        </w:rPr>
        <w:t xml:space="preserve">Resolución 1474 exenta. Modifica Resolución </w:t>
      </w:r>
      <w:proofErr w:type="spellStart"/>
      <w:r w:rsidRPr="00CC50FF">
        <w:rPr>
          <w:rFonts w:ascii="Arial" w:eastAsia="Arial" w:hAnsi="Arial" w:cs="Arial"/>
          <w:sz w:val="18"/>
          <w:szCs w:val="18"/>
          <w:lang w:val="es-MX"/>
        </w:rPr>
        <w:t>N°</w:t>
      </w:r>
      <w:proofErr w:type="spellEnd"/>
      <w:r w:rsidRPr="00CC50FF">
        <w:rPr>
          <w:rFonts w:ascii="Arial" w:eastAsia="Arial" w:hAnsi="Arial" w:cs="Arial"/>
          <w:sz w:val="18"/>
          <w:szCs w:val="18"/>
          <w:lang w:val="es-MX"/>
        </w:rPr>
        <w:t xml:space="preserve"> 3.261 exenta, de 2012, que fijó Norma Técnica para el sistema de alerta de emergencias sobre las redes de servicio público de telefonía móvil. República de Chile.</w:t>
      </w:r>
    </w:p>
    <w:p w14:paraId="6BC90480" w14:textId="77777777" w:rsidR="00B64897" w:rsidRPr="00CC50FF" w:rsidRDefault="00B64897" w:rsidP="000B6912">
      <w:pPr>
        <w:widowControl w:val="0"/>
        <w:numPr>
          <w:ilvl w:val="0"/>
          <w:numId w:val="8"/>
        </w:numPr>
        <w:tabs>
          <w:tab w:val="left" w:pos="786"/>
        </w:tabs>
        <w:autoSpaceDE w:val="0"/>
        <w:autoSpaceDN w:val="0"/>
        <w:spacing w:before="101" w:after="0"/>
        <w:ind w:right="48" w:hanging="471"/>
        <w:jc w:val="both"/>
        <w:rPr>
          <w:rFonts w:ascii="Arial" w:eastAsia="Arial" w:hAnsi="Arial" w:cs="Arial"/>
          <w:sz w:val="18"/>
          <w:szCs w:val="18"/>
          <w:lang w:val="en-US"/>
        </w:rPr>
      </w:pPr>
      <w:r w:rsidRPr="00CC50FF">
        <w:rPr>
          <w:rFonts w:ascii="Arial" w:eastAsia="Arial" w:hAnsi="Arial" w:cs="Arial"/>
          <w:sz w:val="18"/>
          <w:szCs w:val="18"/>
          <w:lang w:val="en-US"/>
        </w:rPr>
        <w:t>Electronic Code of Federal Regulations, Title 47, Chapter 1, Subchapter A, Part 10 – Wireless Emergency Alerts. United States.</w:t>
      </w:r>
    </w:p>
    <w:p w14:paraId="19BEA0E8" w14:textId="77777777" w:rsidR="00B64897" w:rsidRPr="00CC50FF" w:rsidRDefault="00B64897" w:rsidP="000B6912">
      <w:pPr>
        <w:widowControl w:val="0"/>
        <w:numPr>
          <w:ilvl w:val="0"/>
          <w:numId w:val="8"/>
        </w:numPr>
        <w:tabs>
          <w:tab w:val="left" w:pos="786"/>
        </w:tabs>
        <w:autoSpaceDE w:val="0"/>
        <w:autoSpaceDN w:val="0"/>
        <w:spacing w:before="100" w:after="0"/>
        <w:ind w:right="48" w:hanging="533"/>
        <w:jc w:val="both"/>
        <w:rPr>
          <w:rFonts w:ascii="Arial" w:eastAsia="Arial" w:hAnsi="Arial" w:cs="Arial"/>
          <w:sz w:val="18"/>
          <w:szCs w:val="18"/>
          <w:lang w:val="en-US"/>
        </w:rPr>
      </w:pPr>
      <w:r w:rsidRPr="00CC50FF">
        <w:rPr>
          <w:rFonts w:ascii="Arial" w:eastAsia="Arial" w:hAnsi="Arial" w:cs="Arial"/>
          <w:sz w:val="18"/>
          <w:szCs w:val="18"/>
          <w:lang w:val="es-MX"/>
        </w:rPr>
        <w:t xml:space="preserve">Resolución Ministerial </w:t>
      </w:r>
      <w:proofErr w:type="spellStart"/>
      <w:r w:rsidRPr="00CC50FF">
        <w:rPr>
          <w:rFonts w:ascii="Arial" w:eastAsia="Arial" w:hAnsi="Arial" w:cs="Arial"/>
          <w:sz w:val="18"/>
          <w:szCs w:val="18"/>
          <w:lang w:val="es-MX"/>
        </w:rPr>
        <w:t>Nº</w:t>
      </w:r>
      <w:proofErr w:type="spellEnd"/>
      <w:r w:rsidRPr="00CC50FF">
        <w:rPr>
          <w:rFonts w:ascii="Arial" w:eastAsia="Arial" w:hAnsi="Arial" w:cs="Arial"/>
          <w:sz w:val="18"/>
          <w:szCs w:val="18"/>
          <w:lang w:val="es-MX"/>
        </w:rPr>
        <w:t xml:space="preserve"> 596-2019 MTC/01.03, que dispone la publicación del Proyecto de Resolución Ministerial que establece medidas para brindar información relevante a los consumidores sobre la funcionalidad de Difusión Celular o Cell Broadcast en los equipos terminales móviles. </w:t>
      </w:r>
      <w:r w:rsidRPr="00CC50FF">
        <w:rPr>
          <w:rFonts w:ascii="Arial" w:eastAsia="Arial" w:hAnsi="Arial" w:cs="Arial"/>
          <w:sz w:val="18"/>
          <w:szCs w:val="18"/>
          <w:lang w:val="en-US"/>
        </w:rPr>
        <w:t>República del Perú.</w:t>
      </w:r>
    </w:p>
    <w:p w14:paraId="412FA83E" w14:textId="77777777" w:rsidR="00B64897" w:rsidRPr="00CC50FF" w:rsidRDefault="00B64897" w:rsidP="000B6912">
      <w:pPr>
        <w:widowControl w:val="0"/>
        <w:numPr>
          <w:ilvl w:val="0"/>
          <w:numId w:val="8"/>
        </w:numPr>
        <w:tabs>
          <w:tab w:val="left" w:pos="786"/>
        </w:tabs>
        <w:autoSpaceDE w:val="0"/>
        <w:autoSpaceDN w:val="0"/>
        <w:spacing w:before="102" w:after="0"/>
        <w:ind w:right="48" w:hanging="557"/>
        <w:jc w:val="both"/>
        <w:rPr>
          <w:rFonts w:ascii="Arial" w:eastAsia="Arial" w:hAnsi="Arial" w:cs="Arial"/>
          <w:sz w:val="18"/>
          <w:szCs w:val="18"/>
          <w:lang w:val="en-US"/>
        </w:rPr>
      </w:pPr>
      <w:r w:rsidRPr="00CC50FF">
        <w:rPr>
          <w:rFonts w:ascii="Arial" w:eastAsia="Arial" w:hAnsi="Arial" w:cs="Arial"/>
          <w:sz w:val="18"/>
          <w:szCs w:val="18"/>
          <w:lang w:val="es-MX"/>
        </w:rPr>
        <w:t xml:space="preserve">Resolución Ministerial </w:t>
      </w:r>
      <w:proofErr w:type="spellStart"/>
      <w:r w:rsidRPr="00CC50FF">
        <w:rPr>
          <w:rFonts w:ascii="Arial" w:eastAsia="Arial" w:hAnsi="Arial" w:cs="Arial"/>
          <w:sz w:val="18"/>
          <w:szCs w:val="18"/>
          <w:lang w:val="es-MX"/>
        </w:rPr>
        <w:t>Nº</w:t>
      </w:r>
      <w:proofErr w:type="spellEnd"/>
      <w:r w:rsidRPr="00CC50FF">
        <w:rPr>
          <w:rFonts w:ascii="Arial" w:eastAsia="Arial" w:hAnsi="Arial" w:cs="Arial"/>
          <w:sz w:val="18"/>
          <w:szCs w:val="18"/>
          <w:lang w:val="es-MX"/>
        </w:rPr>
        <w:t xml:space="preserve"> 165-2019 MTC/01.03, que modifica el Anexo Técnico del Sistema de Mensajería de Alerta Temprana de Emergencias – SISMATE aprobado por Resolución Ministerial </w:t>
      </w:r>
      <w:proofErr w:type="spellStart"/>
      <w:r w:rsidRPr="00CC50FF">
        <w:rPr>
          <w:rFonts w:ascii="Arial" w:eastAsia="Arial" w:hAnsi="Arial" w:cs="Arial"/>
          <w:sz w:val="18"/>
          <w:szCs w:val="18"/>
          <w:lang w:val="es-MX"/>
        </w:rPr>
        <w:t>Nº</w:t>
      </w:r>
      <w:proofErr w:type="spellEnd"/>
      <w:r w:rsidRPr="00CC50FF">
        <w:rPr>
          <w:rFonts w:ascii="Arial" w:eastAsia="Arial" w:hAnsi="Arial" w:cs="Arial"/>
          <w:sz w:val="18"/>
          <w:szCs w:val="18"/>
          <w:lang w:val="es-MX"/>
        </w:rPr>
        <w:t xml:space="preserve"> 049-2018-MTC/01.03. </w:t>
      </w:r>
      <w:r w:rsidRPr="00CC50FF">
        <w:rPr>
          <w:rFonts w:ascii="Arial" w:eastAsia="Arial" w:hAnsi="Arial" w:cs="Arial"/>
          <w:sz w:val="18"/>
          <w:szCs w:val="18"/>
          <w:lang w:val="en-US"/>
        </w:rPr>
        <w:t>República del Perú.</w:t>
      </w:r>
    </w:p>
    <w:p w14:paraId="5C5622B2" w14:textId="4528EEF2" w:rsidR="00B64897" w:rsidRPr="00CC50FF" w:rsidRDefault="00B64897" w:rsidP="000B6912">
      <w:pPr>
        <w:widowControl w:val="0"/>
        <w:numPr>
          <w:ilvl w:val="0"/>
          <w:numId w:val="8"/>
        </w:numPr>
        <w:tabs>
          <w:tab w:val="left" w:pos="786"/>
        </w:tabs>
        <w:autoSpaceDE w:val="0"/>
        <w:autoSpaceDN w:val="0"/>
        <w:spacing w:before="102" w:after="0"/>
        <w:ind w:right="48" w:hanging="557"/>
        <w:jc w:val="both"/>
        <w:rPr>
          <w:rFonts w:ascii="Arial" w:eastAsia="Arial" w:hAnsi="Arial" w:cs="Arial"/>
          <w:sz w:val="18"/>
          <w:szCs w:val="18"/>
          <w:lang w:val="en-US"/>
        </w:rPr>
      </w:pPr>
      <w:r w:rsidRPr="00CC50FF">
        <w:rPr>
          <w:rFonts w:ascii="Arial" w:eastAsia="Arial" w:hAnsi="Arial" w:cs="Arial"/>
          <w:sz w:val="18"/>
          <w:szCs w:val="18"/>
          <w:lang w:val="en-US"/>
        </w:rPr>
        <w:t>J-STD-100 JOINT ATIS/TIA CMAS MOBILE DEVICE BEHAVIOR SPECIFICATION.</w:t>
      </w:r>
    </w:p>
    <w:p w14:paraId="6F7DEE23" w14:textId="77777777" w:rsidR="00B64897" w:rsidRPr="00CC50FF" w:rsidRDefault="00B64897" w:rsidP="000B6912">
      <w:pPr>
        <w:widowControl w:val="0"/>
        <w:numPr>
          <w:ilvl w:val="0"/>
          <w:numId w:val="8"/>
        </w:numPr>
        <w:tabs>
          <w:tab w:val="left" w:pos="786"/>
        </w:tabs>
        <w:autoSpaceDE w:val="0"/>
        <w:autoSpaceDN w:val="0"/>
        <w:spacing w:before="139" w:after="0"/>
        <w:ind w:right="48" w:hanging="557"/>
        <w:jc w:val="both"/>
        <w:rPr>
          <w:rFonts w:ascii="Arial" w:eastAsia="Arial" w:hAnsi="Arial" w:cs="Arial"/>
          <w:sz w:val="18"/>
          <w:szCs w:val="18"/>
          <w:lang w:val="en-US"/>
        </w:rPr>
      </w:pPr>
      <w:r w:rsidRPr="00CC50FF">
        <w:rPr>
          <w:rFonts w:ascii="Arial" w:eastAsia="Arial" w:hAnsi="Arial" w:cs="Arial"/>
          <w:sz w:val="18"/>
          <w:szCs w:val="18"/>
          <w:lang w:val="en-US"/>
        </w:rPr>
        <w:t>ATIS-0700036 Enhanced Wireless Emergency Alert (eWEA) Mobile Device Behavior (MDB) Specification (A Revised Version of J-STD-100).</w:t>
      </w:r>
    </w:p>
    <w:p w14:paraId="4D25AEFF" w14:textId="77777777" w:rsidR="00B64897" w:rsidRPr="00CC50FF" w:rsidRDefault="00B64897" w:rsidP="000B6912">
      <w:pPr>
        <w:widowControl w:val="0"/>
        <w:autoSpaceDE w:val="0"/>
        <w:autoSpaceDN w:val="0"/>
        <w:spacing w:after="0"/>
        <w:ind w:right="48"/>
        <w:rPr>
          <w:rFonts w:ascii="Arial" w:eastAsia="Arial" w:hAnsi="Arial" w:cs="Arial"/>
          <w:sz w:val="18"/>
          <w:szCs w:val="18"/>
          <w:lang w:val="en-US"/>
        </w:rPr>
      </w:pPr>
    </w:p>
    <w:p w14:paraId="39B75743" w14:textId="77777777" w:rsidR="00B64897" w:rsidRPr="00CC50FF" w:rsidRDefault="00B64897" w:rsidP="000B6912">
      <w:pPr>
        <w:widowControl w:val="0"/>
        <w:numPr>
          <w:ilvl w:val="0"/>
          <w:numId w:val="14"/>
        </w:numPr>
        <w:tabs>
          <w:tab w:val="left" w:pos="508"/>
        </w:tabs>
        <w:autoSpaceDE w:val="0"/>
        <w:autoSpaceDN w:val="0"/>
        <w:spacing w:before="91" w:after="0"/>
        <w:ind w:right="48" w:hanging="289"/>
        <w:jc w:val="both"/>
        <w:outlineLvl w:val="0"/>
        <w:rPr>
          <w:rFonts w:ascii="Arial" w:eastAsia="Arial" w:hAnsi="Arial" w:cs="Arial"/>
          <w:b/>
          <w:bCs/>
          <w:sz w:val="18"/>
          <w:szCs w:val="18"/>
          <w:lang w:val="es-MX"/>
        </w:rPr>
      </w:pPr>
      <w:bookmarkStart w:id="15" w:name="_Hlk97816022"/>
      <w:r w:rsidRPr="00CC50FF">
        <w:rPr>
          <w:rFonts w:ascii="Arial" w:eastAsia="Arial" w:hAnsi="Arial" w:cs="Arial"/>
          <w:b/>
          <w:bCs/>
          <w:sz w:val="18"/>
          <w:szCs w:val="18"/>
          <w:lang w:val="es-MX"/>
        </w:rPr>
        <w:t>EVALUACIÓN DE LA CONFORMIDAD.</w:t>
      </w:r>
    </w:p>
    <w:bookmarkEnd w:id="15"/>
    <w:p w14:paraId="499B6B06" w14:textId="1507813D" w:rsidR="00B64897" w:rsidRPr="00CC50FF" w:rsidRDefault="00B64897" w:rsidP="000B6912">
      <w:pPr>
        <w:widowControl w:val="0"/>
        <w:autoSpaceDE w:val="0"/>
        <w:autoSpaceDN w:val="0"/>
        <w:spacing w:before="145" w:after="0"/>
        <w:ind w:right="48"/>
        <w:jc w:val="both"/>
        <w:rPr>
          <w:rFonts w:ascii="Arial" w:eastAsia="Arial" w:hAnsi="Arial" w:cs="Arial"/>
          <w:sz w:val="18"/>
          <w:szCs w:val="18"/>
          <w:lang w:val="es-MX"/>
        </w:rPr>
      </w:pPr>
      <w:r w:rsidRPr="00CC50FF">
        <w:rPr>
          <w:rFonts w:ascii="Arial" w:eastAsia="Arial" w:hAnsi="Arial" w:cs="Arial"/>
          <w:sz w:val="18"/>
          <w:szCs w:val="18"/>
          <w:lang w:val="es-MX"/>
        </w:rPr>
        <w:t>La evaluación de la conformidad de la presente DT se realizará en términos de</w:t>
      </w:r>
      <w:r w:rsidR="00C751D2" w:rsidRPr="00CC50FF">
        <w:rPr>
          <w:rFonts w:ascii="Arial" w:eastAsia="Arial" w:hAnsi="Arial" w:cs="Arial"/>
          <w:sz w:val="18"/>
          <w:szCs w:val="18"/>
          <w:lang w:val="es-MX"/>
        </w:rPr>
        <w:t xml:space="preserve"> lo previsto 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 L</w:t>
      </w:r>
      <w:r w:rsidR="001B29F2" w:rsidRPr="00CC50FF">
        <w:rPr>
          <w:rFonts w:ascii="Arial" w:eastAsia="Arial" w:hAnsi="Arial" w:cs="Arial"/>
          <w:sz w:val="18"/>
          <w:szCs w:val="18"/>
          <w:lang w:val="es-MX"/>
        </w:rPr>
        <w:t>FTR</w:t>
      </w:r>
      <w:r w:rsidRPr="00CC50FF">
        <w:rPr>
          <w:rFonts w:ascii="Arial" w:eastAsia="Arial" w:hAnsi="Arial" w:cs="Arial"/>
          <w:sz w:val="18"/>
          <w:szCs w:val="18"/>
          <w:lang w:val="es-MX"/>
        </w:rPr>
        <w:t xml:space="preserve">, en el </w:t>
      </w:r>
      <w:r w:rsidR="006E1B9E" w:rsidRPr="00CC50FF">
        <w:rPr>
          <w:rFonts w:ascii="Arial" w:eastAsia="Arial" w:hAnsi="Arial" w:cs="Arial"/>
          <w:i/>
          <w:iCs/>
          <w:sz w:val="18"/>
          <w:szCs w:val="18"/>
          <w:lang w:val="es-MX"/>
        </w:rPr>
        <w:t>“</w:t>
      </w:r>
      <w:bookmarkStart w:id="16" w:name="_Hlk109829762"/>
      <w:r w:rsidRPr="00CC50FF">
        <w:rPr>
          <w:rFonts w:ascii="Arial" w:eastAsia="Arial" w:hAnsi="Arial" w:cs="Arial"/>
          <w:i/>
          <w:iCs/>
          <w:sz w:val="18"/>
          <w:szCs w:val="18"/>
          <w:lang w:val="es-MX"/>
        </w:rPr>
        <w:t>Procedimiento de evaluación de la conformidad en materia de</w:t>
      </w:r>
      <w:r w:rsidRPr="00CC50FF">
        <w:rPr>
          <w:rFonts w:ascii="Arial" w:eastAsia="Arial" w:hAnsi="Arial" w:cs="Arial"/>
          <w:i/>
          <w:iCs/>
          <w:spacing w:val="1"/>
          <w:sz w:val="18"/>
          <w:szCs w:val="18"/>
          <w:lang w:val="es-MX"/>
        </w:rPr>
        <w:t xml:space="preserve"> </w:t>
      </w:r>
      <w:r w:rsidRPr="00CC50FF">
        <w:rPr>
          <w:rFonts w:ascii="Arial" w:eastAsia="Arial" w:hAnsi="Arial" w:cs="Arial"/>
          <w:i/>
          <w:iCs/>
          <w:sz w:val="18"/>
          <w:szCs w:val="18"/>
          <w:lang w:val="es-MX"/>
        </w:rPr>
        <w:t>telecomunicaciones y radiodifusión”</w:t>
      </w:r>
      <w:r w:rsidRPr="00CC50FF">
        <w:rPr>
          <w:rFonts w:ascii="Arial" w:eastAsia="Arial" w:hAnsi="Arial" w:cs="Arial"/>
          <w:sz w:val="18"/>
          <w:szCs w:val="18"/>
          <w:lang w:val="es-MX"/>
        </w:rPr>
        <w:t xml:space="preserve"> vigente, así como las disposiciones que al efecto emita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Instituto</w:t>
      </w:r>
      <w:r w:rsidR="0093158B" w:rsidRPr="00CC50FF">
        <w:rPr>
          <w:rFonts w:ascii="Arial" w:eastAsia="Arial" w:hAnsi="Arial" w:cs="Arial"/>
          <w:sz w:val="18"/>
          <w:szCs w:val="18"/>
          <w:lang w:val="es-MX"/>
        </w:rPr>
        <w:t xml:space="preserve"> </w:t>
      </w:r>
      <w:bookmarkStart w:id="17" w:name="_Hlk106726560"/>
      <w:r w:rsidR="003E2ADA" w:rsidRPr="00CC50FF">
        <w:rPr>
          <w:rFonts w:ascii="Arial" w:eastAsia="Arial" w:hAnsi="Arial" w:cs="Arial"/>
          <w:sz w:val="18"/>
          <w:szCs w:val="18"/>
          <w:lang w:val="es-MX"/>
        </w:rPr>
        <w:t>o aquell</w:t>
      </w:r>
      <w:r w:rsidR="00DB7AB6" w:rsidRPr="00CC50FF">
        <w:rPr>
          <w:rFonts w:ascii="Arial" w:eastAsia="Arial" w:hAnsi="Arial" w:cs="Arial"/>
          <w:sz w:val="18"/>
          <w:szCs w:val="18"/>
          <w:lang w:val="es-MX"/>
        </w:rPr>
        <w:t>a</w:t>
      </w:r>
      <w:r w:rsidR="003E2ADA" w:rsidRPr="00CC50FF">
        <w:rPr>
          <w:rFonts w:ascii="Arial" w:eastAsia="Arial" w:hAnsi="Arial" w:cs="Arial"/>
          <w:sz w:val="18"/>
          <w:szCs w:val="18"/>
          <w:lang w:val="es-MX"/>
        </w:rPr>
        <w:t>s que complementen o modifiquen</w:t>
      </w:r>
      <w:bookmarkEnd w:id="17"/>
      <w:r w:rsidRPr="00CC50FF">
        <w:rPr>
          <w:rFonts w:ascii="Arial" w:eastAsia="Arial" w:hAnsi="Arial" w:cs="Arial"/>
          <w:sz w:val="18"/>
          <w:szCs w:val="18"/>
          <w:lang w:val="es-MX"/>
        </w:rPr>
        <w:t>.</w:t>
      </w:r>
    </w:p>
    <w:bookmarkEnd w:id="16"/>
    <w:p w14:paraId="6A659C2B" w14:textId="64D57286" w:rsidR="00B64897" w:rsidRPr="00CC50FF" w:rsidRDefault="00B64897" w:rsidP="000B6912">
      <w:pPr>
        <w:widowControl w:val="0"/>
        <w:autoSpaceDE w:val="0"/>
        <w:autoSpaceDN w:val="0"/>
        <w:spacing w:before="101" w:after="0"/>
        <w:ind w:right="48"/>
        <w:jc w:val="both"/>
        <w:rPr>
          <w:rFonts w:ascii="Arial" w:eastAsia="Arial" w:hAnsi="Arial" w:cs="Arial"/>
          <w:sz w:val="18"/>
          <w:szCs w:val="18"/>
          <w:lang w:val="es-MX"/>
        </w:rPr>
      </w:pPr>
      <w:r w:rsidRPr="00CC50FF">
        <w:rPr>
          <w:rFonts w:ascii="Arial" w:eastAsia="Arial" w:hAnsi="Arial" w:cs="Arial"/>
          <w:sz w:val="18"/>
          <w:szCs w:val="18"/>
          <w:lang w:val="es-MX"/>
        </w:rPr>
        <w:t>El Instituto otorgará el certificado de homologación al solicitante conforme a lo establecido en los “</w:t>
      </w:r>
      <w:r w:rsidRPr="00CC50FF">
        <w:rPr>
          <w:rFonts w:ascii="Arial" w:eastAsia="Arial" w:hAnsi="Arial" w:cs="Arial"/>
          <w:i/>
          <w:iCs/>
          <w:sz w:val="18"/>
          <w:szCs w:val="18"/>
          <w:lang w:val="es-MX"/>
        </w:rPr>
        <w:t>Lineamientos para la Homologación de productos, equipos, dispositivos o aparatos destinados a telecomunicaciones y radiodifusión”</w:t>
      </w:r>
      <w:r w:rsidRPr="00CC50FF">
        <w:rPr>
          <w:rFonts w:ascii="Arial" w:eastAsia="Arial" w:hAnsi="Arial" w:cs="Arial"/>
          <w:sz w:val="18"/>
          <w:szCs w:val="18"/>
          <w:lang w:val="es-MX"/>
        </w:rPr>
        <w:t xml:space="preserve"> </w:t>
      </w:r>
      <w:bookmarkStart w:id="18" w:name="_Hlk109829949"/>
      <w:r w:rsidR="003565AE" w:rsidRPr="00CC50FF">
        <w:rPr>
          <w:rFonts w:ascii="Arial" w:eastAsia="Arial" w:hAnsi="Arial" w:cs="Arial"/>
          <w:sz w:val="18"/>
          <w:szCs w:val="18"/>
          <w:lang w:val="es-MX"/>
        </w:rPr>
        <w:t>emitidos por el Instituto</w:t>
      </w:r>
      <w:r w:rsidRPr="00CC50FF">
        <w:rPr>
          <w:rFonts w:ascii="Arial" w:eastAsia="Arial" w:hAnsi="Arial" w:cs="Arial"/>
          <w:sz w:val="18"/>
          <w:szCs w:val="18"/>
          <w:lang w:val="es-MX"/>
        </w:rPr>
        <w:t>, o aquellos que complementen o modifiquen.</w:t>
      </w:r>
    </w:p>
    <w:bookmarkEnd w:id="18"/>
    <w:p w14:paraId="57251967" w14:textId="77777777" w:rsidR="00B64897" w:rsidRPr="00CC50FF" w:rsidRDefault="00B64897" w:rsidP="000B6912">
      <w:pPr>
        <w:widowControl w:val="0"/>
        <w:autoSpaceDE w:val="0"/>
        <w:autoSpaceDN w:val="0"/>
        <w:spacing w:before="101" w:after="0"/>
        <w:ind w:right="48"/>
        <w:jc w:val="both"/>
        <w:rPr>
          <w:rFonts w:ascii="Arial" w:eastAsia="Arial" w:hAnsi="Arial" w:cs="Arial"/>
          <w:sz w:val="18"/>
          <w:szCs w:val="18"/>
          <w:lang w:val="es-MX"/>
        </w:rPr>
      </w:pPr>
    </w:p>
    <w:p w14:paraId="454C60F4" w14:textId="77777777" w:rsidR="00B64897" w:rsidRPr="00CC50FF" w:rsidRDefault="00B64897" w:rsidP="000B6912">
      <w:pPr>
        <w:widowControl w:val="0"/>
        <w:numPr>
          <w:ilvl w:val="1"/>
          <w:numId w:val="14"/>
        </w:numPr>
        <w:tabs>
          <w:tab w:val="left" w:pos="649"/>
        </w:tabs>
        <w:autoSpaceDE w:val="0"/>
        <w:autoSpaceDN w:val="0"/>
        <w:spacing w:before="1" w:after="0"/>
        <w:ind w:right="48" w:hanging="431"/>
        <w:jc w:val="both"/>
        <w:outlineLvl w:val="2"/>
        <w:rPr>
          <w:rFonts w:ascii="Arial" w:eastAsia="Arial" w:hAnsi="Arial" w:cs="Arial"/>
          <w:b/>
          <w:bCs/>
          <w:sz w:val="18"/>
          <w:szCs w:val="18"/>
          <w:lang w:val="es-MX"/>
        </w:rPr>
      </w:pPr>
      <w:r w:rsidRPr="00CC50FF">
        <w:rPr>
          <w:rFonts w:ascii="Arial" w:eastAsia="Arial" w:hAnsi="Arial" w:cs="Arial"/>
          <w:b/>
          <w:bCs/>
          <w:sz w:val="18"/>
          <w:szCs w:val="18"/>
          <w:lang w:val="es-MX"/>
        </w:rPr>
        <w:t>V</w:t>
      </w:r>
      <w:bookmarkStart w:id="19" w:name="_Hlk97816986"/>
      <w:r w:rsidRPr="00CC50FF">
        <w:rPr>
          <w:rFonts w:ascii="Arial" w:eastAsia="Arial" w:hAnsi="Arial" w:cs="Arial"/>
          <w:b/>
          <w:bCs/>
          <w:sz w:val="18"/>
          <w:szCs w:val="18"/>
          <w:lang w:val="es-MX"/>
        </w:rPr>
        <w:t>igilancia del cumplimiento de la certificación</w:t>
      </w:r>
      <w:bookmarkEnd w:id="19"/>
      <w:r w:rsidRPr="00CC50FF">
        <w:rPr>
          <w:rFonts w:ascii="Arial" w:eastAsia="Arial" w:hAnsi="Arial" w:cs="Arial"/>
          <w:b/>
          <w:bCs/>
          <w:sz w:val="18"/>
          <w:szCs w:val="18"/>
          <w:lang w:val="es-MX"/>
        </w:rPr>
        <w:t>.</w:t>
      </w:r>
    </w:p>
    <w:p w14:paraId="1E3056FF" w14:textId="77777777" w:rsidR="00B64897" w:rsidRPr="00CC50FF" w:rsidRDefault="00B64897" w:rsidP="000B6912">
      <w:pPr>
        <w:widowControl w:val="0"/>
        <w:autoSpaceDE w:val="0"/>
        <w:autoSpaceDN w:val="0"/>
        <w:spacing w:after="0"/>
        <w:ind w:right="48"/>
        <w:jc w:val="both"/>
        <w:rPr>
          <w:rFonts w:ascii="Arial" w:eastAsia="Arial" w:hAnsi="Arial" w:cs="Arial"/>
          <w:spacing w:val="-1"/>
          <w:sz w:val="18"/>
          <w:szCs w:val="18"/>
          <w:lang w:val="es-MX"/>
        </w:rPr>
      </w:pPr>
    </w:p>
    <w:p w14:paraId="3F862CC2" w14:textId="31F75357" w:rsidR="00B64897" w:rsidRPr="00CC50FF" w:rsidRDefault="00B64897" w:rsidP="000B6912">
      <w:pPr>
        <w:widowControl w:val="0"/>
        <w:autoSpaceDE w:val="0"/>
        <w:autoSpaceDN w:val="0"/>
        <w:spacing w:after="0"/>
        <w:ind w:right="48"/>
        <w:jc w:val="both"/>
        <w:rPr>
          <w:rFonts w:ascii="Arial" w:eastAsia="Arial" w:hAnsi="Arial" w:cs="Arial"/>
          <w:spacing w:val="-1"/>
          <w:sz w:val="18"/>
          <w:szCs w:val="18"/>
          <w:lang w:val="es-MX"/>
        </w:rPr>
      </w:pPr>
      <w:r w:rsidRPr="00CC50FF">
        <w:rPr>
          <w:rFonts w:ascii="Arial" w:eastAsia="Arial" w:hAnsi="Arial" w:cs="Arial"/>
          <w:spacing w:val="-1"/>
          <w:sz w:val="18"/>
          <w:szCs w:val="18"/>
          <w:lang w:val="es-MX"/>
        </w:rPr>
        <w:t xml:space="preserve">La Vigilancia del cumplimiento de la certificación de la presente DT se realizará en los términos señalados en el </w:t>
      </w:r>
      <w:r w:rsidRPr="00CC50FF">
        <w:rPr>
          <w:rFonts w:ascii="Arial" w:eastAsia="Arial" w:hAnsi="Arial" w:cs="Arial"/>
          <w:i/>
          <w:iCs/>
          <w:spacing w:val="-1"/>
          <w:sz w:val="18"/>
          <w:szCs w:val="18"/>
          <w:lang w:val="es-MX"/>
        </w:rPr>
        <w:t>“Procedimiento de evaluación de la conformidad en materia de telecomunicaciones y radiodifusión”</w:t>
      </w:r>
      <w:r w:rsidRPr="00CC50FF">
        <w:rPr>
          <w:rFonts w:ascii="Arial" w:eastAsia="Arial" w:hAnsi="Arial" w:cs="Arial"/>
          <w:spacing w:val="-1"/>
          <w:sz w:val="18"/>
          <w:szCs w:val="18"/>
          <w:lang w:val="es-MX"/>
        </w:rPr>
        <w:t xml:space="preserve"> vigente, así como las disposiciones que </w:t>
      </w:r>
      <w:r w:rsidR="00DB7AB6" w:rsidRPr="00CC50FF">
        <w:rPr>
          <w:rFonts w:ascii="Arial" w:eastAsia="Arial" w:hAnsi="Arial" w:cs="Arial"/>
          <w:spacing w:val="-1"/>
          <w:sz w:val="18"/>
          <w:szCs w:val="18"/>
          <w:lang w:val="es-MX"/>
        </w:rPr>
        <w:t xml:space="preserve">aquellas que </w:t>
      </w:r>
      <w:r w:rsidR="009F3EB2" w:rsidRPr="00CC50FF">
        <w:rPr>
          <w:rFonts w:ascii="Arial" w:eastAsia="Arial" w:hAnsi="Arial" w:cs="Arial"/>
          <w:spacing w:val="-1"/>
          <w:sz w:val="18"/>
          <w:szCs w:val="18"/>
          <w:lang w:val="es-MX"/>
        </w:rPr>
        <w:t>complementen o modifiquen</w:t>
      </w:r>
      <w:r w:rsidRPr="00CC50FF">
        <w:rPr>
          <w:rFonts w:ascii="Arial" w:eastAsia="Arial" w:hAnsi="Arial" w:cs="Arial"/>
          <w:spacing w:val="-1"/>
          <w:sz w:val="18"/>
          <w:szCs w:val="18"/>
          <w:lang w:val="es-MX"/>
        </w:rPr>
        <w:t>.</w:t>
      </w:r>
    </w:p>
    <w:p w14:paraId="196FEA31" w14:textId="77777777" w:rsidR="00B64897" w:rsidRPr="00CC50FF" w:rsidRDefault="00B64897" w:rsidP="000B6912">
      <w:pPr>
        <w:widowControl w:val="0"/>
        <w:autoSpaceDE w:val="0"/>
        <w:autoSpaceDN w:val="0"/>
        <w:spacing w:after="0"/>
        <w:ind w:right="48"/>
        <w:rPr>
          <w:rFonts w:ascii="Arial" w:eastAsia="Arial" w:hAnsi="Arial" w:cs="Arial"/>
          <w:b/>
          <w:bCs/>
          <w:sz w:val="18"/>
          <w:szCs w:val="18"/>
          <w:lang w:val="es-MX"/>
        </w:rPr>
      </w:pPr>
    </w:p>
    <w:p w14:paraId="757819DD" w14:textId="77777777" w:rsidR="00B64897" w:rsidRPr="00CC50FF" w:rsidRDefault="00B64897" w:rsidP="000B6912">
      <w:pPr>
        <w:widowControl w:val="0"/>
        <w:numPr>
          <w:ilvl w:val="0"/>
          <w:numId w:val="14"/>
        </w:numPr>
        <w:tabs>
          <w:tab w:val="left" w:pos="524"/>
        </w:tabs>
        <w:autoSpaceDE w:val="0"/>
        <w:autoSpaceDN w:val="0"/>
        <w:spacing w:after="240"/>
        <w:ind w:left="507" w:right="48" w:hanging="290"/>
        <w:jc w:val="both"/>
        <w:outlineLvl w:val="0"/>
        <w:rPr>
          <w:rFonts w:ascii="Arial" w:eastAsia="Arial" w:hAnsi="Arial" w:cs="Arial"/>
          <w:b/>
          <w:bCs/>
          <w:sz w:val="18"/>
          <w:szCs w:val="18"/>
          <w:lang w:val="es-MX"/>
        </w:rPr>
      </w:pPr>
      <w:bookmarkStart w:id="20" w:name="_Hlk97826412"/>
      <w:r w:rsidRPr="00CC50FF">
        <w:rPr>
          <w:rFonts w:ascii="Arial" w:eastAsia="Arial" w:hAnsi="Arial" w:cs="Arial"/>
          <w:b/>
          <w:bCs/>
          <w:sz w:val="18"/>
          <w:szCs w:val="18"/>
          <w:lang w:val="es-MX"/>
        </w:rPr>
        <w:t>VERIFICACIÓN Y VIGILANCIA DEL CUMPLIMIENTO DE LA DISPOSICIÓN TÉCNICA</w:t>
      </w:r>
      <w:bookmarkEnd w:id="20"/>
      <w:r w:rsidRPr="00CC50FF">
        <w:rPr>
          <w:rFonts w:ascii="Arial" w:eastAsia="Arial" w:hAnsi="Arial" w:cs="Arial"/>
          <w:b/>
          <w:bCs/>
          <w:sz w:val="18"/>
          <w:szCs w:val="18"/>
          <w:lang w:val="es-MX"/>
        </w:rPr>
        <w:t>.</w:t>
      </w:r>
    </w:p>
    <w:p w14:paraId="1B8518BE" w14:textId="77777777" w:rsidR="00B64897" w:rsidRPr="00CC50FF" w:rsidRDefault="00B64897" w:rsidP="000B6912">
      <w:pPr>
        <w:widowControl w:val="0"/>
        <w:numPr>
          <w:ilvl w:val="0"/>
          <w:numId w:val="17"/>
        </w:numPr>
        <w:tabs>
          <w:tab w:val="left" w:pos="851"/>
        </w:tabs>
        <w:autoSpaceDE w:val="0"/>
        <w:autoSpaceDN w:val="0"/>
        <w:spacing w:before="95"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Corresponde al Instituto en el ámbito de su competencia, la verificación y vigilancia 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cumplimiento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conformidad</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disposiciones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jurídicas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aplicables.</w:t>
      </w:r>
    </w:p>
    <w:p w14:paraId="5C12E266" w14:textId="78450439" w:rsidR="00B64897" w:rsidRPr="00CC50FF" w:rsidRDefault="00B64897" w:rsidP="000B6912">
      <w:pPr>
        <w:widowControl w:val="0"/>
        <w:tabs>
          <w:tab w:val="left" w:pos="851"/>
        </w:tabs>
        <w:autoSpaceDE w:val="0"/>
        <w:autoSpaceDN w:val="0"/>
        <w:spacing w:before="102"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Para efectos de lo anterior, y con el objeto de determinar que los ETM cumplen con 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especificaciones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establecidas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DT,</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deben</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utilizar</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métodos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 prueba descritos en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5 de la presente.</w:t>
      </w:r>
    </w:p>
    <w:p w14:paraId="5B8457CB" w14:textId="0ABFF3D3" w:rsidR="00B64897" w:rsidRPr="00CC50FF" w:rsidRDefault="00B64897" w:rsidP="000B6912">
      <w:pPr>
        <w:widowControl w:val="0"/>
        <w:numPr>
          <w:ilvl w:val="0"/>
          <w:numId w:val="17"/>
        </w:numPr>
        <w:tabs>
          <w:tab w:val="left" w:pos="851"/>
        </w:tabs>
        <w:autoSpaceDE w:val="0"/>
        <w:autoSpaceDN w:val="0"/>
        <w:spacing w:before="100" w:after="0"/>
        <w:ind w:left="851" w:right="48"/>
        <w:jc w:val="both"/>
        <w:rPr>
          <w:rFonts w:ascii="Arial" w:eastAsia="Arial" w:hAnsi="Arial" w:cs="Arial"/>
          <w:sz w:val="18"/>
          <w:szCs w:val="18"/>
          <w:lang w:val="es-MX"/>
        </w:rPr>
      </w:pPr>
      <w:r w:rsidRPr="00CC50FF">
        <w:rPr>
          <w:rFonts w:ascii="Arial" w:eastAsia="Arial" w:hAnsi="Arial" w:cs="Arial"/>
          <w:sz w:val="18"/>
          <w:szCs w:val="18"/>
          <w:lang w:val="es-MX"/>
        </w:rPr>
        <w:t>Para los efectos de la fracción anterior, el Instituto en colaboración con la Secretaría de</w:t>
      </w:r>
      <w:r w:rsidRPr="00CC50FF">
        <w:rPr>
          <w:rFonts w:ascii="Arial" w:eastAsia="Arial" w:hAnsi="Arial" w:cs="Arial"/>
          <w:spacing w:val="1"/>
          <w:sz w:val="18"/>
          <w:szCs w:val="18"/>
          <w:lang w:val="es-MX"/>
        </w:rPr>
        <w:t xml:space="preserve"> </w:t>
      </w:r>
      <w:r w:rsidRPr="00CC50FF">
        <w:rPr>
          <w:rFonts w:ascii="Arial" w:eastAsia="Arial" w:hAnsi="Arial" w:cs="Arial"/>
          <w:spacing w:val="-1"/>
          <w:sz w:val="18"/>
          <w:szCs w:val="18"/>
          <w:lang w:val="es-MX"/>
        </w:rPr>
        <w:t>Economía</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través</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Procuraduría</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Federal</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5"/>
          <w:sz w:val="18"/>
          <w:szCs w:val="18"/>
          <w:lang w:val="es-MX"/>
        </w:rPr>
        <w:t xml:space="preserve"> </w:t>
      </w:r>
      <w:r w:rsidRPr="00CC50FF">
        <w:rPr>
          <w:rFonts w:ascii="Arial" w:eastAsia="Arial" w:hAnsi="Arial" w:cs="Arial"/>
          <w:sz w:val="18"/>
          <w:szCs w:val="18"/>
          <w:lang w:val="es-MX"/>
        </w:rPr>
        <w:t>Consumidor</w:t>
      </w:r>
      <w:r w:rsidR="00A74C28" w:rsidRPr="00CC50FF">
        <w:rPr>
          <w:rFonts w:ascii="Arial" w:eastAsia="Arial" w:hAnsi="Arial" w:cs="Arial"/>
          <w:sz w:val="18"/>
          <w:szCs w:val="18"/>
          <w:lang w:val="es-MX"/>
        </w:rPr>
        <w:t>,</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determinarán</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ciudades, las muestras y los sitios donde se llevarán a cabo las visitas de verificación y vigilancia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cumplimiento.</w:t>
      </w:r>
    </w:p>
    <w:p w14:paraId="7F28E06F" w14:textId="73C4761F" w:rsidR="00B64897" w:rsidRPr="00CC50FF" w:rsidRDefault="00B64897" w:rsidP="000B6912">
      <w:pPr>
        <w:widowControl w:val="0"/>
        <w:autoSpaceDE w:val="0"/>
        <w:autoSpaceDN w:val="0"/>
        <w:spacing w:before="101" w:after="0"/>
        <w:ind w:left="218" w:right="48"/>
        <w:jc w:val="both"/>
        <w:rPr>
          <w:rFonts w:ascii="Arial" w:eastAsia="Arial" w:hAnsi="Arial" w:cs="Arial"/>
          <w:sz w:val="18"/>
          <w:szCs w:val="18"/>
          <w:lang w:val="es-MX"/>
        </w:rPr>
      </w:pP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cualquier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caso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incumplimiento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aplicarán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sanciones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correspondan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lastRenderedPageBreak/>
        <w:t>conformidad</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w:t>
      </w:r>
      <w:r w:rsidR="00BB019F" w:rsidRPr="00CC50FF">
        <w:rPr>
          <w:rFonts w:ascii="Arial" w:eastAsia="Arial" w:hAnsi="Arial" w:cs="Arial"/>
          <w:sz w:val="18"/>
          <w:szCs w:val="18"/>
          <w:lang w:val="es-MX"/>
        </w:rPr>
        <w:t>FTR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 demás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disposiciones jurídicas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aplicables.</w:t>
      </w:r>
    </w:p>
    <w:p w14:paraId="5E36EC6C" w14:textId="77777777" w:rsidR="00B64897" w:rsidRPr="00CC50FF" w:rsidRDefault="00B64897" w:rsidP="000B6912">
      <w:pPr>
        <w:widowControl w:val="0"/>
        <w:autoSpaceDE w:val="0"/>
        <w:autoSpaceDN w:val="0"/>
        <w:spacing w:after="0"/>
        <w:ind w:right="48"/>
        <w:rPr>
          <w:rFonts w:ascii="Arial" w:eastAsia="Arial" w:hAnsi="Arial" w:cs="Arial"/>
          <w:sz w:val="18"/>
          <w:szCs w:val="18"/>
          <w:lang w:val="es-MX"/>
        </w:rPr>
      </w:pPr>
    </w:p>
    <w:p w14:paraId="7C18CCDD" w14:textId="77777777" w:rsidR="00B64897" w:rsidRPr="00CC50FF" w:rsidRDefault="00B64897" w:rsidP="000B6912">
      <w:pPr>
        <w:widowControl w:val="0"/>
        <w:numPr>
          <w:ilvl w:val="0"/>
          <w:numId w:val="14"/>
        </w:numPr>
        <w:tabs>
          <w:tab w:val="left" w:pos="524"/>
        </w:tabs>
        <w:autoSpaceDE w:val="0"/>
        <w:autoSpaceDN w:val="0"/>
        <w:spacing w:after="0"/>
        <w:ind w:left="507" w:right="48" w:hanging="290"/>
        <w:jc w:val="both"/>
        <w:outlineLvl w:val="0"/>
        <w:rPr>
          <w:rFonts w:ascii="Arial" w:eastAsia="Arial" w:hAnsi="Arial" w:cs="Arial"/>
          <w:b/>
          <w:bCs/>
          <w:sz w:val="18"/>
          <w:szCs w:val="18"/>
          <w:lang w:val="es-MX"/>
        </w:rPr>
      </w:pPr>
      <w:bookmarkStart w:id="21" w:name="_Hlk111533400"/>
      <w:r w:rsidRPr="00CC50FF">
        <w:rPr>
          <w:rFonts w:ascii="Arial" w:eastAsia="Arial" w:hAnsi="Arial" w:cs="Arial"/>
          <w:b/>
          <w:bCs/>
          <w:sz w:val="18"/>
          <w:szCs w:val="18"/>
          <w:lang w:val="es-MX"/>
        </w:rPr>
        <w:t>CONTRASEÑA DEL PRODUCTO.</w:t>
      </w:r>
    </w:p>
    <w:p w14:paraId="5E782E1F" w14:textId="7E930302" w:rsidR="00B64897" w:rsidRPr="00CC50FF" w:rsidRDefault="00B64897" w:rsidP="000B6912">
      <w:pPr>
        <w:widowControl w:val="0"/>
        <w:autoSpaceDE w:val="0"/>
        <w:autoSpaceDN w:val="0"/>
        <w:spacing w:before="144" w:after="0"/>
        <w:ind w:right="48"/>
        <w:jc w:val="both"/>
        <w:rPr>
          <w:rFonts w:ascii="Arial" w:eastAsia="Arial" w:hAnsi="Arial" w:cs="Arial"/>
          <w:sz w:val="18"/>
          <w:szCs w:val="18"/>
          <w:lang w:val="es-MX"/>
        </w:rPr>
      </w:pPr>
      <w:r w:rsidRPr="00CC50FF">
        <w:rPr>
          <w:rFonts w:ascii="Arial" w:eastAsia="Arial" w:hAnsi="Arial" w:cs="Arial"/>
          <w:sz w:val="18"/>
          <w:szCs w:val="18"/>
          <w:lang w:val="es-MX"/>
        </w:rPr>
        <w:t>El marcado o etiqueta debe</w:t>
      </w:r>
      <w:r w:rsidR="00C16400" w:rsidRPr="00CC50FF">
        <w:rPr>
          <w:rFonts w:ascii="Arial" w:eastAsia="Arial" w:hAnsi="Arial" w:cs="Arial"/>
          <w:sz w:val="18"/>
          <w:szCs w:val="18"/>
          <w:lang w:val="es-MX"/>
        </w:rPr>
        <w:t>r</w:t>
      </w:r>
      <w:r w:rsidRPr="00CC50FF">
        <w:rPr>
          <w:rFonts w:ascii="Arial" w:eastAsia="Arial" w:hAnsi="Arial" w:cs="Arial"/>
          <w:sz w:val="18"/>
          <w:szCs w:val="18"/>
          <w:lang w:val="es-MX"/>
        </w:rPr>
        <w:t>á cumplir con los elementos y características señalados en los “</w:t>
      </w:r>
      <w:r w:rsidRPr="00CC50FF">
        <w:rPr>
          <w:rFonts w:ascii="Arial" w:eastAsia="Arial" w:hAnsi="Arial" w:cs="Arial"/>
          <w:i/>
          <w:iCs/>
          <w:sz w:val="18"/>
          <w:szCs w:val="18"/>
          <w:lang w:val="es-MX"/>
        </w:rPr>
        <w:t>Lineamientos para la Homologación de productos, equipos, dispositivos o aparatos destinados a telecomunicaciones y radiodifusión”</w:t>
      </w:r>
      <w:r w:rsidRPr="00CC50FF">
        <w:rPr>
          <w:rFonts w:ascii="Arial" w:eastAsia="Arial" w:hAnsi="Arial" w:cs="Arial"/>
          <w:sz w:val="18"/>
          <w:szCs w:val="18"/>
          <w:lang w:val="es-MX"/>
        </w:rPr>
        <w:t xml:space="preserve"> </w:t>
      </w:r>
      <w:bookmarkStart w:id="22" w:name="_Hlk109830221"/>
      <w:r w:rsidR="00C01B1A" w:rsidRPr="00CC50FF">
        <w:rPr>
          <w:rFonts w:ascii="Arial" w:eastAsia="Arial" w:hAnsi="Arial" w:cs="Arial"/>
          <w:sz w:val="18"/>
          <w:szCs w:val="18"/>
          <w:lang w:val="es-MX"/>
        </w:rPr>
        <w:t>emitidos por el Instituto</w:t>
      </w:r>
      <w:r w:rsidRPr="00CC50FF">
        <w:rPr>
          <w:rFonts w:ascii="Arial" w:eastAsia="Arial" w:hAnsi="Arial" w:cs="Arial"/>
          <w:sz w:val="18"/>
          <w:szCs w:val="18"/>
          <w:lang w:val="es-MX"/>
        </w:rPr>
        <w:t>, o aquellos que los complementen o modifiquen</w:t>
      </w:r>
      <w:bookmarkEnd w:id="22"/>
      <w:r w:rsidRPr="00CC50FF">
        <w:rPr>
          <w:rFonts w:ascii="Arial" w:eastAsia="Arial" w:hAnsi="Arial" w:cs="Arial"/>
          <w:sz w:val="18"/>
          <w:szCs w:val="18"/>
          <w:lang w:val="es-MX"/>
        </w:rPr>
        <w:t xml:space="preserve">. </w:t>
      </w:r>
    </w:p>
    <w:p w14:paraId="305AC040" w14:textId="74D426E8" w:rsidR="007E0056" w:rsidRPr="00CC50FF" w:rsidRDefault="00B64897" w:rsidP="000B6912">
      <w:pPr>
        <w:widowControl w:val="0"/>
        <w:autoSpaceDE w:val="0"/>
        <w:autoSpaceDN w:val="0"/>
        <w:spacing w:before="144" w:after="0"/>
        <w:ind w:right="48"/>
        <w:jc w:val="both"/>
        <w:rPr>
          <w:rFonts w:ascii="Arial" w:eastAsia="Arial" w:hAnsi="Arial" w:cs="Arial"/>
          <w:sz w:val="18"/>
          <w:szCs w:val="18"/>
          <w:lang w:val="es-MX"/>
        </w:rPr>
      </w:pPr>
      <w:r w:rsidRPr="00CC50FF">
        <w:rPr>
          <w:rFonts w:ascii="Arial" w:eastAsia="Arial" w:hAnsi="Arial" w:cs="Arial"/>
          <w:sz w:val="18"/>
          <w:szCs w:val="18"/>
          <w:lang w:val="es-MX"/>
        </w:rPr>
        <w:t>Adicionalmente, se deberá indicar en el marcado o etiqueta que el ETM cuenta con el Servicio de Radiodifusión Celular habilitado y activado, de tal forma 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ofrezca seguridad y certidumbre al usuario o consumidor e impida su mal uso; de no ser posible exhibir lo anterior en el producto, podrá exhibirse en su envase, embalaje, etiqueta,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envoltura, hoja viajera, registro electrónico interno, manual, manual electrónico o de manera electrónica en el mismo ETM.</w:t>
      </w:r>
    </w:p>
    <w:bookmarkEnd w:id="21"/>
    <w:p w14:paraId="464F41CD" w14:textId="77777777" w:rsidR="00B64897" w:rsidRPr="00CC50FF" w:rsidRDefault="00B64897" w:rsidP="000B6912">
      <w:pPr>
        <w:widowControl w:val="0"/>
        <w:autoSpaceDE w:val="0"/>
        <w:autoSpaceDN w:val="0"/>
        <w:spacing w:before="144" w:after="0"/>
        <w:ind w:right="48"/>
        <w:jc w:val="both"/>
        <w:rPr>
          <w:rFonts w:ascii="Arial" w:eastAsia="Arial" w:hAnsi="Arial" w:cs="Arial"/>
          <w:sz w:val="18"/>
          <w:szCs w:val="18"/>
          <w:lang w:val="es-MX"/>
        </w:rPr>
      </w:pPr>
    </w:p>
    <w:p w14:paraId="699C2A5D" w14:textId="77777777" w:rsidR="00B64897" w:rsidRPr="00CC50FF" w:rsidRDefault="00B64897" w:rsidP="000B6912">
      <w:pPr>
        <w:widowControl w:val="0"/>
        <w:autoSpaceDE w:val="0"/>
        <w:autoSpaceDN w:val="0"/>
        <w:spacing w:after="0"/>
        <w:ind w:left="1016" w:right="48"/>
        <w:jc w:val="center"/>
        <w:outlineLvl w:val="0"/>
        <w:rPr>
          <w:rFonts w:ascii="Arial" w:eastAsia="Arial" w:hAnsi="Arial" w:cs="Arial"/>
          <w:b/>
          <w:bCs/>
          <w:sz w:val="18"/>
          <w:szCs w:val="18"/>
          <w:lang w:val="es-MX"/>
        </w:rPr>
      </w:pPr>
      <w:bookmarkStart w:id="23" w:name="_Hlk97826948"/>
      <w:r w:rsidRPr="00CC50FF">
        <w:rPr>
          <w:rFonts w:ascii="Arial" w:eastAsia="Arial" w:hAnsi="Arial" w:cs="Arial"/>
          <w:b/>
          <w:bCs/>
          <w:sz w:val="18"/>
          <w:szCs w:val="18"/>
          <w:lang w:val="es-MX"/>
        </w:rPr>
        <w:t>TRANSITORIOS</w:t>
      </w:r>
    </w:p>
    <w:bookmarkEnd w:id="23"/>
    <w:p w14:paraId="27122A46" w14:textId="77777777" w:rsidR="00B64897" w:rsidRPr="00CC50FF" w:rsidRDefault="00B64897" w:rsidP="000B6912">
      <w:pPr>
        <w:widowControl w:val="0"/>
        <w:autoSpaceDE w:val="0"/>
        <w:autoSpaceDN w:val="0"/>
        <w:spacing w:after="0"/>
        <w:ind w:right="48"/>
        <w:rPr>
          <w:rFonts w:ascii="Arial" w:eastAsia="Arial" w:hAnsi="Arial" w:cs="Arial"/>
          <w:b/>
          <w:sz w:val="18"/>
          <w:szCs w:val="18"/>
          <w:lang w:val="es-MX"/>
        </w:rPr>
      </w:pPr>
    </w:p>
    <w:p w14:paraId="5073FAC8" w14:textId="77BEB752" w:rsidR="00B64897" w:rsidRPr="00CC50FF" w:rsidRDefault="002E50B8" w:rsidP="000B6912">
      <w:pPr>
        <w:widowControl w:val="0"/>
        <w:autoSpaceDE w:val="0"/>
        <w:autoSpaceDN w:val="0"/>
        <w:spacing w:before="214" w:after="0"/>
        <w:ind w:right="48"/>
        <w:jc w:val="both"/>
        <w:rPr>
          <w:rFonts w:ascii="Arial" w:eastAsia="Arial" w:hAnsi="Arial" w:cs="Arial"/>
          <w:b/>
          <w:sz w:val="18"/>
          <w:szCs w:val="18"/>
          <w:lang w:val="es-MX"/>
        </w:rPr>
      </w:pPr>
      <w:r w:rsidRPr="00CC50FF">
        <w:rPr>
          <w:rFonts w:ascii="Arial" w:eastAsia="Arial" w:hAnsi="Arial" w:cs="Arial"/>
          <w:b/>
          <w:sz w:val="18"/>
          <w:szCs w:val="18"/>
          <w:lang w:val="es-MX"/>
        </w:rPr>
        <w:t>PRIMER</w:t>
      </w:r>
      <w:r w:rsidR="00B64897" w:rsidRPr="00CC50FF">
        <w:rPr>
          <w:rFonts w:ascii="Arial" w:eastAsia="Arial" w:hAnsi="Arial" w:cs="Arial"/>
          <w:b/>
          <w:sz w:val="18"/>
          <w:szCs w:val="18"/>
          <w:lang w:val="es-MX"/>
        </w:rPr>
        <w:t>O.-</w:t>
      </w:r>
      <w:r w:rsidR="00B64897" w:rsidRPr="00CC50FF">
        <w:rPr>
          <w:rFonts w:ascii="Arial" w:eastAsia="Arial" w:hAnsi="Arial" w:cs="Arial"/>
          <w:bCs/>
          <w:sz w:val="18"/>
          <w:szCs w:val="18"/>
          <w:lang w:val="es-MX"/>
        </w:rPr>
        <w:t xml:space="preserve"> La presente Disposición Técnica entrará en vigor a los ciento ochenta días naturales </w:t>
      </w:r>
      <w:r w:rsidR="008C5E59" w:rsidRPr="00CC50FF">
        <w:rPr>
          <w:rFonts w:ascii="Arial" w:eastAsia="Arial" w:hAnsi="Arial" w:cs="Arial"/>
          <w:bCs/>
          <w:sz w:val="18"/>
          <w:szCs w:val="18"/>
          <w:lang w:val="es-MX"/>
        </w:rPr>
        <w:t>contados</w:t>
      </w:r>
      <w:r w:rsidR="00B64897" w:rsidRPr="00CC50FF">
        <w:rPr>
          <w:rFonts w:ascii="Arial" w:eastAsia="Arial" w:hAnsi="Arial" w:cs="Arial"/>
          <w:bCs/>
          <w:sz w:val="18"/>
          <w:szCs w:val="18"/>
          <w:lang w:val="es-MX"/>
        </w:rPr>
        <w:t xml:space="preserve"> a partir de </w:t>
      </w:r>
      <w:r w:rsidR="003A3FC4" w:rsidRPr="00CC50FF">
        <w:rPr>
          <w:rFonts w:ascii="Arial" w:eastAsia="Arial" w:hAnsi="Arial" w:cs="Arial"/>
          <w:bCs/>
          <w:sz w:val="18"/>
          <w:szCs w:val="18"/>
          <w:lang w:val="es-MX"/>
        </w:rPr>
        <w:t>su</w:t>
      </w:r>
      <w:r w:rsidR="00B64897" w:rsidRPr="00CC50FF">
        <w:rPr>
          <w:rFonts w:ascii="Arial" w:eastAsia="Arial" w:hAnsi="Arial" w:cs="Arial"/>
          <w:bCs/>
          <w:sz w:val="18"/>
          <w:szCs w:val="18"/>
          <w:lang w:val="es-MX"/>
        </w:rPr>
        <w:t xml:space="preserve"> publicación en el Diario Oficial de la Federación, sin perjuicio de lo dispuesto en los transitorios siguientes.</w:t>
      </w:r>
    </w:p>
    <w:p w14:paraId="0C6898CF" w14:textId="040A3495" w:rsidR="00B64897" w:rsidRPr="00CC50FF" w:rsidRDefault="002E50B8" w:rsidP="000B6912">
      <w:pPr>
        <w:widowControl w:val="0"/>
        <w:autoSpaceDE w:val="0"/>
        <w:autoSpaceDN w:val="0"/>
        <w:spacing w:before="214" w:after="0"/>
        <w:ind w:right="48"/>
        <w:jc w:val="both"/>
        <w:rPr>
          <w:rFonts w:ascii="Arial" w:eastAsia="Arial" w:hAnsi="Arial" w:cs="Arial"/>
          <w:b/>
          <w:sz w:val="18"/>
          <w:szCs w:val="18"/>
          <w:lang w:val="es-MX"/>
        </w:rPr>
      </w:pPr>
      <w:r w:rsidRPr="00CC50FF">
        <w:rPr>
          <w:rFonts w:ascii="Arial" w:eastAsia="Arial" w:hAnsi="Arial" w:cs="Arial"/>
          <w:b/>
          <w:sz w:val="18"/>
          <w:szCs w:val="18"/>
          <w:lang w:val="es-MX"/>
        </w:rPr>
        <w:t>SEGUND</w:t>
      </w:r>
      <w:r w:rsidR="00B64897" w:rsidRPr="00CC50FF">
        <w:rPr>
          <w:rFonts w:ascii="Arial" w:eastAsia="Arial" w:hAnsi="Arial" w:cs="Arial"/>
          <w:b/>
          <w:sz w:val="18"/>
          <w:szCs w:val="18"/>
          <w:lang w:val="es-MX"/>
        </w:rPr>
        <w:t>O.-</w:t>
      </w:r>
      <w:r w:rsidR="00B64897" w:rsidRPr="00CC50FF">
        <w:rPr>
          <w:rFonts w:ascii="Arial" w:eastAsia="Arial" w:hAnsi="Arial" w:cs="Arial"/>
          <w:bCs/>
          <w:sz w:val="18"/>
          <w:szCs w:val="18"/>
          <w:lang w:val="es-MX"/>
        </w:rPr>
        <w:t xml:space="preserve"> Los </w:t>
      </w:r>
      <w:r w:rsidR="00202797">
        <w:rPr>
          <w:rFonts w:ascii="Arial" w:eastAsia="Arial" w:hAnsi="Arial" w:cs="Arial"/>
          <w:bCs/>
          <w:sz w:val="18"/>
          <w:szCs w:val="18"/>
          <w:lang w:val="es-MX"/>
        </w:rPr>
        <w:t>C</w:t>
      </w:r>
      <w:r w:rsidR="001C380B" w:rsidRPr="00CC50FF">
        <w:rPr>
          <w:rFonts w:ascii="Arial" w:eastAsia="Arial" w:hAnsi="Arial" w:cs="Arial"/>
          <w:bCs/>
          <w:sz w:val="18"/>
          <w:szCs w:val="18"/>
          <w:lang w:val="es-MX"/>
        </w:rPr>
        <w:t xml:space="preserve">ertificados de </w:t>
      </w:r>
      <w:r w:rsidR="00202797">
        <w:rPr>
          <w:rFonts w:ascii="Arial" w:eastAsia="Arial" w:hAnsi="Arial" w:cs="Arial"/>
          <w:bCs/>
          <w:sz w:val="18"/>
          <w:szCs w:val="18"/>
          <w:lang w:val="es-MX"/>
        </w:rPr>
        <w:t>C</w:t>
      </w:r>
      <w:r w:rsidR="001C380B" w:rsidRPr="00CC50FF">
        <w:rPr>
          <w:rFonts w:ascii="Arial" w:eastAsia="Arial" w:hAnsi="Arial" w:cs="Arial"/>
          <w:bCs/>
          <w:sz w:val="18"/>
          <w:szCs w:val="18"/>
          <w:lang w:val="es-MX"/>
        </w:rPr>
        <w:t xml:space="preserve">onformidad y </w:t>
      </w:r>
      <w:r w:rsidR="00202797">
        <w:rPr>
          <w:rFonts w:ascii="Arial" w:eastAsia="Arial" w:hAnsi="Arial" w:cs="Arial"/>
          <w:bCs/>
          <w:sz w:val="18"/>
          <w:szCs w:val="18"/>
          <w:lang w:val="es-MX"/>
        </w:rPr>
        <w:t>H</w:t>
      </w:r>
      <w:r w:rsidR="001C380B" w:rsidRPr="00CC50FF">
        <w:rPr>
          <w:rFonts w:ascii="Arial" w:eastAsia="Arial" w:hAnsi="Arial" w:cs="Arial"/>
          <w:bCs/>
          <w:sz w:val="18"/>
          <w:szCs w:val="18"/>
          <w:lang w:val="es-MX"/>
        </w:rPr>
        <w:t xml:space="preserve">omologación </w:t>
      </w:r>
      <w:r w:rsidR="00B64897" w:rsidRPr="00CC50FF">
        <w:rPr>
          <w:rFonts w:ascii="Arial" w:eastAsia="Arial" w:hAnsi="Arial" w:cs="Arial"/>
          <w:bCs/>
          <w:sz w:val="18"/>
          <w:szCs w:val="18"/>
          <w:lang w:val="es-MX"/>
        </w:rPr>
        <w:t xml:space="preserve">emitidos con anterioridad a la entrada en vigor de la presente disposición técnica, mantendrán su vigencia hasta el término señalado en ellos, y estarán sujetos a vigilancia del cumplimiento de la certificación. Dichos certificados no podrán </w:t>
      </w:r>
      <w:r w:rsidR="001C57C1">
        <w:rPr>
          <w:rFonts w:ascii="Arial" w:eastAsia="Arial" w:hAnsi="Arial" w:cs="Arial"/>
          <w:bCs/>
          <w:sz w:val="18"/>
          <w:szCs w:val="18"/>
          <w:lang w:val="es-MX"/>
        </w:rPr>
        <w:t>reexpedirse</w:t>
      </w:r>
      <w:r w:rsidR="00901078">
        <w:rPr>
          <w:rFonts w:ascii="Arial" w:eastAsia="Arial" w:hAnsi="Arial" w:cs="Arial"/>
          <w:bCs/>
          <w:sz w:val="18"/>
          <w:szCs w:val="18"/>
          <w:lang w:val="es-MX"/>
        </w:rPr>
        <w:t xml:space="preserve"> y ampliarse</w:t>
      </w:r>
      <w:r w:rsidR="00B64897" w:rsidRPr="00CC50FF">
        <w:rPr>
          <w:rFonts w:ascii="Arial" w:eastAsia="Arial" w:hAnsi="Arial" w:cs="Arial"/>
          <w:bCs/>
          <w:sz w:val="18"/>
          <w:szCs w:val="18"/>
          <w:lang w:val="es-MX"/>
        </w:rPr>
        <w:t xml:space="preserve"> para equipos de la misma familia a partir de la entrada en vigor de la presente disposición.</w:t>
      </w:r>
    </w:p>
    <w:p w14:paraId="23BB01FC" w14:textId="5A4C1613" w:rsidR="00B64897" w:rsidRPr="00CC50FF" w:rsidRDefault="002E50B8" w:rsidP="000B6912">
      <w:pPr>
        <w:widowControl w:val="0"/>
        <w:autoSpaceDE w:val="0"/>
        <w:autoSpaceDN w:val="0"/>
        <w:spacing w:before="214" w:after="0"/>
        <w:ind w:right="48"/>
        <w:jc w:val="both"/>
        <w:rPr>
          <w:rFonts w:ascii="Arial" w:eastAsia="Arial" w:hAnsi="Arial" w:cs="Arial"/>
          <w:b/>
          <w:sz w:val="18"/>
          <w:szCs w:val="18"/>
          <w:lang w:val="es-MX"/>
        </w:rPr>
      </w:pPr>
      <w:r w:rsidRPr="00CC50FF">
        <w:rPr>
          <w:rFonts w:ascii="Arial" w:eastAsia="Arial" w:hAnsi="Arial" w:cs="Arial"/>
          <w:b/>
          <w:sz w:val="18"/>
          <w:szCs w:val="18"/>
          <w:lang w:val="es-MX"/>
        </w:rPr>
        <w:t>TERCER</w:t>
      </w:r>
      <w:r w:rsidR="00B64897" w:rsidRPr="00CC50FF">
        <w:rPr>
          <w:rFonts w:ascii="Arial" w:eastAsia="Arial" w:hAnsi="Arial" w:cs="Arial"/>
          <w:b/>
          <w:sz w:val="18"/>
          <w:szCs w:val="18"/>
          <w:lang w:val="es-MX"/>
        </w:rPr>
        <w:t>O.-</w:t>
      </w:r>
      <w:r w:rsidR="00B64897" w:rsidRPr="00CC50FF">
        <w:rPr>
          <w:rFonts w:ascii="Arial" w:eastAsia="Arial" w:hAnsi="Arial" w:cs="Arial"/>
          <w:bCs/>
          <w:sz w:val="18"/>
          <w:szCs w:val="18"/>
          <w:lang w:val="es-MX"/>
        </w:rPr>
        <w:t xml:space="preserve"> A partir de la entrada en vigor de la presente Disposición Técnica</w:t>
      </w:r>
      <w:r w:rsidR="00B574D8" w:rsidRPr="00CC50FF">
        <w:rPr>
          <w:rFonts w:ascii="Arial" w:eastAsia="Arial" w:hAnsi="Arial" w:cs="Arial"/>
          <w:bCs/>
          <w:sz w:val="18"/>
          <w:szCs w:val="18"/>
          <w:lang w:val="es-MX"/>
        </w:rPr>
        <w:t>,</w:t>
      </w:r>
      <w:r w:rsidR="00B64897" w:rsidRPr="00CC50FF">
        <w:rPr>
          <w:rFonts w:ascii="Arial" w:eastAsia="Arial" w:hAnsi="Arial" w:cs="Arial"/>
          <w:bCs/>
          <w:sz w:val="18"/>
          <w:szCs w:val="18"/>
          <w:lang w:val="es-MX"/>
        </w:rPr>
        <w:t xml:space="preserve"> los ETM que cuenten </w:t>
      </w:r>
      <w:bookmarkStart w:id="24" w:name="_Hlk109831495"/>
      <w:r w:rsidR="00B64897" w:rsidRPr="00CC50FF">
        <w:rPr>
          <w:rFonts w:ascii="Arial" w:eastAsia="Arial" w:hAnsi="Arial" w:cs="Arial"/>
          <w:bCs/>
          <w:sz w:val="18"/>
          <w:szCs w:val="18"/>
          <w:lang w:val="es-MX"/>
        </w:rPr>
        <w:t>con un certificado de homologación vigente</w:t>
      </w:r>
      <w:bookmarkEnd w:id="24"/>
      <w:r w:rsidR="00B64897" w:rsidRPr="00CC50FF">
        <w:rPr>
          <w:rFonts w:ascii="Arial" w:eastAsia="Arial" w:hAnsi="Arial" w:cs="Arial"/>
          <w:bCs/>
          <w:sz w:val="18"/>
          <w:szCs w:val="18"/>
          <w:lang w:val="es-MX"/>
        </w:rPr>
        <w:t>, así como con todos los elementos necesarios desde su fabricación</w:t>
      </w:r>
      <w:r w:rsidR="00B96541" w:rsidRPr="00CC50FF">
        <w:rPr>
          <w:rFonts w:ascii="Arial" w:eastAsia="Arial" w:hAnsi="Arial" w:cs="Arial"/>
          <w:bCs/>
          <w:sz w:val="18"/>
          <w:szCs w:val="18"/>
          <w:lang w:val="es-MX"/>
        </w:rPr>
        <w:t xml:space="preserve">, </w:t>
      </w:r>
      <w:r w:rsidR="00B64897" w:rsidRPr="00CC50FF">
        <w:rPr>
          <w:rFonts w:ascii="Arial" w:eastAsia="Arial" w:hAnsi="Arial" w:cs="Arial"/>
          <w:bCs/>
          <w:sz w:val="18"/>
          <w:szCs w:val="18"/>
          <w:lang w:val="es-MX"/>
        </w:rPr>
        <w:t>que permitan ofrecer el Servicio de Radiodifusión Celular, y que no se encuentre habilitad</w:t>
      </w:r>
      <w:r w:rsidR="00893BF0" w:rsidRPr="00CC50FF">
        <w:rPr>
          <w:rFonts w:ascii="Arial" w:eastAsia="Arial" w:hAnsi="Arial" w:cs="Arial"/>
          <w:bCs/>
          <w:sz w:val="18"/>
          <w:szCs w:val="18"/>
          <w:lang w:val="es-MX"/>
        </w:rPr>
        <w:t>o</w:t>
      </w:r>
      <w:r w:rsidR="00B64897" w:rsidRPr="00CC50FF">
        <w:rPr>
          <w:rFonts w:ascii="Arial" w:eastAsia="Arial" w:hAnsi="Arial" w:cs="Arial"/>
          <w:bCs/>
          <w:sz w:val="18"/>
          <w:szCs w:val="18"/>
          <w:lang w:val="es-MX"/>
        </w:rPr>
        <w:t xml:space="preserve"> y activad</w:t>
      </w:r>
      <w:r w:rsidR="00893BF0" w:rsidRPr="00CC50FF">
        <w:rPr>
          <w:rFonts w:ascii="Arial" w:eastAsia="Arial" w:hAnsi="Arial" w:cs="Arial"/>
          <w:bCs/>
          <w:sz w:val="18"/>
          <w:szCs w:val="18"/>
          <w:lang w:val="es-MX"/>
        </w:rPr>
        <w:t>o</w:t>
      </w:r>
      <w:r w:rsidR="00B96541" w:rsidRPr="00CC50FF">
        <w:rPr>
          <w:rFonts w:ascii="Arial" w:eastAsia="Arial" w:hAnsi="Arial" w:cs="Arial"/>
          <w:bCs/>
          <w:sz w:val="18"/>
          <w:szCs w:val="18"/>
          <w:lang w:val="es-MX"/>
        </w:rPr>
        <w:t>;</w:t>
      </w:r>
      <w:r w:rsidR="00B64897" w:rsidRPr="00CC50FF">
        <w:rPr>
          <w:rFonts w:ascii="Arial" w:eastAsia="Arial" w:hAnsi="Arial" w:cs="Arial"/>
          <w:bCs/>
          <w:sz w:val="18"/>
          <w:szCs w:val="18"/>
          <w:lang w:val="es-MX"/>
        </w:rPr>
        <w:t xml:space="preserve"> </w:t>
      </w:r>
      <w:r w:rsidR="00B96541" w:rsidRPr="00CC50FF">
        <w:rPr>
          <w:rFonts w:ascii="Arial" w:eastAsia="Arial" w:hAnsi="Arial" w:cs="Arial"/>
          <w:bCs/>
          <w:sz w:val="18"/>
          <w:szCs w:val="18"/>
          <w:lang w:val="es-MX"/>
        </w:rPr>
        <w:t>éste</w:t>
      </w:r>
      <w:r w:rsidR="00A77D5E">
        <w:rPr>
          <w:rFonts w:ascii="Arial" w:eastAsia="Arial" w:hAnsi="Arial" w:cs="Arial"/>
          <w:bCs/>
          <w:sz w:val="18"/>
          <w:szCs w:val="18"/>
          <w:lang w:val="es-MX"/>
        </w:rPr>
        <w:t>,</w:t>
      </w:r>
      <w:r w:rsidR="00B96541" w:rsidRPr="00CC50FF">
        <w:rPr>
          <w:rFonts w:ascii="Arial" w:eastAsia="Arial" w:hAnsi="Arial" w:cs="Arial"/>
          <w:bCs/>
          <w:sz w:val="18"/>
          <w:szCs w:val="18"/>
          <w:lang w:val="es-MX"/>
        </w:rPr>
        <w:t xml:space="preserve"> </w:t>
      </w:r>
      <w:r w:rsidR="00B64897" w:rsidRPr="00CC50FF">
        <w:rPr>
          <w:rFonts w:ascii="Arial" w:eastAsia="Arial" w:hAnsi="Arial" w:cs="Arial"/>
          <w:bCs/>
          <w:sz w:val="18"/>
          <w:szCs w:val="18"/>
          <w:lang w:val="es-MX"/>
        </w:rPr>
        <w:t>previa actualización de la última versión del sistema operativo del ETM</w:t>
      </w:r>
      <w:r w:rsidR="00B574D8" w:rsidRPr="00CC50FF">
        <w:rPr>
          <w:rFonts w:ascii="Arial" w:eastAsia="Arial" w:hAnsi="Arial" w:cs="Arial"/>
          <w:bCs/>
          <w:sz w:val="18"/>
          <w:szCs w:val="18"/>
          <w:lang w:val="es-MX"/>
        </w:rPr>
        <w:t>,</w:t>
      </w:r>
      <w:r w:rsidR="00B64897" w:rsidRPr="00CC50FF">
        <w:rPr>
          <w:rFonts w:ascii="Arial" w:eastAsia="Arial" w:hAnsi="Arial" w:cs="Arial"/>
          <w:bCs/>
          <w:sz w:val="18"/>
          <w:szCs w:val="18"/>
          <w:lang w:val="es-MX"/>
        </w:rPr>
        <w:t xml:space="preserve"> debe</w:t>
      </w:r>
      <w:r w:rsidR="00B96541" w:rsidRPr="00CC50FF">
        <w:rPr>
          <w:rFonts w:ascii="Arial" w:eastAsia="Arial" w:hAnsi="Arial" w:cs="Arial"/>
          <w:bCs/>
          <w:sz w:val="18"/>
          <w:szCs w:val="18"/>
          <w:lang w:val="es-MX"/>
        </w:rPr>
        <w:t>rá</w:t>
      </w:r>
      <w:r w:rsidR="00B64897" w:rsidRPr="00CC50FF">
        <w:rPr>
          <w:rFonts w:ascii="Arial" w:eastAsia="Arial" w:hAnsi="Arial" w:cs="Arial"/>
          <w:bCs/>
          <w:sz w:val="18"/>
          <w:szCs w:val="18"/>
          <w:lang w:val="es-MX"/>
        </w:rPr>
        <w:t xml:space="preserve"> ser habilitad</w:t>
      </w:r>
      <w:r w:rsidR="00BD0832" w:rsidRPr="00CC50FF">
        <w:rPr>
          <w:rFonts w:ascii="Arial" w:eastAsia="Arial" w:hAnsi="Arial" w:cs="Arial"/>
          <w:bCs/>
          <w:sz w:val="18"/>
          <w:szCs w:val="18"/>
          <w:lang w:val="es-MX"/>
        </w:rPr>
        <w:t>o</w:t>
      </w:r>
      <w:r w:rsidR="00B64897" w:rsidRPr="00CC50FF">
        <w:rPr>
          <w:rFonts w:ascii="Arial" w:eastAsia="Arial" w:hAnsi="Arial" w:cs="Arial"/>
          <w:bCs/>
          <w:sz w:val="18"/>
          <w:szCs w:val="18"/>
          <w:lang w:val="es-MX"/>
        </w:rPr>
        <w:t xml:space="preserve"> y activad</w:t>
      </w:r>
      <w:r w:rsidR="00BD0832" w:rsidRPr="00CC50FF">
        <w:rPr>
          <w:rFonts w:ascii="Arial" w:eastAsia="Arial" w:hAnsi="Arial" w:cs="Arial"/>
          <w:bCs/>
          <w:sz w:val="18"/>
          <w:szCs w:val="18"/>
          <w:lang w:val="es-MX"/>
        </w:rPr>
        <w:t>o</w:t>
      </w:r>
      <w:r w:rsidR="00B64897" w:rsidRPr="00CC50FF">
        <w:rPr>
          <w:rFonts w:ascii="Arial" w:eastAsia="Arial" w:hAnsi="Arial" w:cs="Arial"/>
          <w:bCs/>
          <w:sz w:val="18"/>
          <w:szCs w:val="18"/>
          <w:lang w:val="es-MX"/>
        </w:rPr>
        <w:t xml:space="preserve"> por el fabricante del ETM o, en su caso, por el concesionario o autorizado. </w:t>
      </w:r>
    </w:p>
    <w:p w14:paraId="5AE7CA73" w14:textId="31A6098D" w:rsidR="00B64897" w:rsidRDefault="002D07C1" w:rsidP="000B6912">
      <w:pPr>
        <w:widowControl w:val="0"/>
        <w:autoSpaceDE w:val="0"/>
        <w:autoSpaceDN w:val="0"/>
        <w:spacing w:before="214" w:after="0"/>
        <w:ind w:right="48"/>
        <w:jc w:val="both"/>
        <w:rPr>
          <w:rFonts w:ascii="Arial" w:eastAsia="Arial" w:hAnsi="Arial" w:cs="Arial"/>
          <w:bCs/>
          <w:sz w:val="18"/>
          <w:szCs w:val="18"/>
          <w:lang w:val="es-MX"/>
        </w:rPr>
      </w:pPr>
      <w:r w:rsidRPr="00CC50FF">
        <w:rPr>
          <w:rFonts w:ascii="Arial" w:eastAsia="Arial" w:hAnsi="Arial" w:cs="Arial"/>
          <w:b/>
          <w:sz w:val="18"/>
          <w:szCs w:val="18"/>
          <w:lang w:val="es-MX"/>
        </w:rPr>
        <w:t>CUARTO</w:t>
      </w:r>
      <w:r w:rsidR="00B64897" w:rsidRPr="00CC50FF">
        <w:rPr>
          <w:rFonts w:ascii="Arial" w:eastAsia="Arial" w:hAnsi="Arial" w:cs="Arial"/>
          <w:b/>
          <w:sz w:val="18"/>
          <w:szCs w:val="18"/>
          <w:lang w:val="es-MX"/>
        </w:rPr>
        <w:t>.-</w:t>
      </w:r>
      <w:r w:rsidR="00B64897" w:rsidRPr="00CC50FF">
        <w:rPr>
          <w:rFonts w:ascii="Arial" w:eastAsia="Arial" w:hAnsi="Arial" w:cs="Arial"/>
          <w:bCs/>
          <w:sz w:val="18"/>
          <w:szCs w:val="18"/>
          <w:lang w:val="es-MX"/>
        </w:rPr>
        <w:t xml:space="preserve"> Los Organismos de Certificación y Laboratorio</w:t>
      </w:r>
      <w:r w:rsidR="00CC030D">
        <w:rPr>
          <w:rFonts w:ascii="Arial" w:eastAsia="Arial" w:hAnsi="Arial" w:cs="Arial"/>
          <w:bCs/>
          <w:sz w:val="18"/>
          <w:szCs w:val="18"/>
          <w:lang w:val="es-MX"/>
        </w:rPr>
        <w:t>s</w:t>
      </w:r>
      <w:r w:rsidR="00B64897" w:rsidRPr="00CC50FF">
        <w:rPr>
          <w:rFonts w:ascii="Arial" w:eastAsia="Arial" w:hAnsi="Arial" w:cs="Arial"/>
          <w:bCs/>
          <w:sz w:val="18"/>
          <w:szCs w:val="18"/>
          <w:lang w:val="es-MX"/>
        </w:rPr>
        <w:t xml:space="preserve"> de Prueba podrán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propio Instituto en un plazo no mayor a 180 días naturales a partir de la entrada en vigor de la presente disposición.</w:t>
      </w:r>
    </w:p>
    <w:p w14:paraId="094E75D2" w14:textId="6DAD8DB1" w:rsidR="00B64897" w:rsidRPr="00CC50FF" w:rsidRDefault="00B64897" w:rsidP="000B6912">
      <w:pPr>
        <w:widowControl w:val="0"/>
        <w:autoSpaceDE w:val="0"/>
        <w:autoSpaceDN w:val="0"/>
        <w:spacing w:before="214" w:after="0"/>
        <w:ind w:right="48"/>
        <w:jc w:val="both"/>
        <w:rPr>
          <w:rFonts w:ascii="Arial" w:eastAsia="Arial" w:hAnsi="Arial" w:cs="Arial"/>
          <w:bCs/>
          <w:sz w:val="18"/>
          <w:szCs w:val="18"/>
          <w:lang w:val="es-MX"/>
        </w:rPr>
      </w:pPr>
      <w:r w:rsidRPr="00CC50FF">
        <w:rPr>
          <w:rFonts w:ascii="Arial" w:eastAsia="Arial" w:hAnsi="Arial" w:cs="Arial"/>
          <w:bCs/>
          <w:sz w:val="18"/>
          <w:szCs w:val="18"/>
          <w:lang w:val="es-MX"/>
        </w:rPr>
        <w:t xml:space="preserve">En tanto lo anterior ocurra, el solicitante del </w:t>
      </w:r>
      <w:r w:rsidR="008721BD">
        <w:rPr>
          <w:rFonts w:ascii="Arial" w:eastAsia="Arial" w:hAnsi="Arial" w:cs="Arial"/>
          <w:bCs/>
          <w:sz w:val="18"/>
          <w:szCs w:val="18"/>
          <w:lang w:val="es-MX"/>
        </w:rPr>
        <w:t>C</w:t>
      </w:r>
      <w:r w:rsidRPr="00CC50FF">
        <w:rPr>
          <w:rFonts w:ascii="Arial" w:eastAsia="Arial" w:hAnsi="Arial" w:cs="Arial"/>
          <w:bCs/>
          <w:sz w:val="18"/>
          <w:szCs w:val="18"/>
          <w:lang w:val="es-MX"/>
        </w:rPr>
        <w:t xml:space="preserve">ertificado de </w:t>
      </w:r>
      <w:r w:rsidR="0069624F">
        <w:rPr>
          <w:rFonts w:ascii="Arial" w:eastAsia="Arial" w:hAnsi="Arial" w:cs="Arial"/>
          <w:bCs/>
          <w:sz w:val="18"/>
          <w:szCs w:val="18"/>
          <w:lang w:val="es-MX"/>
        </w:rPr>
        <w:t>Homologación</w:t>
      </w:r>
      <w:r w:rsidRPr="00CC50FF">
        <w:rPr>
          <w:rFonts w:ascii="Arial" w:eastAsia="Arial" w:hAnsi="Arial" w:cs="Arial"/>
          <w:bCs/>
          <w:sz w:val="18"/>
          <w:szCs w:val="18"/>
          <w:lang w:val="es-MX"/>
        </w:rPr>
        <w:t xml:space="preserve"> deberá entregar </w:t>
      </w:r>
      <w:r w:rsidR="00800EF1">
        <w:rPr>
          <w:rFonts w:ascii="Arial" w:eastAsia="Arial" w:hAnsi="Arial" w:cs="Arial"/>
          <w:bCs/>
          <w:sz w:val="18"/>
          <w:szCs w:val="18"/>
          <w:lang w:val="es-MX"/>
        </w:rPr>
        <w:t xml:space="preserve">al Instituto </w:t>
      </w:r>
      <w:r w:rsidRPr="00CC50FF">
        <w:rPr>
          <w:rFonts w:ascii="Arial" w:eastAsia="Arial" w:hAnsi="Arial" w:cs="Arial"/>
          <w:bCs/>
          <w:sz w:val="18"/>
          <w:szCs w:val="18"/>
          <w:lang w:val="es-MX"/>
        </w:rPr>
        <w:t xml:space="preserve">un </w:t>
      </w:r>
      <w:r w:rsidR="005A624F">
        <w:rPr>
          <w:rFonts w:ascii="Arial" w:eastAsia="Arial" w:hAnsi="Arial" w:cs="Arial"/>
          <w:bCs/>
          <w:sz w:val="18"/>
          <w:szCs w:val="18"/>
          <w:lang w:val="es-MX"/>
        </w:rPr>
        <w:t>dictamen</w:t>
      </w:r>
      <w:r w:rsidRPr="00CC50FF">
        <w:rPr>
          <w:rFonts w:ascii="Arial" w:eastAsia="Arial" w:hAnsi="Arial" w:cs="Arial"/>
          <w:bCs/>
          <w:sz w:val="18"/>
          <w:szCs w:val="18"/>
          <w:lang w:val="es-MX"/>
        </w:rPr>
        <w:t xml:space="preserve"> técnic</w:t>
      </w:r>
      <w:r w:rsidR="005A624F">
        <w:rPr>
          <w:rFonts w:ascii="Arial" w:eastAsia="Arial" w:hAnsi="Arial" w:cs="Arial"/>
          <w:bCs/>
          <w:sz w:val="18"/>
          <w:szCs w:val="18"/>
          <w:lang w:val="es-MX"/>
        </w:rPr>
        <w:t>o</w:t>
      </w:r>
      <w:r w:rsidR="00007469">
        <w:rPr>
          <w:rFonts w:ascii="Arial" w:eastAsia="Arial" w:hAnsi="Arial" w:cs="Arial"/>
          <w:bCs/>
          <w:sz w:val="18"/>
          <w:szCs w:val="18"/>
          <w:lang w:val="es-MX"/>
        </w:rPr>
        <w:t xml:space="preserve"> único</w:t>
      </w:r>
      <w:r w:rsidRPr="00CC50FF">
        <w:rPr>
          <w:rFonts w:ascii="Arial" w:eastAsia="Arial" w:hAnsi="Arial" w:cs="Arial"/>
          <w:bCs/>
          <w:sz w:val="18"/>
          <w:szCs w:val="18"/>
          <w:lang w:val="es-MX"/>
        </w:rPr>
        <w:t xml:space="preserve"> firmad</w:t>
      </w:r>
      <w:r w:rsidR="002A38A8">
        <w:rPr>
          <w:rFonts w:ascii="Arial" w:eastAsia="Arial" w:hAnsi="Arial" w:cs="Arial"/>
          <w:bCs/>
          <w:sz w:val="18"/>
          <w:szCs w:val="18"/>
          <w:lang w:val="es-MX"/>
        </w:rPr>
        <w:t>o</w:t>
      </w:r>
      <w:r w:rsidRPr="00CC50FF">
        <w:rPr>
          <w:rFonts w:ascii="Arial" w:eastAsia="Arial" w:hAnsi="Arial" w:cs="Arial"/>
          <w:bCs/>
          <w:sz w:val="18"/>
          <w:szCs w:val="18"/>
          <w:lang w:val="es-MX"/>
        </w:rPr>
        <w:t xml:space="preserve"> por un perito en telecomunicaciones acreditado por </w:t>
      </w:r>
      <w:r w:rsidR="00903814">
        <w:rPr>
          <w:rFonts w:ascii="Arial" w:eastAsia="Arial" w:hAnsi="Arial" w:cs="Arial"/>
          <w:bCs/>
          <w:sz w:val="18"/>
          <w:szCs w:val="18"/>
          <w:lang w:val="es-MX"/>
        </w:rPr>
        <w:t>éste</w:t>
      </w:r>
      <w:r w:rsidRPr="00CC50FF">
        <w:rPr>
          <w:rFonts w:ascii="Arial" w:eastAsia="Arial" w:hAnsi="Arial" w:cs="Arial"/>
          <w:bCs/>
          <w:sz w:val="18"/>
          <w:szCs w:val="18"/>
          <w:lang w:val="es-MX"/>
        </w:rPr>
        <w:t xml:space="preserve">, indicando que documentalmente el Equipo Terminal Móvil cumple con lo dispuesto en la presente Disposición Técnica. Lo anterior, a efecto </w:t>
      </w:r>
      <w:r w:rsidR="00E92472">
        <w:rPr>
          <w:rFonts w:ascii="Arial" w:eastAsia="Arial" w:hAnsi="Arial" w:cs="Arial"/>
          <w:bCs/>
          <w:sz w:val="18"/>
          <w:szCs w:val="18"/>
          <w:lang w:val="es-MX"/>
        </w:rPr>
        <w:t xml:space="preserve">de </w:t>
      </w:r>
      <w:r w:rsidRPr="00CC50FF">
        <w:rPr>
          <w:rFonts w:ascii="Arial" w:eastAsia="Arial" w:hAnsi="Arial" w:cs="Arial"/>
          <w:bCs/>
          <w:sz w:val="18"/>
          <w:szCs w:val="18"/>
          <w:lang w:val="es-MX"/>
        </w:rPr>
        <w:t xml:space="preserve">que </w:t>
      </w:r>
      <w:r w:rsidR="00B27CF8">
        <w:rPr>
          <w:rFonts w:ascii="Arial" w:eastAsia="Arial" w:hAnsi="Arial" w:cs="Arial"/>
          <w:bCs/>
          <w:sz w:val="18"/>
          <w:szCs w:val="18"/>
          <w:lang w:val="es-MX"/>
        </w:rPr>
        <w:t>el Instituto</w:t>
      </w:r>
      <w:r w:rsidRPr="00CC50FF">
        <w:rPr>
          <w:rFonts w:ascii="Arial" w:eastAsia="Arial" w:hAnsi="Arial" w:cs="Arial"/>
          <w:bCs/>
          <w:sz w:val="18"/>
          <w:szCs w:val="18"/>
          <w:lang w:val="es-MX"/>
        </w:rPr>
        <w:t xml:space="preserve"> expida el correspondiente </w:t>
      </w:r>
      <w:r w:rsidR="00EF2A9F">
        <w:rPr>
          <w:rFonts w:ascii="Arial" w:eastAsia="Arial" w:hAnsi="Arial" w:cs="Arial"/>
          <w:bCs/>
          <w:sz w:val="18"/>
          <w:szCs w:val="18"/>
          <w:lang w:val="es-MX"/>
        </w:rPr>
        <w:t>C</w:t>
      </w:r>
      <w:r w:rsidRPr="00CC50FF">
        <w:rPr>
          <w:rFonts w:ascii="Arial" w:eastAsia="Arial" w:hAnsi="Arial" w:cs="Arial"/>
          <w:bCs/>
          <w:sz w:val="18"/>
          <w:szCs w:val="18"/>
          <w:lang w:val="es-MX"/>
        </w:rPr>
        <w:t>ertificado</w:t>
      </w:r>
      <w:r w:rsidR="00EF2A9F">
        <w:rPr>
          <w:rFonts w:ascii="Arial" w:eastAsia="Arial" w:hAnsi="Arial" w:cs="Arial"/>
          <w:bCs/>
          <w:sz w:val="18"/>
          <w:szCs w:val="18"/>
          <w:lang w:val="es-MX"/>
        </w:rPr>
        <w:t xml:space="preserve"> de Homologación</w:t>
      </w:r>
      <w:r w:rsidR="0006475D">
        <w:rPr>
          <w:rFonts w:ascii="Arial" w:eastAsia="Arial" w:hAnsi="Arial" w:cs="Arial"/>
          <w:bCs/>
          <w:sz w:val="18"/>
          <w:szCs w:val="18"/>
          <w:lang w:val="es-MX"/>
        </w:rPr>
        <w:t>,</w:t>
      </w:r>
      <w:r w:rsidRPr="00CC50FF">
        <w:rPr>
          <w:rFonts w:ascii="Arial" w:eastAsia="Arial" w:hAnsi="Arial" w:cs="Arial"/>
          <w:bCs/>
          <w:sz w:val="18"/>
          <w:szCs w:val="18"/>
          <w:lang w:val="es-MX"/>
        </w:rPr>
        <w:t xml:space="preserve"> </w:t>
      </w:r>
      <w:r w:rsidR="00283855">
        <w:rPr>
          <w:rFonts w:ascii="Arial" w:eastAsia="Arial" w:hAnsi="Arial" w:cs="Arial"/>
          <w:bCs/>
          <w:sz w:val="18"/>
          <w:szCs w:val="18"/>
          <w:lang w:val="es-MX"/>
        </w:rPr>
        <w:t>observando</w:t>
      </w:r>
      <w:r w:rsidR="00823D5E">
        <w:rPr>
          <w:rFonts w:ascii="Arial" w:eastAsia="Arial" w:hAnsi="Arial" w:cs="Arial"/>
          <w:bCs/>
          <w:sz w:val="18"/>
          <w:szCs w:val="18"/>
          <w:lang w:val="es-MX"/>
        </w:rPr>
        <w:t>, en lo que resulte aplicable,</w:t>
      </w:r>
      <w:r w:rsidR="00283855">
        <w:rPr>
          <w:rFonts w:ascii="Arial" w:eastAsia="Arial" w:hAnsi="Arial" w:cs="Arial"/>
          <w:bCs/>
          <w:sz w:val="18"/>
          <w:szCs w:val="18"/>
          <w:lang w:val="es-MX"/>
        </w:rPr>
        <w:t xml:space="preserve"> lo establecido en los “</w:t>
      </w:r>
      <w:r w:rsidR="00283855" w:rsidRPr="000070A8">
        <w:rPr>
          <w:rFonts w:ascii="Arial" w:eastAsia="Arial" w:hAnsi="Arial" w:cs="Arial"/>
          <w:bCs/>
          <w:i/>
          <w:iCs/>
          <w:sz w:val="18"/>
          <w:szCs w:val="18"/>
          <w:lang w:val="es-MX"/>
        </w:rPr>
        <w:t>Lineamientos para la Homologación de productos, equipos, dispositivos o aparatos destinados a telecomunicaciones y radiodifusión</w:t>
      </w:r>
      <w:r w:rsidR="00283855">
        <w:rPr>
          <w:rFonts w:ascii="Arial" w:eastAsia="Arial" w:hAnsi="Arial" w:cs="Arial"/>
          <w:bCs/>
          <w:sz w:val="18"/>
          <w:szCs w:val="18"/>
          <w:lang w:val="es-MX"/>
        </w:rPr>
        <w:t>”</w:t>
      </w:r>
      <w:r w:rsidR="0021213E">
        <w:rPr>
          <w:rFonts w:ascii="Arial" w:eastAsia="Arial" w:hAnsi="Arial" w:cs="Arial"/>
          <w:bCs/>
          <w:sz w:val="18"/>
          <w:szCs w:val="18"/>
          <w:lang w:val="es-MX"/>
        </w:rPr>
        <w:t>.</w:t>
      </w:r>
    </w:p>
    <w:p w14:paraId="5665213B" w14:textId="77777777" w:rsidR="004D0055" w:rsidRPr="00CC50FF" w:rsidRDefault="004D0055" w:rsidP="000B6912">
      <w:pPr>
        <w:widowControl w:val="0"/>
        <w:autoSpaceDE w:val="0"/>
        <w:autoSpaceDN w:val="0"/>
        <w:spacing w:after="0"/>
        <w:rPr>
          <w:rFonts w:ascii="Arial" w:eastAsia="Arial" w:hAnsi="Arial" w:cs="Arial"/>
          <w:sz w:val="18"/>
          <w:szCs w:val="18"/>
          <w:lang w:val="es-MX"/>
        </w:rPr>
      </w:pPr>
    </w:p>
    <w:p w14:paraId="2DADB478"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6BCE5BB1"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346A031A"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12963BBE"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1B5FB7D7"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57A94783"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130067C7"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59352D0F"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0C3DBE54"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269CC498"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0A9C5308"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28D1EB7A"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6C94638B"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25998E54" w14:textId="77777777"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09EC8175" w14:textId="08D2FB6F" w:rsidR="00FA2472" w:rsidRDefault="00FA2472"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21048088" w14:textId="0915A17F" w:rsidR="009D16D9" w:rsidRDefault="009D16D9"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1DE146ED" w14:textId="7115966E" w:rsidR="009D16D9" w:rsidRDefault="009D16D9"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6438FD3C" w14:textId="77777777" w:rsidR="009D16D9" w:rsidRDefault="009D16D9"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p>
    <w:p w14:paraId="023B7CD3" w14:textId="512F1C5A" w:rsidR="00B64897" w:rsidRPr="00CC50FF" w:rsidRDefault="00B64897" w:rsidP="000B6912">
      <w:pPr>
        <w:widowControl w:val="0"/>
        <w:autoSpaceDE w:val="0"/>
        <w:autoSpaceDN w:val="0"/>
        <w:spacing w:before="91" w:after="0"/>
        <w:ind w:left="1018" w:right="939"/>
        <w:jc w:val="center"/>
        <w:outlineLvl w:val="0"/>
        <w:rPr>
          <w:rFonts w:ascii="Arial" w:eastAsia="Arial" w:hAnsi="Arial" w:cs="Arial"/>
          <w:b/>
          <w:bCs/>
          <w:sz w:val="18"/>
          <w:szCs w:val="18"/>
          <w:lang w:val="es-MX"/>
        </w:rPr>
      </w:pPr>
      <w:r w:rsidRPr="00CC50FF">
        <w:rPr>
          <w:rFonts w:ascii="Arial" w:eastAsia="Arial" w:hAnsi="Arial" w:cs="Arial"/>
          <w:b/>
          <w:bCs/>
          <w:sz w:val="18"/>
          <w:szCs w:val="18"/>
          <w:lang w:val="es-MX"/>
        </w:rPr>
        <w:t>ANEXO</w:t>
      </w:r>
      <w:r w:rsidRPr="00CC50FF">
        <w:rPr>
          <w:rFonts w:ascii="Arial" w:eastAsia="Arial" w:hAnsi="Arial" w:cs="Arial"/>
          <w:b/>
          <w:bCs/>
          <w:spacing w:val="-1"/>
          <w:sz w:val="18"/>
          <w:szCs w:val="18"/>
          <w:lang w:val="es-MX"/>
        </w:rPr>
        <w:t xml:space="preserve"> </w:t>
      </w:r>
      <w:r w:rsidRPr="00CC50FF">
        <w:rPr>
          <w:rFonts w:ascii="Arial" w:eastAsia="Arial" w:hAnsi="Arial" w:cs="Arial"/>
          <w:b/>
          <w:bCs/>
          <w:sz w:val="18"/>
          <w:szCs w:val="18"/>
          <w:lang w:val="es-MX"/>
        </w:rPr>
        <w:t>A</w:t>
      </w:r>
    </w:p>
    <w:p w14:paraId="3F3057D6" w14:textId="77777777" w:rsidR="00B64897" w:rsidRPr="00CC50FF" w:rsidRDefault="00B64897" w:rsidP="000B6912">
      <w:pPr>
        <w:widowControl w:val="0"/>
        <w:autoSpaceDE w:val="0"/>
        <w:autoSpaceDN w:val="0"/>
        <w:spacing w:before="102" w:after="0"/>
        <w:ind w:left="1018" w:right="937"/>
        <w:jc w:val="center"/>
        <w:rPr>
          <w:rFonts w:ascii="Arial" w:eastAsia="Arial" w:hAnsi="Arial" w:cs="Arial"/>
          <w:b/>
          <w:sz w:val="18"/>
          <w:szCs w:val="18"/>
          <w:lang w:val="es-MX"/>
        </w:rPr>
      </w:pPr>
      <w:r w:rsidRPr="00CC50FF">
        <w:rPr>
          <w:rFonts w:ascii="Arial" w:eastAsia="Arial" w:hAnsi="Arial" w:cs="Arial"/>
          <w:b/>
          <w:sz w:val="18"/>
          <w:szCs w:val="18"/>
          <w:lang w:val="es-MX"/>
        </w:rPr>
        <w:t>FORMATO</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 REPORTE DE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PRUEBAS</w:t>
      </w:r>
    </w:p>
    <w:p w14:paraId="3CA67487" w14:textId="77777777" w:rsidR="00B64897" w:rsidRPr="00CC50FF" w:rsidRDefault="00B64897" w:rsidP="000B6912">
      <w:pPr>
        <w:widowControl w:val="0"/>
        <w:autoSpaceDE w:val="0"/>
        <w:autoSpaceDN w:val="0"/>
        <w:spacing w:before="2" w:after="0"/>
        <w:rPr>
          <w:rFonts w:ascii="Arial" w:eastAsia="Arial" w:hAnsi="Arial" w:cs="Arial"/>
          <w:b/>
          <w:sz w:val="18"/>
          <w:szCs w:val="18"/>
          <w:lang w:val="es-MX"/>
        </w:rPr>
      </w:pPr>
    </w:p>
    <w:p w14:paraId="58D129F8" w14:textId="04180031" w:rsidR="00B64897" w:rsidRPr="00CC50FF" w:rsidRDefault="00B64897" w:rsidP="000B6912">
      <w:pPr>
        <w:widowControl w:val="0"/>
        <w:autoSpaceDE w:val="0"/>
        <w:autoSpaceDN w:val="0"/>
        <w:spacing w:after="0"/>
        <w:ind w:left="218" w:right="128"/>
        <w:jc w:val="both"/>
        <w:rPr>
          <w:rFonts w:ascii="Arial" w:eastAsia="Arial" w:hAnsi="Arial" w:cs="Arial"/>
          <w:sz w:val="18"/>
          <w:szCs w:val="18"/>
          <w:lang w:val="es-MX"/>
        </w:rPr>
      </w:pPr>
      <w:r w:rsidRPr="00CC50FF">
        <w:rPr>
          <w:rFonts w:ascii="Arial" w:eastAsia="Arial" w:hAnsi="Arial" w:cs="Arial"/>
          <w:sz w:val="18"/>
          <w:szCs w:val="18"/>
          <w:lang w:val="es-MX"/>
        </w:rPr>
        <w:t xml:space="preserve">El Reporte de Prueba </w:t>
      </w:r>
      <w:r w:rsidR="008348B2" w:rsidRPr="00CC50FF">
        <w:rPr>
          <w:rFonts w:ascii="Arial" w:eastAsia="Arial" w:hAnsi="Arial" w:cs="Arial"/>
          <w:sz w:val="18"/>
          <w:szCs w:val="18"/>
          <w:lang w:val="es-MX"/>
        </w:rPr>
        <w:t xml:space="preserve">que será </w:t>
      </w:r>
      <w:r w:rsidRPr="00CC50FF">
        <w:rPr>
          <w:rFonts w:ascii="Arial" w:eastAsia="Arial" w:hAnsi="Arial" w:cs="Arial"/>
          <w:sz w:val="18"/>
          <w:szCs w:val="18"/>
          <w:lang w:val="es-MX"/>
        </w:rPr>
        <w:t xml:space="preserve">evaluado por el Organismo de </w:t>
      </w:r>
      <w:r w:rsidR="002A5B39" w:rsidRPr="00CC50FF">
        <w:rPr>
          <w:rFonts w:ascii="Arial" w:eastAsia="Arial" w:hAnsi="Arial" w:cs="Arial"/>
          <w:sz w:val="18"/>
          <w:szCs w:val="18"/>
          <w:lang w:val="es-MX"/>
        </w:rPr>
        <w:t>Certificación</w:t>
      </w:r>
      <w:r w:rsidRPr="00CC50FF">
        <w:rPr>
          <w:rFonts w:ascii="Arial" w:eastAsia="Arial" w:hAnsi="Arial" w:cs="Arial"/>
          <w:sz w:val="18"/>
          <w:szCs w:val="18"/>
          <w:lang w:val="es-MX"/>
        </w:rPr>
        <w:t>, deberá observar al menos lo</w:t>
      </w:r>
      <w:r w:rsidR="007262BA" w:rsidRPr="00CC50FF">
        <w:rPr>
          <w:rFonts w:ascii="Arial" w:eastAsia="Arial" w:hAnsi="Arial" w:cs="Arial"/>
          <w:sz w:val="18"/>
          <w:szCs w:val="18"/>
          <w:lang w:val="es-MX"/>
        </w:rPr>
        <w:t>s</w:t>
      </w:r>
      <w:r w:rsidRPr="00CC50FF">
        <w:rPr>
          <w:rFonts w:ascii="Arial" w:eastAsia="Arial" w:hAnsi="Arial" w:cs="Arial"/>
          <w:sz w:val="18"/>
          <w:szCs w:val="18"/>
          <w:lang w:val="es-MX"/>
        </w:rPr>
        <w:t xml:space="preserve"> siguientes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elementos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derivados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la aplicación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métodos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EBP</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sujeto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 DT</w:t>
      </w:r>
      <w:r w:rsidR="00B73793" w:rsidRPr="00CC50FF">
        <w:rPr>
          <w:rFonts w:ascii="Arial" w:eastAsia="Arial" w:hAnsi="Arial" w:cs="Arial"/>
          <w:sz w:val="18"/>
          <w:szCs w:val="18"/>
          <w:lang w:val="es-MX"/>
        </w:rPr>
        <w:t>-</w:t>
      </w:r>
      <w:r w:rsidRPr="00CC50FF">
        <w:rPr>
          <w:rFonts w:ascii="Arial" w:eastAsia="Arial" w:hAnsi="Arial" w:cs="Arial"/>
          <w:spacing w:val="-59"/>
          <w:sz w:val="18"/>
          <w:szCs w:val="18"/>
          <w:lang w:val="es-MX"/>
        </w:rPr>
        <w:t xml:space="preserve"> </w:t>
      </w:r>
      <w:r w:rsidRPr="00CC50FF">
        <w:rPr>
          <w:rFonts w:ascii="Arial" w:eastAsia="Arial" w:hAnsi="Arial" w:cs="Arial"/>
          <w:sz w:val="18"/>
          <w:szCs w:val="18"/>
          <w:lang w:val="es-MX"/>
        </w:rPr>
        <w:t>IFT-011-2022.</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Parte 3 CBS.</w:t>
      </w:r>
    </w:p>
    <w:p w14:paraId="6B440182" w14:textId="77777777" w:rsidR="00B64897" w:rsidRPr="00CC50FF" w:rsidRDefault="00B64897" w:rsidP="000B6912">
      <w:pPr>
        <w:widowControl w:val="0"/>
        <w:autoSpaceDE w:val="0"/>
        <w:autoSpaceDN w:val="0"/>
        <w:spacing w:before="4" w:after="0"/>
        <w:rPr>
          <w:rFonts w:ascii="Arial" w:eastAsia="Arial" w:hAnsi="Arial" w:cs="Arial"/>
          <w:sz w:val="18"/>
          <w:szCs w:val="18"/>
          <w:lang w:val="es-MX"/>
        </w:rPr>
      </w:pPr>
    </w:p>
    <w:p w14:paraId="2AFAC014" w14:textId="77777777" w:rsidR="00B64897" w:rsidRPr="00CC50FF" w:rsidRDefault="00B64897" w:rsidP="000B6912">
      <w:pPr>
        <w:widowControl w:val="0"/>
        <w:tabs>
          <w:tab w:val="left" w:pos="9096"/>
        </w:tabs>
        <w:autoSpaceDE w:val="0"/>
        <w:autoSpaceDN w:val="0"/>
        <w:spacing w:after="0"/>
        <w:ind w:left="218"/>
        <w:jc w:val="both"/>
        <w:rPr>
          <w:rFonts w:ascii="Arial" w:eastAsia="Arial" w:hAnsi="Arial" w:cs="Arial"/>
          <w:sz w:val="18"/>
          <w:szCs w:val="18"/>
          <w:lang w:val="es-MX"/>
        </w:rPr>
      </w:pPr>
      <w:r w:rsidRPr="00CC50FF">
        <w:rPr>
          <w:rFonts w:ascii="Arial" w:eastAsia="Arial" w:hAnsi="Arial" w:cs="Arial"/>
          <w:sz w:val="18"/>
          <w:szCs w:val="18"/>
          <w:lang w:val="es-MX"/>
        </w:rPr>
        <w:t>REPORTE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NÚMERO: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u w:val="single"/>
          <w:lang w:val="es-MX"/>
        </w:rPr>
        <w:t xml:space="preserve"> </w:t>
      </w:r>
      <w:r w:rsidRPr="00CC50FF">
        <w:rPr>
          <w:rFonts w:ascii="Arial" w:eastAsia="Arial" w:hAnsi="Arial" w:cs="Arial"/>
          <w:sz w:val="18"/>
          <w:szCs w:val="18"/>
          <w:u w:val="single"/>
          <w:lang w:val="es-MX"/>
        </w:rPr>
        <w:tab/>
      </w:r>
    </w:p>
    <w:p w14:paraId="70A78FD0" w14:textId="77777777" w:rsidR="00B64897" w:rsidRPr="00CC50FF" w:rsidRDefault="00B64897" w:rsidP="000B6912">
      <w:pPr>
        <w:widowControl w:val="0"/>
        <w:autoSpaceDE w:val="0"/>
        <w:autoSpaceDN w:val="0"/>
        <w:spacing w:before="6" w:after="0"/>
        <w:rPr>
          <w:rFonts w:ascii="Arial" w:eastAsia="Arial" w:hAnsi="Arial" w:cs="Arial"/>
          <w:sz w:val="18"/>
          <w:szCs w:val="18"/>
          <w:lang w:val="es-MX"/>
        </w:rPr>
      </w:pPr>
    </w:p>
    <w:tbl>
      <w:tblPr>
        <w:tblStyle w:val="TableNormal1"/>
        <w:tblW w:w="0" w:type="auto"/>
        <w:tblInd w:w="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293"/>
        <w:gridCol w:w="1104"/>
        <w:gridCol w:w="288"/>
        <w:gridCol w:w="836"/>
        <w:gridCol w:w="720"/>
        <w:gridCol w:w="40"/>
        <w:gridCol w:w="188"/>
        <w:gridCol w:w="1392"/>
        <w:gridCol w:w="2746"/>
        <w:gridCol w:w="42"/>
      </w:tblGrid>
      <w:tr w:rsidR="00CC50FF" w:rsidRPr="00CC50FF" w14:paraId="5D7E67C7" w14:textId="77777777" w:rsidTr="00AF5488">
        <w:trPr>
          <w:gridAfter w:val="1"/>
          <w:wAfter w:w="42" w:type="dxa"/>
          <w:trHeight w:val="268"/>
        </w:trPr>
        <w:tc>
          <w:tcPr>
            <w:tcW w:w="8723" w:type="dxa"/>
            <w:gridSpan w:val="10"/>
            <w:shd w:val="clear" w:color="auto" w:fill="C0C0C0"/>
          </w:tcPr>
          <w:p w14:paraId="67450284" w14:textId="77777777" w:rsidR="00B64897" w:rsidRPr="00CC50FF" w:rsidRDefault="00B64897" w:rsidP="000B6912">
            <w:pPr>
              <w:spacing w:before="1" w:after="0"/>
              <w:ind w:left="2802" w:right="2789"/>
              <w:jc w:val="center"/>
              <w:rPr>
                <w:rFonts w:ascii="Arial" w:eastAsia="Arial" w:hAnsi="Arial" w:cs="Arial"/>
                <w:b/>
                <w:sz w:val="18"/>
                <w:szCs w:val="18"/>
                <w:lang w:val="es-MX"/>
              </w:rPr>
            </w:pPr>
            <w:r w:rsidRPr="00CC50FF">
              <w:rPr>
                <w:rFonts w:ascii="Arial" w:eastAsia="Arial" w:hAnsi="Arial" w:cs="Arial"/>
                <w:b/>
                <w:sz w:val="18"/>
                <w:szCs w:val="18"/>
                <w:lang w:val="es-MX"/>
              </w:rPr>
              <w:t>DATOS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GENERALES</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4"/>
                <w:sz w:val="18"/>
                <w:szCs w:val="18"/>
                <w:lang w:val="es-MX"/>
              </w:rPr>
              <w:t xml:space="preserve"> </w:t>
            </w:r>
            <w:r w:rsidRPr="00CC50FF">
              <w:rPr>
                <w:rFonts w:ascii="Arial" w:eastAsia="Arial" w:hAnsi="Arial" w:cs="Arial"/>
                <w:b/>
                <w:sz w:val="18"/>
                <w:szCs w:val="18"/>
                <w:lang w:val="es-MX"/>
              </w:rPr>
              <w:t>SOLICITANTE</w:t>
            </w:r>
          </w:p>
        </w:tc>
      </w:tr>
      <w:tr w:rsidR="00CC50FF" w:rsidRPr="00CC50FF" w14:paraId="6746ACC4" w14:textId="77777777" w:rsidTr="00AF5488">
        <w:trPr>
          <w:gridAfter w:val="1"/>
          <w:wAfter w:w="42" w:type="dxa"/>
          <w:trHeight w:val="270"/>
        </w:trPr>
        <w:tc>
          <w:tcPr>
            <w:tcW w:w="8723" w:type="dxa"/>
            <w:gridSpan w:val="10"/>
          </w:tcPr>
          <w:p w14:paraId="556037BA" w14:textId="77777777" w:rsidR="00B64897" w:rsidRPr="00CC50FF" w:rsidRDefault="00B64897" w:rsidP="000B6912">
            <w:pPr>
              <w:spacing w:before="3" w:after="0"/>
              <w:ind w:left="71"/>
              <w:rPr>
                <w:rFonts w:ascii="Arial" w:eastAsia="Arial" w:hAnsi="Arial" w:cs="Arial"/>
                <w:b/>
                <w:sz w:val="18"/>
                <w:szCs w:val="18"/>
                <w:lang w:val="es-MX"/>
              </w:rPr>
            </w:pPr>
            <w:r w:rsidRPr="00CC50FF">
              <w:rPr>
                <w:rFonts w:ascii="Arial" w:eastAsia="Arial" w:hAnsi="Arial" w:cs="Arial"/>
                <w:b/>
                <w:sz w:val="18"/>
                <w:szCs w:val="18"/>
                <w:lang w:val="es-MX"/>
              </w:rPr>
              <w:t>I.</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Datos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solicitante</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o representante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legal.</w:t>
            </w:r>
          </w:p>
        </w:tc>
      </w:tr>
      <w:tr w:rsidR="00CC50FF" w:rsidRPr="00CC50FF" w14:paraId="56D28777" w14:textId="77777777" w:rsidTr="00AF5488">
        <w:trPr>
          <w:gridAfter w:val="1"/>
          <w:wAfter w:w="42" w:type="dxa"/>
          <w:trHeight w:val="268"/>
        </w:trPr>
        <w:tc>
          <w:tcPr>
            <w:tcW w:w="8723" w:type="dxa"/>
            <w:gridSpan w:val="10"/>
          </w:tcPr>
          <w:p w14:paraId="1D5EBF03"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Se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deberán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proporcionar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siguientes datos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parte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solicitante:</w:t>
            </w:r>
          </w:p>
        </w:tc>
      </w:tr>
      <w:tr w:rsidR="00CC50FF" w:rsidRPr="00CC50FF" w14:paraId="592E07C8" w14:textId="77777777" w:rsidTr="00AF5488">
        <w:trPr>
          <w:gridAfter w:val="1"/>
          <w:wAfter w:w="42" w:type="dxa"/>
          <w:trHeight w:val="270"/>
        </w:trPr>
        <w:tc>
          <w:tcPr>
            <w:tcW w:w="8723" w:type="dxa"/>
            <w:gridSpan w:val="10"/>
          </w:tcPr>
          <w:p w14:paraId="65A3D4F7" w14:textId="77777777" w:rsidR="00B64897" w:rsidRPr="00CC50FF" w:rsidRDefault="00B64897" w:rsidP="000B6912">
            <w:pPr>
              <w:spacing w:before="3" w:after="0"/>
              <w:ind w:left="71"/>
              <w:rPr>
                <w:rFonts w:ascii="Arial" w:eastAsia="Arial" w:hAnsi="Arial" w:cs="Arial"/>
                <w:sz w:val="18"/>
                <w:szCs w:val="18"/>
                <w:lang w:val="es-MX"/>
              </w:rPr>
            </w:pPr>
            <w:r w:rsidRPr="00CC50FF">
              <w:rPr>
                <w:rFonts w:ascii="Arial" w:eastAsia="Arial" w:hAnsi="Arial" w:cs="Arial"/>
                <w:sz w:val="18"/>
                <w:szCs w:val="18"/>
                <w:lang w:val="es-MX"/>
              </w:rPr>
              <w:t>1. Nombre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razón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social;</w:t>
            </w:r>
          </w:p>
        </w:tc>
      </w:tr>
      <w:tr w:rsidR="00CC50FF" w:rsidRPr="00CC50FF" w14:paraId="109866C0" w14:textId="77777777" w:rsidTr="00AF5488">
        <w:trPr>
          <w:gridAfter w:val="1"/>
          <w:wAfter w:w="42" w:type="dxa"/>
          <w:trHeight w:val="270"/>
        </w:trPr>
        <w:tc>
          <w:tcPr>
            <w:tcW w:w="8723" w:type="dxa"/>
            <w:gridSpan w:val="10"/>
          </w:tcPr>
          <w:p w14:paraId="55ED6DC1" w14:textId="77777777" w:rsidR="00B64897" w:rsidRPr="00CC50FF" w:rsidRDefault="00B64897" w:rsidP="000B6912">
            <w:pPr>
              <w:spacing w:after="0"/>
              <w:rPr>
                <w:rFonts w:ascii="Arial" w:eastAsia="Arial" w:hAnsi="Arial" w:cs="Arial"/>
                <w:sz w:val="18"/>
                <w:szCs w:val="18"/>
                <w:lang w:val="es-MX"/>
              </w:rPr>
            </w:pPr>
          </w:p>
        </w:tc>
      </w:tr>
      <w:tr w:rsidR="00CC50FF" w:rsidRPr="00CC50FF" w14:paraId="44384315" w14:textId="77777777" w:rsidTr="00AF5488">
        <w:trPr>
          <w:gridAfter w:val="1"/>
          <w:wAfter w:w="42" w:type="dxa"/>
          <w:trHeight w:val="268"/>
        </w:trPr>
        <w:tc>
          <w:tcPr>
            <w:tcW w:w="8723" w:type="dxa"/>
            <w:gridSpan w:val="10"/>
          </w:tcPr>
          <w:p w14:paraId="41AA7ADD"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2.</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Registro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Federal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Contribuyentes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(RFC):</w:t>
            </w:r>
          </w:p>
        </w:tc>
      </w:tr>
      <w:tr w:rsidR="00CC50FF" w:rsidRPr="00CC50FF" w14:paraId="64C57E46" w14:textId="77777777" w:rsidTr="00AF5488">
        <w:trPr>
          <w:gridAfter w:val="1"/>
          <w:wAfter w:w="42" w:type="dxa"/>
          <w:trHeight w:val="270"/>
        </w:trPr>
        <w:tc>
          <w:tcPr>
            <w:tcW w:w="8723" w:type="dxa"/>
            <w:gridSpan w:val="10"/>
          </w:tcPr>
          <w:p w14:paraId="3D724B74"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3.</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su</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caso, Clave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Única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Registro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Población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(C.U.R.P.):</w:t>
            </w:r>
          </w:p>
        </w:tc>
      </w:tr>
      <w:tr w:rsidR="00CC50FF" w:rsidRPr="00CC50FF" w14:paraId="5D0C9E23" w14:textId="77777777" w:rsidTr="00AF5488">
        <w:trPr>
          <w:gridAfter w:val="1"/>
          <w:wAfter w:w="42" w:type="dxa"/>
          <w:trHeight w:val="268"/>
        </w:trPr>
        <w:tc>
          <w:tcPr>
            <w:tcW w:w="8723" w:type="dxa"/>
            <w:gridSpan w:val="10"/>
          </w:tcPr>
          <w:p w14:paraId="078A3B2B"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4.</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Domicilio:</w:t>
            </w:r>
          </w:p>
        </w:tc>
      </w:tr>
      <w:tr w:rsidR="00CC50FF" w:rsidRPr="00CC50FF" w14:paraId="0700018F" w14:textId="77777777" w:rsidTr="00AF5488">
        <w:trPr>
          <w:gridAfter w:val="1"/>
          <w:wAfter w:w="42" w:type="dxa"/>
          <w:trHeight w:val="270"/>
        </w:trPr>
        <w:tc>
          <w:tcPr>
            <w:tcW w:w="3637" w:type="dxa"/>
            <w:gridSpan w:val="5"/>
          </w:tcPr>
          <w:p w14:paraId="481B836D" w14:textId="77777777" w:rsidR="00B64897" w:rsidRPr="00CC50FF" w:rsidRDefault="00B64897" w:rsidP="000B6912">
            <w:pPr>
              <w:spacing w:before="3" w:after="0"/>
              <w:ind w:left="71"/>
              <w:rPr>
                <w:rFonts w:ascii="Arial" w:eastAsia="Arial" w:hAnsi="Arial" w:cs="Arial"/>
                <w:sz w:val="18"/>
                <w:szCs w:val="18"/>
                <w:lang w:val="es-MX"/>
              </w:rPr>
            </w:pPr>
            <w:r w:rsidRPr="00CC50FF">
              <w:rPr>
                <w:rFonts w:ascii="Arial" w:eastAsia="Arial" w:hAnsi="Arial" w:cs="Arial"/>
                <w:sz w:val="18"/>
                <w:szCs w:val="18"/>
                <w:lang w:val="es-MX"/>
              </w:rPr>
              <w:t>Calle:</w:t>
            </w:r>
          </w:p>
        </w:tc>
        <w:tc>
          <w:tcPr>
            <w:tcW w:w="2340" w:type="dxa"/>
            <w:gridSpan w:val="4"/>
          </w:tcPr>
          <w:p w14:paraId="628DB6DA" w14:textId="77777777" w:rsidR="00B64897" w:rsidRPr="00CC50FF" w:rsidRDefault="00B64897" w:rsidP="000B6912">
            <w:pPr>
              <w:spacing w:before="3" w:after="0"/>
              <w:ind w:left="68"/>
              <w:rPr>
                <w:rFonts w:ascii="Arial" w:eastAsia="Arial" w:hAnsi="Arial" w:cs="Arial"/>
                <w:sz w:val="18"/>
                <w:szCs w:val="18"/>
                <w:lang w:val="es-MX"/>
              </w:rPr>
            </w:pPr>
            <w:r w:rsidRPr="00CC50FF">
              <w:rPr>
                <w:rFonts w:ascii="Arial" w:eastAsia="Arial" w:hAnsi="Arial" w:cs="Arial"/>
                <w:sz w:val="18"/>
                <w:szCs w:val="18"/>
                <w:lang w:val="es-MX"/>
              </w:rPr>
              <w:t>Número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Exterior:</w:t>
            </w:r>
          </w:p>
        </w:tc>
        <w:tc>
          <w:tcPr>
            <w:tcW w:w="2746" w:type="dxa"/>
          </w:tcPr>
          <w:p w14:paraId="71ACA342" w14:textId="77777777" w:rsidR="00B64897" w:rsidRPr="00CC50FF" w:rsidRDefault="00B64897" w:rsidP="000B6912">
            <w:pPr>
              <w:spacing w:before="3" w:after="0"/>
              <w:ind w:left="70"/>
              <w:rPr>
                <w:rFonts w:ascii="Arial" w:eastAsia="Arial" w:hAnsi="Arial" w:cs="Arial"/>
                <w:sz w:val="18"/>
                <w:szCs w:val="18"/>
                <w:lang w:val="es-MX"/>
              </w:rPr>
            </w:pPr>
            <w:r w:rsidRPr="00CC50FF">
              <w:rPr>
                <w:rFonts w:ascii="Arial" w:eastAsia="Arial" w:hAnsi="Arial" w:cs="Arial"/>
                <w:sz w:val="18"/>
                <w:szCs w:val="18"/>
                <w:lang w:val="es-MX"/>
              </w:rPr>
              <w:t>Número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Interior:</w:t>
            </w:r>
          </w:p>
        </w:tc>
      </w:tr>
      <w:tr w:rsidR="00CC50FF" w:rsidRPr="00CC50FF" w14:paraId="23A6F80C" w14:textId="77777777" w:rsidTr="00AF5488">
        <w:trPr>
          <w:gridAfter w:val="1"/>
          <w:wAfter w:w="42" w:type="dxa"/>
          <w:trHeight w:val="270"/>
        </w:trPr>
        <w:tc>
          <w:tcPr>
            <w:tcW w:w="3637" w:type="dxa"/>
            <w:gridSpan w:val="5"/>
          </w:tcPr>
          <w:p w14:paraId="264871B0"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Colonia:</w:t>
            </w:r>
          </w:p>
        </w:tc>
        <w:tc>
          <w:tcPr>
            <w:tcW w:w="5086" w:type="dxa"/>
            <w:gridSpan w:val="5"/>
          </w:tcPr>
          <w:p w14:paraId="443E4341" w14:textId="77777777" w:rsidR="00B64897" w:rsidRPr="00CC50FF" w:rsidRDefault="00B64897" w:rsidP="000B6912">
            <w:pPr>
              <w:spacing w:before="1" w:after="0"/>
              <w:ind w:left="68"/>
              <w:rPr>
                <w:rFonts w:ascii="Arial" w:eastAsia="Arial" w:hAnsi="Arial" w:cs="Arial"/>
                <w:sz w:val="18"/>
                <w:szCs w:val="18"/>
                <w:lang w:val="es-MX"/>
              </w:rPr>
            </w:pPr>
            <w:r w:rsidRPr="00CC50FF">
              <w:rPr>
                <w:rFonts w:ascii="Arial" w:eastAsia="Arial" w:hAnsi="Arial" w:cs="Arial"/>
                <w:sz w:val="18"/>
                <w:szCs w:val="18"/>
                <w:lang w:val="es-MX"/>
              </w:rPr>
              <w:t>Municipio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Alcaldía:</w:t>
            </w:r>
          </w:p>
        </w:tc>
      </w:tr>
      <w:tr w:rsidR="00CC50FF" w:rsidRPr="00CC50FF" w14:paraId="127E9DD3" w14:textId="77777777" w:rsidTr="00AF5488">
        <w:trPr>
          <w:gridAfter w:val="1"/>
          <w:wAfter w:w="42" w:type="dxa"/>
          <w:trHeight w:val="268"/>
        </w:trPr>
        <w:tc>
          <w:tcPr>
            <w:tcW w:w="3637" w:type="dxa"/>
            <w:gridSpan w:val="5"/>
          </w:tcPr>
          <w:p w14:paraId="57869942"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Código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Postal:</w:t>
            </w:r>
          </w:p>
        </w:tc>
        <w:tc>
          <w:tcPr>
            <w:tcW w:w="5086" w:type="dxa"/>
            <w:gridSpan w:val="5"/>
          </w:tcPr>
          <w:p w14:paraId="61B25BF5" w14:textId="77777777" w:rsidR="00B64897" w:rsidRPr="00CC50FF" w:rsidRDefault="00B64897" w:rsidP="000B6912">
            <w:pPr>
              <w:spacing w:before="1" w:after="0"/>
              <w:ind w:left="68"/>
              <w:rPr>
                <w:rFonts w:ascii="Arial" w:eastAsia="Arial" w:hAnsi="Arial" w:cs="Arial"/>
                <w:sz w:val="18"/>
                <w:szCs w:val="18"/>
                <w:lang w:val="es-MX"/>
              </w:rPr>
            </w:pPr>
            <w:r w:rsidRPr="00CC50FF">
              <w:rPr>
                <w:rFonts w:ascii="Arial" w:eastAsia="Arial" w:hAnsi="Arial" w:cs="Arial"/>
                <w:sz w:val="18"/>
                <w:szCs w:val="18"/>
                <w:lang w:val="es-MX"/>
              </w:rPr>
              <w:t>Entidad</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Federativa:</w:t>
            </w:r>
          </w:p>
        </w:tc>
      </w:tr>
      <w:tr w:rsidR="00CC50FF" w:rsidRPr="00CC50FF" w14:paraId="2582A559" w14:textId="77777777" w:rsidTr="00AF5488">
        <w:trPr>
          <w:gridAfter w:val="1"/>
          <w:wAfter w:w="42" w:type="dxa"/>
          <w:trHeight w:val="270"/>
        </w:trPr>
        <w:tc>
          <w:tcPr>
            <w:tcW w:w="3637" w:type="dxa"/>
            <w:gridSpan w:val="5"/>
          </w:tcPr>
          <w:p w14:paraId="1E7956A2"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Teléfono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ext.</w:t>
            </w:r>
          </w:p>
        </w:tc>
        <w:tc>
          <w:tcPr>
            <w:tcW w:w="5086" w:type="dxa"/>
            <w:gridSpan w:val="5"/>
          </w:tcPr>
          <w:p w14:paraId="2FFD5A6C" w14:textId="77777777" w:rsidR="00B64897" w:rsidRPr="00CC50FF" w:rsidRDefault="00B64897" w:rsidP="000B6912">
            <w:pPr>
              <w:spacing w:before="1" w:after="0"/>
              <w:ind w:left="68"/>
              <w:rPr>
                <w:rFonts w:ascii="Arial" w:eastAsia="Arial" w:hAnsi="Arial" w:cs="Arial"/>
                <w:sz w:val="18"/>
                <w:szCs w:val="18"/>
                <w:lang w:val="es-MX"/>
              </w:rPr>
            </w:pPr>
            <w:r w:rsidRPr="00CC50FF">
              <w:rPr>
                <w:rFonts w:ascii="Arial" w:eastAsia="Arial" w:hAnsi="Arial" w:cs="Arial"/>
                <w:sz w:val="18"/>
                <w:szCs w:val="18"/>
                <w:lang w:val="es-MX"/>
              </w:rPr>
              <w:t>Otorgo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mi</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consentimiento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notificado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vía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correo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electrónico:</w:t>
            </w:r>
          </w:p>
        </w:tc>
      </w:tr>
      <w:tr w:rsidR="00CC50FF" w:rsidRPr="00CC50FF" w14:paraId="53FF8180" w14:textId="77777777" w:rsidTr="00AF5488">
        <w:trPr>
          <w:gridAfter w:val="1"/>
          <w:wAfter w:w="42" w:type="dxa"/>
          <w:trHeight w:val="268"/>
        </w:trPr>
        <w:tc>
          <w:tcPr>
            <w:tcW w:w="8723" w:type="dxa"/>
            <w:gridSpan w:val="10"/>
          </w:tcPr>
          <w:p w14:paraId="200DFF15"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Correo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electrónico:</w:t>
            </w:r>
          </w:p>
        </w:tc>
      </w:tr>
      <w:tr w:rsidR="00CC50FF" w:rsidRPr="00CC50FF" w14:paraId="0AFFB534" w14:textId="77777777" w:rsidTr="00AF5488">
        <w:trPr>
          <w:gridAfter w:val="1"/>
          <w:wAfter w:w="42" w:type="dxa"/>
          <w:trHeight w:val="270"/>
        </w:trPr>
        <w:tc>
          <w:tcPr>
            <w:tcW w:w="8723" w:type="dxa"/>
            <w:gridSpan w:val="10"/>
          </w:tcPr>
          <w:p w14:paraId="0C17E02C" w14:textId="77777777" w:rsidR="00B64897" w:rsidRPr="00CC50FF" w:rsidRDefault="00B64897" w:rsidP="000B6912">
            <w:pPr>
              <w:spacing w:before="1" w:after="0"/>
              <w:ind w:left="71"/>
              <w:rPr>
                <w:rFonts w:ascii="Arial" w:eastAsia="Arial" w:hAnsi="Arial" w:cs="Arial"/>
                <w:b/>
                <w:sz w:val="18"/>
                <w:szCs w:val="18"/>
                <w:lang w:val="es-MX"/>
              </w:rPr>
            </w:pPr>
            <w:r w:rsidRPr="00CC50FF">
              <w:rPr>
                <w:rFonts w:ascii="Arial" w:eastAsia="Arial" w:hAnsi="Arial" w:cs="Arial"/>
                <w:b/>
                <w:sz w:val="18"/>
                <w:szCs w:val="18"/>
                <w:lang w:val="es-MX"/>
              </w:rPr>
              <w:t>En su</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caso,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datos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representante legal:</w:t>
            </w:r>
          </w:p>
        </w:tc>
      </w:tr>
      <w:tr w:rsidR="00CC50FF" w:rsidRPr="00CC50FF" w14:paraId="74F4104E" w14:textId="77777777" w:rsidTr="00AF5488">
        <w:trPr>
          <w:gridAfter w:val="1"/>
          <w:wAfter w:w="42" w:type="dxa"/>
          <w:trHeight w:val="268"/>
        </w:trPr>
        <w:tc>
          <w:tcPr>
            <w:tcW w:w="8723" w:type="dxa"/>
            <w:gridSpan w:val="10"/>
          </w:tcPr>
          <w:p w14:paraId="0ED74EBB"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1. Nombre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razón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social.</w:t>
            </w:r>
          </w:p>
        </w:tc>
      </w:tr>
      <w:tr w:rsidR="00CC50FF" w:rsidRPr="00CC50FF" w14:paraId="10792228" w14:textId="77777777" w:rsidTr="00AF5488">
        <w:trPr>
          <w:gridAfter w:val="1"/>
          <w:wAfter w:w="42" w:type="dxa"/>
          <w:trHeight w:val="270"/>
        </w:trPr>
        <w:tc>
          <w:tcPr>
            <w:tcW w:w="8723" w:type="dxa"/>
            <w:gridSpan w:val="10"/>
          </w:tcPr>
          <w:p w14:paraId="52227F44" w14:textId="77777777" w:rsidR="00B64897" w:rsidRPr="00CC50FF" w:rsidRDefault="00B64897" w:rsidP="000B6912">
            <w:pPr>
              <w:spacing w:before="3" w:after="0"/>
              <w:ind w:left="71"/>
              <w:rPr>
                <w:rFonts w:ascii="Arial" w:eastAsia="Arial" w:hAnsi="Arial" w:cs="Arial"/>
                <w:sz w:val="18"/>
                <w:szCs w:val="18"/>
                <w:lang w:val="es-MX"/>
              </w:rPr>
            </w:pPr>
            <w:r w:rsidRPr="00CC50FF">
              <w:rPr>
                <w:rFonts w:ascii="Arial" w:eastAsia="Arial" w:hAnsi="Arial" w:cs="Arial"/>
                <w:sz w:val="18"/>
                <w:szCs w:val="18"/>
                <w:lang w:val="es-MX"/>
              </w:rPr>
              <w:t>2.</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Cargo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ocupa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empresa.</w:t>
            </w:r>
          </w:p>
        </w:tc>
      </w:tr>
      <w:tr w:rsidR="00CC50FF" w:rsidRPr="00CC50FF" w14:paraId="737F0EA0" w14:textId="77777777" w:rsidTr="00AF5488">
        <w:trPr>
          <w:gridAfter w:val="1"/>
          <w:wAfter w:w="42" w:type="dxa"/>
          <w:trHeight w:val="270"/>
        </w:trPr>
        <w:tc>
          <w:tcPr>
            <w:tcW w:w="8723" w:type="dxa"/>
            <w:gridSpan w:val="10"/>
          </w:tcPr>
          <w:p w14:paraId="122012D4"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3.</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Domicilio:</w:t>
            </w:r>
          </w:p>
        </w:tc>
      </w:tr>
      <w:tr w:rsidR="00CC50FF" w:rsidRPr="00CC50FF" w14:paraId="15913337" w14:textId="77777777" w:rsidTr="00AF5488">
        <w:trPr>
          <w:gridAfter w:val="1"/>
          <w:wAfter w:w="42" w:type="dxa"/>
          <w:trHeight w:val="268"/>
        </w:trPr>
        <w:tc>
          <w:tcPr>
            <w:tcW w:w="3637" w:type="dxa"/>
            <w:gridSpan w:val="5"/>
          </w:tcPr>
          <w:p w14:paraId="6C61187E"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Calle:</w:t>
            </w:r>
          </w:p>
        </w:tc>
        <w:tc>
          <w:tcPr>
            <w:tcW w:w="2340" w:type="dxa"/>
            <w:gridSpan w:val="4"/>
          </w:tcPr>
          <w:p w14:paraId="63F58A17" w14:textId="77777777" w:rsidR="00B64897" w:rsidRPr="00CC50FF" w:rsidRDefault="00B64897" w:rsidP="000B6912">
            <w:pPr>
              <w:spacing w:before="1" w:after="0"/>
              <w:ind w:left="68"/>
              <w:rPr>
                <w:rFonts w:ascii="Arial" w:eastAsia="Arial" w:hAnsi="Arial" w:cs="Arial"/>
                <w:sz w:val="18"/>
                <w:szCs w:val="18"/>
                <w:lang w:val="es-MX"/>
              </w:rPr>
            </w:pPr>
            <w:r w:rsidRPr="00CC50FF">
              <w:rPr>
                <w:rFonts w:ascii="Arial" w:eastAsia="Arial" w:hAnsi="Arial" w:cs="Arial"/>
                <w:sz w:val="18"/>
                <w:szCs w:val="18"/>
                <w:lang w:val="es-MX"/>
              </w:rPr>
              <w:t>Número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Exterior:</w:t>
            </w:r>
          </w:p>
        </w:tc>
        <w:tc>
          <w:tcPr>
            <w:tcW w:w="2746" w:type="dxa"/>
          </w:tcPr>
          <w:p w14:paraId="5DBF78FC" w14:textId="77777777" w:rsidR="00B64897" w:rsidRPr="00CC50FF" w:rsidRDefault="00B64897" w:rsidP="000B6912">
            <w:pPr>
              <w:spacing w:before="1" w:after="0"/>
              <w:ind w:left="70"/>
              <w:rPr>
                <w:rFonts w:ascii="Arial" w:eastAsia="Arial" w:hAnsi="Arial" w:cs="Arial"/>
                <w:sz w:val="18"/>
                <w:szCs w:val="18"/>
                <w:lang w:val="es-MX"/>
              </w:rPr>
            </w:pPr>
            <w:r w:rsidRPr="00CC50FF">
              <w:rPr>
                <w:rFonts w:ascii="Arial" w:eastAsia="Arial" w:hAnsi="Arial" w:cs="Arial"/>
                <w:sz w:val="18"/>
                <w:szCs w:val="18"/>
                <w:lang w:val="es-MX"/>
              </w:rPr>
              <w:t>Número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Interior:</w:t>
            </w:r>
          </w:p>
        </w:tc>
      </w:tr>
      <w:tr w:rsidR="00CC50FF" w:rsidRPr="00CC50FF" w14:paraId="78AC88A6" w14:textId="77777777" w:rsidTr="00AF5488">
        <w:trPr>
          <w:gridAfter w:val="1"/>
          <w:wAfter w:w="42" w:type="dxa"/>
          <w:trHeight w:val="270"/>
        </w:trPr>
        <w:tc>
          <w:tcPr>
            <w:tcW w:w="3637" w:type="dxa"/>
            <w:gridSpan w:val="5"/>
          </w:tcPr>
          <w:p w14:paraId="7E668C62"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Colonia:</w:t>
            </w:r>
          </w:p>
        </w:tc>
        <w:tc>
          <w:tcPr>
            <w:tcW w:w="5086" w:type="dxa"/>
            <w:gridSpan w:val="5"/>
          </w:tcPr>
          <w:p w14:paraId="3F248FC7" w14:textId="77777777" w:rsidR="00B64897" w:rsidRPr="00CC50FF" w:rsidRDefault="00B64897" w:rsidP="000B6912">
            <w:pPr>
              <w:spacing w:before="1" w:after="0"/>
              <w:ind w:left="68"/>
              <w:rPr>
                <w:rFonts w:ascii="Arial" w:eastAsia="Arial" w:hAnsi="Arial" w:cs="Arial"/>
                <w:sz w:val="18"/>
                <w:szCs w:val="18"/>
                <w:lang w:val="es-MX"/>
              </w:rPr>
            </w:pPr>
            <w:r w:rsidRPr="00CC50FF">
              <w:rPr>
                <w:rFonts w:ascii="Arial" w:eastAsia="Arial" w:hAnsi="Arial" w:cs="Arial"/>
                <w:sz w:val="18"/>
                <w:szCs w:val="18"/>
                <w:lang w:val="es-MX"/>
              </w:rPr>
              <w:t>Municipio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Alcaldía:</w:t>
            </w:r>
          </w:p>
        </w:tc>
      </w:tr>
      <w:tr w:rsidR="00CC50FF" w:rsidRPr="00CC50FF" w14:paraId="717CAA2C" w14:textId="77777777" w:rsidTr="00AF5488">
        <w:trPr>
          <w:gridAfter w:val="1"/>
          <w:wAfter w:w="42" w:type="dxa"/>
          <w:trHeight w:val="268"/>
        </w:trPr>
        <w:tc>
          <w:tcPr>
            <w:tcW w:w="3637" w:type="dxa"/>
            <w:gridSpan w:val="5"/>
          </w:tcPr>
          <w:p w14:paraId="0E0353D3"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lastRenderedPageBreak/>
              <w:t>Código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Postal:</w:t>
            </w:r>
          </w:p>
        </w:tc>
        <w:tc>
          <w:tcPr>
            <w:tcW w:w="5086" w:type="dxa"/>
            <w:gridSpan w:val="5"/>
          </w:tcPr>
          <w:p w14:paraId="30B38185" w14:textId="77777777" w:rsidR="00B64897" w:rsidRPr="00CC50FF" w:rsidRDefault="00B64897" w:rsidP="000B6912">
            <w:pPr>
              <w:spacing w:before="1" w:after="0"/>
              <w:ind w:left="68"/>
              <w:rPr>
                <w:rFonts w:ascii="Arial" w:eastAsia="Arial" w:hAnsi="Arial" w:cs="Arial"/>
                <w:sz w:val="18"/>
                <w:szCs w:val="18"/>
                <w:lang w:val="es-MX"/>
              </w:rPr>
            </w:pPr>
            <w:r w:rsidRPr="00CC50FF">
              <w:rPr>
                <w:rFonts w:ascii="Arial" w:eastAsia="Arial" w:hAnsi="Arial" w:cs="Arial"/>
                <w:sz w:val="18"/>
                <w:szCs w:val="18"/>
                <w:lang w:val="es-MX"/>
              </w:rPr>
              <w:t>Entidad</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Federativa:</w:t>
            </w:r>
          </w:p>
        </w:tc>
      </w:tr>
      <w:tr w:rsidR="00CC50FF" w:rsidRPr="00CC50FF" w14:paraId="4B9792D6" w14:textId="77777777" w:rsidTr="00AF5488">
        <w:trPr>
          <w:gridAfter w:val="1"/>
          <w:wAfter w:w="42" w:type="dxa"/>
          <w:trHeight w:val="290"/>
        </w:trPr>
        <w:tc>
          <w:tcPr>
            <w:tcW w:w="3637" w:type="dxa"/>
            <w:gridSpan w:val="5"/>
          </w:tcPr>
          <w:p w14:paraId="5699588A" w14:textId="77777777" w:rsidR="00B64897" w:rsidRPr="00CC50FF" w:rsidRDefault="00B64897" w:rsidP="000B6912">
            <w:pPr>
              <w:spacing w:before="3" w:after="0"/>
              <w:ind w:left="71"/>
              <w:rPr>
                <w:rFonts w:ascii="Arial" w:eastAsia="Arial" w:hAnsi="Arial" w:cs="Arial"/>
                <w:sz w:val="18"/>
                <w:szCs w:val="18"/>
                <w:lang w:val="es-MX"/>
              </w:rPr>
            </w:pPr>
            <w:r w:rsidRPr="00CC50FF">
              <w:rPr>
                <w:rFonts w:ascii="Arial" w:eastAsia="Arial" w:hAnsi="Arial" w:cs="Arial"/>
                <w:sz w:val="18"/>
                <w:szCs w:val="18"/>
                <w:lang w:val="es-MX"/>
              </w:rPr>
              <w:t>Teléfono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ext.</w:t>
            </w:r>
          </w:p>
        </w:tc>
        <w:tc>
          <w:tcPr>
            <w:tcW w:w="5086" w:type="dxa"/>
            <w:gridSpan w:val="5"/>
          </w:tcPr>
          <w:p w14:paraId="53E67807" w14:textId="77777777" w:rsidR="00B64897" w:rsidRPr="00CC50FF" w:rsidRDefault="00B64897" w:rsidP="000B6912">
            <w:pPr>
              <w:spacing w:before="3" w:after="0"/>
              <w:ind w:left="68"/>
              <w:rPr>
                <w:rFonts w:ascii="Arial" w:eastAsia="Arial" w:hAnsi="Arial" w:cs="Arial"/>
                <w:sz w:val="18"/>
                <w:szCs w:val="18"/>
                <w:lang w:val="es-MX"/>
              </w:rPr>
            </w:pPr>
            <w:r w:rsidRPr="00CC50FF">
              <w:rPr>
                <w:rFonts w:ascii="Arial" w:eastAsia="Arial" w:hAnsi="Arial" w:cs="Arial"/>
                <w:sz w:val="18"/>
                <w:szCs w:val="18"/>
                <w:lang w:val="es-MX"/>
              </w:rPr>
              <w:t>Correo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electrónico:</w:t>
            </w:r>
          </w:p>
        </w:tc>
      </w:tr>
      <w:tr w:rsidR="00CC50FF" w:rsidRPr="00CC50FF" w14:paraId="564A0DF8" w14:textId="77777777" w:rsidTr="00AF5488">
        <w:trPr>
          <w:gridAfter w:val="1"/>
          <w:wAfter w:w="42" w:type="dxa"/>
          <w:trHeight w:val="1347"/>
        </w:trPr>
        <w:tc>
          <w:tcPr>
            <w:tcW w:w="8723" w:type="dxa"/>
            <w:gridSpan w:val="10"/>
          </w:tcPr>
          <w:p w14:paraId="10E903F8" w14:textId="77777777" w:rsidR="00B64897" w:rsidRPr="00CC50FF" w:rsidRDefault="00B64897" w:rsidP="000B6912">
            <w:pPr>
              <w:tabs>
                <w:tab w:val="left" w:pos="5207"/>
              </w:tabs>
              <w:spacing w:before="21" w:after="0"/>
              <w:ind w:left="62" w:right="-15"/>
              <w:jc w:val="both"/>
              <w:rPr>
                <w:rFonts w:ascii="Arial" w:eastAsia="Arial" w:hAnsi="Arial" w:cs="Arial"/>
                <w:sz w:val="18"/>
                <w:szCs w:val="18"/>
                <w:lang w:val="es-MX"/>
              </w:rPr>
            </w:pPr>
            <w:r w:rsidRPr="00CC50FF">
              <w:rPr>
                <w:rFonts w:ascii="Arial" w:eastAsia="Arial" w:hAnsi="Arial" w:cs="Arial"/>
                <w:b/>
                <w:sz w:val="18"/>
                <w:szCs w:val="18"/>
                <w:lang w:val="es-MX"/>
              </w:rPr>
              <w:t>AVISO:</w:t>
            </w:r>
            <w:r w:rsidRPr="00CC50FF">
              <w:rPr>
                <w:rFonts w:ascii="Arial" w:eastAsia="Arial" w:hAnsi="Arial" w:cs="Arial"/>
                <w:b/>
                <w:spacing w:val="-7"/>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términos</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dispuesto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artículos</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68,</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último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párrafo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120</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Ley</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General</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Transparencia</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Acceso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 la Información Pública; 16 y 117 de la Ley Federal de Transparencia y Acceso a la Información Pública; 1 y 20 de la Ley</w:t>
            </w:r>
            <w:r w:rsidRPr="00CC50FF">
              <w:rPr>
                <w:rFonts w:ascii="Arial" w:eastAsia="Arial" w:hAnsi="Arial" w:cs="Arial"/>
                <w:spacing w:val="-42"/>
                <w:sz w:val="18"/>
                <w:szCs w:val="18"/>
                <w:lang w:val="es-MX"/>
              </w:rPr>
              <w:t xml:space="preserve"> </w:t>
            </w:r>
            <w:r w:rsidRPr="00CC50FF">
              <w:rPr>
                <w:rFonts w:ascii="Arial" w:eastAsia="Arial" w:hAnsi="Arial" w:cs="Arial"/>
                <w:sz w:val="18"/>
                <w:szCs w:val="18"/>
                <w:lang w:val="es-MX"/>
              </w:rPr>
              <w:t>General de Protección de Datos Personales en Posesión de Sujetos Obligados, doy mi consentimiento expreso 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Laboratorio</w:t>
            </w:r>
            <w:r w:rsidRPr="00CC50FF">
              <w:rPr>
                <w:rFonts w:ascii="Arial" w:eastAsia="Arial" w:hAnsi="Arial" w:cs="Arial"/>
                <w:spacing w:val="38"/>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9"/>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38"/>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z w:val="18"/>
                <w:szCs w:val="18"/>
                <w:u w:val="single"/>
                <w:lang w:val="es-MX"/>
              </w:rPr>
              <w:tab/>
            </w:r>
            <w:r w:rsidRPr="00CC50FF">
              <w:rPr>
                <w:rFonts w:ascii="Arial" w:eastAsia="Arial" w:hAnsi="Arial" w:cs="Arial"/>
                <w:sz w:val="18"/>
                <w:szCs w:val="18"/>
                <w:lang w:val="es-MX"/>
              </w:rPr>
              <w:t>”</w:t>
            </w:r>
            <w:r w:rsidRPr="00CC50FF">
              <w:rPr>
                <w:rFonts w:ascii="Arial" w:eastAsia="Arial" w:hAnsi="Arial" w:cs="Arial"/>
                <w:spacing w:val="42"/>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39"/>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9"/>
                <w:sz w:val="18"/>
                <w:szCs w:val="18"/>
                <w:lang w:val="es-MX"/>
              </w:rPr>
              <w:t xml:space="preserve"> </w:t>
            </w:r>
            <w:r w:rsidRPr="00CC50FF">
              <w:rPr>
                <w:rFonts w:ascii="Arial" w:eastAsia="Arial" w:hAnsi="Arial" w:cs="Arial"/>
                <w:sz w:val="18"/>
                <w:szCs w:val="18"/>
                <w:lang w:val="es-MX"/>
              </w:rPr>
              <w:t>divulgación</w:t>
            </w:r>
            <w:r w:rsidRPr="00CC50FF">
              <w:rPr>
                <w:rFonts w:ascii="Arial" w:eastAsia="Arial" w:hAnsi="Arial" w:cs="Arial"/>
                <w:spacing w:val="3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9"/>
                <w:sz w:val="18"/>
                <w:szCs w:val="18"/>
                <w:lang w:val="es-MX"/>
              </w:rPr>
              <w:t xml:space="preserve"> </w:t>
            </w:r>
            <w:r w:rsidRPr="00CC50FF">
              <w:rPr>
                <w:rFonts w:ascii="Arial" w:eastAsia="Arial" w:hAnsi="Arial" w:cs="Arial"/>
                <w:sz w:val="18"/>
                <w:szCs w:val="18"/>
                <w:lang w:val="es-MX"/>
              </w:rPr>
              <w:t>mis</w:t>
            </w:r>
            <w:r w:rsidRPr="00CC50FF">
              <w:rPr>
                <w:rFonts w:ascii="Arial" w:eastAsia="Arial" w:hAnsi="Arial" w:cs="Arial"/>
                <w:spacing w:val="41"/>
                <w:sz w:val="18"/>
                <w:szCs w:val="18"/>
                <w:lang w:val="es-MX"/>
              </w:rPr>
              <w:t xml:space="preserve"> </w:t>
            </w:r>
            <w:r w:rsidRPr="00CC50FF">
              <w:rPr>
                <w:rFonts w:ascii="Arial" w:eastAsia="Arial" w:hAnsi="Arial" w:cs="Arial"/>
                <w:sz w:val="18"/>
                <w:szCs w:val="18"/>
                <w:lang w:val="es-MX"/>
              </w:rPr>
              <w:t>datos</w:t>
            </w:r>
            <w:r w:rsidRPr="00CC50FF">
              <w:rPr>
                <w:rFonts w:ascii="Arial" w:eastAsia="Arial" w:hAnsi="Arial" w:cs="Arial"/>
                <w:spacing w:val="39"/>
                <w:sz w:val="18"/>
                <w:szCs w:val="18"/>
                <w:lang w:val="es-MX"/>
              </w:rPr>
              <w:t xml:space="preserve"> </w:t>
            </w:r>
            <w:r w:rsidRPr="00CC50FF">
              <w:rPr>
                <w:rFonts w:ascii="Arial" w:eastAsia="Arial" w:hAnsi="Arial" w:cs="Arial"/>
                <w:sz w:val="18"/>
                <w:szCs w:val="18"/>
                <w:lang w:val="es-MX"/>
              </w:rPr>
              <w:t>personales contenidos en el presente formato, sin perjuicio del tratamiento de éstos de conformidad con la legislación señalada y demás disposiciones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jurídicas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aplicables".</w:t>
            </w:r>
          </w:p>
        </w:tc>
      </w:tr>
      <w:tr w:rsidR="00CC50FF" w:rsidRPr="00CC50FF" w14:paraId="09A19672" w14:textId="77777777" w:rsidTr="00AF5488">
        <w:trPr>
          <w:gridAfter w:val="1"/>
          <w:wAfter w:w="42" w:type="dxa"/>
          <w:trHeight w:val="270"/>
        </w:trPr>
        <w:tc>
          <w:tcPr>
            <w:tcW w:w="8723" w:type="dxa"/>
            <w:gridSpan w:val="10"/>
            <w:tcBorders>
              <w:left w:val="single" w:sz="4" w:space="0" w:color="000000"/>
              <w:right w:val="single" w:sz="4" w:space="0" w:color="000000"/>
            </w:tcBorders>
            <w:shd w:val="clear" w:color="auto" w:fill="C0C0C0"/>
          </w:tcPr>
          <w:p w14:paraId="7206CADE" w14:textId="77777777" w:rsidR="00B64897" w:rsidRPr="00CC50FF" w:rsidRDefault="00B64897" w:rsidP="000B6912">
            <w:pPr>
              <w:spacing w:before="3" w:after="0"/>
              <w:ind w:left="2775" w:right="2706"/>
              <w:jc w:val="center"/>
              <w:rPr>
                <w:rFonts w:ascii="Arial" w:eastAsia="Arial" w:hAnsi="Arial" w:cs="Arial"/>
                <w:b/>
                <w:sz w:val="18"/>
                <w:szCs w:val="18"/>
                <w:lang w:val="es-MX"/>
              </w:rPr>
            </w:pPr>
            <w:r w:rsidRPr="00CC50FF">
              <w:rPr>
                <w:rFonts w:ascii="Arial" w:eastAsia="Arial" w:hAnsi="Arial" w:cs="Arial"/>
                <w:b/>
                <w:sz w:val="18"/>
                <w:szCs w:val="18"/>
                <w:lang w:val="es-MX"/>
              </w:rPr>
              <w:t>DATOS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LABORATORIO</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PRUEBA.</w:t>
            </w:r>
          </w:p>
        </w:tc>
      </w:tr>
      <w:tr w:rsidR="00CC50FF" w:rsidRPr="00CC50FF" w14:paraId="2658E9FC" w14:textId="77777777" w:rsidTr="00AF5488">
        <w:trPr>
          <w:gridAfter w:val="1"/>
          <w:wAfter w:w="42" w:type="dxa"/>
          <w:trHeight w:val="457"/>
        </w:trPr>
        <w:tc>
          <w:tcPr>
            <w:tcW w:w="8723" w:type="dxa"/>
            <w:gridSpan w:val="10"/>
          </w:tcPr>
          <w:p w14:paraId="17154731" w14:textId="77777777" w:rsidR="00B64897" w:rsidRPr="00CC50FF" w:rsidRDefault="00B64897" w:rsidP="000B6912">
            <w:pPr>
              <w:spacing w:before="1" w:after="0"/>
              <w:ind w:left="62"/>
              <w:rPr>
                <w:rFonts w:ascii="Arial" w:eastAsia="Arial" w:hAnsi="Arial" w:cs="Arial"/>
                <w:sz w:val="18"/>
                <w:szCs w:val="18"/>
                <w:lang w:val="es-MX"/>
              </w:rPr>
            </w:pPr>
            <w:r w:rsidRPr="00CC50FF">
              <w:rPr>
                <w:rFonts w:ascii="Arial" w:eastAsia="Arial" w:hAnsi="Arial" w:cs="Arial"/>
                <w:sz w:val="18"/>
                <w:szCs w:val="18"/>
                <w:lang w:val="es-MX"/>
              </w:rPr>
              <w:t>1. Nombre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razón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social:</w:t>
            </w:r>
          </w:p>
        </w:tc>
      </w:tr>
      <w:tr w:rsidR="00CC50FF" w:rsidRPr="00CC50FF" w14:paraId="1416FEDE" w14:textId="77777777" w:rsidTr="00AF5488">
        <w:trPr>
          <w:gridAfter w:val="1"/>
          <w:wAfter w:w="42" w:type="dxa"/>
          <w:trHeight w:val="270"/>
        </w:trPr>
        <w:tc>
          <w:tcPr>
            <w:tcW w:w="8723" w:type="dxa"/>
            <w:gridSpan w:val="10"/>
            <w:tcBorders>
              <w:bottom w:val="nil"/>
            </w:tcBorders>
          </w:tcPr>
          <w:p w14:paraId="3C153174" w14:textId="77777777" w:rsidR="00B64897" w:rsidRPr="00CC50FF" w:rsidRDefault="00B64897" w:rsidP="000B6912">
            <w:pPr>
              <w:spacing w:before="1" w:after="0"/>
              <w:ind w:left="62"/>
              <w:rPr>
                <w:rFonts w:ascii="Arial" w:eastAsia="Arial" w:hAnsi="Arial" w:cs="Arial"/>
                <w:sz w:val="18"/>
                <w:szCs w:val="18"/>
                <w:lang w:val="es-MX"/>
              </w:rPr>
            </w:pPr>
            <w:r w:rsidRPr="00CC50FF">
              <w:rPr>
                <w:rFonts w:ascii="Arial" w:eastAsia="Arial" w:hAnsi="Arial" w:cs="Arial"/>
                <w:sz w:val="18"/>
                <w:szCs w:val="18"/>
                <w:lang w:val="es-MX"/>
              </w:rPr>
              <w:t>2.</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Registro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Federal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Contribuyentes:</w:t>
            </w:r>
          </w:p>
        </w:tc>
      </w:tr>
      <w:tr w:rsidR="00CC50FF" w:rsidRPr="00CC50FF" w14:paraId="27473521" w14:textId="77777777" w:rsidTr="00AF5488">
        <w:trPr>
          <w:gridAfter w:val="1"/>
          <w:wAfter w:w="42" w:type="dxa"/>
          <w:trHeight w:val="268"/>
        </w:trPr>
        <w:tc>
          <w:tcPr>
            <w:tcW w:w="1409" w:type="dxa"/>
            <w:gridSpan w:val="2"/>
          </w:tcPr>
          <w:p w14:paraId="513C4850" w14:textId="77777777" w:rsidR="00B64897" w:rsidRPr="00CC50FF" w:rsidRDefault="00B64897" w:rsidP="000B6912">
            <w:pPr>
              <w:spacing w:before="1" w:after="0"/>
              <w:ind w:left="62"/>
              <w:rPr>
                <w:rFonts w:ascii="Arial" w:eastAsia="Arial" w:hAnsi="Arial" w:cs="Arial"/>
                <w:sz w:val="18"/>
                <w:szCs w:val="18"/>
                <w:lang w:val="es-MX"/>
              </w:rPr>
            </w:pPr>
            <w:r w:rsidRPr="00CC50FF">
              <w:rPr>
                <w:rFonts w:ascii="Arial" w:eastAsia="Arial" w:hAnsi="Arial" w:cs="Arial"/>
                <w:sz w:val="18"/>
                <w:szCs w:val="18"/>
                <w:lang w:val="es-MX"/>
              </w:rPr>
              <w:t>3.</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Domicilio.</w:t>
            </w:r>
          </w:p>
        </w:tc>
        <w:tc>
          <w:tcPr>
            <w:tcW w:w="7314" w:type="dxa"/>
            <w:gridSpan w:val="8"/>
            <w:tcBorders>
              <w:bottom w:val="nil"/>
            </w:tcBorders>
          </w:tcPr>
          <w:p w14:paraId="10AF11B6"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Calle:</w:t>
            </w:r>
          </w:p>
        </w:tc>
      </w:tr>
      <w:tr w:rsidR="00CC50FF" w:rsidRPr="00CC50FF" w14:paraId="1FD483FC" w14:textId="77777777" w:rsidTr="00AF5488">
        <w:trPr>
          <w:gridAfter w:val="1"/>
          <w:wAfter w:w="42" w:type="dxa"/>
          <w:trHeight w:val="270"/>
        </w:trPr>
        <w:tc>
          <w:tcPr>
            <w:tcW w:w="4357" w:type="dxa"/>
            <w:gridSpan w:val="6"/>
          </w:tcPr>
          <w:p w14:paraId="71CE0DCC" w14:textId="77777777" w:rsidR="00B64897" w:rsidRPr="00CC50FF" w:rsidRDefault="00B64897" w:rsidP="000B6912">
            <w:pPr>
              <w:spacing w:before="1" w:after="0"/>
              <w:ind w:left="62"/>
              <w:rPr>
                <w:rFonts w:ascii="Arial" w:eastAsia="Arial" w:hAnsi="Arial" w:cs="Arial"/>
                <w:sz w:val="18"/>
                <w:szCs w:val="18"/>
                <w:lang w:val="es-MX"/>
              </w:rPr>
            </w:pPr>
            <w:r w:rsidRPr="00CC50FF">
              <w:rPr>
                <w:rFonts w:ascii="Arial" w:eastAsia="Arial" w:hAnsi="Arial" w:cs="Arial"/>
                <w:sz w:val="18"/>
                <w:szCs w:val="18"/>
                <w:lang w:val="es-MX"/>
              </w:rPr>
              <w:t>Número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exterior:</w:t>
            </w:r>
          </w:p>
        </w:tc>
        <w:tc>
          <w:tcPr>
            <w:tcW w:w="4366" w:type="dxa"/>
            <w:gridSpan w:val="4"/>
          </w:tcPr>
          <w:p w14:paraId="08F45103"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Número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interior:</w:t>
            </w:r>
          </w:p>
        </w:tc>
      </w:tr>
      <w:tr w:rsidR="00CC50FF" w:rsidRPr="00CC50FF" w14:paraId="471F3B42" w14:textId="77777777" w:rsidTr="00AF5488">
        <w:trPr>
          <w:gridAfter w:val="1"/>
          <w:wAfter w:w="42" w:type="dxa"/>
          <w:trHeight w:val="268"/>
        </w:trPr>
        <w:tc>
          <w:tcPr>
            <w:tcW w:w="4357" w:type="dxa"/>
            <w:gridSpan w:val="6"/>
          </w:tcPr>
          <w:p w14:paraId="36D80E40" w14:textId="77777777" w:rsidR="00B64897" w:rsidRPr="00CC50FF" w:rsidRDefault="00B64897" w:rsidP="000B6912">
            <w:pPr>
              <w:spacing w:before="1" w:after="0"/>
              <w:ind w:left="62"/>
              <w:rPr>
                <w:rFonts w:ascii="Arial" w:eastAsia="Arial" w:hAnsi="Arial" w:cs="Arial"/>
                <w:sz w:val="18"/>
                <w:szCs w:val="18"/>
                <w:lang w:val="es-MX"/>
              </w:rPr>
            </w:pPr>
            <w:r w:rsidRPr="00CC50FF">
              <w:rPr>
                <w:rFonts w:ascii="Arial" w:eastAsia="Arial" w:hAnsi="Arial" w:cs="Arial"/>
                <w:sz w:val="18"/>
                <w:szCs w:val="18"/>
                <w:lang w:val="es-MX"/>
              </w:rPr>
              <w:t>Colonia:</w:t>
            </w:r>
          </w:p>
        </w:tc>
        <w:tc>
          <w:tcPr>
            <w:tcW w:w="4366" w:type="dxa"/>
            <w:gridSpan w:val="4"/>
          </w:tcPr>
          <w:p w14:paraId="19A76D77"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Municipio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Alcaldía:</w:t>
            </w:r>
          </w:p>
        </w:tc>
      </w:tr>
      <w:tr w:rsidR="00CC50FF" w:rsidRPr="00CC50FF" w14:paraId="34F42148" w14:textId="77777777" w:rsidTr="00AF5488">
        <w:trPr>
          <w:gridAfter w:val="1"/>
          <w:wAfter w:w="42" w:type="dxa"/>
          <w:trHeight w:val="270"/>
        </w:trPr>
        <w:tc>
          <w:tcPr>
            <w:tcW w:w="4357" w:type="dxa"/>
            <w:gridSpan w:val="6"/>
          </w:tcPr>
          <w:p w14:paraId="14312254" w14:textId="77777777" w:rsidR="00B64897" w:rsidRPr="00CC50FF" w:rsidRDefault="00B64897" w:rsidP="000B6912">
            <w:pPr>
              <w:spacing w:before="3" w:after="0"/>
              <w:ind w:left="62"/>
              <w:rPr>
                <w:rFonts w:ascii="Arial" w:eastAsia="Arial" w:hAnsi="Arial" w:cs="Arial"/>
                <w:sz w:val="18"/>
                <w:szCs w:val="18"/>
                <w:lang w:val="es-MX"/>
              </w:rPr>
            </w:pPr>
            <w:r w:rsidRPr="00CC50FF">
              <w:rPr>
                <w:rFonts w:ascii="Arial" w:eastAsia="Arial" w:hAnsi="Arial" w:cs="Arial"/>
                <w:sz w:val="18"/>
                <w:szCs w:val="18"/>
                <w:lang w:val="es-MX"/>
              </w:rPr>
              <w:t>Código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Postal:</w:t>
            </w:r>
          </w:p>
        </w:tc>
        <w:tc>
          <w:tcPr>
            <w:tcW w:w="4366" w:type="dxa"/>
            <w:gridSpan w:val="4"/>
          </w:tcPr>
          <w:p w14:paraId="3BFEB1B4" w14:textId="77777777" w:rsidR="00B64897" w:rsidRPr="00CC50FF" w:rsidRDefault="00B64897" w:rsidP="000B6912">
            <w:pPr>
              <w:spacing w:before="3" w:after="0"/>
              <w:ind w:left="71"/>
              <w:rPr>
                <w:rFonts w:ascii="Arial" w:eastAsia="Arial" w:hAnsi="Arial" w:cs="Arial"/>
                <w:sz w:val="18"/>
                <w:szCs w:val="18"/>
                <w:lang w:val="es-MX"/>
              </w:rPr>
            </w:pPr>
            <w:r w:rsidRPr="00CC50FF">
              <w:rPr>
                <w:rFonts w:ascii="Arial" w:eastAsia="Arial" w:hAnsi="Arial" w:cs="Arial"/>
                <w:sz w:val="18"/>
                <w:szCs w:val="18"/>
                <w:lang w:val="es-MX"/>
              </w:rPr>
              <w:t>Entidad</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Federativa:</w:t>
            </w:r>
          </w:p>
        </w:tc>
      </w:tr>
      <w:tr w:rsidR="00CC50FF" w:rsidRPr="00CC50FF" w14:paraId="602C34AA" w14:textId="77777777" w:rsidTr="00AF5488">
        <w:trPr>
          <w:trHeight w:val="268"/>
        </w:trPr>
        <w:tc>
          <w:tcPr>
            <w:tcW w:w="8765" w:type="dxa"/>
            <w:gridSpan w:val="11"/>
          </w:tcPr>
          <w:p w14:paraId="14AD874C" w14:textId="77777777" w:rsidR="00B64897" w:rsidRPr="00CC50FF" w:rsidRDefault="00B64897" w:rsidP="000B6912">
            <w:pPr>
              <w:spacing w:before="1" w:after="0"/>
              <w:ind w:left="66"/>
              <w:rPr>
                <w:rFonts w:ascii="Arial" w:eastAsia="Arial" w:hAnsi="Arial" w:cs="Arial"/>
                <w:sz w:val="18"/>
                <w:szCs w:val="18"/>
                <w:lang w:val="es-MX"/>
              </w:rPr>
            </w:pPr>
            <w:r w:rsidRPr="00CC50FF">
              <w:rPr>
                <w:rFonts w:ascii="Arial" w:eastAsia="Arial" w:hAnsi="Arial" w:cs="Arial"/>
                <w:sz w:val="18"/>
                <w:szCs w:val="18"/>
                <w:lang w:val="es-MX"/>
              </w:rPr>
              <w:t>Teléfono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y extensión:</w:t>
            </w:r>
          </w:p>
        </w:tc>
      </w:tr>
      <w:tr w:rsidR="00CC50FF" w:rsidRPr="00CC50FF" w14:paraId="1E462309" w14:textId="77777777" w:rsidTr="00AF5488">
        <w:trPr>
          <w:trHeight w:val="270"/>
        </w:trPr>
        <w:tc>
          <w:tcPr>
            <w:tcW w:w="8765" w:type="dxa"/>
            <w:gridSpan w:val="11"/>
          </w:tcPr>
          <w:p w14:paraId="1AED5798" w14:textId="77777777" w:rsidR="00B64897" w:rsidRPr="00CC50FF" w:rsidRDefault="00B64897" w:rsidP="000B6912">
            <w:pPr>
              <w:spacing w:before="3" w:after="0"/>
              <w:ind w:left="66"/>
              <w:rPr>
                <w:rFonts w:ascii="Arial" w:eastAsia="Arial" w:hAnsi="Arial" w:cs="Arial"/>
                <w:sz w:val="18"/>
                <w:szCs w:val="18"/>
                <w:lang w:val="es-MX"/>
              </w:rPr>
            </w:pPr>
            <w:r w:rsidRPr="00CC50FF">
              <w:rPr>
                <w:rFonts w:ascii="Arial" w:eastAsia="Arial" w:hAnsi="Arial" w:cs="Arial"/>
                <w:sz w:val="18"/>
                <w:szCs w:val="18"/>
                <w:lang w:val="es-MX"/>
              </w:rPr>
              <w:t>Correo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electrónico:</w:t>
            </w:r>
          </w:p>
        </w:tc>
      </w:tr>
      <w:tr w:rsidR="00CC50FF" w:rsidRPr="00CC50FF" w14:paraId="2FA3A02C" w14:textId="77777777" w:rsidTr="00AF5488">
        <w:trPr>
          <w:trHeight w:val="270"/>
        </w:trPr>
        <w:tc>
          <w:tcPr>
            <w:tcW w:w="8765" w:type="dxa"/>
            <w:gridSpan w:val="11"/>
          </w:tcPr>
          <w:p w14:paraId="03BAC852" w14:textId="77777777" w:rsidR="00B64897" w:rsidRPr="00CC50FF" w:rsidRDefault="00B64897" w:rsidP="000B6912">
            <w:pPr>
              <w:spacing w:before="1" w:after="0"/>
              <w:ind w:left="66"/>
              <w:rPr>
                <w:rFonts w:ascii="Arial" w:eastAsia="Arial" w:hAnsi="Arial" w:cs="Arial"/>
                <w:sz w:val="18"/>
                <w:szCs w:val="18"/>
                <w:lang w:val="es-MX"/>
              </w:rPr>
            </w:pPr>
            <w:r w:rsidRPr="00CC50FF">
              <w:rPr>
                <w:rFonts w:ascii="Arial" w:eastAsia="Arial" w:hAnsi="Arial" w:cs="Arial"/>
                <w:sz w:val="18"/>
                <w:szCs w:val="18"/>
                <w:lang w:val="es-MX"/>
              </w:rPr>
              <w:t>4. Sobre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pruebas:</w:t>
            </w:r>
          </w:p>
        </w:tc>
      </w:tr>
      <w:tr w:rsidR="00CC50FF" w:rsidRPr="00CC50FF" w14:paraId="655C62B3" w14:textId="77777777" w:rsidTr="00AF5488">
        <w:trPr>
          <w:trHeight w:val="268"/>
        </w:trPr>
        <w:tc>
          <w:tcPr>
            <w:tcW w:w="8765" w:type="dxa"/>
            <w:gridSpan w:val="11"/>
          </w:tcPr>
          <w:p w14:paraId="33447C2C" w14:textId="77777777" w:rsidR="00B64897" w:rsidRPr="00CC50FF" w:rsidRDefault="00B64897" w:rsidP="000B6912">
            <w:pPr>
              <w:tabs>
                <w:tab w:val="left" w:pos="1506"/>
              </w:tabs>
              <w:spacing w:before="1" w:after="0"/>
              <w:ind w:left="1146"/>
              <w:rPr>
                <w:rFonts w:ascii="Arial" w:eastAsia="Arial" w:hAnsi="Arial" w:cs="Arial"/>
                <w:sz w:val="18"/>
                <w:szCs w:val="18"/>
                <w:lang w:val="es-MX"/>
              </w:rPr>
            </w:pPr>
            <w:r w:rsidRPr="00CC50FF">
              <w:rPr>
                <w:rFonts w:ascii="Arial" w:eastAsia="Arial" w:hAnsi="Arial" w:cs="Arial"/>
                <w:sz w:val="18"/>
                <w:szCs w:val="18"/>
                <w:lang w:val="es-MX"/>
              </w:rPr>
              <w:t>a.</w:t>
            </w:r>
            <w:r w:rsidRPr="00CC50FF">
              <w:rPr>
                <w:rFonts w:ascii="Arial" w:eastAsia="Arial" w:hAnsi="Arial" w:cs="Arial"/>
                <w:sz w:val="18"/>
                <w:szCs w:val="18"/>
                <w:lang w:val="es-MX"/>
              </w:rPr>
              <w:tab/>
              <w:t>Fecha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inicio:</w:t>
            </w:r>
          </w:p>
        </w:tc>
      </w:tr>
      <w:tr w:rsidR="00CC50FF" w:rsidRPr="00CC50FF" w14:paraId="4433621F" w14:textId="77777777" w:rsidTr="00AF5488">
        <w:trPr>
          <w:trHeight w:val="270"/>
        </w:trPr>
        <w:tc>
          <w:tcPr>
            <w:tcW w:w="8765" w:type="dxa"/>
            <w:gridSpan w:val="11"/>
          </w:tcPr>
          <w:p w14:paraId="24434824" w14:textId="77777777" w:rsidR="00B64897" w:rsidRPr="00CC50FF" w:rsidRDefault="00B64897" w:rsidP="000B6912">
            <w:pPr>
              <w:tabs>
                <w:tab w:val="left" w:pos="1506"/>
              </w:tabs>
              <w:spacing w:before="1" w:after="0"/>
              <w:ind w:left="1146"/>
              <w:rPr>
                <w:rFonts w:ascii="Arial" w:eastAsia="Arial" w:hAnsi="Arial" w:cs="Arial"/>
                <w:sz w:val="18"/>
                <w:szCs w:val="18"/>
                <w:lang w:val="es-MX"/>
              </w:rPr>
            </w:pPr>
            <w:r w:rsidRPr="00CC50FF">
              <w:rPr>
                <w:rFonts w:ascii="Arial" w:eastAsia="Arial" w:hAnsi="Arial" w:cs="Arial"/>
                <w:sz w:val="18"/>
                <w:szCs w:val="18"/>
                <w:lang w:val="es-MX"/>
              </w:rPr>
              <w:t>b.</w:t>
            </w:r>
            <w:r w:rsidRPr="00CC50FF">
              <w:rPr>
                <w:rFonts w:ascii="Arial" w:eastAsia="Arial" w:hAnsi="Arial" w:cs="Arial"/>
                <w:sz w:val="18"/>
                <w:szCs w:val="18"/>
                <w:lang w:val="es-MX"/>
              </w:rPr>
              <w:tab/>
              <w:t>Fecha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término:</w:t>
            </w:r>
          </w:p>
        </w:tc>
      </w:tr>
      <w:tr w:rsidR="00CC50FF" w:rsidRPr="00CC50FF" w14:paraId="5832C937" w14:textId="77777777" w:rsidTr="00AF5488">
        <w:trPr>
          <w:trHeight w:val="757"/>
        </w:trPr>
        <w:tc>
          <w:tcPr>
            <w:tcW w:w="4397" w:type="dxa"/>
            <w:gridSpan w:val="7"/>
            <w:vMerge w:val="restart"/>
          </w:tcPr>
          <w:p w14:paraId="02481F53" w14:textId="77777777" w:rsidR="00B64897" w:rsidRPr="00CC50FF" w:rsidRDefault="00B64897" w:rsidP="000B6912">
            <w:pPr>
              <w:spacing w:before="1" w:after="0"/>
              <w:ind w:left="66"/>
              <w:rPr>
                <w:rFonts w:ascii="Arial" w:eastAsia="Arial" w:hAnsi="Arial" w:cs="Arial"/>
                <w:sz w:val="18"/>
                <w:szCs w:val="18"/>
                <w:lang w:val="es-MX"/>
              </w:rPr>
            </w:pPr>
            <w:r w:rsidRPr="00CC50FF">
              <w:rPr>
                <w:rFonts w:ascii="Arial" w:eastAsia="Arial" w:hAnsi="Arial" w:cs="Arial"/>
                <w:sz w:val="18"/>
                <w:szCs w:val="18"/>
                <w:lang w:val="es-MX"/>
              </w:rPr>
              <w:t>5.</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elaboradas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por:</w:t>
            </w:r>
          </w:p>
        </w:tc>
        <w:tc>
          <w:tcPr>
            <w:tcW w:w="4368" w:type="dxa"/>
            <w:gridSpan w:val="4"/>
          </w:tcPr>
          <w:p w14:paraId="23E66163" w14:textId="77777777" w:rsidR="00B64897" w:rsidRPr="00CC50FF" w:rsidRDefault="00B64897" w:rsidP="000B6912">
            <w:pPr>
              <w:spacing w:before="1" w:after="0"/>
              <w:ind w:left="36"/>
              <w:rPr>
                <w:rFonts w:ascii="Arial" w:eastAsia="Arial" w:hAnsi="Arial" w:cs="Arial"/>
                <w:sz w:val="18"/>
                <w:szCs w:val="18"/>
                <w:lang w:val="es-MX"/>
              </w:rPr>
            </w:pPr>
            <w:r w:rsidRPr="00CC50FF">
              <w:rPr>
                <w:rFonts w:ascii="Arial" w:eastAsia="Arial" w:hAnsi="Arial" w:cs="Arial"/>
                <w:sz w:val="18"/>
                <w:szCs w:val="18"/>
                <w:lang w:val="es-MX"/>
              </w:rPr>
              <w:t>Firma:</w:t>
            </w:r>
          </w:p>
        </w:tc>
      </w:tr>
      <w:tr w:rsidR="00CC50FF" w:rsidRPr="00CC50FF" w14:paraId="4DCEF7BE" w14:textId="77777777" w:rsidTr="00AF5488">
        <w:trPr>
          <w:trHeight w:val="268"/>
        </w:trPr>
        <w:tc>
          <w:tcPr>
            <w:tcW w:w="4397" w:type="dxa"/>
            <w:gridSpan w:val="7"/>
            <w:vMerge/>
            <w:tcBorders>
              <w:top w:val="nil"/>
            </w:tcBorders>
          </w:tcPr>
          <w:p w14:paraId="2F5E20F1" w14:textId="77777777" w:rsidR="00B64897" w:rsidRPr="00CC50FF" w:rsidRDefault="00B64897" w:rsidP="000B6912">
            <w:pPr>
              <w:spacing w:after="0"/>
              <w:rPr>
                <w:rFonts w:ascii="Arial" w:eastAsia="Arial" w:hAnsi="Arial" w:cs="Arial"/>
                <w:sz w:val="18"/>
                <w:szCs w:val="18"/>
                <w:lang w:val="es-MX"/>
              </w:rPr>
            </w:pPr>
          </w:p>
        </w:tc>
        <w:tc>
          <w:tcPr>
            <w:tcW w:w="4368" w:type="dxa"/>
            <w:gridSpan w:val="4"/>
          </w:tcPr>
          <w:p w14:paraId="49228ED9" w14:textId="77777777" w:rsidR="00B64897" w:rsidRPr="00CC50FF" w:rsidRDefault="00B64897" w:rsidP="000B6912">
            <w:pPr>
              <w:spacing w:before="1" w:after="0"/>
              <w:ind w:left="36"/>
              <w:rPr>
                <w:rFonts w:ascii="Arial" w:eastAsia="Arial" w:hAnsi="Arial" w:cs="Arial"/>
                <w:sz w:val="18"/>
                <w:szCs w:val="18"/>
                <w:lang w:val="es-MX"/>
              </w:rPr>
            </w:pPr>
            <w:r w:rsidRPr="00CC50FF">
              <w:rPr>
                <w:rFonts w:ascii="Arial" w:eastAsia="Arial" w:hAnsi="Arial" w:cs="Arial"/>
                <w:sz w:val="18"/>
                <w:szCs w:val="18"/>
                <w:lang w:val="es-MX"/>
              </w:rPr>
              <w:t>Nombre:</w:t>
            </w:r>
          </w:p>
        </w:tc>
      </w:tr>
      <w:tr w:rsidR="00CC50FF" w:rsidRPr="00CC50FF" w14:paraId="4B5B3B46" w14:textId="77777777" w:rsidTr="00AF5488">
        <w:trPr>
          <w:trHeight w:val="830"/>
        </w:trPr>
        <w:tc>
          <w:tcPr>
            <w:tcW w:w="4397" w:type="dxa"/>
            <w:gridSpan w:val="7"/>
            <w:vMerge w:val="restart"/>
          </w:tcPr>
          <w:p w14:paraId="180316DB" w14:textId="77777777" w:rsidR="00B64897" w:rsidRPr="00CC50FF" w:rsidRDefault="00B64897" w:rsidP="000B6912">
            <w:pPr>
              <w:spacing w:before="3" w:after="0"/>
              <w:ind w:left="66"/>
              <w:rPr>
                <w:rFonts w:ascii="Arial" w:eastAsia="Arial" w:hAnsi="Arial" w:cs="Arial"/>
                <w:sz w:val="18"/>
                <w:szCs w:val="18"/>
                <w:lang w:val="es-MX"/>
              </w:rPr>
            </w:pPr>
            <w:r w:rsidRPr="00CC50FF">
              <w:rPr>
                <w:rFonts w:ascii="Arial" w:eastAsia="Arial" w:hAnsi="Arial" w:cs="Arial"/>
                <w:sz w:val="18"/>
                <w:szCs w:val="18"/>
                <w:lang w:val="es-MX"/>
              </w:rPr>
              <w:t>6.</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Reporte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supervisado</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y aprobado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por:</w:t>
            </w:r>
          </w:p>
        </w:tc>
        <w:tc>
          <w:tcPr>
            <w:tcW w:w="4368" w:type="dxa"/>
            <w:gridSpan w:val="4"/>
          </w:tcPr>
          <w:p w14:paraId="49909970" w14:textId="77777777" w:rsidR="00B64897" w:rsidRPr="00CC50FF" w:rsidRDefault="00B64897" w:rsidP="000B6912">
            <w:pPr>
              <w:spacing w:before="3" w:after="0"/>
              <w:ind w:left="36"/>
              <w:rPr>
                <w:rFonts w:ascii="Arial" w:eastAsia="Arial" w:hAnsi="Arial" w:cs="Arial"/>
                <w:sz w:val="18"/>
                <w:szCs w:val="18"/>
                <w:lang w:val="es-MX"/>
              </w:rPr>
            </w:pPr>
            <w:r w:rsidRPr="00CC50FF">
              <w:rPr>
                <w:rFonts w:ascii="Arial" w:eastAsia="Arial" w:hAnsi="Arial" w:cs="Arial"/>
                <w:sz w:val="18"/>
                <w:szCs w:val="18"/>
                <w:lang w:val="es-MX"/>
              </w:rPr>
              <w:t>Firma:</w:t>
            </w:r>
          </w:p>
        </w:tc>
      </w:tr>
      <w:tr w:rsidR="00CC50FF" w:rsidRPr="00CC50FF" w14:paraId="4F837360" w14:textId="77777777" w:rsidTr="00AF5488">
        <w:trPr>
          <w:trHeight w:val="270"/>
        </w:trPr>
        <w:tc>
          <w:tcPr>
            <w:tcW w:w="4397" w:type="dxa"/>
            <w:gridSpan w:val="7"/>
            <w:vMerge/>
            <w:tcBorders>
              <w:top w:val="nil"/>
            </w:tcBorders>
          </w:tcPr>
          <w:p w14:paraId="05FDC141" w14:textId="77777777" w:rsidR="00B64897" w:rsidRPr="00CC50FF" w:rsidRDefault="00B64897" w:rsidP="000B6912">
            <w:pPr>
              <w:spacing w:after="0"/>
              <w:rPr>
                <w:rFonts w:ascii="Arial" w:eastAsia="Arial" w:hAnsi="Arial" w:cs="Arial"/>
                <w:sz w:val="18"/>
                <w:szCs w:val="18"/>
                <w:lang w:val="es-MX"/>
              </w:rPr>
            </w:pPr>
          </w:p>
        </w:tc>
        <w:tc>
          <w:tcPr>
            <w:tcW w:w="4368" w:type="dxa"/>
            <w:gridSpan w:val="4"/>
          </w:tcPr>
          <w:p w14:paraId="72EB7F66" w14:textId="77777777" w:rsidR="00B64897" w:rsidRPr="00CC50FF" w:rsidRDefault="00B64897" w:rsidP="000B6912">
            <w:pPr>
              <w:spacing w:before="1" w:after="0"/>
              <w:ind w:left="36"/>
              <w:rPr>
                <w:rFonts w:ascii="Arial" w:eastAsia="Arial" w:hAnsi="Arial" w:cs="Arial"/>
                <w:sz w:val="18"/>
                <w:szCs w:val="18"/>
                <w:lang w:val="es-MX"/>
              </w:rPr>
            </w:pPr>
            <w:r w:rsidRPr="00CC50FF">
              <w:rPr>
                <w:rFonts w:ascii="Arial" w:eastAsia="Arial" w:hAnsi="Arial" w:cs="Arial"/>
                <w:sz w:val="18"/>
                <w:szCs w:val="18"/>
                <w:lang w:val="es-MX"/>
              </w:rPr>
              <w:t>Nombre:</w:t>
            </w:r>
          </w:p>
        </w:tc>
      </w:tr>
      <w:tr w:rsidR="00CC50FF" w:rsidRPr="00CC50FF" w14:paraId="4656520C" w14:textId="77777777" w:rsidTr="00AF5488">
        <w:trPr>
          <w:trHeight w:val="268"/>
        </w:trPr>
        <w:tc>
          <w:tcPr>
            <w:tcW w:w="8765" w:type="dxa"/>
            <w:gridSpan w:val="11"/>
            <w:shd w:val="clear" w:color="auto" w:fill="C0C0C0"/>
          </w:tcPr>
          <w:p w14:paraId="00EE0584" w14:textId="77777777" w:rsidR="00B64897" w:rsidRPr="00CC50FF" w:rsidRDefault="00B64897" w:rsidP="000B6912">
            <w:pPr>
              <w:spacing w:before="1" w:after="0"/>
              <w:ind w:left="1973" w:right="1932"/>
              <w:jc w:val="center"/>
              <w:rPr>
                <w:rFonts w:ascii="Arial" w:eastAsia="Arial" w:hAnsi="Arial" w:cs="Arial"/>
                <w:b/>
                <w:sz w:val="18"/>
                <w:szCs w:val="18"/>
                <w:lang w:val="es-MX"/>
              </w:rPr>
            </w:pPr>
            <w:r w:rsidRPr="00CC50FF">
              <w:rPr>
                <w:rFonts w:ascii="Arial" w:eastAsia="Arial" w:hAnsi="Arial" w:cs="Arial"/>
                <w:b/>
                <w:sz w:val="18"/>
                <w:szCs w:val="18"/>
                <w:lang w:val="es-MX"/>
              </w:rPr>
              <w:t>DATOS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GENERALES</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4"/>
                <w:sz w:val="18"/>
                <w:szCs w:val="18"/>
                <w:lang w:val="es-MX"/>
              </w:rPr>
              <w:t xml:space="preserve"> </w:t>
            </w:r>
            <w:r w:rsidRPr="00CC50FF">
              <w:rPr>
                <w:rFonts w:ascii="Arial" w:eastAsia="Arial" w:hAnsi="Arial" w:cs="Arial"/>
                <w:b/>
                <w:sz w:val="18"/>
                <w:szCs w:val="18"/>
                <w:lang w:val="es-MX"/>
              </w:rPr>
              <w:t>EQUIPO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BAJO</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PRUEBA</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(EBP)</w:t>
            </w:r>
          </w:p>
        </w:tc>
      </w:tr>
      <w:tr w:rsidR="00CC50FF" w:rsidRPr="00CC50FF" w14:paraId="414FF53F" w14:textId="77777777" w:rsidTr="00AF5488">
        <w:trPr>
          <w:trHeight w:val="270"/>
        </w:trPr>
        <w:tc>
          <w:tcPr>
            <w:tcW w:w="2513" w:type="dxa"/>
            <w:gridSpan w:val="3"/>
          </w:tcPr>
          <w:p w14:paraId="78967FEE" w14:textId="77777777" w:rsidR="00B64897" w:rsidRPr="00CC50FF" w:rsidRDefault="00B64897" w:rsidP="000B6912">
            <w:pPr>
              <w:spacing w:before="3" w:after="0"/>
              <w:ind w:left="66"/>
              <w:rPr>
                <w:rFonts w:ascii="Arial" w:eastAsia="Arial" w:hAnsi="Arial" w:cs="Arial"/>
                <w:sz w:val="18"/>
                <w:szCs w:val="18"/>
                <w:lang w:val="es-MX"/>
              </w:rPr>
            </w:pPr>
            <w:r w:rsidRPr="00CC50FF">
              <w:rPr>
                <w:rFonts w:ascii="Arial" w:eastAsia="Arial" w:hAnsi="Arial" w:cs="Arial"/>
                <w:sz w:val="18"/>
                <w:szCs w:val="18"/>
                <w:lang w:val="es-MX"/>
              </w:rPr>
              <w:t>Marca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EBP:</w:t>
            </w:r>
          </w:p>
        </w:tc>
        <w:tc>
          <w:tcPr>
            <w:tcW w:w="6252" w:type="dxa"/>
            <w:gridSpan w:val="8"/>
          </w:tcPr>
          <w:p w14:paraId="40B6D681" w14:textId="77777777" w:rsidR="00B64897" w:rsidRPr="00CC50FF" w:rsidRDefault="00B64897" w:rsidP="000B6912">
            <w:pPr>
              <w:spacing w:after="0"/>
              <w:rPr>
                <w:rFonts w:ascii="Arial" w:eastAsia="Arial" w:hAnsi="Arial" w:cs="Arial"/>
                <w:sz w:val="18"/>
                <w:szCs w:val="18"/>
                <w:lang w:val="es-MX"/>
              </w:rPr>
            </w:pPr>
          </w:p>
        </w:tc>
      </w:tr>
      <w:tr w:rsidR="00CC50FF" w:rsidRPr="00CC50FF" w14:paraId="0E01323C" w14:textId="77777777" w:rsidTr="00AF5488">
        <w:trPr>
          <w:trHeight w:val="268"/>
        </w:trPr>
        <w:tc>
          <w:tcPr>
            <w:tcW w:w="2513" w:type="dxa"/>
            <w:gridSpan w:val="3"/>
          </w:tcPr>
          <w:p w14:paraId="33803852" w14:textId="77777777" w:rsidR="00B64897" w:rsidRPr="00CC50FF" w:rsidRDefault="00B64897" w:rsidP="000B6912">
            <w:pPr>
              <w:spacing w:before="1" w:after="0"/>
              <w:ind w:left="66"/>
              <w:rPr>
                <w:rFonts w:ascii="Arial" w:eastAsia="Arial" w:hAnsi="Arial" w:cs="Arial"/>
                <w:sz w:val="18"/>
                <w:szCs w:val="18"/>
                <w:lang w:val="es-MX"/>
              </w:rPr>
            </w:pPr>
            <w:r w:rsidRPr="00CC50FF">
              <w:rPr>
                <w:rFonts w:ascii="Arial" w:eastAsia="Arial" w:hAnsi="Arial" w:cs="Arial"/>
                <w:sz w:val="18"/>
                <w:szCs w:val="18"/>
                <w:lang w:val="es-MX"/>
              </w:rPr>
              <w:t>Descripción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EBP:</w:t>
            </w:r>
          </w:p>
        </w:tc>
        <w:tc>
          <w:tcPr>
            <w:tcW w:w="6252" w:type="dxa"/>
            <w:gridSpan w:val="8"/>
          </w:tcPr>
          <w:p w14:paraId="58FD71BD" w14:textId="77777777" w:rsidR="00B64897" w:rsidRPr="00CC50FF" w:rsidRDefault="00B64897" w:rsidP="000B6912">
            <w:pPr>
              <w:spacing w:after="0"/>
              <w:rPr>
                <w:rFonts w:ascii="Arial" w:eastAsia="Arial" w:hAnsi="Arial" w:cs="Arial"/>
                <w:sz w:val="18"/>
                <w:szCs w:val="18"/>
                <w:lang w:val="es-MX"/>
              </w:rPr>
            </w:pPr>
          </w:p>
        </w:tc>
      </w:tr>
      <w:tr w:rsidR="00CC50FF" w:rsidRPr="00CC50FF" w14:paraId="35B4F76F" w14:textId="77777777" w:rsidTr="00AF5488">
        <w:trPr>
          <w:trHeight w:val="270"/>
        </w:trPr>
        <w:tc>
          <w:tcPr>
            <w:tcW w:w="2513" w:type="dxa"/>
            <w:gridSpan w:val="3"/>
          </w:tcPr>
          <w:p w14:paraId="5EF0E1B7" w14:textId="77777777" w:rsidR="00B64897" w:rsidRPr="00CC50FF" w:rsidRDefault="00B64897" w:rsidP="000B6912">
            <w:pPr>
              <w:spacing w:before="3" w:after="0"/>
              <w:ind w:left="66"/>
              <w:rPr>
                <w:rFonts w:ascii="Arial" w:eastAsia="Arial" w:hAnsi="Arial" w:cs="Arial"/>
                <w:sz w:val="18"/>
                <w:szCs w:val="18"/>
                <w:lang w:val="es-MX"/>
              </w:rPr>
            </w:pPr>
            <w:r w:rsidRPr="00CC50FF">
              <w:rPr>
                <w:rFonts w:ascii="Arial" w:eastAsia="Arial" w:hAnsi="Arial" w:cs="Arial"/>
                <w:sz w:val="18"/>
                <w:szCs w:val="18"/>
                <w:lang w:val="es-MX"/>
              </w:rPr>
              <w:t>Modelo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EBP:</w:t>
            </w:r>
          </w:p>
        </w:tc>
        <w:tc>
          <w:tcPr>
            <w:tcW w:w="6252" w:type="dxa"/>
            <w:gridSpan w:val="8"/>
          </w:tcPr>
          <w:p w14:paraId="5A1012FA" w14:textId="77777777" w:rsidR="00B64897" w:rsidRPr="00CC50FF" w:rsidRDefault="00B64897" w:rsidP="000B6912">
            <w:pPr>
              <w:spacing w:after="0"/>
              <w:rPr>
                <w:rFonts w:ascii="Arial" w:eastAsia="Arial" w:hAnsi="Arial" w:cs="Arial"/>
                <w:sz w:val="18"/>
                <w:szCs w:val="18"/>
                <w:lang w:val="es-MX"/>
              </w:rPr>
            </w:pPr>
          </w:p>
        </w:tc>
      </w:tr>
      <w:tr w:rsidR="00CC50FF" w:rsidRPr="00CC50FF" w14:paraId="1CCC95BA" w14:textId="77777777" w:rsidTr="00AF5488">
        <w:trPr>
          <w:trHeight w:val="1454"/>
        </w:trPr>
        <w:tc>
          <w:tcPr>
            <w:tcW w:w="2513" w:type="dxa"/>
            <w:gridSpan w:val="3"/>
            <w:tcBorders>
              <w:bottom w:val="double" w:sz="6" w:space="0" w:color="000000"/>
            </w:tcBorders>
          </w:tcPr>
          <w:p w14:paraId="7A852567" w14:textId="77777777" w:rsidR="00B64897" w:rsidRPr="00CC50FF" w:rsidRDefault="00B64897" w:rsidP="000B6912">
            <w:pPr>
              <w:tabs>
                <w:tab w:val="left" w:pos="856"/>
                <w:tab w:val="left" w:pos="1278"/>
                <w:tab w:val="left" w:pos="2261"/>
              </w:tabs>
              <w:spacing w:before="1" w:after="0"/>
              <w:ind w:left="66" w:right="55"/>
              <w:rPr>
                <w:rFonts w:ascii="Arial" w:eastAsia="Arial" w:hAnsi="Arial" w:cs="Arial"/>
                <w:sz w:val="18"/>
                <w:szCs w:val="18"/>
                <w:lang w:val="es-MX"/>
              </w:rPr>
            </w:pPr>
            <w:r w:rsidRPr="00CC50FF">
              <w:rPr>
                <w:rFonts w:ascii="Arial" w:eastAsia="Arial" w:hAnsi="Arial" w:cs="Arial"/>
                <w:sz w:val="18"/>
                <w:szCs w:val="18"/>
                <w:lang w:val="es-MX"/>
              </w:rPr>
              <w:t xml:space="preserve">Bandas de frecuencia </w:t>
            </w:r>
            <w:r w:rsidRPr="00CC50FF">
              <w:rPr>
                <w:rFonts w:ascii="Arial" w:eastAsia="Arial" w:hAnsi="Arial" w:cs="Arial"/>
                <w:spacing w:val="-2"/>
                <w:sz w:val="18"/>
                <w:szCs w:val="18"/>
                <w:lang w:val="es-MX"/>
              </w:rPr>
              <w:t>de</w:t>
            </w:r>
            <w:r w:rsidRPr="00CC50FF">
              <w:rPr>
                <w:rFonts w:ascii="Arial" w:eastAsia="Arial" w:hAnsi="Arial" w:cs="Arial"/>
                <w:spacing w:val="-42"/>
                <w:sz w:val="18"/>
                <w:szCs w:val="18"/>
                <w:lang w:val="es-MX"/>
              </w:rPr>
              <w:t xml:space="preserve"> </w:t>
            </w:r>
            <w:r w:rsidRPr="00CC50FF">
              <w:rPr>
                <w:rFonts w:ascii="Arial" w:eastAsia="Arial" w:hAnsi="Arial" w:cs="Arial"/>
                <w:sz w:val="18"/>
                <w:szCs w:val="18"/>
                <w:lang w:val="es-MX"/>
              </w:rPr>
              <w:t>operación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EBP:</w:t>
            </w:r>
          </w:p>
        </w:tc>
        <w:tc>
          <w:tcPr>
            <w:tcW w:w="6252" w:type="dxa"/>
            <w:gridSpan w:val="8"/>
            <w:tcBorders>
              <w:bottom w:val="double" w:sz="6" w:space="0" w:color="000000"/>
            </w:tcBorders>
          </w:tcPr>
          <w:p w14:paraId="60F8D694" w14:textId="77777777" w:rsidR="00B64897" w:rsidRPr="00CC50FF" w:rsidRDefault="00B64897" w:rsidP="000B6912">
            <w:pPr>
              <w:numPr>
                <w:ilvl w:val="0"/>
                <w:numId w:val="7"/>
              </w:numPr>
              <w:tabs>
                <w:tab w:val="left" w:pos="501"/>
                <w:tab w:val="left" w:pos="502"/>
              </w:tabs>
              <w:spacing w:before="1" w:after="0"/>
              <w:ind w:hanging="433"/>
              <w:rPr>
                <w:rFonts w:ascii="Arial" w:eastAsia="Arial" w:hAnsi="Arial" w:cs="Arial"/>
                <w:sz w:val="18"/>
                <w:szCs w:val="18"/>
                <w:lang w:val="es-MX"/>
              </w:rPr>
            </w:pPr>
            <w:r w:rsidRPr="00CC50FF">
              <w:rPr>
                <w:rFonts w:ascii="Arial" w:eastAsia="Arial" w:hAnsi="Arial" w:cs="Arial"/>
                <w:sz w:val="18"/>
                <w:szCs w:val="18"/>
                <w:lang w:val="es-MX"/>
              </w:rPr>
              <w:t>Banda de 700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47"/>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 (</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 (  ) MHz.</w:t>
            </w:r>
          </w:p>
          <w:p w14:paraId="454CD6D7" w14:textId="77777777" w:rsidR="00B64897" w:rsidRPr="00CC50FF" w:rsidRDefault="00B64897" w:rsidP="000B6912">
            <w:pPr>
              <w:numPr>
                <w:ilvl w:val="0"/>
                <w:numId w:val="7"/>
              </w:numPr>
              <w:tabs>
                <w:tab w:val="left" w:pos="501"/>
                <w:tab w:val="left" w:pos="502"/>
              </w:tabs>
              <w:spacing w:before="58" w:after="0"/>
              <w:ind w:hanging="433"/>
              <w:rPr>
                <w:rFonts w:ascii="Arial" w:eastAsia="Arial" w:hAnsi="Arial" w:cs="Arial"/>
                <w:sz w:val="18"/>
                <w:szCs w:val="18"/>
                <w:lang w:val="es-MX"/>
              </w:rPr>
            </w:pPr>
            <w:r w:rsidRPr="00CC50FF">
              <w:rPr>
                <w:rFonts w:ascii="Arial" w:eastAsia="Arial" w:hAnsi="Arial" w:cs="Arial"/>
                <w:sz w:val="18"/>
                <w:szCs w:val="18"/>
                <w:lang w:val="es-MX"/>
              </w:rPr>
              <w:t>Banda de 800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  </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 )</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 (</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 MHz.</w:t>
            </w:r>
          </w:p>
          <w:p w14:paraId="2FDABF3D" w14:textId="77777777" w:rsidR="00B64897" w:rsidRPr="00CC50FF" w:rsidRDefault="00B64897" w:rsidP="000B6912">
            <w:pPr>
              <w:numPr>
                <w:ilvl w:val="0"/>
                <w:numId w:val="7"/>
              </w:numPr>
              <w:tabs>
                <w:tab w:val="left" w:pos="501"/>
                <w:tab w:val="left" w:pos="502"/>
              </w:tabs>
              <w:spacing w:before="58" w:after="0"/>
              <w:ind w:hanging="433"/>
              <w:rPr>
                <w:rFonts w:ascii="Arial" w:eastAsia="Arial" w:hAnsi="Arial" w:cs="Arial"/>
                <w:sz w:val="18"/>
                <w:szCs w:val="18"/>
                <w:lang w:val="es-MX"/>
              </w:rPr>
            </w:pPr>
            <w:r w:rsidRPr="00CC50FF">
              <w:rPr>
                <w:rFonts w:ascii="Arial" w:eastAsia="Arial" w:hAnsi="Arial" w:cs="Arial"/>
                <w:sz w:val="18"/>
                <w:szCs w:val="18"/>
                <w:lang w:val="es-MX"/>
              </w:rPr>
              <w:t>Banda de 850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  </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 )</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 (</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 MHz.</w:t>
            </w:r>
          </w:p>
          <w:p w14:paraId="75E7456C" w14:textId="77777777" w:rsidR="00B64897" w:rsidRPr="00CC50FF" w:rsidRDefault="00B64897" w:rsidP="000B6912">
            <w:pPr>
              <w:numPr>
                <w:ilvl w:val="0"/>
                <w:numId w:val="7"/>
              </w:numPr>
              <w:tabs>
                <w:tab w:val="left" w:pos="501"/>
                <w:tab w:val="left" w:pos="502"/>
              </w:tabs>
              <w:spacing w:before="56" w:after="0"/>
              <w:ind w:hanging="433"/>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1900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 </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de (</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 (</w:t>
            </w:r>
            <w:r w:rsidRPr="00CC50FF">
              <w:rPr>
                <w:rFonts w:ascii="Arial" w:eastAsia="Arial" w:hAnsi="Arial" w:cs="Arial"/>
                <w:spacing w:val="43"/>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p>
          <w:p w14:paraId="445F3E44" w14:textId="77777777" w:rsidR="00B64897" w:rsidRPr="00CC50FF" w:rsidRDefault="00B64897" w:rsidP="000B6912">
            <w:pPr>
              <w:numPr>
                <w:ilvl w:val="0"/>
                <w:numId w:val="7"/>
              </w:numPr>
              <w:tabs>
                <w:tab w:val="left" w:pos="501"/>
                <w:tab w:val="left" w:pos="502"/>
              </w:tabs>
              <w:spacing w:before="59" w:after="0"/>
              <w:ind w:hanging="433"/>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1700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2100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 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p>
          <w:p w14:paraId="14E47E43" w14:textId="77777777" w:rsidR="00B64897" w:rsidRPr="00CC50FF" w:rsidRDefault="00B64897" w:rsidP="000B6912">
            <w:pPr>
              <w:numPr>
                <w:ilvl w:val="0"/>
                <w:numId w:val="7"/>
              </w:numPr>
              <w:tabs>
                <w:tab w:val="left" w:pos="501"/>
                <w:tab w:val="left" w:pos="502"/>
              </w:tabs>
              <w:spacing w:before="58" w:after="0"/>
              <w:ind w:hanging="433"/>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2500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 (</w:t>
            </w:r>
            <w:r w:rsidRPr="00CC50FF">
              <w:rPr>
                <w:rFonts w:ascii="Arial" w:eastAsia="Arial" w:hAnsi="Arial" w:cs="Arial"/>
                <w:spacing w:val="43"/>
                <w:sz w:val="18"/>
                <w:szCs w:val="18"/>
                <w:lang w:val="es-MX"/>
              </w:rPr>
              <w:t xml:space="preserve"> </w:t>
            </w:r>
            <w:r w:rsidRPr="00CC50FF">
              <w:rPr>
                <w:rFonts w:ascii="Arial" w:eastAsia="Arial" w:hAnsi="Arial" w:cs="Arial"/>
                <w:sz w:val="18"/>
                <w:szCs w:val="18"/>
                <w:lang w:val="es-MX"/>
              </w:rPr>
              <w:t>) MHz</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46"/>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MHz.</w:t>
            </w:r>
          </w:p>
        </w:tc>
      </w:tr>
      <w:tr w:rsidR="00CC50FF" w:rsidRPr="00CC50FF" w14:paraId="516534D7" w14:textId="77777777" w:rsidTr="00AF5488">
        <w:trPr>
          <w:trHeight w:val="247"/>
        </w:trPr>
        <w:tc>
          <w:tcPr>
            <w:tcW w:w="8765" w:type="dxa"/>
            <w:gridSpan w:val="11"/>
            <w:tcBorders>
              <w:top w:val="double" w:sz="6" w:space="0" w:color="000000"/>
            </w:tcBorders>
            <w:shd w:val="clear" w:color="auto" w:fill="C0C0C0"/>
          </w:tcPr>
          <w:p w14:paraId="6F98BBB0" w14:textId="77777777" w:rsidR="00B64897" w:rsidRPr="00CC50FF" w:rsidRDefault="00B64897" w:rsidP="000B6912">
            <w:pPr>
              <w:spacing w:before="9" w:after="0"/>
              <w:ind w:left="1967" w:right="1983"/>
              <w:jc w:val="center"/>
              <w:rPr>
                <w:rFonts w:ascii="Arial" w:eastAsia="Arial" w:hAnsi="Arial" w:cs="Arial"/>
                <w:b/>
                <w:sz w:val="18"/>
                <w:szCs w:val="18"/>
                <w:lang w:val="es-MX"/>
              </w:rPr>
            </w:pPr>
            <w:r w:rsidRPr="00CC50FF">
              <w:rPr>
                <w:rFonts w:ascii="Arial" w:eastAsia="Arial" w:hAnsi="Arial" w:cs="Arial"/>
                <w:b/>
                <w:sz w:val="18"/>
                <w:szCs w:val="18"/>
                <w:lang w:val="es-MX"/>
              </w:rPr>
              <w:t>DATOS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SITIO</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PRUEBAS</w:t>
            </w:r>
          </w:p>
        </w:tc>
      </w:tr>
      <w:tr w:rsidR="00CC50FF" w:rsidRPr="00CC50FF" w14:paraId="7805F021" w14:textId="77777777" w:rsidTr="00AF5488">
        <w:trPr>
          <w:trHeight w:val="455"/>
        </w:trPr>
        <w:tc>
          <w:tcPr>
            <w:tcW w:w="2801" w:type="dxa"/>
            <w:gridSpan w:val="4"/>
          </w:tcPr>
          <w:p w14:paraId="32A8F725" w14:textId="71D3AD46" w:rsidR="00B64897" w:rsidRPr="00CC50FF" w:rsidRDefault="00B64897" w:rsidP="000B6912">
            <w:pPr>
              <w:spacing w:before="3" w:after="0"/>
              <w:ind w:left="76" w:right="42"/>
              <w:rPr>
                <w:rFonts w:ascii="Arial" w:eastAsia="Arial" w:hAnsi="Arial" w:cs="Arial"/>
                <w:sz w:val="18"/>
                <w:szCs w:val="18"/>
                <w:lang w:val="es-MX"/>
              </w:rPr>
            </w:pPr>
            <w:r w:rsidRPr="00CC50FF">
              <w:rPr>
                <w:rFonts w:ascii="Arial" w:eastAsia="Arial" w:hAnsi="Arial" w:cs="Arial"/>
                <w:sz w:val="18"/>
                <w:szCs w:val="18"/>
                <w:lang w:val="es-MX"/>
              </w:rPr>
              <w:t>Ubicación</w:t>
            </w:r>
            <w:r w:rsidRPr="00CC50FF">
              <w:rPr>
                <w:rFonts w:ascii="Arial" w:eastAsia="Arial" w:hAnsi="Arial" w:cs="Arial"/>
                <w:spacing w:val="18"/>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dirección</w:t>
            </w:r>
            <w:r w:rsidRPr="00CC50FF">
              <w:rPr>
                <w:rFonts w:ascii="Arial" w:eastAsia="Arial" w:hAnsi="Arial" w:cs="Arial"/>
                <w:spacing w:val="20"/>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9"/>
                <w:sz w:val="18"/>
                <w:szCs w:val="18"/>
                <w:lang w:val="es-MX"/>
              </w:rPr>
              <w:t xml:space="preserve"> </w:t>
            </w:r>
            <w:r w:rsidRPr="00CC50FF">
              <w:rPr>
                <w:rFonts w:ascii="Arial" w:eastAsia="Arial" w:hAnsi="Arial" w:cs="Arial"/>
                <w:sz w:val="18"/>
                <w:szCs w:val="18"/>
                <w:lang w:val="es-MX"/>
              </w:rPr>
              <w:t>sitio</w:t>
            </w:r>
            <w:r w:rsidRPr="00CC50FF">
              <w:rPr>
                <w:rFonts w:ascii="Arial" w:eastAsia="Arial" w:hAnsi="Arial" w:cs="Arial"/>
                <w:spacing w:val="18"/>
                <w:sz w:val="18"/>
                <w:szCs w:val="18"/>
                <w:lang w:val="es-MX"/>
              </w:rPr>
              <w:t xml:space="preserve"> </w:t>
            </w:r>
            <w:r w:rsidRPr="00CC50FF">
              <w:rPr>
                <w:rFonts w:ascii="Arial" w:eastAsia="Arial" w:hAnsi="Arial" w:cs="Arial"/>
                <w:sz w:val="18"/>
                <w:szCs w:val="18"/>
                <w:lang w:val="es-MX"/>
              </w:rPr>
              <w:t xml:space="preserve">de pruebas donde se ubica la </w:t>
            </w:r>
            <w:r w:rsidR="00C16400" w:rsidRPr="00CC50FF">
              <w:rPr>
                <w:rFonts w:ascii="Arial" w:eastAsia="Arial" w:hAnsi="Arial" w:cs="Arial"/>
                <w:sz w:val="18"/>
                <w:szCs w:val="18"/>
                <w:lang w:val="es-MX"/>
              </w:rPr>
              <w:t>cámara</w:t>
            </w:r>
            <w:r w:rsidRPr="00CC50FF">
              <w:rPr>
                <w:rFonts w:ascii="Arial" w:eastAsia="Arial" w:hAnsi="Arial" w:cs="Arial"/>
                <w:sz w:val="18"/>
                <w:szCs w:val="18"/>
                <w:lang w:val="es-MX"/>
              </w:rPr>
              <w:t xml:space="preserve"> anecoica:</w:t>
            </w:r>
          </w:p>
        </w:tc>
        <w:tc>
          <w:tcPr>
            <w:tcW w:w="5964" w:type="dxa"/>
            <w:gridSpan w:val="7"/>
          </w:tcPr>
          <w:p w14:paraId="171E1485" w14:textId="77777777" w:rsidR="00B64897" w:rsidRPr="00CC50FF" w:rsidRDefault="00B64897" w:rsidP="000B6912">
            <w:pPr>
              <w:spacing w:after="0"/>
              <w:rPr>
                <w:rFonts w:ascii="Arial" w:eastAsia="Arial" w:hAnsi="Arial" w:cs="Arial"/>
                <w:sz w:val="18"/>
                <w:szCs w:val="18"/>
                <w:lang w:val="es-MX"/>
              </w:rPr>
            </w:pPr>
          </w:p>
        </w:tc>
      </w:tr>
      <w:tr w:rsidR="00CC50FF" w:rsidRPr="00CC50FF" w14:paraId="4886ED2C" w14:textId="77777777" w:rsidTr="00AF5488">
        <w:trPr>
          <w:trHeight w:val="239"/>
        </w:trPr>
        <w:tc>
          <w:tcPr>
            <w:tcW w:w="8765" w:type="dxa"/>
            <w:gridSpan w:val="11"/>
            <w:shd w:val="clear" w:color="auto" w:fill="C0C0C0"/>
          </w:tcPr>
          <w:p w14:paraId="16DA1C93" w14:textId="77777777" w:rsidR="00B64897" w:rsidRPr="00CC50FF" w:rsidRDefault="00B64897" w:rsidP="000B6912">
            <w:pPr>
              <w:spacing w:before="1" w:after="0"/>
              <w:ind w:left="1970" w:right="1983"/>
              <w:jc w:val="center"/>
              <w:rPr>
                <w:rFonts w:ascii="Arial" w:eastAsia="Arial" w:hAnsi="Arial" w:cs="Arial"/>
                <w:b/>
                <w:sz w:val="18"/>
                <w:szCs w:val="18"/>
                <w:lang w:val="es-MX"/>
              </w:rPr>
            </w:pPr>
            <w:r w:rsidRPr="00CC50FF">
              <w:rPr>
                <w:rFonts w:ascii="Arial" w:eastAsia="Arial" w:hAnsi="Arial" w:cs="Arial"/>
                <w:b/>
                <w:sz w:val="18"/>
                <w:szCs w:val="18"/>
                <w:lang w:val="es-MX"/>
              </w:rPr>
              <w:lastRenderedPageBreak/>
              <w:t>CONDICIONES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REALIZACIÓN</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LAS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PRUEBAS</w:t>
            </w:r>
          </w:p>
        </w:tc>
      </w:tr>
      <w:tr w:rsidR="00CC50FF" w:rsidRPr="00CC50FF" w14:paraId="27CA79DB" w14:textId="77777777" w:rsidTr="00AF5488">
        <w:trPr>
          <w:trHeight w:val="1451"/>
        </w:trPr>
        <w:tc>
          <w:tcPr>
            <w:tcW w:w="4397" w:type="dxa"/>
            <w:gridSpan w:val="7"/>
          </w:tcPr>
          <w:p w14:paraId="7B458C8B" w14:textId="77777777" w:rsidR="00B64897" w:rsidRPr="00CC50FF" w:rsidRDefault="00B64897" w:rsidP="000B6912">
            <w:pPr>
              <w:spacing w:before="3" w:after="0"/>
              <w:ind w:left="76"/>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Frecuencias de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operación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para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 prueba:</w:t>
            </w:r>
          </w:p>
        </w:tc>
        <w:tc>
          <w:tcPr>
            <w:tcW w:w="4368" w:type="dxa"/>
            <w:gridSpan w:val="4"/>
          </w:tcPr>
          <w:p w14:paraId="362DAF5A" w14:textId="77777777" w:rsidR="00B64897" w:rsidRPr="00CC50FF" w:rsidRDefault="00B64897" w:rsidP="000B6912">
            <w:pPr>
              <w:numPr>
                <w:ilvl w:val="0"/>
                <w:numId w:val="19"/>
              </w:numPr>
              <w:tabs>
                <w:tab w:val="left" w:pos="501"/>
                <w:tab w:val="left" w:pos="502"/>
              </w:tabs>
              <w:spacing w:before="1" w:after="0"/>
              <w:rPr>
                <w:rFonts w:ascii="Arial" w:eastAsia="Arial" w:hAnsi="Arial" w:cs="Arial"/>
                <w:sz w:val="18"/>
                <w:szCs w:val="18"/>
                <w:lang w:val="es-MX"/>
              </w:rPr>
            </w:pPr>
            <w:r w:rsidRPr="00CC50FF">
              <w:rPr>
                <w:rFonts w:ascii="Arial" w:eastAsia="Arial" w:hAnsi="Arial" w:cs="Arial"/>
                <w:sz w:val="18"/>
                <w:szCs w:val="18"/>
                <w:lang w:val="es-MX"/>
              </w:rPr>
              <w:t>Banda de 700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47"/>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 (</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 (  ) MHz.</w:t>
            </w:r>
          </w:p>
          <w:p w14:paraId="11ACD71B" w14:textId="77777777" w:rsidR="00B64897" w:rsidRPr="00CC50FF" w:rsidRDefault="00B64897" w:rsidP="000B6912">
            <w:pPr>
              <w:numPr>
                <w:ilvl w:val="0"/>
                <w:numId w:val="19"/>
              </w:numPr>
              <w:tabs>
                <w:tab w:val="left" w:pos="501"/>
                <w:tab w:val="left" w:pos="502"/>
              </w:tabs>
              <w:spacing w:before="58" w:after="0"/>
              <w:ind w:hanging="433"/>
              <w:rPr>
                <w:rFonts w:ascii="Arial" w:eastAsia="Arial" w:hAnsi="Arial" w:cs="Arial"/>
                <w:sz w:val="18"/>
                <w:szCs w:val="18"/>
                <w:lang w:val="es-MX"/>
              </w:rPr>
            </w:pPr>
            <w:r w:rsidRPr="00CC50FF">
              <w:rPr>
                <w:rFonts w:ascii="Arial" w:eastAsia="Arial" w:hAnsi="Arial" w:cs="Arial"/>
                <w:sz w:val="18"/>
                <w:szCs w:val="18"/>
                <w:lang w:val="es-MX"/>
              </w:rPr>
              <w:t>Banda de 800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  </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 )</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 (</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 MHz.</w:t>
            </w:r>
          </w:p>
          <w:p w14:paraId="2EC4DE42" w14:textId="77777777" w:rsidR="00B64897" w:rsidRPr="00CC50FF" w:rsidRDefault="00B64897" w:rsidP="000B6912">
            <w:pPr>
              <w:numPr>
                <w:ilvl w:val="0"/>
                <w:numId w:val="19"/>
              </w:numPr>
              <w:tabs>
                <w:tab w:val="left" w:pos="501"/>
                <w:tab w:val="left" w:pos="502"/>
              </w:tabs>
              <w:spacing w:before="58" w:after="0"/>
              <w:ind w:hanging="433"/>
              <w:rPr>
                <w:rFonts w:ascii="Arial" w:eastAsia="Arial" w:hAnsi="Arial" w:cs="Arial"/>
                <w:sz w:val="18"/>
                <w:szCs w:val="18"/>
                <w:lang w:val="es-MX"/>
              </w:rPr>
            </w:pPr>
            <w:r w:rsidRPr="00CC50FF">
              <w:rPr>
                <w:rFonts w:ascii="Arial" w:eastAsia="Arial" w:hAnsi="Arial" w:cs="Arial"/>
                <w:sz w:val="18"/>
                <w:szCs w:val="18"/>
                <w:lang w:val="es-MX"/>
              </w:rPr>
              <w:t>Banda de 850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  </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 )</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 (</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 MHz.</w:t>
            </w:r>
          </w:p>
          <w:p w14:paraId="518F4D56" w14:textId="77777777" w:rsidR="00B64897" w:rsidRPr="00CC50FF" w:rsidRDefault="00B64897" w:rsidP="000B6912">
            <w:pPr>
              <w:numPr>
                <w:ilvl w:val="0"/>
                <w:numId w:val="19"/>
              </w:numPr>
              <w:tabs>
                <w:tab w:val="left" w:pos="501"/>
                <w:tab w:val="left" w:pos="502"/>
              </w:tabs>
              <w:spacing w:before="56" w:after="0"/>
              <w:ind w:hanging="433"/>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1900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 </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de (</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 (</w:t>
            </w:r>
            <w:r w:rsidRPr="00CC50FF">
              <w:rPr>
                <w:rFonts w:ascii="Arial" w:eastAsia="Arial" w:hAnsi="Arial" w:cs="Arial"/>
                <w:spacing w:val="43"/>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p>
          <w:p w14:paraId="0196C166" w14:textId="77777777" w:rsidR="00B64897" w:rsidRPr="00CC50FF" w:rsidRDefault="00B64897" w:rsidP="000B6912">
            <w:pPr>
              <w:numPr>
                <w:ilvl w:val="0"/>
                <w:numId w:val="19"/>
              </w:numPr>
              <w:tabs>
                <w:tab w:val="left" w:pos="501"/>
                <w:tab w:val="left" w:pos="502"/>
              </w:tabs>
              <w:spacing w:before="59" w:after="0"/>
              <w:ind w:hanging="433"/>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1700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2100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45"/>
                <w:sz w:val="18"/>
                <w:szCs w:val="18"/>
                <w:lang w:val="es-MX"/>
              </w:rPr>
              <w:t xml:space="preserve"> </w:t>
            </w:r>
            <w:r w:rsidRPr="00CC50FF">
              <w:rPr>
                <w:rFonts w:ascii="Arial" w:eastAsia="Arial" w:hAnsi="Arial" w:cs="Arial"/>
                <w:sz w:val="18"/>
                <w:szCs w:val="18"/>
                <w:lang w:val="es-MX"/>
              </w:rPr>
              <w:t>) 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44"/>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MHz.</w:t>
            </w:r>
          </w:p>
          <w:p w14:paraId="0F8621C7" w14:textId="77777777" w:rsidR="00B64897" w:rsidRPr="00CC50FF" w:rsidRDefault="00B64897" w:rsidP="000B6912">
            <w:pPr>
              <w:numPr>
                <w:ilvl w:val="0"/>
                <w:numId w:val="19"/>
              </w:numPr>
              <w:spacing w:before="59" w:after="0"/>
              <w:ind w:left="461" w:hanging="425"/>
              <w:rPr>
                <w:rFonts w:ascii="Arial" w:eastAsia="Arial" w:hAnsi="Arial" w:cs="Arial"/>
                <w:sz w:val="18"/>
                <w:szCs w:val="18"/>
                <w:lang w:val="es-MX"/>
              </w:rPr>
            </w:pPr>
            <w:r w:rsidRPr="00CC50FF">
              <w:rPr>
                <w:rFonts w:ascii="Arial" w:eastAsia="Arial" w:hAnsi="Arial" w:cs="Arial"/>
                <w:sz w:val="18"/>
                <w:szCs w:val="18"/>
                <w:lang w:val="es-MX"/>
              </w:rPr>
              <w:t>Banda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2500</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 (</w:t>
            </w:r>
            <w:r w:rsidRPr="00CC50FF">
              <w:rPr>
                <w:rFonts w:ascii="Arial" w:eastAsia="Arial" w:hAnsi="Arial" w:cs="Arial"/>
                <w:spacing w:val="43"/>
                <w:sz w:val="18"/>
                <w:szCs w:val="18"/>
                <w:lang w:val="es-MX"/>
              </w:rPr>
              <w:t xml:space="preserve"> </w:t>
            </w:r>
            <w:r w:rsidRPr="00CC50FF">
              <w:rPr>
                <w:rFonts w:ascii="Arial" w:eastAsia="Arial" w:hAnsi="Arial" w:cs="Arial"/>
                <w:sz w:val="18"/>
                <w:szCs w:val="18"/>
                <w:lang w:val="es-MX"/>
              </w:rPr>
              <w:t>) MHz</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46"/>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MHz.</w:t>
            </w:r>
          </w:p>
        </w:tc>
      </w:tr>
      <w:tr w:rsidR="00CC50FF" w:rsidRPr="00CC50FF" w14:paraId="6E69E788" w14:textId="77777777" w:rsidTr="00AF5488">
        <w:trPr>
          <w:trHeight w:val="241"/>
        </w:trPr>
        <w:tc>
          <w:tcPr>
            <w:tcW w:w="4397" w:type="dxa"/>
            <w:gridSpan w:val="7"/>
          </w:tcPr>
          <w:p w14:paraId="1DB18C22" w14:textId="77777777" w:rsidR="00B64897" w:rsidRPr="00CC50FF" w:rsidRDefault="00B64897" w:rsidP="000B6912">
            <w:pPr>
              <w:spacing w:before="1" w:after="0"/>
              <w:ind w:left="76"/>
              <w:rPr>
                <w:rFonts w:ascii="Arial" w:eastAsia="Arial" w:hAnsi="Arial" w:cs="Arial"/>
                <w:sz w:val="18"/>
                <w:szCs w:val="18"/>
                <w:lang w:val="es-MX"/>
              </w:rPr>
            </w:pPr>
            <w:r w:rsidRPr="00CC50FF">
              <w:rPr>
                <w:rFonts w:ascii="Arial" w:eastAsia="Arial" w:hAnsi="Arial" w:cs="Arial"/>
                <w:sz w:val="18"/>
                <w:szCs w:val="18"/>
                <w:lang w:val="es-MX"/>
              </w:rPr>
              <w:t>Fecha(s)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hora(s)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realización</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de ésta(s)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pruebas.</w:t>
            </w:r>
          </w:p>
        </w:tc>
        <w:tc>
          <w:tcPr>
            <w:tcW w:w="4368" w:type="dxa"/>
            <w:gridSpan w:val="4"/>
          </w:tcPr>
          <w:p w14:paraId="3F59ADB6" w14:textId="77777777" w:rsidR="00B64897" w:rsidRPr="00CC50FF" w:rsidRDefault="00B64897" w:rsidP="000B6912">
            <w:pPr>
              <w:spacing w:after="0"/>
              <w:rPr>
                <w:rFonts w:ascii="Arial" w:eastAsia="Arial" w:hAnsi="Arial" w:cs="Arial"/>
                <w:sz w:val="18"/>
                <w:szCs w:val="18"/>
                <w:lang w:val="es-MX"/>
              </w:rPr>
            </w:pPr>
          </w:p>
        </w:tc>
      </w:tr>
      <w:tr w:rsidR="00CC50FF" w:rsidRPr="00CC50FF" w14:paraId="6F01DE43" w14:textId="77777777" w:rsidTr="00AF5488">
        <w:trPr>
          <w:trHeight w:val="482"/>
        </w:trPr>
        <w:tc>
          <w:tcPr>
            <w:tcW w:w="8765" w:type="dxa"/>
            <w:gridSpan w:val="11"/>
            <w:shd w:val="clear" w:color="auto" w:fill="C0C0C0"/>
          </w:tcPr>
          <w:p w14:paraId="6FE44EC7" w14:textId="77777777" w:rsidR="00B64897" w:rsidRPr="00CC50FF" w:rsidRDefault="00B64897" w:rsidP="000B6912">
            <w:pPr>
              <w:spacing w:before="1" w:after="0"/>
              <w:ind w:left="1973" w:right="1983"/>
              <w:jc w:val="center"/>
              <w:rPr>
                <w:rFonts w:ascii="Arial" w:eastAsia="Arial" w:hAnsi="Arial" w:cs="Arial"/>
                <w:b/>
                <w:sz w:val="18"/>
                <w:szCs w:val="18"/>
                <w:lang w:val="es-MX"/>
              </w:rPr>
            </w:pPr>
            <w:r w:rsidRPr="00CC50FF">
              <w:rPr>
                <w:rFonts w:ascii="Arial" w:eastAsia="Arial" w:hAnsi="Arial" w:cs="Arial"/>
                <w:b/>
                <w:sz w:val="18"/>
                <w:szCs w:val="18"/>
                <w:lang w:val="es-MX"/>
              </w:rPr>
              <w:t>RESULTADOS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LAS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PRUEBAS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RELATIVAS AL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NUMERAL</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4</w:t>
            </w:r>
          </w:p>
          <w:p w14:paraId="24AF2A98" w14:textId="77777777" w:rsidR="00B64897" w:rsidRPr="00CC50FF" w:rsidRDefault="00B64897" w:rsidP="000B6912">
            <w:pPr>
              <w:spacing w:before="56" w:after="0"/>
              <w:ind w:left="1969" w:right="1983"/>
              <w:jc w:val="center"/>
              <w:rPr>
                <w:rFonts w:ascii="Arial" w:eastAsia="Arial" w:hAnsi="Arial" w:cs="Arial"/>
                <w:b/>
                <w:sz w:val="18"/>
                <w:szCs w:val="18"/>
                <w:lang w:val="es-MX"/>
              </w:rPr>
            </w:pPr>
            <w:r w:rsidRPr="00CC50FF">
              <w:rPr>
                <w:rFonts w:ascii="Arial" w:eastAsia="Arial" w:hAnsi="Arial" w:cs="Arial"/>
                <w:b/>
                <w:sz w:val="18"/>
                <w:szCs w:val="18"/>
                <w:lang w:val="es-MX"/>
              </w:rPr>
              <w:t>ESPECIFICACIONES</w:t>
            </w:r>
            <w:r w:rsidRPr="00CC50FF">
              <w:rPr>
                <w:rFonts w:ascii="Arial" w:eastAsia="Arial" w:hAnsi="Arial" w:cs="Arial"/>
                <w:b/>
                <w:spacing w:val="-6"/>
                <w:sz w:val="18"/>
                <w:szCs w:val="18"/>
                <w:lang w:val="es-MX"/>
              </w:rPr>
              <w:t xml:space="preserve"> </w:t>
            </w:r>
            <w:r w:rsidRPr="00CC50FF">
              <w:rPr>
                <w:rFonts w:ascii="Arial" w:eastAsia="Arial" w:hAnsi="Arial" w:cs="Arial"/>
                <w:b/>
                <w:sz w:val="18"/>
                <w:szCs w:val="18"/>
                <w:lang w:val="es-MX"/>
              </w:rPr>
              <w:t>TÉCNICAS.</w:t>
            </w:r>
          </w:p>
        </w:tc>
      </w:tr>
      <w:tr w:rsidR="00CC50FF" w:rsidRPr="00CC50FF" w14:paraId="08F0B31D" w14:textId="77777777" w:rsidTr="00AF5488">
        <w:trPr>
          <w:trHeight w:val="452"/>
        </w:trPr>
        <w:tc>
          <w:tcPr>
            <w:tcW w:w="1116" w:type="dxa"/>
          </w:tcPr>
          <w:p w14:paraId="35B89066" w14:textId="77777777" w:rsidR="00B64897" w:rsidRPr="00CC50FF" w:rsidRDefault="00B64897" w:rsidP="000B6912">
            <w:pPr>
              <w:spacing w:before="106" w:after="0"/>
              <w:ind w:left="236" w:right="220"/>
              <w:jc w:val="center"/>
              <w:rPr>
                <w:rFonts w:ascii="Arial" w:eastAsia="Arial" w:hAnsi="Arial" w:cs="Arial"/>
                <w:sz w:val="18"/>
                <w:szCs w:val="18"/>
                <w:lang w:val="es-MX"/>
              </w:rPr>
            </w:pPr>
            <w:r w:rsidRPr="00CC50FF">
              <w:rPr>
                <w:rFonts w:ascii="Arial" w:eastAsia="Arial" w:hAnsi="Arial" w:cs="Arial"/>
                <w:sz w:val="18"/>
                <w:szCs w:val="18"/>
                <w:lang w:val="es-MX"/>
              </w:rPr>
              <w:t>Numeral</w:t>
            </w:r>
          </w:p>
        </w:tc>
        <w:tc>
          <w:tcPr>
            <w:tcW w:w="4861" w:type="dxa"/>
            <w:gridSpan w:val="8"/>
          </w:tcPr>
          <w:p w14:paraId="04886DCD" w14:textId="77777777" w:rsidR="00B64897" w:rsidRPr="00CC50FF" w:rsidRDefault="00B64897" w:rsidP="000B6912">
            <w:pPr>
              <w:spacing w:before="106" w:after="0"/>
              <w:ind w:left="1517"/>
              <w:rPr>
                <w:rFonts w:ascii="Arial" w:eastAsia="Arial" w:hAnsi="Arial" w:cs="Arial"/>
                <w:sz w:val="18"/>
                <w:szCs w:val="18"/>
                <w:lang w:val="es-MX"/>
              </w:rPr>
            </w:pPr>
            <w:r w:rsidRPr="00CC50FF">
              <w:rPr>
                <w:rFonts w:ascii="Arial" w:eastAsia="Arial" w:hAnsi="Arial" w:cs="Arial"/>
                <w:sz w:val="18"/>
                <w:szCs w:val="18"/>
                <w:lang w:val="es-MX"/>
              </w:rPr>
              <w:t>Especificaciones</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técnicas</w:t>
            </w:r>
          </w:p>
        </w:tc>
        <w:tc>
          <w:tcPr>
            <w:tcW w:w="2788" w:type="dxa"/>
            <w:gridSpan w:val="2"/>
          </w:tcPr>
          <w:p w14:paraId="00E915A9" w14:textId="77777777" w:rsidR="00B64897" w:rsidRPr="00CC50FF" w:rsidRDefault="00B64897" w:rsidP="000B6912">
            <w:pPr>
              <w:spacing w:before="1" w:after="0"/>
              <w:ind w:left="933" w:right="210" w:hanging="725"/>
              <w:rPr>
                <w:rFonts w:ascii="Arial" w:eastAsia="Arial" w:hAnsi="Arial" w:cs="Arial"/>
                <w:sz w:val="18"/>
                <w:szCs w:val="18"/>
                <w:lang w:val="es-MX"/>
              </w:rPr>
            </w:pPr>
            <w:r w:rsidRPr="00CC50FF">
              <w:rPr>
                <w:rFonts w:ascii="Arial" w:eastAsia="Arial" w:hAnsi="Arial" w:cs="Arial"/>
                <w:sz w:val="18"/>
                <w:szCs w:val="18"/>
                <w:lang w:val="es-MX"/>
              </w:rPr>
              <w:t>Valor medido, observaciones y/o comentarios</w:t>
            </w:r>
          </w:p>
        </w:tc>
      </w:tr>
      <w:tr w:rsidR="00CC50FF" w:rsidRPr="00CC50FF" w14:paraId="6258631C" w14:textId="77777777" w:rsidTr="00AF5488">
        <w:trPr>
          <w:trHeight w:val="1753"/>
        </w:trPr>
        <w:tc>
          <w:tcPr>
            <w:tcW w:w="1116" w:type="dxa"/>
          </w:tcPr>
          <w:p w14:paraId="1514144A" w14:textId="77777777" w:rsidR="00B64897" w:rsidRPr="00CC50FF" w:rsidRDefault="00B64897" w:rsidP="000B6912">
            <w:pPr>
              <w:spacing w:after="0"/>
              <w:rPr>
                <w:rFonts w:ascii="Arial" w:eastAsia="Arial" w:hAnsi="Arial" w:cs="Arial"/>
                <w:sz w:val="18"/>
                <w:szCs w:val="18"/>
                <w:lang w:val="es-MX"/>
              </w:rPr>
            </w:pPr>
          </w:p>
          <w:p w14:paraId="3E5B1511" w14:textId="77777777" w:rsidR="00B64897" w:rsidRPr="00CC50FF" w:rsidRDefault="00B64897" w:rsidP="000B6912">
            <w:pPr>
              <w:spacing w:after="0"/>
              <w:rPr>
                <w:rFonts w:ascii="Arial" w:eastAsia="Arial" w:hAnsi="Arial" w:cs="Arial"/>
                <w:sz w:val="18"/>
                <w:szCs w:val="18"/>
                <w:lang w:val="es-MX"/>
              </w:rPr>
            </w:pPr>
          </w:p>
          <w:p w14:paraId="4743F585" w14:textId="77777777" w:rsidR="00B64897" w:rsidRPr="00CC50FF" w:rsidRDefault="00B64897" w:rsidP="000B6912">
            <w:pPr>
              <w:spacing w:after="0"/>
              <w:rPr>
                <w:rFonts w:ascii="Arial" w:eastAsia="Arial" w:hAnsi="Arial" w:cs="Arial"/>
                <w:sz w:val="18"/>
                <w:szCs w:val="18"/>
                <w:lang w:val="es-MX"/>
              </w:rPr>
            </w:pPr>
          </w:p>
          <w:p w14:paraId="152EC44A" w14:textId="77777777" w:rsidR="00B64897" w:rsidRPr="00CC50FF" w:rsidRDefault="00B64897" w:rsidP="000B6912">
            <w:pPr>
              <w:spacing w:before="136" w:after="0"/>
              <w:ind w:left="236" w:right="216"/>
              <w:jc w:val="center"/>
              <w:rPr>
                <w:rFonts w:ascii="Arial" w:eastAsia="Arial" w:hAnsi="Arial" w:cs="Arial"/>
                <w:b/>
                <w:sz w:val="18"/>
                <w:szCs w:val="18"/>
                <w:lang w:val="es-MX"/>
              </w:rPr>
            </w:pPr>
            <w:r w:rsidRPr="00CC50FF">
              <w:rPr>
                <w:rFonts w:ascii="Arial" w:eastAsia="Arial" w:hAnsi="Arial" w:cs="Arial"/>
                <w:b/>
                <w:sz w:val="18"/>
                <w:szCs w:val="18"/>
                <w:lang w:val="es-MX"/>
              </w:rPr>
              <w:t>4.1.</w:t>
            </w:r>
          </w:p>
        </w:tc>
        <w:tc>
          <w:tcPr>
            <w:tcW w:w="4861" w:type="dxa"/>
            <w:gridSpan w:val="8"/>
          </w:tcPr>
          <w:p w14:paraId="3E2CFD9C" w14:textId="7BDD8348" w:rsidR="00B64897" w:rsidRPr="00CC50FF" w:rsidRDefault="00B64897" w:rsidP="000B6912">
            <w:pPr>
              <w:spacing w:before="1" w:after="0"/>
              <w:ind w:left="71" w:right="51"/>
              <w:jc w:val="both"/>
              <w:rPr>
                <w:rFonts w:ascii="Arial" w:eastAsia="Arial" w:hAnsi="Arial" w:cs="Arial"/>
                <w:b/>
                <w:sz w:val="18"/>
                <w:szCs w:val="18"/>
                <w:lang w:val="es-MX"/>
              </w:rPr>
            </w:pPr>
            <w:r w:rsidRPr="00CC50FF">
              <w:rPr>
                <w:rFonts w:ascii="Arial" w:eastAsia="Arial" w:hAnsi="Arial" w:cs="Arial"/>
                <w:b/>
                <w:sz w:val="18"/>
                <w:szCs w:val="18"/>
                <w:lang w:val="es-MX"/>
              </w:rPr>
              <w:t>Soporte del Servicios de Radiodifusión</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Celular</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en</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el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Equipo</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Terminal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Móvil.</w:t>
            </w:r>
          </w:p>
          <w:p w14:paraId="5F0A2263" w14:textId="77777777" w:rsidR="00B64897" w:rsidRPr="00CC50FF" w:rsidRDefault="00B64897" w:rsidP="000B6912">
            <w:pPr>
              <w:spacing w:before="4" w:after="0"/>
              <w:rPr>
                <w:rFonts w:ascii="Arial" w:eastAsia="Arial" w:hAnsi="Arial" w:cs="Arial"/>
                <w:sz w:val="18"/>
                <w:szCs w:val="18"/>
                <w:lang w:val="es-MX"/>
              </w:rPr>
            </w:pPr>
          </w:p>
          <w:p w14:paraId="22D60C34" w14:textId="6E345DB1" w:rsidR="00B64897" w:rsidRPr="00CC50FF" w:rsidRDefault="00B64897" w:rsidP="000B6912">
            <w:pPr>
              <w:spacing w:after="0"/>
              <w:ind w:left="71" w:right="53"/>
              <w:jc w:val="both"/>
              <w:rPr>
                <w:rFonts w:ascii="Arial" w:eastAsia="Arial" w:hAnsi="Arial" w:cs="Arial"/>
                <w:sz w:val="18"/>
                <w:szCs w:val="18"/>
                <w:lang w:val="es-MX"/>
              </w:rPr>
            </w:pPr>
            <w:r w:rsidRPr="00CC50FF">
              <w:rPr>
                <w:rFonts w:ascii="Arial" w:eastAsia="Arial" w:hAnsi="Arial" w:cs="Arial"/>
                <w:sz w:val="18"/>
                <w:szCs w:val="18"/>
                <w:lang w:val="es-MX"/>
              </w:rPr>
              <w:t xml:space="preserve">Los ETM deberán contar con todos los elementos que permitan </w:t>
            </w:r>
            <w:r w:rsidR="00E61287">
              <w:rPr>
                <w:rFonts w:ascii="Arial" w:eastAsia="Arial" w:hAnsi="Arial" w:cs="Arial"/>
                <w:sz w:val="18"/>
                <w:szCs w:val="18"/>
                <w:lang w:val="es-MX"/>
              </w:rPr>
              <w:t>s</w:t>
            </w:r>
            <w:r w:rsidR="008F317A">
              <w:rPr>
                <w:rFonts w:ascii="Arial" w:eastAsia="Arial" w:hAnsi="Arial" w:cs="Arial"/>
                <w:sz w:val="18"/>
                <w:szCs w:val="18"/>
                <w:lang w:val="es-MX"/>
              </w:rPr>
              <w:t xml:space="preserve">oportar </w:t>
            </w:r>
            <w:r w:rsidR="000351E0" w:rsidRPr="00CC50FF">
              <w:rPr>
                <w:rFonts w:ascii="Arial" w:eastAsia="Arial" w:hAnsi="Arial" w:cs="Arial"/>
                <w:sz w:val="18"/>
                <w:szCs w:val="18"/>
                <w:lang w:val="es-MX"/>
              </w:rPr>
              <w:t xml:space="preserve">el </w:t>
            </w:r>
            <w:r w:rsidRPr="00CC50FF">
              <w:rPr>
                <w:rFonts w:ascii="Arial" w:eastAsia="Arial" w:hAnsi="Arial" w:cs="Arial"/>
                <w:sz w:val="18"/>
                <w:szCs w:val="18"/>
                <w:lang w:val="es-MX"/>
              </w:rPr>
              <w:t xml:space="preserve">CBS desde su fabricación, en todos sus estándares tecnológicos </w:t>
            </w:r>
            <w:r w:rsidR="003630F8">
              <w:rPr>
                <w:rFonts w:ascii="Arial" w:eastAsia="Arial" w:hAnsi="Arial" w:cs="Arial"/>
                <w:sz w:val="18"/>
                <w:szCs w:val="18"/>
                <w:lang w:val="es-MX"/>
              </w:rPr>
              <w:t xml:space="preserve">de todas las tecnologías de acceso que soporte, </w:t>
            </w:r>
            <w:r w:rsidRPr="00CC50FF">
              <w:rPr>
                <w:rFonts w:ascii="Arial" w:eastAsia="Arial" w:hAnsi="Arial" w:cs="Arial"/>
                <w:sz w:val="18"/>
                <w:szCs w:val="18"/>
                <w:lang w:val="es-MX"/>
              </w:rPr>
              <w:t xml:space="preserve">incluido LTE y superiores, </w:t>
            </w:r>
            <w:r w:rsidR="00F33D64" w:rsidRPr="00CC50FF">
              <w:rPr>
                <w:rFonts w:ascii="Arial" w:eastAsia="Arial" w:hAnsi="Arial" w:cs="Arial"/>
                <w:sz w:val="18"/>
                <w:szCs w:val="18"/>
                <w:lang w:val="es-MX"/>
              </w:rPr>
              <w:t>e</w:t>
            </w:r>
            <w:r w:rsidRPr="00CC50FF">
              <w:rPr>
                <w:rFonts w:ascii="Arial" w:eastAsia="Arial" w:hAnsi="Arial" w:cs="Arial"/>
                <w:sz w:val="18"/>
                <w:szCs w:val="18"/>
                <w:lang w:val="es-MX"/>
              </w:rPr>
              <w:t>l cual deberá estar habilitad</w:t>
            </w:r>
            <w:r w:rsidR="00F33D64" w:rsidRPr="00CC50FF">
              <w:rPr>
                <w:rFonts w:ascii="Arial" w:eastAsia="Arial" w:hAnsi="Arial" w:cs="Arial"/>
                <w:sz w:val="18"/>
                <w:szCs w:val="18"/>
                <w:lang w:val="es-MX"/>
              </w:rPr>
              <w:t>o</w:t>
            </w:r>
            <w:r w:rsidRPr="00CC50FF">
              <w:rPr>
                <w:rFonts w:ascii="Arial" w:eastAsia="Arial" w:hAnsi="Arial" w:cs="Arial"/>
                <w:sz w:val="18"/>
                <w:szCs w:val="18"/>
                <w:lang w:val="es-MX"/>
              </w:rPr>
              <w:t xml:space="preserve"> y activa</w:t>
            </w:r>
            <w:r w:rsidR="00F33D64" w:rsidRPr="00CC50FF">
              <w:rPr>
                <w:rFonts w:ascii="Arial" w:eastAsia="Arial" w:hAnsi="Arial" w:cs="Arial"/>
                <w:sz w:val="18"/>
                <w:szCs w:val="18"/>
                <w:lang w:val="es-MX"/>
              </w:rPr>
              <w:t>do</w:t>
            </w:r>
            <w:r w:rsidRPr="00CC50FF">
              <w:rPr>
                <w:rFonts w:ascii="Arial" w:eastAsia="Arial" w:hAnsi="Arial" w:cs="Arial"/>
                <w:sz w:val="18"/>
                <w:szCs w:val="18"/>
                <w:lang w:val="es-MX"/>
              </w:rPr>
              <w:t xml:space="preserve"> para el usuario, así como, en las actualizaciones de los sistemas operativos de los ETM que </w:t>
            </w:r>
            <w:r w:rsidR="00F33D64" w:rsidRPr="00CC50FF">
              <w:rPr>
                <w:rFonts w:ascii="Arial" w:eastAsia="Arial" w:hAnsi="Arial" w:cs="Arial"/>
                <w:sz w:val="18"/>
                <w:szCs w:val="18"/>
                <w:lang w:val="es-MX"/>
              </w:rPr>
              <w:t xml:space="preserve">lo </w:t>
            </w:r>
            <w:r w:rsidRPr="00CC50FF">
              <w:rPr>
                <w:rFonts w:ascii="Arial" w:eastAsia="Arial" w:hAnsi="Arial" w:cs="Arial"/>
                <w:sz w:val="18"/>
                <w:szCs w:val="18"/>
                <w:lang w:val="es-MX"/>
              </w:rPr>
              <w:t>habiliten de fábrica, de tal forma que no exista ningún tipo de restricción para su funcionamiento.</w:t>
            </w:r>
          </w:p>
          <w:p w14:paraId="089EF160" w14:textId="090D0E17" w:rsidR="00B64897" w:rsidRPr="00CC50FF" w:rsidRDefault="00B64897" w:rsidP="000B6912">
            <w:pPr>
              <w:spacing w:before="1" w:after="0"/>
              <w:ind w:left="71"/>
              <w:jc w:val="both"/>
              <w:rPr>
                <w:rFonts w:ascii="Arial" w:eastAsia="Arial" w:hAnsi="Arial" w:cs="Arial"/>
                <w:sz w:val="18"/>
                <w:szCs w:val="18"/>
                <w:lang w:val="es-MX"/>
              </w:rPr>
            </w:pPr>
            <w:r w:rsidRPr="00CC50FF">
              <w:rPr>
                <w:rFonts w:ascii="Arial" w:eastAsia="Arial" w:hAnsi="Arial" w:cs="Arial"/>
                <w:sz w:val="18"/>
                <w:szCs w:val="18"/>
                <w:lang w:val="es-MX"/>
              </w:rPr>
              <w:t>Lo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anterior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verifica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acuerdo</w:t>
            </w:r>
            <w:r w:rsidRPr="00CC50FF">
              <w:rPr>
                <w:rFonts w:ascii="Arial" w:eastAsia="Arial" w:hAnsi="Arial" w:cs="Arial"/>
                <w:spacing w:val="-3"/>
                <w:sz w:val="18"/>
                <w:szCs w:val="18"/>
                <w:lang w:val="es-MX"/>
              </w:rPr>
              <w:t xml:space="preserve"> </w:t>
            </w:r>
            <w:r w:rsidR="00F33D64" w:rsidRPr="00CC50FF">
              <w:rPr>
                <w:rFonts w:ascii="Arial" w:eastAsia="Arial" w:hAnsi="Arial" w:cs="Arial"/>
                <w:spacing w:val="-3"/>
                <w:sz w:val="18"/>
                <w:szCs w:val="18"/>
                <w:lang w:val="es-MX"/>
              </w:rPr>
              <w:t>con e</w:t>
            </w:r>
            <w:r w:rsidRPr="00CC50FF">
              <w:rPr>
                <w:rFonts w:ascii="Arial" w:eastAsia="Arial" w:hAnsi="Arial" w:cs="Arial"/>
                <w:sz w:val="18"/>
                <w:szCs w:val="18"/>
                <w:lang w:val="es-MX"/>
              </w:rPr>
              <w:t>l método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5.3.</w:t>
            </w:r>
          </w:p>
        </w:tc>
        <w:tc>
          <w:tcPr>
            <w:tcW w:w="2788" w:type="dxa"/>
            <w:gridSpan w:val="2"/>
          </w:tcPr>
          <w:p w14:paraId="549E921E" w14:textId="77777777" w:rsidR="00B64897" w:rsidRPr="00CC50FF" w:rsidRDefault="00B64897" w:rsidP="000B6912">
            <w:pPr>
              <w:spacing w:after="0"/>
              <w:rPr>
                <w:rFonts w:ascii="Arial" w:eastAsia="Arial" w:hAnsi="Arial" w:cs="Arial"/>
                <w:sz w:val="18"/>
                <w:szCs w:val="18"/>
                <w:lang w:val="es-MX"/>
              </w:rPr>
            </w:pPr>
          </w:p>
        </w:tc>
      </w:tr>
      <w:tr w:rsidR="00CC50FF" w:rsidRPr="00CC50FF" w14:paraId="25AC53B3" w14:textId="77777777" w:rsidTr="00025741">
        <w:trPr>
          <w:gridAfter w:val="1"/>
          <w:wAfter w:w="42" w:type="dxa"/>
          <w:trHeight w:val="96"/>
        </w:trPr>
        <w:tc>
          <w:tcPr>
            <w:tcW w:w="1116" w:type="dxa"/>
            <w:tcBorders>
              <w:top w:val="double" w:sz="6" w:space="0" w:color="000000"/>
            </w:tcBorders>
          </w:tcPr>
          <w:p w14:paraId="73DF1DAF" w14:textId="77777777" w:rsidR="00B64897" w:rsidRPr="00CC50FF" w:rsidRDefault="00B64897" w:rsidP="000B6912">
            <w:pPr>
              <w:spacing w:after="0"/>
              <w:rPr>
                <w:rFonts w:ascii="Arial" w:eastAsia="Arial" w:hAnsi="Arial" w:cs="Arial"/>
                <w:sz w:val="18"/>
                <w:szCs w:val="18"/>
                <w:lang w:val="es-MX"/>
              </w:rPr>
            </w:pPr>
          </w:p>
          <w:p w14:paraId="5182ADB9" w14:textId="77777777" w:rsidR="00B64897" w:rsidRPr="00CC50FF" w:rsidRDefault="00B64897" w:rsidP="000B6912">
            <w:pPr>
              <w:spacing w:after="0"/>
              <w:rPr>
                <w:rFonts w:ascii="Arial" w:eastAsia="Arial" w:hAnsi="Arial" w:cs="Arial"/>
                <w:sz w:val="18"/>
                <w:szCs w:val="18"/>
                <w:lang w:val="es-MX"/>
              </w:rPr>
            </w:pPr>
          </w:p>
          <w:p w14:paraId="1D4F6275" w14:textId="77777777" w:rsidR="00B64897" w:rsidRPr="00CC50FF" w:rsidRDefault="00B64897" w:rsidP="000B6912">
            <w:pPr>
              <w:spacing w:after="0"/>
              <w:rPr>
                <w:rFonts w:ascii="Arial" w:eastAsia="Arial" w:hAnsi="Arial" w:cs="Arial"/>
                <w:sz w:val="18"/>
                <w:szCs w:val="18"/>
                <w:lang w:val="es-MX"/>
              </w:rPr>
            </w:pPr>
          </w:p>
          <w:p w14:paraId="0980EA97" w14:textId="77777777" w:rsidR="00B64897" w:rsidRPr="00CC50FF" w:rsidRDefault="00B64897" w:rsidP="000B6912">
            <w:pPr>
              <w:spacing w:after="0"/>
              <w:rPr>
                <w:rFonts w:ascii="Arial" w:eastAsia="Arial" w:hAnsi="Arial" w:cs="Arial"/>
                <w:sz w:val="18"/>
                <w:szCs w:val="18"/>
                <w:lang w:val="es-MX"/>
              </w:rPr>
            </w:pPr>
          </w:p>
          <w:p w14:paraId="31B44C4B" w14:textId="77777777" w:rsidR="00B64897" w:rsidRPr="00CC50FF" w:rsidRDefault="00B64897" w:rsidP="000B6912">
            <w:pPr>
              <w:spacing w:after="0"/>
              <w:rPr>
                <w:rFonts w:ascii="Arial" w:eastAsia="Arial" w:hAnsi="Arial" w:cs="Arial"/>
                <w:sz w:val="18"/>
                <w:szCs w:val="18"/>
                <w:lang w:val="es-MX"/>
              </w:rPr>
            </w:pPr>
          </w:p>
          <w:p w14:paraId="6CDF9DE1" w14:textId="77777777" w:rsidR="00B64897" w:rsidRPr="00CC50FF" w:rsidRDefault="00B64897" w:rsidP="000B6912">
            <w:pPr>
              <w:spacing w:after="0"/>
              <w:rPr>
                <w:rFonts w:ascii="Arial" w:eastAsia="Arial" w:hAnsi="Arial" w:cs="Arial"/>
                <w:sz w:val="18"/>
                <w:szCs w:val="18"/>
                <w:lang w:val="es-MX"/>
              </w:rPr>
            </w:pPr>
          </w:p>
          <w:p w14:paraId="59B8A943" w14:textId="77777777" w:rsidR="00B64897" w:rsidRPr="00CC50FF" w:rsidRDefault="00B64897" w:rsidP="000B6912">
            <w:pPr>
              <w:spacing w:after="0"/>
              <w:rPr>
                <w:rFonts w:ascii="Arial" w:eastAsia="Arial" w:hAnsi="Arial" w:cs="Arial"/>
                <w:sz w:val="18"/>
                <w:szCs w:val="18"/>
                <w:lang w:val="es-MX"/>
              </w:rPr>
            </w:pPr>
          </w:p>
          <w:p w14:paraId="1C42582B" w14:textId="77777777" w:rsidR="00B64897" w:rsidRPr="00CC50FF" w:rsidRDefault="00B64897" w:rsidP="000B6912">
            <w:pPr>
              <w:spacing w:after="0"/>
              <w:rPr>
                <w:rFonts w:ascii="Arial" w:eastAsia="Arial" w:hAnsi="Arial" w:cs="Arial"/>
                <w:sz w:val="18"/>
                <w:szCs w:val="18"/>
                <w:lang w:val="es-MX"/>
              </w:rPr>
            </w:pPr>
          </w:p>
          <w:p w14:paraId="383D2185" w14:textId="77777777" w:rsidR="00B64897" w:rsidRPr="00CC50FF" w:rsidRDefault="00B64897" w:rsidP="000B6912">
            <w:pPr>
              <w:spacing w:after="0"/>
              <w:rPr>
                <w:rFonts w:ascii="Arial" w:eastAsia="Arial" w:hAnsi="Arial" w:cs="Arial"/>
                <w:sz w:val="18"/>
                <w:szCs w:val="18"/>
                <w:lang w:val="es-MX"/>
              </w:rPr>
            </w:pPr>
          </w:p>
          <w:p w14:paraId="1C3BB220" w14:textId="77777777" w:rsidR="00B64897" w:rsidRPr="00CC50FF" w:rsidRDefault="00B64897" w:rsidP="000B6912">
            <w:pPr>
              <w:spacing w:after="0"/>
              <w:rPr>
                <w:rFonts w:ascii="Arial" w:eastAsia="Arial" w:hAnsi="Arial" w:cs="Arial"/>
                <w:sz w:val="18"/>
                <w:szCs w:val="18"/>
                <w:lang w:val="es-MX"/>
              </w:rPr>
            </w:pPr>
          </w:p>
          <w:p w14:paraId="392D420D" w14:textId="77777777" w:rsidR="00B64897" w:rsidRPr="00CC50FF" w:rsidRDefault="00B64897" w:rsidP="000B6912">
            <w:pPr>
              <w:spacing w:after="0"/>
              <w:ind w:left="400" w:right="387"/>
              <w:jc w:val="center"/>
              <w:rPr>
                <w:rFonts w:ascii="Arial" w:eastAsia="Arial" w:hAnsi="Arial" w:cs="Arial"/>
                <w:b/>
                <w:sz w:val="18"/>
                <w:szCs w:val="18"/>
                <w:lang w:val="es-MX"/>
              </w:rPr>
            </w:pPr>
            <w:r w:rsidRPr="00CC50FF">
              <w:rPr>
                <w:rFonts w:ascii="Arial" w:eastAsia="Arial" w:hAnsi="Arial" w:cs="Arial"/>
                <w:b/>
                <w:sz w:val="18"/>
                <w:szCs w:val="18"/>
                <w:lang w:val="es-MX"/>
              </w:rPr>
              <w:t>4.2.</w:t>
            </w:r>
          </w:p>
        </w:tc>
        <w:tc>
          <w:tcPr>
            <w:tcW w:w="4861" w:type="dxa"/>
            <w:gridSpan w:val="8"/>
            <w:tcBorders>
              <w:top w:val="double" w:sz="6" w:space="0" w:color="000000"/>
            </w:tcBorders>
          </w:tcPr>
          <w:p w14:paraId="184BD10E" w14:textId="77777777" w:rsidR="00B64897" w:rsidRPr="00CC50FF" w:rsidRDefault="00B64897" w:rsidP="000B6912">
            <w:pPr>
              <w:spacing w:before="6" w:after="0"/>
              <w:ind w:left="71" w:right="55"/>
              <w:jc w:val="both"/>
              <w:rPr>
                <w:rFonts w:ascii="Arial" w:eastAsia="Arial" w:hAnsi="Arial" w:cs="Arial"/>
                <w:b/>
                <w:sz w:val="18"/>
                <w:szCs w:val="18"/>
                <w:lang w:val="es-MX"/>
              </w:rPr>
            </w:pPr>
            <w:r w:rsidRPr="00CC50FF">
              <w:rPr>
                <w:rFonts w:ascii="Arial" w:eastAsia="Arial" w:hAnsi="Arial" w:cs="Arial"/>
                <w:b/>
                <w:sz w:val="18"/>
                <w:szCs w:val="18"/>
                <w:lang w:val="es-MX"/>
              </w:rPr>
              <w:t>Canales para la recepción de Mensajes de Alerta en el Equipo</w:t>
            </w:r>
            <w:r w:rsidRPr="00CC50FF">
              <w:rPr>
                <w:rFonts w:ascii="Arial" w:eastAsia="Arial" w:hAnsi="Arial" w:cs="Arial"/>
                <w:b/>
                <w:spacing w:val="-42"/>
                <w:sz w:val="18"/>
                <w:szCs w:val="18"/>
                <w:lang w:val="es-MX"/>
              </w:rPr>
              <w:t xml:space="preserve"> </w:t>
            </w:r>
            <w:r w:rsidRPr="00CC50FF">
              <w:rPr>
                <w:rFonts w:ascii="Arial" w:eastAsia="Arial" w:hAnsi="Arial" w:cs="Arial"/>
                <w:b/>
                <w:sz w:val="18"/>
                <w:szCs w:val="18"/>
                <w:lang w:val="es-MX"/>
              </w:rPr>
              <w:t>Terminal</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Móvil.</w:t>
            </w:r>
          </w:p>
          <w:p w14:paraId="2F9FC1E1" w14:textId="77777777" w:rsidR="00B64897" w:rsidRPr="00CC50FF" w:rsidRDefault="00B64897" w:rsidP="000B6912">
            <w:pPr>
              <w:spacing w:before="9" w:after="0"/>
              <w:rPr>
                <w:rFonts w:ascii="Arial" w:eastAsia="Arial" w:hAnsi="Arial" w:cs="Arial"/>
                <w:sz w:val="18"/>
                <w:szCs w:val="18"/>
                <w:lang w:val="es-MX"/>
              </w:rPr>
            </w:pPr>
          </w:p>
          <w:p w14:paraId="1EDDACA2" w14:textId="394EB3B2" w:rsidR="00B64897" w:rsidRPr="00CC50FF" w:rsidRDefault="00B64897" w:rsidP="000B6912">
            <w:pPr>
              <w:spacing w:before="1" w:after="0"/>
              <w:ind w:left="71" w:right="59"/>
              <w:jc w:val="both"/>
              <w:rPr>
                <w:rFonts w:ascii="Arial" w:eastAsia="Arial" w:hAnsi="Arial" w:cs="Arial"/>
                <w:sz w:val="18"/>
                <w:szCs w:val="18"/>
                <w:lang w:val="es-MX"/>
              </w:rPr>
            </w:pPr>
            <w:r w:rsidRPr="00CC50FF">
              <w:rPr>
                <w:rFonts w:ascii="Arial" w:eastAsia="Arial" w:hAnsi="Arial" w:cs="Arial"/>
                <w:sz w:val="18"/>
                <w:szCs w:val="18"/>
                <w:lang w:val="es-MX"/>
              </w:rPr>
              <w:t xml:space="preserve">Los canales empleados para la recepción de los Mensajes de Alerta en los ETM en </w:t>
            </w:r>
            <w:r w:rsidR="00BB5120">
              <w:rPr>
                <w:rFonts w:ascii="Arial" w:eastAsia="Arial" w:hAnsi="Arial" w:cs="Arial"/>
                <w:sz w:val="18"/>
                <w:szCs w:val="18"/>
                <w:lang w:val="es-MX"/>
              </w:rPr>
              <w:t>todos sus</w:t>
            </w:r>
            <w:r w:rsidRPr="00CC50FF">
              <w:rPr>
                <w:rFonts w:ascii="Arial" w:eastAsia="Arial" w:hAnsi="Arial" w:cs="Arial"/>
                <w:sz w:val="18"/>
                <w:szCs w:val="18"/>
                <w:lang w:val="es-MX"/>
              </w:rPr>
              <w:t xml:space="preserve"> estándar</w:t>
            </w:r>
            <w:r w:rsidR="006112D9">
              <w:rPr>
                <w:rFonts w:ascii="Arial" w:eastAsia="Arial" w:hAnsi="Arial" w:cs="Arial"/>
                <w:sz w:val="18"/>
                <w:szCs w:val="18"/>
                <w:lang w:val="es-MX"/>
              </w:rPr>
              <w:t>es</w:t>
            </w:r>
            <w:r w:rsidRPr="00CC50FF">
              <w:rPr>
                <w:rFonts w:ascii="Arial" w:eastAsia="Arial" w:hAnsi="Arial" w:cs="Arial"/>
                <w:sz w:val="18"/>
                <w:szCs w:val="18"/>
                <w:lang w:val="es-MX"/>
              </w:rPr>
              <w:t xml:space="preserve"> tecnológico</w:t>
            </w:r>
            <w:r w:rsidR="006112D9">
              <w:rPr>
                <w:rFonts w:ascii="Arial" w:eastAsia="Arial" w:hAnsi="Arial" w:cs="Arial"/>
                <w:sz w:val="18"/>
                <w:szCs w:val="18"/>
                <w:lang w:val="es-MX"/>
              </w:rPr>
              <w:t>s de todas las tecnologías de acceso que soporte</w:t>
            </w:r>
            <w:r w:rsidR="002C0FD6">
              <w:rPr>
                <w:rFonts w:ascii="Arial" w:eastAsia="Arial" w:hAnsi="Arial" w:cs="Arial"/>
                <w:sz w:val="18"/>
                <w:szCs w:val="18"/>
                <w:lang w:val="es-MX"/>
              </w:rPr>
              <w:t>,</w:t>
            </w:r>
            <w:r w:rsidRPr="00CC50FF">
              <w:rPr>
                <w:rFonts w:ascii="Arial" w:eastAsia="Arial" w:hAnsi="Arial" w:cs="Arial"/>
                <w:sz w:val="18"/>
                <w:szCs w:val="18"/>
                <w:lang w:val="es-MX"/>
              </w:rPr>
              <w:t xml:space="preserve"> incluido LTE y superiores son los mostrados en la Tabla 2 los cuales deberán estar habilitados y activos a excepción de los canales destinados a los Mensajes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Alerta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español:</w:t>
            </w:r>
          </w:p>
          <w:p w14:paraId="393478CD" w14:textId="77777777" w:rsidR="00B64897" w:rsidRPr="00CC50FF" w:rsidRDefault="00B64897" w:rsidP="000B6912">
            <w:pPr>
              <w:spacing w:before="1" w:after="0"/>
              <w:ind w:left="71" w:right="59"/>
              <w:jc w:val="both"/>
              <w:rPr>
                <w:rFonts w:ascii="Arial" w:eastAsia="Arial" w:hAnsi="Arial" w:cs="Arial"/>
                <w:sz w:val="18"/>
                <w:szCs w:val="18"/>
                <w:lang w:val="es-MX"/>
              </w:rPr>
            </w:pPr>
          </w:p>
          <w:p w14:paraId="1F007875" w14:textId="77FE0C9C" w:rsidR="00B64897" w:rsidRPr="00CC50FF" w:rsidRDefault="000351E0" w:rsidP="000B6912">
            <w:pPr>
              <w:spacing w:before="9" w:after="0"/>
              <w:jc w:val="both"/>
              <w:rPr>
                <w:rFonts w:ascii="Arial" w:eastAsia="Arial" w:hAnsi="Arial" w:cs="Arial"/>
                <w:sz w:val="18"/>
                <w:szCs w:val="18"/>
                <w:lang w:val="es-MX"/>
              </w:rPr>
            </w:pPr>
            <w:r w:rsidRPr="00CC50FF">
              <w:rPr>
                <w:rFonts w:ascii="Arial" w:eastAsia="Arial" w:hAnsi="Arial" w:cs="Arial"/>
                <w:b/>
                <w:sz w:val="18"/>
                <w:szCs w:val="18"/>
                <w:lang w:val="es-MX"/>
              </w:rPr>
              <w:t xml:space="preserve">NOTA: </w:t>
            </w:r>
            <w:r w:rsidRPr="00CC50FF">
              <w:rPr>
                <w:rFonts w:ascii="Arial" w:eastAsia="Arial" w:hAnsi="Arial" w:cs="Arial"/>
                <w:bCs/>
                <w:sz w:val="18"/>
                <w:szCs w:val="18"/>
                <w:lang w:val="es-MX"/>
              </w:rPr>
              <w:t>Ningún canal para la difusión de Mensajes de Alerta indicado en la Tabla 2 podrá ser utilizado para fines distintos a aquellos previstos en la presente Disposición Técnica. Lo anterior, con el propósito de evitar el uso de ellos con fines publicitarios, promocionales u otros. Asimismo, los canales 4380 (configuración primaria) y 519 (configuración secundaria), se podrán habilitar y activar a través de códigos MMI, los cuales serán proporcionados por los fabricantes de ETM</w:t>
            </w:r>
            <w:r w:rsidRPr="00CC50FF">
              <w:rPr>
                <w:rFonts w:ascii="Arial" w:eastAsia="Arial" w:hAnsi="Arial" w:cs="Arial"/>
                <w:b/>
                <w:sz w:val="18"/>
                <w:szCs w:val="18"/>
                <w:lang w:val="es-MX"/>
              </w:rPr>
              <w:t>.</w:t>
            </w:r>
          </w:p>
          <w:p w14:paraId="7019D0AE" w14:textId="77777777" w:rsidR="00B64897" w:rsidRPr="00CC50FF" w:rsidRDefault="00B64897" w:rsidP="000B6912">
            <w:pPr>
              <w:spacing w:after="0"/>
              <w:ind w:right="57"/>
              <w:jc w:val="both"/>
              <w:rPr>
                <w:rFonts w:ascii="Arial" w:eastAsia="Arial" w:hAnsi="Arial" w:cs="Arial"/>
                <w:sz w:val="18"/>
                <w:szCs w:val="18"/>
                <w:lang w:val="es-MX"/>
              </w:rPr>
            </w:pPr>
            <w:r w:rsidRPr="00CC50FF">
              <w:rPr>
                <w:rFonts w:ascii="Arial" w:eastAsia="Arial" w:hAnsi="Arial" w:cs="Arial"/>
                <w:sz w:val="18"/>
                <w:szCs w:val="18"/>
                <w:lang w:val="es-MX"/>
              </w:rPr>
              <w:t xml:space="preserve">La descripción de los Mensajes de Alerta listados en la Tabla </w:t>
            </w:r>
            <w:r w:rsidRPr="00CC50FF">
              <w:rPr>
                <w:rFonts w:ascii="Arial" w:eastAsia="Arial" w:hAnsi="Arial" w:cs="Arial"/>
                <w:sz w:val="18"/>
                <w:szCs w:val="18"/>
                <w:lang w:val="es-MX"/>
              </w:rPr>
              <w:lastRenderedPageBreak/>
              <w:t>2 se</w:t>
            </w:r>
            <w:r w:rsidRPr="00CC50FF">
              <w:rPr>
                <w:rFonts w:ascii="Arial" w:eastAsia="Arial" w:hAnsi="Arial" w:cs="Arial"/>
                <w:spacing w:val="-42"/>
                <w:sz w:val="18"/>
                <w:szCs w:val="18"/>
                <w:lang w:val="es-MX"/>
              </w:rPr>
              <w:t xml:space="preserve"> </w:t>
            </w:r>
            <w:r w:rsidRPr="00CC50FF">
              <w:rPr>
                <w:rFonts w:ascii="Arial" w:eastAsia="Arial" w:hAnsi="Arial" w:cs="Arial"/>
                <w:sz w:val="18"/>
                <w:szCs w:val="18"/>
                <w:lang w:val="es-MX"/>
              </w:rPr>
              <w:t>muestra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en 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Tabla 3.</w:t>
            </w:r>
          </w:p>
          <w:p w14:paraId="29679B8C" w14:textId="77777777" w:rsidR="00B64897" w:rsidRPr="00CC50FF" w:rsidRDefault="00B64897" w:rsidP="000B6912">
            <w:pPr>
              <w:spacing w:before="10" w:after="0"/>
              <w:rPr>
                <w:rFonts w:ascii="Arial" w:eastAsia="Arial" w:hAnsi="Arial" w:cs="Arial"/>
                <w:sz w:val="18"/>
                <w:szCs w:val="18"/>
                <w:lang w:val="es-MX"/>
              </w:rPr>
            </w:pPr>
          </w:p>
          <w:p w14:paraId="06C718EA" w14:textId="25E49CAD" w:rsidR="00B64897" w:rsidRPr="00CC50FF" w:rsidRDefault="00B96541" w:rsidP="000B6912">
            <w:pPr>
              <w:spacing w:after="0"/>
              <w:ind w:right="60"/>
              <w:jc w:val="both"/>
              <w:rPr>
                <w:rFonts w:ascii="Arial" w:eastAsia="Arial" w:hAnsi="Arial" w:cs="Arial"/>
                <w:sz w:val="18"/>
                <w:szCs w:val="18"/>
                <w:lang w:val="es-MX"/>
              </w:rPr>
            </w:pPr>
            <w:r w:rsidRPr="00CC50FF">
              <w:rPr>
                <w:rFonts w:ascii="Arial" w:eastAsia="Arial" w:hAnsi="Arial" w:cs="Arial"/>
                <w:sz w:val="18"/>
                <w:szCs w:val="18"/>
                <w:lang w:val="es-MX"/>
              </w:rPr>
              <w:t xml:space="preserve">Para aquellas bandas de frecuencia </w:t>
            </w:r>
            <w:r w:rsidR="00F04166">
              <w:rPr>
                <w:rFonts w:ascii="Arial" w:eastAsia="Arial" w:hAnsi="Arial" w:cs="Arial"/>
                <w:sz w:val="18"/>
                <w:szCs w:val="18"/>
                <w:lang w:val="es-MX"/>
              </w:rPr>
              <w:t>con</w:t>
            </w:r>
            <w:r w:rsidR="007F2B6E">
              <w:rPr>
                <w:rFonts w:ascii="Arial" w:eastAsia="Arial" w:hAnsi="Arial" w:cs="Arial"/>
                <w:sz w:val="18"/>
                <w:szCs w:val="18"/>
                <w:lang w:val="es-MX"/>
              </w:rPr>
              <w:t>cesionadas</w:t>
            </w:r>
            <w:r w:rsidRPr="00CC50FF">
              <w:rPr>
                <w:rFonts w:ascii="Arial" w:eastAsia="Arial" w:hAnsi="Arial" w:cs="Arial"/>
                <w:sz w:val="18"/>
                <w:szCs w:val="18"/>
                <w:lang w:val="es-MX"/>
              </w:rPr>
              <w:t xml:space="preserve"> para sistemas IMT </w:t>
            </w:r>
            <w:r w:rsidR="007F2B6E">
              <w:rPr>
                <w:rFonts w:ascii="Arial" w:eastAsia="Arial" w:hAnsi="Arial" w:cs="Arial"/>
                <w:sz w:val="18"/>
                <w:szCs w:val="18"/>
                <w:lang w:val="es-MX"/>
              </w:rPr>
              <w:t xml:space="preserve">del Servicio Móvil </w:t>
            </w:r>
            <w:r w:rsidRPr="00CC50FF">
              <w:rPr>
                <w:rFonts w:ascii="Arial" w:eastAsia="Arial" w:hAnsi="Arial" w:cs="Arial"/>
                <w:sz w:val="18"/>
                <w:szCs w:val="18"/>
                <w:lang w:val="es-MX"/>
              </w:rPr>
              <w:t xml:space="preserve">en las notas nacionales del Cuadro Nacional de Atribución de Frecuencias, los ETM podrán recibir los Mensajes de Alerta, </w:t>
            </w:r>
            <w:r w:rsidR="002C60EF">
              <w:rPr>
                <w:rFonts w:ascii="Arial" w:eastAsia="Arial" w:hAnsi="Arial" w:cs="Arial"/>
                <w:sz w:val="18"/>
                <w:szCs w:val="18"/>
                <w:lang w:val="es-MX"/>
              </w:rPr>
              <w:t xml:space="preserve">asimismo se podrán </w:t>
            </w:r>
            <w:r w:rsidRPr="00CC50FF">
              <w:rPr>
                <w:rFonts w:ascii="Arial" w:eastAsia="Arial" w:hAnsi="Arial" w:cs="Arial"/>
                <w:sz w:val="18"/>
                <w:szCs w:val="18"/>
                <w:lang w:val="es-MX"/>
              </w:rPr>
              <w:t>inclui</w:t>
            </w:r>
            <w:r w:rsidR="002C60EF">
              <w:rPr>
                <w:rFonts w:ascii="Arial" w:eastAsia="Arial" w:hAnsi="Arial" w:cs="Arial"/>
                <w:sz w:val="18"/>
                <w:szCs w:val="18"/>
                <w:lang w:val="es-MX"/>
              </w:rPr>
              <w:t>r</w:t>
            </w:r>
            <w:r w:rsidRPr="00CC50FF">
              <w:rPr>
                <w:rFonts w:ascii="Arial" w:eastAsia="Arial" w:hAnsi="Arial" w:cs="Arial"/>
                <w:sz w:val="18"/>
                <w:szCs w:val="18"/>
                <w:lang w:val="es-MX"/>
              </w:rPr>
              <w:t xml:space="preserve"> las bandas de frecuencia de operación mostradas en la Tabla 4.</w:t>
            </w:r>
          </w:p>
          <w:p w14:paraId="1F136E53" w14:textId="77777777" w:rsidR="00B64897" w:rsidRPr="00CC50FF" w:rsidRDefault="00B64897" w:rsidP="000B6912">
            <w:pPr>
              <w:spacing w:before="8" w:after="0"/>
              <w:rPr>
                <w:rFonts w:ascii="Arial" w:eastAsia="Arial" w:hAnsi="Arial" w:cs="Arial"/>
                <w:sz w:val="18"/>
                <w:szCs w:val="18"/>
                <w:lang w:val="es-MX"/>
              </w:rPr>
            </w:pPr>
          </w:p>
          <w:p w14:paraId="477C2B29" w14:textId="77777777" w:rsidR="00B64897" w:rsidRPr="00CC50FF" w:rsidRDefault="00B64897" w:rsidP="000B6912">
            <w:pPr>
              <w:spacing w:after="0"/>
              <w:ind w:left="71"/>
              <w:jc w:val="both"/>
              <w:rPr>
                <w:rFonts w:ascii="Arial" w:eastAsia="Arial" w:hAnsi="Arial" w:cs="Arial"/>
                <w:sz w:val="18"/>
                <w:szCs w:val="18"/>
                <w:lang w:val="es-MX"/>
              </w:rPr>
            </w:pPr>
            <w:r w:rsidRPr="00CC50FF">
              <w:rPr>
                <w:rFonts w:ascii="Arial" w:eastAsia="Arial" w:hAnsi="Arial" w:cs="Arial"/>
                <w:sz w:val="18"/>
                <w:szCs w:val="18"/>
                <w:lang w:val="es-MX"/>
              </w:rPr>
              <w:t>Lo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anterior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verifica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acuerdo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método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5.4.</w:t>
            </w:r>
          </w:p>
        </w:tc>
        <w:tc>
          <w:tcPr>
            <w:tcW w:w="2746" w:type="dxa"/>
            <w:tcBorders>
              <w:top w:val="double" w:sz="6" w:space="0" w:color="000000"/>
            </w:tcBorders>
          </w:tcPr>
          <w:p w14:paraId="0190A8E7" w14:textId="77777777" w:rsidR="00B64897" w:rsidRPr="00CC50FF" w:rsidRDefault="00B64897" w:rsidP="000B6912">
            <w:pPr>
              <w:spacing w:after="0"/>
              <w:rPr>
                <w:rFonts w:ascii="Arial" w:eastAsia="Arial" w:hAnsi="Arial" w:cs="Arial"/>
                <w:sz w:val="18"/>
                <w:szCs w:val="18"/>
                <w:lang w:val="es-MX"/>
              </w:rPr>
            </w:pPr>
          </w:p>
        </w:tc>
      </w:tr>
      <w:tr w:rsidR="00CC50FF" w:rsidRPr="00CC50FF" w14:paraId="3D62D36A" w14:textId="77777777" w:rsidTr="00AF5488">
        <w:trPr>
          <w:gridAfter w:val="1"/>
          <w:wAfter w:w="42" w:type="dxa"/>
          <w:trHeight w:val="5258"/>
        </w:trPr>
        <w:tc>
          <w:tcPr>
            <w:tcW w:w="1116" w:type="dxa"/>
          </w:tcPr>
          <w:p w14:paraId="5F13D331" w14:textId="77777777" w:rsidR="00B64897" w:rsidRPr="00CC50FF" w:rsidRDefault="00B64897" w:rsidP="000B6912">
            <w:pPr>
              <w:spacing w:after="0"/>
              <w:rPr>
                <w:rFonts w:ascii="Arial" w:eastAsia="Arial" w:hAnsi="Arial" w:cs="Arial"/>
                <w:sz w:val="18"/>
                <w:szCs w:val="18"/>
                <w:lang w:val="es-MX"/>
              </w:rPr>
            </w:pPr>
          </w:p>
          <w:p w14:paraId="1699E9FD" w14:textId="77777777" w:rsidR="00B64897" w:rsidRPr="00CC50FF" w:rsidRDefault="00B64897" w:rsidP="000B6912">
            <w:pPr>
              <w:spacing w:after="0"/>
              <w:rPr>
                <w:rFonts w:ascii="Arial" w:eastAsia="Arial" w:hAnsi="Arial" w:cs="Arial"/>
                <w:sz w:val="18"/>
                <w:szCs w:val="18"/>
                <w:lang w:val="es-MX"/>
              </w:rPr>
            </w:pPr>
          </w:p>
          <w:p w14:paraId="29B24F5A" w14:textId="77777777" w:rsidR="00B64897" w:rsidRPr="00CC50FF" w:rsidRDefault="00B64897" w:rsidP="000B6912">
            <w:pPr>
              <w:spacing w:after="0"/>
              <w:rPr>
                <w:rFonts w:ascii="Arial" w:eastAsia="Arial" w:hAnsi="Arial" w:cs="Arial"/>
                <w:sz w:val="18"/>
                <w:szCs w:val="18"/>
                <w:lang w:val="es-MX"/>
              </w:rPr>
            </w:pPr>
          </w:p>
          <w:p w14:paraId="389AEB44" w14:textId="77777777" w:rsidR="00B64897" w:rsidRPr="00CC50FF" w:rsidRDefault="00B64897" w:rsidP="000B6912">
            <w:pPr>
              <w:spacing w:after="0"/>
              <w:rPr>
                <w:rFonts w:ascii="Arial" w:eastAsia="Arial" w:hAnsi="Arial" w:cs="Arial"/>
                <w:sz w:val="18"/>
                <w:szCs w:val="18"/>
                <w:lang w:val="es-MX"/>
              </w:rPr>
            </w:pPr>
          </w:p>
          <w:p w14:paraId="2A4052B1" w14:textId="77777777" w:rsidR="00B64897" w:rsidRPr="00CC50FF" w:rsidRDefault="00B64897" w:rsidP="000B6912">
            <w:pPr>
              <w:spacing w:after="0"/>
              <w:rPr>
                <w:rFonts w:ascii="Arial" w:eastAsia="Arial" w:hAnsi="Arial" w:cs="Arial"/>
                <w:sz w:val="18"/>
                <w:szCs w:val="18"/>
                <w:lang w:val="es-MX"/>
              </w:rPr>
            </w:pPr>
          </w:p>
          <w:p w14:paraId="00B1129E" w14:textId="77777777" w:rsidR="00B64897" w:rsidRPr="00CC50FF" w:rsidRDefault="00B64897" w:rsidP="000B6912">
            <w:pPr>
              <w:spacing w:after="0"/>
              <w:rPr>
                <w:rFonts w:ascii="Arial" w:eastAsia="Arial" w:hAnsi="Arial" w:cs="Arial"/>
                <w:sz w:val="18"/>
                <w:szCs w:val="18"/>
                <w:lang w:val="es-MX"/>
              </w:rPr>
            </w:pPr>
          </w:p>
          <w:p w14:paraId="2423E15C" w14:textId="77777777" w:rsidR="00B64897" w:rsidRPr="00CC50FF" w:rsidRDefault="00B64897" w:rsidP="000B6912">
            <w:pPr>
              <w:spacing w:after="0"/>
              <w:rPr>
                <w:rFonts w:ascii="Arial" w:eastAsia="Arial" w:hAnsi="Arial" w:cs="Arial"/>
                <w:sz w:val="18"/>
                <w:szCs w:val="18"/>
                <w:lang w:val="es-MX"/>
              </w:rPr>
            </w:pPr>
          </w:p>
          <w:p w14:paraId="0F89557A" w14:textId="77777777" w:rsidR="00B64897" w:rsidRPr="00CC50FF" w:rsidRDefault="00B64897" w:rsidP="000B6912">
            <w:pPr>
              <w:spacing w:after="0"/>
              <w:rPr>
                <w:rFonts w:ascii="Arial" w:eastAsia="Arial" w:hAnsi="Arial" w:cs="Arial"/>
                <w:sz w:val="18"/>
                <w:szCs w:val="18"/>
                <w:lang w:val="es-MX"/>
              </w:rPr>
            </w:pPr>
          </w:p>
          <w:p w14:paraId="22A0DA23" w14:textId="77777777" w:rsidR="00B64897" w:rsidRPr="00CC50FF" w:rsidRDefault="00B64897" w:rsidP="000B6912">
            <w:pPr>
              <w:spacing w:after="0"/>
              <w:rPr>
                <w:rFonts w:ascii="Arial" w:eastAsia="Arial" w:hAnsi="Arial" w:cs="Arial"/>
                <w:sz w:val="18"/>
                <w:szCs w:val="18"/>
                <w:lang w:val="es-MX"/>
              </w:rPr>
            </w:pPr>
          </w:p>
          <w:p w14:paraId="0FDD4460" w14:textId="77777777" w:rsidR="00B64897" w:rsidRPr="00CC50FF" w:rsidRDefault="00B64897" w:rsidP="000B6912">
            <w:pPr>
              <w:spacing w:after="0"/>
              <w:rPr>
                <w:rFonts w:ascii="Arial" w:eastAsia="Arial" w:hAnsi="Arial" w:cs="Arial"/>
                <w:sz w:val="18"/>
                <w:szCs w:val="18"/>
                <w:lang w:val="es-MX"/>
              </w:rPr>
            </w:pPr>
          </w:p>
          <w:p w14:paraId="3694D5EE" w14:textId="77777777" w:rsidR="00B64897" w:rsidRPr="00CC50FF" w:rsidRDefault="00B64897" w:rsidP="000B6912">
            <w:pPr>
              <w:spacing w:after="0"/>
              <w:rPr>
                <w:rFonts w:ascii="Arial" w:eastAsia="Arial" w:hAnsi="Arial" w:cs="Arial"/>
                <w:sz w:val="18"/>
                <w:szCs w:val="18"/>
                <w:lang w:val="es-MX"/>
              </w:rPr>
            </w:pPr>
          </w:p>
          <w:p w14:paraId="06DFCC64" w14:textId="77777777" w:rsidR="00B64897" w:rsidRPr="00CC50FF" w:rsidRDefault="00B64897" w:rsidP="000B6912">
            <w:pPr>
              <w:spacing w:before="7" w:after="0"/>
              <w:rPr>
                <w:rFonts w:ascii="Arial" w:eastAsia="Arial" w:hAnsi="Arial" w:cs="Arial"/>
                <w:sz w:val="18"/>
                <w:szCs w:val="18"/>
                <w:lang w:val="es-MX"/>
              </w:rPr>
            </w:pPr>
          </w:p>
          <w:p w14:paraId="52B0C7AF" w14:textId="77777777" w:rsidR="00B64897" w:rsidRPr="00CC50FF" w:rsidRDefault="00B64897" w:rsidP="000B6912">
            <w:pPr>
              <w:spacing w:after="0"/>
              <w:ind w:left="400" w:right="387"/>
              <w:jc w:val="center"/>
              <w:rPr>
                <w:rFonts w:ascii="Arial" w:eastAsia="Arial" w:hAnsi="Arial" w:cs="Arial"/>
                <w:b/>
                <w:sz w:val="18"/>
                <w:szCs w:val="18"/>
                <w:lang w:val="es-MX"/>
              </w:rPr>
            </w:pPr>
            <w:r w:rsidRPr="00CC50FF">
              <w:rPr>
                <w:rFonts w:ascii="Arial" w:eastAsia="Arial" w:hAnsi="Arial" w:cs="Arial"/>
                <w:b/>
                <w:sz w:val="18"/>
                <w:szCs w:val="18"/>
                <w:lang w:val="es-MX"/>
              </w:rPr>
              <w:t>4.3.</w:t>
            </w:r>
          </w:p>
        </w:tc>
        <w:tc>
          <w:tcPr>
            <w:tcW w:w="4861" w:type="dxa"/>
            <w:gridSpan w:val="8"/>
          </w:tcPr>
          <w:p w14:paraId="62E9569E" w14:textId="77777777" w:rsidR="00B64897" w:rsidRPr="00CC50FF" w:rsidRDefault="00B64897" w:rsidP="000B6912">
            <w:pPr>
              <w:spacing w:before="1" w:after="0"/>
              <w:ind w:left="71" w:right="58"/>
              <w:jc w:val="both"/>
              <w:rPr>
                <w:rFonts w:ascii="Arial" w:eastAsia="Arial" w:hAnsi="Arial" w:cs="Arial"/>
                <w:b/>
                <w:sz w:val="18"/>
                <w:szCs w:val="18"/>
                <w:lang w:val="es-MX"/>
              </w:rPr>
            </w:pPr>
            <w:r w:rsidRPr="00CC50FF">
              <w:rPr>
                <w:rFonts w:ascii="Arial" w:eastAsia="Arial" w:hAnsi="Arial" w:cs="Arial"/>
                <w:b/>
                <w:sz w:val="18"/>
                <w:szCs w:val="18"/>
                <w:lang w:val="es-MX"/>
              </w:rPr>
              <w:t>Formato de visualización del Mensaje de Alerta en el Equipo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Terminal</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Móvil.</w:t>
            </w:r>
          </w:p>
          <w:p w14:paraId="2CACE7A2" w14:textId="77777777" w:rsidR="00B64897" w:rsidRPr="00CC50FF" w:rsidRDefault="00B64897" w:rsidP="000B6912">
            <w:pPr>
              <w:spacing w:before="9" w:after="0"/>
              <w:rPr>
                <w:rFonts w:ascii="Arial" w:eastAsia="Arial" w:hAnsi="Arial" w:cs="Arial"/>
                <w:sz w:val="18"/>
                <w:szCs w:val="18"/>
                <w:lang w:val="es-MX"/>
              </w:rPr>
            </w:pPr>
          </w:p>
          <w:p w14:paraId="003EEB7A" w14:textId="77777777" w:rsidR="00B64897" w:rsidRPr="00CC50FF" w:rsidRDefault="00B64897" w:rsidP="000B6912">
            <w:pPr>
              <w:spacing w:after="0"/>
              <w:ind w:left="71" w:right="53"/>
              <w:jc w:val="both"/>
              <w:rPr>
                <w:rFonts w:ascii="Arial" w:eastAsia="Arial" w:hAnsi="Arial" w:cs="Arial"/>
                <w:sz w:val="18"/>
                <w:szCs w:val="18"/>
                <w:lang w:val="es-MX"/>
              </w:rPr>
            </w:pPr>
            <w:r w:rsidRPr="00CC50FF">
              <w:rPr>
                <w:rFonts w:ascii="Arial" w:eastAsia="Arial" w:hAnsi="Arial" w:cs="Arial"/>
                <w:sz w:val="18"/>
                <w:szCs w:val="18"/>
                <w:lang w:val="es-MX"/>
              </w:rPr>
              <w:t>El ETM, una vez que haya recibido un Mensaje de Alerta, deberá</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desplegarlo de manera inmediata sin interacción del usuario, inclusive durante una sesión de voz o datos activa sin que se produzca un bloqueo o desconexión de éstas, en idioma español o, en su caso, en cualquiera de las lenguas indígenas nacionales y/o en idioma inglés, mismo que será definido por la CNPC; lo anterior, mediante una ventana emergente o “pop-up”, la cual deberá ser diferente y distinguirse de cualquier otro tipo de mensaje de texto recibido en el ETM; asimismo, deberá ser visible al usuario para su lectura.</w:t>
            </w:r>
          </w:p>
          <w:p w14:paraId="08DC4E96" w14:textId="77777777" w:rsidR="00B64897" w:rsidRPr="00CC50FF" w:rsidRDefault="00B64897" w:rsidP="000B6912">
            <w:pPr>
              <w:spacing w:after="0"/>
              <w:rPr>
                <w:rFonts w:ascii="Arial" w:eastAsia="Arial" w:hAnsi="Arial" w:cs="Arial"/>
                <w:sz w:val="18"/>
                <w:szCs w:val="18"/>
                <w:lang w:val="es-MX"/>
              </w:rPr>
            </w:pPr>
          </w:p>
          <w:p w14:paraId="06BF8ADE" w14:textId="77777777" w:rsidR="00B64897" w:rsidRPr="00CC50FF" w:rsidRDefault="00B64897" w:rsidP="000B6912">
            <w:pPr>
              <w:spacing w:before="1" w:after="0"/>
              <w:ind w:left="71" w:right="55"/>
              <w:jc w:val="both"/>
              <w:rPr>
                <w:rFonts w:ascii="Arial" w:eastAsia="Arial" w:hAnsi="Arial" w:cs="Arial"/>
                <w:sz w:val="18"/>
                <w:szCs w:val="18"/>
                <w:lang w:val="es-MX"/>
              </w:rPr>
            </w:pPr>
            <w:r w:rsidRPr="00CC50FF">
              <w:rPr>
                <w:rFonts w:ascii="Arial" w:eastAsia="Arial" w:hAnsi="Arial" w:cs="Arial"/>
                <w:sz w:val="18"/>
                <w:szCs w:val="18"/>
                <w:lang w:val="es-MX"/>
              </w:rPr>
              <w:t>La recepción de los Mensajes de Alerta nivel 1, no podrá ser inhabilitada por el usuario del ETM. Asimismo, el ETM detectará y eliminará los Mensajes de Alerta duplicados y no permitirá el reenvío a otros usuarios, responder al emisor o el copiar el contenido de éstos.</w:t>
            </w:r>
          </w:p>
          <w:p w14:paraId="7D3F153E" w14:textId="77777777" w:rsidR="00B64897" w:rsidRPr="00CC50FF" w:rsidRDefault="00B64897" w:rsidP="000B6912">
            <w:pPr>
              <w:spacing w:before="8" w:after="0"/>
              <w:rPr>
                <w:rFonts w:ascii="Arial" w:eastAsia="Arial" w:hAnsi="Arial" w:cs="Arial"/>
                <w:sz w:val="18"/>
                <w:szCs w:val="18"/>
                <w:lang w:val="es-MX"/>
              </w:rPr>
            </w:pPr>
          </w:p>
          <w:p w14:paraId="781EDBB7" w14:textId="77777777" w:rsidR="00B64897" w:rsidRPr="00CC50FF" w:rsidRDefault="00B64897" w:rsidP="000B6912">
            <w:pPr>
              <w:spacing w:after="0"/>
              <w:ind w:left="71" w:right="57"/>
              <w:jc w:val="both"/>
              <w:rPr>
                <w:rFonts w:ascii="Arial" w:eastAsia="Arial" w:hAnsi="Arial" w:cs="Arial"/>
                <w:sz w:val="18"/>
                <w:szCs w:val="18"/>
                <w:lang w:val="es-MX"/>
              </w:rPr>
            </w:pPr>
            <w:r w:rsidRPr="00CC50FF">
              <w:rPr>
                <w:rFonts w:ascii="Arial" w:eastAsia="Arial" w:hAnsi="Arial" w:cs="Arial"/>
                <w:b/>
                <w:sz w:val="18"/>
                <w:szCs w:val="18"/>
                <w:lang w:val="es-MX"/>
              </w:rPr>
              <w:t>NOTA</w:t>
            </w:r>
            <w:r w:rsidRPr="00CC50FF">
              <w:rPr>
                <w:rFonts w:ascii="Arial" w:eastAsia="Arial" w:hAnsi="Arial" w:cs="Arial"/>
                <w:sz w:val="18"/>
                <w:szCs w:val="18"/>
                <w:lang w:val="es-MX"/>
              </w:rPr>
              <w:t>: Para el almacenamiento de Mensajes de Alerta se podrá</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implementar</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ETM</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mediante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almacenamiento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no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volátil.</w:t>
            </w:r>
          </w:p>
          <w:p w14:paraId="52DFFFE1" w14:textId="77777777" w:rsidR="00B64897" w:rsidRPr="00CC50FF" w:rsidRDefault="00B64897" w:rsidP="000B6912">
            <w:pPr>
              <w:spacing w:before="9" w:after="0"/>
              <w:rPr>
                <w:rFonts w:ascii="Arial" w:eastAsia="Arial" w:hAnsi="Arial" w:cs="Arial"/>
                <w:sz w:val="18"/>
                <w:szCs w:val="18"/>
                <w:lang w:val="es-MX"/>
              </w:rPr>
            </w:pPr>
          </w:p>
          <w:p w14:paraId="76683313" w14:textId="77777777" w:rsidR="00B64897" w:rsidRPr="00CC50FF" w:rsidRDefault="00B64897" w:rsidP="000B6912">
            <w:pPr>
              <w:spacing w:after="0"/>
              <w:ind w:left="71"/>
              <w:jc w:val="both"/>
              <w:rPr>
                <w:rFonts w:ascii="Arial" w:eastAsia="Arial" w:hAnsi="Arial" w:cs="Arial"/>
                <w:sz w:val="18"/>
                <w:szCs w:val="18"/>
                <w:lang w:val="es-MX"/>
              </w:rPr>
            </w:pPr>
            <w:r w:rsidRPr="00CC50FF">
              <w:rPr>
                <w:rFonts w:ascii="Arial" w:eastAsia="Arial" w:hAnsi="Arial" w:cs="Arial"/>
                <w:sz w:val="18"/>
                <w:szCs w:val="18"/>
                <w:lang w:val="es-MX"/>
              </w:rPr>
              <w:t>Lo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anterior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verifica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método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5.5.</w:t>
            </w:r>
          </w:p>
        </w:tc>
        <w:tc>
          <w:tcPr>
            <w:tcW w:w="2746" w:type="dxa"/>
          </w:tcPr>
          <w:p w14:paraId="167C6607" w14:textId="77777777" w:rsidR="00B64897" w:rsidRPr="00CC50FF" w:rsidRDefault="00B64897" w:rsidP="000B6912">
            <w:pPr>
              <w:spacing w:after="0"/>
              <w:rPr>
                <w:rFonts w:ascii="Arial" w:eastAsia="Arial" w:hAnsi="Arial" w:cs="Arial"/>
                <w:sz w:val="18"/>
                <w:szCs w:val="18"/>
                <w:lang w:val="es-MX"/>
              </w:rPr>
            </w:pPr>
          </w:p>
        </w:tc>
      </w:tr>
      <w:tr w:rsidR="00CC50FF" w:rsidRPr="00CC50FF" w14:paraId="5A4E5A8C" w14:textId="77777777" w:rsidTr="00AF5488">
        <w:trPr>
          <w:gridAfter w:val="1"/>
          <w:wAfter w:w="42" w:type="dxa"/>
          <w:trHeight w:val="1772"/>
        </w:trPr>
        <w:tc>
          <w:tcPr>
            <w:tcW w:w="1116" w:type="dxa"/>
          </w:tcPr>
          <w:p w14:paraId="13555E2E" w14:textId="77777777" w:rsidR="00B64897" w:rsidRPr="00CC50FF" w:rsidRDefault="00B64897" w:rsidP="000B6912">
            <w:pPr>
              <w:spacing w:after="0"/>
              <w:rPr>
                <w:rFonts w:ascii="Arial" w:eastAsia="Arial" w:hAnsi="Arial" w:cs="Arial"/>
                <w:sz w:val="18"/>
                <w:szCs w:val="18"/>
                <w:lang w:val="es-MX"/>
              </w:rPr>
            </w:pPr>
          </w:p>
          <w:p w14:paraId="4D0AC7ED" w14:textId="77777777" w:rsidR="00B64897" w:rsidRPr="00CC50FF" w:rsidRDefault="00B64897" w:rsidP="000B6912">
            <w:pPr>
              <w:spacing w:after="0"/>
              <w:rPr>
                <w:rFonts w:ascii="Arial" w:eastAsia="Arial" w:hAnsi="Arial" w:cs="Arial"/>
                <w:sz w:val="18"/>
                <w:szCs w:val="18"/>
                <w:lang w:val="es-MX"/>
              </w:rPr>
            </w:pPr>
          </w:p>
          <w:p w14:paraId="31A4B84C" w14:textId="77777777" w:rsidR="00B64897" w:rsidRPr="00CC50FF" w:rsidRDefault="00B64897" w:rsidP="000B6912">
            <w:pPr>
              <w:spacing w:after="0"/>
              <w:rPr>
                <w:rFonts w:ascii="Arial" w:eastAsia="Arial" w:hAnsi="Arial" w:cs="Arial"/>
                <w:sz w:val="18"/>
                <w:szCs w:val="18"/>
                <w:lang w:val="es-MX"/>
              </w:rPr>
            </w:pPr>
          </w:p>
          <w:p w14:paraId="173F165A" w14:textId="77777777" w:rsidR="00B64897" w:rsidRPr="00CC50FF" w:rsidRDefault="00B64897" w:rsidP="000B6912">
            <w:pPr>
              <w:spacing w:before="150" w:after="0"/>
              <w:ind w:left="399" w:right="387"/>
              <w:jc w:val="center"/>
              <w:rPr>
                <w:rFonts w:ascii="Arial" w:eastAsia="Arial" w:hAnsi="Arial" w:cs="Arial"/>
                <w:b/>
                <w:sz w:val="18"/>
                <w:szCs w:val="18"/>
                <w:lang w:val="es-MX"/>
              </w:rPr>
            </w:pPr>
            <w:r w:rsidRPr="00CC50FF">
              <w:rPr>
                <w:rFonts w:ascii="Arial" w:eastAsia="Arial" w:hAnsi="Arial" w:cs="Arial"/>
                <w:b/>
                <w:sz w:val="18"/>
                <w:szCs w:val="18"/>
                <w:lang w:val="es-MX"/>
              </w:rPr>
              <w:t>4.4</w:t>
            </w:r>
          </w:p>
        </w:tc>
        <w:tc>
          <w:tcPr>
            <w:tcW w:w="4861" w:type="dxa"/>
            <w:gridSpan w:val="8"/>
          </w:tcPr>
          <w:p w14:paraId="6A492CE5" w14:textId="77777777" w:rsidR="00B64897" w:rsidRPr="00CC50FF" w:rsidRDefault="00B64897" w:rsidP="000B6912">
            <w:pPr>
              <w:spacing w:before="1" w:after="0"/>
              <w:ind w:left="71" w:right="54"/>
              <w:jc w:val="both"/>
              <w:rPr>
                <w:rFonts w:ascii="Arial" w:eastAsia="Arial" w:hAnsi="Arial" w:cs="Arial"/>
                <w:b/>
                <w:sz w:val="18"/>
                <w:szCs w:val="18"/>
                <w:lang w:val="es-MX"/>
              </w:rPr>
            </w:pPr>
            <w:r w:rsidRPr="00CC50FF">
              <w:rPr>
                <w:rFonts w:ascii="Arial" w:eastAsia="Arial" w:hAnsi="Arial" w:cs="Arial"/>
                <w:b/>
                <w:spacing w:val="-1"/>
                <w:sz w:val="18"/>
                <w:szCs w:val="18"/>
                <w:lang w:val="es-MX"/>
              </w:rPr>
              <w:t>Señal</w:t>
            </w:r>
            <w:r w:rsidRPr="00CC50FF">
              <w:rPr>
                <w:rFonts w:ascii="Arial" w:eastAsia="Arial" w:hAnsi="Arial" w:cs="Arial"/>
                <w:b/>
                <w:spacing w:val="-8"/>
                <w:sz w:val="18"/>
                <w:szCs w:val="18"/>
                <w:lang w:val="es-MX"/>
              </w:rPr>
              <w:t xml:space="preserve"> </w:t>
            </w:r>
            <w:r w:rsidRPr="00CC50FF">
              <w:rPr>
                <w:rFonts w:ascii="Arial" w:eastAsia="Arial" w:hAnsi="Arial" w:cs="Arial"/>
                <w:b/>
                <w:sz w:val="18"/>
                <w:szCs w:val="18"/>
                <w:lang w:val="es-MX"/>
              </w:rPr>
              <w:t>audible</w:t>
            </w:r>
            <w:r w:rsidRPr="00CC50FF">
              <w:rPr>
                <w:rFonts w:ascii="Arial" w:eastAsia="Arial" w:hAnsi="Arial" w:cs="Arial"/>
                <w:b/>
                <w:spacing w:val="-7"/>
                <w:sz w:val="18"/>
                <w:szCs w:val="18"/>
                <w:lang w:val="es-MX"/>
              </w:rPr>
              <w:t xml:space="preserve"> </w:t>
            </w:r>
            <w:r w:rsidRPr="00CC50FF">
              <w:rPr>
                <w:rFonts w:ascii="Arial" w:eastAsia="Arial" w:hAnsi="Arial" w:cs="Arial"/>
                <w:b/>
                <w:sz w:val="18"/>
                <w:szCs w:val="18"/>
                <w:lang w:val="es-MX"/>
              </w:rPr>
              <w:t>y</w:t>
            </w:r>
            <w:r w:rsidRPr="00CC50FF">
              <w:rPr>
                <w:rFonts w:ascii="Arial" w:eastAsia="Arial" w:hAnsi="Arial" w:cs="Arial"/>
                <w:b/>
                <w:spacing w:val="-10"/>
                <w:sz w:val="18"/>
                <w:szCs w:val="18"/>
                <w:lang w:val="es-MX"/>
              </w:rPr>
              <w:t xml:space="preserve"> </w:t>
            </w:r>
            <w:r w:rsidRPr="00CC50FF">
              <w:rPr>
                <w:rFonts w:ascii="Arial" w:eastAsia="Arial" w:hAnsi="Arial" w:cs="Arial"/>
                <w:b/>
                <w:sz w:val="18"/>
                <w:szCs w:val="18"/>
                <w:lang w:val="es-MX"/>
              </w:rPr>
              <w:t>cadencia</w:t>
            </w:r>
            <w:r w:rsidRPr="00CC50FF">
              <w:rPr>
                <w:rFonts w:ascii="Arial" w:eastAsia="Arial" w:hAnsi="Arial" w:cs="Arial"/>
                <w:b/>
                <w:spacing w:val="-10"/>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9"/>
                <w:sz w:val="18"/>
                <w:szCs w:val="18"/>
                <w:lang w:val="es-MX"/>
              </w:rPr>
              <w:t xml:space="preserve"> </w:t>
            </w:r>
            <w:r w:rsidRPr="00CC50FF">
              <w:rPr>
                <w:rFonts w:ascii="Arial" w:eastAsia="Arial" w:hAnsi="Arial" w:cs="Arial"/>
                <w:b/>
                <w:sz w:val="18"/>
                <w:szCs w:val="18"/>
                <w:lang w:val="es-MX"/>
              </w:rPr>
              <w:t>vibración</w:t>
            </w:r>
            <w:r w:rsidRPr="00CC50FF">
              <w:rPr>
                <w:rFonts w:ascii="Arial" w:eastAsia="Arial" w:hAnsi="Arial" w:cs="Arial"/>
                <w:b/>
                <w:spacing w:val="-7"/>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11"/>
                <w:sz w:val="18"/>
                <w:szCs w:val="18"/>
                <w:lang w:val="es-MX"/>
              </w:rPr>
              <w:t xml:space="preserve"> </w:t>
            </w:r>
            <w:r w:rsidRPr="00CC50FF">
              <w:rPr>
                <w:rFonts w:ascii="Arial" w:eastAsia="Arial" w:hAnsi="Arial" w:cs="Arial"/>
                <w:b/>
                <w:sz w:val="18"/>
                <w:szCs w:val="18"/>
                <w:lang w:val="es-MX"/>
              </w:rPr>
              <w:t>Mensaje</w:t>
            </w:r>
            <w:r w:rsidRPr="00CC50FF">
              <w:rPr>
                <w:rFonts w:ascii="Arial" w:eastAsia="Arial" w:hAnsi="Arial" w:cs="Arial"/>
                <w:b/>
                <w:spacing w:val="-10"/>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9"/>
                <w:sz w:val="18"/>
                <w:szCs w:val="18"/>
                <w:lang w:val="es-MX"/>
              </w:rPr>
              <w:t xml:space="preserve"> </w:t>
            </w:r>
            <w:r w:rsidRPr="00CC50FF">
              <w:rPr>
                <w:rFonts w:ascii="Arial" w:eastAsia="Arial" w:hAnsi="Arial" w:cs="Arial"/>
                <w:b/>
                <w:sz w:val="18"/>
                <w:szCs w:val="18"/>
                <w:lang w:val="es-MX"/>
              </w:rPr>
              <w:t>Alerta</w:t>
            </w:r>
            <w:r w:rsidRPr="00CC50FF">
              <w:rPr>
                <w:rFonts w:ascii="Arial" w:eastAsia="Arial" w:hAnsi="Arial" w:cs="Arial"/>
                <w:b/>
                <w:spacing w:val="-10"/>
                <w:sz w:val="18"/>
                <w:szCs w:val="18"/>
                <w:lang w:val="es-MX"/>
              </w:rPr>
              <w:t xml:space="preserve"> </w:t>
            </w:r>
            <w:r w:rsidRPr="00CC50FF">
              <w:rPr>
                <w:rFonts w:ascii="Arial" w:eastAsia="Arial" w:hAnsi="Arial" w:cs="Arial"/>
                <w:b/>
                <w:sz w:val="18"/>
                <w:szCs w:val="18"/>
                <w:lang w:val="es-MX"/>
              </w:rPr>
              <w:t>en</w:t>
            </w:r>
            <w:r w:rsidRPr="00CC50FF">
              <w:rPr>
                <w:rFonts w:ascii="Arial" w:eastAsia="Arial" w:hAnsi="Arial" w:cs="Arial"/>
                <w:b/>
                <w:spacing w:val="-42"/>
                <w:sz w:val="18"/>
                <w:szCs w:val="18"/>
                <w:lang w:val="es-MX"/>
              </w:rPr>
              <w:t xml:space="preserve"> </w:t>
            </w:r>
            <w:r w:rsidRPr="00CC50FF">
              <w:rPr>
                <w:rFonts w:ascii="Arial" w:eastAsia="Arial" w:hAnsi="Arial" w:cs="Arial"/>
                <w:b/>
                <w:sz w:val="18"/>
                <w:szCs w:val="18"/>
                <w:lang w:val="es-MX"/>
              </w:rPr>
              <w:t>el Equipo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Terminal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Móvil</w:t>
            </w:r>
          </w:p>
          <w:p w14:paraId="144C41DC" w14:textId="77777777" w:rsidR="00B64897" w:rsidRPr="00CC50FF" w:rsidRDefault="00B64897" w:rsidP="000B6912">
            <w:pPr>
              <w:spacing w:before="9" w:after="0"/>
              <w:rPr>
                <w:rFonts w:ascii="Arial" w:eastAsia="Arial" w:hAnsi="Arial" w:cs="Arial"/>
                <w:sz w:val="18"/>
                <w:szCs w:val="18"/>
                <w:lang w:val="es-MX"/>
              </w:rPr>
            </w:pPr>
          </w:p>
          <w:p w14:paraId="4C874147" w14:textId="77777777" w:rsidR="00B64897" w:rsidRPr="00CC50FF" w:rsidRDefault="00B64897" w:rsidP="000B6912">
            <w:pPr>
              <w:tabs>
                <w:tab w:val="left" w:pos="295"/>
              </w:tabs>
              <w:spacing w:before="1" w:after="0"/>
              <w:ind w:right="61"/>
              <w:jc w:val="both"/>
              <w:rPr>
                <w:rFonts w:ascii="Arial" w:eastAsia="Arial" w:hAnsi="Arial" w:cs="Arial"/>
                <w:sz w:val="18"/>
                <w:szCs w:val="18"/>
                <w:lang w:val="es-MX"/>
              </w:rPr>
            </w:pPr>
            <w:r w:rsidRPr="00CC50FF">
              <w:rPr>
                <w:rFonts w:ascii="Arial" w:eastAsia="Arial" w:hAnsi="Arial" w:cs="Arial"/>
                <w:sz w:val="18"/>
                <w:szCs w:val="18"/>
                <w:lang w:val="es-MX"/>
              </w:rPr>
              <w:t>Los ETM deberán reproducir la Señal Audible y la cadencia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vibración únicamente al mostrar la ventana emergente o pop-up</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 el Mensaje de Alerta siguiendo la secuencia mostrada en 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Figuras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2 respectivamente.</w:t>
            </w:r>
          </w:p>
          <w:p w14:paraId="7BE02F02" w14:textId="77777777" w:rsidR="00B64897" w:rsidRPr="00CC50FF" w:rsidRDefault="00B64897" w:rsidP="000B6912">
            <w:pPr>
              <w:tabs>
                <w:tab w:val="left" w:pos="295"/>
              </w:tabs>
              <w:spacing w:before="1" w:after="0"/>
              <w:ind w:right="61"/>
              <w:rPr>
                <w:rFonts w:ascii="Arial" w:eastAsia="Arial" w:hAnsi="Arial" w:cs="Arial"/>
                <w:sz w:val="18"/>
                <w:szCs w:val="18"/>
                <w:lang w:val="es-MX"/>
              </w:rPr>
            </w:pPr>
          </w:p>
          <w:p w14:paraId="62786758" w14:textId="77777777" w:rsidR="00B64897" w:rsidRPr="00CC50FF" w:rsidRDefault="00B64897" w:rsidP="000B6912">
            <w:pPr>
              <w:numPr>
                <w:ilvl w:val="0"/>
                <w:numId w:val="18"/>
              </w:numPr>
              <w:tabs>
                <w:tab w:val="left" w:pos="295"/>
              </w:tabs>
              <w:spacing w:before="1" w:after="0"/>
              <w:ind w:right="61"/>
              <w:rPr>
                <w:rFonts w:ascii="Arial" w:eastAsia="Arial" w:hAnsi="Arial" w:cs="Arial"/>
                <w:sz w:val="18"/>
                <w:szCs w:val="18"/>
                <w:lang w:val="es-MX"/>
              </w:rPr>
            </w:pPr>
            <w:r w:rsidRPr="00CC50FF">
              <w:rPr>
                <w:rFonts w:ascii="Arial" w:eastAsia="Arial" w:hAnsi="Arial" w:cs="Arial"/>
                <w:sz w:val="18"/>
                <w:szCs w:val="18"/>
                <w:lang w:val="es-MX"/>
              </w:rPr>
              <w:t xml:space="preserve"> El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tono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conformará</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frecuencias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932.33</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Hz,</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1</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046.5</w:t>
            </w:r>
            <w:r w:rsidRPr="00CC50FF">
              <w:rPr>
                <w:rFonts w:ascii="Arial" w:eastAsia="Arial" w:hAnsi="Arial" w:cs="Arial"/>
                <w:spacing w:val="-41"/>
                <w:sz w:val="18"/>
                <w:szCs w:val="18"/>
                <w:lang w:val="es-MX"/>
              </w:rPr>
              <w:t xml:space="preserve"> </w:t>
            </w:r>
            <w:r w:rsidRPr="00CC50FF">
              <w:rPr>
                <w:rFonts w:ascii="Arial" w:eastAsia="Arial" w:hAnsi="Arial" w:cs="Arial"/>
                <w:sz w:val="18"/>
                <w:szCs w:val="18"/>
                <w:lang w:val="es-MX"/>
              </w:rPr>
              <w:t>Hz</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3</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135.96 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modulado 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7</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271.96 Hz.</w:t>
            </w:r>
          </w:p>
          <w:p w14:paraId="4021927B" w14:textId="77777777" w:rsidR="00B64897" w:rsidRPr="00CC50FF" w:rsidRDefault="00B64897" w:rsidP="000B6912">
            <w:pPr>
              <w:numPr>
                <w:ilvl w:val="0"/>
                <w:numId w:val="18"/>
              </w:numPr>
              <w:tabs>
                <w:tab w:val="left" w:pos="295"/>
              </w:tabs>
              <w:spacing w:before="20" w:after="0"/>
              <w:ind w:right="60"/>
              <w:rPr>
                <w:rFonts w:ascii="Arial" w:eastAsia="Arial" w:hAnsi="Arial" w:cs="Arial"/>
                <w:sz w:val="18"/>
                <w:szCs w:val="18"/>
                <w:lang w:val="es-MX"/>
              </w:rPr>
            </w:pP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tono</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2</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conformará</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frecuencias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440</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Hz,</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659.26</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Hz</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42"/>
                <w:sz w:val="18"/>
                <w:szCs w:val="18"/>
                <w:lang w:val="es-MX"/>
              </w:rPr>
              <w:t xml:space="preserve"> </w:t>
            </w:r>
            <w:r w:rsidRPr="00CC50FF">
              <w:rPr>
                <w:rFonts w:ascii="Arial" w:eastAsia="Arial" w:hAnsi="Arial" w:cs="Arial"/>
                <w:sz w:val="18"/>
                <w:szCs w:val="18"/>
                <w:lang w:val="es-MX"/>
              </w:rPr>
              <w:t>3</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135.96 Hz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modulado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 1 099.26</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Hz.</w:t>
            </w:r>
          </w:p>
          <w:p w14:paraId="62FD47A8" w14:textId="77777777" w:rsidR="00B64897" w:rsidRPr="00CC50FF" w:rsidRDefault="00B64897" w:rsidP="000B6912">
            <w:pPr>
              <w:spacing w:before="10" w:after="0"/>
              <w:rPr>
                <w:rFonts w:ascii="Arial" w:eastAsia="Arial" w:hAnsi="Arial" w:cs="Arial"/>
                <w:sz w:val="18"/>
                <w:szCs w:val="18"/>
                <w:lang w:val="es-MX"/>
              </w:rPr>
            </w:pPr>
          </w:p>
          <w:p w14:paraId="29B2E31B" w14:textId="77777777" w:rsidR="00B64897" w:rsidRPr="00CC50FF" w:rsidRDefault="00B64897" w:rsidP="000B6912">
            <w:pPr>
              <w:spacing w:after="0"/>
              <w:ind w:left="71"/>
              <w:rPr>
                <w:rFonts w:ascii="Arial" w:eastAsia="Arial" w:hAnsi="Arial" w:cs="Arial"/>
                <w:sz w:val="18"/>
                <w:szCs w:val="18"/>
                <w:lang w:val="es-MX"/>
              </w:rPr>
            </w:pPr>
            <w:r w:rsidRPr="00CC50FF">
              <w:rPr>
                <w:rFonts w:ascii="Arial" w:eastAsia="Arial" w:hAnsi="Arial" w:cs="Arial"/>
                <w:sz w:val="18"/>
                <w:szCs w:val="18"/>
                <w:lang w:val="es-MX"/>
              </w:rPr>
              <w:lastRenderedPageBreak/>
              <w:t>La</w:t>
            </w:r>
            <w:r w:rsidRPr="00CC50FF">
              <w:rPr>
                <w:rFonts w:ascii="Arial" w:eastAsia="Arial" w:hAnsi="Arial" w:cs="Arial"/>
                <w:spacing w:val="21"/>
                <w:sz w:val="18"/>
                <w:szCs w:val="18"/>
                <w:lang w:val="es-MX"/>
              </w:rPr>
              <w:t xml:space="preserve"> </w:t>
            </w:r>
            <w:r w:rsidRPr="00CC50FF">
              <w:rPr>
                <w:rFonts w:ascii="Arial" w:eastAsia="Arial" w:hAnsi="Arial" w:cs="Arial"/>
                <w:sz w:val="18"/>
                <w:szCs w:val="18"/>
                <w:lang w:val="es-MX"/>
              </w:rPr>
              <w:t>cadencia</w:t>
            </w:r>
            <w:r w:rsidRPr="00CC50FF">
              <w:rPr>
                <w:rFonts w:ascii="Arial" w:eastAsia="Arial" w:hAnsi="Arial" w:cs="Arial"/>
                <w:spacing w:val="2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9"/>
                <w:sz w:val="18"/>
                <w:szCs w:val="18"/>
                <w:lang w:val="es-MX"/>
              </w:rPr>
              <w:t xml:space="preserve"> </w:t>
            </w:r>
            <w:r w:rsidRPr="00CC50FF">
              <w:rPr>
                <w:rFonts w:ascii="Arial" w:eastAsia="Arial" w:hAnsi="Arial" w:cs="Arial"/>
                <w:sz w:val="18"/>
                <w:szCs w:val="18"/>
                <w:lang w:val="es-MX"/>
              </w:rPr>
              <w:t>vibración</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deberá</w:t>
            </w:r>
            <w:r w:rsidRPr="00CC50FF">
              <w:rPr>
                <w:rFonts w:ascii="Arial" w:eastAsia="Arial" w:hAnsi="Arial" w:cs="Arial"/>
                <w:spacing w:val="20"/>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reproducida</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observando</w:t>
            </w:r>
            <w:r w:rsidRPr="00CC50FF">
              <w:rPr>
                <w:rFonts w:ascii="Arial" w:eastAsia="Arial" w:hAnsi="Arial" w:cs="Arial"/>
                <w:spacing w:val="22"/>
                <w:sz w:val="18"/>
                <w:szCs w:val="18"/>
                <w:lang w:val="es-MX"/>
              </w:rPr>
              <w:t xml:space="preserve"> </w:t>
            </w:r>
            <w:r w:rsidRPr="00CC50FF">
              <w:rPr>
                <w:rFonts w:ascii="Arial" w:eastAsia="Arial" w:hAnsi="Arial" w:cs="Arial"/>
                <w:sz w:val="18"/>
                <w:szCs w:val="18"/>
                <w:lang w:val="es-MX"/>
              </w:rPr>
              <w:t>lo</w:t>
            </w:r>
            <w:r w:rsidRPr="00CC50FF">
              <w:rPr>
                <w:rFonts w:ascii="Arial" w:eastAsia="Arial" w:hAnsi="Arial" w:cs="Arial"/>
                <w:spacing w:val="-42"/>
                <w:sz w:val="18"/>
                <w:szCs w:val="18"/>
                <w:lang w:val="es-MX"/>
              </w:rPr>
              <w:t xml:space="preserve"> </w:t>
            </w:r>
            <w:r w:rsidRPr="00CC50FF">
              <w:rPr>
                <w:rFonts w:ascii="Arial" w:eastAsia="Arial" w:hAnsi="Arial" w:cs="Arial"/>
                <w:sz w:val="18"/>
                <w:szCs w:val="18"/>
                <w:lang w:val="es-MX"/>
              </w:rPr>
              <w:t>establecido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 Tabla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6.</w:t>
            </w:r>
          </w:p>
          <w:p w14:paraId="4EBF4BF0" w14:textId="77777777" w:rsidR="00B64897" w:rsidRPr="00CC50FF" w:rsidRDefault="00B64897" w:rsidP="000B6912">
            <w:pPr>
              <w:spacing w:before="10" w:after="0"/>
              <w:rPr>
                <w:rFonts w:ascii="Arial" w:eastAsia="Arial" w:hAnsi="Arial" w:cs="Arial"/>
                <w:sz w:val="18"/>
                <w:szCs w:val="18"/>
                <w:lang w:val="es-MX"/>
              </w:rPr>
            </w:pPr>
          </w:p>
          <w:p w14:paraId="1BD11AD2" w14:textId="5EEBFB10" w:rsidR="00B64897" w:rsidRPr="00CC50FF" w:rsidRDefault="00B64897" w:rsidP="000B6912">
            <w:pPr>
              <w:spacing w:after="0"/>
              <w:ind w:left="71"/>
              <w:jc w:val="both"/>
              <w:rPr>
                <w:rFonts w:ascii="Arial" w:eastAsia="Arial" w:hAnsi="Arial" w:cs="Arial"/>
                <w:sz w:val="18"/>
                <w:szCs w:val="18"/>
                <w:lang w:val="es-MX"/>
              </w:rPr>
            </w:pPr>
            <w:r w:rsidRPr="00CC50FF">
              <w:rPr>
                <w:rFonts w:ascii="Arial" w:eastAsia="Arial" w:hAnsi="Arial" w:cs="Arial"/>
                <w:b/>
                <w:sz w:val="18"/>
                <w:szCs w:val="18"/>
                <w:lang w:val="es-MX"/>
              </w:rPr>
              <w:t>NOTA</w:t>
            </w:r>
            <w:r w:rsidRPr="00CC50FF">
              <w:rPr>
                <w:rFonts w:ascii="Arial" w:eastAsia="Arial" w:hAnsi="Arial" w:cs="Arial"/>
                <w:sz w:val="18"/>
                <w:szCs w:val="18"/>
                <w:lang w:val="es-MX"/>
              </w:rPr>
              <w:t>:</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Señal</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Audible</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cadencia</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vibración</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pueden</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no</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reproducirse</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de</w:t>
            </w:r>
            <w:r w:rsidRPr="00F765F2">
              <w:rPr>
                <w:rFonts w:ascii="Arial" w:eastAsia="Arial" w:hAnsi="Arial" w:cs="Arial"/>
                <w:sz w:val="18"/>
                <w:szCs w:val="18"/>
                <w:lang w:val="es-MX"/>
              </w:rPr>
              <w:t xml:space="preserve"> </w:t>
            </w:r>
            <w:r w:rsidRPr="00CC50FF">
              <w:rPr>
                <w:rFonts w:ascii="Arial" w:eastAsia="Arial" w:hAnsi="Arial" w:cs="Arial"/>
                <w:sz w:val="18"/>
                <w:szCs w:val="18"/>
                <w:lang w:val="es-MX"/>
              </w:rPr>
              <w:t>manera sincronizada.</w:t>
            </w:r>
          </w:p>
          <w:p w14:paraId="3FFE9B98" w14:textId="77777777" w:rsidR="00B64897" w:rsidRPr="00CC50FF" w:rsidRDefault="00B64897" w:rsidP="000B6912">
            <w:pPr>
              <w:spacing w:before="9" w:after="0"/>
              <w:rPr>
                <w:rFonts w:ascii="Arial" w:eastAsia="Arial" w:hAnsi="Arial" w:cs="Arial"/>
                <w:sz w:val="18"/>
                <w:szCs w:val="18"/>
                <w:lang w:val="es-MX"/>
              </w:rPr>
            </w:pPr>
          </w:p>
          <w:p w14:paraId="25A3DDA1" w14:textId="77777777" w:rsidR="00B64897" w:rsidRPr="00CC50FF" w:rsidRDefault="00B64897" w:rsidP="000B6912">
            <w:pPr>
              <w:spacing w:after="0"/>
              <w:ind w:left="71" w:right="54"/>
              <w:jc w:val="both"/>
              <w:rPr>
                <w:rFonts w:ascii="Arial" w:eastAsia="Arial" w:hAnsi="Arial" w:cs="Arial"/>
                <w:sz w:val="18"/>
                <w:szCs w:val="18"/>
                <w:lang w:val="es-MX"/>
              </w:rPr>
            </w:pPr>
            <w:r w:rsidRPr="00CC50FF">
              <w:rPr>
                <w:rFonts w:ascii="Arial" w:eastAsia="Arial" w:hAnsi="Arial" w:cs="Arial"/>
                <w:sz w:val="18"/>
                <w:szCs w:val="18"/>
                <w:lang w:val="es-MX"/>
              </w:rPr>
              <w:t>Lo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anterior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verifica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método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5.6.</w:t>
            </w:r>
          </w:p>
        </w:tc>
        <w:tc>
          <w:tcPr>
            <w:tcW w:w="2746" w:type="dxa"/>
          </w:tcPr>
          <w:p w14:paraId="1A7A20F0" w14:textId="77777777" w:rsidR="00B64897" w:rsidRPr="00CC50FF" w:rsidRDefault="00B64897" w:rsidP="000B6912">
            <w:pPr>
              <w:spacing w:after="0"/>
              <w:rPr>
                <w:rFonts w:ascii="Arial" w:eastAsia="Arial" w:hAnsi="Arial" w:cs="Arial"/>
                <w:sz w:val="18"/>
                <w:szCs w:val="18"/>
                <w:lang w:val="es-MX"/>
              </w:rPr>
            </w:pPr>
          </w:p>
        </w:tc>
      </w:tr>
      <w:tr w:rsidR="00CC50FF" w:rsidRPr="00CC50FF" w14:paraId="5D0B0EB2" w14:textId="77777777" w:rsidTr="00AF5488">
        <w:trPr>
          <w:gridAfter w:val="1"/>
          <w:wAfter w:w="42" w:type="dxa"/>
          <w:trHeight w:val="2325"/>
        </w:trPr>
        <w:tc>
          <w:tcPr>
            <w:tcW w:w="1116" w:type="dxa"/>
          </w:tcPr>
          <w:p w14:paraId="0AF49204" w14:textId="77777777" w:rsidR="00B64897" w:rsidRPr="00CC50FF" w:rsidRDefault="00B64897" w:rsidP="000B6912">
            <w:pPr>
              <w:spacing w:after="0"/>
              <w:rPr>
                <w:rFonts w:ascii="Arial" w:eastAsia="Arial" w:hAnsi="Arial" w:cs="Arial"/>
                <w:sz w:val="18"/>
                <w:szCs w:val="18"/>
                <w:lang w:val="es-MX"/>
              </w:rPr>
            </w:pPr>
          </w:p>
          <w:p w14:paraId="63925F2B" w14:textId="77777777" w:rsidR="00B64897" w:rsidRPr="00CC50FF" w:rsidRDefault="00B64897" w:rsidP="000B6912">
            <w:pPr>
              <w:spacing w:after="0"/>
              <w:rPr>
                <w:rFonts w:ascii="Arial" w:eastAsia="Arial" w:hAnsi="Arial" w:cs="Arial"/>
                <w:sz w:val="18"/>
                <w:szCs w:val="18"/>
                <w:lang w:val="es-MX"/>
              </w:rPr>
            </w:pPr>
          </w:p>
          <w:p w14:paraId="0159EBE9" w14:textId="77777777" w:rsidR="00B64897" w:rsidRPr="00CC50FF" w:rsidRDefault="00B64897" w:rsidP="000B6912">
            <w:pPr>
              <w:spacing w:after="0"/>
              <w:rPr>
                <w:rFonts w:ascii="Arial" w:eastAsia="Arial" w:hAnsi="Arial" w:cs="Arial"/>
                <w:sz w:val="18"/>
                <w:szCs w:val="18"/>
                <w:lang w:val="es-MX"/>
              </w:rPr>
            </w:pPr>
          </w:p>
          <w:p w14:paraId="71BC03B6" w14:textId="77777777" w:rsidR="00B64897" w:rsidRPr="00CC50FF" w:rsidRDefault="00B64897" w:rsidP="000B6912">
            <w:pPr>
              <w:spacing w:after="0"/>
              <w:rPr>
                <w:rFonts w:ascii="Arial" w:eastAsia="Arial" w:hAnsi="Arial" w:cs="Arial"/>
                <w:sz w:val="18"/>
                <w:szCs w:val="18"/>
                <w:lang w:val="es-MX"/>
              </w:rPr>
            </w:pPr>
          </w:p>
          <w:p w14:paraId="54E7548E" w14:textId="77777777" w:rsidR="00B64897" w:rsidRPr="00CC50FF" w:rsidRDefault="00B64897" w:rsidP="000B6912">
            <w:pPr>
              <w:spacing w:before="3" w:after="0"/>
              <w:rPr>
                <w:rFonts w:ascii="Arial" w:eastAsia="Arial" w:hAnsi="Arial" w:cs="Arial"/>
                <w:sz w:val="18"/>
                <w:szCs w:val="18"/>
                <w:lang w:val="es-MX"/>
              </w:rPr>
            </w:pPr>
          </w:p>
          <w:p w14:paraId="49A39F21" w14:textId="77777777" w:rsidR="00B64897" w:rsidRPr="00CC50FF" w:rsidRDefault="00B64897" w:rsidP="000B6912">
            <w:pPr>
              <w:spacing w:after="0"/>
              <w:ind w:left="400" w:right="387"/>
              <w:jc w:val="center"/>
              <w:rPr>
                <w:rFonts w:ascii="Arial" w:eastAsia="Arial" w:hAnsi="Arial" w:cs="Arial"/>
                <w:b/>
                <w:sz w:val="18"/>
                <w:szCs w:val="18"/>
                <w:lang w:val="es-MX"/>
              </w:rPr>
            </w:pPr>
            <w:r w:rsidRPr="00CC50FF">
              <w:rPr>
                <w:rFonts w:ascii="Arial" w:eastAsia="Arial" w:hAnsi="Arial" w:cs="Arial"/>
                <w:b/>
                <w:sz w:val="18"/>
                <w:szCs w:val="18"/>
                <w:lang w:val="es-MX"/>
              </w:rPr>
              <w:t>4.5.</w:t>
            </w:r>
          </w:p>
        </w:tc>
        <w:tc>
          <w:tcPr>
            <w:tcW w:w="4861" w:type="dxa"/>
            <w:gridSpan w:val="8"/>
          </w:tcPr>
          <w:p w14:paraId="251CA323" w14:textId="77777777" w:rsidR="00B64897" w:rsidRPr="00CC50FF" w:rsidRDefault="00B64897" w:rsidP="000B6912">
            <w:pPr>
              <w:spacing w:before="1" w:after="0"/>
              <w:ind w:left="71"/>
              <w:jc w:val="both"/>
              <w:rPr>
                <w:rFonts w:ascii="Arial" w:eastAsia="Arial" w:hAnsi="Arial" w:cs="Arial"/>
                <w:b/>
                <w:sz w:val="18"/>
                <w:szCs w:val="18"/>
                <w:lang w:val="es-MX"/>
              </w:rPr>
            </w:pPr>
            <w:r w:rsidRPr="00CC50FF">
              <w:rPr>
                <w:rFonts w:ascii="Arial" w:eastAsia="Arial" w:hAnsi="Arial" w:cs="Arial"/>
                <w:b/>
                <w:sz w:val="18"/>
                <w:szCs w:val="18"/>
                <w:lang w:val="es-MX"/>
              </w:rPr>
              <w:t>Manual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Equipo</w:t>
            </w:r>
            <w:r w:rsidRPr="00CC50FF">
              <w:rPr>
                <w:rFonts w:ascii="Arial" w:eastAsia="Arial" w:hAnsi="Arial" w:cs="Arial"/>
                <w:b/>
                <w:spacing w:val="-4"/>
                <w:sz w:val="18"/>
                <w:szCs w:val="18"/>
                <w:lang w:val="es-MX"/>
              </w:rPr>
              <w:t xml:space="preserve"> </w:t>
            </w:r>
            <w:r w:rsidRPr="00CC50FF">
              <w:rPr>
                <w:rFonts w:ascii="Arial" w:eastAsia="Arial" w:hAnsi="Arial" w:cs="Arial"/>
                <w:b/>
                <w:sz w:val="18"/>
                <w:szCs w:val="18"/>
                <w:lang w:val="es-MX"/>
              </w:rPr>
              <w:t>Terminal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Móvil.</w:t>
            </w:r>
          </w:p>
          <w:p w14:paraId="56AB29A4" w14:textId="77777777" w:rsidR="00B64897" w:rsidRPr="00CC50FF" w:rsidRDefault="00B64897" w:rsidP="000B6912">
            <w:pPr>
              <w:spacing w:after="0"/>
              <w:rPr>
                <w:rFonts w:ascii="Arial" w:eastAsia="Arial" w:hAnsi="Arial" w:cs="Arial"/>
                <w:sz w:val="18"/>
                <w:szCs w:val="18"/>
                <w:lang w:val="es-MX"/>
              </w:rPr>
            </w:pPr>
          </w:p>
          <w:p w14:paraId="7F694DB1" w14:textId="68080900" w:rsidR="00B64897" w:rsidRPr="00CC50FF" w:rsidRDefault="00B64897" w:rsidP="000B6912">
            <w:pPr>
              <w:spacing w:before="116" w:after="0"/>
              <w:ind w:left="71" w:right="55"/>
              <w:jc w:val="both"/>
              <w:rPr>
                <w:rFonts w:ascii="Arial" w:eastAsia="Arial" w:hAnsi="Arial" w:cs="Arial"/>
                <w:sz w:val="18"/>
                <w:szCs w:val="18"/>
                <w:lang w:val="es-MX"/>
              </w:rPr>
            </w:pPr>
            <w:r w:rsidRPr="00CC50FF">
              <w:rPr>
                <w:rFonts w:ascii="Arial" w:eastAsia="Arial" w:hAnsi="Arial" w:cs="Arial"/>
                <w:sz w:val="18"/>
                <w:szCs w:val="18"/>
                <w:lang w:val="es-MX"/>
              </w:rPr>
              <w:t>El manual del ETM deberá estar impreso o en formato digital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disponible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portal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Internet</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fabricante,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9"/>
                <w:sz w:val="18"/>
                <w:szCs w:val="18"/>
                <w:lang w:val="es-MX"/>
              </w:rPr>
              <w:t xml:space="preserve"> </w:t>
            </w:r>
            <w:r w:rsidRPr="00CC50FF">
              <w:rPr>
                <w:rFonts w:ascii="Arial" w:eastAsia="Arial" w:hAnsi="Arial" w:cs="Arial"/>
                <w:sz w:val="18"/>
                <w:szCs w:val="18"/>
                <w:lang w:val="es-MX"/>
              </w:rPr>
              <w:t>idioma</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español y debe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contener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información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suficiente,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clara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veraz</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sus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especificaciones,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así</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como,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w:t>
            </w:r>
            <w:r w:rsidR="005F2F4C" w:rsidRPr="00CC50FF">
              <w:rPr>
                <w:rFonts w:ascii="Arial" w:eastAsia="Arial" w:hAnsi="Arial" w:cs="Arial"/>
                <w:sz w:val="18"/>
                <w:szCs w:val="18"/>
                <w:lang w:val="es-MX"/>
              </w:rPr>
              <w:t>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CBS,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procedimientos de configuración, ajustes, operación y resolución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problemas.</w:t>
            </w:r>
          </w:p>
          <w:p w14:paraId="05D68CB2" w14:textId="77777777" w:rsidR="00B64897" w:rsidRPr="00CC50FF" w:rsidRDefault="00B64897" w:rsidP="000B6912">
            <w:pPr>
              <w:spacing w:before="7" w:after="0"/>
              <w:rPr>
                <w:rFonts w:ascii="Arial" w:eastAsia="Arial" w:hAnsi="Arial" w:cs="Arial"/>
                <w:sz w:val="18"/>
                <w:szCs w:val="18"/>
                <w:lang w:val="es-MX"/>
              </w:rPr>
            </w:pPr>
          </w:p>
          <w:p w14:paraId="12E032DA" w14:textId="3ABFE116" w:rsidR="00B64897" w:rsidRPr="00CC50FF" w:rsidRDefault="005F2F4C" w:rsidP="000B6912">
            <w:pPr>
              <w:spacing w:after="0"/>
              <w:ind w:left="71"/>
              <w:jc w:val="both"/>
              <w:rPr>
                <w:rFonts w:ascii="Arial" w:eastAsia="Arial" w:hAnsi="Arial" w:cs="Arial"/>
                <w:sz w:val="18"/>
                <w:szCs w:val="18"/>
                <w:lang w:val="es-MX"/>
              </w:rPr>
            </w:pPr>
            <w:r w:rsidRPr="00CC50FF">
              <w:rPr>
                <w:rFonts w:ascii="Arial" w:eastAsia="Arial" w:hAnsi="Arial" w:cs="Arial"/>
                <w:sz w:val="18"/>
                <w:szCs w:val="18"/>
                <w:lang w:val="es-MX"/>
              </w:rPr>
              <w:t>Lo anterior se verifica de acuerdo con el método de prueba descrito en el numeral 5.7 del presente ordenamiento.</w:t>
            </w:r>
          </w:p>
        </w:tc>
        <w:tc>
          <w:tcPr>
            <w:tcW w:w="2746" w:type="dxa"/>
          </w:tcPr>
          <w:p w14:paraId="3E0B92C9" w14:textId="77777777" w:rsidR="00B64897" w:rsidRPr="00CC50FF" w:rsidRDefault="00B64897" w:rsidP="000B6912">
            <w:pPr>
              <w:spacing w:after="0"/>
              <w:rPr>
                <w:rFonts w:ascii="Arial" w:eastAsia="Arial" w:hAnsi="Arial" w:cs="Arial"/>
                <w:sz w:val="18"/>
                <w:szCs w:val="18"/>
                <w:lang w:val="es-MX"/>
              </w:rPr>
            </w:pPr>
          </w:p>
        </w:tc>
      </w:tr>
      <w:tr w:rsidR="00CC50FF" w:rsidRPr="00CC50FF" w14:paraId="022F9256" w14:textId="77777777" w:rsidTr="00AF5488">
        <w:trPr>
          <w:gridAfter w:val="1"/>
          <w:wAfter w:w="42" w:type="dxa"/>
          <w:trHeight w:val="508"/>
        </w:trPr>
        <w:tc>
          <w:tcPr>
            <w:tcW w:w="8723" w:type="dxa"/>
            <w:gridSpan w:val="10"/>
          </w:tcPr>
          <w:p w14:paraId="0C3FAF2A" w14:textId="77777777" w:rsidR="00B64897" w:rsidRPr="00CC50FF" w:rsidRDefault="00B64897" w:rsidP="000B6912">
            <w:pPr>
              <w:spacing w:before="1" w:after="0"/>
              <w:ind w:left="71"/>
              <w:rPr>
                <w:rFonts w:ascii="Arial" w:eastAsia="Arial" w:hAnsi="Arial" w:cs="Arial"/>
                <w:b/>
                <w:sz w:val="18"/>
                <w:szCs w:val="18"/>
                <w:lang w:val="es-MX"/>
              </w:rPr>
            </w:pPr>
            <w:r w:rsidRPr="00CC50FF">
              <w:rPr>
                <w:rFonts w:ascii="Arial" w:eastAsia="Arial" w:hAnsi="Arial" w:cs="Arial"/>
                <w:b/>
                <w:sz w:val="18"/>
                <w:szCs w:val="18"/>
                <w:lang w:val="es-MX"/>
              </w:rPr>
              <w:t>OBSERVACIONES:</w:t>
            </w:r>
          </w:p>
        </w:tc>
      </w:tr>
      <w:tr w:rsidR="00CC50FF" w:rsidRPr="00CC50FF" w14:paraId="053D149D" w14:textId="77777777" w:rsidTr="00AF5488">
        <w:trPr>
          <w:gridAfter w:val="1"/>
          <w:wAfter w:w="42" w:type="dxa"/>
          <w:trHeight w:val="505"/>
        </w:trPr>
        <w:tc>
          <w:tcPr>
            <w:tcW w:w="8723" w:type="dxa"/>
            <w:gridSpan w:val="10"/>
          </w:tcPr>
          <w:p w14:paraId="760DA9EE" w14:textId="77777777" w:rsidR="00B64897" w:rsidRPr="00CC50FF" w:rsidRDefault="00B64897" w:rsidP="000B6912">
            <w:pPr>
              <w:spacing w:before="1" w:after="0"/>
              <w:ind w:left="71"/>
              <w:rPr>
                <w:rFonts w:ascii="Arial" w:eastAsia="Arial" w:hAnsi="Arial" w:cs="Arial"/>
                <w:b/>
                <w:sz w:val="18"/>
                <w:szCs w:val="18"/>
                <w:lang w:val="es-MX"/>
              </w:rPr>
            </w:pPr>
            <w:r w:rsidRPr="00CC50FF">
              <w:rPr>
                <w:rFonts w:ascii="Arial" w:eastAsia="Arial" w:hAnsi="Arial" w:cs="Arial"/>
                <w:b/>
                <w:sz w:val="18"/>
                <w:szCs w:val="18"/>
                <w:lang w:val="es-MX"/>
              </w:rPr>
              <w:t>ANEXOS:</w:t>
            </w:r>
          </w:p>
        </w:tc>
      </w:tr>
      <w:tr w:rsidR="00CC50FF" w:rsidRPr="00CC50FF" w14:paraId="1DD703BD" w14:textId="77777777" w:rsidTr="00AF5488">
        <w:trPr>
          <w:gridAfter w:val="1"/>
          <w:wAfter w:w="42" w:type="dxa"/>
          <w:trHeight w:val="508"/>
        </w:trPr>
        <w:tc>
          <w:tcPr>
            <w:tcW w:w="8723" w:type="dxa"/>
            <w:gridSpan w:val="10"/>
          </w:tcPr>
          <w:p w14:paraId="134C8CE6" w14:textId="77777777" w:rsidR="00B64897" w:rsidRPr="00CC50FF" w:rsidRDefault="00B64897" w:rsidP="000B6912">
            <w:pPr>
              <w:spacing w:before="1" w:after="0"/>
              <w:ind w:left="71"/>
              <w:rPr>
                <w:rFonts w:ascii="Arial" w:eastAsia="Arial" w:hAnsi="Arial" w:cs="Arial"/>
                <w:sz w:val="18"/>
                <w:szCs w:val="18"/>
                <w:lang w:val="es-MX"/>
              </w:rPr>
            </w:pPr>
            <w:r w:rsidRPr="00CC50FF">
              <w:rPr>
                <w:rFonts w:ascii="Arial" w:eastAsia="Arial" w:hAnsi="Arial" w:cs="Arial"/>
                <w:sz w:val="18"/>
                <w:szCs w:val="18"/>
                <w:lang w:val="es-MX"/>
              </w:rPr>
              <w:t>Declaro,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bajo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protesta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decir</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verdad,</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que:</w:t>
            </w:r>
          </w:p>
          <w:p w14:paraId="7AC6206E" w14:textId="77777777" w:rsidR="00B64897" w:rsidRPr="00CC50FF" w:rsidRDefault="00B64897" w:rsidP="000B6912">
            <w:pPr>
              <w:spacing w:before="70" w:after="0"/>
              <w:ind w:left="71"/>
              <w:rPr>
                <w:rFonts w:ascii="Arial" w:eastAsia="Arial" w:hAnsi="Arial" w:cs="Arial"/>
                <w:sz w:val="18"/>
                <w:szCs w:val="18"/>
                <w:lang w:val="es-MX"/>
              </w:rPr>
            </w:pPr>
            <w:r w:rsidRPr="00CC50FF">
              <w:rPr>
                <w:rFonts w:ascii="Arial" w:eastAsia="Arial" w:hAnsi="Arial" w:cs="Arial"/>
                <w:sz w:val="18"/>
                <w:szCs w:val="18"/>
                <w:lang w:val="es-MX"/>
              </w:rPr>
              <w:t>Los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datos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asentados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 este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reporte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son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verdaderos:</w:t>
            </w:r>
          </w:p>
        </w:tc>
      </w:tr>
      <w:tr w:rsidR="00CC50FF" w:rsidRPr="00CC50FF" w14:paraId="6317E035" w14:textId="77777777" w:rsidTr="00AF5488">
        <w:trPr>
          <w:gridAfter w:val="1"/>
          <w:wAfter w:w="42" w:type="dxa"/>
          <w:trHeight w:val="505"/>
        </w:trPr>
        <w:tc>
          <w:tcPr>
            <w:tcW w:w="4585" w:type="dxa"/>
            <w:gridSpan w:val="8"/>
          </w:tcPr>
          <w:p w14:paraId="5CB7332A" w14:textId="77777777" w:rsidR="00B64897" w:rsidRPr="00CC50FF" w:rsidRDefault="00B64897" w:rsidP="000B6912">
            <w:pPr>
              <w:spacing w:after="0"/>
              <w:rPr>
                <w:rFonts w:ascii="Arial" w:eastAsia="Arial" w:hAnsi="Arial" w:cs="Arial"/>
                <w:sz w:val="18"/>
                <w:szCs w:val="18"/>
                <w:lang w:val="es-MX"/>
              </w:rPr>
            </w:pPr>
          </w:p>
        </w:tc>
        <w:tc>
          <w:tcPr>
            <w:tcW w:w="4138" w:type="dxa"/>
            <w:gridSpan w:val="2"/>
          </w:tcPr>
          <w:p w14:paraId="7B32B35D" w14:textId="77777777" w:rsidR="00B64897" w:rsidRPr="00CC50FF" w:rsidRDefault="00B64897" w:rsidP="000B6912">
            <w:pPr>
              <w:spacing w:after="0"/>
              <w:rPr>
                <w:rFonts w:ascii="Arial" w:eastAsia="Arial" w:hAnsi="Arial" w:cs="Arial"/>
                <w:sz w:val="18"/>
                <w:szCs w:val="18"/>
                <w:lang w:val="es-MX"/>
              </w:rPr>
            </w:pPr>
          </w:p>
        </w:tc>
      </w:tr>
      <w:tr w:rsidR="00B64897" w:rsidRPr="00CC50FF" w14:paraId="5E14CD09" w14:textId="77777777" w:rsidTr="00AF5488">
        <w:trPr>
          <w:gridAfter w:val="1"/>
          <w:wAfter w:w="42" w:type="dxa"/>
          <w:trHeight w:val="508"/>
        </w:trPr>
        <w:tc>
          <w:tcPr>
            <w:tcW w:w="4585" w:type="dxa"/>
            <w:gridSpan w:val="8"/>
          </w:tcPr>
          <w:p w14:paraId="260140F9" w14:textId="77777777" w:rsidR="00B64897" w:rsidRPr="00CC50FF" w:rsidRDefault="00B64897" w:rsidP="000B6912">
            <w:pPr>
              <w:spacing w:before="2" w:after="0"/>
              <w:rPr>
                <w:rFonts w:ascii="Arial" w:eastAsia="Arial" w:hAnsi="Arial" w:cs="Arial"/>
                <w:sz w:val="18"/>
                <w:szCs w:val="18"/>
                <w:lang w:val="es-MX"/>
              </w:rPr>
            </w:pPr>
          </w:p>
          <w:p w14:paraId="192663A1" w14:textId="77777777" w:rsidR="00B64897" w:rsidRPr="00CC50FF" w:rsidRDefault="00B64897" w:rsidP="000B6912">
            <w:pPr>
              <w:spacing w:after="0"/>
              <w:ind w:left="1422"/>
              <w:rPr>
                <w:rFonts w:ascii="Arial" w:eastAsia="Arial" w:hAnsi="Arial" w:cs="Arial"/>
                <w:b/>
                <w:sz w:val="18"/>
                <w:szCs w:val="18"/>
                <w:lang w:val="es-MX"/>
              </w:rPr>
            </w:pPr>
            <w:r w:rsidRPr="00CC50FF">
              <w:rPr>
                <w:rFonts w:ascii="Arial" w:eastAsia="Arial" w:hAnsi="Arial" w:cs="Arial"/>
                <w:b/>
                <w:sz w:val="18"/>
                <w:szCs w:val="18"/>
                <w:lang w:val="es-MX"/>
              </w:rPr>
              <w:t>Fecha de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presentación</w:t>
            </w:r>
          </w:p>
        </w:tc>
        <w:tc>
          <w:tcPr>
            <w:tcW w:w="4138" w:type="dxa"/>
            <w:gridSpan w:val="2"/>
          </w:tcPr>
          <w:p w14:paraId="70C8E2CA" w14:textId="77777777" w:rsidR="00B64897" w:rsidRPr="00CC50FF" w:rsidRDefault="00B64897" w:rsidP="000B6912">
            <w:pPr>
              <w:spacing w:before="2" w:after="0"/>
              <w:rPr>
                <w:rFonts w:ascii="Arial" w:eastAsia="Arial" w:hAnsi="Arial" w:cs="Arial"/>
                <w:sz w:val="18"/>
                <w:szCs w:val="18"/>
                <w:lang w:val="es-MX"/>
              </w:rPr>
            </w:pPr>
          </w:p>
          <w:p w14:paraId="65B14E46" w14:textId="77777777" w:rsidR="00B64897" w:rsidRPr="00CC50FF" w:rsidRDefault="00B64897" w:rsidP="000B6912">
            <w:pPr>
              <w:spacing w:after="0"/>
              <w:ind w:left="280"/>
              <w:rPr>
                <w:rFonts w:ascii="Arial" w:eastAsia="Arial" w:hAnsi="Arial" w:cs="Arial"/>
                <w:b/>
                <w:sz w:val="18"/>
                <w:szCs w:val="18"/>
                <w:lang w:val="es-MX"/>
              </w:rPr>
            </w:pPr>
            <w:r w:rsidRPr="00CC50FF">
              <w:rPr>
                <w:rFonts w:ascii="Arial" w:eastAsia="Arial" w:hAnsi="Arial" w:cs="Arial"/>
                <w:b/>
                <w:sz w:val="18"/>
                <w:szCs w:val="18"/>
                <w:lang w:val="es-MX"/>
              </w:rPr>
              <w:t>Firma</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del Signatario</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Laboratorio</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Prueba</w:t>
            </w:r>
          </w:p>
        </w:tc>
      </w:tr>
    </w:tbl>
    <w:p w14:paraId="5F0ACAE7" w14:textId="77777777" w:rsidR="00B64897" w:rsidRPr="00CC50FF" w:rsidRDefault="00B64897" w:rsidP="000B6912">
      <w:pPr>
        <w:widowControl w:val="0"/>
        <w:autoSpaceDE w:val="0"/>
        <w:autoSpaceDN w:val="0"/>
        <w:spacing w:before="2" w:after="0"/>
        <w:rPr>
          <w:rFonts w:ascii="Arial" w:eastAsia="Arial" w:hAnsi="Arial" w:cs="Arial"/>
          <w:sz w:val="18"/>
          <w:szCs w:val="18"/>
          <w:lang w:val="es-MX"/>
        </w:rPr>
      </w:pPr>
    </w:p>
    <w:p w14:paraId="3C16EAB1" w14:textId="77777777" w:rsidR="00B64897" w:rsidRPr="00CC50FF" w:rsidRDefault="00B64897" w:rsidP="000B6912">
      <w:pPr>
        <w:widowControl w:val="0"/>
        <w:autoSpaceDE w:val="0"/>
        <w:autoSpaceDN w:val="0"/>
        <w:spacing w:before="93" w:after="0"/>
        <w:ind w:left="218"/>
        <w:rPr>
          <w:rFonts w:ascii="Arial" w:eastAsia="Arial" w:hAnsi="Arial" w:cs="Arial"/>
          <w:b/>
          <w:sz w:val="18"/>
          <w:szCs w:val="18"/>
          <w:lang w:val="es-MX"/>
        </w:rPr>
      </w:pPr>
      <w:r w:rsidRPr="00CC50FF">
        <w:rPr>
          <w:rFonts w:ascii="Arial" w:eastAsia="Arial" w:hAnsi="Arial" w:cs="Arial"/>
          <w:b/>
          <w:sz w:val="18"/>
          <w:szCs w:val="18"/>
          <w:lang w:val="es-MX"/>
        </w:rPr>
        <w:t>Instrucciones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para</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el</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llenado</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formato</w:t>
      </w:r>
    </w:p>
    <w:p w14:paraId="56365BEB" w14:textId="77777777" w:rsidR="00B64897" w:rsidRPr="00CC50FF" w:rsidRDefault="00B64897" w:rsidP="000B6912">
      <w:pPr>
        <w:widowControl w:val="0"/>
        <w:autoSpaceDE w:val="0"/>
        <w:autoSpaceDN w:val="0"/>
        <w:spacing w:after="0"/>
        <w:rPr>
          <w:rFonts w:ascii="Arial" w:eastAsia="Arial" w:hAnsi="Arial" w:cs="Arial"/>
          <w:b/>
          <w:sz w:val="18"/>
          <w:szCs w:val="18"/>
          <w:lang w:val="es-MX"/>
        </w:rPr>
      </w:pPr>
    </w:p>
    <w:p w14:paraId="7E713B7B" w14:textId="77777777" w:rsidR="00B64897" w:rsidRPr="00CC50FF" w:rsidRDefault="00B64897" w:rsidP="000B6912">
      <w:pPr>
        <w:widowControl w:val="0"/>
        <w:autoSpaceDE w:val="0"/>
        <w:autoSpaceDN w:val="0"/>
        <w:spacing w:before="7" w:after="0"/>
        <w:rPr>
          <w:rFonts w:ascii="Arial" w:eastAsia="Arial" w:hAnsi="Arial" w:cs="Arial"/>
          <w:b/>
          <w:sz w:val="18"/>
          <w:szCs w:val="18"/>
          <w:lang w:val="es-MX"/>
        </w:rPr>
      </w:pPr>
    </w:p>
    <w:p w14:paraId="5903DA37" w14:textId="77777777" w:rsidR="00B64897" w:rsidRPr="00CC50FF" w:rsidRDefault="00B64897" w:rsidP="000B6912">
      <w:pPr>
        <w:widowControl w:val="0"/>
        <w:numPr>
          <w:ilvl w:val="0"/>
          <w:numId w:val="6"/>
        </w:numPr>
        <w:tabs>
          <w:tab w:val="left" w:pos="1298"/>
          <w:tab w:val="left" w:pos="1299"/>
        </w:tabs>
        <w:autoSpaceDE w:val="0"/>
        <w:autoSpaceDN w:val="0"/>
        <w:spacing w:after="0"/>
        <w:ind w:hanging="721"/>
        <w:jc w:val="both"/>
        <w:rPr>
          <w:rFonts w:ascii="Arial" w:eastAsia="Arial" w:hAnsi="Arial" w:cs="Arial"/>
          <w:sz w:val="18"/>
          <w:szCs w:val="18"/>
          <w:lang w:val="es-MX"/>
        </w:rPr>
      </w:pPr>
      <w:r w:rsidRPr="00CC50FF">
        <w:rPr>
          <w:rFonts w:ascii="Arial" w:eastAsia="Arial" w:hAnsi="Arial" w:cs="Arial"/>
          <w:sz w:val="18"/>
          <w:szCs w:val="18"/>
          <w:lang w:val="es-MX"/>
        </w:rPr>
        <w:t>Antes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llenar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formatos,</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lea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completa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y cuidadosamente el instructivo;</w:t>
      </w:r>
    </w:p>
    <w:p w14:paraId="03D745A1" w14:textId="77777777" w:rsidR="00B64897" w:rsidRPr="00CC50FF" w:rsidRDefault="00B64897" w:rsidP="000B6912">
      <w:pPr>
        <w:widowControl w:val="0"/>
        <w:numPr>
          <w:ilvl w:val="0"/>
          <w:numId w:val="6"/>
        </w:numPr>
        <w:tabs>
          <w:tab w:val="left" w:pos="1298"/>
          <w:tab w:val="left" w:pos="1299"/>
        </w:tabs>
        <w:autoSpaceDE w:val="0"/>
        <w:autoSpaceDN w:val="0"/>
        <w:spacing w:before="34" w:after="0"/>
        <w:ind w:hanging="721"/>
        <w:jc w:val="both"/>
        <w:rPr>
          <w:rFonts w:ascii="Arial" w:eastAsia="Arial" w:hAnsi="Arial" w:cs="Arial"/>
          <w:sz w:val="18"/>
          <w:szCs w:val="18"/>
          <w:lang w:val="es-MX"/>
        </w:rPr>
      </w:pPr>
      <w:r w:rsidRPr="00CC50FF">
        <w:rPr>
          <w:rFonts w:ascii="Arial" w:eastAsia="Arial" w:hAnsi="Arial" w:cs="Arial"/>
          <w:sz w:val="18"/>
          <w:szCs w:val="18"/>
          <w:lang w:val="es-MX"/>
        </w:rPr>
        <w:t>No se permiten borraduras, tachaduras ni enmendaduras en los formatos;</w:t>
      </w:r>
    </w:p>
    <w:p w14:paraId="7496D633" w14:textId="247D5FC0" w:rsidR="00B64897" w:rsidRPr="00CC50FF" w:rsidRDefault="00B64897" w:rsidP="000B6912">
      <w:pPr>
        <w:widowControl w:val="0"/>
        <w:numPr>
          <w:ilvl w:val="0"/>
          <w:numId w:val="6"/>
        </w:numPr>
        <w:tabs>
          <w:tab w:val="left" w:pos="1298"/>
          <w:tab w:val="left" w:pos="1299"/>
        </w:tabs>
        <w:autoSpaceDE w:val="0"/>
        <w:autoSpaceDN w:val="0"/>
        <w:spacing w:before="34" w:after="0"/>
        <w:ind w:right="136"/>
        <w:jc w:val="both"/>
        <w:rPr>
          <w:rFonts w:ascii="Arial" w:eastAsia="Arial" w:hAnsi="Arial" w:cs="Arial"/>
          <w:sz w:val="18"/>
          <w:szCs w:val="18"/>
          <w:lang w:val="es-MX"/>
        </w:rPr>
      </w:pPr>
      <w:r w:rsidRPr="00CC50FF">
        <w:rPr>
          <w:rFonts w:ascii="Arial" w:eastAsia="Arial" w:hAnsi="Arial" w:cs="Arial"/>
          <w:sz w:val="18"/>
          <w:szCs w:val="18"/>
          <w:lang w:val="es-MX"/>
        </w:rPr>
        <w:t xml:space="preserve">En tanto no se cuente con medios electrónicos, la firma debe ser autógrafa con bolígrafo de tinta </w:t>
      </w:r>
      <w:r w:rsidR="00A503B5" w:rsidRPr="00CC50FF">
        <w:rPr>
          <w:rFonts w:ascii="Arial" w:eastAsia="Arial" w:hAnsi="Arial" w:cs="Arial"/>
          <w:sz w:val="18"/>
          <w:szCs w:val="18"/>
          <w:lang w:val="es-MX"/>
        </w:rPr>
        <w:t>azul</w:t>
      </w:r>
      <w:r w:rsidRPr="00CC50FF">
        <w:rPr>
          <w:rFonts w:ascii="Arial" w:eastAsia="Arial" w:hAnsi="Arial" w:cs="Arial"/>
          <w:sz w:val="18"/>
          <w:szCs w:val="18"/>
          <w:lang w:val="es-MX"/>
        </w:rPr>
        <w:t>;</w:t>
      </w:r>
    </w:p>
    <w:p w14:paraId="59A462E1" w14:textId="77777777" w:rsidR="00B64897" w:rsidRPr="00CC50FF" w:rsidRDefault="00B64897" w:rsidP="000B6912">
      <w:pPr>
        <w:widowControl w:val="0"/>
        <w:numPr>
          <w:ilvl w:val="0"/>
          <w:numId w:val="6"/>
        </w:numPr>
        <w:tabs>
          <w:tab w:val="left" w:pos="1298"/>
          <w:tab w:val="left" w:pos="1299"/>
        </w:tabs>
        <w:autoSpaceDE w:val="0"/>
        <w:autoSpaceDN w:val="0"/>
        <w:spacing w:after="0"/>
        <w:ind w:right="145"/>
        <w:jc w:val="both"/>
        <w:rPr>
          <w:rFonts w:ascii="Arial" w:eastAsia="Arial" w:hAnsi="Arial" w:cs="Arial"/>
          <w:sz w:val="18"/>
          <w:szCs w:val="18"/>
          <w:lang w:val="es-MX"/>
        </w:rPr>
      </w:pPr>
      <w:r w:rsidRPr="00CC50FF">
        <w:rPr>
          <w:rFonts w:ascii="Arial" w:eastAsia="Arial" w:hAnsi="Arial" w:cs="Arial"/>
          <w:sz w:val="18"/>
          <w:szCs w:val="18"/>
          <w:lang w:val="es-MX"/>
        </w:rPr>
        <w:t>Mientras no se cuente con medios para implementar la firma electrónica, el nombre y la firma deben ser autógrafas con bolígrafo de tinta azul;</w:t>
      </w:r>
    </w:p>
    <w:p w14:paraId="1272316D" w14:textId="78CF1673" w:rsidR="00B64897" w:rsidRPr="00CC50FF" w:rsidRDefault="00B64897" w:rsidP="000B6912">
      <w:pPr>
        <w:widowControl w:val="0"/>
        <w:numPr>
          <w:ilvl w:val="0"/>
          <w:numId w:val="6"/>
        </w:numPr>
        <w:tabs>
          <w:tab w:val="left" w:pos="1298"/>
          <w:tab w:val="left" w:pos="1299"/>
        </w:tabs>
        <w:autoSpaceDE w:val="0"/>
        <w:autoSpaceDN w:val="0"/>
        <w:spacing w:after="0"/>
        <w:ind w:right="136"/>
        <w:jc w:val="both"/>
        <w:rPr>
          <w:rFonts w:ascii="Arial" w:eastAsia="Arial" w:hAnsi="Arial" w:cs="Arial"/>
          <w:sz w:val="18"/>
          <w:szCs w:val="18"/>
          <w:lang w:val="es-MX"/>
        </w:rPr>
      </w:pPr>
      <w:r w:rsidRPr="00CC50FF">
        <w:rPr>
          <w:rFonts w:ascii="Arial" w:eastAsia="Arial" w:hAnsi="Arial" w:cs="Arial"/>
          <w:sz w:val="18"/>
          <w:szCs w:val="18"/>
          <w:lang w:val="es-MX"/>
        </w:rPr>
        <w:t xml:space="preserve">En tanto no se cuente con medios electrónicos, el llenado debe ser a mano, con máquina de escribir o computadora empleando una fuente legible y tinta </w:t>
      </w:r>
      <w:r w:rsidR="00A503B5" w:rsidRPr="00CC50FF">
        <w:rPr>
          <w:rFonts w:ascii="Arial" w:eastAsia="Arial" w:hAnsi="Arial" w:cs="Arial"/>
          <w:sz w:val="18"/>
          <w:szCs w:val="18"/>
          <w:lang w:val="es-MX"/>
        </w:rPr>
        <w:t>azul</w:t>
      </w:r>
      <w:r w:rsidRPr="00CC50FF">
        <w:rPr>
          <w:rFonts w:ascii="Arial" w:eastAsia="Arial" w:hAnsi="Arial" w:cs="Arial"/>
          <w:sz w:val="18"/>
          <w:szCs w:val="18"/>
          <w:lang w:val="es-MX"/>
        </w:rPr>
        <w:t>;</w:t>
      </w:r>
    </w:p>
    <w:p w14:paraId="41DED45A" w14:textId="77777777" w:rsidR="00B64897" w:rsidRPr="00CC50FF" w:rsidRDefault="00B64897" w:rsidP="000B6912">
      <w:pPr>
        <w:widowControl w:val="0"/>
        <w:numPr>
          <w:ilvl w:val="0"/>
          <w:numId w:val="6"/>
        </w:numPr>
        <w:tabs>
          <w:tab w:val="left" w:pos="1298"/>
          <w:tab w:val="left" w:pos="1299"/>
        </w:tabs>
        <w:autoSpaceDE w:val="0"/>
        <w:autoSpaceDN w:val="0"/>
        <w:spacing w:after="0"/>
        <w:ind w:hanging="721"/>
        <w:jc w:val="both"/>
        <w:rPr>
          <w:rFonts w:ascii="Arial" w:eastAsia="Arial" w:hAnsi="Arial" w:cs="Arial"/>
          <w:sz w:val="18"/>
          <w:szCs w:val="18"/>
          <w:lang w:val="es-MX"/>
        </w:rPr>
      </w:pPr>
      <w:r w:rsidRPr="00CC50FF">
        <w:rPr>
          <w:rFonts w:ascii="Arial" w:eastAsia="Arial" w:hAnsi="Arial" w:cs="Arial"/>
          <w:sz w:val="18"/>
          <w:szCs w:val="18"/>
          <w:lang w:val="es-MX"/>
        </w:rPr>
        <w:t>En las casillas de selección marque con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una</w:t>
      </w:r>
      <w:r w:rsidRPr="00CC50FF">
        <w:rPr>
          <w:rFonts w:ascii="Arial" w:eastAsia="Arial" w:hAnsi="Arial" w:cs="Arial"/>
          <w:spacing w:val="4"/>
          <w:sz w:val="18"/>
          <w:szCs w:val="18"/>
          <w:lang w:val="es-MX"/>
        </w:rPr>
        <w:t xml:space="preserve"> </w:t>
      </w:r>
      <w:r w:rsidRPr="00CC50FF">
        <w:rPr>
          <w:rFonts w:ascii="Segoe UI Emoji" w:eastAsia="Arial" w:hAnsi="Segoe UI Emoji" w:cs="Segoe UI Emoji"/>
          <w:sz w:val="18"/>
          <w:szCs w:val="18"/>
          <w:lang w:val="es-MX"/>
        </w:rPr>
        <w:t>✖</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su</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elección;</w:t>
      </w:r>
    </w:p>
    <w:p w14:paraId="1C854B8D" w14:textId="77777777" w:rsidR="00B64897" w:rsidRPr="00CC50FF" w:rsidRDefault="00B64897" w:rsidP="000B6912">
      <w:pPr>
        <w:widowControl w:val="0"/>
        <w:numPr>
          <w:ilvl w:val="0"/>
          <w:numId w:val="6"/>
        </w:numPr>
        <w:tabs>
          <w:tab w:val="left" w:pos="1298"/>
          <w:tab w:val="left" w:pos="1299"/>
        </w:tabs>
        <w:autoSpaceDE w:val="0"/>
        <w:autoSpaceDN w:val="0"/>
        <w:spacing w:before="37" w:after="0"/>
        <w:ind w:hanging="721"/>
        <w:jc w:val="both"/>
        <w:rPr>
          <w:rFonts w:ascii="Arial" w:eastAsia="Arial" w:hAnsi="Arial" w:cs="Arial"/>
          <w:sz w:val="18"/>
          <w:szCs w:val="18"/>
          <w:lang w:val="es-MX"/>
        </w:rPr>
      </w:pPr>
      <w:r w:rsidRPr="00CC50FF">
        <w:rPr>
          <w:rFonts w:ascii="Arial" w:eastAsia="Arial" w:hAnsi="Arial" w:cs="Arial"/>
          <w:sz w:val="18"/>
          <w:szCs w:val="18"/>
          <w:lang w:val="es-MX"/>
        </w:rPr>
        <w:t>Registre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información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con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letras mayúsculas y números arábigos, y</w:t>
      </w:r>
    </w:p>
    <w:p w14:paraId="40B0254F" w14:textId="77777777" w:rsidR="00B64897" w:rsidRPr="00CC50FF" w:rsidRDefault="00B64897" w:rsidP="000B6912">
      <w:pPr>
        <w:widowControl w:val="0"/>
        <w:numPr>
          <w:ilvl w:val="0"/>
          <w:numId w:val="6"/>
        </w:numPr>
        <w:tabs>
          <w:tab w:val="left" w:pos="1298"/>
          <w:tab w:val="left" w:pos="1299"/>
        </w:tabs>
        <w:autoSpaceDE w:val="0"/>
        <w:autoSpaceDN w:val="0"/>
        <w:spacing w:before="34" w:after="0"/>
        <w:ind w:hanging="721"/>
        <w:jc w:val="both"/>
        <w:rPr>
          <w:rFonts w:ascii="Arial" w:eastAsia="Arial" w:hAnsi="Arial" w:cs="Arial"/>
          <w:sz w:val="18"/>
          <w:szCs w:val="18"/>
          <w:lang w:val="es-MX"/>
        </w:rPr>
      </w:pPr>
      <w:r w:rsidRPr="00CC50FF">
        <w:rPr>
          <w:rFonts w:ascii="Arial" w:eastAsia="Arial" w:hAnsi="Arial" w:cs="Arial"/>
          <w:sz w:val="18"/>
          <w:szCs w:val="18"/>
          <w:lang w:val="es-MX"/>
        </w:rPr>
        <w:t>Cancele con una línea los renglones no utilizados.</w:t>
      </w:r>
    </w:p>
    <w:p w14:paraId="40940D4F"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0ACF5FBA"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509815BF"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75871C8C"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5B5F10BB"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6911C919"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6A5CA4E3"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7F2E8C60"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37CC3F01"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3199D438"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p w14:paraId="756F2D6D" w14:textId="77777777" w:rsidR="00B64897" w:rsidRPr="00CC50FF" w:rsidRDefault="00B64897" w:rsidP="000B6912">
      <w:pPr>
        <w:widowControl w:val="0"/>
        <w:autoSpaceDE w:val="0"/>
        <w:autoSpaceDN w:val="0"/>
        <w:spacing w:after="0"/>
        <w:rPr>
          <w:rFonts w:ascii="Arial" w:eastAsia="Arial" w:hAnsi="Arial" w:cs="Arial"/>
          <w:sz w:val="18"/>
          <w:szCs w:val="18"/>
          <w:lang w:val="es-MX"/>
        </w:rPr>
      </w:pPr>
    </w:p>
    <w:tbl>
      <w:tblPr>
        <w:tblStyle w:val="TableNormal1"/>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5"/>
        <w:gridCol w:w="6565"/>
      </w:tblGrid>
      <w:tr w:rsidR="00CC50FF" w:rsidRPr="00CC50FF" w14:paraId="4B67A0BF" w14:textId="77777777" w:rsidTr="00AF5488">
        <w:trPr>
          <w:trHeight w:val="731"/>
        </w:trPr>
        <w:tc>
          <w:tcPr>
            <w:tcW w:w="8780" w:type="dxa"/>
            <w:gridSpan w:val="2"/>
          </w:tcPr>
          <w:p w14:paraId="27ECA324" w14:textId="77777777" w:rsidR="00B64897" w:rsidRPr="00CC50FF" w:rsidRDefault="00B64897" w:rsidP="000B6912">
            <w:pPr>
              <w:spacing w:after="0"/>
              <w:ind w:left="1304" w:right="1293"/>
              <w:jc w:val="center"/>
              <w:rPr>
                <w:rFonts w:ascii="Arial" w:eastAsia="Arial" w:hAnsi="Arial" w:cs="Arial"/>
                <w:b/>
                <w:sz w:val="18"/>
                <w:szCs w:val="18"/>
                <w:lang w:val="es-MX"/>
              </w:rPr>
            </w:pPr>
            <w:r w:rsidRPr="00CC50FF">
              <w:rPr>
                <w:rFonts w:ascii="Arial" w:eastAsia="Arial" w:hAnsi="Arial" w:cs="Arial"/>
                <w:b/>
                <w:sz w:val="18"/>
                <w:szCs w:val="18"/>
                <w:lang w:val="es-MX"/>
              </w:rPr>
              <w:t>INDICACIONES</w:t>
            </w:r>
            <w:r w:rsidRPr="00CC50FF">
              <w:rPr>
                <w:rFonts w:ascii="Arial" w:eastAsia="Arial" w:hAnsi="Arial" w:cs="Arial"/>
                <w:b/>
                <w:spacing w:val="-4"/>
                <w:sz w:val="18"/>
                <w:szCs w:val="18"/>
                <w:lang w:val="es-MX"/>
              </w:rPr>
              <w:t xml:space="preserve"> </w:t>
            </w:r>
            <w:r w:rsidRPr="00CC50FF">
              <w:rPr>
                <w:rFonts w:ascii="Arial" w:eastAsia="Arial" w:hAnsi="Arial" w:cs="Arial"/>
                <w:b/>
                <w:sz w:val="18"/>
                <w:szCs w:val="18"/>
                <w:lang w:val="es-MX"/>
              </w:rPr>
              <w:t>GENERALES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PARA EL</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LLENADO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DEL ANEXO A</w:t>
            </w:r>
          </w:p>
          <w:p w14:paraId="3C3B5639" w14:textId="77777777" w:rsidR="00B64897" w:rsidRPr="00CC50FF" w:rsidRDefault="00B64897" w:rsidP="000B6912">
            <w:pPr>
              <w:spacing w:before="135" w:after="0"/>
              <w:ind w:left="1304" w:right="1293"/>
              <w:jc w:val="center"/>
              <w:rPr>
                <w:rFonts w:ascii="Arial" w:eastAsia="Arial" w:hAnsi="Arial" w:cs="Arial"/>
                <w:b/>
                <w:sz w:val="18"/>
                <w:szCs w:val="18"/>
                <w:lang w:val="es-MX"/>
              </w:rPr>
            </w:pPr>
            <w:r w:rsidRPr="00CC50FF">
              <w:rPr>
                <w:rFonts w:ascii="Arial" w:eastAsia="Arial" w:hAnsi="Arial" w:cs="Arial"/>
                <w:b/>
                <w:sz w:val="18"/>
                <w:szCs w:val="18"/>
                <w:lang w:val="es-MX"/>
              </w:rPr>
              <w:t>FORMATO</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REPORTE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PRUEBA</w:t>
            </w:r>
          </w:p>
        </w:tc>
      </w:tr>
      <w:tr w:rsidR="00CC50FF" w:rsidRPr="00CC50FF" w14:paraId="390E9B6C" w14:textId="77777777" w:rsidTr="00AF5488">
        <w:trPr>
          <w:trHeight w:val="364"/>
        </w:trPr>
        <w:tc>
          <w:tcPr>
            <w:tcW w:w="8780" w:type="dxa"/>
            <w:gridSpan w:val="2"/>
          </w:tcPr>
          <w:p w14:paraId="618EA9A2" w14:textId="77777777" w:rsidR="00B64897" w:rsidRPr="00CC50FF" w:rsidRDefault="00B64897" w:rsidP="000B6912">
            <w:pPr>
              <w:spacing w:after="0"/>
              <w:ind w:left="2827"/>
              <w:rPr>
                <w:rFonts w:ascii="Arial" w:eastAsia="Arial" w:hAnsi="Arial" w:cs="Arial"/>
                <w:b/>
                <w:sz w:val="18"/>
                <w:szCs w:val="18"/>
                <w:lang w:val="es-MX"/>
              </w:rPr>
            </w:pPr>
            <w:r w:rsidRPr="00CC50FF">
              <w:rPr>
                <w:rFonts w:ascii="Arial" w:eastAsia="Arial" w:hAnsi="Arial" w:cs="Arial"/>
                <w:b/>
                <w:sz w:val="18"/>
                <w:szCs w:val="18"/>
                <w:lang w:val="es-MX"/>
              </w:rPr>
              <w:t>DATOS</w:t>
            </w:r>
            <w:r w:rsidRPr="00CC50FF">
              <w:rPr>
                <w:rFonts w:ascii="Arial" w:eastAsia="Arial" w:hAnsi="Arial" w:cs="Arial"/>
                <w:b/>
                <w:spacing w:val="-4"/>
                <w:sz w:val="18"/>
                <w:szCs w:val="18"/>
                <w:lang w:val="es-MX"/>
              </w:rPr>
              <w:t xml:space="preserve"> </w:t>
            </w:r>
            <w:r w:rsidRPr="00CC50FF">
              <w:rPr>
                <w:rFonts w:ascii="Arial" w:eastAsia="Arial" w:hAnsi="Arial" w:cs="Arial"/>
                <w:b/>
                <w:sz w:val="18"/>
                <w:szCs w:val="18"/>
                <w:lang w:val="es-MX"/>
              </w:rPr>
              <w:t>GENERALES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SOLICITANTE</w:t>
            </w:r>
          </w:p>
        </w:tc>
      </w:tr>
      <w:tr w:rsidR="00CC50FF" w:rsidRPr="00CC50FF" w14:paraId="053DFADD" w14:textId="77777777" w:rsidTr="00AF5488">
        <w:trPr>
          <w:trHeight w:val="366"/>
        </w:trPr>
        <w:tc>
          <w:tcPr>
            <w:tcW w:w="2215" w:type="dxa"/>
          </w:tcPr>
          <w:p w14:paraId="006D4379" w14:textId="77777777" w:rsidR="00B64897" w:rsidRPr="00CC50FF" w:rsidRDefault="00B64897" w:rsidP="000B6912">
            <w:pPr>
              <w:spacing w:before="1" w:after="0"/>
              <w:ind w:left="69"/>
              <w:jc w:val="both"/>
              <w:rPr>
                <w:rFonts w:ascii="Arial" w:eastAsia="Arial" w:hAnsi="Arial" w:cs="Arial"/>
                <w:sz w:val="18"/>
                <w:szCs w:val="18"/>
                <w:lang w:val="es-MX"/>
              </w:rPr>
            </w:pPr>
            <w:r w:rsidRPr="00CC50FF">
              <w:rPr>
                <w:rFonts w:ascii="Arial" w:eastAsia="Arial" w:hAnsi="Arial" w:cs="Arial"/>
                <w:sz w:val="18"/>
                <w:szCs w:val="18"/>
                <w:lang w:val="es-MX"/>
              </w:rPr>
              <w:t>Nombre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razón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social.</w:t>
            </w:r>
          </w:p>
        </w:tc>
        <w:tc>
          <w:tcPr>
            <w:tcW w:w="6565" w:type="dxa"/>
          </w:tcPr>
          <w:p w14:paraId="7AC22623" w14:textId="77777777" w:rsidR="00B64897" w:rsidRPr="00CC50FF" w:rsidRDefault="00B64897" w:rsidP="000B6912">
            <w:pPr>
              <w:spacing w:before="1" w:after="0"/>
              <w:ind w:left="69"/>
              <w:jc w:val="both"/>
              <w:rPr>
                <w:rFonts w:ascii="Arial" w:eastAsia="Arial" w:hAnsi="Arial" w:cs="Arial"/>
                <w:sz w:val="18"/>
                <w:szCs w:val="18"/>
                <w:lang w:val="es-MX"/>
              </w:rPr>
            </w:pPr>
            <w:r w:rsidRPr="00CC50FF">
              <w:rPr>
                <w:rFonts w:ascii="Arial" w:eastAsia="Arial" w:hAnsi="Arial" w:cs="Arial"/>
                <w:sz w:val="18"/>
                <w:szCs w:val="18"/>
                <w:lang w:val="es-MX"/>
              </w:rPr>
              <w:t>Indique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nombre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razón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social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solicitante.</w:t>
            </w:r>
          </w:p>
        </w:tc>
      </w:tr>
      <w:tr w:rsidR="00CC50FF" w:rsidRPr="00CC50FF" w14:paraId="4FB0467C" w14:textId="77777777" w:rsidTr="00AF5488">
        <w:trPr>
          <w:trHeight w:val="630"/>
        </w:trPr>
        <w:tc>
          <w:tcPr>
            <w:tcW w:w="2215" w:type="dxa"/>
          </w:tcPr>
          <w:p w14:paraId="35CDAFC0" w14:textId="77777777" w:rsidR="00B64897" w:rsidRPr="00CC50FF" w:rsidRDefault="00B64897" w:rsidP="000B6912">
            <w:pPr>
              <w:tabs>
                <w:tab w:val="left" w:pos="1875"/>
              </w:tabs>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Nombre del representante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legal.</w:t>
            </w:r>
          </w:p>
        </w:tc>
        <w:tc>
          <w:tcPr>
            <w:tcW w:w="6565" w:type="dxa"/>
          </w:tcPr>
          <w:p w14:paraId="2EDC2CD2" w14:textId="77777777" w:rsidR="00B64897" w:rsidRPr="00CC50FF" w:rsidRDefault="00B64897" w:rsidP="000B6912">
            <w:pPr>
              <w:spacing w:after="0"/>
              <w:ind w:left="69" w:right="58"/>
              <w:jc w:val="both"/>
              <w:rPr>
                <w:rFonts w:ascii="Arial" w:eastAsia="Arial" w:hAnsi="Arial" w:cs="Arial"/>
                <w:sz w:val="18"/>
                <w:szCs w:val="18"/>
                <w:lang w:val="es-MX"/>
              </w:rPr>
            </w:pPr>
            <w:r w:rsidRPr="00CC50FF">
              <w:rPr>
                <w:rFonts w:ascii="Arial" w:eastAsia="Arial" w:hAnsi="Arial" w:cs="Arial"/>
                <w:sz w:val="18"/>
                <w:szCs w:val="18"/>
                <w:lang w:val="es-MX"/>
              </w:rPr>
              <w:t>De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caso,</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indique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nombre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completo</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representante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legal,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52"/>
                <w:sz w:val="18"/>
                <w:szCs w:val="18"/>
                <w:lang w:val="es-MX"/>
              </w:rPr>
              <w:t xml:space="preserve"> </w:t>
            </w:r>
            <w:r w:rsidRPr="00CC50FF">
              <w:rPr>
                <w:rFonts w:ascii="Arial" w:eastAsia="Arial" w:hAnsi="Arial" w:cs="Arial"/>
                <w:sz w:val="18"/>
                <w:szCs w:val="18"/>
                <w:lang w:val="es-MX"/>
              </w:rPr>
              <w:t>siguiente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orden: primer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apellido, segundo apellido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nombre(s).</w:t>
            </w:r>
          </w:p>
        </w:tc>
      </w:tr>
      <w:tr w:rsidR="00CC50FF" w:rsidRPr="00CC50FF" w14:paraId="42739590" w14:textId="77777777" w:rsidTr="00AF5488">
        <w:trPr>
          <w:trHeight w:val="628"/>
        </w:trPr>
        <w:tc>
          <w:tcPr>
            <w:tcW w:w="2215" w:type="dxa"/>
          </w:tcPr>
          <w:p w14:paraId="388CE6DA"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RFC</w:t>
            </w:r>
          </w:p>
        </w:tc>
        <w:tc>
          <w:tcPr>
            <w:tcW w:w="6565" w:type="dxa"/>
          </w:tcPr>
          <w:p w14:paraId="108110F1" w14:textId="77777777" w:rsidR="00B64897" w:rsidRPr="00CC50FF" w:rsidRDefault="00B64897" w:rsidP="000B6912">
            <w:pPr>
              <w:spacing w:after="0"/>
              <w:ind w:left="69" w:right="53"/>
              <w:jc w:val="both"/>
              <w:rPr>
                <w:rFonts w:ascii="Arial" w:eastAsia="Arial" w:hAnsi="Arial" w:cs="Arial"/>
                <w:sz w:val="18"/>
                <w:szCs w:val="18"/>
                <w:lang w:val="es-MX"/>
              </w:rPr>
            </w:pPr>
            <w:r w:rsidRPr="00CC50FF">
              <w:rPr>
                <w:rFonts w:ascii="Arial" w:eastAsia="Arial" w:hAnsi="Arial" w:cs="Arial"/>
                <w:sz w:val="18"/>
                <w:szCs w:val="18"/>
                <w:lang w:val="es-MX"/>
              </w:rPr>
              <w:t>Indique</w:t>
            </w:r>
            <w:r w:rsidRPr="00CC50FF">
              <w:rPr>
                <w:rFonts w:ascii="Arial" w:eastAsia="Arial" w:hAnsi="Arial" w:cs="Arial"/>
                <w:spacing w:val="3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Registro</w:t>
            </w:r>
            <w:r w:rsidRPr="00CC50FF">
              <w:rPr>
                <w:rFonts w:ascii="Arial" w:eastAsia="Arial" w:hAnsi="Arial" w:cs="Arial"/>
                <w:spacing w:val="32"/>
                <w:sz w:val="18"/>
                <w:szCs w:val="18"/>
                <w:lang w:val="es-MX"/>
              </w:rPr>
              <w:t xml:space="preserve"> </w:t>
            </w:r>
            <w:r w:rsidRPr="00CC50FF">
              <w:rPr>
                <w:rFonts w:ascii="Arial" w:eastAsia="Arial" w:hAnsi="Arial" w:cs="Arial"/>
                <w:sz w:val="18"/>
                <w:szCs w:val="18"/>
                <w:lang w:val="es-MX"/>
              </w:rPr>
              <w:t>Federal</w:t>
            </w:r>
            <w:r w:rsidRPr="00CC50FF">
              <w:rPr>
                <w:rFonts w:ascii="Arial" w:eastAsia="Arial" w:hAnsi="Arial" w:cs="Arial"/>
                <w:spacing w:val="3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2"/>
                <w:sz w:val="18"/>
                <w:szCs w:val="18"/>
                <w:lang w:val="es-MX"/>
              </w:rPr>
              <w:t xml:space="preserve"> </w:t>
            </w:r>
            <w:r w:rsidRPr="00CC50FF">
              <w:rPr>
                <w:rFonts w:ascii="Arial" w:eastAsia="Arial" w:hAnsi="Arial" w:cs="Arial"/>
                <w:sz w:val="18"/>
                <w:szCs w:val="18"/>
                <w:lang w:val="es-MX"/>
              </w:rPr>
              <w:t>Contribuyentes</w:t>
            </w:r>
            <w:r w:rsidRPr="00CC50FF">
              <w:rPr>
                <w:rFonts w:ascii="Arial" w:eastAsia="Arial" w:hAnsi="Arial" w:cs="Arial"/>
                <w:spacing w:val="35"/>
                <w:sz w:val="18"/>
                <w:szCs w:val="18"/>
                <w:lang w:val="es-MX"/>
              </w:rPr>
              <w:t xml:space="preserve"> </w:t>
            </w:r>
            <w:r w:rsidRPr="00CC50FF">
              <w:rPr>
                <w:rFonts w:ascii="Arial" w:eastAsia="Arial" w:hAnsi="Arial" w:cs="Arial"/>
                <w:sz w:val="18"/>
                <w:szCs w:val="18"/>
                <w:lang w:val="es-MX"/>
              </w:rPr>
              <w:t>(</w:t>
            </w:r>
            <w:r w:rsidRPr="00CC50FF">
              <w:rPr>
                <w:rFonts w:ascii="Arial" w:eastAsia="Arial" w:hAnsi="Arial" w:cs="Arial"/>
                <w:b/>
                <w:sz w:val="18"/>
                <w:szCs w:val="18"/>
                <w:lang w:val="es-MX"/>
              </w:rPr>
              <w:t>RFC)</w:t>
            </w:r>
            <w:r w:rsidRPr="00CC50FF">
              <w:rPr>
                <w:rFonts w:ascii="Arial" w:eastAsia="Arial" w:hAnsi="Arial" w:cs="Arial"/>
                <w:b/>
                <w:spacing w:val="3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solicitante</w:t>
            </w:r>
            <w:r w:rsidRPr="00CC50FF">
              <w:rPr>
                <w:rFonts w:ascii="Arial" w:eastAsia="Arial" w:hAnsi="Arial" w:cs="Arial"/>
                <w:spacing w:val="33"/>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52"/>
                <w:sz w:val="18"/>
                <w:szCs w:val="18"/>
                <w:lang w:val="es-MX"/>
              </w:rPr>
              <w:t xml:space="preserve"> </w:t>
            </w:r>
            <w:r w:rsidRPr="00CC50FF">
              <w:rPr>
                <w:rFonts w:ascii="Arial" w:eastAsia="Arial" w:hAnsi="Arial" w:cs="Arial"/>
                <w:sz w:val="18"/>
                <w:szCs w:val="18"/>
                <w:lang w:val="es-MX"/>
              </w:rPr>
              <w:t>representante legal.</w:t>
            </w:r>
          </w:p>
        </w:tc>
      </w:tr>
      <w:tr w:rsidR="00CC50FF" w:rsidRPr="00CC50FF" w14:paraId="0C65E9B8" w14:textId="77777777" w:rsidTr="00AF5488">
        <w:trPr>
          <w:trHeight w:val="631"/>
        </w:trPr>
        <w:tc>
          <w:tcPr>
            <w:tcW w:w="2215" w:type="dxa"/>
          </w:tcPr>
          <w:p w14:paraId="673D8F00" w14:textId="77777777" w:rsidR="00B64897" w:rsidRPr="00CC50FF" w:rsidRDefault="00B64897" w:rsidP="000B6912">
            <w:pPr>
              <w:spacing w:before="2" w:after="0"/>
              <w:ind w:left="69"/>
              <w:jc w:val="both"/>
              <w:rPr>
                <w:rFonts w:ascii="Arial" w:eastAsia="Arial" w:hAnsi="Arial" w:cs="Arial"/>
                <w:sz w:val="18"/>
                <w:szCs w:val="18"/>
                <w:lang w:val="es-MX"/>
              </w:rPr>
            </w:pPr>
            <w:r w:rsidRPr="00CC50FF">
              <w:rPr>
                <w:rFonts w:ascii="Arial" w:eastAsia="Arial" w:hAnsi="Arial" w:cs="Arial"/>
                <w:sz w:val="18"/>
                <w:szCs w:val="18"/>
                <w:lang w:val="es-MX"/>
              </w:rPr>
              <w:t>CURP</w:t>
            </w:r>
          </w:p>
        </w:tc>
        <w:tc>
          <w:tcPr>
            <w:tcW w:w="6565" w:type="dxa"/>
          </w:tcPr>
          <w:p w14:paraId="3FA3DD19" w14:textId="77777777" w:rsidR="00B64897" w:rsidRPr="00CC50FF" w:rsidRDefault="00B64897" w:rsidP="000B6912">
            <w:pPr>
              <w:spacing w:before="2" w:after="0"/>
              <w:ind w:left="69" w:right="52"/>
              <w:jc w:val="both"/>
              <w:rPr>
                <w:rFonts w:ascii="Arial" w:eastAsia="Arial" w:hAnsi="Arial" w:cs="Arial"/>
                <w:sz w:val="18"/>
                <w:szCs w:val="18"/>
                <w:lang w:val="es-MX"/>
              </w:rPr>
            </w:pPr>
            <w:r w:rsidRPr="00CC50FF">
              <w:rPr>
                <w:rFonts w:ascii="Arial" w:eastAsia="Arial" w:hAnsi="Arial" w:cs="Arial"/>
                <w:sz w:val="18"/>
                <w:szCs w:val="18"/>
                <w:lang w:val="es-MX"/>
              </w:rPr>
              <w:t>Indique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Clave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Única</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Registro</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Población</w:t>
            </w:r>
            <w:r w:rsidRPr="00CC50FF">
              <w:rPr>
                <w:rFonts w:ascii="Arial" w:eastAsia="Arial" w:hAnsi="Arial" w:cs="Arial"/>
                <w:spacing w:val="6"/>
                <w:sz w:val="18"/>
                <w:szCs w:val="18"/>
                <w:lang w:val="es-MX"/>
              </w:rPr>
              <w:t xml:space="preserve"> </w:t>
            </w:r>
            <w:r w:rsidRPr="00CC50FF">
              <w:rPr>
                <w:rFonts w:ascii="Arial" w:eastAsia="Arial" w:hAnsi="Arial" w:cs="Arial"/>
                <w:b/>
                <w:sz w:val="18"/>
                <w:szCs w:val="18"/>
                <w:lang w:val="es-MX"/>
              </w:rPr>
              <w:t>(CURP)</w:t>
            </w:r>
            <w:r w:rsidRPr="00CC50FF">
              <w:rPr>
                <w:rFonts w:ascii="Arial" w:eastAsia="Arial" w:hAnsi="Arial" w:cs="Arial"/>
                <w:b/>
                <w:spacing w:val="5"/>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solicitante</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representante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legal.</w:t>
            </w:r>
          </w:p>
        </w:tc>
      </w:tr>
      <w:tr w:rsidR="00CC50FF" w:rsidRPr="00CC50FF" w14:paraId="492F9A4C" w14:textId="77777777" w:rsidTr="00AF5488">
        <w:trPr>
          <w:trHeight w:val="894"/>
        </w:trPr>
        <w:tc>
          <w:tcPr>
            <w:tcW w:w="2215" w:type="dxa"/>
          </w:tcPr>
          <w:p w14:paraId="3CC3DEF5" w14:textId="77777777" w:rsidR="00B64897" w:rsidRPr="00CC50FF" w:rsidRDefault="00B64897" w:rsidP="000B6912">
            <w:pPr>
              <w:tabs>
                <w:tab w:val="left" w:pos="2031"/>
              </w:tabs>
              <w:spacing w:after="0"/>
              <w:ind w:left="69" w:right="55"/>
              <w:jc w:val="both"/>
              <w:rPr>
                <w:rFonts w:ascii="Arial" w:eastAsia="Arial" w:hAnsi="Arial" w:cs="Arial"/>
                <w:sz w:val="18"/>
                <w:szCs w:val="18"/>
                <w:lang w:val="es-MX"/>
              </w:rPr>
            </w:pPr>
            <w:r w:rsidRPr="00CC50FF">
              <w:rPr>
                <w:rFonts w:ascii="Arial" w:eastAsia="Arial" w:hAnsi="Arial" w:cs="Arial"/>
                <w:sz w:val="18"/>
                <w:szCs w:val="18"/>
                <w:lang w:val="es-MX"/>
              </w:rPr>
              <w:t>Domicilio, teléfono y del solicitante o representante legal.</w:t>
            </w:r>
          </w:p>
        </w:tc>
        <w:tc>
          <w:tcPr>
            <w:tcW w:w="6565" w:type="dxa"/>
          </w:tcPr>
          <w:p w14:paraId="414D2FCD" w14:textId="77777777" w:rsidR="00B64897" w:rsidRPr="00CC50FF" w:rsidRDefault="00B64897" w:rsidP="000B6912">
            <w:pPr>
              <w:spacing w:after="0"/>
              <w:ind w:left="69" w:right="56"/>
              <w:jc w:val="both"/>
              <w:rPr>
                <w:rFonts w:ascii="Arial" w:eastAsia="Arial" w:hAnsi="Arial" w:cs="Arial"/>
                <w:sz w:val="18"/>
                <w:szCs w:val="18"/>
                <w:lang w:val="es-MX"/>
              </w:rPr>
            </w:pPr>
            <w:r w:rsidRPr="00CC50FF">
              <w:rPr>
                <w:rFonts w:ascii="Arial" w:eastAsia="Arial" w:hAnsi="Arial" w:cs="Arial"/>
                <w:sz w:val="18"/>
                <w:szCs w:val="18"/>
                <w:lang w:val="es-MX"/>
              </w:rPr>
              <w:t>En</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su</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caso,</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indique</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domicilio</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solicitante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representante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legal en el siguiente orden: calle, número exterior, número interior, colonia, municipio o alcaldía, código postal, entidad federativa y teléfono.</w:t>
            </w:r>
          </w:p>
        </w:tc>
      </w:tr>
      <w:tr w:rsidR="00CC50FF" w:rsidRPr="00CC50FF" w14:paraId="195FE85C" w14:textId="77777777" w:rsidTr="00AF5488">
        <w:trPr>
          <w:trHeight w:val="894"/>
        </w:trPr>
        <w:tc>
          <w:tcPr>
            <w:tcW w:w="2215" w:type="dxa"/>
          </w:tcPr>
          <w:p w14:paraId="423F32BF" w14:textId="77777777" w:rsidR="00B64897" w:rsidRPr="00CC50FF" w:rsidRDefault="00B64897" w:rsidP="000B6912">
            <w:pPr>
              <w:spacing w:after="0"/>
              <w:ind w:left="69" w:right="56"/>
              <w:jc w:val="both"/>
              <w:rPr>
                <w:rFonts w:ascii="Arial" w:eastAsia="Arial" w:hAnsi="Arial" w:cs="Arial"/>
                <w:sz w:val="18"/>
                <w:szCs w:val="18"/>
                <w:lang w:val="es-MX"/>
              </w:rPr>
            </w:pPr>
            <w:r w:rsidRPr="00CC50FF">
              <w:rPr>
                <w:rFonts w:ascii="Arial" w:eastAsia="Arial" w:hAnsi="Arial" w:cs="Arial"/>
                <w:sz w:val="18"/>
                <w:szCs w:val="18"/>
                <w:lang w:val="es-MX"/>
              </w:rPr>
              <w:t>Consentimiento para ser notificado vía correo electrónico.</w:t>
            </w:r>
          </w:p>
        </w:tc>
        <w:tc>
          <w:tcPr>
            <w:tcW w:w="6565" w:type="dxa"/>
          </w:tcPr>
          <w:p w14:paraId="0D8A9AC3" w14:textId="77777777" w:rsidR="00B64897" w:rsidRPr="00CC50FF" w:rsidRDefault="00B64897" w:rsidP="000B6912">
            <w:pPr>
              <w:spacing w:after="0"/>
              <w:ind w:left="69" w:right="61"/>
              <w:jc w:val="both"/>
              <w:rPr>
                <w:rFonts w:ascii="Arial" w:eastAsia="Arial" w:hAnsi="Arial" w:cs="Arial"/>
                <w:sz w:val="18"/>
                <w:szCs w:val="18"/>
                <w:lang w:val="es-MX"/>
              </w:rPr>
            </w:pPr>
            <w:r w:rsidRPr="00CC50FF">
              <w:rPr>
                <w:rFonts w:ascii="Arial" w:eastAsia="Arial" w:hAnsi="Arial" w:cs="Arial"/>
                <w:sz w:val="18"/>
                <w:szCs w:val="18"/>
                <w:lang w:val="es-MX"/>
              </w:rPr>
              <w:t>De</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caso,</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indique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correo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electrónico</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del solicitante o represente legal para recibir cualquier notificación.</w:t>
            </w:r>
          </w:p>
        </w:tc>
      </w:tr>
      <w:tr w:rsidR="00CC50FF" w:rsidRPr="00CC50FF" w14:paraId="358654D2" w14:textId="77777777" w:rsidTr="00AF5488">
        <w:trPr>
          <w:trHeight w:val="337"/>
        </w:trPr>
        <w:tc>
          <w:tcPr>
            <w:tcW w:w="8780" w:type="dxa"/>
            <w:gridSpan w:val="2"/>
          </w:tcPr>
          <w:p w14:paraId="0F61C9C5" w14:textId="77777777" w:rsidR="00B64897" w:rsidRPr="00CC50FF" w:rsidRDefault="00B64897" w:rsidP="000B6912">
            <w:pPr>
              <w:spacing w:after="0"/>
              <w:ind w:left="1304" w:right="1290"/>
              <w:jc w:val="center"/>
              <w:rPr>
                <w:rFonts w:ascii="Arial" w:eastAsia="Arial" w:hAnsi="Arial" w:cs="Arial"/>
                <w:b/>
                <w:sz w:val="18"/>
                <w:szCs w:val="18"/>
                <w:lang w:val="es-MX"/>
              </w:rPr>
            </w:pPr>
            <w:r w:rsidRPr="00CC50FF">
              <w:rPr>
                <w:rFonts w:ascii="Arial" w:eastAsia="Arial" w:hAnsi="Arial" w:cs="Arial"/>
                <w:b/>
                <w:sz w:val="18"/>
                <w:szCs w:val="18"/>
                <w:lang w:val="es-MX"/>
              </w:rPr>
              <w:t>DATOS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LABORATORIO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PRUEBA.</w:t>
            </w:r>
          </w:p>
        </w:tc>
      </w:tr>
      <w:tr w:rsidR="00CC50FF" w:rsidRPr="00CC50FF" w14:paraId="53F54788" w14:textId="77777777" w:rsidTr="00AF5488">
        <w:trPr>
          <w:trHeight w:val="366"/>
        </w:trPr>
        <w:tc>
          <w:tcPr>
            <w:tcW w:w="2215" w:type="dxa"/>
          </w:tcPr>
          <w:p w14:paraId="7D70D659" w14:textId="77777777" w:rsidR="00B64897" w:rsidRPr="00CC50FF" w:rsidRDefault="00B64897" w:rsidP="000B6912">
            <w:pPr>
              <w:spacing w:before="1" w:after="0"/>
              <w:ind w:left="69"/>
              <w:jc w:val="both"/>
              <w:rPr>
                <w:rFonts w:ascii="Arial" w:eastAsia="Arial" w:hAnsi="Arial" w:cs="Arial"/>
                <w:sz w:val="18"/>
                <w:szCs w:val="18"/>
                <w:lang w:val="es-MX"/>
              </w:rPr>
            </w:pPr>
            <w:r w:rsidRPr="00CC50FF">
              <w:rPr>
                <w:rFonts w:ascii="Arial" w:eastAsia="Arial" w:hAnsi="Arial" w:cs="Arial"/>
                <w:sz w:val="18"/>
                <w:szCs w:val="18"/>
                <w:lang w:val="es-MX"/>
              </w:rPr>
              <w:t>Nombre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razón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social.</w:t>
            </w:r>
          </w:p>
        </w:tc>
        <w:tc>
          <w:tcPr>
            <w:tcW w:w="6565" w:type="dxa"/>
          </w:tcPr>
          <w:p w14:paraId="6CDC2145" w14:textId="77777777" w:rsidR="00B64897" w:rsidRPr="00CC50FF" w:rsidRDefault="00B64897" w:rsidP="000B6912">
            <w:pPr>
              <w:spacing w:before="1" w:after="0"/>
              <w:ind w:left="69"/>
              <w:jc w:val="both"/>
              <w:rPr>
                <w:rFonts w:ascii="Arial" w:eastAsia="Arial" w:hAnsi="Arial" w:cs="Arial"/>
                <w:sz w:val="18"/>
                <w:szCs w:val="18"/>
                <w:lang w:val="es-MX"/>
              </w:rPr>
            </w:pPr>
            <w:r w:rsidRPr="00CC50FF">
              <w:rPr>
                <w:rFonts w:ascii="Arial" w:eastAsia="Arial" w:hAnsi="Arial" w:cs="Arial"/>
                <w:sz w:val="18"/>
                <w:szCs w:val="18"/>
                <w:lang w:val="es-MX"/>
              </w:rPr>
              <w:t>Indique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nombre 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razón</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social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LP.</w:t>
            </w:r>
          </w:p>
        </w:tc>
      </w:tr>
      <w:tr w:rsidR="00CC50FF" w:rsidRPr="00CC50FF" w14:paraId="1245F05F" w14:textId="77777777" w:rsidTr="00AF5488">
        <w:trPr>
          <w:trHeight w:val="630"/>
        </w:trPr>
        <w:tc>
          <w:tcPr>
            <w:tcW w:w="2215" w:type="dxa"/>
          </w:tcPr>
          <w:p w14:paraId="03C602CD"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RFC</w:t>
            </w:r>
          </w:p>
        </w:tc>
        <w:tc>
          <w:tcPr>
            <w:tcW w:w="6565" w:type="dxa"/>
          </w:tcPr>
          <w:p w14:paraId="5E663682" w14:textId="77777777" w:rsidR="00B64897" w:rsidRPr="00CC50FF" w:rsidRDefault="00B64897" w:rsidP="000B6912">
            <w:pPr>
              <w:spacing w:after="0"/>
              <w:ind w:left="69" w:right="59"/>
              <w:jc w:val="both"/>
              <w:rPr>
                <w:rFonts w:ascii="Arial" w:eastAsia="Arial" w:hAnsi="Arial" w:cs="Arial"/>
                <w:sz w:val="18"/>
                <w:szCs w:val="18"/>
                <w:lang w:val="es-MX"/>
              </w:rPr>
            </w:pPr>
            <w:r w:rsidRPr="00CC50FF">
              <w:rPr>
                <w:rFonts w:ascii="Arial" w:eastAsia="Arial" w:hAnsi="Arial" w:cs="Arial"/>
                <w:sz w:val="18"/>
                <w:szCs w:val="18"/>
                <w:lang w:val="es-MX"/>
              </w:rPr>
              <w:t>De</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ser</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caso,</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indique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nombre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completo</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8"/>
                <w:sz w:val="18"/>
                <w:szCs w:val="18"/>
                <w:lang w:val="es-MX"/>
              </w:rPr>
              <w:t xml:space="preserve"> </w:t>
            </w:r>
            <w:r w:rsidRPr="00CC50FF">
              <w:rPr>
                <w:rFonts w:ascii="Arial" w:eastAsia="Arial" w:hAnsi="Arial" w:cs="Arial"/>
                <w:sz w:val="18"/>
                <w:szCs w:val="18"/>
                <w:lang w:val="es-MX"/>
              </w:rPr>
              <w:t>representante</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legal,</w:t>
            </w:r>
            <w:r w:rsidRPr="00CC50FF">
              <w:rPr>
                <w:rFonts w:ascii="Arial" w:eastAsia="Arial" w:hAnsi="Arial" w:cs="Arial"/>
                <w:spacing w:val="-5"/>
                <w:sz w:val="18"/>
                <w:szCs w:val="18"/>
                <w:lang w:val="es-MX"/>
              </w:rPr>
              <w:t xml:space="preserve"> </w:t>
            </w:r>
            <w:r w:rsidRPr="00CC50FF">
              <w:rPr>
                <w:rFonts w:ascii="Arial" w:eastAsia="Arial" w:hAnsi="Arial" w:cs="Arial"/>
                <w:sz w:val="18"/>
                <w:szCs w:val="18"/>
                <w:lang w:val="es-MX"/>
              </w:rPr>
              <w:t>en</w:t>
            </w:r>
            <w:r w:rsidRPr="00CC50FF">
              <w:rPr>
                <w:rFonts w:ascii="Arial" w:eastAsia="Arial" w:hAnsi="Arial" w:cs="Arial"/>
                <w:spacing w:val="-6"/>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52"/>
                <w:sz w:val="18"/>
                <w:szCs w:val="18"/>
                <w:lang w:val="es-MX"/>
              </w:rPr>
              <w:t xml:space="preserve"> </w:t>
            </w:r>
            <w:r w:rsidRPr="00CC50FF">
              <w:rPr>
                <w:rFonts w:ascii="Arial" w:eastAsia="Arial" w:hAnsi="Arial" w:cs="Arial"/>
                <w:sz w:val="18"/>
                <w:szCs w:val="18"/>
                <w:lang w:val="es-MX"/>
              </w:rPr>
              <w:t>siguiente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orden: primer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apellido, segundo</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apellido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nombre(s).</w:t>
            </w:r>
          </w:p>
        </w:tc>
      </w:tr>
      <w:tr w:rsidR="00CC50FF" w:rsidRPr="00CC50FF" w14:paraId="03B7FBA3" w14:textId="77777777" w:rsidTr="00AF5488">
        <w:trPr>
          <w:trHeight w:val="894"/>
        </w:trPr>
        <w:tc>
          <w:tcPr>
            <w:tcW w:w="2215" w:type="dxa"/>
          </w:tcPr>
          <w:p w14:paraId="20232981" w14:textId="77777777" w:rsidR="00B64897" w:rsidRPr="00CC50FF" w:rsidRDefault="00B64897" w:rsidP="000B6912">
            <w:pPr>
              <w:tabs>
                <w:tab w:val="left" w:pos="2031"/>
              </w:tabs>
              <w:spacing w:after="0"/>
              <w:ind w:left="69" w:right="55"/>
              <w:jc w:val="both"/>
              <w:rPr>
                <w:rFonts w:ascii="Arial" w:eastAsia="Arial" w:hAnsi="Arial" w:cs="Arial"/>
                <w:sz w:val="18"/>
                <w:szCs w:val="18"/>
                <w:lang w:val="es-MX"/>
              </w:rPr>
            </w:pPr>
            <w:r w:rsidRPr="00CC50FF">
              <w:rPr>
                <w:rFonts w:ascii="Arial" w:eastAsia="Arial" w:hAnsi="Arial" w:cs="Arial"/>
                <w:sz w:val="18"/>
                <w:szCs w:val="18"/>
                <w:lang w:val="es-MX"/>
              </w:rPr>
              <w:t>Domicilio, teléfono y del solicitante o representante legal.</w:t>
            </w:r>
          </w:p>
        </w:tc>
        <w:tc>
          <w:tcPr>
            <w:tcW w:w="6565" w:type="dxa"/>
          </w:tcPr>
          <w:p w14:paraId="7FFC0E27" w14:textId="77777777" w:rsidR="00B64897" w:rsidRPr="00CC50FF" w:rsidRDefault="00B64897" w:rsidP="000B6912">
            <w:pPr>
              <w:spacing w:after="0"/>
              <w:ind w:left="69" w:right="55"/>
              <w:jc w:val="both"/>
              <w:rPr>
                <w:rFonts w:ascii="Arial" w:eastAsia="Arial" w:hAnsi="Arial" w:cs="Arial"/>
                <w:sz w:val="18"/>
                <w:szCs w:val="18"/>
                <w:lang w:val="es-MX"/>
              </w:rPr>
            </w:pPr>
            <w:r w:rsidRPr="00CC50FF">
              <w:rPr>
                <w:rFonts w:ascii="Arial" w:eastAsia="Arial" w:hAnsi="Arial" w:cs="Arial"/>
                <w:sz w:val="18"/>
                <w:szCs w:val="18"/>
                <w:lang w:val="es-MX"/>
              </w:rPr>
              <w:t>En su caso, indique el domicilio del LP o representante legal en 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siguiente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orden: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calle,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número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exterior,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número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interior,</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colonia,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municipio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alcaldía,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código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postal,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entidad</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federativa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teléfono.</w:t>
            </w:r>
          </w:p>
        </w:tc>
      </w:tr>
      <w:tr w:rsidR="00CC50FF" w:rsidRPr="00CC50FF" w14:paraId="4F0F8F58" w14:textId="77777777" w:rsidTr="00AF5488">
        <w:trPr>
          <w:trHeight w:val="364"/>
        </w:trPr>
        <w:tc>
          <w:tcPr>
            <w:tcW w:w="2215" w:type="dxa"/>
          </w:tcPr>
          <w:p w14:paraId="443D4D4B"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Correo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electrónico.</w:t>
            </w:r>
          </w:p>
        </w:tc>
        <w:tc>
          <w:tcPr>
            <w:tcW w:w="6565" w:type="dxa"/>
          </w:tcPr>
          <w:p w14:paraId="7ECB0F1C"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Indique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correo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electrónico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LP</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represente legal.</w:t>
            </w:r>
          </w:p>
        </w:tc>
      </w:tr>
      <w:tr w:rsidR="00CC50FF" w:rsidRPr="00CC50FF" w14:paraId="0D70C4C2" w14:textId="77777777" w:rsidTr="00AF5488">
        <w:trPr>
          <w:trHeight w:val="630"/>
        </w:trPr>
        <w:tc>
          <w:tcPr>
            <w:tcW w:w="2215" w:type="dxa"/>
          </w:tcPr>
          <w:p w14:paraId="22FB0BA5" w14:textId="77777777" w:rsidR="00B64897" w:rsidRPr="00CC50FF" w:rsidRDefault="00B64897" w:rsidP="000B6912">
            <w:pPr>
              <w:tabs>
                <w:tab w:val="left" w:pos="1918"/>
              </w:tabs>
              <w:spacing w:after="0"/>
              <w:ind w:left="69" w:right="56"/>
              <w:jc w:val="both"/>
              <w:rPr>
                <w:rFonts w:ascii="Arial" w:eastAsia="Arial" w:hAnsi="Arial" w:cs="Arial"/>
                <w:sz w:val="18"/>
                <w:szCs w:val="18"/>
                <w:lang w:val="es-MX"/>
              </w:rPr>
            </w:pPr>
            <w:r w:rsidRPr="00CC50FF">
              <w:rPr>
                <w:rFonts w:ascii="Arial" w:eastAsia="Arial" w:hAnsi="Arial" w:cs="Arial"/>
                <w:sz w:val="18"/>
                <w:szCs w:val="18"/>
                <w:lang w:val="es-MX"/>
              </w:rPr>
              <w:t>Elaboración de pruebas.</w:t>
            </w:r>
          </w:p>
        </w:tc>
        <w:tc>
          <w:tcPr>
            <w:tcW w:w="6565" w:type="dxa"/>
          </w:tcPr>
          <w:p w14:paraId="13FA8944"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Indique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fecha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 inicio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fecha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término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pruebas.</w:t>
            </w:r>
          </w:p>
        </w:tc>
      </w:tr>
      <w:tr w:rsidR="00CC50FF" w:rsidRPr="00CC50FF" w14:paraId="7429C41D" w14:textId="77777777" w:rsidTr="00AF5488">
        <w:trPr>
          <w:trHeight w:val="630"/>
        </w:trPr>
        <w:tc>
          <w:tcPr>
            <w:tcW w:w="2215" w:type="dxa"/>
          </w:tcPr>
          <w:p w14:paraId="3A38EBCB" w14:textId="77777777" w:rsidR="00B64897" w:rsidRPr="00CC50FF" w:rsidRDefault="00B64897" w:rsidP="000B6912">
            <w:pPr>
              <w:tabs>
                <w:tab w:val="left" w:pos="2041"/>
              </w:tabs>
              <w:spacing w:after="0"/>
              <w:ind w:left="69" w:right="57"/>
              <w:jc w:val="both"/>
              <w:rPr>
                <w:rFonts w:ascii="Arial" w:eastAsia="Arial" w:hAnsi="Arial" w:cs="Arial"/>
                <w:sz w:val="18"/>
                <w:szCs w:val="18"/>
                <w:lang w:val="es-MX"/>
              </w:rPr>
            </w:pPr>
            <w:r w:rsidRPr="00CC50FF">
              <w:rPr>
                <w:rFonts w:ascii="Arial" w:eastAsia="Arial" w:hAnsi="Arial" w:cs="Arial"/>
                <w:sz w:val="18"/>
                <w:szCs w:val="18"/>
                <w:lang w:val="es-MX"/>
              </w:rPr>
              <w:t>Supervisión y aprobación.</w:t>
            </w:r>
          </w:p>
        </w:tc>
        <w:tc>
          <w:tcPr>
            <w:tcW w:w="6565" w:type="dxa"/>
          </w:tcPr>
          <w:p w14:paraId="34BA8FC2"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Indique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firma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nombre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quien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supervisó</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y aprobó</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reporte.</w:t>
            </w:r>
          </w:p>
        </w:tc>
      </w:tr>
      <w:tr w:rsidR="00CC50FF" w:rsidRPr="00CC50FF" w14:paraId="492A8A3C" w14:textId="77777777" w:rsidTr="00AF5488">
        <w:trPr>
          <w:trHeight w:val="337"/>
        </w:trPr>
        <w:tc>
          <w:tcPr>
            <w:tcW w:w="8780" w:type="dxa"/>
            <w:gridSpan w:val="2"/>
          </w:tcPr>
          <w:p w14:paraId="0155870C" w14:textId="77777777" w:rsidR="00B64897" w:rsidRPr="00CC50FF" w:rsidRDefault="00B64897" w:rsidP="000B6912">
            <w:pPr>
              <w:spacing w:after="0"/>
              <w:ind w:left="2587"/>
              <w:rPr>
                <w:rFonts w:ascii="Arial" w:eastAsia="Arial" w:hAnsi="Arial" w:cs="Arial"/>
                <w:b/>
                <w:sz w:val="18"/>
                <w:szCs w:val="18"/>
                <w:lang w:val="es-MX"/>
              </w:rPr>
            </w:pPr>
            <w:r w:rsidRPr="00CC50FF">
              <w:rPr>
                <w:rFonts w:ascii="Arial" w:eastAsia="Arial" w:hAnsi="Arial" w:cs="Arial"/>
                <w:b/>
                <w:sz w:val="18"/>
                <w:szCs w:val="18"/>
                <w:lang w:val="es-MX"/>
              </w:rPr>
              <w:t>DATOS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GENERALES DEL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EQUIPO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BAJO PRUEBA</w:t>
            </w:r>
          </w:p>
        </w:tc>
      </w:tr>
      <w:tr w:rsidR="00CC50FF" w:rsidRPr="00CC50FF" w14:paraId="5E306C5F" w14:textId="77777777" w:rsidTr="00AF5488">
        <w:trPr>
          <w:trHeight w:val="367"/>
        </w:trPr>
        <w:tc>
          <w:tcPr>
            <w:tcW w:w="2215" w:type="dxa"/>
          </w:tcPr>
          <w:p w14:paraId="00060674"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Marca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EBP.</w:t>
            </w:r>
          </w:p>
        </w:tc>
        <w:tc>
          <w:tcPr>
            <w:tcW w:w="6565" w:type="dxa"/>
          </w:tcPr>
          <w:p w14:paraId="0232493D"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Proporcione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marca</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EBP.</w:t>
            </w:r>
          </w:p>
        </w:tc>
      </w:tr>
      <w:tr w:rsidR="00CC50FF" w:rsidRPr="00CC50FF" w14:paraId="2A1157F9" w14:textId="77777777" w:rsidTr="00AF5488">
        <w:trPr>
          <w:trHeight w:val="364"/>
        </w:trPr>
        <w:tc>
          <w:tcPr>
            <w:tcW w:w="2215" w:type="dxa"/>
          </w:tcPr>
          <w:p w14:paraId="02BA5D63"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Modelo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EBP.</w:t>
            </w:r>
          </w:p>
        </w:tc>
        <w:tc>
          <w:tcPr>
            <w:tcW w:w="6565" w:type="dxa"/>
          </w:tcPr>
          <w:p w14:paraId="429D5D4E"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Mencione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modelo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EBP.</w:t>
            </w:r>
          </w:p>
        </w:tc>
      </w:tr>
      <w:tr w:rsidR="00CC50FF" w:rsidRPr="00CC50FF" w14:paraId="6D1B0CE3" w14:textId="77777777" w:rsidTr="00AF5488">
        <w:trPr>
          <w:trHeight w:val="630"/>
        </w:trPr>
        <w:tc>
          <w:tcPr>
            <w:tcW w:w="2215" w:type="dxa"/>
          </w:tcPr>
          <w:p w14:paraId="7668C5BE" w14:textId="77777777" w:rsidR="00B64897" w:rsidRPr="00CC50FF" w:rsidRDefault="00B64897" w:rsidP="000B6912">
            <w:pPr>
              <w:spacing w:after="0"/>
              <w:ind w:left="69" w:right="139"/>
              <w:jc w:val="both"/>
              <w:rPr>
                <w:rFonts w:ascii="Arial" w:eastAsia="Arial" w:hAnsi="Arial" w:cs="Arial"/>
                <w:sz w:val="18"/>
                <w:szCs w:val="18"/>
                <w:lang w:val="es-MX"/>
              </w:rPr>
            </w:pPr>
            <w:r w:rsidRPr="00CC50FF">
              <w:rPr>
                <w:rFonts w:ascii="Arial" w:eastAsia="Arial" w:hAnsi="Arial" w:cs="Arial"/>
                <w:sz w:val="18"/>
                <w:szCs w:val="18"/>
                <w:lang w:val="es-MX"/>
              </w:rPr>
              <w:lastRenderedPageBreak/>
              <w:t>Bandas de frecuencia de operación del EBP.</w:t>
            </w:r>
          </w:p>
        </w:tc>
        <w:tc>
          <w:tcPr>
            <w:tcW w:w="6565" w:type="dxa"/>
          </w:tcPr>
          <w:p w14:paraId="161A2E26"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Señale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bandas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frecuencia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operación</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EBP.</w:t>
            </w:r>
          </w:p>
          <w:p w14:paraId="2CF20333" w14:textId="77777777" w:rsidR="00382164" w:rsidRPr="00CC50FF" w:rsidRDefault="00382164" w:rsidP="000B6912">
            <w:pPr>
              <w:spacing w:after="0"/>
              <w:ind w:left="69"/>
              <w:jc w:val="both"/>
              <w:rPr>
                <w:rFonts w:ascii="Arial" w:eastAsia="Arial" w:hAnsi="Arial" w:cs="Arial"/>
                <w:sz w:val="18"/>
                <w:szCs w:val="18"/>
                <w:lang w:val="es-MX"/>
              </w:rPr>
            </w:pPr>
          </w:p>
          <w:p w14:paraId="2D797FF9" w14:textId="77777777" w:rsidR="00382164" w:rsidRPr="00CC50FF" w:rsidRDefault="00382164" w:rsidP="000B6912">
            <w:pPr>
              <w:spacing w:after="0"/>
              <w:ind w:left="69"/>
              <w:jc w:val="both"/>
              <w:rPr>
                <w:rFonts w:ascii="Arial" w:eastAsia="Arial" w:hAnsi="Arial" w:cs="Arial"/>
                <w:sz w:val="18"/>
                <w:szCs w:val="18"/>
                <w:lang w:val="es-MX"/>
              </w:rPr>
            </w:pPr>
          </w:p>
          <w:p w14:paraId="25A9D610" w14:textId="77777777" w:rsidR="00382164" w:rsidRDefault="00382164" w:rsidP="000B6912">
            <w:pPr>
              <w:spacing w:after="0"/>
              <w:ind w:left="69"/>
              <w:jc w:val="both"/>
              <w:rPr>
                <w:rFonts w:ascii="Arial" w:eastAsia="Arial" w:hAnsi="Arial" w:cs="Arial"/>
                <w:sz w:val="18"/>
                <w:szCs w:val="18"/>
                <w:lang w:val="es-MX"/>
              </w:rPr>
            </w:pPr>
          </w:p>
          <w:p w14:paraId="072E37C7" w14:textId="77777777" w:rsidR="009D16D9" w:rsidRDefault="009D16D9" w:rsidP="000B6912">
            <w:pPr>
              <w:spacing w:after="0"/>
              <w:ind w:left="69"/>
              <w:jc w:val="both"/>
              <w:rPr>
                <w:rFonts w:ascii="Arial" w:eastAsia="Arial" w:hAnsi="Arial" w:cs="Arial"/>
                <w:sz w:val="18"/>
                <w:szCs w:val="18"/>
                <w:lang w:val="es-MX"/>
              </w:rPr>
            </w:pPr>
          </w:p>
          <w:p w14:paraId="2C770582" w14:textId="610490A7" w:rsidR="009D16D9" w:rsidRPr="00CC50FF" w:rsidRDefault="009D16D9" w:rsidP="000B6912">
            <w:pPr>
              <w:spacing w:after="0"/>
              <w:ind w:left="69"/>
              <w:jc w:val="both"/>
              <w:rPr>
                <w:rFonts w:ascii="Arial" w:eastAsia="Arial" w:hAnsi="Arial" w:cs="Arial"/>
                <w:sz w:val="18"/>
                <w:szCs w:val="18"/>
                <w:lang w:val="es-MX"/>
              </w:rPr>
            </w:pPr>
          </w:p>
        </w:tc>
      </w:tr>
      <w:tr w:rsidR="00CC50FF" w:rsidRPr="00CC50FF" w14:paraId="0A84021D" w14:textId="77777777" w:rsidTr="00AF5488">
        <w:trPr>
          <w:trHeight w:val="364"/>
        </w:trPr>
        <w:tc>
          <w:tcPr>
            <w:tcW w:w="8780" w:type="dxa"/>
            <w:gridSpan w:val="2"/>
          </w:tcPr>
          <w:p w14:paraId="41CA574D" w14:textId="77777777" w:rsidR="00B64897" w:rsidRPr="00CC50FF" w:rsidRDefault="00B64897" w:rsidP="000B6912">
            <w:pPr>
              <w:spacing w:after="0"/>
              <w:ind w:left="3199"/>
              <w:rPr>
                <w:rFonts w:ascii="Arial" w:eastAsia="Arial" w:hAnsi="Arial" w:cs="Arial"/>
                <w:b/>
                <w:sz w:val="18"/>
                <w:szCs w:val="18"/>
                <w:lang w:val="es-MX"/>
              </w:rPr>
            </w:pPr>
            <w:r w:rsidRPr="00CC50FF">
              <w:rPr>
                <w:rFonts w:ascii="Arial" w:eastAsia="Arial" w:hAnsi="Arial" w:cs="Arial"/>
                <w:b/>
                <w:sz w:val="18"/>
                <w:szCs w:val="18"/>
                <w:lang w:val="es-MX"/>
              </w:rPr>
              <w:t>DATOS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DEL</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SITIO</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PRUEBAS</w:t>
            </w:r>
          </w:p>
        </w:tc>
      </w:tr>
      <w:tr w:rsidR="00CC50FF" w:rsidRPr="00CC50FF" w14:paraId="2BE76179" w14:textId="77777777" w:rsidTr="00AF5488">
        <w:trPr>
          <w:trHeight w:val="630"/>
        </w:trPr>
        <w:tc>
          <w:tcPr>
            <w:tcW w:w="2215" w:type="dxa"/>
          </w:tcPr>
          <w:p w14:paraId="15274F39" w14:textId="23C928FC" w:rsidR="00B64897" w:rsidRPr="00CC50FF" w:rsidRDefault="00B64897" w:rsidP="000B6912">
            <w:pPr>
              <w:tabs>
                <w:tab w:val="left" w:pos="824"/>
                <w:tab w:val="left" w:pos="1325"/>
                <w:tab w:val="left" w:pos="1918"/>
              </w:tabs>
              <w:spacing w:after="0"/>
              <w:ind w:left="69" w:right="56"/>
              <w:jc w:val="both"/>
              <w:rPr>
                <w:rFonts w:ascii="Arial" w:eastAsia="Arial" w:hAnsi="Arial" w:cs="Arial"/>
                <w:sz w:val="18"/>
                <w:szCs w:val="18"/>
                <w:lang w:val="es-MX"/>
              </w:rPr>
            </w:pPr>
            <w:r w:rsidRPr="00CC50FF">
              <w:rPr>
                <w:rFonts w:ascii="Arial" w:eastAsia="Arial" w:hAnsi="Arial" w:cs="Arial"/>
                <w:sz w:val="18"/>
                <w:szCs w:val="18"/>
                <w:lang w:val="es-MX"/>
              </w:rPr>
              <w:t>Proporcione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ubicación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y dirección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Sitio</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 xml:space="preserve">pruebas donde se ubica la </w:t>
            </w:r>
            <w:r w:rsidR="00C16400" w:rsidRPr="00CC50FF">
              <w:rPr>
                <w:rFonts w:ascii="Arial" w:eastAsia="Arial" w:hAnsi="Arial" w:cs="Arial"/>
                <w:sz w:val="18"/>
                <w:szCs w:val="18"/>
                <w:lang w:val="es-MX"/>
              </w:rPr>
              <w:t>cámara</w:t>
            </w:r>
            <w:r w:rsidRPr="00CC50FF">
              <w:rPr>
                <w:rFonts w:ascii="Arial" w:eastAsia="Arial" w:hAnsi="Arial" w:cs="Arial"/>
                <w:sz w:val="18"/>
                <w:szCs w:val="18"/>
                <w:lang w:val="es-MX"/>
              </w:rPr>
              <w:t xml:space="preserve"> anecoica.</w:t>
            </w:r>
          </w:p>
        </w:tc>
        <w:tc>
          <w:tcPr>
            <w:tcW w:w="6565" w:type="dxa"/>
          </w:tcPr>
          <w:p w14:paraId="2016F5FB" w14:textId="77777777" w:rsidR="00B64897" w:rsidRPr="00CC50FF" w:rsidRDefault="00B64897" w:rsidP="000B6912">
            <w:pPr>
              <w:spacing w:after="0"/>
              <w:ind w:left="69"/>
              <w:rPr>
                <w:rFonts w:ascii="Arial" w:eastAsia="Arial" w:hAnsi="Arial" w:cs="Arial"/>
                <w:sz w:val="18"/>
                <w:szCs w:val="18"/>
                <w:lang w:val="es-MX"/>
              </w:rPr>
            </w:pPr>
          </w:p>
        </w:tc>
      </w:tr>
      <w:tr w:rsidR="00CC50FF" w:rsidRPr="00CC50FF" w14:paraId="33DDB67F" w14:textId="77777777" w:rsidTr="00AF5488">
        <w:trPr>
          <w:trHeight w:val="364"/>
        </w:trPr>
        <w:tc>
          <w:tcPr>
            <w:tcW w:w="8780" w:type="dxa"/>
            <w:gridSpan w:val="2"/>
          </w:tcPr>
          <w:p w14:paraId="669316C7" w14:textId="77777777" w:rsidR="00B64897" w:rsidRPr="00CC50FF" w:rsidRDefault="00B64897" w:rsidP="000B6912">
            <w:pPr>
              <w:spacing w:after="0"/>
              <w:ind w:left="2253"/>
              <w:rPr>
                <w:rFonts w:ascii="Arial" w:eastAsia="Arial" w:hAnsi="Arial" w:cs="Arial"/>
                <w:b/>
                <w:sz w:val="18"/>
                <w:szCs w:val="18"/>
                <w:lang w:val="es-MX"/>
              </w:rPr>
            </w:pPr>
            <w:r w:rsidRPr="00CC50FF">
              <w:rPr>
                <w:rFonts w:ascii="Arial" w:eastAsia="Arial" w:hAnsi="Arial" w:cs="Arial"/>
                <w:b/>
                <w:sz w:val="18"/>
                <w:szCs w:val="18"/>
                <w:lang w:val="es-MX"/>
              </w:rPr>
              <w:t>CONDICIONES</w:t>
            </w:r>
            <w:r w:rsidRPr="00CC50FF">
              <w:rPr>
                <w:rFonts w:ascii="Arial" w:eastAsia="Arial" w:hAnsi="Arial" w:cs="Arial"/>
                <w:b/>
                <w:spacing w:val="-3"/>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REALIZACIÓN</w:t>
            </w:r>
            <w:r w:rsidRPr="00CC50FF">
              <w:rPr>
                <w:rFonts w:ascii="Arial" w:eastAsia="Arial" w:hAnsi="Arial" w:cs="Arial"/>
                <w:b/>
                <w:spacing w:val="-2"/>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LAS PRUEBAS</w:t>
            </w:r>
          </w:p>
        </w:tc>
      </w:tr>
      <w:tr w:rsidR="00CC50FF" w:rsidRPr="00CC50FF" w14:paraId="72AAB256" w14:textId="77777777" w:rsidTr="00AF5488">
        <w:trPr>
          <w:trHeight w:val="995"/>
        </w:trPr>
        <w:tc>
          <w:tcPr>
            <w:tcW w:w="2215" w:type="dxa"/>
          </w:tcPr>
          <w:p w14:paraId="5BAEF6AF" w14:textId="77777777" w:rsidR="00B64897" w:rsidRPr="00CC50FF" w:rsidRDefault="00B64897" w:rsidP="000B6912">
            <w:pPr>
              <w:tabs>
                <w:tab w:val="left" w:pos="1918"/>
              </w:tabs>
              <w:spacing w:after="0"/>
              <w:ind w:left="69" w:right="56"/>
              <w:jc w:val="both"/>
              <w:rPr>
                <w:rFonts w:ascii="Arial" w:eastAsia="Arial" w:hAnsi="Arial" w:cs="Arial"/>
                <w:sz w:val="18"/>
                <w:szCs w:val="18"/>
                <w:lang w:val="es-MX"/>
              </w:rPr>
            </w:pPr>
            <w:r w:rsidRPr="00CC50FF">
              <w:rPr>
                <w:rFonts w:ascii="Arial" w:eastAsia="Arial" w:hAnsi="Arial" w:cs="Arial"/>
                <w:sz w:val="18"/>
                <w:szCs w:val="18"/>
                <w:lang w:val="es-MX"/>
              </w:rPr>
              <w:t xml:space="preserve">Condiciones </w:t>
            </w:r>
            <w:r w:rsidRPr="00CC50FF">
              <w:rPr>
                <w:rFonts w:ascii="Arial" w:eastAsia="Arial" w:hAnsi="Arial" w:cs="Arial"/>
                <w:spacing w:val="-2"/>
                <w:sz w:val="18"/>
                <w:szCs w:val="18"/>
                <w:lang w:val="es-MX"/>
              </w:rPr>
              <w:t>de</w:t>
            </w:r>
            <w:r w:rsidRPr="00CC50FF">
              <w:rPr>
                <w:rFonts w:ascii="Arial" w:eastAsia="Arial" w:hAnsi="Arial" w:cs="Arial"/>
                <w:spacing w:val="-54"/>
                <w:sz w:val="18"/>
                <w:szCs w:val="18"/>
                <w:lang w:val="es-MX"/>
              </w:rPr>
              <w:t xml:space="preserve"> </w:t>
            </w:r>
            <w:r w:rsidRPr="00CC50FF">
              <w:rPr>
                <w:rFonts w:ascii="Arial" w:eastAsia="Arial" w:hAnsi="Arial" w:cs="Arial"/>
                <w:sz w:val="18"/>
                <w:szCs w:val="18"/>
                <w:lang w:val="es-MX"/>
              </w:rPr>
              <w:t>realización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pruebas.</w:t>
            </w:r>
          </w:p>
        </w:tc>
        <w:tc>
          <w:tcPr>
            <w:tcW w:w="6565" w:type="dxa"/>
          </w:tcPr>
          <w:p w14:paraId="623A7B87" w14:textId="77777777" w:rsidR="00B64897" w:rsidRPr="00CC50FF" w:rsidRDefault="00B64897" w:rsidP="000B6912">
            <w:pPr>
              <w:numPr>
                <w:ilvl w:val="0"/>
                <w:numId w:val="5"/>
              </w:numPr>
              <w:tabs>
                <w:tab w:val="left" w:pos="777"/>
                <w:tab w:val="left" w:pos="779"/>
              </w:tabs>
              <w:spacing w:after="0"/>
              <w:ind w:right="61" w:firstLine="0"/>
              <w:jc w:val="both"/>
              <w:rPr>
                <w:rFonts w:ascii="Arial" w:eastAsia="Arial" w:hAnsi="Arial" w:cs="Arial"/>
                <w:sz w:val="18"/>
                <w:szCs w:val="18"/>
                <w:lang w:val="es-MX"/>
              </w:rPr>
            </w:pPr>
            <w:r w:rsidRPr="00CC50FF">
              <w:rPr>
                <w:rFonts w:ascii="Arial" w:eastAsia="Arial" w:hAnsi="Arial" w:cs="Arial"/>
                <w:sz w:val="18"/>
                <w:szCs w:val="18"/>
                <w:lang w:val="es-MX"/>
              </w:rPr>
              <w:t>Mencione</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bandas</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frecuencia</w:t>
            </w:r>
            <w:r w:rsidRPr="00CC50FF">
              <w:rPr>
                <w:rFonts w:ascii="Arial" w:eastAsia="Arial" w:hAnsi="Arial" w:cs="Arial"/>
                <w:spacing w:val="-10"/>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3"/>
                <w:sz w:val="18"/>
                <w:szCs w:val="18"/>
                <w:lang w:val="es-MX"/>
              </w:rPr>
              <w:t xml:space="preserve"> </w:t>
            </w:r>
            <w:r w:rsidRPr="00CC50FF">
              <w:rPr>
                <w:rFonts w:ascii="Arial" w:eastAsia="Arial" w:hAnsi="Arial" w:cs="Arial"/>
                <w:sz w:val="18"/>
                <w:szCs w:val="18"/>
                <w:lang w:val="es-MX"/>
              </w:rPr>
              <w:t>operación</w:t>
            </w:r>
            <w:r w:rsidRPr="00CC50FF">
              <w:rPr>
                <w:rFonts w:ascii="Arial" w:eastAsia="Arial" w:hAnsi="Arial" w:cs="Arial"/>
                <w:spacing w:val="-14"/>
                <w:sz w:val="18"/>
                <w:szCs w:val="18"/>
                <w:lang w:val="es-MX"/>
              </w:rPr>
              <w:t xml:space="preserve"> </w:t>
            </w:r>
            <w:r w:rsidRPr="00CC50FF">
              <w:rPr>
                <w:rFonts w:ascii="Arial" w:eastAsia="Arial" w:hAnsi="Arial" w:cs="Arial"/>
                <w:sz w:val="18"/>
                <w:szCs w:val="18"/>
                <w:lang w:val="es-MX"/>
              </w:rPr>
              <w:t>sometidas</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12"/>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métodos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p>
          <w:p w14:paraId="78A1CFB8" w14:textId="77777777" w:rsidR="00B64897" w:rsidRPr="00CC50FF" w:rsidRDefault="00B64897" w:rsidP="000B6912">
            <w:pPr>
              <w:numPr>
                <w:ilvl w:val="0"/>
                <w:numId w:val="5"/>
              </w:numPr>
              <w:tabs>
                <w:tab w:val="left" w:pos="777"/>
                <w:tab w:val="left" w:pos="779"/>
              </w:tabs>
              <w:spacing w:before="97" w:after="0"/>
              <w:ind w:left="778" w:hanging="710"/>
              <w:jc w:val="both"/>
              <w:rPr>
                <w:rFonts w:ascii="Arial" w:eastAsia="Arial" w:hAnsi="Arial" w:cs="Arial"/>
                <w:sz w:val="18"/>
                <w:szCs w:val="18"/>
                <w:lang w:val="es-MX"/>
              </w:rPr>
            </w:pPr>
            <w:r w:rsidRPr="00CC50FF">
              <w:rPr>
                <w:rFonts w:ascii="Arial" w:eastAsia="Arial" w:hAnsi="Arial" w:cs="Arial"/>
                <w:sz w:val="18"/>
                <w:szCs w:val="18"/>
                <w:lang w:val="es-MX"/>
              </w:rPr>
              <w:t>Mencione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fecha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realización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los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métodos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prueba.</w:t>
            </w:r>
          </w:p>
        </w:tc>
      </w:tr>
      <w:tr w:rsidR="00CC50FF" w:rsidRPr="00CC50FF" w14:paraId="26BE1F21" w14:textId="77777777" w:rsidTr="00AF5488">
        <w:trPr>
          <w:trHeight w:val="340"/>
        </w:trPr>
        <w:tc>
          <w:tcPr>
            <w:tcW w:w="8780" w:type="dxa"/>
            <w:gridSpan w:val="2"/>
          </w:tcPr>
          <w:p w14:paraId="19888E0C" w14:textId="77777777" w:rsidR="00B64897" w:rsidRPr="00CC50FF" w:rsidRDefault="00B64897" w:rsidP="000B6912">
            <w:pPr>
              <w:spacing w:after="0"/>
              <w:ind w:left="417"/>
              <w:rPr>
                <w:rFonts w:ascii="Arial" w:eastAsia="Arial" w:hAnsi="Arial" w:cs="Arial"/>
                <w:b/>
                <w:sz w:val="18"/>
                <w:szCs w:val="18"/>
                <w:lang w:val="es-MX"/>
              </w:rPr>
            </w:pPr>
            <w:r w:rsidRPr="00CC50FF">
              <w:rPr>
                <w:rFonts w:ascii="Arial" w:eastAsia="Arial" w:hAnsi="Arial" w:cs="Arial"/>
                <w:b/>
                <w:sz w:val="18"/>
                <w:szCs w:val="18"/>
                <w:lang w:val="es-MX"/>
              </w:rPr>
              <w:t>RESULTADOS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DE</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LAS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PRUEBAS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RELATIVAS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AL NUMERAL</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4.</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ESPECIFICACIONES</w:t>
            </w:r>
            <w:r w:rsidRPr="00CC50FF">
              <w:rPr>
                <w:rFonts w:ascii="Arial" w:eastAsia="Arial" w:hAnsi="Arial" w:cs="Arial"/>
                <w:b/>
                <w:spacing w:val="-1"/>
                <w:sz w:val="18"/>
                <w:szCs w:val="18"/>
                <w:lang w:val="es-MX"/>
              </w:rPr>
              <w:t xml:space="preserve"> </w:t>
            </w:r>
            <w:r w:rsidRPr="00CC50FF">
              <w:rPr>
                <w:rFonts w:ascii="Arial" w:eastAsia="Arial" w:hAnsi="Arial" w:cs="Arial"/>
                <w:b/>
                <w:sz w:val="18"/>
                <w:szCs w:val="18"/>
                <w:lang w:val="es-MX"/>
              </w:rPr>
              <w:t>TÉCNICAS.</w:t>
            </w:r>
          </w:p>
        </w:tc>
      </w:tr>
      <w:tr w:rsidR="00CC50FF" w:rsidRPr="00CC50FF" w14:paraId="394BB1EC" w14:textId="77777777" w:rsidTr="00AF5488">
        <w:trPr>
          <w:trHeight w:val="1159"/>
        </w:trPr>
        <w:tc>
          <w:tcPr>
            <w:tcW w:w="2215" w:type="dxa"/>
          </w:tcPr>
          <w:p w14:paraId="66BCF460" w14:textId="77777777" w:rsidR="00B64897" w:rsidRPr="00CC50FF" w:rsidRDefault="00B64897" w:rsidP="000B6912">
            <w:pPr>
              <w:tabs>
                <w:tab w:val="left" w:pos="1918"/>
              </w:tabs>
              <w:spacing w:after="0"/>
              <w:ind w:left="69" w:right="56"/>
              <w:jc w:val="both"/>
              <w:rPr>
                <w:rFonts w:ascii="Arial" w:eastAsia="Arial" w:hAnsi="Arial" w:cs="Arial"/>
                <w:sz w:val="18"/>
                <w:szCs w:val="18"/>
                <w:lang w:val="es-MX"/>
              </w:rPr>
            </w:pPr>
            <w:r w:rsidRPr="00CC50FF">
              <w:rPr>
                <w:rFonts w:ascii="Arial" w:eastAsia="Arial" w:hAnsi="Arial" w:cs="Arial"/>
                <w:sz w:val="18"/>
                <w:szCs w:val="18"/>
                <w:lang w:val="es-MX"/>
              </w:rPr>
              <w:t>Declaración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sobre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 xml:space="preserve">cumplimiento </w:t>
            </w:r>
            <w:r w:rsidRPr="00CC50FF">
              <w:rPr>
                <w:rFonts w:ascii="Arial" w:eastAsia="Arial" w:hAnsi="Arial" w:cs="Arial"/>
                <w:spacing w:val="-2"/>
                <w:sz w:val="18"/>
                <w:szCs w:val="18"/>
                <w:lang w:val="es-MX"/>
              </w:rPr>
              <w:t>de</w:t>
            </w:r>
            <w:r w:rsidRPr="00CC50FF">
              <w:rPr>
                <w:rFonts w:ascii="Arial" w:eastAsia="Arial" w:hAnsi="Arial" w:cs="Arial"/>
                <w:spacing w:val="-54"/>
                <w:sz w:val="18"/>
                <w:szCs w:val="18"/>
                <w:lang w:val="es-MX"/>
              </w:rPr>
              <w:t xml:space="preserve"> </w:t>
            </w:r>
            <w:r w:rsidRPr="00CC50FF">
              <w:rPr>
                <w:rFonts w:ascii="Arial" w:eastAsia="Arial" w:hAnsi="Arial" w:cs="Arial"/>
                <w:sz w:val="18"/>
                <w:szCs w:val="18"/>
                <w:lang w:val="es-MX"/>
              </w:rPr>
              <w:t>especificaciones</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4</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de la DT.</w:t>
            </w:r>
          </w:p>
        </w:tc>
        <w:tc>
          <w:tcPr>
            <w:tcW w:w="6565" w:type="dxa"/>
          </w:tcPr>
          <w:p w14:paraId="79F7FA56"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Declarar</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el</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cumplimiento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relativo</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las</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especificaciones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numeral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4.</w:t>
            </w:r>
          </w:p>
        </w:tc>
      </w:tr>
      <w:tr w:rsidR="00CC50FF" w:rsidRPr="00CC50FF" w14:paraId="645C1D4B" w14:textId="77777777" w:rsidTr="00AF5488">
        <w:trPr>
          <w:trHeight w:val="364"/>
        </w:trPr>
        <w:tc>
          <w:tcPr>
            <w:tcW w:w="2215" w:type="dxa"/>
          </w:tcPr>
          <w:p w14:paraId="27F58E2A"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Observaciones.</w:t>
            </w:r>
          </w:p>
        </w:tc>
        <w:tc>
          <w:tcPr>
            <w:tcW w:w="6565" w:type="dxa"/>
          </w:tcPr>
          <w:p w14:paraId="125BBC86"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En</w:t>
            </w:r>
            <w:r w:rsidRPr="00CC50FF">
              <w:rPr>
                <w:rFonts w:ascii="Arial" w:eastAsia="Arial" w:hAnsi="Arial" w:cs="Arial"/>
                <w:spacing w:val="-4"/>
                <w:sz w:val="18"/>
                <w:szCs w:val="18"/>
                <w:lang w:val="es-MX"/>
              </w:rPr>
              <w:t xml:space="preserve"> </w:t>
            </w:r>
            <w:r w:rsidRPr="00CC50FF">
              <w:rPr>
                <w:rFonts w:ascii="Arial" w:eastAsia="Arial" w:hAnsi="Arial" w:cs="Arial"/>
                <w:sz w:val="18"/>
                <w:szCs w:val="18"/>
                <w:lang w:val="es-MX"/>
              </w:rPr>
              <w:t>caso</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existir</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observaciones,</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indicarlas.</w:t>
            </w:r>
          </w:p>
        </w:tc>
      </w:tr>
      <w:tr w:rsidR="00CC50FF" w:rsidRPr="00CC50FF" w14:paraId="4B0F191E" w14:textId="77777777" w:rsidTr="00AF5488">
        <w:trPr>
          <w:trHeight w:val="630"/>
        </w:trPr>
        <w:tc>
          <w:tcPr>
            <w:tcW w:w="2215" w:type="dxa"/>
          </w:tcPr>
          <w:p w14:paraId="3CDCC46D" w14:textId="77777777" w:rsidR="00B64897" w:rsidRPr="00CC50FF" w:rsidRDefault="00B64897" w:rsidP="000B6912">
            <w:pPr>
              <w:spacing w:before="1" w:after="0"/>
              <w:ind w:left="69"/>
              <w:jc w:val="both"/>
              <w:rPr>
                <w:rFonts w:ascii="Arial" w:eastAsia="Arial" w:hAnsi="Arial" w:cs="Arial"/>
                <w:sz w:val="18"/>
                <w:szCs w:val="18"/>
                <w:lang w:val="es-MX"/>
              </w:rPr>
            </w:pPr>
            <w:r w:rsidRPr="00CC50FF">
              <w:rPr>
                <w:rFonts w:ascii="Arial" w:eastAsia="Arial" w:hAnsi="Arial" w:cs="Arial"/>
                <w:sz w:val="18"/>
                <w:szCs w:val="18"/>
                <w:lang w:val="es-MX"/>
              </w:rPr>
              <w:t>Anexos.</w:t>
            </w:r>
          </w:p>
        </w:tc>
        <w:tc>
          <w:tcPr>
            <w:tcW w:w="6565" w:type="dxa"/>
          </w:tcPr>
          <w:p w14:paraId="7C685EF0" w14:textId="77777777" w:rsidR="00B64897" w:rsidRPr="00CC50FF" w:rsidRDefault="00B64897" w:rsidP="000B6912">
            <w:pPr>
              <w:spacing w:before="1" w:after="0"/>
              <w:ind w:left="69"/>
              <w:jc w:val="both"/>
              <w:rPr>
                <w:rFonts w:ascii="Arial" w:eastAsia="Arial" w:hAnsi="Arial" w:cs="Arial"/>
                <w:sz w:val="18"/>
                <w:szCs w:val="18"/>
                <w:lang w:val="es-MX"/>
              </w:rPr>
            </w:pPr>
            <w:r w:rsidRPr="00CC50FF">
              <w:rPr>
                <w:rFonts w:ascii="Arial" w:eastAsia="Arial" w:hAnsi="Arial" w:cs="Arial"/>
                <w:sz w:val="18"/>
                <w:szCs w:val="18"/>
                <w:lang w:val="es-MX"/>
              </w:rPr>
              <w:t>En</w:t>
            </w:r>
            <w:r w:rsidRPr="00CC50FF">
              <w:rPr>
                <w:rFonts w:ascii="Arial" w:eastAsia="Arial" w:hAnsi="Arial" w:cs="Arial"/>
                <w:spacing w:val="30"/>
                <w:sz w:val="18"/>
                <w:szCs w:val="18"/>
                <w:lang w:val="es-MX"/>
              </w:rPr>
              <w:t xml:space="preserve"> </w:t>
            </w:r>
            <w:r w:rsidRPr="00CC50FF">
              <w:rPr>
                <w:rFonts w:ascii="Arial" w:eastAsia="Arial" w:hAnsi="Arial" w:cs="Arial"/>
                <w:sz w:val="18"/>
                <w:szCs w:val="18"/>
                <w:lang w:val="es-MX"/>
              </w:rPr>
              <w:t>caso</w:t>
            </w:r>
            <w:r w:rsidRPr="00CC50FF">
              <w:rPr>
                <w:rFonts w:ascii="Arial" w:eastAsia="Arial" w:hAnsi="Arial" w:cs="Arial"/>
                <w:spacing w:val="30"/>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30"/>
                <w:sz w:val="18"/>
                <w:szCs w:val="18"/>
                <w:lang w:val="es-MX"/>
              </w:rPr>
              <w:t xml:space="preserve"> </w:t>
            </w:r>
            <w:r w:rsidRPr="00CC50FF">
              <w:rPr>
                <w:rFonts w:ascii="Arial" w:eastAsia="Arial" w:hAnsi="Arial" w:cs="Arial"/>
                <w:sz w:val="18"/>
                <w:szCs w:val="18"/>
                <w:lang w:val="es-MX"/>
              </w:rPr>
              <w:t>adicionar</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anexos,</w:t>
            </w:r>
            <w:r w:rsidRPr="00CC50FF">
              <w:rPr>
                <w:rFonts w:ascii="Arial" w:eastAsia="Arial" w:hAnsi="Arial" w:cs="Arial"/>
                <w:spacing w:val="30"/>
                <w:sz w:val="18"/>
                <w:szCs w:val="18"/>
                <w:lang w:val="es-MX"/>
              </w:rPr>
              <w:t xml:space="preserve"> </w:t>
            </w:r>
            <w:r w:rsidRPr="00CC50FF">
              <w:rPr>
                <w:rFonts w:ascii="Arial" w:eastAsia="Arial" w:hAnsi="Arial" w:cs="Arial"/>
                <w:sz w:val="18"/>
                <w:szCs w:val="18"/>
                <w:lang w:val="es-MX"/>
              </w:rPr>
              <w:t>indicar</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cuantos</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y</w:t>
            </w:r>
            <w:r w:rsidRPr="00CC50FF">
              <w:rPr>
                <w:rFonts w:ascii="Arial" w:eastAsia="Arial" w:hAnsi="Arial" w:cs="Arial"/>
                <w:spacing w:val="32"/>
                <w:sz w:val="18"/>
                <w:szCs w:val="18"/>
                <w:lang w:val="es-MX"/>
              </w:rPr>
              <w:t xml:space="preserve"> </w:t>
            </w:r>
            <w:r w:rsidRPr="00CC50FF">
              <w:rPr>
                <w:rFonts w:ascii="Arial" w:eastAsia="Arial" w:hAnsi="Arial" w:cs="Arial"/>
                <w:sz w:val="18"/>
                <w:szCs w:val="18"/>
                <w:lang w:val="es-MX"/>
              </w:rPr>
              <w:t>sus</w:t>
            </w:r>
            <w:r w:rsidRPr="00CC50FF">
              <w:rPr>
                <w:rFonts w:ascii="Arial" w:eastAsia="Arial" w:hAnsi="Arial" w:cs="Arial"/>
                <w:spacing w:val="31"/>
                <w:sz w:val="18"/>
                <w:szCs w:val="18"/>
                <w:lang w:val="es-MX"/>
              </w:rPr>
              <w:t xml:space="preserve"> </w:t>
            </w:r>
            <w:r w:rsidRPr="00CC50FF">
              <w:rPr>
                <w:rFonts w:ascii="Arial" w:eastAsia="Arial" w:hAnsi="Arial" w:cs="Arial"/>
                <w:sz w:val="18"/>
                <w:szCs w:val="18"/>
                <w:lang w:val="es-MX"/>
              </w:rPr>
              <w:t>nombres o consecutivos.</w:t>
            </w:r>
          </w:p>
        </w:tc>
      </w:tr>
      <w:tr w:rsidR="00CC50FF" w:rsidRPr="00CC50FF" w14:paraId="2669E6C7" w14:textId="77777777" w:rsidTr="00AF5488">
        <w:trPr>
          <w:trHeight w:val="366"/>
        </w:trPr>
        <w:tc>
          <w:tcPr>
            <w:tcW w:w="2215" w:type="dxa"/>
          </w:tcPr>
          <w:p w14:paraId="1D437E86"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Fecha</w:t>
            </w:r>
            <w:r w:rsidRPr="00CC50FF">
              <w:rPr>
                <w:rFonts w:ascii="Arial" w:eastAsia="Arial" w:hAnsi="Arial" w:cs="Arial"/>
                <w:spacing w:val="-11"/>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7"/>
                <w:sz w:val="18"/>
                <w:szCs w:val="18"/>
                <w:lang w:val="es-MX"/>
              </w:rPr>
              <w:t xml:space="preserve"> </w:t>
            </w:r>
            <w:r w:rsidRPr="00CC50FF">
              <w:rPr>
                <w:rFonts w:ascii="Arial" w:eastAsia="Arial" w:hAnsi="Arial" w:cs="Arial"/>
                <w:sz w:val="18"/>
                <w:szCs w:val="18"/>
                <w:lang w:val="es-MX"/>
              </w:rPr>
              <w:t>presentación.</w:t>
            </w:r>
          </w:p>
        </w:tc>
        <w:tc>
          <w:tcPr>
            <w:tcW w:w="6565" w:type="dxa"/>
          </w:tcPr>
          <w:p w14:paraId="4159A05D"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Indicar la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fecha de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presentación</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reporte</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de</w:t>
            </w:r>
            <w:r w:rsidRPr="00CC50FF">
              <w:rPr>
                <w:rFonts w:ascii="Arial" w:eastAsia="Arial" w:hAnsi="Arial" w:cs="Arial"/>
                <w:spacing w:val="-2"/>
                <w:sz w:val="18"/>
                <w:szCs w:val="18"/>
                <w:lang w:val="es-MX"/>
              </w:rPr>
              <w:t xml:space="preserve"> </w:t>
            </w:r>
            <w:r w:rsidRPr="00CC50FF">
              <w:rPr>
                <w:rFonts w:ascii="Arial" w:eastAsia="Arial" w:hAnsi="Arial" w:cs="Arial"/>
                <w:sz w:val="18"/>
                <w:szCs w:val="18"/>
                <w:lang w:val="es-MX"/>
              </w:rPr>
              <w:t>resultados.</w:t>
            </w:r>
          </w:p>
        </w:tc>
      </w:tr>
      <w:tr w:rsidR="00B64897" w:rsidRPr="00CC50FF" w14:paraId="664FE405" w14:textId="77777777" w:rsidTr="00AF5488">
        <w:trPr>
          <w:trHeight w:val="894"/>
        </w:trPr>
        <w:tc>
          <w:tcPr>
            <w:tcW w:w="2215" w:type="dxa"/>
          </w:tcPr>
          <w:p w14:paraId="47C735B6" w14:textId="77777777" w:rsidR="00B64897" w:rsidRPr="00CC50FF" w:rsidRDefault="00B64897" w:rsidP="000B6912">
            <w:pPr>
              <w:spacing w:after="0"/>
              <w:ind w:left="69" w:right="55"/>
              <w:jc w:val="both"/>
              <w:rPr>
                <w:rFonts w:ascii="Arial" w:eastAsia="Arial" w:hAnsi="Arial" w:cs="Arial"/>
                <w:sz w:val="18"/>
                <w:szCs w:val="18"/>
                <w:lang w:val="es-MX"/>
              </w:rPr>
            </w:pPr>
            <w:r w:rsidRPr="00CC50FF">
              <w:rPr>
                <w:rFonts w:ascii="Arial" w:eastAsia="Arial" w:hAnsi="Arial" w:cs="Arial"/>
                <w:sz w:val="18"/>
                <w:szCs w:val="18"/>
                <w:lang w:val="es-MX"/>
              </w:rPr>
              <w:t>Firma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autógrafa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representante legal del</w:t>
            </w:r>
            <w:r w:rsidRPr="00CC50FF">
              <w:rPr>
                <w:rFonts w:ascii="Arial" w:eastAsia="Arial" w:hAnsi="Arial" w:cs="Arial"/>
                <w:spacing w:val="-53"/>
                <w:sz w:val="18"/>
                <w:szCs w:val="18"/>
                <w:lang w:val="es-MX"/>
              </w:rPr>
              <w:t xml:space="preserve"> </w:t>
            </w:r>
            <w:r w:rsidRPr="00CC50FF">
              <w:rPr>
                <w:rFonts w:ascii="Arial" w:eastAsia="Arial" w:hAnsi="Arial" w:cs="Arial"/>
                <w:sz w:val="18"/>
                <w:szCs w:val="18"/>
                <w:lang w:val="es-MX"/>
              </w:rPr>
              <w:t>LP.</w:t>
            </w:r>
          </w:p>
        </w:tc>
        <w:tc>
          <w:tcPr>
            <w:tcW w:w="6565" w:type="dxa"/>
          </w:tcPr>
          <w:p w14:paraId="406463A7" w14:textId="77777777" w:rsidR="00B64897" w:rsidRPr="00CC50FF" w:rsidRDefault="00B64897" w:rsidP="000B6912">
            <w:pPr>
              <w:spacing w:after="0"/>
              <w:ind w:left="69"/>
              <w:jc w:val="both"/>
              <w:rPr>
                <w:rFonts w:ascii="Arial" w:eastAsia="Arial" w:hAnsi="Arial" w:cs="Arial"/>
                <w:sz w:val="18"/>
                <w:szCs w:val="18"/>
                <w:lang w:val="es-MX"/>
              </w:rPr>
            </w:pPr>
            <w:r w:rsidRPr="00CC50FF">
              <w:rPr>
                <w:rFonts w:ascii="Arial" w:eastAsia="Arial" w:hAnsi="Arial" w:cs="Arial"/>
                <w:sz w:val="18"/>
                <w:szCs w:val="18"/>
                <w:lang w:val="es-MX"/>
              </w:rPr>
              <w:t>Firma</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autógrafa</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3"/>
                <w:sz w:val="18"/>
                <w:szCs w:val="18"/>
                <w:lang w:val="es-MX"/>
              </w:rPr>
              <w:t xml:space="preserve"> </w:t>
            </w:r>
            <w:r w:rsidRPr="00CC50FF">
              <w:rPr>
                <w:rFonts w:ascii="Arial" w:eastAsia="Arial" w:hAnsi="Arial" w:cs="Arial"/>
                <w:sz w:val="18"/>
                <w:szCs w:val="18"/>
                <w:lang w:val="es-MX"/>
              </w:rPr>
              <w:t>representante</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legal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del</w:t>
            </w:r>
            <w:r w:rsidRPr="00CC50FF">
              <w:rPr>
                <w:rFonts w:ascii="Arial" w:eastAsia="Arial" w:hAnsi="Arial" w:cs="Arial"/>
                <w:spacing w:val="1"/>
                <w:sz w:val="18"/>
                <w:szCs w:val="18"/>
                <w:lang w:val="es-MX"/>
              </w:rPr>
              <w:t xml:space="preserve"> </w:t>
            </w:r>
            <w:r w:rsidRPr="00CC50FF">
              <w:rPr>
                <w:rFonts w:ascii="Arial" w:eastAsia="Arial" w:hAnsi="Arial" w:cs="Arial"/>
                <w:sz w:val="18"/>
                <w:szCs w:val="18"/>
                <w:lang w:val="es-MX"/>
              </w:rPr>
              <w:t>LP.</w:t>
            </w:r>
          </w:p>
        </w:tc>
      </w:tr>
    </w:tbl>
    <w:p w14:paraId="21EB724E" w14:textId="77777777" w:rsidR="00B64897" w:rsidRPr="00CC50FF" w:rsidRDefault="00B64897" w:rsidP="000B6912">
      <w:pPr>
        <w:widowControl w:val="0"/>
        <w:autoSpaceDE w:val="0"/>
        <w:autoSpaceDN w:val="0"/>
        <w:spacing w:before="9" w:after="0"/>
        <w:rPr>
          <w:rFonts w:ascii="Arial" w:eastAsia="Arial" w:hAnsi="Arial" w:cs="Arial"/>
          <w:sz w:val="18"/>
          <w:szCs w:val="18"/>
          <w:lang w:val="es-MX"/>
        </w:rPr>
      </w:pPr>
    </w:p>
    <w:sectPr w:rsidR="00B64897" w:rsidRPr="00CC50FF" w:rsidSect="0011347F">
      <w:headerReference w:type="even" r:id="rId22"/>
      <w:headerReference w:type="default" r:id="rId23"/>
      <w:footerReference w:type="default" r:id="rId24"/>
      <w:headerReference w:type="first" r:id="rId25"/>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95E6A" w14:textId="77777777" w:rsidR="00C04834" w:rsidRDefault="00C04834" w:rsidP="000F1667">
      <w:pPr>
        <w:spacing w:after="0" w:line="240" w:lineRule="auto"/>
      </w:pPr>
      <w:r>
        <w:separator/>
      </w:r>
    </w:p>
  </w:endnote>
  <w:endnote w:type="continuationSeparator" w:id="0">
    <w:p w14:paraId="3C2545F9" w14:textId="77777777" w:rsidR="00C04834" w:rsidRDefault="00C04834" w:rsidP="000F1667">
      <w:pPr>
        <w:spacing w:after="0" w:line="240" w:lineRule="auto"/>
      </w:pPr>
      <w:r>
        <w:continuationSeparator/>
      </w:r>
    </w:p>
  </w:endnote>
  <w:endnote w:type="continuationNotice" w:id="1">
    <w:p w14:paraId="26E7029A" w14:textId="77777777" w:rsidR="00C04834" w:rsidRDefault="00C0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F72626" w:rsidRPr="00BB6A0B" w:rsidRDefault="00F72626"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p w14:paraId="729616AF" w14:textId="77777777" w:rsidR="00F72626" w:rsidRDefault="00F726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474B7" w14:textId="77777777" w:rsidR="00C04834" w:rsidRDefault="00C04834" w:rsidP="000F1667">
      <w:pPr>
        <w:spacing w:after="0" w:line="240" w:lineRule="auto"/>
      </w:pPr>
      <w:r>
        <w:separator/>
      </w:r>
    </w:p>
  </w:footnote>
  <w:footnote w:type="continuationSeparator" w:id="0">
    <w:p w14:paraId="1C3C19C9" w14:textId="77777777" w:rsidR="00C04834" w:rsidRDefault="00C04834" w:rsidP="000F1667">
      <w:pPr>
        <w:spacing w:after="0" w:line="240" w:lineRule="auto"/>
      </w:pPr>
      <w:r>
        <w:continuationSeparator/>
      </w:r>
    </w:p>
  </w:footnote>
  <w:footnote w:type="continuationNotice" w:id="1">
    <w:p w14:paraId="0872C2CD" w14:textId="77777777" w:rsidR="00C04834" w:rsidRDefault="00C04834">
      <w:pPr>
        <w:spacing w:after="0" w:line="240" w:lineRule="auto"/>
      </w:pPr>
    </w:p>
  </w:footnote>
  <w:footnote w:id="2">
    <w:p w14:paraId="3186568F" w14:textId="2F68BE6A" w:rsidR="000075F0" w:rsidRPr="0077572F" w:rsidRDefault="000075F0">
      <w:pPr>
        <w:pStyle w:val="Textonotapie"/>
        <w:rPr>
          <w:rFonts w:ascii="Arial" w:hAnsi="Arial" w:cs="Arial"/>
          <w:sz w:val="16"/>
          <w:szCs w:val="16"/>
        </w:rPr>
      </w:pPr>
      <w:r w:rsidRPr="00883892">
        <w:rPr>
          <w:rStyle w:val="Refdenotaalpie"/>
          <w:rFonts w:ascii="Arial" w:hAnsi="Arial" w:cs="Arial"/>
          <w:sz w:val="16"/>
          <w:szCs w:val="16"/>
        </w:rPr>
        <w:footnoteRef/>
      </w:r>
      <w:r w:rsidRPr="0077572F">
        <w:rPr>
          <w:rFonts w:ascii="Arial" w:hAnsi="Arial" w:cs="Arial"/>
          <w:sz w:val="16"/>
          <w:szCs w:val="16"/>
        </w:rPr>
        <w:t xml:space="preserve"> </w:t>
      </w:r>
      <w:r w:rsidR="00A63AA2" w:rsidRPr="002534CB">
        <w:rPr>
          <w:rFonts w:ascii="Arial" w:hAnsi="Arial" w:cs="Arial"/>
          <w:sz w:val="16"/>
          <w:szCs w:val="16"/>
        </w:rPr>
        <w:t>https://www.etsi.org/deliver/etsi_TS/123000_123099/123041/17.04.00_60/ts_123041v170400p.pdf</w:t>
      </w:r>
    </w:p>
  </w:footnote>
  <w:footnote w:id="3">
    <w:p w14:paraId="6FA9D2D2" w14:textId="581ECA25" w:rsidR="007B5E69" w:rsidRPr="0077572F" w:rsidRDefault="007B5E69">
      <w:pPr>
        <w:pStyle w:val="Textonotapie"/>
        <w:rPr>
          <w:rFonts w:ascii="Arial" w:hAnsi="Arial" w:cs="Arial"/>
          <w:sz w:val="16"/>
          <w:szCs w:val="16"/>
        </w:rPr>
      </w:pPr>
      <w:r w:rsidRPr="0077572F">
        <w:rPr>
          <w:rStyle w:val="Refdenotaalpie"/>
          <w:rFonts w:ascii="Arial" w:hAnsi="Arial" w:cs="Arial"/>
          <w:sz w:val="16"/>
          <w:szCs w:val="16"/>
        </w:rPr>
        <w:footnoteRef/>
      </w:r>
      <w:r w:rsidRPr="0077572F">
        <w:rPr>
          <w:rFonts w:ascii="Arial" w:hAnsi="Arial" w:cs="Arial"/>
          <w:sz w:val="16"/>
          <w:szCs w:val="16"/>
        </w:rPr>
        <w:t>https://www.dhs.gov/sites/default/files/publications/Wireless%20Emergency%20Alerts%20Mobile%20Penetration%20Strategy.pdf</w:t>
      </w:r>
    </w:p>
  </w:footnote>
  <w:footnote w:id="4">
    <w:p w14:paraId="22A75CE7" w14:textId="77777777" w:rsidR="00F72626" w:rsidRPr="00C8380A" w:rsidRDefault="00F72626" w:rsidP="00021B23">
      <w:pPr>
        <w:pStyle w:val="Textonotapie"/>
        <w:jc w:val="both"/>
        <w:rPr>
          <w:rFonts w:ascii="Arial" w:hAnsi="Arial" w:cs="Arial"/>
          <w:sz w:val="16"/>
          <w:szCs w:val="16"/>
          <w:lang w:val="es-MX"/>
        </w:rPr>
      </w:pPr>
      <w:r w:rsidRPr="001030EF">
        <w:rPr>
          <w:rStyle w:val="Refdenotaalpie"/>
          <w:rFonts w:ascii="Arial" w:hAnsi="Arial" w:cs="Arial"/>
          <w:sz w:val="16"/>
          <w:szCs w:val="16"/>
        </w:rPr>
        <w:footnoteRef/>
      </w:r>
      <w:r w:rsidRPr="001030EF">
        <w:rPr>
          <w:rFonts w:ascii="Arial" w:hAnsi="Arial" w:cs="Arial"/>
          <w:sz w:val="16"/>
          <w:szCs w:val="16"/>
        </w:rPr>
        <w:t xml:space="preserve"> </w:t>
      </w:r>
      <w:r w:rsidRPr="00BF4D15">
        <w:rPr>
          <w:rFonts w:ascii="Arial" w:hAnsi="Arial" w:cs="Arial"/>
          <w:i/>
          <w:iCs/>
          <w:sz w:val="16"/>
          <w:szCs w:val="16"/>
        </w:rPr>
        <w:t>Firmware</w:t>
      </w:r>
      <w:r>
        <w:rPr>
          <w:rFonts w:ascii="Arial" w:hAnsi="Arial" w:cs="Arial"/>
          <w:sz w:val="16"/>
          <w:szCs w:val="16"/>
        </w:rPr>
        <w:t>: P</w:t>
      </w:r>
      <w:r w:rsidRPr="00133F0D">
        <w:rPr>
          <w:rFonts w:ascii="Arial" w:hAnsi="Arial" w:cs="Arial"/>
          <w:sz w:val="16"/>
          <w:szCs w:val="16"/>
        </w:rPr>
        <w:t xml:space="preserve">rogramas de </w:t>
      </w:r>
      <w:r>
        <w:rPr>
          <w:rFonts w:ascii="Arial" w:hAnsi="Arial" w:cs="Arial"/>
          <w:sz w:val="16"/>
          <w:szCs w:val="16"/>
        </w:rPr>
        <w:t>s</w:t>
      </w:r>
      <w:r w:rsidRPr="00133F0D">
        <w:rPr>
          <w:rFonts w:ascii="Arial" w:hAnsi="Arial" w:cs="Arial"/>
          <w:sz w:val="16"/>
          <w:szCs w:val="16"/>
        </w:rPr>
        <w:t xml:space="preserve">oftware </w:t>
      </w:r>
      <w:bookmarkStart w:id="3" w:name="_Hlk82001571"/>
      <w:r>
        <w:rPr>
          <w:rFonts w:ascii="Arial" w:hAnsi="Arial" w:cs="Arial"/>
          <w:sz w:val="16"/>
          <w:szCs w:val="16"/>
        </w:rPr>
        <w:t xml:space="preserve">y datos </w:t>
      </w:r>
      <w:r w:rsidRPr="00133F0D">
        <w:rPr>
          <w:rFonts w:ascii="Arial" w:hAnsi="Arial" w:cs="Arial"/>
          <w:sz w:val="16"/>
          <w:szCs w:val="16"/>
        </w:rPr>
        <w:t xml:space="preserve">almacenados en el </w:t>
      </w:r>
      <w:r>
        <w:rPr>
          <w:rFonts w:ascii="Arial" w:hAnsi="Arial" w:cs="Arial"/>
          <w:sz w:val="16"/>
          <w:szCs w:val="16"/>
        </w:rPr>
        <w:t>h</w:t>
      </w:r>
      <w:r w:rsidRPr="00133F0D">
        <w:rPr>
          <w:rFonts w:ascii="Arial" w:hAnsi="Arial" w:cs="Arial"/>
          <w:sz w:val="16"/>
          <w:szCs w:val="16"/>
        </w:rPr>
        <w:t xml:space="preserve">ardware, generalmente en la memoria de solo lectura, a efecto de que los programas y la información no se </w:t>
      </w:r>
      <w:r w:rsidRPr="00C427C8">
        <w:rPr>
          <w:rFonts w:ascii="Arial" w:hAnsi="Arial" w:cs="Arial"/>
          <w:sz w:val="16"/>
          <w:szCs w:val="16"/>
        </w:rPr>
        <w:t>puedan escribir o modificar dinámicamente durante la ejecución de los programas</w:t>
      </w:r>
      <w:bookmarkEnd w:id="3"/>
      <w:r w:rsidRPr="00C427C8">
        <w:rPr>
          <w:rFonts w:ascii="Arial" w:hAnsi="Arial" w:cs="Arial"/>
          <w:sz w:val="16"/>
          <w:szCs w:val="16"/>
        </w:rPr>
        <w:t xml:space="preserve">. </w:t>
      </w:r>
      <w:r w:rsidRPr="00C427C8">
        <w:rPr>
          <w:rFonts w:ascii="Arial" w:hAnsi="Arial" w:cs="Arial"/>
          <w:sz w:val="16"/>
          <w:szCs w:val="16"/>
          <w:lang w:val="es-MX"/>
        </w:rPr>
        <w:t xml:space="preserve">Disponible en </w:t>
      </w:r>
      <w:hyperlink r:id="rId1" w:history="1">
        <w:r w:rsidRPr="00C427C8">
          <w:rPr>
            <w:rStyle w:val="Hipervnculo"/>
            <w:rFonts w:ascii="Arial" w:hAnsi="Arial" w:cs="Arial"/>
            <w:color w:val="auto"/>
            <w:sz w:val="16"/>
            <w:szCs w:val="16"/>
            <w:lang w:val="es-MX"/>
          </w:rPr>
          <w:t>https://csrc.nist.gov/glossary/term/firmware</w:t>
        </w:r>
      </w:hyperlink>
    </w:p>
  </w:footnote>
  <w:footnote w:id="5">
    <w:p w14:paraId="673AA728" w14:textId="3F020A29" w:rsidR="00F72626" w:rsidRPr="00C8380A" w:rsidRDefault="00F72626">
      <w:pPr>
        <w:pStyle w:val="Textonotapie"/>
        <w:rPr>
          <w:lang w:val="es-MX"/>
        </w:rPr>
      </w:pPr>
      <w:r w:rsidRPr="00B51659">
        <w:rPr>
          <w:rStyle w:val="Refdenotaalpie"/>
          <w:rFonts w:ascii="Arial" w:hAnsi="Arial" w:cs="Arial"/>
          <w:sz w:val="16"/>
          <w:szCs w:val="16"/>
        </w:rPr>
        <w:footnoteRef/>
      </w:r>
      <w:r>
        <w:t xml:space="preserve"> </w:t>
      </w:r>
      <w:r w:rsidRPr="00C8380A">
        <w:rPr>
          <w:rFonts w:ascii="Arial" w:hAnsi="Arial" w:cs="Arial"/>
          <w:sz w:val="16"/>
          <w:szCs w:val="16"/>
        </w:rPr>
        <w:t xml:space="preserve">Del inglés </w:t>
      </w:r>
      <w:r w:rsidRPr="00D1731C">
        <w:rPr>
          <w:rFonts w:ascii="Arial" w:hAnsi="Arial" w:cs="Arial"/>
          <w:i/>
          <w:sz w:val="16"/>
          <w:szCs w:val="16"/>
        </w:rPr>
        <w:t>Near Field Communication</w:t>
      </w:r>
      <w:r w:rsidRPr="00C8380A">
        <w:rPr>
          <w:rFonts w:ascii="Arial" w:hAnsi="Arial" w:cs="Arial"/>
          <w:sz w:val="16"/>
          <w:szCs w:val="16"/>
        </w:rPr>
        <w:t xml:space="preserve"> (Comunicación de Campo Cercano)</w:t>
      </w:r>
      <w:r>
        <w:rPr>
          <w:rFonts w:ascii="Arial" w:hAnsi="Arial" w:cs="Arial"/>
          <w:sz w:val="16"/>
          <w:szCs w:val="16"/>
        </w:rPr>
        <w:t>.</w:t>
      </w:r>
    </w:p>
  </w:footnote>
  <w:footnote w:id="6">
    <w:p w14:paraId="2B4E6634" w14:textId="75BBB9D2" w:rsidR="00F72626" w:rsidRPr="00C16400" w:rsidRDefault="00F72626">
      <w:pPr>
        <w:pStyle w:val="Textonotapie"/>
        <w:rPr>
          <w:rFonts w:ascii="Arial" w:hAnsi="Arial" w:cs="Arial"/>
          <w:sz w:val="16"/>
          <w:szCs w:val="16"/>
          <w:lang w:val="es-MX"/>
        </w:rPr>
      </w:pPr>
      <w:r w:rsidRPr="00C16400">
        <w:rPr>
          <w:rStyle w:val="Refdenotaalpie"/>
          <w:rFonts w:ascii="Arial" w:hAnsi="Arial" w:cs="Arial"/>
          <w:sz w:val="16"/>
          <w:szCs w:val="16"/>
        </w:rPr>
        <w:footnoteRef/>
      </w:r>
      <w:r w:rsidR="002C144B">
        <w:t xml:space="preserve"> </w:t>
      </w:r>
      <w:hyperlink r:id="rId2" w:history="1">
        <w:r w:rsidR="002C144B" w:rsidRPr="00C427C8">
          <w:rPr>
            <w:rStyle w:val="Hipervnculo"/>
            <w:rFonts w:ascii="Arial" w:hAnsi="Arial" w:cs="Arial"/>
            <w:color w:val="auto"/>
            <w:sz w:val="16"/>
            <w:szCs w:val="16"/>
          </w:rPr>
          <w:t>https://www.inegi.org.mx/contenidos/saladeprensa/boletines/2022/OtrTemEcon/ENDUTIH_21.pdf</w:t>
        </w:r>
      </w:hyperlink>
      <w:r w:rsidR="002C144B" w:rsidRPr="00C427C8">
        <w:rPr>
          <w:rFonts w:ascii="Arial" w:hAnsi="Arial" w:cs="Arial"/>
          <w:sz w:val="16"/>
          <w:szCs w:val="16"/>
        </w:rPr>
        <w:t xml:space="preserve"> </w:t>
      </w:r>
    </w:p>
  </w:footnote>
  <w:footnote w:id="7">
    <w:p w14:paraId="53BEA0F5" w14:textId="6C082DF1" w:rsidR="004E77CB" w:rsidRPr="00E90EB3" w:rsidRDefault="004E77CB" w:rsidP="0077572F">
      <w:pPr>
        <w:pStyle w:val="NormalWeb"/>
        <w:spacing w:before="0" w:beforeAutospacing="0" w:after="0" w:afterAutospacing="0"/>
        <w:rPr>
          <w:rStyle w:val="Hipervnculo"/>
          <w:rFonts w:eastAsia="Calibri"/>
          <w:color w:val="auto"/>
          <w:lang w:val="es-ES" w:eastAsia="en-US"/>
        </w:rPr>
      </w:pPr>
      <w:r w:rsidRPr="00E90EB3">
        <w:rPr>
          <w:rStyle w:val="Refdenotaalpie"/>
          <w:rFonts w:ascii="Arial" w:hAnsi="Arial" w:cs="Arial"/>
          <w:sz w:val="16"/>
          <w:szCs w:val="16"/>
        </w:rPr>
        <w:footnoteRef/>
      </w:r>
      <w:hyperlink r:id="rId3" w:history="1">
        <w:r w:rsidR="00D32494" w:rsidRPr="00E90EB3">
          <w:rPr>
            <w:rStyle w:val="Hipervnculo"/>
            <w:rFonts w:ascii="Arial" w:eastAsia="Calibri" w:hAnsi="Arial" w:cs="Arial"/>
            <w:color w:val="auto"/>
            <w:sz w:val="16"/>
            <w:szCs w:val="16"/>
            <w:lang w:val="es-ES" w:eastAsia="en-US"/>
          </w:rPr>
          <w:t>https://global.ihs.com/search_res.cfm?&amp;csf=TIA&amp;input_doc_number=J%2DSTD%2D100&amp;input_doc_title=&amp;org_code=TIA</w:t>
        </w:r>
      </w:hyperlink>
    </w:p>
  </w:footnote>
  <w:footnote w:id="8">
    <w:p w14:paraId="7B1870D4" w14:textId="1238E70C" w:rsidR="0038356F" w:rsidRPr="00E90EB3" w:rsidRDefault="0038356F" w:rsidP="0038356F">
      <w:pPr>
        <w:pStyle w:val="NormalWeb"/>
        <w:spacing w:before="0" w:beforeAutospacing="0" w:after="0" w:afterAutospacing="0"/>
        <w:rPr>
          <w:rStyle w:val="Hipervnculo"/>
          <w:rFonts w:eastAsia="Calibri"/>
          <w:color w:val="auto"/>
          <w:lang w:val="es-ES" w:eastAsia="en-US"/>
        </w:rPr>
      </w:pPr>
      <w:r w:rsidRPr="00E90EB3">
        <w:rPr>
          <w:rStyle w:val="Refdenotaalpie"/>
          <w:rFonts w:ascii="Arial" w:hAnsi="Arial" w:cs="Arial"/>
          <w:sz w:val="16"/>
          <w:szCs w:val="16"/>
        </w:rPr>
        <w:footnoteRef/>
      </w:r>
      <w:hyperlink r:id="rId4" w:history="1">
        <w:r w:rsidRPr="00E90EB3">
          <w:rPr>
            <w:rStyle w:val="Hipervnculo"/>
            <w:rFonts w:ascii="Arial" w:eastAsia="Calibri" w:hAnsi="Arial" w:cs="Arial"/>
            <w:color w:val="auto"/>
            <w:sz w:val="16"/>
            <w:szCs w:val="16"/>
            <w:lang w:val="es-ES" w:eastAsia="en-US"/>
          </w:rPr>
          <w:t>https://global.ihs.com/doc_detail.cfm?document_name=ATIS%200700036&amp;item_s_key=00760905</w:t>
        </w:r>
      </w:hyperlink>
    </w:p>
    <w:p w14:paraId="3747CB38" w14:textId="73AD6D1F" w:rsidR="0038356F" w:rsidRPr="0077572F" w:rsidRDefault="0038356F">
      <w:pPr>
        <w:pStyle w:val="Textonotapie"/>
        <w:rPr>
          <w:lang w:val="es-MX"/>
        </w:rPr>
      </w:pPr>
    </w:p>
  </w:footnote>
  <w:footnote w:id="9">
    <w:p w14:paraId="3E57BD67" w14:textId="77777777" w:rsidR="00F72626" w:rsidRDefault="00F72626" w:rsidP="00F345A6">
      <w:pPr>
        <w:pStyle w:val="Textonotapie"/>
        <w:jc w:val="both"/>
        <w:rPr>
          <w:rFonts w:ascii="Arial" w:hAnsi="Arial" w:cs="Arial"/>
          <w:sz w:val="16"/>
          <w:szCs w:val="16"/>
        </w:rPr>
      </w:pPr>
      <w:r w:rsidRPr="00006736">
        <w:rPr>
          <w:rStyle w:val="Refdenotaalpie"/>
          <w:rFonts w:ascii="Arial" w:hAnsi="Arial" w:cs="Arial"/>
          <w:sz w:val="16"/>
          <w:szCs w:val="16"/>
        </w:rPr>
        <w:footnoteRef/>
      </w:r>
      <w:r w:rsidRPr="00EA52FF">
        <w:rPr>
          <w:sz w:val="16"/>
          <w:szCs w:val="16"/>
        </w:rPr>
        <w:t xml:space="preserve"> </w:t>
      </w:r>
      <w:r w:rsidRPr="00866FB5">
        <w:rPr>
          <w:rFonts w:ascii="Arial" w:hAnsi="Arial" w:cs="Arial"/>
          <w:sz w:val="16"/>
          <w:szCs w:val="16"/>
        </w:rPr>
        <w:t>Referente al</w:t>
      </w:r>
      <w:r>
        <w:rPr>
          <w:sz w:val="16"/>
          <w:szCs w:val="16"/>
        </w:rPr>
        <w:t xml:space="preserve"> </w:t>
      </w:r>
      <w:r w:rsidRPr="00006736">
        <w:rPr>
          <w:rFonts w:ascii="Arial" w:hAnsi="Arial" w:cs="Arial"/>
          <w:sz w:val="16"/>
          <w:szCs w:val="16"/>
        </w:rPr>
        <w:t>Lineamiento Décimo Primero,</w:t>
      </w:r>
      <w:r>
        <w:rPr>
          <w:sz w:val="16"/>
          <w:szCs w:val="16"/>
        </w:rPr>
        <w:t xml:space="preserve"> “</w:t>
      </w:r>
      <w:r w:rsidRPr="00006736">
        <w:rPr>
          <w:rFonts w:ascii="Arial" w:hAnsi="Arial" w:cs="Arial"/>
          <w:i/>
          <w:iCs/>
          <w:sz w:val="16"/>
          <w:szCs w:val="16"/>
        </w:rPr>
        <w:t>Tabla 2. Canales para la difusión de Mensajes de Alerta</w:t>
      </w:r>
      <w:r>
        <w:rPr>
          <w:rFonts w:ascii="Arial" w:hAnsi="Arial" w:cs="Arial"/>
          <w:sz w:val="16"/>
          <w:szCs w:val="16"/>
        </w:rPr>
        <w:t xml:space="preserve">” de los </w:t>
      </w:r>
      <w:bookmarkStart w:id="11" w:name="_Hlk105057238"/>
      <w:r>
        <w:rPr>
          <w:rFonts w:ascii="Arial" w:hAnsi="Arial" w:cs="Arial"/>
          <w:sz w:val="16"/>
          <w:szCs w:val="16"/>
        </w:rPr>
        <w:t>Lineamientos del Protocolo de Alerta Común</w:t>
      </w:r>
      <w:bookmarkEnd w:id="11"/>
      <w:r>
        <w:rPr>
          <w:rFonts w:ascii="Arial" w:hAnsi="Arial" w:cs="Arial"/>
          <w:sz w:val="16"/>
          <w:szCs w:val="16"/>
        </w:rPr>
        <w:t xml:space="preserve"> </w:t>
      </w:r>
    </w:p>
    <w:p w14:paraId="18BED95E" w14:textId="656B8AF4" w:rsidR="00F72626" w:rsidRPr="00CC50FF" w:rsidRDefault="00C04834" w:rsidP="00F345A6">
      <w:pPr>
        <w:pStyle w:val="Textonotapie"/>
        <w:jc w:val="both"/>
        <w:rPr>
          <w:sz w:val="18"/>
          <w:szCs w:val="18"/>
        </w:rPr>
      </w:pPr>
      <w:hyperlink r:id="rId5">
        <w:r w:rsidR="00F72626" w:rsidRPr="00CC50FF">
          <w:rPr>
            <w:rStyle w:val="Hipervnculo"/>
            <w:rFonts w:ascii="Arial" w:hAnsi="Arial" w:cs="Arial"/>
            <w:color w:val="auto"/>
            <w:sz w:val="16"/>
            <w:szCs w:val="16"/>
          </w:rPr>
          <w:t>http://www.ift.org.mx/sites/default/files/industria/temasrelevantes/9464/documentos/20200130matiftpac.pdf</w:t>
        </w:r>
      </w:hyperlink>
    </w:p>
    <w:p w14:paraId="6CA5A06C" w14:textId="77777777" w:rsidR="00F72626" w:rsidRDefault="00F72626" w:rsidP="00B64897">
      <w:pPr>
        <w:pStyle w:val="Textonotapie"/>
      </w:pPr>
    </w:p>
  </w:footnote>
  <w:footnote w:id="10">
    <w:p w14:paraId="00C9F88A" w14:textId="6EDF7502" w:rsidR="00F72626" w:rsidRPr="00006736" w:rsidRDefault="00F72626" w:rsidP="00F345A6">
      <w:pPr>
        <w:pStyle w:val="Textonotapie"/>
        <w:jc w:val="both"/>
        <w:rPr>
          <w:lang w:val="es-MX"/>
        </w:rPr>
      </w:pPr>
      <w:r w:rsidRPr="007537F8">
        <w:rPr>
          <w:rStyle w:val="Refdenotaalpie"/>
          <w:rFonts w:ascii="Arial" w:hAnsi="Arial" w:cs="Arial"/>
          <w:sz w:val="16"/>
          <w:szCs w:val="16"/>
        </w:rPr>
        <w:footnoteRef/>
      </w:r>
      <w:r>
        <w:t xml:space="preserve"> </w:t>
      </w:r>
      <w:r w:rsidRPr="007537F8">
        <w:rPr>
          <w:rFonts w:ascii="Arial" w:hAnsi="Arial" w:cs="Arial"/>
          <w:sz w:val="16"/>
          <w:szCs w:val="16"/>
        </w:rPr>
        <w:t>Referente a los</w:t>
      </w:r>
      <w:r>
        <w:t xml:space="preserve"> </w:t>
      </w:r>
      <w:r w:rsidRPr="00006736">
        <w:rPr>
          <w:rFonts w:ascii="Arial" w:hAnsi="Arial" w:cs="Arial"/>
          <w:sz w:val="16"/>
          <w:szCs w:val="16"/>
        </w:rPr>
        <w:t>Lineamiento Décimo Primero,</w:t>
      </w:r>
      <w:r>
        <w:rPr>
          <w:sz w:val="16"/>
          <w:szCs w:val="16"/>
        </w:rPr>
        <w:t xml:space="preserve"> “</w:t>
      </w:r>
      <w:r w:rsidRPr="00006736">
        <w:rPr>
          <w:rFonts w:ascii="Arial" w:hAnsi="Arial" w:cs="Arial"/>
          <w:i/>
          <w:iCs/>
          <w:sz w:val="16"/>
          <w:szCs w:val="16"/>
        </w:rPr>
        <w:t xml:space="preserve">Tabla </w:t>
      </w:r>
      <w:r>
        <w:rPr>
          <w:rFonts w:ascii="Arial" w:hAnsi="Arial" w:cs="Arial"/>
          <w:i/>
          <w:iCs/>
          <w:sz w:val="16"/>
          <w:szCs w:val="16"/>
        </w:rPr>
        <w:t>3</w:t>
      </w:r>
      <w:r w:rsidRPr="00006736">
        <w:rPr>
          <w:rFonts w:ascii="Arial" w:hAnsi="Arial" w:cs="Arial"/>
          <w:i/>
          <w:iCs/>
          <w:sz w:val="16"/>
          <w:szCs w:val="16"/>
        </w:rPr>
        <w:t>.</w:t>
      </w:r>
      <w:r>
        <w:rPr>
          <w:rFonts w:ascii="Arial" w:hAnsi="Arial" w:cs="Arial"/>
          <w:i/>
          <w:iCs/>
          <w:sz w:val="16"/>
          <w:szCs w:val="16"/>
        </w:rPr>
        <w:t xml:space="preserve"> </w:t>
      </w:r>
      <w:r w:rsidRPr="00006736">
        <w:rPr>
          <w:rFonts w:ascii="Arial" w:hAnsi="Arial" w:cs="Arial"/>
          <w:i/>
          <w:iCs/>
          <w:sz w:val="16"/>
          <w:szCs w:val="16"/>
        </w:rPr>
        <w:t>Tipos de Mensajes de Alerta</w:t>
      </w:r>
      <w:r>
        <w:rPr>
          <w:rFonts w:ascii="Arial" w:hAnsi="Arial" w:cs="Arial"/>
          <w:sz w:val="16"/>
          <w:szCs w:val="16"/>
        </w:rPr>
        <w:t xml:space="preserve">” de los Lineamientos </w:t>
      </w:r>
      <w:r w:rsidRPr="007537F8">
        <w:rPr>
          <w:rFonts w:ascii="Arial" w:hAnsi="Arial" w:cs="Arial"/>
          <w:sz w:val="16"/>
          <w:szCs w:val="16"/>
        </w:rPr>
        <w:t xml:space="preserve">del Protocolo de Alerta </w:t>
      </w:r>
      <w:r w:rsidRPr="00CC50FF">
        <w:rPr>
          <w:rFonts w:ascii="Arial" w:hAnsi="Arial" w:cs="Arial"/>
          <w:sz w:val="16"/>
          <w:szCs w:val="16"/>
        </w:rPr>
        <w:t xml:space="preserve">Común </w:t>
      </w:r>
      <w:hyperlink r:id="rId6">
        <w:r w:rsidRPr="00CC50FF">
          <w:rPr>
            <w:rStyle w:val="Hipervnculo"/>
            <w:rFonts w:ascii="Arial" w:hAnsi="Arial" w:cs="Arial"/>
            <w:color w:val="auto"/>
            <w:sz w:val="16"/>
            <w:szCs w:val="16"/>
          </w:rPr>
          <w:t>http://www.ift.org.mx/sites/default/files/industria/temasrelevantes/9464/documentos/20200130matiftpac.pdf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1EAC" w14:textId="6D6199A6" w:rsidR="00AE14B0" w:rsidRDefault="00AE14B0">
    <w:pPr>
      <w:pStyle w:val="Encabezado"/>
    </w:pPr>
    <w:r>
      <w:rPr>
        <w:noProof/>
      </w:rPr>
      <w:pict w14:anchorId="08E25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88797"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26625B24" w:rsidR="00F72626" w:rsidRDefault="00AE14B0">
    <w:pPr>
      <w:pStyle w:val="Encabezado"/>
    </w:pPr>
    <w:r>
      <w:rPr>
        <w:noProof/>
      </w:rPr>
      <w:pict w14:anchorId="76373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21.4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3C36A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88798"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p w14:paraId="79BAA5E1" w14:textId="77777777" w:rsidR="00F72626" w:rsidRDefault="00F726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214E" w14:textId="151E29E9" w:rsidR="00AE14B0" w:rsidRDefault="00AE14B0">
    <w:pPr>
      <w:pStyle w:val="Encabezado"/>
    </w:pPr>
    <w:r>
      <w:rPr>
        <w:noProof/>
      </w:rPr>
      <w:pict w14:anchorId="3A3EC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88796"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799"/>
    <w:multiLevelType w:val="hybridMultilevel"/>
    <w:tmpl w:val="96281390"/>
    <w:lvl w:ilvl="0" w:tplc="CADAA28C">
      <w:start w:val="1"/>
      <w:numFmt w:val="lowerLetter"/>
      <w:lvlText w:val="%1)"/>
      <w:lvlJc w:val="left"/>
      <w:pPr>
        <w:ind w:left="501" w:hanging="432"/>
      </w:pPr>
      <w:rPr>
        <w:rFonts w:ascii="Arial" w:eastAsia="Arial" w:hAnsi="Arial" w:cs="Arial" w:hint="default"/>
        <w:b w:val="0"/>
        <w:bCs w:val="0"/>
        <w:i w:val="0"/>
        <w:iCs w:val="0"/>
        <w:spacing w:val="-1"/>
        <w:w w:val="100"/>
        <w:sz w:val="16"/>
        <w:szCs w:val="16"/>
        <w:lang w:val="es-MX" w:eastAsia="en-US" w:bidi="ar-SA"/>
      </w:rPr>
    </w:lvl>
    <w:lvl w:ilvl="1" w:tplc="74C667A8">
      <w:numFmt w:val="bullet"/>
      <w:lvlText w:val="•"/>
      <w:lvlJc w:val="left"/>
      <w:pPr>
        <w:ind w:left="1072" w:hanging="432"/>
      </w:pPr>
      <w:rPr>
        <w:rFonts w:hint="default"/>
        <w:lang w:val="es-MX" w:eastAsia="en-US" w:bidi="ar-SA"/>
      </w:rPr>
    </w:lvl>
    <w:lvl w:ilvl="2" w:tplc="1D9EB27C">
      <w:numFmt w:val="bullet"/>
      <w:lvlText w:val="•"/>
      <w:lvlJc w:val="left"/>
      <w:pPr>
        <w:ind w:left="1644" w:hanging="432"/>
      </w:pPr>
      <w:rPr>
        <w:rFonts w:hint="default"/>
        <w:lang w:val="es-MX" w:eastAsia="en-US" w:bidi="ar-SA"/>
      </w:rPr>
    </w:lvl>
    <w:lvl w:ilvl="3" w:tplc="C2CA5750">
      <w:numFmt w:val="bullet"/>
      <w:lvlText w:val="•"/>
      <w:lvlJc w:val="left"/>
      <w:pPr>
        <w:ind w:left="2217" w:hanging="432"/>
      </w:pPr>
      <w:rPr>
        <w:rFonts w:hint="default"/>
        <w:lang w:val="es-MX" w:eastAsia="en-US" w:bidi="ar-SA"/>
      </w:rPr>
    </w:lvl>
    <w:lvl w:ilvl="4" w:tplc="F244C4D2">
      <w:numFmt w:val="bullet"/>
      <w:lvlText w:val="•"/>
      <w:lvlJc w:val="left"/>
      <w:pPr>
        <w:ind w:left="2789" w:hanging="432"/>
      </w:pPr>
      <w:rPr>
        <w:rFonts w:hint="default"/>
        <w:lang w:val="es-MX" w:eastAsia="en-US" w:bidi="ar-SA"/>
      </w:rPr>
    </w:lvl>
    <w:lvl w:ilvl="5" w:tplc="29A27D2A">
      <w:numFmt w:val="bullet"/>
      <w:lvlText w:val="•"/>
      <w:lvlJc w:val="left"/>
      <w:pPr>
        <w:ind w:left="3362" w:hanging="432"/>
      </w:pPr>
      <w:rPr>
        <w:rFonts w:hint="default"/>
        <w:lang w:val="es-MX" w:eastAsia="en-US" w:bidi="ar-SA"/>
      </w:rPr>
    </w:lvl>
    <w:lvl w:ilvl="6" w:tplc="4288E6DC">
      <w:numFmt w:val="bullet"/>
      <w:lvlText w:val="•"/>
      <w:lvlJc w:val="left"/>
      <w:pPr>
        <w:ind w:left="3934" w:hanging="432"/>
      </w:pPr>
      <w:rPr>
        <w:rFonts w:hint="default"/>
        <w:lang w:val="es-MX" w:eastAsia="en-US" w:bidi="ar-SA"/>
      </w:rPr>
    </w:lvl>
    <w:lvl w:ilvl="7" w:tplc="245411EA">
      <w:numFmt w:val="bullet"/>
      <w:lvlText w:val="•"/>
      <w:lvlJc w:val="left"/>
      <w:pPr>
        <w:ind w:left="4506" w:hanging="432"/>
      </w:pPr>
      <w:rPr>
        <w:rFonts w:hint="default"/>
        <w:lang w:val="es-MX" w:eastAsia="en-US" w:bidi="ar-SA"/>
      </w:rPr>
    </w:lvl>
    <w:lvl w:ilvl="8" w:tplc="ACEE9A40">
      <w:numFmt w:val="bullet"/>
      <w:lvlText w:val="•"/>
      <w:lvlJc w:val="left"/>
      <w:pPr>
        <w:ind w:left="5079" w:hanging="432"/>
      </w:pPr>
      <w:rPr>
        <w:rFonts w:hint="default"/>
        <w:lang w:val="es-MX" w:eastAsia="en-US" w:bidi="ar-SA"/>
      </w:rPr>
    </w:lvl>
  </w:abstractNum>
  <w:abstractNum w:abstractNumId="1" w15:restartNumberingAfterBreak="0">
    <w:nsid w:val="1F7C175E"/>
    <w:multiLevelType w:val="multilevel"/>
    <w:tmpl w:val="FF0CF8EC"/>
    <w:lvl w:ilvl="0">
      <w:start w:val="1"/>
      <w:numFmt w:val="decimal"/>
      <w:lvlText w:val="%1."/>
      <w:lvlJc w:val="left"/>
      <w:pPr>
        <w:ind w:left="506" w:hanging="288"/>
      </w:pPr>
      <w:rPr>
        <w:rFonts w:ascii="Arial" w:eastAsia="Arial" w:hAnsi="Arial" w:cs="Arial" w:hint="default"/>
        <w:b/>
        <w:bCs/>
        <w:i w:val="0"/>
        <w:iCs w:val="0"/>
        <w:spacing w:val="-1"/>
        <w:w w:val="99"/>
        <w:sz w:val="18"/>
        <w:szCs w:val="18"/>
        <w:lang w:val="es-MX" w:eastAsia="en-US" w:bidi="ar-SA"/>
      </w:rPr>
    </w:lvl>
    <w:lvl w:ilvl="1">
      <w:start w:val="1"/>
      <w:numFmt w:val="decimal"/>
      <w:lvlText w:val="%1.%2."/>
      <w:lvlJc w:val="left"/>
      <w:pPr>
        <w:ind w:left="856" w:hanging="430"/>
      </w:pPr>
      <w:rPr>
        <w:rFonts w:ascii="Arial" w:eastAsia="Arial" w:hAnsi="Arial" w:cs="Arial" w:hint="default"/>
        <w:b/>
        <w:bCs/>
        <w:i w:val="0"/>
        <w:iCs w:val="0"/>
        <w:w w:val="100"/>
        <w:sz w:val="18"/>
        <w:szCs w:val="18"/>
        <w:lang w:val="es-MX" w:eastAsia="en-US" w:bidi="ar-SA"/>
      </w:rPr>
    </w:lvl>
    <w:lvl w:ilvl="2">
      <w:start w:val="1"/>
      <w:numFmt w:val="upperRoman"/>
      <w:lvlText w:val="%3."/>
      <w:lvlJc w:val="left"/>
      <w:pPr>
        <w:ind w:left="926" w:hanging="360"/>
        <w:jc w:val="right"/>
      </w:pPr>
      <w:rPr>
        <w:rFonts w:ascii="Arial" w:eastAsia="Arial" w:hAnsi="Arial" w:cs="Arial" w:hint="default"/>
        <w:b/>
        <w:bCs/>
        <w:i w:val="0"/>
        <w:iCs w:val="0"/>
        <w:spacing w:val="0"/>
        <w:w w:val="100"/>
        <w:sz w:val="18"/>
        <w:szCs w:val="18"/>
        <w:lang w:val="es-MX" w:eastAsia="en-US" w:bidi="ar-SA"/>
      </w:rPr>
    </w:lvl>
    <w:lvl w:ilvl="3">
      <w:start w:val="1"/>
      <w:numFmt w:val="lowerLetter"/>
      <w:lvlText w:val="%4."/>
      <w:lvlJc w:val="left"/>
      <w:pPr>
        <w:ind w:left="1070" w:hanging="425"/>
        <w:jc w:val="right"/>
      </w:pPr>
      <w:rPr>
        <w:rFonts w:ascii="Arial" w:eastAsia="Arial" w:hAnsi="Arial" w:cs="Arial" w:hint="default"/>
        <w:b w:val="0"/>
        <w:bCs w:val="0"/>
        <w:i w:val="0"/>
        <w:iCs w:val="0"/>
        <w:spacing w:val="-1"/>
        <w:w w:val="100"/>
        <w:sz w:val="18"/>
        <w:szCs w:val="18"/>
        <w:lang w:val="es-MX" w:eastAsia="en-US" w:bidi="ar-SA"/>
      </w:rPr>
    </w:lvl>
    <w:lvl w:ilvl="4">
      <w:start w:val="1"/>
      <w:numFmt w:val="lowerRoman"/>
      <w:lvlText w:val="%5."/>
      <w:lvlJc w:val="left"/>
      <w:pPr>
        <w:ind w:left="1637" w:hanging="471"/>
        <w:jc w:val="right"/>
      </w:pPr>
      <w:rPr>
        <w:rFonts w:ascii="Arial" w:eastAsia="Arial" w:hAnsi="Arial" w:cs="Arial" w:hint="default"/>
        <w:b w:val="0"/>
        <w:bCs w:val="0"/>
        <w:i w:val="0"/>
        <w:iCs w:val="0"/>
        <w:spacing w:val="-2"/>
        <w:w w:val="100"/>
        <w:sz w:val="18"/>
        <w:szCs w:val="18"/>
        <w:lang w:val="es-MX" w:eastAsia="en-US" w:bidi="ar-SA"/>
      </w:rPr>
    </w:lvl>
    <w:lvl w:ilvl="5">
      <w:numFmt w:val="bullet"/>
      <w:lvlText w:val="•"/>
      <w:lvlJc w:val="left"/>
      <w:pPr>
        <w:ind w:left="1080" w:hanging="471"/>
      </w:pPr>
      <w:rPr>
        <w:rFonts w:hint="default"/>
        <w:lang w:val="es-MX" w:eastAsia="en-US" w:bidi="ar-SA"/>
      </w:rPr>
    </w:lvl>
    <w:lvl w:ilvl="6">
      <w:numFmt w:val="bullet"/>
      <w:lvlText w:val="•"/>
      <w:lvlJc w:val="left"/>
      <w:pPr>
        <w:ind w:left="1640" w:hanging="471"/>
      </w:pPr>
      <w:rPr>
        <w:rFonts w:hint="default"/>
        <w:lang w:val="es-MX" w:eastAsia="en-US" w:bidi="ar-SA"/>
      </w:rPr>
    </w:lvl>
    <w:lvl w:ilvl="7">
      <w:numFmt w:val="bullet"/>
      <w:lvlText w:val="•"/>
      <w:lvlJc w:val="left"/>
      <w:pPr>
        <w:ind w:left="3670" w:hanging="471"/>
      </w:pPr>
      <w:rPr>
        <w:rFonts w:hint="default"/>
        <w:lang w:val="es-MX" w:eastAsia="en-US" w:bidi="ar-SA"/>
      </w:rPr>
    </w:lvl>
    <w:lvl w:ilvl="8">
      <w:numFmt w:val="bullet"/>
      <w:lvlText w:val="•"/>
      <w:lvlJc w:val="left"/>
      <w:pPr>
        <w:ind w:left="5700" w:hanging="471"/>
      </w:pPr>
      <w:rPr>
        <w:rFonts w:hint="default"/>
        <w:lang w:val="es-MX" w:eastAsia="en-US" w:bidi="ar-SA"/>
      </w:rPr>
    </w:lvl>
  </w:abstractNum>
  <w:abstractNum w:abstractNumId="2" w15:restartNumberingAfterBreak="0">
    <w:nsid w:val="2F7606F5"/>
    <w:multiLevelType w:val="hybridMultilevel"/>
    <w:tmpl w:val="A3AEF122"/>
    <w:lvl w:ilvl="0" w:tplc="342E136A">
      <w:start w:val="1"/>
      <w:numFmt w:val="decimal"/>
      <w:lvlText w:val="%1."/>
      <w:lvlJc w:val="left"/>
      <w:pPr>
        <w:ind w:left="578" w:hanging="360"/>
      </w:pPr>
      <w:rPr>
        <w:rFonts w:hint="default"/>
        <w:b/>
        <w:bCs/>
      </w:rPr>
    </w:lvl>
    <w:lvl w:ilvl="1" w:tplc="080A0019" w:tentative="1">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30DB10C5"/>
    <w:multiLevelType w:val="hybridMultilevel"/>
    <w:tmpl w:val="8EA01A28"/>
    <w:lvl w:ilvl="0" w:tplc="C0ECBF84">
      <w:start w:val="2"/>
      <w:numFmt w:val="lowerRoman"/>
      <w:lvlText w:val="%1."/>
      <w:lvlJc w:val="left"/>
      <w:pPr>
        <w:ind w:left="1637" w:hanging="444"/>
      </w:pPr>
      <w:rPr>
        <w:rFonts w:ascii="Arial" w:eastAsia="Arial" w:hAnsi="Arial" w:cs="Arial" w:hint="default"/>
        <w:b w:val="0"/>
        <w:bCs w:val="0"/>
        <w:i w:val="0"/>
        <w:iCs w:val="0"/>
        <w:spacing w:val="-2"/>
        <w:w w:val="100"/>
        <w:sz w:val="18"/>
        <w:szCs w:val="18"/>
        <w:lang w:val="es-MX" w:eastAsia="en-US" w:bidi="ar-SA"/>
      </w:rPr>
    </w:lvl>
    <w:lvl w:ilvl="1" w:tplc="5C547E2A">
      <w:numFmt w:val="bullet"/>
      <w:lvlText w:val="•"/>
      <w:lvlJc w:val="left"/>
      <w:pPr>
        <w:ind w:left="2452" w:hanging="444"/>
      </w:pPr>
      <w:rPr>
        <w:rFonts w:hint="default"/>
        <w:lang w:val="es-MX" w:eastAsia="en-US" w:bidi="ar-SA"/>
      </w:rPr>
    </w:lvl>
    <w:lvl w:ilvl="2" w:tplc="85186F82">
      <w:numFmt w:val="bullet"/>
      <w:lvlText w:val="•"/>
      <w:lvlJc w:val="left"/>
      <w:pPr>
        <w:ind w:left="3264" w:hanging="444"/>
      </w:pPr>
      <w:rPr>
        <w:rFonts w:hint="default"/>
        <w:lang w:val="es-MX" w:eastAsia="en-US" w:bidi="ar-SA"/>
      </w:rPr>
    </w:lvl>
    <w:lvl w:ilvl="3" w:tplc="3E4415A4">
      <w:numFmt w:val="bullet"/>
      <w:lvlText w:val="•"/>
      <w:lvlJc w:val="left"/>
      <w:pPr>
        <w:ind w:left="4076" w:hanging="444"/>
      </w:pPr>
      <w:rPr>
        <w:rFonts w:hint="default"/>
        <w:lang w:val="es-MX" w:eastAsia="en-US" w:bidi="ar-SA"/>
      </w:rPr>
    </w:lvl>
    <w:lvl w:ilvl="4" w:tplc="7B04AC08">
      <w:numFmt w:val="bullet"/>
      <w:lvlText w:val="•"/>
      <w:lvlJc w:val="left"/>
      <w:pPr>
        <w:ind w:left="4888" w:hanging="444"/>
      </w:pPr>
      <w:rPr>
        <w:rFonts w:hint="default"/>
        <w:lang w:val="es-MX" w:eastAsia="en-US" w:bidi="ar-SA"/>
      </w:rPr>
    </w:lvl>
    <w:lvl w:ilvl="5" w:tplc="211E07AE">
      <w:numFmt w:val="bullet"/>
      <w:lvlText w:val="•"/>
      <w:lvlJc w:val="left"/>
      <w:pPr>
        <w:ind w:left="5700" w:hanging="444"/>
      </w:pPr>
      <w:rPr>
        <w:rFonts w:hint="default"/>
        <w:lang w:val="es-MX" w:eastAsia="en-US" w:bidi="ar-SA"/>
      </w:rPr>
    </w:lvl>
    <w:lvl w:ilvl="6" w:tplc="17A0C374">
      <w:numFmt w:val="bullet"/>
      <w:lvlText w:val="•"/>
      <w:lvlJc w:val="left"/>
      <w:pPr>
        <w:ind w:left="6512" w:hanging="444"/>
      </w:pPr>
      <w:rPr>
        <w:rFonts w:hint="default"/>
        <w:lang w:val="es-MX" w:eastAsia="en-US" w:bidi="ar-SA"/>
      </w:rPr>
    </w:lvl>
    <w:lvl w:ilvl="7" w:tplc="B5FE7362">
      <w:numFmt w:val="bullet"/>
      <w:lvlText w:val="•"/>
      <w:lvlJc w:val="left"/>
      <w:pPr>
        <w:ind w:left="7324" w:hanging="444"/>
      </w:pPr>
      <w:rPr>
        <w:rFonts w:hint="default"/>
        <w:lang w:val="es-MX" w:eastAsia="en-US" w:bidi="ar-SA"/>
      </w:rPr>
    </w:lvl>
    <w:lvl w:ilvl="8" w:tplc="FEC08F18">
      <w:numFmt w:val="bullet"/>
      <w:lvlText w:val="•"/>
      <w:lvlJc w:val="left"/>
      <w:pPr>
        <w:ind w:left="8136" w:hanging="444"/>
      </w:pPr>
      <w:rPr>
        <w:rFonts w:hint="default"/>
        <w:lang w:val="es-MX" w:eastAsia="en-US" w:bidi="ar-SA"/>
      </w:rPr>
    </w:lvl>
  </w:abstractNum>
  <w:abstractNum w:abstractNumId="4" w15:restartNumberingAfterBreak="0">
    <w:nsid w:val="326D4FEB"/>
    <w:multiLevelType w:val="multilevel"/>
    <w:tmpl w:val="FF0CF8EC"/>
    <w:lvl w:ilvl="0">
      <w:start w:val="1"/>
      <w:numFmt w:val="decimal"/>
      <w:lvlText w:val="%1."/>
      <w:lvlJc w:val="left"/>
      <w:pPr>
        <w:ind w:left="506" w:hanging="288"/>
      </w:pPr>
      <w:rPr>
        <w:rFonts w:ascii="Arial" w:eastAsia="Arial" w:hAnsi="Arial" w:cs="Arial" w:hint="default"/>
        <w:b/>
        <w:bCs/>
        <w:i w:val="0"/>
        <w:iCs w:val="0"/>
        <w:spacing w:val="-1"/>
        <w:w w:val="99"/>
        <w:sz w:val="18"/>
        <w:szCs w:val="18"/>
        <w:lang w:val="es-MX" w:eastAsia="en-US" w:bidi="ar-SA"/>
      </w:rPr>
    </w:lvl>
    <w:lvl w:ilvl="1">
      <w:start w:val="1"/>
      <w:numFmt w:val="decimal"/>
      <w:lvlText w:val="%1.%2."/>
      <w:lvlJc w:val="left"/>
      <w:pPr>
        <w:ind w:left="856" w:hanging="430"/>
      </w:pPr>
      <w:rPr>
        <w:rFonts w:ascii="Arial" w:eastAsia="Arial" w:hAnsi="Arial" w:cs="Arial" w:hint="default"/>
        <w:b/>
        <w:bCs/>
        <w:i w:val="0"/>
        <w:iCs w:val="0"/>
        <w:w w:val="100"/>
        <w:sz w:val="18"/>
        <w:szCs w:val="18"/>
        <w:lang w:val="es-MX" w:eastAsia="en-US" w:bidi="ar-SA"/>
      </w:rPr>
    </w:lvl>
    <w:lvl w:ilvl="2">
      <w:start w:val="1"/>
      <w:numFmt w:val="upperRoman"/>
      <w:lvlText w:val="%3."/>
      <w:lvlJc w:val="left"/>
      <w:pPr>
        <w:ind w:left="926" w:hanging="360"/>
        <w:jc w:val="right"/>
      </w:pPr>
      <w:rPr>
        <w:rFonts w:ascii="Arial" w:eastAsia="Arial" w:hAnsi="Arial" w:cs="Arial" w:hint="default"/>
        <w:b/>
        <w:bCs/>
        <w:i w:val="0"/>
        <w:iCs w:val="0"/>
        <w:spacing w:val="0"/>
        <w:w w:val="100"/>
        <w:sz w:val="18"/>
        <w:szCs w:val="18"/>
        <w:lang w:val="es-MX" w:eastAsia="en-US" w:bidi="ar-SA"/>
      </w:rPr>
    </w:lvl>
    <w:lvl w:ilvl="3">
      <w:start w:val="1"/>
      <w:numFmt w:val="lowerLetter"/>
      <w:lvlText w:val="%4."/>
      <w:lvlJc w:val="left"/>
      <w:pPr>
        <w:ind w:left="1070" w:hanging="425"/>
        <w:jc w:val="right"/>
      </w:pPr>
      <w:rPr>
        <w:rFonts w:ascii="Arial" w:eastAsia="Arial" w:hAnsi="Arial" w:cs="Arial" w:hint="default"/>
        <w:b w:val="0"/>
        <w:bCs w:val="0"/>
        <w:i w:val="0"/>
        <w:iCs w:val="0"/>
        <w:spacing w:val="-1"/>
        <w:w w:val="100"/>
        <w:sz w:val="18"/>
        <w:szCs w:val="18"/>
        <w:lang w:val="es-MX" w:eastAsia="en-US" w:bidi="ar-SA"/>
      </w:rPr>
    </w:lvl>
    <w:lvl w:ilvl="4">
      <w:start w:val="1"/>
      <w:numFmt w:val="lowerRoman"/>
      <w:lvlText w:val="%5."/>
      <w:lvlJc w:val="left"/>
      <w:pPr>
        <w:ind w:left="1637" w:hanging="471"/>
        <w:jc w:val="right"/>
      </w:pPr>
      <w:rPr>
        <w:rFonts w:ascii="Arial" w:eastAsia="Arial" w:hAnsi="Arial" w:cs="Arial" w:hint="default"/>
        <w:b w:val="0"/>
        <w:bCs w:val="0"/>
        <w:i w:val="0"/>
        <w:iCs w:val="0"/>
        <w:spacing w:val="-2"/>
        <w:w w:val="100"/>
        <w:sz w:val="18"/>
        <w:szCs w:val="18"/>
        <w:lang w:val="es-MX" w:eastAsia="en-US" w:bidi="ar-SA"/>
      </w:rPr>
    </w:lvl>
    <w:lvl w:ilvl="5">
      <w:numFmt w:val="bullet"/>
      <w:lvlText w:val="•"/>
      <w:lvlJc w:val="left"/>
      <w:pPr>
        <w:ind w:left="1080" w:hanging="471"/>
      </w:pPr>
      <w:rPr>
        <w:rFonts w:hint="default"/>
        <w:lang w:val="es-MX" w:eastAsia="en-US" w:bidi="ar-SA"/>
      </w:rPr>
    </w:lvl>
    <w:lvl w:ilvl="6">
      <w:numFmt w:val="bullet"/>
      <w:lvlText w:val="•"/>
      <w:lvlJc w:val="left"/>
      <w:pPr>
        <w:ind w:left="1640" w:hanging="471"/>
      </w:pPr>
      <w:rPr>
        <w:rFonts w:hint="default"/>
        <w:lang w:val="es-MX" w:eastAsia="en-US" w:bidi="ar-SA"/>
      </w:rPr>
    </w:lvl>
    <w:lvl w:ilvl="7">
      <w:numFmt w:val="bullet"/>
      <w:lvlText w:val="•"/>
      <w:lvlJc w:val="left"/>
      <w:pPr>
        <w:ind w:left="3670" w:hanging="471"/>
      </w:pPr>
      <w:rPr>
        <w:rFonts w:hint="default"/>
        <w:lang w:val="es-MX" w:eastAsia="en-US" w:bidi="ar-SA"/>
      </w:rPr>
    </w:lvl>
    <w:lvl w:ilvl="8">
      <w:numFmt w:val="bullet"/>
      <w:lvlText w:val="•"/>
      <w:lvlJc w:val="left"/>
      <w:pPr>
        <w:ind w:left="5700" w:hanging="471"/>
      </w:pPr>
      <w:rPr>
        <w:rFonts w:hint="default"/>
        <w:lang w:val="es-MX" w:eastAsia="en-US" w:bidi="ar-SA"/>
      </w:rPr>
    </w:lvl>
  </w:abstractNum>
  <w:abstractNum w:abstractNumId="5" w15:restartNumberingAfterBreak="0">
    <w:nsid w:val="34A55954"/>
    <w:multiLevelType w:val="hybridMultilevel"/>
    <w:tmpl w:val="7F0C86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4C3038"/>
    <w:multiLevelType w:val="hybridMultilevel"/>
    <w:tmpl w:val="96281390"/>
    <w:lvl w:ilvl="0" w:tplc="CADAA28C">
      <w:start w:val="1"/>
      <w:numFmt w:val="lowerLetter"/>
      <w:lvlText w:val="%1)"/>
      <w:lvlJc w:val="left"/>
      <w:pPr>
        <w:ind w:left="501" w:hanging="432"/>
      </w:pPr>
      <w:rPr>
        <w:rFonts w:ascii="Arial" w:eastAsia="Arial" w:hAnsi="Arial" w:cs="Arial" w:hint="default"/>
        <w:b w:val="0"/>
        <w:bCs w:val="0"/>
        <w:i w:val="0"/>
        <w:iCs w:val="0"/>
        <w:spacing w:val="-1"/>
        <w:w w:val="100"/>
        <w:sz w:val="16"/>
        <w:szCs w:val="16"/>
        <w:lang w:val="es-MX" w:eastAsia="en-US" w:bidi="ar-SA"/>
      </w:rPr>
    </w:lvl>
    <w:lvl w:ilvl="1" w:tplc="74C667A8">
      <w:numFmt w:val="bullet"/>
      <w:lvlText w:val="•"/>
      <w:lvlJc w:val="left"/>
      <w:pPr>
        <w:ind w:left="1072" w:hanging="432"/>
      </w:pPr>
      <w:rPr>
        <w:rFonts w:hint="default"/>
        <w:lang w:val="es-MX" w:eastAsia="en-US" w:bidi="ar-SA"/>
      </w:rPr>
    </w:lvl>
    <w:lvl w:ilvl="2" w:tplc="1D9EB27C">
      <w:numFmt w:val="bullet"/>
      <w:lvlText w:val="•"/>
      <w:lvlJc w:val="left"/>
      <w:pPr>
        <w:ind w:left="1644" w:hanging="432"/>
      </w:pPr>
      <w:rPr>
        <w:rFonts w:hint="default"/>
        <w:lang w:val="es-MX" w:eastAsia="en-US" w:bidi="ar-SA"/>
      </w:rPr>
    </w:lvl>
    <w:lvl w:ilvl="3" w:tplc="C2CA5750">
      <w:numFmt w:val="bullet"/>
      <w:lvlText w:val="•"/>
      <w:lvlJc w:val="left"/>
      <w:pPr>
        <w:ind w:left="2217" w:hanging="432"/>
      </w:pPr>
      <w:rPr>
        <w:rFonts w:hint="default"/>
        <w:lang w:val="es-MX" w:eastAsia="en-US" w:bidi="ar-SA"/>
      </w:rPr>
    </w:lvl>
    <w:lvl w:ilvl="4" w:tplc="F244C4D2">
      <w:numFmt w:val="bullet"/>
      <w:lvlText w:val="•"/>
      <w:lvlJc w:val="left"/>
      <w:pPr>
        <w:ind w:left="2789" w:hanging="432"/>
      </w:pPr>
      <w:rPr>
        <w:rFonts w:hint="default"/>
        <w:lang w:val="es-MX" w:eastAsia="en-US" w:bidi="ar-SA"/>
      </w:rPr>
    </w:lvl>
    <w:lvl w:ilvl="5" w:tplc="29A27D2A">
      <w:numFmt w:val="bullet"/>
      <w:lvlText w:val="•"/>
      <w:lvlJc w:val="left"/>
      <w:pPr>
        <w:ind w:left="3362" w:hanging="432"/>
      </w:pPr>
      <w:rPr>
        <w:rFonts w:hint="default"/>
        <w:lang w:val="es-MX" w:eastAsia="en-US" w:bidi="ar-SA"/>
      </w:rPr>
    </w:lvl>
    <w:lvl w:ilvl="6" w:tplc="4288E6DC">
      <w:numFmt w:val="bullet"/>
      <w:lvlText w:val="•"/>
      <w:lvlJc w:val="left"/>
      <w:pPr>
        <w:ind w:left="3934" w:hanging="432"/>
      </w:pPr>
      <w:rPr>
        <w:rFonts w:hint="default"/>
        <w:lang w:val="es-MX" w:eastAsia="en-US" w:bidi="ar-SA"/>
      </w:rPr>
    </w:lvl>
    <w:lvl w:ilvl="7" w:tplc="245411EA">
      <w:numFmt w:val="bullet"/>
      <w:lvlText w:val="•"/>
      <w:lvlJc w:val="left"/>
      <w:pPr>
        <w:ind w:left="4506" w:hanging="432"/>
      </w:pPr>
      <w:rPr>
        <w:rFonts w:hint="default"/>
        <w:lang w:val="es-MX" w:eastAsia="en-US" w:bidi="ar-SA"/>
      </w:rPr>
    </w:lvl>
    <w:lvl w:ilvl="8" w:tplc="ACEE9A40">
      <w:numFmt w:val="bullet"/>
      <w:lvlText w:val="•"/>
      <w:lvlJc w:val="left"/>
      <w:pPr>
        <w:ind w:left="5079" w:hanging="432"/>
      </w:pPr>
      <w:rPr>
        <w:rFonts w:hint="default"/>
        <w:lang w:val="es-MX" w:eastAsia="en-US" w:bidi="ar-SA"/>
      </w:rPr>
    </w:lvl>
  </w:abstractNum>
  <w:abstractNum w:abstractNumId="7" w15:restartNumberingAfterBreak="0">
    <w:nsid w:val="44970B9D"/>
    <w:multiLevelType w:val="multilevel"/>
    <w:tmpl w:val="884A1B60"/>
    <w:lvl w:ilvl="0">
      <w:start w:val="5"/>
      <w:numFmt w:val="decimal"/>
      <w:lvlText w:val="%1"/>
      <w:lvlJc w:val="left"/>
      <w:pPr>
        <w:ind w:left="218" w:hanging="368"/>
      </w:pPr>
      <w:rPr>
        <w:rFonts w:hint="default"/>
        <w:lang w:val="es-MX" w:eastAsia="en-US" w:bidi="ar-SA"/>
      </w:rPr>
    </w:lvl>
    <w:lvl w:ilvl="1">
      <w:start w:val="5"/>
      <w:numFmt w:val="decimal"/>
      <w:lvlText w:val="%1.%2"/>
      <w:lvlJc w:val="left"/>
      <w:pPr>
        <w:ind w:left="218" w:hanging="368"/>
      </w:pPr>
      <w:rPr>
        <w:rFonts w:ascii="Arial" w:eastAsia="Arial" w:hAnsi="Arial" w:cs="Arial" w:hint="default"/>
        <w:b/>
        <w:bCs/>
        <w:i w:val="0"/>
        <w:iCs w:val="0"/>
        <w:w w:val="100"/>
        <w:sz w:val="18"/>
        <w:szCs w:val="18"/>
        <w:lang w:val="es-MX" w:eastAsia="en-US" w:bidi="ar-SA"/>
      </w:rPr>
    </w:lvl>
    <w:lvl w:ilvl="2">
      <w:start w:val="1"/>
      <w:numFmt w:val="decimal"/>
      <w:lvlText w:val="%3."/>
      <w:lvlJc w:val="left"/>
      <w:pPr>
        <w:ind w:left="938" w:hanging="360"/>
      </w:pPr>
      <w:rPr>
        <w:rFonts w:ascii="Arial" w:eastAsia="Arial" w:hAnsi="Arial" w:cs="Arial" w:hint="default"/>
        <w:b/>
        <w:bCs/>
        <w:i w:val="0"/>
        <w:iCs w:val="0"/>
        <w:spacing w:val="-1"/>
        <w:w w:val="100"/>
        <w:sz w:val="18"/>
        <w:szCs w:val="18"/>
        <w:lang w:val="es-MX" w:eastAsia="en-US" w:bidi="ar-SA"/>
      </w:rPr>
    </w:lvl>
    <w:lvl w:ilvl="3">
      <w:start w:val="1"/>
      <w:numFmt w:val="upperRoman"/>
      <w:lvlText w:val="%4."/>
      <w:lvlJc w:val="left"/>
      <w:pPr>
        <w:ind w:left="1351" w:hanging="425"/>
      </w:pPr>
      <w:rPr>
        <w:rFonts w:hint="default"/>
        <w:b/>
        <w:bCs/>
        <w:spacing w:val="0"/>
        <w:w w:val="100"/>
        <w:lang w:val="es-MX" w:eastAsia="en-US" w:bidi="ar-SA"/>
      </w:rPr>
    </w:lvl>
    <w:lvl w:ilvl="4">
      <w:start w:val="1"/>
      <w:numFmt w:val="lowerLetter"/>
      <w:lvlText w:val="%5."/>
      <w:lvlJc w:val="left"/>
      <w:pPr>
        <w:ind w:left="1637" w:hanging="425"/>
      </w:pPr>
      <w:rPr>
        <w:rFonts w:ascii="Arial" w:eastAsia="Arial" w:hAnsi="Arial" w:cs="Arial" w:hint="default"/>
        <w:b w:val="0"/>
        <w:bCs w:val="0"/>
        <w:i w:val="0"/>
        <w:iCs w:val="0"/>
        <w:spacing w:val="-1"/>
        <w:w w:val="100"/>
        <w:sz w:val="18"/>
        <w:szCs w:val="18"/>
        <w:lang w:val="es-MX" w:eastAsia="en-US" w:bidi="ar-SA"/>
      </w:rPr>
    </w:lvl>
    <w:lvl w:ilvl="5">
      <w:numFmt w:val="bullet"/>
      <w:lvlText w:val="•"/>
      <w:lvlJc w:val="left"/>
      <w:pPr>
        <w:ind w:left="1720" w:hanging="425"/>
      </w:pPr>
      <w:rPr>
        <w:rFonts w:hint="default"/>
        <w:lang w:val="es-MX" w:eastAsia="en-US" w:bidi="ar-SA"/>
      </w:rPr>
    </w:lvl>
    <w:lvl w:ilvl="6">
      <w:numFmt w:val="bullet"/>
      <w:lvlText w:val="•"/>
      <w:lvlJc w:val="left"/>
      <w:pPr>
        <w:ind w:left="3328" w:hanging="425"/>
      </w:pPr>
      <w:rPr>
        <w:rFonts w:hint="default"/>
        <w:lang w:val="es-MX" w:eastAsia="en-US" w:bidi="ar-SA"/>
      </w:rPr>
    </w:lvl>
    <w:lvl w:ilvl="7">
      <w:numFmt w:val="bullet"/>
      <w:lvlText w:val="•"/>
      <w:lvlJc w:val="left"/>
      <w:pPr>
        <w:ind w:left="4936" w:hanging="425"/>
      </w:pPr>
      <w:rPr>
        <w:rFonts w:hint="default"/>
        <w:lang w:val="es-MX" w:eastAsia="en-US" w:bidi="ar-SA"/>
      </w:rPr>
    </w:lvl>
    <w:lvl w:ilvl="8">
      <w:numFmt w:val="bullet"/>
      <w:lvlText w:val="•"/>
      <w:lvlJc w:val="left"/>
      <w:pPr>
        <w:ind w:left="6544" w:hanging="425"/>
      </w:pPr>
      <w:rPr>
        <w:rFonts w:hint="default"/>
        <w:lang w:val="es-MX" w:eastAsia="en-US" w:bidi="ar-SA"/>
      </w:rPr>
    </w:lvl>
  </w:abstractNum>
  <w:abstractNum w:abstractNumId="8" w15:restartNumberingAfterBreak="0">
    <w:nsid w:val="480B0EAB"/>
    <w:multiLevelType w:val="multilevel"/>
    <w:tmpl w:val="884A1B60"/>
    <w:lvl w:ilvl="0">
      <w:start w:val="5"/>
      <w:numFmt w:val="decimal"/>
      <w:lvlText w:val="%1"/>
      <w:lvlJc w:val="left"/>
      <w:pPr>
        <w:ind w:left="218" w:hanging="368"/>
      </w:pPr>
      <w:rPr>
        <w:rFonts w:hint="default"/>
        <w:lang w:val="es-MX" w:eastAsia="en-US" w:bidi="ar-SA"/>
      </w:rPr>
    </w:lvl>
    <w:lvl w:ilvl="1">
      <w:start w:val="5"/>
      <w:numFmt w:val="decimal"/>
      <w:lvlText w:val="%1.%2"/>
      <w:lvlJc w:val="left"/>
      <w:pPr>
        <w:ind w:left="218" w:hanging="368"/>
      </w:pPr>
      <w:rPr>
        <w:rFonts w:ascii="Arial" w:eastAsia="Arial" w:hAnsi="Arial" w:cs="Arial" w:hint="default"/>
        <w:b/>
        <w:bCs/>
        <w:i w:val="0"/>
        <w:iCs w:val="0"/>
        <w:w w:val="100"/>
        <w:sz w:val="18"/>
        <w:szCs w:val="18"/>
        <w:lang w:val="es-MX" w:eastAsia="en-US" w:bidi="ar-SA"/>
      </w:rPr>
    </w:lvl>
    <w:lvl w:ilvl="2">
      <w:start w:val="1"/>
      <w:numFmt w:val="decimal"/>
      <w:lvlText w:val="%3."/>
      <w:lvlJc w:val="left"/>
      <w:pPr>
        <w:ind w:left="938" w:hanging="360"/>
      </w:pPr>
      <w:rPr>
        <w:rFonts w:ascii="Arial" w:eastAsia="Arial" w:hAnsi="Arial" w:cs="Arial" w:hint="default"/>
        <w:b/>
        <w:bCs/>
        <w:i w:val="0"/>
        <w:iCs w:val="0"/>
        <w:spacing w:val="-1"/>
        <w:w w:val="100"/>
        <w:sz w:val="18"/>
        <w:szCs w:val="18"/>
        <w:lang w:val="es-MX" w:eastAsia="en-US" w:bidi="ar-SA"/>
      </w:rPr>
    </w:lvl>
    <w:lvl w:ilvl="3">
      <w:start w:val="1"/>
      <w:numFmt w:val="upperRoman"/>
      <w:lvlText w:val="%4."/>
      <w:lvlJc w:val="left"/>
      <w:pPr>
        <w:ind w:left="1351" w:hanging="425"/>
      </w:pPr>
      <w:rPr>
        <w:rFonts w:hint="default"/>
        <w:b/>
        <w:bCs/>
        <w:spacing w:val="0"/>
        <w:w w:val="100"/>
        <w:lang w:val="es-MX" w:eastAsia="en-US" w:bidi="ar-SA"/>
      </w:rPr>
    </w:lvl>
    <w:lvl w:ilvl="4">
      <w:start w:val="1"/>
      <w:numFmt w:val="lowerLetter"/>
      <w:lvlText w:val="%5."/>
      <w:lvlJc w:val="left"/>
      <w:pPr>
        <w:ind w:left="1637" w:hanging="425"/>
      </w:pPr>
      <w:rPr>
        <w:rFonts w:ascii="Arial" w:eastAsia="Arial" w:hAnsi="Arial" w:cs="Arial" w:hint="default"/>
        <w:b w:val="0"/>
        <w:bCs w:val="0"/>
        <w:i w:val="0"/>
        <w:iCs w:val="0"/>
        <w:spacing w:val="-1"/>
        <w:w w:val="100"/>
        <w:sz w:val="18"/>
        <w:szCs w:val="18"/>
        <w:lang w:val="es-MX" w:eastAsia="en-US" w:bidi="ar-SA"/>
      </w:rPr>
    </w:lvl>
    <w:lvl w:ilvl="5">
      <w:numFmt w:val="bullet"/>
      <w:lvlText w:val="•"/>
      <w:lvlJc w:val="left"/>
      <w:pPr>
        <w:ind w:left="1720" w:hanging="425"/>
      </w:pPr>
      <w:rPr>
        <w:rFonts w:hint="default"/>
        <w:lang w:val="es-MX" w:eastAsia="en-US" w:bidi="ar-SA"/>
      </w:rPr>
    </w:lvl>
    <w:lvl w:ilvl="6">
      <w:numFmt w:val="bullet"/>
      <w:lvlText w:val="•"/>
      <w:lvlJc w:val="left"/>
      <w:pPr>
        <w:ind w:left="3328" w:hanging="425"/>
      </w:pPr>
      <w:rPr>
        <w:rFonts w:hint="default"/>
        <w:lang w:val="es-MX" w:eastAsia="en-US" w:bidi="ar-SA"/>
      </w:rPr>
    </w:lvl>
    <w:lvl w:ilvl="7">
      <w:numFmt w:val="bullet"/>
      <w:lvlText w:val="•"/>
      <w:lvlJc w:val="left"/>
      <w:pPr>
        <w:ind w:left="4936" w:hanging="425"/>
      </w:pPr>
      <w:rPr>
        <w:rFonts w:hint="default"/>
        <w:lang w:val="es-MX" w:eastAsia="en-US" w:bidi="ar-SA"/>
      </w:rPr>
    </w:lvl>
    <w:lvl w:ilvl="8">
      <w:numFmt w:val="bullet"/>
      <w:lvlText w:val="•"/>
      <w:lvlJc w:val="left"/>
      <w:pPr>
        <w:ind w:left="6544" w:hanging="425"/>
      </w:pPr>
      <w:rPr>
        <w:rFonts w:hint="default"/>
        <w:lang w:val="es-MX" w:eastAsia="en-US" w:bidi="ar-SA"/>
      </w:rPr>
    </w:lvl>
  </w:abstractNum>
  <w:abstractNum w:abstractNumId="9" w15:restartNumberingAfterBreak="0">
    <w:nsid w:val="481C0D19"/>
    <w:multiLevelType w:val="hybridMultilevel"/>
    <w:tmpl w:val="78027068"/>
    <w:lvl w:ilvl="0" w:tplc="E358320C">
      <w:start w:val="1"/>
      <w:numFmt w:val="upperRoman"/>
      <w:lvlText w:val="%1."/>
      <w:lvlJc w:val="left"/>
      <w:pPr>
        <w:ind w:left="1298" w:hanging="720"/>
      </w:pPr>
      <w:rPr>
        <w:rFonts w:hint="default"/>
        <w:spacing w:val="-1"/>
        <w:w w:val="99"/>
        <w:lang w:val="es-MX" w:eastAsia="en-US" w:bidi="ar-SA"/>
      </w:rPr>
    </w:lvl>
    <w:lvl w:ilvl="1" w:tplc="6D4EAFAA">
      <w:numFmt w:val="bullet"/>
      <w:lvlText w:val="•"/>
      <w:lvlJc w:val="left"/>
      <w:pPr>
        <w:ind w:left="2146" w:hanging="720"/>
      </w:pPr>
      <w:rPr>
        <w:rFonts w:hint="default"/>
        <w:lang w:val="es-MX" w:eastAsia="en-US" w:bidi="ar-SA"/>
      </w:rPr>
    </w:lvl>
    <w:lvl w:ilvl="2" w:tplc="7DAE1988">
      <w:numFmt w:val="bullet"/>
      <w:lvlText w:val="•"/>
      <w:lvlJc w:val="left"/>
      <w:pPr>
        <w:ind w:left="2992" w:hanging="720"/>
      </w:pPr>
      <w:rPr>
        <w:rFonts w:hint="default"/>
        <w:lang w:val="es-MX" w:eastAsia="en-US" w:bidi="ar-SA"/>
      </w:rPr>
    </w:lvl>
    <w:lvl w:ilvl="3" w:tplc="FAEA8282">
      <w:numFmt w:val="bullet"/>
      <w:lvlText w:val="•"/>
      <w:lvlJc w:val="left"/>
      <w:pPr>
        <w:ind w:left="3838" w:hanging="720"/>
      </w:pPr>
      <w:rPr>
        <w:rFonts w:hint="default"/>
        <w:lang w:val="es-MX" w:eastAsia="en-US" w:bidi="ar-SA"/>
      </w:rPr>
    </w:lvl>
    <w:lvl w:ilvl="4" w:tplc="1D6AB1A2">
      <w:numFmt w:val="bullet"/>
      <w:lvlText w:val="•"/>
      <w:lvlJc w:val="left"/>
      <w:pPr>
        <w:ind w:left="4684" w:hanging="720"/>
      </w:pPr>
      <w:rPr>
        <w:rFonts w:hint="default"/>
        <w:lang w:val="es-MX" w:eastAsia="en-US" w:bidi="ar-SA"/>
      </w:rPr>
    </w:lvl>
    <w:lvl w:ilvl="5" w:tplc="0EB812B0">
      <w:numFmt w:val="bullet"/>
      <w:lvlText w:val="•"/>
      <w:lvlJc w:val="left"/>
      <w:pPr>
        <w:ind w:left="5530" w:hanging="720"/>
      </w:pPr>
      <w:rPr>
        <w:rFonts w:hint="default"/>
        <w:lang w:val="es-MX" w:eastAsia="en-US" w:bidi="ar-SA"/>
      </w:rPr>
    </w:lvl>
    <w:lvl w:ilvl="6" w:tplc="6BD674C4">
      <w:numFmt w:val="bullet"/>
      <w:lvlText w:val="•"/>
      <w:lvlJc w:val="left"/>
      <w:pPr>
        <w:ind w:left="6376" w:hanging="720"/>
      </w:pPr>
      <w:rPr>
        <w:rFonts w:hint="default"/>
        <w:lang w:val="es-MX" w:eastAsia="en-US" w:bidi="ar-SA"/>
      </w:rPr>
    </w:lvl>
    <w:lvl w:ilvl="7" w:tplc="F3187E30">
      <w:numFmt w:val="bullet"/>
      <w:lvlText w:val="•"/>
      <w:lvlJc w:val="left"/>
      <w:pPr>
        <w:ind w:left="7222" w:hanging="720"/>
      </w:pPr>
      <w:rPr>
        <w:rFonts w:hint="default"/>
        <w:lang w:val="es-MX" w:eastAsia="en-US" w:bidi="ar-SA"/>
      </w:rPr>
    </w:lvl>
    <w:lvl w:ilvl="8" w:tplc="9364C962">
      <w:numFmt w:val="bullet"/>
      <w:lvlText w:val="•"/>
      <w:lvlJc w:val="left"/>
      <w:pPr>
        <w:ind w:left="8068" w:hanging="720"/>
      </w:pPr>
      <w:rPr>
        <w:rFonts w:hint="default"/>
        <w:lang w:val="es-MX" w:eastAsia="en-US" w:bidi="ar-SA"/>
      </w:rPr>
    </w:lvl>
  </w:abstractNum>
  <w:abstractNum w:abstractNumId="10" w15:restartNumberingAfterBreak="0">
    <w:nsid w:val="49837734"/>
    <w:multiLevelType w:val="hybridMultilevel"/>
    <w:tmpl w:val="A776D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D34CB2"/>
    <w:multiLevelType w:val="multilevel"/>
    <w:tmpl w:val="884A1B60"/>
    <w:lvl w:ilvl="0">
      <w:start w:val="5"/>
      <w:numFmt w:val="decimal"/>
      <w:lvlText w:val="%1"/>
      <w:lvlJc w:val="left"/>
      <w:pPr>
        <w:ind w:left="218" w:hanging="368"/>
      </w:pPr>
      <w:rPr>
        <w:rFonts w:hint="default"/>
        <w:lang w:val="es-MX" w:eastAsia="en-US" w:bidi="ar-SA"/>
      </w:rPr>
    </w:lvl>
    <w:lvl w:ilvl="1">
      <w:start w:val="5"/>
      <w:numFmt w:val="decimal"/>
      <w:lvlText w:val="%1.%2"/>
      <w:lvlJc w:val="left"/>
      <w:pPr>
        <w:ind w:left="218" w:hanging="368"/>
      </w:pPr>
      <w:rPr>
        <w:rFonts w:ascii="Arial" w:eastAsia="Arial" w:hAnsi="Arial" w:cs="Arial" w:hint="default"/>
        <w:b/>
        <w:bCs/>
        <w:i w:val="0"/>
        <w:iCs w:val="0"/>
        <w:w w:val="100"/>
        <w:sz w:val="18"/>
        <w:szCs w:val="18"/>
        <w:lang w:val="es-MX" w:eastAsia="en-US" w:bidi="ar-SA"/>
      </w:rPr>
    </w:lvl>
    <w:lvl w:ilvl="2">
      <w:start w:val="1"/>
      <w:numFmt w:val="decimal"/>
      <w:lvlText w:val="%3."/>
      <w:lvlJc w:val="left"/>
      <w:pPr>
        <w:ind w:left="938" w:hanging="360"/>
      </w:pPr>
      <w:rPr>
        <w:rFonts w:ascii="Arial" w:eastAsia="Arial" w:hAnsi="Arial" w:cs="Arial" w:hint="default"/>
        <w:b/>
        <w:bCs/>
        <w:i w:val="0"/>
        <w:iCs w:val="0"/>
        <w:spacing w:val="-1"/>
        <w:w w:val="100"/>
        <w:sz w:val="18"/>
        <w:szCs w:val="18"/>
        <w:lang w:val="es-MX" w:eastAsia="en-US" w:bidi="ar-SA"/>
      </w:rPr>
    </w:lvl>
    <w:lvl w:ilvl="3">
      <w:start w:val="1"/>
      <w:numFmt w:val="upperRoman"/>
      <w:lvlText w:val="%4."/>
      <w:lvlJc w:val="left"/>
      <w:pPr>
        <w:ind w:left="1351" w:hanging="425"/>
      </w:pPr>
      <w:rPr>
        <w:rFonts w:hint="default"/>
        <w:b/>
        <w:bCs/>
        <w:spacing w:val="0"/>
        <w:w w:val="100"/>
        <w:lang w:val="es-MX" w:eastAsia="en-US" w:bidi="ar-SA"/>
      </w:rPr>
    </w:lvl>
    <w:lvl w:ilvl="4">
      <w:start w:val="1"/>
      <w:numFmt w:val="lowerLetter"/>
      <w:lvlText w:val="%5."/>
      <w:lvlJc w:val="left"/>
      <w:pPr>
        <w:ind w:left="1637" w:hanging="425"/>
      </w:pPr>
      <w:rPr>
        <w:rFonts w:ascii="Arial" w:eastAsia="Arial" w:hAnsi="Arial" w:cs="Arial" w:hint="default"/>
        <w:b w:val="0"/>
        <w:bCs w:val="0"/>
        <w:i w:val="0"/>
        <w:iCs w:val="0"/>
        <w:spacing w:val="-1"/>
        <w:w w:val="100"/>
        <w:sz w:val="18"/>
        <w:szCs w:val="18"/>
        <w:lang w:val="es-MX" w:eastAsia="en-US" w:bidi="ar-SA"/>
      </w:rPr>
    </w:lvl>
    <w:lvl w:ilvl="5">
      <w:numFmt w:val="bullet"/>
      <w:lvlText w:val="•"/>
      <w:lvlJc w:val="left"/>
      <w:pPr>
        <w:ind w:left="1720" w:hanging="425"/>
      </w:pPr>
      <w:rPr>
        <w:rFonts w:hint="default"/>
        <w:lang w:val="es-MX" w:eastAsia="en-US" w:bidi="ar-SA"/>
      </w:rPr>
    </w:lvl>
    <w:lvl w:ilvl="6">
      <w:numFmt w:val="bullet"/>
      <w:lvlText w:val="•"/>
      <w:lvlJc w:val="left"/>
      <w:pPr>
        <w:ind w:left="3328" w:hanging="425"/>
      </w:pPr>
      <w:rPr>
        <w:rFonts w:hint="default"/>
        <w:lang w:val="es-MX" w:eastAsia="en-US" w:bidi="ar-SA"/>
      </w:rPr>
    </w:lvl>
    <w:lvl w:ilvl="7">
      <w:numFmt w:val="bullet"/>
      <w:lvlText w:val="•"/>
      <w:lvlJc w:val="left"/>
      <w:pPr>
        <w:ind w:left="4936" w:hanging="425"/>
      </w:pPr>
      <w:rPr>
        <w:rFonts w:hint="default"/>
        <w:lang w:val="es-MX" w:eastAsia="en-US" w:bidi="ar-SA"/>
      </w:rPr>
    </w:lvl>
    <w:lvl w:ilvl="8">
      <w:numFmt w:val="bullet"/>
      <w:lvlText w:val="•"/>
      <w:lvlJc w:val="left"/>
      <w:pPr>
        <w:ind w:left="6544" w:hanging="425"/>
      </w:pPr>
      <w:rPr>
        <w:rFonts w:hint="default"/>
        <w:lang w:val="es-MX" w:eastAsia="en-US" w:bidi="ar-SA"/>
      </w:rPr>
    </w:lvl>
  </w:abstractNum>
  <w:abstractNum w:abstractNumId="12" w15:restartNumberingAfterBreak="0">
    <w:nsid w:val="4CCA2258"/>
    <w:multiLevelType w:val="multilevel"/>
    <w:tmpl w:val="D03893E8"/>
    <w:lvl w:ilvl="0">
      <w:start w:val="1"/>
      <w:numFmt w:val="decimal"/>
      <w:lvlText w:val="%1."/>
      <w:lvlJc w:val="left"/>
      <w:pPr>
        <w:ind w:left="938" w:hanging="432"/>
      </w:pPr>
      <w:rPr>
        <w:rFonts w:ascii="Arial" w:eastAsia="Arial" w:hAnsi="Arial" w:cs="Arial" w:hint="default"/>
        <w:b/>
        <w:bCs/>
        <w:i w:val="0"/>
        <w:iCs w:val="0"/>
        <w:spacing w:val="-1"/>
        <w:w w:val="100"/>
        <w:sz w:val="18"/>
        <w:szCs w:val="18"/>
        <w:lang w:val="es-MX" w:eastAsia="en-US" w:bidi="ar-SA"/>
      </w:rPr>
    </w:lvl>
    <w:lvl w:ilvl="1">
      <w:start w:val="1"/>
      <w:numFmt w:val="decimal"/>
      <w:lvlText w:val="%1.%2."/>
      <w:lvlJc w:val="left"/>
      <w:pPr>
        <w:ind w:left="1368" w:hanging="430"/>
      </w:pPr>
      <w:rPr>
        <w:rFonts w:ascii="Arial" w:eastAsia="Arial" w:hAnsi="Arial" w:cs="Arial" w:hint="default"/>
        <w:b w:val="0"/>
        <w:bCs w:val="0"/>
        <w:i w:val="0"/>
        <w:iCs w:val="0"/>
        <w:w w:val="100"/>
        <w:sz w:val="18"/>
        <w:szCs w:val="18"/>
        <w:lang w:val="es-MX" w:eastAsia="en-US" w:bidi="ar-SA"/>
      </w:rPr>
    </w:lvl>
    <w:lvl w:ilvl="2">
      <w:numFmt w:val="bullet"/>
      <w:lvlText w:val="•"/>
      <w:lvlJc w:val="left"/>
      <w:pPr>
        <w:ind w:left="2293" w:hanging="430"/>
      </w:pPr>
      <w:rPr>
        <w:rFonts w:hint="default"/>
        <w:lang w:val="es-MX" w:eastAsia="en-US" w:bidi="ar-SA"/>
      </w:rPr>
    </w:lvl>
    <w:lvl w:ilvl="3">
      <w:numFmt w:val="bullet"/>
      <w:lvlText w:val="•"/>
      <w:lvlJc w:val="left"/>
      <w:pPr>
        <w:ind w:left="3226" w:hanging="430"/>
      </w:pPr>
      <w:rPr>
        <w:rFonts w:hint="default"/>
        <w:lang w:val="es-MX" w:eastAsia="en-US" w:bidi="ar-SA"/>
      </w:rPr>
    </w:lvl>
    <w:lvl w:ilvl="4">
      <w:numFmt w:val="bullet"/>
      <w:lvlText w:val="•"/>
      <w:lvlJc w:val="left"/>
      <w:pPr>
        <w:ind w:left="4160" w:hanging="430"/>
      </w:pPr>
      <w:rPr>
        <w:rFonts w:hint="default"/>
        <w:lang w:val="es-MX" w:eastAsia="en-US" w:bidi="ar-SA"/>
      </w:rPr>
    </w:lvl>
    <w:lvl w:ilvl="5">
      <w:numFmt w:val="bullet"/>
      <w:lvlText w:val="•"/>
      <w:lvlJc w:val="left"/>
      <w:pPr>
        <w:ind w:left="5093" w:hanging="430"/>
      </w:pPr>
      <w:rPr>
        <w:rFonts w:hint="default"/>
        <w:lang w:val="es-MX" w:eastAsia="en-US" w:bidi="ar-SA"/>
      </w:rPr>
    </w:lvl>
    <w:lvl w:ilvl="6">
      <w:numFmt w:val="bullet"/>
      <w:lvlText w:val="•"/>
      <w:lvlJc w:val="left"/>
      <w:pPr>
        <w:ind w:left="6026" w:hanging="430"/>
      </w:pPr>
      <w:rPr>
        <w:rFonts w:hint="default"/>
        <w:lang w:val="es-MX" w:eastAsia="en-US" w:bidi="ar-SA"/>
      </w:rPr>
    </w:lvl>
    <w:lvl w:ilvl="7">
      <w:numFmt w:val="bullet"/>
      <w:lvlText w:val="•"/>
      <w:lvlJc w:val="left"/>
      <w:pPr>
        <w:ind w:left="6960" w:hanging="430"/>
      </w:pPr>
      <w:rPr>
        <w:rFonts w:hint="default"/>
        <w:lang w:val="es-MX" w:eastAsia="en-US" w:bidi="ar-SA"/>
      </w:rPr>
    </w:lvl>
    <w:lvl w:ilvl="8">
      <w:numFmt w:val="bullet"/>
      <w:lvlText w:val="•"/>
      <w:lvlJc w:val="left"/>
      <w:pPr>
        <w:ind w:left="7893" w:hanging="430"/>
      </w:pPr>
      <w:rPr>
        <w:rFonts w:hint="default"/>
        <w:lang w:val="es-MX" w:eastAsia="en-US" w:bidi="ar-SA"/>
      </w:rPr>
    </w:lvl>
  </w:abstractNum>
  <w:abstractNum w:abstractNumId="13" w15:restartNumberingAfterBreak="0">
    <w:nsid w:val="4EB24896"/>
    <w:multiLevelType w:val="hybridMultilevel"/>
    <w:tmpl w:val="DD6E47F4"/>
    <w:lvl w:ilvl="0" w:tplc="D1F07DD8">
      <w:start w:val="1"/>
      <w:numFmt w:val="upperRoman"/>
      <w:lvlText w:val="%1."/>
      <w:lvlJc w:val="left"/>
      <w:pPr>
        <w:ind w:left="785" w:hanging="264"/>
        <w:jc w:val="right"/>
      </w:pPr>
      <w:rPr>
        <w:rFonts w:ascii="Arial" w:eastAsia="Arial" w:hAnsi="Arial" w:cs="Arial" w:hint="default"/>
        <w:b/>
        <w:bCs/>
        <w:i w:val="0"/>
        <w:iCs w:val="0"/>
        <w:spacing w:val="0"/>
        <w:w w:val="100"/>
        <w:sz w:val="18"/>
        <w:szCs w:val="18"/>
        <w:lang w:val="es-MX" w:eastAsia="en-US" w:bidi="ar-SA"/>
      </w:rPr>
    </w:lvl>
    <w:lvl w:ilvl="1" w:tplc="0EAAF5C4">
      <w:numFmt w:val="bullet"/>
      <w:lvlText w:val="•"/>
      <w:lvlJc w:val="left"/>
      <w:pPr>
        <w:ind w:left="1678" w:hanging="264"/>
      </w:pPr>
      <w:rPr>
        <w:rFonts w:hint="default"/>
        <w:lang w:val="es-MX" w:eastAsia="en-US" w:bidi="ar-SA"/>
      </w:rPr>
    </w:lvl>
    <w:lvl w:ilvl="2" w:tplc="1752207E">
      <w:numFmt w:val="bullet"/>
      <w:lvlText w:val="•"/>
      <w:lvlJc w:val="left"/>
      <w:pPr>
        <w:ind w:left="2576" w:hanging="264"/>
      </w:pPr>
      <w:rPr>
        <w:rFonts w:hint="default"/>
        <w:lang w:val="es-MX" w:eastAsia="en-US" w:bidi="ar-SA"/>
      </w:rPr>
    </w:lvl>
    <w:lvl w:ilvl="3" w:tplc="E4D42BE4">
      <w:numFmt w:val="bullet"/>
      <w:lvlText w:val="•"/>
      <w:lvlJc w:val="left"/>
      <w:pPr>
        <w:ind w:left="3474" w:hanging="264"/>
      </w:pPr>
      <w:rPr>
        <w:rFonts w:hint="default"/>
        <w:lang w:val="es-MX" w:eastAsia="en-US" w:bidi="ar-SA"/>
      </w:rPr>
    </w:lvl>
    <w:lvl w:ilvl="4" w:tplc="14F08056">
      <w:numFmt w:val="bullet"/>
      <w:lvlText w:val="•"/>
      <w:lvlJc w:val="left"/>
      <w:pPr>
        <w:ind w:left="4372" w:hanging="264"/>
      </w:pPr>
      <w:rPr>
        <w:rFonts w:hint="default"/>
        <w:lang w:val="es-MX" w:eastAsia="en-US" w:bidi="ar-SA"/>
      </w:rPr>
    </w:lvl>
    <w:lvl w:ilvl="5" w:tplc="D8780D7C">
      <w:numFmt w:val="bullet"/>
      <w:lvlText w:val="•"/>
      <w:lvlJc w:val="left"/>
      <w:pPr>
        <w:ind w:left="5270" w:hanging="264"/>
      </w:pPr>
      <w:rPr>
        <w:rFonts w:hint="default"/>
        <w:lang w:val="es-MX" w:eastAsia="en-US" w:bidi="ar-SA"/>
      </w:rPr>
    </w:lvl>
    <w:lvl w:ilvl="6" w:tplc="C38095BE">
      <w:numFmt w:val="bullet"/>
      <w:lvlText w:val="•"/>
      <w:lvlJc w:val="left"/>
      <w:pPr>
        <w:ind w:left="6168" w:hanging="264"/>
      </w:pPr>
      <w:rPr>
        <w:rFonts w:hint="default"/>
        <w:lang w:val="es-MX" w:eastAsia="en-US" w:bidi="ar-SA"/>
      </w:rPr>
    </w:lvl>
    <w:lvl w:ilvl="7" w:tplc="425A03D0">
      <w:numFmt w:val="bullet"/>
      <w:lvlText w:val="•"/>
      <w:lvlJc w:val="left"/>
      <w:pPr>
        <w:ind w:left="7066" w:hanging="264"/>
      </w:pPr>
      <w:rPr>
        <w:rFonts w:hint="default"/>
        <w:lang w:val="es-MX" w:eastAsia="en-US" w:bidi="ar-SA"/>
      </w:rPr>
    </w:lvl>
    <w:lvl w:ilvl="8" w:tplc="A8D43E12">
      <w:numFmt w:val="bullet"/>
      <w:lvlText w:val="•"/>
      <w:lvlJc w:val="left"/>
      <w:pPr>
        <w:ind w:left="7964" w:hanging="264"/>
      </w:pPr>
      <w:rPr>
        <w:rFonts w:hint="default"/>
        <w:lang w:val="es-MX" w:eastAsia="en-US" w:bidi="ar-SA"/>
      </w:rPr>
    </w:lvl>
  </w:abstractNum>
  <w:abstractNum w:abstractNumId="14" w15:restartNumberingAfterBreak="0">
    <w:nsid w:val="51805D5E"/>
    <w:multiLevelType w:val="hybridMultilevel"/>
    <w:tmpl w:val="9B5A6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BD3A98"/>
    <w:multiLevelType w:val="hybridMultilevel"/>
    <w:tmpl w:val="CF048A9E"/>
    <w:lvl w:ilvl="0" w:tplc="538228C4">
      <w:start w:val="1"/>
      <w:numFmt w:val="upperRoman"/>
      <w:lvlText w:val="%1."/>
      <w:lvlJc w:val="left"/>
      <w:pPr>
        <w:ind w:left="294" w:hanging="224"/>
      </w:pPr>
      <w:rPr>
        <w:rFonts w:ascii="Arial" w:eastAsia="Arial" w:hAnsi="Arial" w:cs="Arial" w:hint="default"/>
        <w:b w:val="0"/>
        <w:bCs w:val="0"/>
        <w:i w:val="0"/>
        <w:iCs w:val="0"/>
        <w:w w:val="100"/>
        <w:sz w:val="16"/>
        <w:szCs w:val="16"/>
        <w:lang w:val="es-MX" w:eastAsia="en-US" w:bidi="ar-SA"/>
      </w:rPr>
    </w:lvl>
    <w:lvl w:ilvl="1" w:tplc="69428688">
      <w:numFmt w:val="bullet"/>
      <w:lvlText w:val="•"/>
      <w:lvlJc w:val="left"/>
      <w:pPr>
        <w:ind w:left="754" w:hanging="224"/>
      </w:pPr>
      <w:rPr>
        <w:rFonts w:hint="default"/>
        <w:lang w:val="es-MX" w:eastAsia="en-US" w:bidi="ar-SA"/>
      </w:rPr>
    </w:lvl>
    <w:lvl w:ilvl="2" w:tplc="88F0D030">
      <w:numFmt w:val="bullet"/>
      <w:lvlText w:val="•"/>
      <w:lvlJc w:val="left"/>
      <w:pPr>
        <w:ind w:left="1208" w:hanging="224"/>
      </w:pPr>
      <w:rPr>
        <w:rFonts w:hint="default"/>
        <w:lang w:val="es-MX" w:eastAsia="en-US" w:bidi="ar-SA"/>
      </w:rPr>
    </w:lvl>
    <w:lvl w:ilvl="3" w:tplc="42204AD6">
      <w:numFmt w:val="bullet"/>
      <w:lvlText w:val="•"/>
      <w:lvlJc w:val="left"/>
      <w:pPr>
        <w:ind w:left="1663" w:hanging="224"/>
      </w:pPr>
      <w:rPr>
        <w:rFonts w:hint="default"/>
        <w:lang w:val="es-MX" w:eastAsia="en-US" w:bidi="ar-SA"/>
      </w:rPr>
    </w:lvl>
    <w:lvl w:ilvl="4" w:tplc="8A30E124">
      <w:numFmt w:val="bullet"/>
      <w:lvlText w:val="•"/>
      <w:lvlJc w:val="left"/>
      <w:pPr>
        <w:ind w:left="2117" w:hanging="224"/>
      </w:pPr>
      <w:rPr>
        <w:rFonts w:hint="default"/>
        <w:lang w:val="es-MX" w:eastAsia="en-US" w:bidi="ar-SA"/>
      </w:rPr>
    </w:lvl>
    <w:lvl w:ilvl="5" w:tplc="9E98C874">
      <w:numFmt w:val="bullet"/>
      <w:lvlText w:val="•"/>
      <w:lvlJc w:val="left"/>
      <w:pPr>
        <w:ind w:left="2572" w:hanging="224"/>
      </w:pPr>
      <w:rPr>
        <w:rFonts w:hint="default"/>
        <w:lang w:val="es-MX" w:eastAsia="en-US" w:bidi="ar-SA"/>
      </w:rPr>
    </w:lvl>
    <w:lvl w:ilvl="6" w:tplc="88862420">
      <w:numFmt w:val="bullet"/>
      <w:lvlText w:val="•"/>
      <w:lvlJc w:val="left"/>
      <w:pPr>
        <w:ind w:left="3026" w:hanging="224"/>
      </w:pPr>
      <w:rPr>
        <w:rFonts w:hint="default"/>
        <w:lang w:val="es-MX" w:eastAsia="en-US" w:bidi="ar-SA"/>
      </w:rPr>
    </w:lvl>
    <w:lvl w:ilvl="7" w:tplc="2B2A517E">
      <w:numFmt w:val="bullet"/>
      <w:lvlText w:val="•"/>
      <w:lvlJc w:val="left"/>
      <w:pPr>
        <w:ind w:left="3480" w:hanging="224"/>
      </w:pPr>
      <w:rPr>
        <w:rFonts w:hint="default"/>
        <w:lang w:val="es-MX" w:eastAsia="en-US" w:bidi="ar-SA"/>
      </w:rPr>
    </w:lvl>
    <w:lvl w:ilvl="8" w:tplc="E4DECEC6">
      <w:numFmt w:val="bullet"/>
      <w:lvlText w:val="•"/>
      <w:lvlJc w:val="left"/>
      <w:pPr>
        <w:ind w:left="3935" w:hanging="224"/>
      </w:pPr>
      <w:rPr>
        <w:rFonts w:hint="default"/>
        <w:lang w:val="es-MX" w:eastAsia="en-US" w:bidi="ar-SA"/>
      </w:rPr>
    </w:lvl>
  </w:abstractNum>
  <w:abstractNum w:abstractNumId="16" w15:restartNumberingAfterBreak="0">
    <w:nsid w:val="57E2318F"/>
    <w:multiLevelType w:val="multilevel"/>
    <w:tmpl w:val="FF0CF8EC"/>
    <w:lvl w:ilvl="0">
      <w:start w:val="1"/>
      <w:numFmt w:val="decimal"/>
      <w:lvlText w:val="%1."/>
      <w:lvlJc w:val="left"/>
      <w:pPr>
        <w:ind w:left="506" w:hanging="288"/>
      </w:pPr>
      <w:rPr>
        <w:rFonts w:ascii="Arial" w:eastAsia="Arial" w:hAnsi="Arial" w:cs="Arial" w:hint="default"/>
        <w:b/>
        <w:bCs/>
        <w:i w:val="0"/>
        <w:iCs w:val="0"/>
        <w:spacing w:val="-1"/>
        <w:w w:val="99"/>
        <w:sz w:val="18"/>
        <w:szCs w:val="18"/>
        <w:lang w:val="es-MX" w:eastAsia="en-US" w:bidi="ar-SA"/>
      </w:rPr>
    </w:lvl>
    <w:lvl w:ilvl="1">
      <w:start w:val="1"/>
      <w:numFmt w:val="decimal"/>
      <w:lvlText w:val="%1.%2."/>
      <w:lvlJc w:val="left"/>
      <w:pPr>
        <w:ind w:left="856" w:hanging="430"/>
      </w:pPr>
      <w:rPr>
        <w:rFonts w:ascii="Arial" w:eastAsia="Arial" w:hAnsi="Arial" w:cs="Arial" w:hint="default"/>
        <w:b/>
        <w:bCs/>
        <w:i w:val="0"/>
        <w:iCs w:val="0"/>
        <w:w w:val="100"/>
        <w:sz w:val="18"/>
        <w:szCs w:val="18"/>
        <w:lang w:val="es-MX" w:eastAsia="en-US" w:bidi="ar-SA"/>
      </w:rPr>
    </w:lvl>
    <w:lvl w:ilvl="2">
      <w:start w:val="1"/>
      <w:numFmt w:val="upperRoman"/>
      <w:lvlText w:val="%3."/>
      <w:lvlJc w:val="left"/>
      <w:pPr>
        <w:ind w:left="926" w:hanging="360"/>
        <w:jc w:val="right"/>
      </w:pPr>
      <w:rPr>
        <w:rFonts w:ascii="Arial" w:eastAsia="Arial" w:hAnsi="Arial" w:cs="Arial" w:hint="default"/>
        <w:b/>
        <w:bCs/>
        <w:i w:val="0"/>
        <w:iCs w:val="0"/>
        <w:spacing w:val="0"/>
        <w:w w:val="100"/>
        <w:sz w:val="18"/>
        <w:szCs w:val="18"/>
        <w:lang w:val="es-MX" w:eastAsia="en-US" w:bidi="ar-SA"/>
      </w:rPr>
    </w:lvl>
    <w:lvl w:ilvl="3">
      <w:start w:val="1"/>
      <w:numFmt w:val="lowerLetter"/>
      <w:lvlText w:val="%4."/>
      <w:lvlJc w:val="left"/>
      <w:pPr>
        <w:ind w:left="1070" w:hanging="425"/>
        <w:jc w:val="right"/>
      </w:pPr>
      <w:rPr>
        <w:rFonts w:ascii="Arial" w:eastAsia="Arial" w:hAnsi="Arial" w:cs="Arial" w:hint="default"/>
        <w:b w:val="0"/>
        <w:bCs w:val="0"/>
        <w:i w:val="0"/>
        <w:iCs w:val="0"/>
        <w:spacing w:val="-1"/>
        <w:w w:val="100"/>
        <w:sz w:val="18"/>
        <w:szCs w:val="18"/>
        <w:lang w:val="es-MX" w:eastAsia="en-US" w:bidi="ar-SA"/>
      </w:rPr>
    </w:lvl>
    <w:lvl w:ilvl="4">
      <w:start w:val="1"/>
      <w:numFmt w:val="lowerRoman"/>
      <w:lvlText w:val="%5."/>
      <w:lvlJc w:val="left"/>
      <w:pPr>
        <w:ind w:left="1637" w:hanging="471"/>
        <w:jc w:val="right"/>
      </w:pPr>
      <w:rPr>
        <w:rFonts w:ascii="Arial" w:eastAsia="Arial" w:hAnsi="Arial" w:cs="Arial" w:hint="default"/>
        <w:b w:val="0"/>
        <w:bCs w:val="0"/>
        <w:i w:val="0"/>
        <w:iCs w:val="0"/>
        <w:spacing w:val="-2"/>
        <w:w w:val="100"/>
        <w:sz w:val="18"/>
        <w:szCs w:val="18"/>
        <w:lang w:val="es-MX" w:eastAsia="en-US" w:bidi="ar-SA"/>
      </w:rPr>
    </w:lvl>
    <w:lvl w:ilvl="5">
      <w:numFmt w:val="bullet"/>
      <w:lvlText w:val="•"/>
      <w:lvlJc w:val="left"/>
      <w:pPr>
        <w:ind w:left="1080" w:hanging="471"/>
      </w:pPr>
      <w:rPr>
        <w:rFonts w:hint="default"/>
        <w:lang w:val="es-MX" w:eastAsia="en-US" w:bidi="ar-SA"/>
      </w:rPr>
    </w:lvl>
    <w:lvl w:ilvl="6">
      <w:numFmt w:val="bullet"/>
      <w:lvlText w:val="•"/>
      <w:lvlJc w:val="left"/>
      <w:pPr>
        <w:ind w:left="1640" w:hanging="471"/>
      </w:pPr>
      <w:rPr>
        <w:rFonts w:hint="default"/>
        <w:lang w:val="es-MX" w:eastAsia="en-US" w:bidi="ar-SA"/>
      </w:rPr>
    </w:lvl>
    <w:lvl w:ilvl="7">
      <w:numFmt w:val="bullet"/>
      <w:lvlText w:val="•"/>
      <w:lvlJc w:val="left"/>
      <w:pPr>
        <w:ind w:left="3670" w:hanging="471"/>
      </w:pPr>
      <w:rPr>
        <w:rFonts w:hint="default"/>
        <w:lang w:val="es-MX" w:eastAsia="en-US" w:bidi="ar-SA"/>
      </w:rPr>
    </w:lvl>
    <w:lvl w:ilvl="8">
      <w:numFmt w:val="bullet"/>
      <w:lvlText w:val="•"/>
      <w:lvlJc w:val="left"/>
      <w:pPr>
        <w:ind w:left="5700" w:hanging="471"/>
      </w:pPr>
      <w:rPr>
        <w:rFonts w:hint="default"/>
        <w:lang w:val="es-MX" w:eastAsia="en-US" w:bidi="ar-SA"/>
      </w:rPr>
    </w:lvl>
  </w:abstractNum>
  <w:abstractNum w:abstractNumId="17" w15:restartNumberingAfterBreak="0">
    <w:nsid w:val="594E4BAE"/>
    <w:multiLevelType w:val="multilevel"/>
    <w:tmpl w:val="FF0CF8EC"/>
    <w:lvl w:ilvl="0">
      <w:start w:val="1"/>
      <w:numFmt w:val="decimal"/>
      <w:lvlText w:val="%1."/>
      <w:lvlJc w:val="left"/>
      <w:pPr>
        <w:ind w:left="506" w:hanging="288"/>
      </w:pPr>
      <w:rPr>
        <w:rFonts w:ascii="Arial" w:eastAsia="Arial" w:hAnsi="Arial" w:cs="Arial" w:hint="default"/>
        <w:b/>
        <w:bCs/>
        <w:i w:val="0"/>
        <w:iCs w:val="0"/>
        <w:spacing w:val="-1"/>
        <w:w w:val="99"/>
        <w:sz w:val="18"/>
        <w:szCs w:val="18"/>
        <w:lang w:val="es-MX" w:eastAsia="en-US" w:bidi="ar-SA"/>
      </w:rPr>
    </w:lvl>
    <w:lvl w:ilvl="1">
      <w:start w:val="1"/>
      <w:numFmt w:val="decimal"/>
      <w:lvlText w:val="%1.%2."/>
      <w:lvlJc w:val="left"/>
      <w:pPr>
        <w:ind w:left="856" w:hanging="430"/>
      </w:pPr>
      <w:rPr>
        <w:rFonts w:ascii="Arial" w:eastAsia="Arial" w:hAnsi="Arial" w:cs="Arial" w:hint="default"/>
        <w:b/>
        <w:bCs/>
        <w:i w:val="0"/>
        <w:iCs w:val="0"/>
        <w:w w:val="100"/>
        <w:sz w:val="18"/>
        <w:szCs w:val="18"/>
        <w:lang w:val="es-MX" w:eastAsia="en-US" w:bidi="ar-SA"/>
      </w:rPr>
    </w:lvl>
    <w:lvl w:ilvl="2">
      <w:start w:val="1"/>
      <w:numFmt w:val="upperRoman"/>
      <w:lvlText w:val="%3."/>
      <w:lvlJc w:val="left"/>
      <w:pPr>
        <w:ind w:left="926" w:hanging="360"/>
        <w:jc w:val="right"/>
      </w:pPr>
      <w:rPr>
        <w:rFonts w:ascii="Arial" w:eastAsia="Arial" w:hAnsi="Arial" w:cs="Arial" w:hint="default"/>
        <w:b/>
        <w:bCs/>
        <w:i w:val="0"/>
        <w:iCs w:val="0"/>
        <w:spacing w:val="0"/>
        <w:w w:val="100"/>
        <w:sz w:val="18"/>
        <w:szCs w:val="18"/>
        <w:lang w:val="es-MX" w:eastAsia="en-US" w:bidi="ar-SA"/>
      </w:rPr>
    </w:lvl>
    <w:lvl w:ilvl="3">
      <w:start w:val="1"/>
      <w:numFmt w:val="lowerLetter"/>
      <w:lvlText w:val="%4."/>
      <w:lvlJc w:val="left"/>
      <w:pPr>
        <w:ind w:left="1070" w:hanging="425"/>
        <w:jc w:val="right"/>
      </w:pPr>
      <w:rPr>
        <w:rFonts w:ascii="Arial" w:eastAsia="Arial" w:hAnsi="Arial" w:cs="Arial" w:hint="default"/>
        <w:b w:val="0"/>
        <w:bCs w:val="0"/>
        <w:i w:val="0"/>
        <w:iCs w:val="0"/>
        <w:spacing w:val="-1"/>
        <w:w w:val="100"/>
        <w:sz w:val="18"/>
        <w:szCs w:val="18"/>
        <w:lang w:val="es-MX" w:eastAsia="en-US" w:bidi="ar-SA"/>
      </w:rPr>
    </w:lvl>
    <w:lvl w:ilvl="4">
      <w:start w:val="1"/>
      <w:numFmt w:val="lowerRoman"/>
      <w:lvlText w:val="%5."/>
      <w:lvlJc w:val="left"/>
      <w:pPr>
        <w:ind w:left="1637" w:hanging="471"/>
        <w:jc w:val="right"/>
      </w:pPr>
      <w:rPr>
        <w:rFonts w:ascii="Arial" w:eastAsia="Arial" w:hAnsi="Arial" w:cs="Arial" w:hint="default"/>
        <w:b w:val="0"/>
        <w:bCs w:val="0"/>
        <w:i w:val="0"/>
        <w:iCs w:val="0"/>
        <w:spacing w:val="-2"/>
        <w:w w:val="100"/>
        <w:sz w:val="18"/>
        <w:szCs w:val="18"/>
        <w:lang w:val="es-MX" w:eastAsia="en-US" w:bidi="ar-SA"/>
      </w:rPr>
    </w:lvl>
    <w:lvl w:ilvl="5">
      <w:numFmt w:val="bullet"/>
      <w:lvlText w:val="•"/>
      <w:lvlJc w:val="left"/>
      <w:pPr>
        <w:ind w:left="1080" w:hanging="471"/>
      </w:pPr>
      <w:rPr>
        <w:rFonts w:hint="default"/>
        <w:lang w:val="es-MX" w:eastAsia="en-US" w:bidi="ar-SA"/>
      </w:rPr>
    </w:lvl>
    <w:lvl w:ilvl="6">
      <w:numFmt w:val="bullet"/>
      <w:lvlText w:val="•"/>
      <w:lvlJc w:val="left"/>
      <w:pPr>
        <w:ind w:left="1640" w:hanging="471"/>
      </w:pPr>
      <w:rPr>
        <w:rFonts w:hint="default"/>
        <w:lang w:val="es-MX" w:eastAsia="en-US" w:bidi="ar-SA"/>
      </w:rPr>
    </w:lvl>
    <w:lvl w:ilvl="7">
      <w:numFmt w:val="bullet"/>
      <w:lvlText w:val="•"/>
      <w:lvlJc w:val="left"/>
      <w:pPr>
        <w:ind w:left="3670" w:hanging="471"/>
      </w:pPr>
      <w:rPr>
        <w:rFonts w:hint="default"/>
        <w:lang w:val="es-MX" w:eastAsia="en-US" w:bidi="ar-SA"/>
      </w:rPr>
    </w:lvl>
    <w:lvl w:ilvl="8">
      <w:numFmt w:val="bullet"/>
      <w:lvlText w:val="•"/>
      <w:lvlJc w:val="left"/>
      <w:pPr>
        <w:ind w:left="5700" w:hanging="471"/>
      </w:pPr>
      <w:rPr>
        <w:rFonts w:hint="default"/>
        <w:lang w:val="es-MX" w:eastAsia="en-US" w:bidi="ar-SA"/>
      </w:rPr>
    </w:lvl>
  </w:abstractNum>
  <w:abstractNum w:abstractNumId="18" w15:restartNumberingAfterBreak="0">
    <w:nsid w:val="5D624038"/>
    <w:multiLevelType w:val="hybridMultilevel"/>
    <w:tmpl w:val="A3AEF122"/>
    <w:lvl w:ilvl="0" w:tplc="342E136A">
      <w:start w:val="1"/>
      <w:numFmt w:val="decimal"/>
      <w:lvlText w:val="%1."/>
      <w:lvlJc w:val="left"/>
      <w:pPr>
        <w:ind w:left="578" w:hanging="360"/>
      </w:pPr>
      <w:rPr>
        <w:rFonts w:hint="default"/>
        <w:b/>
        <w:bCs/>
      </w:rPr>
    </w:lvl>
    <w:lvl w:ilvl="1" w:tplc="080A0019" w:tentative="1">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9" w15:restartNumberingAfterBreak="0">
    <w:nsid w:val="5EA708D4"/>
    <w:multiLevelType w:val="hybridMultilevel"/>
    <w:tmpl w:val="90D48604"/>
    <w:lvl w:ilvl="0" w:tplc="41CA3372">
      <w:start w:val="1"/>
      <w:numFmt w:val="upperRoman"/>
      <w:lvlText w:val="%1."/>
      <w:lvlJc w:val="left"/>
      <w:pPr>
        <w:ind w:left="646" w:hanging="267"/>
        <w:jc w:val="right"/>
      </w:pPr>
      <w:rPr>
        <w:rFonts w:ascii="Arial" w:eastAsia="Arial" w:hAnsi="Arial" w:cs="Arial" w:hint="default"/>
        <w:b/>
        <w:bCs/>
        <w:i w:val="0"/>
        <w:iCs w:val="0"/>
        <w:spacing w:val="0"/>
        <w:w w:val="100"/>
        <w:sz w:val="18"/>
        <w:szCs w:val="18"/>
        <w:lang w:val="es-MX" w:eastAsia="en-US" w:bidi="ar-SA"/>
      </w:rPr>
    </w:lvl>
    <w:lvl w:ilvl="1" w:tplc="DB9C833C">
      <w:start w:val="1"/>
      <w:numFmt w:val="lowerLetter"/>
      <w:lvlText w:val="%2."/>
      <w:lvlJc w:val="left"/>
      <w:pPr>
        <w:ind w:left="1070" w:hanging="360"/>
      </w:pPr>
      <w:rPr>
        <w:rFonts w:ascii="Arial" w:eastAsia="Arial" w:hAnsi="Arial" w:cs="Arial" w:hint="default"/>
        <w:b w:val="0"/>
        <w:bCs w:val="0"/>
        <w:i w:val="0"/>
        <w:iCs w:val="0"/>
        <w:spacing w:val="-1"/>
        <w:w w:val="100"/>
        <w:sz w:val="18"/>
        <w:szCs w:val="18"/>
        <w:lang w:val="es-MX" w:eastAsia="en-US" w:bidi="ar-SA"/>
      </w:rPr>
    </w:lvl>
    <w:lvl w:ilvl="2" w:tplc="0470AC5E">
      <w:numFmt w:val="bullet"/>
      <w:lvlText w:val="•"/>
      <w:lvlJc w:val="left"/>
      <w:pPr>
        <w:ind w:left="2044" w:hanging="360"/>
      </w:pPr>
      <w:rPr>
        <w:rFonts w:hint="default"/>
        <w:lang w:val="es-MX" w:eastAsia="en-US" w:bidi="ar-SA"/>
      </w:rPr>
    </w:lvl>
    <w:lvl w:ilvl="3" w:tplc="16725E1A">
      <w:numFmt w:val="bullet"/>
      <w:lvlText w:val="•"/>
      <w:lvlJc w:val="left"/>
      <w:pPr>
        <w:ind w:left="3008" w:hanging="360"/>
      </w:pPr>
      <w:rPr>
        <w:rFonts w:hint="default"/>
        <w:lang w:val="es-MX" w:eastAsia="en-US" w:bidi="ar-SA"/>
      </w:rPr>
    </w:lvl>
    <w:lvl w:ilvl="4" w:tplc="5E80F14E">
      <w:numFmt w:val="bullet"/>
      <w:lvlText w:val="•"/>
      <w:lvlJc w:val="left"/>
      <w:pPr>
        <w:ind w:left="3973" w:hanging="360"/>
      </w:pPr>
      <w:rPr>
        <w:rFonts w:hint="default"/>
        <w:lang w:val="es-MX" w:eastAsia="en-US" w:bidi="ar-SA"/>
      </w:rPr>
    </w:lvl>
    <w:lvl w:ilvl="5" w:tplc="D462662C">
      <w:numFmt w:val="bullet"/>
      <w:lvlText w:val="•"/>
      <w:lvlJc w:val="left"/>
      <w:pPr>
        <w:ind w:left="4937" w:hanging="360"/>
      </w:pPr>
      <w:rPr>
        <w:rFonts w:hint="default"/>
        <w:lang w:val="es-MX" w:eastAsia="en-US" w:bidi="ar-SA"/>
      </w:rPr>
    </w:lvl>
    <w:lvl w:ilvl="6" w:tplc="372AB666">
      <w:numFmt w:val="bullet"/>
      <w:lvlText w:val="•"/>
      <w:lvlJc w:val="left"/>
      <w:pPr>
        <w:ind w:left="5902" w:hanging="360"/>
      </w:pPr>
      <w:rPr>
        <w:rFonts w:hint="default"/>
        <w:lang w:val="es-MX" w:eastAsia="en-US" w:bidi="ar-SA"/>
      </w:rPr>
    </w:lvl>
    <w:lvl w:ilvl="7" w:tplc="EC1237CE">
      <w:numFmt w:val="bullet"/>
      <w:lvlText w:val="•"/>
      <w:lvlJc w:val="left"/>
      <w:pPr>
        <w:ind w:left="6866" w:hanging="360"/>
      </w:pPr>
      <w:rPr>
        <w:rFonts w:hint="default"/>
        <w:lang w:val="es-MX" w:eastAsia="en-US" w:bidi="ar-SA"/>
      </w:rPr>
    </w:lvl>
    <w:lvl w:ilvl="8" w:tplc="680C2EC0">
      <w:numFmt w:val="bullet"/>
      <w:lvlText w:val="•"/>
      <w:lvlJc w:val="left"/>
      <w:pPr>
        <w:ind w:left="7831" w:hanging="360"/>
      </w:pPr>
      <w:rPr>
        <w:rFonts w:hint="default"/>
        <w:lang w:val="es-MX" w:eastAsia="en-US" w:bidi="ar-SA"/>
      </w:rPr>
    </w:lvl>
  </w:abstractNum>
  <w:abstractNum w:abstractNumId="20" w15:restartNumberingAfterBreak="0">
    <w:nsid w:val="611D4DC9"/>
    <w:multiLevelType w:val="hybridMultilevel"/>
    <w:tmpl w:val="2CD8E4D6"/>
    <w:lvl w:ilvl="0" w:tplc="75F017D2">
      <w:start w:val="1"/>
      <w:numFmt w:val="upperRoman"/>
      <w:lvlText w:val="%1."/>
      <w:lvlJc w:val="left"/>
      <w:pPr>
        <w:ind w:left="938" w:hanging="432"/>
      </w:pPr>
      <w:rPr>
        <w:rFonts w:ascii="Arial" w:eastAsia="Arial" w:hAnsi="Arial" w:cs="Arial" w:hint="default"/>
        <w:b/>
        <w:bCs/>
        <w:i w:val="0"/>
        <w:iCs w:val="0"/>
        <w:spacing w:val="0"/>
        <w:w w:val="100"/>
        <w:sz w:val="18"/>
        <w:szCs w:val="18"/>
        <w:lang w:val="es-MX" w:eastAsia="en-US" w:bidi="ar-SA"/>
      </w:rPr>
    </w:lvl>
    <w:lvl w:ilvl="1" w:tplc="B4B06392">
      <w:numFmt w:val="bullet"/>
      <w:lvlText w:val="•"/>
      <w:lvlJc w:val="left"/>
      <w:pPr>
        <w:ind w:left="1822" w:hanging="432"/>
      </w:pPr>
      <w:rPr>
        <w:rFonts w:hint="default"/>
        <w:lang w:val="es-MX" w:eastAsia="en-US" w:bidi="ar-SA"/>
      </w:rPr>
    </w:lvl>
    <w:lvl w:ilvl="2" w:tplc="42705434">
      <w:numFmt w:val="bullet"/>
      <w:lvlText w:val="•"/>
      <w:lvlJc w:val="left"/>
      <w:pPr>
        <w:ind w:left="2704" w:hanging="432"/>
      </w:pPr>
      <w:rPr>
        <w:rFonts w:hint="default"/>
        <w:lang w:val="es-MX" w:eastAsia="en-US" w:bidi="ar-SA"/>
      </w:rPr>
    </w:lvl>
    <w:lvl w:ilvl="3" w:tplc="C7A23A72">
      <w:numFmt w:val="bullet"/>
      <w:lvlText w:val="•"/>
      <w:lvlJc w:val="left"/>
      <w:pPr>
        <w:ind w:left="3586" w:hanging="432"/>
      </w:pPr>
      <w:rPr>
        <w:rFonts w:hint="default"/>
        <w:lang w:val="es-MX" w:eastAsia="en-US" w:bidi="ar-SA"/>
      </w:rPr>
    </w:lvl>
    <w:lvl w:ilvl="4" w:tplc="B770D05E">
      <w:numFmt w:val="bullet"/>
      <w:lvlText w:val="•"/>
      <w:lvlJc w:val="left"/>
      <w:pPr>
        <w:ind w:left="4468" w:hanging="432"/>
      </w:pPr>
      <w:rPr>
        <w:rFonts w:hint="default"/>
        <w:lang w:val="es-MX" w:eastAsia="en-US" w:bidi="ar-SA"/>
      </w:rPr>
    </w:lvl>
    <w:lvl w:ilvl="5" w:tplc="2F6A793C">
      <w:numFmt w:val="bullet"/>
      <w:lvlText w:val="•"/>
      <w:lvlJc w:val="left"/>
      <w:pPr>
        <w:ind w:left="5350" w:hanging="432"/>
      </w:pPr>
      <w:rPr>
        <w:rFonts w:hint="default"/>
        <w:lang w:val="es-MX" w:eastAsia="en-US" w:bidi="ar-SA"/>
      </w:rPr>
    </w:lvl>
    <w:lvl w:ilvl="6" w:tplc="77429718">
      <w:numFmt w:val="bullet"/>
      <w:lvlText w:val="•"/>
      <w:lvlJc w:val="left"/>
      <w:pPr>
        <w:ind w:left="6232" w:hanging="432"/>
      </w:pPr>
      <w:rPr>
        <w:rFonts w:hint="default"/>
        <w:lang w:val="es-MX" w:eastAsia="en-US" w:bidi="ar-SA"/>
      </w:rPr>
    </w:lvl>
    <w:lvl w:ilvl="7" w:tplc="1E68DE5A">
      <w:numFmt w:val="bullet"/>
      <w:lvlText w:val="•"/>
      <w:lvlJc w:val="left"/>
      <w:pPr>
        <w:ind w:left="7114" w:hanging="432"/>
      </w:pPr>
      <w:rPr>
        <w:rFonts w:hint="default"/>
        <w:lang w:val="es-MX" w:eastAsia="en-US" w:bidi="ar-SA"/>
      </w:rPr>
    </w:lvl>
    <w:lvl w:ilvl="8" w:tplc="C8BEDBC6">
      <w:numFmt w:val="bullet"/>
      <w:lvlText w:val="•"/>
      <w:lvlJc w:val="left"/>
      <w:pPr>
        <w:ind w:left="7996" w:hanging="432"/>
      </w:pPr>
      <w:rPr>
        <w:rFonts w:hint="default"/>
        <w:lang w:val="es-MX" w:eastAsia="en-US" w:bidi="ar-SA"/>
      </w:rPr>
    </w:lvl>
  </w:abstractNum>
  <w:abstractNum w:abstractNumId="21" w15:restartNumberingAfterBreak="0">
    <w:nsid w:val="62BA483D"/>
    <w:multiLevelType w:val="multilevel"/>
    <w:tmpl w:val="884A1B60"/>
    <w:lvl w:ilvl="0">
      <w:start w:val="5"/>
      <w:numFmt w:val="decimal"/>
      <w:lvlText w:val="%1"/>
      <w:lvlJc w:val="left"/>
      <w:pPr>
        <w:ind w:left="218" w:hanging="368"/>
      </w:pPr>
      <w:rPr>
        <w:rFonts w:hint="default"/>
        <w:lang w:val="es-MX" w:eastAsia="en-US" w:bidi="ar-SA"/>
      </w:rPr>
    </w:lvl>
    <w:lvl w:ilvl="1">
      <w:start w:val="5"/>
      <w:numFmt w:val="decimal"/>
      <w:lvlText w:val="%1.%2"/>
      <w:lvlJc w:val="left"/>
      <w:pPr>
        <w:ind w:left="218" w:hanging="368"/>
      </w:pPr>
      <w:rPr>
        <w:rFonts w:ascii="Arial" w:eastAsia="Arial" w:hAnsi="Arial" w:cs="Arial" w:hint="default"/>
        <w:b/>
        <w:bCs/>
        <w:i w:val="0"/>
        <w:iCs w:val="0"/>
        <w:w w:val="100"/>
        <w:sz w:val="18"/>
        <w:szCs w:val="18"/>
        <w:lang w:val="es-MX" w:eastAsia="en-US" w:bidi="ar-SA"/>
      </w:rPr>
    </w:lvl>
    <w:lvl w:ilvl="2">
      <w:start w:val="1"/>
      <w:numFmt w:val="decimal"/>
      <w:lvlText w:val="%3."/>
      <w:lvlJc w:val="left"/>
      <w:pPr>
        <w:ind w:left="938" w:hanging="360"/>
      </w:pPr>
      <w:rPr>
        <w:rFonts w:ascii="Arial" w:eastAsia="Arial" w:hAnsi="Arial" w:cs="Arial" w:hint="default"/>
        <w:b/>
        <w:bCs/>
        <w:i w:val="0"/>
        <w:iCs w:val="0"/>
        <w:spacing w:val="-1"/>
        <w:w w:val="100"/>
        <w:sz w:val="18"/>
        <w:szCs w:val="18"/>
        <w:lang w:val="es-MX" w:eastAsia="en-US" w:bidi="ar-SA"/>
      </w:rPr>
    </w:lvl>
    <w:lvl w:ilvl="3">
      <w:start w:val="1"/>
      <w:numFmt w:val="upperRoman"/>
      <w:lvlText w:val="%4."/>
      <w:lvlJc w:val="left"/>
      <w:pPr>
        <w:ind w:left="1351" w:hanging="425"/>
      </w:pPr>
      <w:rPr>
        <w:rFonts w:hint="default"/>
        <w:b/>
        <w:bCs/>
        <w:spacing w:val="0"/>
        <w:w w:val="100"/>
        <w:lang w:val="es-MX" w:eastAsia="en-US" w:bidi="ar-SA"/>
      </w:rPr>
    </w:lvl>
    <w:lvl w:ilvl="4">
      <w:start w:val="1"/>
      <w:numFmt w:val="lowerLetter"/>
      <w:lvlText w:val="%5."/>
      <w:lvlJc w:val="left"/>
      <w:pPr>
        <w:ind w:left="1637" w:hanging="425"/>
      </w:pPr>
      <w:rPr>
        <w:rFonts w:ascii="Arial" w:eastAsia="Arial" w:hAnsi="Arial" w:cs="Arial" w:hint="default"/>
        <w:b w:val="0"/>
        <w:bCs w:val="0"/>
        <w:i w:val="0"/>
        <w:iCs w:val="0"/>
        <w:spacing w:val="-1"/>
        <w:w w:val="100"/>
        <w:sz w:val="18"/>
        <w:szCs w:val="18"/>
        <w:lang w:val="es-MX" w:eastAsia="en-US" w:bidi="ar-SA"/>
      </w:rPr>
    </w:lvl>
    <w:lvl w:ilvl="5">
      <w:numFmt w:val="bullet"/>
      <w:lvlText w:val="•"/>
      <w:lvlJc w:val="left"/>
      <w:pPr>
        <w:ind w:left="1720" w:hanging="425"/>
      </w:pPr>
      <w:rPr>
        <w:rFonts w:hint="default"/>
        <w:lang w:val="es-MX" w:eastAsia="en-US" w:bidi="ar-SA"/>
      </w:rPr>
    </w:lvl>
    <w:lvl w:ilvl="6">
      <w:numFmt w:val="bullet"/>
      <w:lvlText w:val="•"/>
      <w:lvlJc w:val="left"/>
      <w:pPr>
        <w:ind w:left="3328" w:hanging="425"/>
      </w:pPr>
      <w:rPr>
        <w:rFonts w:hint="default"/>
        <w:lang w:val="es-MX" w:eastAsia="en-US" w:bidi="ar-SA"/>
      </w:rPr>
    </w:lvl>
    <w:lvl w:ilvl="7">
      <w:numFmt w:val="bullet"/>
      <w:lvlText w:val="•"/>
      <w:lvlJc w:val="left"/>
      <w:pPr>
        <w:ind w:left="4936" w:hanging="425"/>
      </w:pPr>
      <w:rPr>
        <w:rFonts w:hint="default"/>
        <w:lang w:val="es-MX" w:eastAsia="en-US" w:bidi="ar-SA"/>
      </w:rPr>
    </w:lvl>
    <w:lvl w:ilvl="8">
      <w:numFmt w:val="bullet"/>
      <w:lvlText w:val="•"/>
      <w:lvlJc w:val="left"/>
      <w:pPr>
        <w:ind w:left="6544" w:hanging="425"/>
      </w:pPr>
      <w:rPr>
        <w:rFonts w:hint="default"/>
        <w:lang w:val="es-MX" w:eastAsia="en-US" w:bidi="ar-SA"/>
      </w:rPr>
    </w:lvl>
  </w:abstractNum>
  <w:abstractNum w:abstractNumId="22" w15:restartNumberingAfterBreak="0">
    <w:nsid w:val="65A52534"/>
    <w:multiLevelType w:val="hybridMultilevel"/>
    <w:tmpl w:val="D9705970"/>
    <w:lvl w:ilvl="0" w:tplc="BA5AAAC6">
      <w:start w:val="1"/>
      <w:numFmt w:val="upperRoman"/>
      <w:lvlText w:val="%1."/>
      <w:lvlJc w:val="left"/>
      <w:pPr>
        <w:ind w:left="1351" w:hanging="425"/>
      </w:pPr>
      <w:rPr>
        <w:rFonts w:ascii="Arial" w:eastAsia="Arial" w:hAnsi="Arial" w:cs="Arial" w:hint="default"/>
        <w:b/>
        <w:bCs/>
        <w:i w:val="0"/>
        <w:iCs w:val="0"/>
        <w:spacing w:val="0"/>
        <w:w w:val="100"/>
        <w:sz w:val="18"/>
        <w:szCs w:val="18"/>
        <w:lang w:val="es-MX" w:eastAsia="en-US" w:bidi="ar-SA"/>
      </w:rPr>
    </w:lvl>
    <w:lvl w:ilvl="1" w:tplc="FCB69974">
      <w:numFmt w:val="bullet"/>
      <w:lvlText w:val="•"/>
      <w:lvlJc w:val="left"/>
      <w:pPr>
        <w:ind w:left="2200" w:hanging="425"/>
      </w:pPr>
      <w:rPr>
        <w:rFonts w:hint="default"/>
        <w:lang w:val="es-MX" w:eastAsia="en-US" w:bidi="ar-SA"/>
      </w:rPr>
    </w:lvl>
    <w:lvl w:ilvl="2" w:tplc="73A4E8FE">
      <w:numFmt w:val="bullet"/>
      <w:lvlText w:val="•"/>
      <w:lvlJc w:val="left"/>
      <w:pPr>
        <w:ind w:left="3040" w:hanging="425"/>
      </w:pPr>
      <w:rPr>
        <w:rFonts w:hint="default"/>
        <w:lang w:val="es-MX" w:eastAsia="en-US" w:bidi="ar-SA"/>
      </w:rPr>
    </w:lvl>
    <w:lvl w:ilvl="3" w:tplc="E9142AA4">
      <w:numFmt w:val="bullet"/>
      <w:lvlText w:val="•"/>
      <w:lvlJc w:val="left"/>
      <w:pPr>
        <w:ind w:left="3880" w:hanging="425"/>
      </w:pPr>
      <w:rPr>
        <w:rFonts w:hint="default"/>
        <w:lang w:val="es-MX" w:eastAsia="en-US" w:bidi="ar-SA"/>
      </w:rPr>
    </w:lvl>
    <w:lvl w:ilvl="4" w:tplc="1EFE4572">
      <w:numFmt w:val="bullet"/>
      <w:lvlText w:val="•"/>
      <w:lvlJc w:val="left"/>
      <w:pPr>
        <w:ind w:left="4720" w:hanging="425"/>
      </w:pPr>
      <w:rPr>
        <w:rFonts w:hint="default"/>
        <w:lang w:val="es-MX" w:eastAsia="en-US" w:bidi="ar-SA"/>
      </w:rPr>
    </w:lvl>
    <w:lvl w:ilvl="5" w:tplc="8D7E840C">
      <w:numFmt w:val="bullet"/>
      <w:lvlText w:val="•"/>
      <w:lvlJc w:val="left"/>
      <w:pPr>
        <w:ind w:left="5560" w:hanging="425"/>
      </w:pPr>
      <w:rPr>
        <w:rFonts w:hint="default"/>
        <w:lang w:val="es-MX" w:eastAsia="en-US" w:bidi="ar-SA"/>
      </w:rPr>
    </w:lvl>
    <w:lvl w:ilvl="6" w:tplc="524A5C3E">
      <w:numFmt w:val="bullet"/>
      <w:lvlText w:val="•"/>
      <w:lvlJc w:val="left"/>
      <w:pPr>
        <w:ind w:left="6400" w:hanging="425"/>
      </w:pPr>
      <w:rPr>
        <w:rFonts w:hint="default"/>
        <w:lang w:val="es-MX" w:eastAsia="en-US" w:bidi="ar-SA"/>
      </w:rPr>
    </w:lvl>
    <w:lvl w:ilvl="7" w:tplc="0F9AD06A">
      <w:numFmt w:val="bullet"/>
      <w:lvlText w:val="•"/>
      <w:lvlJc w:val="left"/>
      <w:pPr>
        <w:ind w:left="7240" w:hanging="425"/>
      </w:pPr>
      <w:rPr>
        <w:rFonts w:hint="default"/>
        <w:lang w:val="es-MX" w:eastAsia="en-US" w:bidi="ar-SA"/>
      </w:rPr>
    </w:lvl>
    <w:lvl w:ilvl="8" w:tplc="13B6902E">
      <w:numFmt w:val="bullet"/>
      <w:lvlText w:val="•"/>
      <w:lvlJc w:val="left"/>
      <w:pPr>
        <w:ind w:left="8080" w:hanging="425"/>
      </w:pPr>
      <w:rPr>
        <w:rFonts w:hint="default"/>
        <w:lang w:val="es-MX" w:eastAsia="en-US" w:bidi="ar-SA"/>
      </w:rPr>
    </w:lvl>
  </w:abstractNum>
  <w:abstractNum w:abstractNumId="23" w15:restartNumberingAfterBreak="0">
    <w:nsid w:val="68735C35"/>
    <w:multiLevelType w:val="multilevel"/>
    <w:tmpl w:val="884A1B60"/>
    <w:lvl w:ilvl="0">
      <w:start w:val="5"/>
      <w:numFmt w:val="decimal"/>
      <w:lvlText w:val="%1"/>
      <w:lvlJc w:val="left"/>
      <w:pPr>
        <w:ind w:left="218" w:hanging="368"/>
      </w:pPr>
      <w:rPr>
        <w:rFonts w:hint="default"/>
        <w:lang w:val="es-MX" w:eastAsia="en-US" w:bidi="ar-SA"/>
      </w:rPr>
    </w:lvl>
    <w:lvl w:ilvl="1">
      <w:start w:val="5"/>
      <w:numFmt w:val="decimal"/>
      <w:lvlText w:val="%1.%2"/>
      <w:lvlJc w:val="left"/>
      <w:pPr>
        <w:ind w:left="218" w:hanging="368"/>
      </w:pPr>
      <w:rPr>
        <w:rFonts w:ascii="Arial" w:eastAsia="Arial" w:hAnsi="Arial" w:cs="Arial" w:hint="default"/>
        <w:b/>
        <w:bCs/>
        <w:i w:val="0"/>
        <w:iCs w:val="0"/>
        <w:w w:val="100"/>
        <w:sz w:val="18"/>
        <w:szCs w:val="18"/>
        <w:lang w:val="es-MX" w:eastAsia="en-US" w:bidi="ar-SA"/>
      </w:rPr>
    </w:lvl>
    <w:lvl w:ilvl="2">
      <w:start w:val="1"/>
      <w:numFmt w:val="decimal"/>
      <w:lvlText w:val="%3."/>
      <w:lvlJc w:val="left"/>
      <w:pPr>
        <w:ind w:left="938" w:hanging="360"/>
      </w:pPr>
      <w:rPr>
        <w:rFonts w:ascii="Arial" w:eastAsia="Arial" w:hAnsi="Arial" w:cs="Arial" w:hint="default"/>
        <w:b/>
        <w:bCs/>
        <w:i w:val="0"/>
        <w:iCs w:val="0"/>
        <w:spacing w:val="-1"/>
        <w:w w:val="100"/>
        <w:sz w:val="18"/>
        <w:szCs w:val="18"/>
        <w:lang w:val="es-MX" w:eastAsia="en-US" w:bidi="ar-SA"/>
      </w:rPr>
    </w:lvl>
    <w:lvl w:ilvl="3">
      <w:start w:val="1"/>
      <w:numFmt w:val="upperRoman"/>
      <w:lvlText w:val="%4."/>
      <w:lvlJc w:val="left"/>
      <w:pPr>
        <w:ind w:left="1351" w:hanging="425"/>
      </w:pPr>
      <w:rPr>
        <w:rFonts w:hint="default"/>
        <w:b/>
        <w:bCs/>
        <w:spacing w:val="0"/>
        <w:w w:val="100"/>
        <w:lang w:val="es-MX" w:eastAsia="en-US" w:bidi="ar-SA"/>
      </w:rPr>
    </w:lvl>
    <w:lvl w:ilvl="4">
      <w:start w:val="1"/>
      <w:numFmt w:val="lowerLetter"/>
      <w:lvlText w:val="%5."/>
      <w:lvlJc w:val="left"/>
      <w:pPr>
        <w:ind w:left="1637" w:hanging="425"/>
      </w:pPr>
      <w:rPr>
        <w:rFonts w:ascii="Arial" w:eastAsia="Arial" w:hAnsi="Arial" w:cs="Arial" w:hint="default"/>
        <w:b w:val="0"/>
        <w:bCs w:val="0"/>
        <w:i w:val="0"/>
        <w:iCs w:val="0"/>
        <w:spacing w:val="-1"/>
        <w:w w:val="100"/>
        <w:sz w:val="18"/>
        <w:szCs w:val="18"/>
        <w:lang w:val="es-MX" w:eastAsia="en-US" w:bidi="ar-SA"/>
      </w:rPr>
    </w:lvl>
    <w:lvl w:ilvl="5">
      <w:numFmt w:val="bullet"/>
      <w:lvlText w:val="•"/>
      <w:lvlJc w:val="left"/>
      <w:pPr>
        <w:ind w:left="1720" w:hanging="425"/>
      </w:pPr>
      <w:rPr>
        <w:rFonts w:hint="default"/>
        <w:lang w:val="es-MX" w:eastAsia="en-US" w:bidi="ar-SA"/>
      </w:rPr>
    </w:lvl>
    <w:lvl w:ilvl="6">
      <w:numFmt w:val="bullet"/>
      <w:lvlText w:val="•"/>
      <w:lvlJc w:val="left"/>
      <w:pPr>
        <w:ind w:left="3328" w:hanging="425"/>
      </w:pPr>
      <w:rPr>
        <w:rFonts w:hint="default"/>
        <w:lang w:val="es-MX" w:eastAsia="en-US" w:bidi="ar-SA"/>
      </w:rPr>
    </w:lvl>
    <w:lvl w:ilvl="7">
      <w:numFmt w:val="bullet"/>
      <w:lvlText w:val="•"/>
      <w:lvlJc w:val="left"/>
      <w:pPr>
        <w:ind w:left="4936" w:hanging="425"/>
      </w:pPr>
      <w:rPr>
        <w:rFonts w:hint="default"/>
        <w:lang w:val="es-MX" w:eastAsia="en-US" w:bidi="ar-SA"/>
      </w:rPr>
    </w:lvl>
    <w:lvl w:ilvl="8">
      <w:numFmt w:val="bullet"/>
      <w:lvlText w:val="•"/>
      <w:lvlJc w:val="left"/>
      <w:pPr>
        <w:ind w:left="6544" w:hanging="425"/>
      </w:pPr>
      <w:rPr>
        <w:rFonts w:hint="default"/>
        <w:lang w:val="es-MX" w:eastAsia="en-US" w:bidi="ar-SA"/>
      </w:rPr>
    </w:lvl>
  </w:abstractNum>
  <w:abstractNum w:abstractNumId="24"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0CE4CA1"/>
    <w:multiLevelType w:val="hybridMultilevel"/>
    <w:tmpl w:val="B0401756"/>
    <w:lvl w:ilvl="0" w:tplc="8840973C">
      <w:start w:val="1"/>
      <w:numFmt w:val="upperRoman"/>
      <w:lvlText w:val="%1."/>
      <w:lvlJc w:val="left"/>
      <w:pPr>
        <w:ind w:left="785" w:hanging="327"/>
        <w:jc w:val="right"/>
      </w:pPr>
      <w:rPr>
        <w:rFonts w:ascii="Arial" w:eastAsia="Arial" w:hAnsi="Arial" w:cs="Arial" w:hint="default"/>
        <w:b/>
        <w:bCs/>
        <w:i w:val="0"/>
        <w:iCs w:val="0"/>
        <w:spacing w:val="0"/>
        <w:w w:val="100"/>
        <w:sz w:val="18"/>
        <w:szCs w:val="18"/>
        <w:lang w:val="es-MX" w:eastAsia="en-US" w:bidi="ar-SA"/>
      </w:rPr>
    </w:lvl>
    <w:lvl w:ilvl="1" w:tplc="5B08A192">
      <w:numFmt w:val="bullet"/>
      <w:lvlText w:val="•"/>
      <w:lvlJc w:val="left"/>
      <w:pPr>
        <w:ind w:left="1678" w:hanging="327"/>
      </w:pPr>
      <w:rPr>
        <w:rFonts w:hint="default"/>
        <w:lang w:val="es-MX" w:eastAsia="en-US" w:bidi="ar-SA"/>
      </w:rPr>
    </w:lvl>
    <w:lvl w:ilvl="2" w:tplc="D9BEEDC2">
      <w:numFmt w:val="bullet"/>
      <w:lvlText w:val="•"/>
      <w:lvlJc w:val="left"/>
      <w:pPr>
        <w:ind w:left="2576" w:hanging="327"/>
      </w:pPr>
      <w:rPr>
        <w:rFonts w:hint="default"/>
        <w:lang w:val="es-MX" w:eastAsia="en-US" w:bidi="ar-SA"/>
      </w:rPr>
    </w:lvl>
    <w:lvl w:ilvl="3" w:tplc="B586521C">
      <w:numFmt w:val="bullet"/>
      <w:lvlText w:val="•"/>
      <w:lvlJc w:val="left"/>
      <w:pPr>
        <w:ind w:left="3474" w:hanging="327"/>
      </w:pPr>
      <w:rPr>
        <w:rFonts w:hint="default"/>
        <w:lang w:val="es-MX" w:eastAsia="en-US" w:bidi="ar-SA"/>
      </w:rPr>
    </w:lvl>
    <w:lvl w:ilvl="4" w:tplc="68D8A764">
      <w:numFmt w:val="bullet"/>
      <w:lvlText w:val="•"/>
      <w:lvlJc w:val="left"/>
      <w:pPr>
        <w:ind w:left="4372" w:hanging="327"/>
      </w:pPr>
      <w:rPr>
        <w:rFonts w:hint="default"/>
        <w:lang w:val="es-MX" w:eastAsia="en-US" w:bidi="ar-SA"/>
      </w:rPr>
    </w:lvl>
    <w:lvl w:ilvl="5" w:tplc="4EC434A8">
      <w:numFmt w:val="bullet"/>
      <w:lvlText w:val="•"/>
      <w:lvlJc w:val="left"/>
      <w:pPr>
        <w:ind w:left="5270" w:hanging="327"/>
      </w:pPr>
      <w:rPr>
        <w:rFonts w:hint="default"/>
        <w:lang w:val="es-MX" w:eastAsia="en-US" w:bidi="ar-SA"/>
      </w:rPr>
    </w:lvl>
    <w:lvl w:ilvl="6" w:tplc="5FF6F150">
      <w:numFmt w:val="bullet"/>
      <w:lvlText w:val="•"/>
      <w:lvlJc w:val="left"/>
      <w:pPr>
        <w:ind w:left="6168" w:hanging="327"/>
      </w:pPr>
      <w:rPr>
        <w:rFonts w:hint="default"/>
        <w:lang w:val="es-MX" w:eastAsia="en-US" w:bidi="ar-SA"/>
      </w:rPr>
    </w:lvl>
    <w:lvl w:ilvl="7" w:tplc="31CA69B8">
      <w:numFmt w:val="bullet"/>
      <w:lvlText w:val="•"/>
      <w:lvlJc w:val="left"/>
      <w:pPr>
        <w:ind w:left="7066" w:hanging="327"/>
      </w:pPr>
      <w:rPr>
        <w:rFonts w:hint="default"/>
        <w:lang w:val="es-MX" w:eastAsia="en-US" w:bidi="ar-SA"/>
      </w:rPr>
    </w:lvl>
    <w:lvl w:ilvl="8" w:tplc="304075E6">
      <w:numFmt w:val="bullet"/>
      <w:lvlText w:val="•"/>
      <w:lvlJc w:val="left"/>
      <w:pPr>
        <w:ind w:left="7964" w:hanging="327"/>
      </w:pPr>
      <w:rPr>
        <w:rFonts w:hint="default"/>
        <w:lang w:val="es-MX" w:eastAsia="en-US" w:bidi="ar-SA"/>
      </w:rPr>
    </w:lvl>
  </w:abstractNum>
  <w:abstractNum w:abstractNumId="26" w15:restartNumberingAfterBreak="0">
    <w:nsid w:val="73834871"/>
    <w:multiLevelType w:val="multilevel"/>
    <w:tmpl w:val="FF0CF8EC"/>
    <w:lvl w:ilvl="0">
      <w:start w:val="1"/>
      <w:numFmt w:val="decimal"/>
      <w:lvlText w:val="%1."/>
      <w:lvlJc w:val="left"/>
      <w:pPr>
        <w:ind w:left="506" w:hanging="288"/>
      </w:pPr>
      <w:rPr>
        <w:rFonts w:ascii="Arial" w:eastAsia="Arial" w:hAnsi="Arial" w:cs="Arial" w:hint="default"/>
        <w:b/>
        <w:bCs/>
        <w:i w:val="0"/>
        <w:iCs w:val="0"/>
        <w:spacing w:val="-1"/>
        <w:w w:val="99"/>
        <w:sz w:val="18"/>
        <w:szCs w:val="18"/>
        <w:lang w:val="es-MX" w:eastAsia="en-US" w:bidi="ar-SA"/>
      </w:rPr>
    </w:lvl>
    <w:lvl w:ilvl="1">
      <w:start w:val="1"/>
      <w:numFmt w:val="decimal"/>
      <w:lvlText w:val="%1.%2."/>
      <w:lvlJc w:val="left"/>
      <w:pPr>
        <w:ind w:left="856" w:hanging="430"/>
      </w:pPr>
      <w:rPr>
        <w:rFonts w:ascii="Arial" w:eastAsia="Arial" w:hAnsi="Arial" w:cs="Arial" w:hint="default"/>
        <w:b/>
        <w:bCs/>
        <w:i w:val="0"/>
        <w:iCs w:val="0"/>
        <w:w w:val="100"/>
        <w:sz w:val="18"/>
        <w:szCs w:val="18"/>
        <w:lang w:val="es-MX" w:eastAsia="en-US" w:bidi="ar-SA"/>
      </w:rPr>
    </w:lvl>
    <w:lvl w:ilvl="2">
      <w:start w:val="1"/>
      <w:numFmt w:val="upperRoman"/>
      <w:lvlText w:val="%3."/>
      <w:lvlJc w:val="left"/>
      <w:pPr>
        <w:ind w:left="926" w:hanging="360"/>
        <w:jc w:val="right"/>
      </w:pPr>
      <w:rPr>
        <w:rFonts w:ascii="Arial" w:eastAsia="Arial" w:hAnsi="Arial" w:cs="Arial" w:hint="default"/>
        <w:b/>
        <w:bCs/>
        <w:i w:val="0"/>
        <w:iCs w:val="0"/>
        <w:spacing w:val="0"/>
        <w:w w:val="100"/>
        <w:sz w:val="18"/>
        <w:szCs w:val="18"/>
        <w:lang w:val="es-MX" w:eastAsia="en-US" w:bidi="ar-SA"/>
      </w:rPr>
    </w:lvl>
    <w:lvl w:ilvl="3">
      <w:start w:val="1"/>
      <w:numFmt w:val="lowerLetter"/>
      <w:lvlText w:val="%4."/>
      <w:lvlJc w:val="left"/>
      <w:pPr>
        <w:ind w:left="1070" w:hanging="425"/>
        <w:jc w:val="right"/>
      </w:pPr>
      <w:rPr>
        <w:rFonts w:ascii="Arial" w:eastAsia="Arial" w:hAnsi="Arial" w:cs="Arial" w:hint="default"/>
        <w:b w:val="0"/>
        <w:bCs w:val="0"/>
        <w:i w:val="0"/>
        <w:iCs w:val="0"/>
        <w:spacing w:val="-1"/>
        <w:w w:val="100"/>
        <w:sz w:val="18"/>
        <w:szCs w:val="18"/>
        <w:lang w:val="es-MX" w:eastAsia="en-US" w:bidi="ar-SA"/>
      </w:rPr>
    </w:lvl>
    <w:lvl w:ilvl="4">
      <w:start w:val="1"/>
      <w:numFmt w:val="lowerRoman"/>
      <w:lvlText w:val="%5."/>
      <w:lvlJc w:val="left"/>
      <w:pPr>
        <w:ind w:left="1637" w:hanging="471"/>
        <w:jc w:val="right"/>
      </w:pPr>
      <w:rPr>
        <w:rFonts w:ascii="Arial" w:eastAsia="Arial" w:hAnsi="Arial" w:cs="Arial" w:hint="default"/>
        <w:b w:val="0"/>
        <w:bCs w:val="0"/>
        <w:i w:val="0"/>
        <w:iCs w:val="0"/>
        <w:spacing w:val="-2"/>
        <w:w w:val="100"/>
        <w:sz w:val="18"/>
        <w:szCs w:val="18"/>
        <w:lang w:val="es-MX" w:eastAsia="en-US" w:bidi="ar-SA"/>
      </w:rPr>
    </w:lvl>
    <w:lvl w:ilvl="5">
      <w:numFmt w:val="bullet"/>
      <w:lvlText w:val="•"/>
      <w:lvlJc w:val="left"/>
      <w:pPr>
        <w:ind w:left="1080" w:hanging="471"/>
      </w:pPr>
      <w:rPr>
        <w:rFonts w:hint="default"/>
        <w:lang w:val="es-MX" w:eastAsia="en-US" w:bidi="ar-SA"/>
      </w:rPr>
    </w:lvl>
    <w:lvl w:ilvl="6">
      <w:numFmt w:val="bullet"/>
      <w:lvlText w:val="•"/>
      <w:lvlJc w:val="left"/>
      <w:pPr>
        <w:ind w:left="1640" w:hanging="471"/>
      </w:pPr>
      <w:rPr>
        <w:rFonts w:hint="default"/>
        <w:lang w:val="es-MX" w:eastAsia="en-US" w:bidi="ar-SA"/>
      </w:rPr>
    </w:lvl>
    <w:lvl w:ilvl="7">
      <w:numFmt w:val="bullet"/>
      <w:lvlText w:val="•"/>
      <w:lvlJc w:val="left"/>
      <w:pPr>
        <w:ind w:left="3670" w:hanging="471"/>
      </w:pPr>
      <w:rPr>
        <w:rFonts w:hint="default"/>
        <w:lang w:val="es-MX" w:eastAsia="en-US" w:bidi="ar-SA"/>
      </w:rPr>
    </w:lvl>
    <w:lvl w:ilvl="8">
      <w:numFmt w:val="bullet"/>
      <w:lvlText w:val="•"/>
      <w:lvlJc w:val="left"/>
      <w:pPr>
        <w:ind w:left="5700" w:hanging="471"/>
      </w:pPr>
      <w:rPr>
        <w:rFonts w:hint="default"/>
        <w:lang w:val="es-MX" w:eastAsia="en-US" w:bidi="ar-SA"/>
      </w:rPr>
    </w:lvl>
  </w:abstractNum>
  <w:abstractNum w:abstractNumId="27" w15:restartNumberingAfterBreak="0">
    <w:nsid w:val="75D94BD7"/>
    <w:multiLevelType w:val="multilevel"/>
    <w:tmpl w:val="FF0CF8EC"/>
    <w:lvl w:ilvl="0">
      <w:start w:val="1"/>
      <w:numFmt w:val="decimal"/>
      <w:lvlText w:val="%1."/>
      <w:lvlJc w:val="left"/>
      <w:pPr>
        <w:ind w:left="506" w:hanging="288"/>
      </w:pPr>
      <w:rPr>
        <w:rFonts w:ascii="Arial" w:eastAsia="Arial" w:hAnsi="Arial" w:cs="Arial" w:hint="default"/>
        <w:b/>
        <w:bCs/>
        <w:i w:val="0"/>
        <w:iCs w:val="0"/>
        <w:spacing w:val="-1"/>
        <w:w w:val="99"/>
        <w:sz w:val="18"/>
        <w:szCs w:val="18"/>
        <w:lang w:val="es-MX" w:eastAsia="en-US" w:bidi="ar-SA"/>
      </w:rPr>
    </w:lvl>
    <w:lvl w:ilvl="1">
      <w:start w:val="1"/>
      <w:numFmt w:val="decimal"/>
      <w:lvlText w:val="%1.%2."/>
      <w:lvlJc w:val="left"/>
      <w:pPr>
        <w:ind w:left="856" w:hanging="430"/>
      </w:pPr>
      <w:rPr>
        <w:rFonts w:ascii="Arial" w:eastAsia="Arial" w:hAnsi="Arial" w:cs="Arial" w:hint="default"/>
        <w:b/>
        <w:bCs/>
        <w:i w:val="0"/>
        <w:iCs w:val="0"/>
        <w:w w:val="100"/>
        <w:sz w:val="18"/>
        <w:szCs w:val="18"/>
        <w:lang w:val="es-MX" w:eastAsia="en-US" w:bidi="ar-SA"/>
      </w:rPr>
    </w:lvl>
    <w:lvl w:ilvl="2">
      <w:start w:val="1"/>
      <w:numFmt w:val="upperRoman"/>
      <w:lvlText w:val="%3."/>
      <w:lvlJc w:val="left"/>
      <w:pPr>
        <w:ind w:left="926" w:hanging="360"/>
        <w:jc w:val="right"/>
      </w:pPr>
      <w:rPr>
        <w:rFonts w:ascii="Arial" w:eastAsia="Arial" w:hAnsi="Arial" w:cs="Arial" w:hint="default"/>
        <w:b/>
        <w:bCs/>
        <w:i w:val="0"/>
        <w:iCs w:val="0"/>
        <w:spacing w:val="0"/>
        <w:w w:val="100"/>
        <w:sz w:val="18"/>
        <w:szCs w:val="18"/>
        <w:lang w:val="es-MX" w:eastAsia="en-US" w:bidi="ar-SA"/>
      </w:rPr>
    </w:lvl>
    <w:lvl w:ilvl="3">
      <w:start w:val="1"/>
      <w:numFmt w:val="lowerLetter"/>
      <w:lvlText w:val="%4."/>
      <w:lvlJc w:val="left"/>
      <w:pPr>
        <w:ind w:left="1070" w:hanging="425"/>
        <w:jc w:val="right"/>
      </w:pPr>
      <w:rPr>
        <w:rFonts w:ascii="Arial" w:eastAsia="Arial" w:hAnsi="Arial" w:cs="Arial" w:hint="default"/>
        <w:b w:val="0"/>
        <w:bCs w:val="0"/>
        <w:i w:val="0"/>
        <w:iCs w:val="0"/>
        <w:spacing w:val="-1"/>
        <w:w w:val="100"/>
        <w:sz w:val="18"/>
        <w:szCs w:val="18"/>
        <w:lang w:val="es-MX" w:eastAsia="en-US" w:bidi="ar-SA"/>
      </w:rPr>
    </w:lvl>
    <w:lvl w:ilvl="4">
      <w:start w:val="1"/>
      <w:numFmt w:val="lowerRoman"/>
      <w:lvlText w:val="%5."/>
      <w:lvlJc w:val="left"/>
      <w:pPr>
        <w:ind w:left="1637" w:hanging="471"/>
        <w:jc w:val="right"/>
      </w:pPr>
      <w:rPr>
        <w:rFonts w:ascii="Arial" w:eastAsia="Arial" w:hAnsi="Arial" w:cs="Arial" w:hint="default"/>
        <w:b w:val="0"/>
        <w:bCs w:val="0"/>
        <w:i w:val="0"/>
        <w:iCs w:val="0"/>
        <w:spacing w:val="-2"/>
        <w:w w:val="100"/>
        <w:sz w:val="18"/>
        <w:szCs w:val="18"/>
        <w:lang w:val="es-MX" w:eastAsia="en-US" w:bidi="ar-SA"/>
      </w:rPr>
    </w:lvl>
    <w:lvl w:ilvl="5">
      <w:numFmt w:val="bullet"/>
      <w:lvlText w:val="•"/>
      <w:lvlJc w:val="left"/>
      <w:pPr>
        <w:ind w:left="1080" w:hanging="471"/>
      </w:pPr>
      <w:rPr>
        <w:rFonts w:hint="default"/>
        <w:lang w:val="es-MX" w:eastAsia="en-US" w:bidi="ar-SA"/>
      </w:rPr>
    </w:lvl>
    <w:lvl w:ilvl="6">
      <w:numFmt w:val="bullet"/>
      <w:lvlText w:val="•"/>
      <w:lvlJc w:val="left"/>
      <w:pPr>
        <w:ind w:left="1640" w:hanging="471"/>
      </w:pPr>
      <w:rPr>
        <w:rFonts w:hint="default"/>
        <w:lang w:val="es-MX" w:eastAsia="en-US" w:bidi="ar-SA"/>
      </w:rPr>
    </w:lvl>
    <w:lvl w:ilvl="7">
      <w:numFmt w:val="bullet"/>
      <w:lvlText w:val="•"/>
      <w:lvlJc w:val="left"/>
      <w:pPr>
        <w:ind w:left="3670" w:hanging="471"/>
      </w:pPr>
      <w:rPr>
        <w:rFonts w:hint="default"/>
        <w:lang w:val="es-MX" w:eastAsia="en-US" w:bidi="ar-SA"/>
      </w:rPr>
    </w:lvl>
    <w:lvl w:ilvl="8">
      <w:numFmt w:val="bullet"/>
      <w:lvlText w:val="•"/>
      <w:lvlJc w:val="left"/>
      <w:pPr>
        <w:ind w:left="5700" w:hanging="471"/>
      </w:pPr>
      <w:rPr>
        <w:rFonts w:hint="default"/>
        <w:lang w:val="es-MX" w:eastAsia="en-US" w:bidi="ar-SA"/>
      </w:rPr>
    </w:lvl>
  </w:abstractNum>
  <w:abstractNum w:abstractNumId="28" w15:restartNumberingAfterBreak="0">
    <w:nsid w:val="78F070A2"/>
    <w:multiLevelType w:val="hybridMultilevel"/>
    <w:tmpl w:val="5ACCD6F6"/>
    <w:lvl w:ilvl="0" w:tplc="42AE5A4E">
      <w:start w:val="1"/>
      <w:numFmt w:val="lowerLetter"/>
      <w:lvlText w:val="%1)"/>
      <w:lvlJc w:val="left"/>
      <w:pPr>
        <w:ind w:left="69" w:hanging="709"/>
      </w:pPr>
      <w:rPr>
        <w:rFonts w:ascii="Arial" w:eastAsia="Arial" w:hAnsi="Arial" w:cs="Arial" w:hint="default"/>
        <w:b w:val="0"/>
        <w:bCs w:val="0"/>
        <w:i w:val="0"/>
        <w:iCs w:val="0"/>
        <w:spacing w:val="-1"/>
        <w:w w:val="99"/>
        <w:sz w:val="18"/>
        <w:szCs w:val="18"/>
        <w:lang w:val="es-MX" w:eastAsia="en-US" w:bidi="ar-SA"/>
      </w:rPr>
    </w:lvl>
    <w:lvl w:ilvl="1" w:tplc="B4C2F65E">
      <w:numFmt w:val="bullet"/>
      <w:lvlText w:val="•"/>
      <w:lvlJc w:val="left"/>
      <w:pPr>
        <w:ind w:left="709" w:hanging="709"/>
      </w:pPr>
      <w:rPr>
        <w:rFonts w:hint="default"/>
        <w:lang w:val="es-MX" w:eastAsia="en-US" w:bidi="ar-SA"/>
      </w:rPr>
    </w:lvl>
    <w:lvl w:ilvl="2" w:tplc="1582860C">
      <w:numFmt w:val="bullet"/>
      <w:lvlText w:val="•"/>
      <w:lvlJc w:val="left"/>
      <w:pPr>
        <w:ind w:left="1358" w:hanging="709"/>
      </w:pPr>
      <w:rPr>
        <w:rFonts w:hint="default"/>
        <w:lang w:val="es-MX" w:eastAsia="en-US" w:bidi="ar-SA"/>
      </w:rPr>
    </w:lvl>
    <w:lvl w:ilvl="3" w:tplc="1ABCDE9C">
      <w:numFmt w:val="bullet"/>
      <w:lvlText w:val="•"/>
      <w:lvlJc w:val="left"/>
      <w:pPr>
        <w:ind w:left="2007" w:hanging="709"/>
      </w:pPr>
      <w:rPr>
        <w:rFonts w:hint="default"/>
        <w:lang w:val="es-MX" w:eastAsia="en-US" w:bidi="ar-SA"/>
      </w:rPr>
    </w:lvl>
    <w:lvl w:ilvl="4" w:tplc="A0069C80">
      <w:numFmt w:val="bullet"/>
      <w:lvlText w:val="•"/>
      <w:lvlJc w:val="left"/>
      <w:pPr>
        <w:ind w:left="2656" w:hanging="709"/>
      </w:pPr>
      <w:rPr>
        <w:rFonts w:hint="default"/>
        <w:lang w:val="es-MX" w:eastAsia="en-US" w:bidi="ar-SA"/>
      </w:rPr>
    </w:lvl>
    <w:lvl w:ilvl="5" w:tplc="4C5A6E48">
      <w:numFmt w:val="bullet"/>
      <w:lvlText w:val="•"/>
      <w:lvlJc w:val="left"/>
      <w:pPr>
        <w:ind w:left="3305" w:hanging="709"/>
      </w:pPr>
      <w:rPr>
        <w:rFonts w:hint="default"/>
        <w:lang w:val="es-MX" w:eastAsia="en-US" w:bidi="ar-SA"/>
      </w:rPr>
    </w:lvl>
    <w:lvl w:ilvl="6" w:tplc="259EA400">
      <w:numFmt w:val="bullet"/>
      <w:lvlText w:val="•"/>
      <w:lvlJc w:val="left"/>
      <w:pPr>
        <w:ind w:left="3954" w:hanging="709"/>
      </w:pPr>
      <w:rPr>
        <w:rFonts w:hint="default"/>
        <w:lang w:val="es-MX" w:eastAsia="en-US" w:bidi="ar-SA"/>
      </w:rPr>
    </w:lvl>
    <w:lvl w:ilvl="7" w:tplc="01045E5A">
      <w:numFmt w:val="bullet"/>
      <w:lvlText w:val="•"/>
      <w:lvlJc w:val="left"/>
      <w:pPr>
        <w:ind w:left="4603" w:hanging="709"/>
      </w:pPr>
      <w:rPr>
        <w:rFonts w:hint="default"/>
        <w:lang w:val="es-MX" w:eastAsia="en-US" w:bidi="ar-SA"/>
      </w:rPr>
    </w:lvl>
    <w:lvl w:ilvl="8" w:tplc="2CEA8E04">
      <w:numFmt w:val="bullet"/>
      <w:lvlText w:val="•"/>
      <w:lvlJc w:val="left"/>
      <w:pPr>
        <w:ind w:left="5252" w:hanging="709"/>
      </w:pPr>
      <w:rPr>
        <w:rFonts w:hint="default"/>
        <w:lang w:val="es-MX" w:eastAsia="en-US" w:bidi="ar-SA"/>
      </w:rPr>
    </w:lvl>
  </w:abstractNum>
  <w:abstractNum w:abstractNumId="29" w15:restartNumberingAfterBreak="0">
    <w:nsid w:val="7C9E074B"/>
    <w:multiLevelType w:val="multilevel"/>
    <w:tmpl w:val="FF0CF8EC"/>
    <w:lvl w:ilvl="0">
      <w:start w:val="1"/>
      <w:numFmt w:val="decimal"/>
      <w:lvlText w:val="%1."/>
      <w:lvlJc w:val="left"/>
      <w:pPr>
        <w:ind w:left="506" w:hanging="288"/>
      </w:pPr>
      <w:rPr>
        <w:rFonts w:ascii="Arial" w:eastAsia="Arial" w:hAnsi="Arial" w:cs="Arial" w:hint="default"/>
        <w:b/>
        <w:bCs/>
        <w:i w:val="0"/>
        <w:iCs w:val="0"/>
        <w:spacing w:val="-1"/>
        <w:w w:val="99"/>
        <w:sz w:val="18"/>
        <w:szCs w:val="18"/>
        <w:lang w:val="es-MX" w:eastAsia="en-US" w:bidi="ar-SA"/>
      </w:rPr>
    </w:lvl>
    <w:lvl w:ilvl="1">
      <w:start w:val="1"/>
      <w:numFmt w:val="decimal"/>
      <w:lvlText w:val="%1.%2."/>
      <w:lvlJc w:val="left"/>
      <w:pPr>
        <w:ind w:left="856" w:hanging="430"/>
      </w:pPr>
      <w:rPr>
        <w:rFonts w:ascii="Arial" w:eastAsia="Arial" w:hAnsi="Arial" w:cs="Arial" w:hint="default"/>
        <w:b/>
        <w:bCs/>
        <w:i w:val="0"/>
        <w:iCs w:val="0"/>
        <w:w w:val="100"/>
        <w:sz w:val="18"/>
        <w:szCs w:val="18"/>
        <w:lang w:val="es-MX" w:eastAsia="en-US" w:bidi="ar-SA"/>
      </w:rPr>
    </w:lvl>
    <w:lvl w:ilvl="2">
      <w:start w:val="1"/>
      <w:numFmt w:val="upperRoman"/>
      <w:lvlText w:val="%3."/>
      <w:lvlJc w:val="left"/>
      <w:pPr>
        <w:ind w:left="926" w:hanging="360"/>
        <w:jc w:val="right"/>
      </w:pPr>
      <w:rPr>
        <w:rFonts w:ascii="Arial" w:eastAsia="Arial" w:hAnsi="Arial" w:cs="Arial" w:hint="default"/>
        <w:b/>
        <w:bCs/>
        <w:i w:val="0"/>
        <w:iCs w:val="0"/>
        <w:spacing w:val="0"/>
        <w:w w:val="100"/>
        <w:sz w:val="18"/>
        <w:szCs w:val="18"/>
        <w:lang w:val="es-MX" w:eastAsia="en-US" w:bidi="ar-SA"/>
      </w:rPr>
    </w:lvl>
    <w:lvl w:ilvl="3">
      <w:start w:val="1"/>
      <w:numFmt w:val="lowerLetter"/>
      <w:lvlText w:val="%4."/>
      <w:lvlJc w:val="left"/>
      <w:pPr>
        <w:ind w:left="1070" w:hanging="425"/>
        <w:jc w:val="right"/>
      </w:pPr>
      <w:rPr>
        <w:rFonts w:ascii="Arial" w:eastAsia="Arial" w:hAnsi="Arial" w:cs="Arial" w:hint="default"/>
        <w:b w:val="0"/>
        <w:bCs w:val="0"/>
        <w:i w:val="0"/>
        <w:iCs w:val="0"/>
        <w:spacing w:val="-1"/>
        <w:w w:val="100"/>
        <w:sz w:val="18"/>
        <w:szCs w:val="18"/>
        <w:lang w:val="es-MX" w:eastAsia="en-US" w:bidi="ar-SA"/>
      </w:rPr>
    </w:lvl>
    <w:lvl w:ilvl="4">
      <w:start w:val="1"/>
      <w:numFmt w:val="lowerRoman"/>
      <w:lvlText w:val="%5."/>
      <w:lvlJc w:val="left"/>
      <w:pPr>
        <w:ind w:left="1637" w:hanging="471"/>
        <w:jc w:val="right"/>
      </w:pPr>
      <w:rPr>
        <w:rFonts w:ascii="Arial" w:eastAsia="Arial" w:hAnsi="Arial" w:cs="Arial" w:hint="default"/>
        <w:b w:val="0"/>
        <w:bCs w:val="0"/>
        <w:i w:val="0"/>
        <w:iCs w:val="0"/>
        <w:spacing w:val="-2"/>
        <w:w w:val="100"/>
        <w:sz w:val="18"/>
        <w:szCs w:val="18"/>
        <w:lang w:val="es-MX" w:eastAsia="en-US" w:bidi="ar-SA"/>
      </w:rPr>
    </w:lvl>
    <w:lvl w:ilvl="5">
      <w:numFmt w:val="bullet"/>
      <w:lvlText w:val="•"/>
      <w:lvlJc w:val="left"/>
      <w:pPr>
        <w:ind w:left="1080" w:hanging="471"/>
      </w:pPr>
      <w:rPr>
        <w:rFonts w:hint="default"/>
        <w:lang w:val="es-MX" w:eastAsia="en-US" w:bidi="ar-SA"/>
      </w:rPr>
    </w:lvl>
    <w:lvl w:ilvl="6">
      <w:numFmt w:val="bullet"/>
      <w:lvlText w:val="•"/>
      <w:lvlJc w:val="left"/>
      <w:pPr>
        <w:ind w:left="1640" w:hanging="471"/>
      </w:pPr>
      <w:rPr>
        <w:rFonts w:hint="default"/>
        <w:lang w:val="es-MX" w:eastAsia="en-US" w:bidi="ar-SA"/>
      </w:rPr>
    </w:lvl>
    <w:lvl w:ilvl="7">
      <w:numFmt w:val="bullet"/>
      <w:lvlText w:val="•"/>
      <w:lvlJc w:val="left"/>
      <w:pPr>
        <w:ind w:left="3670" w:hanging="471"/>
      </w:pPr>
      <w:rPr>
        <w:rFonts w:hint="default"/>
        <w:lang w:val="es-MX" w:eastAsia="en-US" w:bidi="ar-SA"/>
      </w:rPr>
    </w:lvl>
    <w:lvl w:ilvl="8">
      <w:numFmt w:val="bullet"/>
      <w:lvlText w:val="•"/>
      <w:lvlJc w:val="left"/>
      <w:pPr>
        <w:ind w:left="5700" w:hanging="471"/>
      </w:pPr>
      <w:rPr>
        <w:rFonts w:hint="default"/>
        <w:lang w:val="es-MX" w:eastAsia="en-US" w:bidi="ar-SA"/>
      </w:rPr>
    </w:lvl>
  </w:abstractNum>
  <w:num w:numId="1">
    <w:abstractNumId w:val="24"/>
  </w:num>
  <w:num w:numId="2">
    <w:abstractNumId w:val="5"/>
  </w:num>
  <w:num w:numId="3">
    <w:abstractNumId w:val="10"/>
  </w:num>
  <w:num w:numId="4">
    <w:abstractNumId w:val="14"/>
  </w:num>
  <w:num w:numId="5">
    <w:abstractNumId w:val="28"/>
  </w:num>
  <w:num w:numId="6">
    <w:abstractNumId w:val="9"/>
  </w:num>
  <w:num w:numId="7">
    <w:abstractNumId w:val="0"/>
  </w:num>
  <w:num w:numId="8">
    <w:abstractNumId w:val="25"/>
  </w:num>
  <w:num w:numId="9">
    <w:abstractNumId w:val="13"/>
  </w:num>
  <w:num w:numId="10">
    <w:abstractNumId w:val="19"/>
  </w:num>
  <w:num w:numId="11">
    <w:abstractNumId w:val="22"/>
  </w:num>
  <w:num w:numId="12">
    <w:abstractNumId w:val="21"/>
  </w:num>
  <w:num w:numId="13">
    <w:abstractNumId w:val="3"/>
  </w:num>
  <w:num w:numId="14">
    <w:abstractNumId w:val="29"/>
  </w:num>
  <w:num w:numId="15">
    <w:abstractNumId w:val="12"/>
  </w:num>
  <w:num w:numId="16">
    <w:abstractNumId w:val="2"/>
  </w:num>
  <w:num w:numId="17">
    <w:abstractNumId w:val="20"/>
  </w:num>
  <w:num w:numId="18">
    <w:abstractNumId w:val="15"/>
  </w:num>
  <w:num w:numId="19">
    <w:abstractNumId w:val="6"/>
  </w:num>
  <w:num w:numId="20">
    <w:abstractNumId w:val="17"/>
  </w:num>
  <w:num w:numId="21">
    <w:abstractNumId w:val="1"/>
  </w:num>
  <w:num w:numId="22">
    <w:abstractNumId w:val="18"/>
  </w:num>
  <w:num w:numId="23">
    <w:abstractNumId w:val="8"/>
  </w:num>
  <w:num w:numId="24">
    <w:abstractNumId w:val="11"/>
  </w:num>
  <w:num w:numId="25">
    <w:abstractNumId w:val="7"/>
  </w:num>
  <w:num w:numId="26">
    <w:abstractNumId w:val="23"/>
  </w:num>
  <w:num w:numId="27">
    <w:abstractNumId w:val="27"/>
  </w:num>
  <w:num w:numId="28">
    <w:abstractNumId w:val="4"/>
  </w:num>
  <w:num w:numId="29">
    <w:abstractNumId w:val="26"/>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6DD"/>
    <w:rsid w:val="00003608"/>
    <w:rsid w:val="00004262"/>
    <w:rsid w:val="00004584"/>
    <w:rsid w:val="00006736"/>
    <w:rsid w:val="000070A8"/>
    <w:rsid w:val="00007469"/>
    <w:rsid w:val="000075F0"/>
    <w:rsid w:val="00007C9A"/>
    <w:rsid w:val="00011227"/>
    <w:rsid w:val="000115EE"/>
    <w:rsid w:val="00015C2E"/>
    <w:rsid w:val="00021B23"/>
    <w:rsid w:val="00024EF0"/>
    <w:rsid w:val="00025741"/>
    <w:rsid w:val="000312B6"/>
    <w:rsid w:val="000315E7"/>
    <w:rsid w:val="00034547"/>
    <w:rsid w:val="000347B1"/>
    <w:rsid w:val="000351E0"/>
    <w:rsid w:val="00036160"/>
    <w:rsid w:val="00036BD7"/>
    <w:rsid w:val="000411BF"/>
    <w:rsid w:val="000424F6"/>
    <w:rsid w:val="00042C20"/>
    <w:rsid w:val="00044B13"/>
    <w:rsid w:val="0004749E"/>
    <w:rsid w:val="000501AB"/>
    <w:rsid w:val="000502A0"/>
    <w:rsid w:val="00050A90"/>
    <w:rsid w:val="00054B6E"/>
    <w:rsid w:val="00055A9E"/>
    <w:rsid w:val="000577B5"/>
    <w:rsid w:val="0006106B"/>
    <w:rsid w:val="000643AE"/>
    <w:rsid w:val="0006475D"/>
    <w:rsid w:val="00066FE9"/>
    <w:rsid w:val="000677C2"/>
    <w:rsid w:val="00072D14"/>
    <w:rsid w:val="00074245"/>
    <w:rsid w:val="000743A5"/>
    <w:rsid w:val="000746B5"/>
    <w:rsid w:val="00075AE8"/>
    <w:rsid w:val="00076216"/>
    <w:rsid w:val="00081414"/>
    <w:rsid w:val="000837F8"/>
    <w:rsid w:val="00084C63"/>
    <w:rsid w:val="000862B7"/>
    <w:rsid w:val="000865BC"/>
    <w:rsid w:val="00086B42"/>
    <w:rsid w:val="00086F4B"/>
    <w:rsid w:val="000871AA"/>
    <w:rsid w:val="00091535"/>
    <w:rsid w:val="00092B18"/>
    <w:rsid w:val="00093FAB"/>
    <w:rsid w:val="00097BAE"/>
    <w:rsid w:val="000A26E6"/>
    <w:rsid w:val="000A5C73"/>
    <w:rsid w:val="000A65EA"/>
    <w:rsid w:val="000A6959"/>
    <w:rsid w:val="000A7E6D"/>
    <w:rsid w:val="000B1224"/>
    <w:rsid w:val="000B2983"/>
    <w:rsid w:val="000B33AD"/>
    <w:rsid w:val="000B4A1B"/>
    <w:rsid w:val="000B58EC"/>
    <w:rsid w:val="000B5BFF"/>
    <w:rsid w:val="000B657B"/>
    <w:rsid w:val="000B6912"/>
    <w:rsid w:val="000C20A8"/>
    <w:rsid w:val="000C32C3"/>
    <w:rsid w:val="000C3E70"/>
    <w:rsid w:val="000C4263"/>
    <w:rsid w:val="000C663B"/>
    <w:rsid w:val="000C6B63"/>
    <w:rsid w:val="000D23BF"/>
    <w:rsid w:val="000D2E9F"/>
    <w:rsid w:val="000D5D3D"/>
    <w:rsid w:val="000D6902"/>
    <w:rsid w:val="000E35AD"/>
    <w:rsid w:val="000E35D5"/>
    <w:rsid w:val="000E3F27"/>
    <w:rsid w:val="000E7E5E"/>
    <w:rsid w:val="000F0538"/>
    <w:rsid w:val="000F08C2"/>
    <w:rsid w:val="000F1667"/>
    <w:rsid w:val="000F34B0"/>
    <w:rsid w:val="000F40CA"/>
    <w:rsid w:val="000F4F6F"/>
    <w:rsid w:val="00100444"/>
    <w:rsid w:val="00100E90"/>
    <w:rsid w:val="001018E1"/>
    <w:rsid w:val="00101D46"/>
    <w:rsid w:val="0010239A"/>
    <w:rsid w:val="00103B9F"/>
    <w:rsid w:val="0010495D"/>
    <w:rsid w:val="00106FB3"/>
    <w:rsid w:val="00110DBB"/>
    <w:rsid w:val="00111C96"/>
    <w:rsid w:val="00112B7B"/>
    <w:rsid w:val="0011347F"/>
    <w:rsid w:val="00114F1F"/>
    <w:rsid w:val="0011555D"/>
    <w:rsid w:val="00117045"/>
    <w:rsid w:val="001207D3"/>
    <w:rsid w:val="00122DF7"/>
    <w:rsid w:val="00131168"/>
    <w:rsid w:val="00131C71"/>
    <w:rsid w:val="00133FE2"/>
    <w:rsid w:val="00135E24"/>
    <w:rsid w:val="0013682C"/>
    <w:rsid w:val="00137857"/>
    <w:rsid w:val="001401E0"/>
    <w:rsid w:val="00140D5F"/>
    <w:rsid w:val="00142C05"/>
    <w:rsid w:val="001461A7"/>
    <w:rsid w:val="001461F4"/>
    <w:rsid w:val="0014678E"/>
    <w:rsid w:val="00147345"/>
    <w:rsid w:val="001508B9"/>
    <w:rsid w:val="00151607"/>
    <w:rsid w:val="00152009"/>
    <w:rsid w:val="00154070"/>
    <w:rsid w:val="00154A38"/>
    <w:rsid w:val="001561A6"/>
    <w:rsid w:val="00156367"/>
    <w:rsid w:val="00156429"/>
    <w:rsid w:val="0016031C"/>
    <w:rsid w:val="00161001"/>
    <w:rsid w:val="00161BEA"/>
    <w:rsid w:val="0016454E"/>
    <w:rsid w:val="00164ABF"/>
    <w:rsid w:val="001676F4"/>
    <w:rsid w:val="001712AB"/>
    <w:rsid w:val="00173F38"/>
    <w:rsid w:val="001741AA"/>
    <w:rsid w:val="00181BC1"/>
    <w:rsid w:val="00182578"/>
    <w:rsid w:val="00182876"/>
    <w:rsid w:val="001838B5"/>
    <w:rsid w:val="00183C65"/>
    <w:rsid w:val="00187705"/>
    <w:rsid w:val="00190F5B"/>
    <w:rsid w:val="00191100"/>
    <w:rsid w:val="00193EDD"/>
    <w:rsid w:val="00195E04"/>
    <w:rsid w:val="001A25F9"/>
    <w:rsid w:val="001A449D"/>
    <w:rsid w:val="001A4B8D"/>
    <w:rsid w:val="001A4D44"/>
    <w:rsid w:val="001A54A7"/>
    <w:rsid w:val="001A6D02"/>
    <w:rsid w:val="001B29F2"/>
    <w:rsid w:val="001B70F8"/>
    <w:rsid w:val="001B7682"/>
    <w:rsid w:val="001C380B"/>
    <w:rsid w:val="001C5266"/>
    <w:rsid w:val="001C5506"/>
    <w:rsid w:val="001C57C1"/>
    <w:rsid w:val="001C5F5C"/>
    <w:rsid w:val="001C6F90"/>
    <w:rsid w:val="001D0802"/>
    <w:rsid w:val="001D0FDE"/>
    <w:rsid w:val="001D3E61"/>
    <w:rsid w:val="001D50D0"/>
    <w:rsid w:val="001D58C0"/>
    <w:rsid w:val="001E10D9"/>
    <w:rsid w:val="001E11CC"/>
    <w:rsid w:val="001E14C1"/>
    <w:rsid w:val="001E57EB"/>
    <w:rsid w:val="001F0A41"/>
    <w:rsid w:val="001F2A7A"/>
    <w:rsid w:val="001F31EE"/>
    <w:rsid w:val="001F3522"/>
    <w:rsid w:val="001F38A5"/>
    <w:rsid w:val="001F61B8"/>
    <w:rsid w:val="00202797"/>
    <w:rsid w:val="00203154"/>
    <w:rsid w:val="00207755"/>
    <w:rsid w:val="002118D3"/>
    <w:rsid w:val="0021213E"/>
    <w:rsid w:val="002129B0"/>
    <w:rsid w:val="00215112"/>
    <w:rsid w:val="0022548D"/>
    <w:rsid w:val="002322A9"/>
    <w:rsid w:val="00237045"/>
    <w:rsid w:val="002414E9"/>
    <w:rsid w:val="00243368"/>
    <w:rsid w:val="00244EBF"/>
    <w:rsid w:val="0024696A"/>
    <w:rsid w:val="002471A6"/>
    <w:rsid w:val="00250B82"/>
    <w:rsid w:val="00255A16"/>
    <w:rsid w:val="00262974"/>
    <w:rsid w:val="00266403"/>
    <w:rsid w:val="00271D67"/>
    <w:rsid w:val="0028167E"/>
    <w:rsid w:val="00282C25"/>
    <w:rsid w:val="00283855"/>
    <w:rsid w:val="00283CDD"/>
    <w:rsid w:val="00284CE4"/>
    <w:rsid w:val="00286C85"/>
    <w:rsid w:val="0028705D"/>
    <w:rsid w:val="00290BDC"/>
    <w:rsid w:val="00292302"/>
    <w:rsid w:val="00297A60"/>
    <w:rsid w:val="002A035B"/>
    <w:rsid w:val="002A3025"/>
    <w:rsid w:val="002A38A8"/>
    <w:rsid w:val="002A3C3A"/>
    <w:rsid w:val="002A4F5C"/>
    <w:rsid w:val="002A55D9"/>
    <w:rsid w:val="002A5B39"/>
    <w:rsid w:val="002A7CDA"/>
    <w:rsid w:val="002B17F9"/>
    <w:rsid w:val="002B38EA"/>
    <w:rsid w:val="002B47EB"/>
    <w:rsid w:val="002B7A49"/>
    <w:rsid w:val="002C0AEF"/>
    <w:rsid w:val="002C0FD6"/>
    <w:rsid w:val="002C144B"/>
    <w:rsid w:val="002C3F8A"/>
    <w:rsid w:val="002C4DDE"/>
    <w:rsid w:val="002C4EBA"/>
    <w:rsid w:val="002C60EF"/>
    <w:rsid w:val="002C71DD"/>
    <w:rsid w:val="002C730B"/>
    <w:rsid w:val="002C7C61"/>
    <w:rsid w:val="002C7E71"/>
    <w:rsid w:val="002D07C1"/>
    <w:rsid w:val="002D213E"/>
    <w:rsid w:val="002D26AF"/>
    <w:rsid w:val="002D331E"/>
    <w:rsid w:val="002D474B"/>
    <w:rsid w:val="002E0FF2"/>
    <w:rsid w:val="002E3BB5"/>
    <w:rsid w:val="002E4388"/>
    <w:rsid w:val="002E50B8"/>
    <w:rsid w:val="002E6D56"/>
    <w:rsid w:val="002F00B8"/>
    <w:rsid w:val="002F09A5"/>
    <w:rsid w:val="002F0F46"/>
    <w:rsid w:val="002F4AF0"/>
    <w:rsid w:val="002F5965"/>
    <w:rsid w:val="002F6483"/>
    <w:rsid w:val="002F6F4C"/>
    <w:rsid w:val="0030084A"/>
    <w:rsid w:val="00300ABA"/>
    <w:rsid w:val="0030111C"/>
    <w:rsid w:val="00301288"/>
    <w:rsid w:val="00302635"/>
    <w:rsid w:val="00305B69"/>
    <w:rsid w:val="00307BAA"/>
    <w:rsid w:val="00307D8F"/>
    <w:rsid w:val="00310BD6"/>
    <w:rsid w:val="00311D70"/>
    <w:rsid w:val="00312504"/>
    <w:rsid w:val="00315CD3"/>
    <w:rsid w:val="00316305"/>
    <w:rsid w:val="0031638B"/>
    <w:rsid w:val="00317527"/>
    <w:rsid w:val="003204AA"/>
    <w:rsid w:val="003232F8"/>
    <w:rsid w:val="003234B7"/>
    <w:rsid w:val="00325744"/>
    <w:rsid w:val="00331D3C"/>
    <w:rsid w:val="00332686"/>
    <w:rsid w:val="0033402E"/>
    <w:rsid w:val="003352AD"/>
    <w:rsid w:val="00336743"/>
    <w:rsid w:val="003377F2"/>
    <w:rsid w:val="00337B77"/>
    <w:rsid w:val="00340B14"/>
    <w:rsid w:val="00340F7D"/>
    <w:rsid w:val="00341236"/>
    <w:rsid w:val="0034387B"/>
    <w:rsid w:val="003476E4"/>
    <w:rsid w:val="00350BB0"/>
    <w:rsid w:val="003565AE"/>
    <w:rsid w:val="00356C50"/>
    <w:rsid w:val="003574BE"/>
    <w:rsid w:val="00357D12"/>
    <w:rsid w:val="003617DD"/>
    <w:rsid w:val="00362D3D"/>
    <w:rsid w:val="003630F8"/>
    <w:rsid w:val="00363BF5"/>
    <w:rsid w:val="00364E5D"/>
    <w:rsid w:val="00365C27"/>
    <w:rsid w:val="00365D6F"/>
    <w:rsid w:val="0037365E"/>
    <w:rsid w:val="0037474B"/>
    <w:rsid w:val="00377262"/>
    <w:rsid w:val="00377A2B"/>
    <w:rsid w:val="00377CBA"/>
    <w:rsid w:val="00381BA5"/>
    <w:rsid w:val="00382164"/>
    <w:rsid w:val="0038356F"/>
    <w:rsid w:val="00383D6B"/>
    <w:rsid w:val="00384DA2"/>
    <w:rsid w:val="00385ADD"/>
    <w:rsid w:val="00385FE1"/>
    <w:rsid w:val="00390F94"/>
    <w:rsid w:val="003947D3"/>
    <w:rsid w:val="003953DA"/>
    <w:rsid w:val="00395BDF"/>
    <w:rsid w:val="003A35DA"/>
    <w:rsid w:val="003A3AF9"/>
    <w:rsid w:val="003A3FC4"/>
    <w:rsid w:val="003A50DE"/>
    <w:rsid w:val="003A5DBF"/>
    <w:rsid w:val="003B1CCD"/>
    <w:rsid w:val="003B1D88"/>
    <w:rsid w:val="003B1FF6"/>
    <w:rsid w:val="003B3C69"/>
    <w:rsid w:val="003B4F35"/>
    <w:rsid w:val="003C15FC"/>
    <w:rsid w:val="003C2A10"/>
    <w:rsid w:val="003C46EB"/>
    <w:rsid w:val="003E2ADA"/>
    <w:rsid w:val="003E4655"/>
    <w:rsid w:val="003E47E4"/>
    <w:rsid w:val="003E4C78"/>
    <w:rsid w:val="003E5767"/>
    <w:rsid w:val="003E6265"/>
    <w:rsid w:val="003E7419"/>
    <w:rsid w:val="003F1CD2"/>
    <w:rsid w:val="003F1F15"/>
    <w:rsid w:val="003F27C4"/>
    <w:rsid w:val="003F33B9"/>
    <w:rsid w:val="003F5473"/>
    <w:rsid w:val="003F64C9"/>
    <w:rsid w:val="00400095"/>
    <w:rsid w:val="00400B90"/>
    <w:rsid w:val="00401260"/>
    <w:rsid w:val="00404A62"/>
    <w:rsid w:val="00404C0B"/>
    <w:rsid w:val="0040628E"/>
    <w:rsid w:val="00410C4F"/>
    <w:rsid w:val="004132BB"/>
    <w:rsid w:val="00416D49"/>
    <w:rsid w:val="00416F87"/>
    <w:rsid w:val="004235CA"/>
    <w:rsid w:val="00426B54"/>
    <w:rsid w:val="00427970"/>
    <w:rsid w:val="00427AB9"/>
    <w:rsid w:val="004328CE"/>
    <w:rsid w:val="004332F1"/>
    <w:rsid w:val="00434DBB"/>
    <w:rsid w:val="004402CB"/>
    <w:rsid w:val="00440E9B"/>
    <w:rsid w:val="00441AB3"/>
    <w:rsid w:val="00443118"/>
    <w:rsid w:val="0044547C"/>
    <w:rsid w:val="00446FF8"/>
    <w:rsid w:val="00447307"/>
    <w:rsid w:val="00451D67"/>
    <w:rsid w:val="004559C0"/>
    <w:rsid w:val="00457A8B"/>
    <w:rsid w:val="0046366A"/>
    <w:rsid w:val="00463A8B"/>
    <w:rsid w:val="00466C1E"/>
    <w:rsid w:val="00470638"/>
    <w:rsid w:val="00475435"/>
    <w:rsid w:val="004854CF"/>
    <w:rsid w:val="00493105"/>
    <w:rsid w:val="00493C30"/>
    <w:rsid w:val="004A049A"/>
    <w:rsid w:val="004A07F5"/>
    <w:rsid w:val="004A44B1"/>
    <w:rsid w:val="004B2035"/>
    <w:rsid w:val="004B3379"/>
    <w:rsid w:val="004B4378"/>
    <w:rsid w:val="004B58C8"/>
    <w:rsid w:val="004B7129"/>
    <w:rsid w:val="004C0337"/>
    <w:rsid w:val="004C3F20"/>
    <w:rsid w:val="004C43FC"/>
    <w:rsid w:val="004C5E83"/>
    <w:rsid w:val="004D0055"/>
    <w:rsid w:val="004D0C97"/>
    <w:rsid w:val="004D3BA7"/>
    <w:rsid w:val="004D50E3"/>
    <w:rsid w:val="004D71C0"/>
    <w:rsid w:val="004E2287"/>
    <w:rsid w:val="004E343B"/>
    <w:rsid w:val="004E77CB"/>
    <w:rsid w:val="004F0D81"/>
    <w:rsid w:val="004F3BF1"/>
    <w:rsid w:val="004F4C5C"/>
    <w:rsid w:val="004F6845"/>
    <w:rsid w:val="005002AA"/>
    <w:rsid w:val="00501292"/>
    <w:rsid w:val="005014A9"/>
    <w:rsid w:val="00501DEF"/>
    <w:rsid w:val="005049B5"/>
    <w:rsid w:val="005061E4"/>
    <w:rsid w:val="00507081"/>
    <w:rsid w:val="005074B4"/>
    <w:rsid w:val="005105C3"/>
    <w:rsid w:val="00510F7F"/>
    <w:rsid w:val="00511DA9"/>
    <w:rsid w:val="005165DB"/>
    <w:rsid w:val="005166F1"/>
    <w:rsid w:val="00522172"/>
    <w:rsid w:val="00522D16"/>
    <w:rsid w:val="00524B7C"/>
    <w:rsid w:val="00536E96"/>
    <w:rsid w:val="00541066"/>
    <w:rsid w:val="005427E1"/>
    <w:rsid w:val="00546D77"/>
    <w:rsid w:val="00551088"/>
    <w:rsid w:val="00554E90"/>
    <w:rsid w:val="00555052"/>
    <w:rsid w:val="00555FA5"/>
    <w:rsid w:val="00557740"/>
    <w:rsid w:val="0056001D"/>
    <w:rsid w:val="00560D44"/>
    <w:rsid w:val="00561335"/>
    <w:rsid w:val="0056245B"/>
    <w:rsid w:val="005642DD"/>
    <w:rsid w:val="00565F4F"/>
    <w:rsid w:val="0056690C"/>
    <w:rsid w:val="00570849"/>
    <w:rsid w:val="005741F1"/>
    <w:rsid w:val="00577BFF"/>
    <w:rsid w:val="0058144C"/>
    <w:rsid w:val="005817B7"/>
    <w:rsid w:val="00585BDB"/>
    <w:rsid w:val="00586605"/>
    <w:rsid w:val="00586633"/>
    <w:rsid w:val="005900E1"/>
    <w:rsid w:val="0059044E"/>
    <w:rsid w:val="0059264C"/>
    <w:rsid w:val="00594F1F"/>
    <w:rsid w:val="00594F45"/>
    <w:rsid w:val="00595151"/>
    <w:rsid w:val="0059789D"/>
    <w:rsid w:val="00597EF7"/>
    <w:rsid w:val="005A3602"/>
    <w:rsid w:val="005A3B0D"/>
    <w:rsid w:val="005A624F"/>
    <w:rsid w:val="005A782E"/>
    <w:rsid w:val="005B03CA"/>
    <w:rsid w:val="005B124E"/>
    <w:rsid w:val="005B1F7F"/>
    <w:rsid w:val="005B2677"/>
    <w:rsid w:val="005B33C2"/>
    <w:rsid w:val="005B4BD5"/>
    <w:rsid w:val="005B5EB8"/>
    <w:rsid w:val="005B7FFE"/>
    <w:rsid w:val="005C078C"/>
    <w:rsid w:val="005C1294"/>
    <w:rsid w:val="005C3DB7"/>
    <w:rsid w:val="005C482B"/>
    <w:rsid w:val="005C6FB6"/>
    <w:rsid w:val="005C765A"/>
    <w:rsid w:val="005D1983"/>
    <w:rsid w:val="005D22BB"/>
    <w:rsid w:val="005D3A82"/>
    <w:rsid w:val="005D3E02"/>
    <w:rsid w:val="005D416F"/>
    <w:rsid w:val="005D6D7C"/>
    <w:rsid w:val="005E26EB"/>
    <w:rsid w:val="005E44AE"/>
    <w:rsid w:val="005E61B5"/>
    <w:rsid w:val="005E791B"/>
    <w:rsid w:val="005E7BBE"/>
    <w:rsid w:val="005E7D78"/>
    <w:rsid w:val="005F2F4C"/>
    <w:rsid w:val="005F717C"/>
    <w:rsid w:val="005F7519"/>
    <w:rsid w:val="00601E47"/>
    <w:rsid w:val="00602D49"/>
    <w:rsid w:val="006051DD"/>
    <w:rsid w:val="0061018D"/>
    <w:rsid w:val="006112D9"/>
    <w:rsid w:val="006124CC"/>
    <w:rsid w:val="00615A2E"/>
    <w:rsid w:val="00616674"/>
    <w:rsid w:val="00616CB7"/>
    <w:rsid w:val="006176E8"/>
    <w:rsid w:val="00620AF2"/>
    <w:rsid w:val="00620FF0"/>
    <w:rsid w:val="00626811"/>
    <w:rsid w:val="00626B37"/>
    <w:rsid w:val="006314C5"/>
    <w:rsid w:val="00632E7D"/>
    <w:rsid w:val="0063343A"/>
    <w:rsid w:val="0063527F"/>
    <w:rsid w:val="00635534"/>
    <w:rsid w:val="00635EEA"/>
    <w:rsid w:val="006448D7"/>
    <w:rsid w:val="00646089"/>
    <w:rsid w:val="00650E1C"/>
    <w:rsid w:val="00651447"/>
    <w:rsid w:val="00651BC9"/>
    <w:rsid w:val="00654E94"/>
    <w:rsid w:val="00661C62"/>
    <w:rsid w:val="00663B54"/>
    <w:rsid w:val="0066442B"/>
    <w:rsid w:val="00665302"/>
    <w:rsid w:val="00666D9F"/>
    <w:rsid w:val="006673D4"/>
    <w:rsid w:val="006708B2"/>
    <w:rsid w:val="00672D0A"/>
    <w:rsid w:val="00673D03"/>
    <w:rsid w:val="00677023"/>
    <w:rsid w:val="0067713B"/>
    <w:rsid w:val="00681C66"/>
    <w:rsid w:val="00684CAE"/>
    <w:rsid w:val="00684FE8"/>
    <w:rsid w:val="006855BD"/>
    <w:rsid w:val="006869FB"/>
    <w:rsid w:val="0069286E"/>
    <w:rsid w:val="0069322F"/>
    <w:rsid w:val="00693D2D"/>
    <w:rsid w:val="00694029"/>
    <w:rsid w:val="0069624F"/>
    <w:rsid w:val="00697713"/>
    <w:rsid w:val="006A65FC"/>
    <w:rsid w:val="006B1D06"/>
    <w:rsid w:val="006B341A"/>
    <w:rsid w:val="006B3EE6"/>
    <w:rsid w:val="006B41FD"/>
    <w:rsid w:val="006B4322"/>
    <w:rsid w:val="006B6621"/>
    <w:rsid w:val="006C2FEE"/>
    <w:rsid w:val="006C335E"/>
    <w:rsid w:val="006C3707"/>
    <w:rsid w:val="006C417F"/>
    <w:rsid w:val="006C4DD2"/>
    <w:rsid w:val="006C7F85"/>
    <w:rsid w:val="006D021D"/>
    <w:rsid w:val="006D2D42"/>
    <w:rsid w:val="006D322A"/>
    <w:rsid w:val="006D4BAB"/>
    <w:rsid w:val="006D6F10"/>
    <w:rsid w:val="006D73F5"/>
    <w:rsid w:val="006E15D9"/>
    <w:rsid w:val="006E1B9E"/>
    <w:rsid w:val="006E2278"/>
    <w:rsid w:val="006E7E19"/>
    <w:rsid w:val="006F28F4"/>
    <w:rsid w:val="006F2E4E"/>
    <w:rsid w:val="006F5FDE"/>
    <w:rsid w:val="007002C0"/>
    <w:rsid w:val="00703949"/>
    <w:rsid w:val="007044C8"/>
    <w:rsid w:val="00704F51"/>
    <w:rsid w:val="007054A5"/>
    <w:rsid w:val="00712287"/>
    <w:rsid w:val="00712488"/>
    <w:rsid w:val="007209AF"/>
    <w:rsid w:val="00721257"/>
    <w:rsid w:val="00721DAC"/>
    <w:rsid w:val="00723477"/>
    <w:rsid w:val="007243B7"/>
    <w:rsid w:val="0072614B"/>
    <w:rsid w:val="007262BA"/>
    <w:rsid w:val="00730643"/>
    <w:rsid w:val="00730853"/>
    <w:rsid w:val="00732458"/>
    <w:rsid w:val="007333A4"/>
    <w:rsid w:val="007353C3"/>
    <w:rsid w:val="00736964"/>
    <w:rsid w:val="007371AC"/>
    <w:rsid w:val="00740193"/>
    <w:rsid w:val="00741EFE"/>
    <w:rsid w:val="007448D0"/>
    <w:rsid w:val="00747C07"/>
    <w:rsid w:val="007500B1"/>
    <w:rsid w:val="007501BD"/>
    <w:rsid w:val="007537F8"/>
    <w:rsid w:val="00754098"/>
    <w:rsid w:val="0075702A"/>
    <w:rsid w:val="00763A80"/>
    <w:rsid w:val="00764F2D"/>
    <w:rsid w:val="00766A4A"/>
    <w:rsid w:val="00770EDD"/>
    <w:rsid w:val="007721BF"/>
    <w:rsid w:val="007726B6"/>
    <w:rsid w:val="0077572F"/>
    <w:rsid w:val="00777F54"/>
    <w:rsid w:val="00780B1F"/>
    <w:rsid w:val="00783004"/>
    <w:rsid w:val="007849D4"/>
    <w:rsid w:val="0078795B"/>
    <w:rsid w:val="007922A5"/>
    <w:rsid w:val="00794C7D"/>
    <w:rsid w:val="007A05BF"/>
    <w:rsid w:val="007A0861"/>
    <w:rsid w:val="007A6FFD"/>
    <w:rsid w:val="007B08EA"/>
    <w:rsid w:val="007B09B6"/>
    <w:rsid w:val="007B1CD4"/>
    <w:rsid w:val="007B50D4"/>
    <w:rsid w:val="007B523E"/>
    <w:rsid w:val="007B5E69"/>
    <w:rsid w:val="007B77FA"/>
    <w:rsid w:val="007C1B1C"/>
    <w:rsid w:val="007C1C78"/>
    <w:rsid w:val="007C2D5F"/>
    <w:rsid w:val="007C453E"/>
    <w:rsid w:val="007D15DE"/>
    <w:rsid w:val="007D1C34"/>
    <w:rsid w:val="007D31FF"/>
    <w:rsid w:val="007D4FF2"/>
    <w:rsid w:val="007D5246"/>
    <w:rsid w:val="007D5295"/>
    <w:rsid w:val="007D5EB5"/>
    <w:rsid w:val="007D731B"/>
    <w:rsid w:val="007E0056"/>
    <w:rsid w:val="007F0BC6"/>
    <w:rsid w:val="007F14E7"/>
    <w:rsid w:val="007F2B6E"/>
    <w:rsid w:val="007F5559"/>
    <w:rsid w:val="007F7468"/>
    <w:rsid w:val="007F747A"/>
    <w:rsid w:val="007F7942"/>
    <w:rsid w:val="007F7DF5"/>
    <w:rsid w:val="00800812"/>
    <w:rsid w:val="00800EF1"/>
    <w:rsid w:val="008013D5"/>
    <w:rsid w:val="00802F6D"/>
    <w:rsid w:val="008034DA"/>
    <w:rsid w:val="0080517F"/>
    <w:rsid w:val="00805DDF"/>
    <w:rsid w:val="00812D26"/>
    <w:rsid w:val="00813760"/>
    <w:rsid w:val="00813EF7"/>
    <w:rsid w:val="00814FE3"/>
    <w:rsid w:val="00815338"/>
    <w:rsid w:val="00817736"/>
    <w:rsid w:val="00822113"/>
    <w:rsid w:val="008228AB"/>
    <w:rsid w:val="00823969"/>
    <w:rsid w:val="00823D5E"/>
    <w:rsid w:val="0082418E"/>
    <w:rsid w:val="00824A3E"/>
    <w:rsid w:val="008253F1"/>
    <w:rsid w:val="0082755C"/>
    <w:rsid w:val="008278E6"/>
    <w:rsid w:val="00827C2C"/>
    <w:rsid w:val="00830D3B"/>
    <w:rsid w:val="00831645"/>
    <w:rsid w:val="00831831"/>
    <w:rsid w:val="0083404C"/>
    <w:rsid w:val="008348B2"/>
    <w:rsid w:val="008405C6"/>
    <w:rsid w:val="008420C6"/>
    <w:rsid w:val="00846EC5"/>
    <w:rsid w:val="0085495E"/>
    <w:rsid w:val="0085509F"/>
    <w:rsid w:val="00857651"/>
    <w:rsid w:val="00860129"/>
    <w:rsid w:val="008603F3"/>
    <w:rsid w:val="00863189"/>
    <w:rsid w:val="0086378D"/>
    <w:rsid w:val="00863E07"/>
    <w:rsid w:val="00864B5C"/>
    <w:rsid w:val="00864E78"/>
    <w:rsid w:val="00864FB2"/>
    <w:rsid w:val="00866FB5"/>
    <w:rsid w:val="008721BD"/>
    <w:rsid w:val="00872FB9"/>
    <w:rsid w:val="00873452"/>
    <w:rsid w:val="008748CD"/>
    <w:rsid w:val="00876D6F"/>
    <w:rsid w:val="00877282"/>
    <w:rsid w:val="00881234"/>
    <w:rsid w:val="00882620"/>
    <w:rsid w:val="008833D4"/>
    <w:rsid w:val="00883892"/>
    <w:rsid w:val="00884120"/>
    <w:rsid w:val="00884DDC"/>
    <w:rsid w:val="008856F2"/>
    <w:rsid w:val="00892895"/>
    <w:rsid w:val="00893BF0"/>
    <w:rsid w:val="008A2CC1"/>
    <w:rsid w:val="008B174A"/>
    <w:rsid w:val="008B209E"/>
    <w:rsid w:val="008B3205"/>
    <w:rsid w:val="008B7F0E"/>
    <w:rsid w:val="008C2050"/>
    <w:rsid w:val="008C2610"/>
    <w:rsid w:val="008C2907"/>
    <w:rsid w:val="008C5D54"/>
    <w:rsid w:val="008C5E59"/>
    <w:rsid w:val="008C6AF1"/>
    <w:rsid w:val="008C726E"/>
    <w:rsid w:val="008C740C"/>
    <w:rsid w:val="008D2465"/>
    <w:rsid w:val="008D7062"/>
    <w:rsid w:val="008F0C4B"/>
    <w:rsid w:val="008F317A"/>
    <w:rsid w:val="008F651E"/>
    <w:rsid w:val="008F6593"/>
    <w:rsid w:val="008F6921"/>
    <w:rsid w:val="008F71B8"/>
    <w:rsid w:val="008F71C2"/>
    <w:rsid w:val="008F71FA"/>
    <w:rsid w:val="009004F1"/>
    <w:rsid w:val="009005E1"/>
    <w:rsid w:val="0090076F"/>
    <w:rsid w:val="00901078"/>
    <w:rsid w:val="00902923"/>
    <w:rsid w:val="0090336E"/>
    <w:rsid w:val="00903576"/>
    <w:rsid w:val="00903814"/>
    <w:rsid w:val="009047D4"/>
    <w:rsid w:val="009048BF"/>
    <w:rsid w:val="009057A2"/>
    <w:rsid w:val="00906E09"/>
    <w:rsid w:val="0090746A"/>
    <w:rsid w:val="009145AC"/>
    <w:rsid w:val="0091472D"/>
    <w:rsid w:val="0092150A"/>
    <w:rsid w:val="0092273A"/>
    <w:rsid w:val="00922762"/>
    <w:rsid w:val="00924AAB"/>
    <w:rsid w:val="00924E82"/>
    <w:rsid w:val="0092688F"/>
    <w:rsid w:val="00931211"/>
    <w:rsid w:val="009313BB"/>
    <w:rsid w:val="0093158B"/>
    <w:rsid w:val="0093185C"/>
    <w:rsid w:val="00941C94"/>
    <w:rsid w:val="00943B1C"/>
    <w:rsid w:val="00944DF3"/>
    <w:rsid w:val="00947867"/>
    <w:rsid w:val="009559DD"/>
    <w:rsid w:val="00956AD7"/>
    <w:rsid w:val="00956E40"/>
    <w:rsid w:val="00957F64"/>
    <w:rsid w:val="0096218C"/>
    <w:rsid w:val="0096375B"/>
    <w:rsid w:val="009648EE"/>
    <w:rsid w:val="00964B3C"/>
    <w:rsid w:val="00965C31"/>
    <w:rsid w:val="009660F7"/>
    <w:rsid w:val="009661C5"/>
    <w:rsid w:val="00966A83"/>
    <w:rsid w:val="00973092"/>
    <w:rsid w:val="0097529C"/>
    <w:rsid w:val="0097530C"/>
    <w:rsid w:val="009767EA"/>
    <w:rsid w:val="009769EE"/>
    <w:rsid w:val="00977982"/>
    <w:rsid w:val="00982D61"/>
    <w:rsid w:val="00983BB4"/>
    <w:rsid w:val="00984754"/>
    <w:rsid w:val="0098751C"/>
    <w:rsid w:val="0099069C"/>
    <w:rsid w:val="00990F1C"/>
    <w:rsid w:val="00993D28"/>
    <w:rsid w:val="00994435"/>
    <w:rsid w:val="00994BF5"/>
    <w:rsid w:val="0099778B"/>
    <w:rsid w:val="009A7BA7"/>
    <w:rsid w:val="009B3EA1"/>
    <w:rsid w:val="009B5DBE"/>
    <w:rsid w:val="009B6581"/>
    <w:rsid w:val="009B7419"/>
    <w:rsid w:val="009C096A"/>
    <w:rsid w:val="009C1BE4"/>
    <w:rsid w:val="009C1D63"/>
    <w:rsid w:val="009C1F57"/>
    <w:rsid w:val="009C5EDA"/>
    <w:rsid w:val="009D13CE"/>
    <w:rsid w:val="009D16D9"/>
    <w:rsid w:val="009D1DD8"/>
    <w:rsid w:val="009D399C"/>
    <w:rsid w:val="009D5C73"/>
    <w:rsid w:val="009D67A9"/>
    <w:rsid w:val="009E111C"/>
    <w:rsid w:val="009E16C9"/>
    <w:rsid w:val="009E2986"/>
    <w:rsid w:val="009E3A35"/>
    <w:rsid w:val="009E49C3"/>
    <w:rsid w:val="009E5194"/>
    <w:rsid w:val="009F1D0F"/>
    <w:rsid w:val="009F3EB2"/>
    <w:rsid w:val="009F7513"/>
    <w:rsid w:val="00A0030D"/>
    <w:rsid w:val="00A016A3"/>
    <w:rsid w:val="00A02129"/>
    <w:rsid w:val="00A033AD"/>
    <w:rsid w:val="00A061FC"/>
    <w:rsid w:val="00A10CC6"/>
    <w:rsid w:val="00A12970"/>
    <w:rsid w:val="00A13A15"/>
    <w:rsid w:val="00A1421C"/>
    <w:rsid w:val="00A15198"/>
    <w:rsid w:val="00A21FC8"/>
    <w:rsid w:val="00A24C55"/>
    <w:rsid w:val="00A24F41"/>
    <w:rsid w:val="00A25B2B"/>
    <w:rsid w:val="00A25BD6"/>
    <w:rsid w:val="00A2684A"/>
    <w:rsid w:val="00A26D9D"/>
    <w:rsid w:val="00A319D5"/>
    <w:rsid w:val="00A35485"/>
    <w:rsid w:val="00A360D0"/>
    <w:rsid w:val="00A413B8"/>
    <w:rsid w:val="00A43C81"/>
    <w:rsid w:val="00A45273"/>
    <w:rsid w:val="00A45D99"/>
    <w:rsid w:val="00A463B5"/>
    <w:rsid w:val="00A500DC"/>
    <w:rsid w:val="00A503B5"/>
    <w:rsid w:val="00A50D0D"/>
    <w:rsid w:val="00A54135"/>
    <w:rsid w:val="00A5559F"/>
    <w:rsid w:val="00A576FF"/>
    <w:rsid w:val="00A61C93"/>
    <w:rsid w:val="00A62578"/>
    <w:rsid w:val="00A63AA2"/>
    <w:rsid w:val="00A6721B"/>
    <w:rsid w:val="00A70C40"/>
    <w:rsid w:val="00A71271"/>
    <w:rsid w:val="00A7368E"/>
    <w:rsid w:val="00A74C28"/>
    <w:rsid w:val="00A75FDE"/>
    <w:rsid w:val="00A77045"/>
    <w:rsid w:val="00A77D5E"/>
    <w:rsid w:val="00A81E20"/>
    <w:rsid w:val="00A81EE7"/>
    <w:rsid w:val="00A8293B"/>
    <w:rsid w:val="00A82DF5"/>
    <w:rsid w:val="00A85290"/>
    <w:rsid w:val="00A877D3"/>
    <w:rsid w:val="00A90B1B"/>
    <w:rsid w:val="00A940C9"/>
    <w:rsid w:val="00A96532"/>
    <w:rsid w:val="00A96D74"/>
    <w:rsid w:val="00AA224D"/>
    <w:rsid w:val="00AA2391"/>
    <w:rsid w:val="00AA40F1"/>
    <w:rsid w:val="00AB515A"/>
    <w:rsid w:val="00AC3E8C"/>
    <w:rsid w:val="00AC7200"/>
    <w:rsid w:val="00AC773A"/>
    <w:rsid w:val="00AC7A15"/>
    <w:rsid w:val="00AD184E"/>
    <w:rsid w:val="00AD3E98"/>
    <w:rsid w:val="00AD41AE"/>
    <w:rsid w:val="00AD4E75"/>
    <w:rsid w:val="00AD7C6D"/>
    <w:rsid w:val="00AE0DEA"/>
    <w:rsid w:val="00AE0EFD"/>
    <w:rsid w:val="00AE14B0"/>
    <w:rsid w:val="00AE3508"/>
    <w:rsid w:val="00AE4810"/>
    <w:rsid w:val="00AE4901"/>
    <w:rsid w:val="00AF196A"/>
    <w:rsid w:val="00AF1CD4"/>
    <w:rsid w:val="00AF42A4"/>
    <w:rsid w:val="00AF5031"/>
    <w:rsid w:val="00AF5488"/>
    <w:rsid w:val="00AF5671"/>
    <w:rsid w:val="00B0241A"/>
    <w:rsid w:val="00B025D1"/>
    <w:rsid w:val="00B03B1F"/>
    <w:rsid w:val="00B048C6"/>
    <w:rsid w:val="00B07199"/>
    <w:rsid w:val="00B0768C"/>
    <w:rsid w:val="00B10B39"/>
    <w:rsid w:val="00B122B1"/>
    <w:rsid w:val="00B12323"/>
    <w:rsid w:val="00B12C82"/>
    <w:rsid w:val="00B14BD9"/>
    <w:rsid w:val="00B231CE"/>
    <w:rsid w:val="00B23373"/>
    <w:rsid w:val="00B23CCC"/>
    <w:rsid w:val="00B25979"/>
    <w:rsid w:val="00B25B38"/>
    <w:rsid w:val="00B2671D"/>
    <w:rsid w:val="00B27CF8"/>
    <w:rsid w:val="00B30F6C"/>
    <w:rsid w:val="00B32B2D"/>
    <w:rsid w:val="00B33D08"/>
    <w:rsid w:val="00B33ECB"/>
    <w:rsid w:val="00B3462D"/>
    <w:rsid w:val="00B36CC5"/>
    <w:rsid w:val="00B43053"/>
    <w:rsid w:val="00B432C2"/>
    <w:rsid w:val="00B46036"/>
    <w:rsid w:val="00B4708D"/>
    <w:rsid w:val="00B51659"/>
    <w:rsid w:val="00B550DB"/>
    <w:rsid w:val="00B55638"/>
    <w:rsid w:val="00B574D8"/>
    <w:rsid w:val="00B60A62"/>
    <w:rsid w:val="00B611B9"/>
    <w:rsid w:val="00B6235A"/>
    <w:rsid w:val="00B6291F"/>
    <w:rsid w:val="00B64897"/>
    <w:rsid w:val="00B6657F"/>
    <w:rsid w:val="00B709FA"/>
    <w:rsid w:val="00B70BD3"/>
    <w:rsid w:val="00B70C02"/>
    <w:rsid w:val="00B73793"/>
    <w:rsid w:val="00B73F92"/>
    <w:rsid w:val="00B7567C"/>
    <w:rsid w:val="00B7650A"/>
    <w:rsid w:val="00B821D6"/>
    <w:rsid w:val="00B8477F"/>
    <w:rsid w:val="00B86CA0"/>
    <w:rsid w:val="00B87BA5"/>
    <w:rsid w:val="00B91D3C"/>
    <w:rsid w:val="00B9274B"/>
    <w:rsid w:val="00B95F96"/>
    <w:rsid w:val="00B96541"/>
    <w:rsid w:val="00B96F91"/>
    <w:rsid w:val="00BA7A14"/>
    <w:rsid w:val="00BB019F"/>
    <w:rsid w:val="00BB4C6C"/>
    <w:rsid w:val="00BB5120"/>
    <w:rsid w:val="00BB6A0B"/>
    <w:rsid w:val="00BC172E"/>
    <w:rsid w:val="00BC2262"/>
    <w:rsid w:val="00BC3F20"/>
    <w:rsid w:val="00BC7B1F"/>
    <w:rsid w:val="00BD0832"/>
    <w:rsid w:val="00BD30A7"/>
    <w:rsid w:val="00BD4B2D"/>
    <w:rsid w:val="00BD66FB"/>
    <w:rsid w:val="00BD7295"/>
    <w:rsid w:val="00BE1A78"/>
    <w:rsid w:val="00BE1F0B"/>
    <w:rsid w:val="00BF05B1"/>
    <w:rsid w:val="00BF37A1"/>
    <w:rsid w:val="00BF4D15"/>
    <w:rsid w:val="00C003C4"/>
    <w:rsid w:val="00C01568"/>
    <w:rsid w:val="00C01B1A"/>
    <w:rsid w:val="00C01D62"/>
    <w:rsid w:val="00C0205E"/>
    <w:rsid w:val="00C02B1F"/>
    <w:rsid w:val="00C04834"/>
    <w:rsid w:val="00C04A01"/>
    <w:rsid w:val="00C04F5B"/>
    <w:rsid w:val="00C05335"/>
    <w:rsid w:val="00C055B8"/>
    <w:rsid w:val="00C066AC"/>
    <w:rsid w:val="00C07F1A"/>
    <w:rsid w:val="00C13118"/>
    <w:rsid w:val="00C156F8"/>
    <w:rsid w:val="00C16400"/>
    <w:rsid w:val="00C164F3"/>
    <w:rsid w:val="00C17F96"/>
    <w:rsid w:val="00C20844"/>
    <w:rsid w:val="00C301F2"/>
    <w:rsid w:val="00C3043C"/>
    <w:rsid w:val="00C30DF6"/>
    <w:rsid w:val="00C35345"/>
    <w:rsid w:val="00C36768"/>
    <w:rsid w:val="00C372F9"/>
    <w:rsid w:val="00C37762"/>
    <w:rsid w:val="00C427C8"/>
    <w:rsid w:val="00C45001"/>
    <w:rsid w:val="00C45BBD"/>
    <w:rsid w:val="00C472A9"/>
    <w:rsid w:val="00C501E4"/>
    <w:rsid w:val="00C50F54"/>
    <w:rsid w:val="00C540BA"/>
    <w:rsid w:val="00C5512F"/>
    <w:rsid w:val="00C567F8"/>
    <w:rsid w:val="00C56B1C"/>
    <w:rsid w:val="00C57BDC"/>
    <w:rsid w:val="00C639F5"/>
    <w:rsid w:val="00C673CD"/>
    <w:rsid w:val="00C716C7"/>
    <w:rsid w:val="00C72BB3"/>
    <w:rsid w:val="00C72C18"/>
    <w:rsid w:val="00C73249"/>
    <w:rsid w:val="00C73676"/>
    <w:rsid w:val="00C751D2"/>
    <w:rsid w:val="00C80EAE"/>
    <w:rsid w:val="00C8380A"/>
    <w:rsid w:val="00C83C17"/>
    <w:rsid w:val="00C8657F"/>
    <w:rsid w:val="00C8745C"/>
    <w:rsid w:val="00C9799C"/>
    <w:rsid w:val="00CA533E"/>
    <w:rsid w:val="00CB03DB"/>
    <w:rsid w:val="00CB157C"/>
    <w:rsid w:val="00CB32AB"/>
    <w:rsid w:val="00CC030D"/>
    <w:rsid w:val="00CC376A"/>
    <w:rsid w:val="00CC50FF"/>
    <w:rsid w:val="00CD00EA"/>
    <w:rsid w:val="00CD1AB0"/>
    <w:rsid w:val="00CD1C45"/>
    <w:rsid w:val="00CD38E3"/>
    <w:rsid w:val="00CD3F6A"/>
    <w:rsid w:val="00CD5F9E"/>
    <w:rsid w:val="00CD60C1"/>
    <w:rsid w:val="00CE11DD"/>
    <w:rsid w:val="00CE377D"/>
    <w:rsid w:val="00CE73E0"/>
    <w:rsid w:val="00CE7A10"/>
    <w:rsid w:val="00CF144E"/>
    <w:rsid w:val="00CF165C"/>
    <w:rsid w:val="00CF3506"/>
    <w:rsid w:val="00D00461"/>
    <w:rsid w:val="00D01461"/>
    <w:rsid w:val="00D01679"/>
    <w:rsid w:val="00D024A4"/>
    <w:rsid w:val="00D0625F"/>
    <w:rsid w:val="00D10247"/>
    <w:rsid w:val="00D10FF6"/>
    <w:rsid w:val="00D12A26"/>
    <w:rsid w:val="00D1364A"/>
    <w:rsid w:val="00D15480"/>
    <w:rsid w:val="00D1731C"/>
    <w:rsid w:val="00D17B11"/>
    <w:rsid w:val="00D21C36"/>
    <w:rsid w:val="00D2471F"/>
    <w:rsid w:val="00D25E50"/>
    <w:rsid w:val="00D269EB"/>
    <w:rsid w:val="00D32494"/>
    <w:rsid w:val="00D3581F"/>
    <w:rsid w:val="00D35D98"/>
    <w:rsid w:val="00D35E52"/>
    <w:rsid w:val="00D403CE"/>
    <w:rsid w:val="00D42583"/>
    <w:rsid w:val="00D43C48"/>
    <w:rsid w:val="00D443FF"/>
    <w:rsid w:val="00D457D2"/>
    <w:rsid w:val="00D47392"/>
    <w:rsid w:val="00D47D0F"/>
    <w:rsid w:val="00D50D43"/>
    <w:rsid w:val="00D56F67"/>
    <w:rsid w:val="00D570AE"/>
    <w:rsid w:val="00D60AFE"/>
    <w:rsid w:val="00D60CCE"/>
    <w:rsid w:val="00D61957"/>
    <w:rsid w:val="00D63CC4"/>
    <w:rsid w:val="00D649AE"/>
    <w:rsid w:val="00D64ACF"/>
    <w:rsid w:val="00D64E5B"/>
    <w:rsid w:val="00D65B83"/>
    <w:rsid w:val="00D67A02"/>
    <w:rsid w:val="00D67A72"/>
    <w:rsid w:val="00D755D6"/>
    <w:rsid w:val="00D82951"/>
    <w:rsid w:val="00D8319B"/>
    <w:rsid w:val="00D85305"/>
    <w:rsid w:val="00D8593B"/>
    <w:rsid w:val="00D87E61"/>
    <w:rsid w:val="00D9069A"/>
    <w:rsid w:val="00D91FCA"/>
    <w:rsid w:val="00D94587"/>
    <w:rsid w:val="00D9549D"/>
    <w:rsid w:val="00DA04A1"/>
    <w:rsid w:val="00DA260F"/>
    <w:rsid w:val="00DA27D9"/>
    <w:rsid w:val="00DA5F6D"/>
    <w:rsid w:val="00DA618E"/>
    <w:rsid w:val="00DB3766"/>
    <w:rsid w:val="00DB7AB6"/>
    <w:rsid w:val="00DC4EA0"/>
    <w:rsid w:val="00DD0573"/>
    <w:rsid w:val="00DD12B4"/>
    <w:rsid w:val="00DD13B0"/>
    <w:rsid w:val="00DD46DC"/>
    <w:rsid w:val="00DD4B5E"/>
    <w:rsid w:val="00DD5A0B"/>
    <w:rsid w:val="00DD5E68"/>
    <w:rsid w:val="00DE4CBB"/>
    <w:rsid w:val="00DE7C2B"/>
    <w:rsid w:val="00DF1C85"/>
    <w:rsid w:val="00DF334D"/>
    <w:rsid w:val="00DF36CA"/>
    <w:rsid w:val="00E04CB6"/>
    <w:rsid w:val="00E064A5"/>
    <w:rsid w:val="00E06B1A"/>
    <w:rsid w:val="00E11369"/>
    <w:rsid w:val="00E11FC5"/>
    <w:rsid w:val="00E20E1E"/>
    <w:rsid w:val="00E22209"/>
    <w:rsid w:val="00E24256"/>
    <w:rsid w:val="00E247D0"/>
    <w:rsid w:val="00E25F33"/>
    <w:rsid w:val="00E300E2"/>
    <w:rsid w:val="00E31D96"/>
    <w:rsid w:val="00E33269"/>
    <w:rsid w:val="00E35928"/>
    <w:rsid w:val="00E3668D"/>
    <w:rsid w:val="00E36B72"/>
    <w:rsid w:val="00E40A89"/>
    <w:rsid w:val="00E44028"/>
    <w:rsid w:val="00E44A4D"/>
    <w:rsid w:val="00E44CDA"/>
    <w:rsid w:val="00E45BFA"/>
    <w:rsid w:val="00E47B82"/>
    <w:rsid w:val="00E51DEA"/>
    <w:rsid w:val="00E52428"/>
    <w:rsid w:val="00E5768B"/>
    <w:rsid w:val="00E57AC5"/>
    <w:rsid w:val="00E61287"/>
    <w:rsid w:val="00E612D5"/>
    <w:rsid w:val="00E621CB"/>
    <w:rsid w:val="00E62398"/>
    <w:rsid w:val="00E64094"/>
    <w:rsid w:val="00E64E61"/>
    <w:rsid w:val="00E67810"/>
    <w:rsid w:val="00E71543"/>
    <w:rsid w:val="00E72B6E"/>
    <w:rsid w:val="00E73092"/>
    <w:rsid w:val="00E73B7B"/>
    <w:rsid w:val="00E764E8"/>
    <w:rsid w:val="00E7751F"/>
    <w:rsid w:val="00E77B71"/>
    <w:rsid w:val="00E77EBA"/>
    <w:rsid w:val="00E816F6"/>
    <w:rsid w:val="00E90EB3"/>
    <w:rsid w:val="00E91E96"/>
    <w:rsid w:val="00E92472"/>
    <w:rsid w:val="00E94813"/>
    <w:rsid w:val="00E96505"/>
    <w:rsid w:val="00E97166"/>
    <w:rsid w:val="00EA300A"/>
    <w:rsid w:val="00EA3221"/>
    <w:rsid w:val="00EA35B0"/>
    <w:rsid w:val="00EA3E78"/>
    <w:rsid w:val="00EA4325"/>
    <w:rsid w:val="00EA52FF"/>
    <w:rsid w:val="00EA5A99"/>
    <w:rsid w:val="00EB06AE"/>
    <w:rsid w:val="00EB2BA2"/>
    <w:rsid w:val="00EB2BC6"/>
    <w:rsid w:val="00EB35B6"/>
    <w:rsid w:val="00EB7A55"/>
    <w:rsid w:val="00EC1722"/>
    <w:rsid w:val="00EC2517"/>
    <w:rsid w:val="00EC28A3"/>
    <w:rsid w:val="00EC4963"/>
    <w:rsid w:val="00EC72B6"/>
    <w:rsid w:val="00ED18EE"/>
    <w:rsid w:val="00ED2289"/>
    <w:rsid w:val="00ED4565"/>
    <w:rsid w:val="00ED48C6"/>
    <w:rsid w:val="00ED5327"/>
    <w:rsid w:val="00EE33AB"/>
    <w:rsid w:val="00EE3732"/>
    <w:rsid w:val="00EE4B46"/>
    <w:rsid w:val="00EF2A9F"/>
    <w:rsid w:val="00F03701"/>
    <w:rsid w:val="00F04166"/>
    <w:rsid w:val="00F05D46"/>
    <w:rsid w:val="00F06630"/>
    <w:rsid w:val="00F110DF"/>
    <w:rsid w:val="00F118F4"/>
    <w:rsid w:val="00F13964"/>
    <w:rsid w:val="00F13FB8"/>
    <w:rsid w:val="00F20120"/>
    <w:rsid w:val="00F20A3A"/>
    <w:rsid w:val="00F23847"/>
    <w:rsid w:val="00F25421"/>
    <w:rsid w:val="00F3314A"/>
    <w:rsid w:val="00F33CBE"/>
    <w:rsid w:val="00F33D64"/>
    <w:rsid w:val="00F342F1"/>
    <w:rsid w:val="00F344BB"/>
    <w:rsid w:val="00F345A6"/>
    <w:rsid w:val="00F361B2"/>
    <w:rsid w:val="00F37672"/>
    <w:rsid w:val="00F40AED"/>
    <w:rsid w:val="00F42964"/>
    <w:rsid w:val="00F44071"/>
    <w:rsid w:val="00F44B54"/>
    <w:rsid w:val="00F45E6E"/>
    <w:rsid w:val="00F52E52"/>
    <w:rsid w:val="00F55723"/>
    <w:rsid w:val="00F559D8"/>
    <w:rsid w:val="00F55C92"/>
    <w:rsid w:val="00F614D9"/>
    <w:rsid w:val="00F63607"/>
    <w:rsid w:val="00F64191"/>
    <w:rsid w:val="00F709E6"/>
    <w:rsid w:val="00F72285"/>
    <w:rsid w:val="00F72626"/>
    <w:rsid w:val="00F72DB7"/>
    <w:rsid w:val="00F7317B"/>
    <w:rsid w:val="00F73233"/>
    <w:rsid w:val="00F75E63"/>
    <w:rsid w:val="00F765F2"/>
    <w:rsid w:val="00F76D2C"/>
    <w:rsid w:val="00F8099D"/>
    <w:rsid w:val="00F943AF"/>
    <w:rsid w:val="00F948F9"/>
    <w:rsid w:val="00F953F6"/>
    <w:rsid w:val="00F955BF"/>
    <w:rsid w:val="00F9623D"/>
    <w:rsid w:val="00FA2472"/>
    <w:rsid w:val="00FA3264"/>
    <w:rsid w:val="00FB5BF1"/>
    <w:rsid w:val="00FB6498"/>
    <w:rsid w:val="00FB7301"/>
    <w:rsid w:val="00FC23DF"/>
    <w:rsid w:val="00FC30EF"/>
    <w:rsid w:val="00FC30F6"/>
    <w:rsid w:val="00FC3D7F"/>
    <w:rsid w:val="00FC3FE3"/>
    <w:rsid w:val="00FC672E"/>
    <w:rsid w:val="00FC7DA6"/>
    <w:rsid w:val="00FD43E3"/>
    <w:rsid w:val="00FD4A8A"/>
    <w:rsid w:val="00FD5A71"/>
    <w:rsid w:val="00FD75F1"/>
    <w:rsid w:val="00FE131F"/>
    <w:rsid w:val="00FE437F"/>
    <w:rsid w:val="00FE50F9"/>
    <w:rsid w:val="00FE54EA"/>
    <w:rsid w:val="00FE571C"/>
    <w:rsid w:val="00FE6D56"/>
    <w:rsid w:val="00FE7014"/>
    <w:rsid w:val="00FF2C73"/>
    <w:rsid w:val="00FF4C83"/>
    <w:rsid w:val="00FF73A9"/>
    <w:rsid w:val="53211FD0"/>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89E1D8"/>
  <w15:chartTrackingRefBased/>
  <w15:docId w15:val="{8507B066-108B-4E77-8B94-9C6120E6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unhideWhenUsed/>
    <w:qFormat/>
    <w:rsid w:val="00B648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B64897"/>
    <w:pPr>
      <w:keepNext/>
      <w:keepLines/>
      <w:spacing w:before="40" w:after="0"/>
      <w:outlineLvl w:val="5"/>
    </w:pPr>
    <w:rPr>
      <w:rFonts w:ascii="Cambria" w:eastAsia="Times New Roman" w:hAnsi="Cambria"/>
      <w:color w:val="243F6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1"/>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1"/>
    <w:unhideWhenUsed/>
    <w:qFormat/>
    <w:rsid w:val="00CE11DD"/>
    <w:pPr>
      <w:spacing w:after="120"/>
    </w:pPr>
  </w:style>
  <w:style w:type="character" w:customStyle="1" w:styleId="TextoindependienteCar">
    <w:name w:val="Texto independiente Car"/>
    <w:basedOn w:val="Fuentedeprrafopredeter"/>
    <w:link w:val="Textoindependiente"/>
    <w:uiPriority w:val="1"/>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val="es-ES"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Mencinsinresolver">
    <w:name w:val="Unresolved Mention"/>
    <w:basedOn w:val="Fuentedeprrafopredeter"/>
    <w:uiPriority w:val="99"/>
    <w:semiHidden/>
    <w:unhideWhenUsed/>
    <w:rsid w:val="002C71DD"/>
    <w:rPr>
      <w:color w:val="605E5C"/>
      <w:shd w:val="clear" w:color="auto" w:fill="E1DFDD"/>
    </w:rPr>
  </w:style>
  <w:style w:type="character" w:styleId="Refdecomentario">
    <w:name w:val="annotation reference"/>
    <w:basedOn w:val="Fuentedeprrafopredeter"/>
    <w:uiPriority w:val="99"/>
    <w:semiHidden/>
    <w:unhideWhenUsed/>
    <w:rsid w:val="002E6D56"/>
    <w:rPr>
      <w:sz w:val="16"/>
      <w:szCs w:val="16"/>
    </w:rPr>
  </w:style>
  <w:style w:type="paragraph" w:styleId="Textocomentario">
    <w:name w:val="annotation text"/>
    <w:basedOn w:val="Normal"/>
    <w:link w:val="TextocomentarioCar"/>
    <w:uiPriority w:val="99"/>
    <w:unhideWhenUsed/>
    <w:rsid w:val="002E6D56"/>
    <w:pPr>
      <w:spacing w:line="240" w:lineRule="auto"/>
    </w:pPr>
    <w:rPr>
      <w:sz w:val="20"/>
      <w:szCs w:val="20"/>
    </w:rPr>
  </w:style>
  <w:style w:type="character" w:customStyle="1" w:styleId="TextocomentarioCar">
    <w:name w:val="Texto comentario Car"/>
    <w:basedOn w:val="Fuentedeprrafopredeter"/>
    <w:link w:val="Textocomentario"/>
    <w:uiPriority w:val="99"/>
    <w:rsid w:val="002E6D56"/>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E6D56"/>
    <w:rPr>
      <w:b/>
      <w:bCs/>
    </w:rPr>
  </w:style>
  <w:style w:type="character" w:customStyle="1" w:styleId="AsuntodelcomentarioCar">
    <w:name w:val="Asunto del comentario Car"/>
    <w:basedOn w:val="TextocomentarioCar"/>
    <w:link w:val="Asuntodelcomentario"/>
    <w:uiPriority w:val="99"/>
    <w:semiHidden/>
    <w:rsid w:val="002E6D56"/>
    <w:rPr>
      <w:rFonts w:ascii="Calibri" w:eastAsia="Calibri" w:hAnsi="Calibri" w:cs="Times New Roman"/>
      <w:b/>
      <w:bCs/>
      <w:sz w:val="20"/>
      <w:szCs w:val="20"/>
      <w:lang w:val="es-ES"/>
    </w:rPr>
  </w:style>
  <w:style w:type="character" w:customStyle="1" w:styleId="Ttulo3Car">
    <w:name w:val="Título 3 Car"/>
    <w:basedOn w:val="Fuentedeprrafopredeter"/>
    <w:link w:val="Ttulo3"/>
    <w:uiPriority w:val="9"/>
    <w:semiHidden/>
    <w:rsid w:val="00B64897"/>
    <w:rPr>
      <w:rFonts w:asciiTheme="majorHAnsi" w:eastAsiaTheme="majorEastAsia" w:hAnsiTheme="majorHAnsi" w:cstheme="majorBidi"/>
      <w:color w:val="1F4D78" w:themeColor="accent1" w:themeShade="7F"/>
      <w:sz w:val="24"/>
      <w:szCs w:val="24"/>
      <w:lang w:val="es-ES"/>
    </w:rPr>
  </w:style>
  <w:style w:type="paragraph" w:customStyle="1" w:styleId="Ttulo61">
    <w:name w:val="Título 61"/>
    <w:basedOn w:val="Normal"/>
    <w:next w:val="Normal"/>
    <w:uiPriority w:val="9"/>
    <w:unhideWhenUsed/>
    <w:qFormat/>
    <w:rsid w:val="00B64897"/>
    <w:pPr>
      <w:keepNext/>
      <w:keepLines/>
      <w:widowControl w:val="0"/>
      <w:autoSpaceDE w:val="0"/>
      <w:autoSpaceDN w:val="0"/>
      <w:spacing w:before="40" w:after="0" w:line="240" w:lineRule="auto"/>
      <w:outlineLvl w:val="5"/>
    </w:pPr>
    <w:rPr>
      <w:rFonts w:ascii="Cambria" w:eastAsia="Times New Roman" w:hAnsi="Cambria"/>
      <w:color w:val="243F60"/>
      <w:lang w:val="es-MX"/>
    </w:rPr>
  </w:style>
  <w:style w:type="paragraph" w:styleId="NormalWeb">
    <w:name w:val="Normal (Web)"/>
    <w:basedOn w:val="Normal"/>
    <w:uiPriority w:val="99"/>
    <w:unhideWhenUsed/>
    <w:rsid w:val="00F4407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ableParagraph">
    <w:name w:val="Table Paragraph"/>
    <w:basedOn w:val="Normal"/>
    <w:uiPriority w:val="1"/>
    <w:qFormat/>
    <w:rsid w:val="00B64897"/>
    <w:pPr>
      <w:widowControl w:val="0"/>
      <w:autoSpaceDE w:val="0"/>
      <w:autoSpaceDN w:val="0"/>
      <w:spacing w:after="0" w:line="240" w:lineRule="auto"/>
    </w:pPr>
    <w:rPr>
      <w:rFonts w:ascii="Arial" w:eastAsia="Arial" w:hAnsi="Arial" w:cs="Arial"/>
      <w:lang w:val="es-MX"/>
    </w:rPr>
  </w:style>
  <w:style w:type="paragraph" w:styleId="Revisin">
    <w:name w:val="Revision"/>
    <w:hidden/>
    <w:uiPriority w:val="99"/>
    <w:semiHidden/>
    <w:rsid w:val="00B64897"/>
    <w:pPr>
      <w:spacing w:after="0" w:line="240" w:lineRule="auto"/>
    </w:pPr>
    <w:rPr>
      <w:rFonts w:ascii="Arial" w:eastAsia="Arial" w:hAnsi="Arial" w:cs="Arial"/>
    </w:rPr>
  </w:style>
  <w:style w:type="character" w:customStyle="1" w:styleId="Ttulo6Car">
    <w:name w:val="Título 6 Car"/>
    <w:basedOn w:val="Fuentedeprrafopredeter"/>
    <w:link w:val="Ttulo6"/>
    <w:uiPriority w:val="9"/>
    <w:rsid w:val="00B64897"/>
    <w:rPr>
      <w:rFonts w:ascii="Cambria" w:eastAsia="Times New Roman" w:hAnsi="Cambria" w:cs="Times New Roman"/>
      <w:color w:val="243F60"/>
      <w:lang w:val="es-MX"/>
    </w:rPr>
  </w:style>
  <w:style w:type="character" w:customStyle="1" w:styleId="Ttulo6Car1">
    <w:name w:val="Título 6 Car1"/>
    <w:basedOn w:val="Fuentedeprrafopredeter"/>
    <w:uiPriority w:val="9"/>
    <w:semiHidden/>
    <w:rsid w:val="00B64897"/>
    <w:rPr>
      <w:rFonts w:asciiTheme="majorHAnsi" w:eastAsiaTheme="majorEastAsia" w:hAnsiTheme="majorHAnsi" w:cstheme="majorBidi"/>
      <w:color w:val="1F4D78" w:themeColor="accent1" w:themeShade="7F"/>
      <w:lang w:val="es-ES"/>
    </w:rPr>
  </w:style>
  <w:style w:type="character" w:styleId="Hipervnculovisitado">
    <w:name w:val="FollowedHyperlink"/>
    <w:basedOn w:val="Fuentedeprrafopredeter"/>
    <w:uiPriority w:val="99"/>
    <w:semiHidden/>
    <w:unhideWhenUsed/>
    <w:rsid w:val="003B1D88"/>
    <w:rPr>
      <w:color w:val="954F72" w:themeColor="followedHyperlink"/>
      <w:u w:val="single"/>
    </w:rPr>
  </w:style>
  <w:style w:type="paragraph" w:customStyle="1" w:styleId="Default">
    <w:name w:val="Default"/>
    <w:rsid w:val="005014A9"/>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Texto">
    <w:name w:val="Texto"/>
    <w:basedOn w:val="Normal"/>
    <w:link w:val="TextoCar"/>
    <w:rsid w:val="00D457D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basedOn w:val="Fuentedeprrafopredeter"/>
    <w:link w:val="Texto"/>
    <w:rsid w:val="00D457D2"/>
    <w:rPr>
      <w:rFonts w:ascii="Arial" w:eastAsia="Times New Roman" w:hAnsi="Arial" w:cs="Arial"/>
      <w:sz w:val="18"/>
      <w:szCs w:val="18"/>
      <w:lang w:val="es-ES" w:eastAsia="es-ES"/>
    </w:rPr>
  </w:style>
  <w:style w:type="table" w:customStyle="1" w:styleId="TableNormal1">
    <w:name w:val="Table Normal1"/>
    <w:uiPriority w:val="2"/>
    <w:semiHidden/>
    <w:unhideWhenUsed/>
    <w:qFormat/>
    <w:rsid w:val="00E22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7415">
      <w:bodyDiv w:val="1"/>
      <w:marLeft w:val="0"/>
      <w:marRight w:val="0"/>
      <w:marTop w:val="0"/>
      <w:marBottom w:val="0"/>
      <w:divBdr>
        <w:top w:val="none" w:sz="0" w:space="0" w:color="auto"/>
        <w:left w:val="none" w:sz="0" w:space="0" w:color="auto"/>
        <w:bottom w:val="none" w:sz="0" w:space="0" w:color="auto"/>
        <w:right w:val="none" w:sz="0" w:space="0" w:color="auto"/>
      </w:divBdr>
    </w:div>
    <w:div w:id="425998208">
      <w:bodyDiv w:val="1"/>
      <w:marLeft w:val="0"/>
      <w:marRight w:val="0"/>
      <w:marTop w:val="0"/>
      <w:marBottom w:val="0"/>
      <w:divBdr>
        <w:top w:val="none" w:sz="0" w:space="0" w:color="auto"/>
        <w:left w:val="none" w:sz="0" w:space="0" w:color="auto"/>
        <w:bottom w:val="none" w:sz="0" w:space="0" w:color="auto"/>
        <w:right w:val="none" w:sz="0" w:space="0" w:color="auto"/>
      </w:divBdr>
    </w:div>
    <w:div w:id="662784179">
      <w:bodyDiv w:val="1"/>
      <w:marLeft w:val="0"/>
      <w:marRight w:val="0"/>
      <w:marTop w:val="0"/>
      <w:marBottom w:val="0"/>
      <w:divBdr>
        <w:top w:val="none" w:sz="0" w:space="0" w:color="auto"/>
        <w:left w:val="none" w:sz="0" w:space="0" w:color="auto"/>
        <w:bottom w:val="none" w:sz="0" w:space="0" w:color="auto"/>
        <w:right w:val="none" w:sz="0" w:space="0" w:color="auto"/>
      </w:divBdr>
    </w:div>
    <w:div w:id="735251400">
      <w:bodyDiv w:val="1"/>
      <w:marLeft w:val="0"/>
      <w:marRight w:val="0"/>
      <w:marTop w:val="0"/>
      <w:marBottom w:val="0"/>
      <w:divBdr>
        <w:top w:val="none" w:sz="0" w:space="0" w:color="auto"/>
        <w:left w:val="none" w:sz="0" w:space="0" w:color="auto"/>
        <w:bottom w:val="none" w:sz="0" w:space="0" w:color="auto"/>
        <w:right w:val="none" w:sz="0" w:space="0" w:color="auto"/>
      </w:divBdr>
    </w:div>
    <w:div w:id="1145781218">
      <w:bodyDiv w:val="1"/>
      <w:marLeft w:val="0"/>
      <w:marRight w:val="0"/>
      <w:marTop w:val="0"/>
      <w:marBottom w:val="0"/>
      <w:divBdr>
        <w:top w:val="none" w:sz="0" w:space="0" w:color="auto"/>
        <w:left w:val="none" w:sz="0" w:space="0" w:color="auto"/>
        <w:bottom w:val="none" w:sz="0" w:space="0" w:color="auto"/>
        <w:right w:val="none" w:sz="0" w:space="0" w:color="auto"/>
      </w:divBdr>
    </w:div>
    <w:div w:id="1291084761">
      <w:bodyDiv w:val="1"/>
      <w:marLeft w:val="0"/>
      <w:marRight w:val="0"/>
      <w:marTop w:val="0"/>
      <w:marBottom w:val="0"/>
      <w:divBdr>
        <w:top w:val="none" w:sz="0" w:space="0" w:color="auto"/>
        <w:left w:val="none" w:sz="0" w:space="0" w:color="auto"/>
        <w:bottom w:val="none" w:sz="0" w:space="0" w:color="auto"/>
        <w:right w:val="none" w:sz="0" w:space="0" w:color="auto"/>
      </w:divBdr>
    </w:div>
    <w:div w:id="1518808170">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hdphoto" Target="media/hdphoto5.wdp"/><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3.wdp"/><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header" Target="header2.xml"/><Relationship Id="rId10" Type="http://schemas.openxmlformats.org/officeDocument/2006/relationships/endnotes" Target="endnotes.xml"/><Relationship Id="rId19" Type="http://schemas.microsoft.com/office/2007/relationships/hdphoto" Target="media/hdphoto4.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lobal.ihs.com/search_res.cfm?&amp;csf=TIA&amp;input_doc_number=J%2DSTD%2D100&amp;input_doc_title=&amp;org_code=TIA" TargetMode="External"/><Relationship Id="rId2" Type="http://schemas.openxmlformats.org/officeDocument/2006/relationships/hyperlink" Target="https://www.inegi.org.mx/contenidos/saladeprensa/boletines/2022/OtrTemEcon/ENDUTIH_21.pdf" TargetMode="External"/><Relationship Id="rId1" Type="http://schemas.openxmlformats.org/officeDocument/2006/relationships/hyperlink" Target="https://csrc.nist.gov/glossary/term/firmware" TargetMode="External"/><Relationship Id="rId6" Type="http://schemas.openxmlformats.org/officeDocument/2006/relationships/hyperlink" Target="http://www.ift.org.mx/sites/default/files/industria/temasrelevantes/9464/documentos/20200130matiftpac.pdf" TargetMode="External"/><Relationship Id="rId5" Type="http://schemas.openxmlformats.org/officeDocument/2006/relationships/hyperlink" Target="http://www.ift.org.mx/sites/default/files/industria/temasrelevantes/9464/documentos/20200130matiftpac.pdf" TargetMode="External"/><Relationship Id="rId4" Type="http://schemas.openxmlformats.org/officeDocument/2006/relationships/hyperlink" Target="https://global.ihs.com/doc_detail.cfm?document_name=ATIS%200700036&amp;item_s_key=0076090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D51BD983D0114196D69B9E3EBD4D55" ma:contentTypeVersion="0" ma:contentTypeDescription="Crear nuevo documento." ma:contentTypeScope="" ma:versionID="3a7245b0881d4fbee802c98d02b96f2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59DA-FCBF-453F-940D-2DEF5DB70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98CAC-8563-4A5A-BC57-5C1E17C1B6C2}">
  <ds:schemaRefs>
    <ds:schemaRef ds:uri="http://schemas.microsoft.com/sharepoint/v3/contenttype/forms"/>
  </ds:schemaRefs>
</ds:datastoreItem>
</file>

<file path=customXml/itemProps3.xml><?xml version="1.0" encoding="utf-8"?>
<ds:datastoreItem xmlns:ds="http://schemas.openxmlformats.org/officeDocument/2006/customXml" ds:itemID="{F638AC2F-0807-4FAC-B966-C3A0623F7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1D1C9B-CA09-4330-BEFB-1655E3E7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13491</Words>
  <Characters>74201</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87517</CharactersWithSpaces>
  <SharedDoc>false</SharedDoc>
  <HLinks>
    <vt:vector size="36" baseType="variant">
      <vt:variant>
        <vt:i4>4718612</vt:i4>
      </vt:variant>
      <vt:variant>
        <vt:i4>15</vt:i4>
      </vt:variant>
      <vt:variant>
        <vt:i4>0</vt:i4>
      </vt:variant>
      <vt:variant>
        <vt:i4>5</vt:i4>
      </vt:variant>
      <vt:variant>
        <vt:lpwstr>http://www.ift.org.mx/sites/default/files/industria/temasrelevantes/9464/documentos/20200130matiftpac.pdf</vt:lpwstr>
      </vt:variant>
      <vt:variant>
        <vt:lpwstr/>
      </vt:variant>
      <vt:variant>
        <vt:i4>4718612</vt:i4>
      </vt:variant>
      <vt:variant>
        <vt:i4>12</vt:i4>
      </vt:variant>
      <vt:variant>
        <vt:i4>0</vt:i4>
      </vt:variant>
      <vt:variant>
        <vt:i4>5</vt:i4>
      </vt:variant>
      <vt:variant>
        <vt:lpwstr>http://www.ift.org.mx/sites/default/files/industria/temasrelevantes/9464/documentos/20200130matiftpac.pdf</vt:lpwstr>
      </vt:variant>
      <vt:variant>
        <vt:lpwstr/>
      </vt:variant>
      <vt:variant>
        <vt:i4>3539064</vt:i4>
      </vt:variant>
      <vt:variant>
        <vt:i4>9</vt:i4>
      </vt:variant>
      <vt:variant>
        <vt:i4>0</vt:i4>
      </vt:variant>
      <vt:variant>
        <vt:i4>5</vt:i4>
      </vt:variant>
      <vt:variant>
        <vt:lpwstr>https://global.ihs.com/doc_detail.cfm?document_name=ATIS%200700036&amp;item_s_key=00760905</vt:lpwstr>
      </vt:variant>
      <vt:variant>
        <vt:lpwstr/>
      </vt:variant>
      <vt:variant>
        <vt:i4>983105</vt:i4>
      </vt:variant>
      <vt:variant>
        <vt:i4>6</vt:i4>
      </vt:variant>
      <vt:variant>
        <vt:i4>0</vt:i4>
      </vt:variant>
      <vt:variant>
        <vt:i4>5</vt:i4>
      </vt:variant>
      <vt:variant>
        <vt:lpwstr>https://global.ihs.com/search_res.cfm?&amp;csf=TIA&amp;input_doc_number=J%2DSTD%2D100&amp;input_doc_title=&amp;org_code=TIA</vt:lpwstr>
      </vt:variant>
      <vt:variant>
        <vt:lpwstr/>
      </vt:variant>
      <vt:variant>
        <vt:i4>6225957</vt:i4>
      </vt:variant>
      <vt:variant>
        <vt:i4>3</vt:i4>
      </vt:variant>
      <vt:variant>
        <vt:i4>0</vt:i4>
      </vt:variant>
      <vt:variant>
        <vt:i4>5</vt:i4>
      </vt:variant>
      <vt:variant>
        <vt:lpwstr>https://www.inegi.org.mx/contenidos/saladeprensa/boletines/2022/OtrTemEcon/ENDUTIH_21.pdf</vt:lpwstr>
      </vt:variant>
      <vt:variant>
        <vt:lpwstr/>
      </vt:variant>
      <vt:variant>
        <vt:i4>6029388</vt:i4>
      </vt:variant>
      <vt:variant>
        <vt:i4>0</vt:i4>
      </vt:variant>
      <vt:variant>
        <vt:i4>0</vt:i4>
      </vt:variant>
      <vt:variant>
        <vt:i4>5</vt:i4>
      </vt:variant>
      <vt:variant>
        <vt:lpwstr>https://csrc.nist.gov/glossary/term/firmware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2</cp:revision>
  <dcterms:created xsi:type="dcterms:W3CDTF">2022-08-30T15:33:00Z</dcterms:created>
  <dcterms:modified xsi:type="dcterms:W3CDTF">2022-08-30T15:33:00Z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0x0101009ED51BD983D0114196D69B9E3EBD4D55</vt:lpwstr>
  </property>
</Properties>
</file>