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A47D88">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8203A7"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8203A7">
        <w:rPr>
          <w:rFonts w:ascii="ITC Avant Garde" w:hAnsi="ITC Avant Garde"/>
          <w:sz w:val="14"/>
          <w:szCs w:val="14"/>
        </w:rPr>
        <w:t xml:space="preserve">Las opiniones, comentarios y propuestas deberán ser remitidas a la siguiente dirección de correo electrónico: </w:t>
      </w:r>
      <w:hyperlink r:id="rId11" w:history="1">
        <w:r w:rsidR="00C837D3" w:rsidRPr="00C77DFC">
          <w:rPr>
            <w:rStyle w:val="Hipervnculo"/>
            <w:rFonts w:ascii="ITC Avant Garde" w:hAnsi="ITC Avant Garde"/>
            <w:sz w:val="14"/>
            <w:szCs w:val="14"/>
          </w:rPr>
          <w:t>lineamientosgep@ift.org.mx</w:t>
        </w:r>
      </w:hyperlink>
      <w:r w:rsidRPr="008203A7">
        <w:rPr>
          <w:rFonts w:ascii="ITC Avant Garde" w:hAnsi="ITC Avant Garde"/>
          <w:sz w:val="14"/>
          <w:szCs w:val="14"/>
        </w:rPr>
        <w:t>, en donde</w:t>
      </w:r>
      <w:r w:rsidR="00CC53F7" w:rsidRPr="008203A7">
        <w:rPr>
          <w:rFonts w:ascii="ITC Avant Garde" w:hAnsi="ITC Avant Garde"/>
          <w:sz w:val="14"/>
          <w:szCs w:val="14"/>
        </w:rPr>
        <w:t xml:space="preserve"> se deberá </w:t>
      </w:r>
      <w:r w:rsidRPr="008203A7">
        <w:rPr>
          <w:rFonts w:ascii="ITC Avant Garde" w:hAnsi="ITC Avant Garde"/>
          <w:sz w:val="14"/>
          <w:szCs w:val="14"/>
        </w:rPr>
        <w:t xml:space="preserve">considerar que la capacidad límite para la </w:t>
      </w:r>
      <w:r w:rsidR="00CC53F7" w:rsidRPr="008203A7">
        <w:rPr>
          <w:rFonts w:ascii="ITC Avant Garde" w:hAnsi="ITC Avant Garde"/>
          <w:sz w:val="14"/>
          <w:szCs w:val="14"/>
        </w:rPr>
        <w:t xml:space="preserve">recepción </w:t>
      </w:r>
      <w:r w:rsidRPr="008203A7">
        <w:rPr>
          <w:rFonts w:ascii="ITC Avant Garde" w:hAnsi="ITC Avant Garde"/>
          <w:sz w:val="14"/>
          <w:szCs w:val="14"/>
        </w:rPr>
        <w:t xml:space="preserve">de archivos es de </w:t>
      </w:r>
      <w:r w:rsidR="00B533DC" w:rsidRPr="008203A7">
        <w:rPr>
          <w:rFonts w:ascii="ITC Avant Garde" w:hAnsi="ITC Avant Garde"/>
          <w:sz w:val="14"/>
          <w:szCs w:val="14"/>
        </w:rPr>
        <w:t>25 M</w:t>
      </w:r>
      <w:r w:rsidR="0002709D">
        <w:rPr>
          <w:rFonts w:ascii="ITC Avant Garde" w:hAnsi="ITC Avant Garde"/>
          <w:sz w:val="14"/>
          <w:szCs w:val="14"/>
        </w:rPr>
        <w:t>B</w:t>
      </w:r>
      <w:r w:rsidRPr="008203A7">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C837D3">
        <w:rPr>
          <w:rFonts w:ascii="ITC Avant Garde" w:hAnsi="ITC Avant Garde"/>
          <w:sz w:val="14"/>
          <w:szCs w:val="14"/>
        </w:rPr>
        <w:t>AVISO</w:t>
      </w:r>
      <w:r w:rsidR="000E55B0" w:rsidRPr="00C837D3">
        <w:rPr>
          <w:rFonts w:ascii="ITC Avant Garde" w:hAnsi="ITC Avant Garde"/>
          <w:sz w:val="14"/>
          <w:szCs w:val="14"/>
        </w:rPr>
        <w:t xml:space="preserve"> DE PRIVACIDAD</w:t>
      </w:r>
      <w:r w:rsidRPr="0002709D">
        <w:rPr>
          <w:rFonts w:ascii="ITC Avant Garde" w:hAnsi="ITC Avant Garde"/>
          <w:sz w:val="14"/>
          <w:szCs w:val="14"/>
        </w:rPr>
        <w:t xml:space="preserve"> </w:t>
      </w:r>
      <w:r w:rsidRPr="00F36A5D">
        <w:rPr>
          <w:rFonts w:ascii="ITC Avant Garde" w:hAnsi="ITC Avant Garde"/>
          <w:sz w:val="14"/>
          <w:szCs w:val="14"/>
        </w:rPr>
        <w:t xml:space="preserve">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08025C">
        <w:rPr>
          <w:rFonts w:ascii="ITC Avant Garde" w:hAnsi="ITC Avant Garde"/>
          <w:sz w:val="14"/>
          <w:szCs w:val="14"/>
        </w:rPr>
        <w:t>del</w:t>
      </w:r>
      <w:r w:rsidR="000D2838" w:rsidRPr="0008025C">
        <w:rPr>
          <w:rFonts w:ascii="ITC Avant Garde" w:hAnsi="ITC Avant Garde"/>
          <w:sz w:val="14"/>
          <w:szCs w:val="14"/>
        </w:rPr>
        <w:t xml:space="preserve"> </w:t>
      </w:r>
      <w:r w:rsidR="0008025C" w:rsidRPr="0008025C">
        <w:rPr>
          <w:rFonts w:ascii="ITC Avant Garde" w:hAnsi="ITC Avant Garde"/>
          <w:sz w:val="14"/>
          <w:szCs w:val="14"/>
        </w:rPr>
        <w:t>2</w:t>
      </w:r>
      <w:r w:rsidR="00025076">
        <w:rPr>
          <w:rFonts w:ascii="ITC Avant Garde" w:hAnsi="ITC Avant Garde"/>
          <w:sz w:val="14"/>
          <w:szCs w:val="14"/>
        </w:rPr>
        <w:t>7</w:t>
      </w:r>
      <w:r w:rsidR="0008025C" w:rsidRPr="0008025C">
        <w:rPr>
          <w:rFonts w:ascii="ITC Avant Garde" w:hAnsi="ITC Avant Garde"/>
          <w:sz w:val="14"/>
          <w:szCs w:val="14"/>
        </w:rPr>
        <w:t xml:space="preserve"> de agosto al 2</w:t>
      </w:r>
      <w:r w:rsidR="00025076">
        <w:rPr>
          <w:rFonts w:ascii="ITC Avant Garde" w:hAnsi="ITC Avant Garde"/>
          <w:sz w:val="14"/>
          <w:szCs w:val="14"/>
        </w:rPr>
        <w:t>4</w:t>
      </w:r>
      <w:r w:rsidR="008203A7" w:rsidRPr="0008025C">
        <w:rPr>
          <w:rFonts w:ascii="ITC Avant Garde" w:hAnsi="ITC Avant Garde"/>
          <w:sz w:val="14"/>
          <w:szCs w:val="14"/>
        </w:rPr>
        <w:t xml:space="preserve"> de septiembre de 2020</w:t>
      </w:r>
      <w:r w:rsidR="0002709D">
        <w:rPr>
          <w:rFonts w:ascii="ITC Avant Garde" w:hAnsi="ITC Avant Garde"/>
          <w:sz w:val="14"/>
          <w:szCs w:val="14"/>
        </w:rPr>
        <w:t xml:space="preserve"> (20 días hábiles)</w:t>
      </w:r>
      <w:r w:rsidR="008D6362" w:rsidRPr="0008025C">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0C5B4B"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0C5B4B">
        <w:rPr>
          <w:rFonts w:ascii="ITC Avant Garde" w:hAnsi="ITC Avant Garde"/>
          <w:sz w:val="14"/>
          <w:szCs w:val="14"/>
        </w:rPr>
        <w:t xml:space="preserve">Para cualquier duda, comentario o inquietud sobre el presente proceso consultivo, el Instituto pone a </w:t>
      </w:r>
      <w:r w:rsidR="008F2B1A" w:rsidRPr="000C5B4B">
        <w:rPr>
          <w:rFonts w:ascii="ITC Avant Garde" w:hAnsi="ITC Avant Garde"/>
          <w:sz w:val="14"/>
          <w:szCs w:val="14"/>
        </w:rPr>
        <w:t xml:space="preserve">su </w:t>
      </w:r>
      <w:r w:rsidR="00A75A67" w:rsidRPr="000C5B4B">
        <w:rPr>
          <w:rFonts w:ascii="ITC Avant Garde" w:hAnsi="ITC Avant Garde"/>
          <w:sz w:val="14"/>
          <w:szCs w:val="14"/>
        </w:rPr>
        <w:t>disposición</w:t>
      </w:r>
      <w:r w:rsidR="00F212B2" w:rsidRPr="000C5B4B">
        <w:rPr>
          <w:rFonts w:ascii="ITC Avant Garde" w:hAnsi="ITC Avant Garde"/>
          <w:sz w:val="14"/>
          <w:szCs w:val="14"/>
        </w:rPr>
        <w:t xml:space="preserve"> </w:t>
      </w:r>
      <w:r w:rsidR="000C5B4B">
        <w:rPr>
          <w:rFonts w:ascii="ITC Avant Garde" w:hAnsi="ITC Avant Garde"/>
          <w:sz w:val="14"/>
          <w:szCs w:val="14"/>
        </w:rPr>
        <w:t>los</w:t>
      </w:r>
      <w:r w:rsidRPr="000C5B4B">
        <w:rPr>
          <w:rFonts w:ascii="ITC Avant Garde" w:hAnsi="ITC Avant Garde"/>
          <w:sz w:val="14"/>
          <w:szCs w:val="14"/>
        </w:rPr>
        <w:t xml:space="preserve"> siguiente</w:t>
      </w:r>
      <w:r w:rsidR="000C5B4B">
        <w:rPr>
          <w:rFonts w:ascii="ITC Avant Garde" w:hAnsi="ITC Avant Garde"/>
          <w:sz w:val="14"/>
          <w:szCs w:val="14"/>
        </w:rPr>
        <w:t>s</w:t>
      </w:r>
      <w:r w:rsidRPr="000C5B4B">
        <w:rPr>
          <w:rFonts w:ascii="ITC Avant Garde" w:hAnsi="ITC Avant Garde"/>
          <w:sz w:val="14"/>
          <w:szCs w:val="14"/>
        </w:rPr>
        <w:t xml:space="preserve"> punto</w:t>
      </w:r>
      <w:r w:rsidR="000C5B4B">
        <w:rPr>
          <w:rFonts w:ascii="ITC Avant Garde" w:hAnsi="ITC Avant Garde"/>
          <w:sz w:val="14"/>
          <w:szCs w:val="14"/>
        </w:rPr>
        <w:t>s</w:t>
      </w:r>
      <w:r w:rsidRPr="000C5B4B">
        <w:rPr>
          <w:rFonts w:ascii="ITC Avant Garde" w:hAnsi="ITC Avant Garde"/>
          <w:sz w:val="14"/>
          <w:szCs w:val="14"/>
        </w:rPr>
        <w:t xml:space="preserve"> de contacto: </w:t>
      </w:r>
      <w:r w:rsidR="000C5B4B" w:rsidRPr="00C837D3">
        <w:rPr>
          <w:rFonts w:ascii="ITC Avant Garde" w:hAnsi="ITC Avant Garde"/>
          <w:sz w:val="14"/>
          <w:szCs w:val="14"/>
        </w:rPr>
        <w:t xml:space="preserve">Oscar A. Díaz Martínez, Titular de la Unidad de Medios y Contenidos Audiovisuales, correo electrónico: </w:t>
      </w:r>
      <w:hyperlink r:id="rId13" w:history="1">
        <w:r w:rsidR="000C5B4B" w:rsidRPr="00C837D3">
          <w:rPr>
            <w:rStyle w:val="Hipervnculo"/>
            <w:rFonts w:ascii="ITC Avant Garde" w:hAnsi="ITC Avant Garde"/>
            <w:sz w:val="14"/>
            <w:szCs w:val="14"/>
          </w:rPr>
          <w:t>oscar.diaz@ift.org.mx</w:t>
        </w:r>
      </w:hyperlink>
      <w:r w:rsidR="000C5B4B" w:rsidRPr="00C837D3">
        <w:rPr>
          <w:rFonts w:ascii="ITC Avant Garde" w:hAnsi="ITC Avant Garde"/>
          <w:sz w:val="14"/>
          <w:szCs w:val="14"/>
        </w:rPr>
        <w:t xml:space="preserve">, número telefónico 55 5015 4000, extensión 4863 y Alonso Karim González Ramos, Director de Política en Medios y Contenidos Audiovisuales, correo electrónico: </w:t>
      </w:r>
      <w:hyperlink r:id="rId14" w:history="1">
        <w:r w:rsidR="000C5B4B" w:rsidRPr="00C837D3">
          <w:rPr>
            <w:rStyle w:val="Hipervnculo"/>
            <w:rFonts w:ascii="ITC Avant Garde" w:hAnsi="ITC Avant Garde"/>
            <w:sz w:val="14"/>
            <w:szCs w:val="14"/>
          </w:rPr>
          <w:t>alonso.gonzalez@ift.org.mx</w:t>
        </w:r>
      </w:hyperlink>
      <w:r w:rsidR="000C5B4B" w:rsidRPr="00C837D3">
        <w:rPr>
          <w:rFonts w:ascii="ITC Avant Garde" w:hAnsi="ITC Avant Garde"/>
          <w:sz w:val="14"/>
          <w:szCs w:val="14"/>
        </w:rPr>
        <w:t>, número telefónico 55 5015 4000, extensión 4863, quienes estarán disponibles en los mismos horarios de atención que la Oficialía de Partes Común del Instituto.</w:t>
      </w:r>
    </w:p>
    <w:p w:rsidR="006601AF" w:rsidRPr="00F36A5D" w:rsidRDefault="006601AF" w:rsidP="007A6974">
      <w:pPr>
        <w:pStyle w:val="Listavistosa-nfasis11"/>
        <w:spacing w:after="0"/>
        <w:ind w:left="284"/>
        <w:jc w:val="both"/>
        <w:rPr>
          <w:rFonts w:ascii="ITC Avant Garde" w:hAnsi="ITC Avant Garde"/>
          <w:sz w:val="16"/>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559"/>
      </w:tblGrid>
      <w:tr w:rsidR="00DF154A" w:rsidRPr="00F36A5D" w:rsidTr="00C837D3">
        <w:trPr>
          <w:trHeight w:val="600"/>
          <w:jc w:val="center"/>
        </w:trPr>
        <w:tc>
          <w:tcPr>
            <w:tcW w:w="9238"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C837D3">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559"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C837D3">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559"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A47692" w:rsidRPr="00F36A5D" w:rsidTr="00C837D3">
        <w:trPr>
          <w:trHeight w:val="523"/>
          <w:jc w:val="center"/>
        </w:trPr>
        <w:tc>
          <w:tcPr>
            <w:tcW w:w="4679" w:type="dxa"/>
            <w:shd w:val="clear" w:color="auto" w:fill="C5E0B3"/>
            <w:vAlign w:val="center"/>
            <w:hideMark/>
          </w:tcPr>
          <w:p w:rsidR="00A47692" w:rsidRPr="00F36A5D" w:rsidRDefault="00A47692" w:rsidP="00A4769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A47692" w:rsidRPr="00F36A5D" w:rsidRDefault="00A47692" w:rsidP="00A4769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559" w:type="dxa"/>
            <w:shd w:val="clear" w:color="auto" w:fill="auto"/>
            <w:vAlign w:val="center"/>
            <w:hideMark/>
          </w:tcPr>
          <w:p w:rsidR="00A47692" w:rsidRPr="00A47692" w:rsidRDefault="00C83B8D" w:rsidP="00A47692">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C86AF6AAC7404FE4A9BAB73C4002678B"/>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A47692" w:rsidRPr="00C837D3">
                  <w:rPr>
                    <w:rStyle w:val="Textodelmarcadordeposicin"/>
                    <w:rFonts w:ascii="ITC Avant Garde" w:hAnsi="ITC Avant Garde" w:cs="Arial"/>
                    <w:sz w:val="20"/>
                  </w:rPr>
                  <w:t>Elija un elemento.</w:t>
                </w:r>
              </w:sdtContent>
            </w:sdt>
          </w:p>
        </w:tc>
      </w:tr>
      <w:tr w:rsidR="00DF154A" w:rsidRPr="00F36A5D" w:rsidTr="00C837D3">
        <w:trPr>
          <w:trHeight w:val="300"/>
          <w:jc w:val="center"/>
        </w:trPr>
        <w:tc>
          <w:tcPr>
            <w:tcW w:w="9238"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C837D3">
        <w:trPr>
          <w:trHeight w:val="70"/>
          <w:jc w:val="center"/>
        </w:trPr>
        <w:tc>
          <w:tcPr>
            <w:tcW w:w="9238"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08025C">
              <w:rPr>
                <w:rFonts w:ascii="ITC Avant Garde" w:eastAsia="Times New Roman" w:hAnsi="ITC Avant Garde"/>
                <w:color w:val="000000"/>
                <w:sz w:val="14"/>
                <w:szCs w:val="16"/>
                <w:lang w:eastAsia="es-MX"/>
              </w:rPr>
              <w:t>, correo electrónico del participante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w:t>
            </w:r>
            <w:r w:rsidR="0008025C">
              <w:rPr>
                <w:rFonts w:ascii="ITC Avant Garde" w:eastAsia="Times New Roman" w:hAnsi="ITC Avant Garde"/>
                <w:color w:val="000000"/>
                <w:sz w:val="14"/>
                <w:szCs w:val="16"/>
                <w:lang w:eastAsia="es-MX"/>
              </w:rPr>
              <w:t>, al correo electrónico</w:t>
            </w:r>
            <w:r w:rsidRPr="00F36A5D">
              <w:rPr>
                <w:rFonts w:ascii="ITC Avant Garde" w:eastAsia="Times New Roman" w:hAnsi="ITC Avant Garde"/>
                <w:color w:val="000000"/>
                <w:sz w:val="14"/>
                <w:szCs w:val="16"/>
                <w:lang w:eastAsia="es-MX"/>
              </w:rPr>
              <w:t xml:space="preserve"> y la opinión </w:t>
            </w:r>
            <w:r w:rsidRPr="00F36A5D">
              <w:rPr>
                <w:rFonts w:ascii="ITC Avant Garde" w:eastAsia="Times New Roman" w:hAnsi="ITC Avant Garde"/>
                <w:color w:val="000000"/>
                <w:sz w:val="14"/>
                <w:szCs w:val="16"/>
                <w:lang w:eastAsia="es-MX"/>
              </w:rPr>
              <w:lastRenderedPageBreak/>
              <w:t>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w:t>
            </w:r>
            <w:r w:rsidR="0008025C">
              <w:rPr>
                <w:rFonts w:ascii="ITC Avant Garde" w:eastAsia="Times New Roman" w:hAnsi="ITC Avant Garde"/>
                <w:color w:val="000000"/>
                <w:sz w:val="14"/>
                <w:szCs w:val="16"/>
                <w:lang w:eastAsia="es-MX"/>
              </w:rPr>
              <w:t xml:space="preserve"> </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08025C"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datos personales recabados con motivo de los procesos de consulta pública no serán objeto de transferencias que requieran el </w:t>
            </w:r>
            <w:r w:rsidR="00A57E13" w:rsidRPr="0008025C">
              <w:rPr>
                <w:rFonts w:ascii="ITC Avant Garde" w:eastAsia="Times New Roman" w:hAnsi="ITC Avant Garde"/>
                <w:color w:val="000000"/>
                <w:sz w:val="14"/>
                <w:szCs w:val="16"/>
                <w:lang w:eastAsia="es-MX"/>
              </w:rPr>
              <w:t>consentimiento del titular. No obstante, s</w:t>
            </w:r>
            <w:r w:rsidRPr="0008025C">
              <w:rPr>
                <w:rFonts w:ascii="ITC Avant Garde" w:eastAsia="Times New Roman" w:hAnsi="ITC Avant Garde"/>
                <w:color w:val="000000"/>
                <w:sz w:val="14"/>
                <w:szCs w:val="16"/>
                <w:lang w:eastAsia="es-MX"/>
              </w:rPr>
              <w:t xml:space="preserve">e ponen a disposición los siguientes puntos de contacto: </w:t>
            </w:r>
            <w:r w:rsidR="0008025C" w:rsidRPr="0008025C">
              <w:rPr>
                <w:rFonts w:ascii="ITC Avant Garde" w:eastAsia="Times New Roman" w:hAnsi="ITC Avant Garde"/>
                <w:color w:val="000000"/>
                <w:sz w:val="14"/>
                <w:szCs w:val="16"/>
                <w:lang w:eastAsia="es-MX"/>
              </w:rPr>
              <w:t>O</w:t>
            </w:r>
            <w:r w:rsidR="008D6362" w:rsidRPr="0008025C">
              <w:rPr>
                <w:rFonts w:ascii="ITC Avant Garde" w:eastAsia="Times New Roman" w:hAnsi="ITC Avant Garde"/>
                <w:color w:val="000000"/>
                <w:sz w:val="14"/>
                <w:szCs w:val="16"/>
                <w:lang w:eastAsia="es-MX"/>
              </w:rPr>
              <w:t>scar A. Díaz Martínez, Titular de la Unidad de Medios y Contenidos Audiovisuales</w:t>
            </w:r>
            <w:r w:rsidRPr="0008025C">
              <w:rPr>
                <w:rFonts w:ascii="ITC Avant Garde" w:eastAsia="Times New Roman" w:hAnsi="ITC Avant Garde"/>
                <w:color w:val="000000"/>
                <w:sz w:val="14"/>
                <w:szCs w:val="16"/>
                <w:lang w:eastAsia="es-MX"/>
              </w:rPr>
              <w:t xml:space="preserve"> y </w:t>
            </w:r>
            <w:r w:rsidR="008D6362" w:rsidRPr="0008025C">
              <w:rPr>
                <w:rFonts w:ascii="ITC Avant Garde" w:eastAsia="Times New Roman" w:hAnsi="ITC Avant Garde"/>
                <w:color w:val="000000"/>
                <w:sz w:val="14"/>
                <w:szCs w:val="16"/>
                <w:lang w:eastAsia="es-MX"/>
              </w:rPr>
              <w:t>Alonso Karim González Ramos, Director de Política en Medios y Contenidos Audiovisuales</w:t>
            </w:r>
            <w:r w:rsidRPr="0008025C">
              <w:rPr>
                <w:rFonts w:ascii="ITC Avant Garde" w:eastAsia="Times New Roman" w:hAnsi="ITC Avant Garde"/>
                <w:color w:val="000000"/>
                <w:sz w:val="14"/>
                <w:szCs w:val="16"/>
                <w:lang w:eastAsia="es-MX"/>
              </w:rPr>
              <w:t xml:space="preserve">, correo electrónico: </w:t>
            </w:r>
            <w:r w:rsidR="008D6362" w:rsidRPr="0008025C">
              <w:rPr>
                <w:rFonts w:ascii="ITC Avant Garde" w:eastAsia="Times New Roman" w:hAnsi="ITC Avant Garde"/>
                <w:color w:val="000000"/>
                <w:sz w:val="14"/>
                <w:szCs w:val="16"/>
                <w:lang w:eastAsia="es-MX"/>
              </w:rPr>
              <w:t>oscar.diaz@ift.org.mx</w:t>
            </w:r>
            <w:r w:rsidRPr="0008025C">
              <w:rPr>
                <w:rFonts w:ascii="ITC Avant Garde" w:eastAsia="Times New Roman" w:hAnsi="ITC Avant Garde"/>
                <w:color w:val="000000"/>
                <w:sz w:val="14"/>
                <w:szCs w:val="16"/>
                <w:lang w:eastAsia="es-MX"/>
              </w:rPr>
              <w:t xml:space="preserve"> y </w:t>
            </w:r>
            <w:r w:rsidR="000E0D21" w:rsidRPr="0008025C">
              <w:rPr>
                <w:rFonts w:ascii="ITC Avant Garde" w:eastAsia="Times New Roman" w:hAnsi="ITC Avant Garde"/>
                <w:color w:val="000000"/>
                <w:sz w:val="14"/>
                <w:szCs w:val="16"/>
                <w:lang w:eastAsia="es-MX"/>
              </w:rPr>
              <w:t>alonso.gonzalez@ift.org.mx</w:t>
            </w:r>
            <w:r w:rsidR="00025076">
              <w:rPr>
                <w:rFonts w:ascii="ITC Avant Garde" w:eastAsia="Times New Roman" w:hAnsi="ITC Avant Garde"/>
                <w:color w:val="000000"/>
                <w:sz w:val="14"/>
                <w:szCs w:val="16"/>
                <w:lang w:eastAsia="es-MX"/>
              </w:rPr>
              <w:t>,</w:t>
            </w:r>
            <w:r w:rsidRPr="0008025C">
              <w:rPr>
                <w:rFonts w:ascii="ITC Avant Garde" w:eastAsia="Times New Roman" w:hAnsi="ITC Avant Garde"/>
                <w:color w:val="000000"/>
                <w:sz w:val="14"/>
                <w:szCs w:val="16"/>
                <w:lang w:eastAsia="es-MX"/>
              </w:rPr>
              <w:t xml:space="preserve"> </w:t>
            </w:r>
            <w:r w:rsidR="00025076" w:rsidRPr="0008025C">
              <w:rPr>
                <w:rFonts w:ascii="ITC Avant Garde" w:eastAsia="Times New Roman" w:hAnsi="ITC Avant Garde"/>
                <w:color w:val="000000"/>
                <w:sz w:val="14"/>
                <w:szCs w:val="16"/>
                <w:lang w:eastAsia="es-MX"/>
              </w:rPr>
              <w:t>respectivamente,</w:t>
            </w:r>
            <w:r w:rsidR="00025076">
              <w:rPr>
                <w:rFonts w:ascii="ITC Avant Garde" w:eastAsia="Times New Roman" w:hAnsi="ITC Avant Garde"/>
                <w:color w:val="000000"/>
                <w:sz w:val="14"/>
                <w:szCs w:val="16"/>
                <w:lang w:eastAsia="es-MX"/>
              </w:rPr>
              <w:t xml:space="preserve"> </w:t>
            </w:r>
            <w:r w:rsidRPr="0008025C">
              <w:rPr>
                <w:rFonts w:ascii="ITC Avant Garde" w:eastAsia="Times New Roman" w:hAnsi="ITC Avant Garde"/>
                <w:color w:val="000000"/>
                <w:sz w:val="14"/>
                <w:szCs w:val="16"/>
                <w:lang w:eastAsia="es-MX"/>
              </w:rPr>
              <w:t>y número telefónico 55 5015</w:t>
            </w:r>
            <w:r w:rsidR="00600DB8" w:rsidRPr="0008025C">
              <w:rPr>
                <w:rFonts w:ascii="ITC Avant Garde" w:eastAsia="Times New Roman" w:hAnsi="ITC Avant Garde"/>
                <w:color w:val="000000"/>
                <w:sz w:val="14"/>
                <w:szCs w:val="16"/>
                <w:lang w:eastAsia="es-MX"/>
              </w:rPr>
              <w:t xml:space="preserve"> </w:t>
            </w:r>
            <w:r w:rsidRPr="0008025C">
              <w:rPr>
                <w:rFonts w:ascii="ITC Avant Garde" w:eastAsia="Times New Roman" w:hAnsi="ITC Avant Garde"/>
                <w:color w:val="000000"/>
                <w:sz w:val="14"/>
                <w:szCs w:val="16"/>
                <w:lang w:eastAsia="es-MX"/>
              </w:rPr>
              <w:t xml:space="preserve">4000 extensión </w:t>
            </w:r>
            <w:r w:rsidR="00600E52" w:rsidRPr="0008025C">
              <w:rPr>
                <w:rFonts w:ascii="ITC Avant Garde" w:eastAsia="Times New Roman" w:hAnsi="ITC Avant Garde"/>
                <w:color w:val="000000"/>
                <w:sz w:val="14"/>
                <w:szCs w:val="16"/>
                <w:lang w:eastAsia="es-MX"/>
              </w:rPr>
              <w:t>4863</w:t>
            </w:r>
            <w:r w:rsidRPr="0008025C">
              <w:rPr>
                <w:rFonts w:ascii="ITC Avant Garde" w:eastAsia="Times New Roman" w:hAnsi="ITC Avant Garde"/>
                <w:color w:val="000000"/>
                <w:sz w:val="14"/>
                <w:szCs w:val="16"/>
                <w:lang w:eastAsia="es-MX"/>
              </w:rPr>
              <w:t xml:space="preserve">, con quienes el titular de los datos personales podrá comunicarse </w:t>
            </w:r>
            <w:r w:rsidR="00A57E13" w:rsidRPr="0008025C">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ED3026">
              <w:rPr>
                <w:rFonts w:ascii="ITC Avant Garde" w:eastAsia="Times New Roman" w:hAnsi="ITC Avant Garde"/>
                <w:color w:val="000000"/>
                <w:sz w:val="14"/>
                <w:szCs w:val="16"/>
                <w:lang w:eastAsia="es-MX"/>
              </w:rPr>
              <w:t>.</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w:t>
            </w:r>
            <w:r w:rsidR="00ED3026">
              <w:rPr>
                <w:rFonts w:ascii="ITC Avant Garde" w:eastAsia="Times New Roman" w:hAnsi="ITC Avant Garde"/>
                <w:color w:val="000000"/>
                <w:sz w:val="14"/>
                <w:szCs w:val="16"/>
                <w:lang w:eastAsia="es-MX"/>
              </w:rPr>
              <w:t xml:space="preserv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e) La modalidad o medios de repro</w:t>
            </w:r>
            <w:r w:rsidR="00ED3026">
              <w:rPr>
                <w:rFonts w:ascii="ITC Avant Garde" w:eastAsia="Times New Roman" w:hAnsi="ITC Avant Garde"/>
                <w:color w:val="000000"/>
                <w:sz w:val="14"/>
                <w:szCs w:val="16"/>
                <w:lang w:eastAsia="es-MX"/>
              </w:rPr>
              <w:t>ducción de los datos personales.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l pr</w:t>
            </w:r>
            <w:r w:rsidR="000E0D21">
              <w:rPr>
                <w:rFonts w:ascii="ITC Avant Garde" w:eastAsia="Times New Roman" w:hAnsi="ITC Avant Garde"/>
                <w:color w:val="000000"/>
                <w:sz w:val="14"/>
                <w:szCs w:val="16"/>
                <w:lang w:eastAsia="es-MX"/>
              </w:rPr>
              <w:t>oceso consultivo que nos ocupa.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ED3026">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bookmarkStart w:id="0" w:name="_GoBack"/>
            <w:bookmarkEnd w:id="0"/>
          </w:p>
          <w:p w:rsidR="00297840"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025076" w:rsidRPr="00F36A5D" w:rsidRDefault="00025076"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7E2EF3">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7E2EF3">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E2EF3">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7E2EF3">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7E2EF3">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7E2EF3">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12258C">
      <w:headerReference w:type="default" r:id="rId16"/>
      <w:footerReference w:type="default" r:id="rId17"/>
      <w:pgSz w:w="12240" w:h="15840"/>
      <w:pgMar w:top="2127" w:right="1608"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8D" w:rsidRDefault="00C83B8D" w:rsidP="0038199D">
      <w:pPr>
        <w:spacing w:after="0" w:line="240" w:lineRule="auto"/>
      </w:pPr>
      <w:r>
        <w:separator/>
      </w:r>
    </w:p>
  </w:endnote>
  <w:endnote w:type="continuationSeparator" w:id="0">
    <w:p w:rsidR="00C83B8D" w:rsidRDefault="00C83B8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25076" w:rsidRPr="00025076">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25076" w:rsidRPr="0002507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8D" w:rsidRDefault="00C83B8D" w:rsidP="0038199D">
      <w:pPr>
        <w:spacing w:after="0" w:line="240" w:lineRule="auto"/>
      </w:pPr>
      <w:r>
        <w:separator/>
      </w:r>
    </w:p>
  </w:footnote>
  <w:footnote w:type="continuationSeparator" w:id="0">
    <w:p w:rsidR="00C83B8D" w:rsidRDefault="00C83B8D"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1" w:rsidRDefault="000C4671" w:rsidP="000C4671">
    <w:pPr>
      <w:spacing w:after="0"/>
      <w:jc w:val="center"/>
      <w:rPr>
        <w:rFonts w:ascii="ITC Avant Garde" w:hAnsi="ITC Avant Garde"/>
        <w:b/>
      </w:rPr>
    </w:pPr>
  </w:p>
  <w:p w:rsidR="000C4671" w:rsidRPr="0012258C" w:rsidRDefault="00A47692" w:rsidP="000C4671">
    <w:pPr>
      <w:ind w:left="2836"/>
      <w:jc w:val="both"/>
      <w:rPr>
        <w:rFonts w:ascii="Calibri Light" w:hAnsi="Calibri Light"/>
        <w:b/>
      </w:rPr>
    </w:pPr>
    <w:r w:rsidRPr="00A47692">
      <w:rPr>
        <w:noProof/>
        <w:lang w:eastAsia="es-MX"/>
      </w:rPr>
      <w:drawing>
        <wp:anchor distT="0" distB="0" distL="114300" distR="114300" simplePos="0" relativeHeight="251657728" behindDoc="1" locked="0" layoutInCell="1" allowOverlap="1" wp14:anchorId="79DA6AFC" wp14:editId="4B473903">
          <wp:simplePos x="0" y="0"/>
          <wp:positionH relativeFrom="column">
            <wp:posOffset>-3810</wp:posOffset>
          </wp:positionH>
          <wp:positionV relativeFrom="paragraph">
            <wp:posOffset>95885</wp:posOffset>
          </wp:positionV>
          <wp:extent cx="1037590" cy="714375"/>
          <wp:effectExtent l="0" t="0" r="0" b="0"/>
          <wp:wrapNone/>
          <wp:docPr id="3" name="Imagen 3" descr="Título: Logo IFT  - Descripción: Instituto Federal de Telecomunicacio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Título: Logo IFT  - Descripción: Instituto Federal de Telecomunicacione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714375"/>
                  </a:xfrm>
                  <a:prstGeom prst="rect">
                    <a:avLst/>
                  </a:prstGeom>
                  <a:noFill/>
                </pic:spPr>
              </pic:pic>
            </a:graphicData>
          </a:graphic>
          <wp14:sizeRelH relativeFrom="page">
            <wp14:pctWidth>0</wp14:pctWidth>
          </wp14:sizeRelH>
          <wp14:sizeRelV relativeFrom="page">
            <wp14:pctHeight>0</wp14:pctHeight>
          </wp14:sizeRelV>
        </wp:anchor>
      </w:drawing>
    </w:r>
    <w:r w:rsidR="000C4671" w:rsidRPr="0012258C">
      <w:rPr>
        <w:rFonts w:ascii="Calibri Light" w:hAnsi="Calibri Light"/>
      </w:rPr>
      <w:t xml:space="preserve">Consulta pública sobre el </w:t>
    </w:r>
    <w:r w:rsidR="000C4671" w:rsidRPr="0012258C">
      <w:rPr>
        <w:rFonts w:ascii="Calibri Light" w:hAnsi="Calibri Light"/>
        <w:b/>
      </w:rPr>
      <w:t>“Anteproyecto de Lineamientos Generales sobre las Guías Electrónicas de Programación del Servicio de Televisión Restringida”</w:t>
    </w:r>
  </w:p>
  <w:p w:rsidR="000C4671" w:rsidRDefault="000C4671">
    <w:pPr>
      <w:pStyle w:val="Encabezado"/>
    </w:pPr>
  </w:p>
  <w:p w:rsidR="0038199D" w:rsidRPr="007A6974" w:rsidRDefault="0038199D" w:rsidP="004D5EAB">
    <w:pPr>
      <w:pStyle w:val="Encabezado"/>
      <w:ind w:left="3119"/>
      <w:jc w:val="both"/>
      <w:rPr>
        <w:rFonts w:ascii="Century Gothic" w:hAnsi="Century Gothi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076"/>
    <w:rsid w:val="000253EE"/>
    <w:rsid w:val="00025623"/>
    <w:rsid w:val="00026723"/>
    <w:rsid w:val="0002709D"/>
    <w:rsid w:val="00030E6E"/>
    <w:rsid w:val="000356DE"/>
    <w:rsid w:val="0008025C"/>
    <w:rsid w:val="00092755"/>
    <w:rsid w:val="000931D8"/>
    <w:rsid w:val="00097B00"/>
    <w:rsid w:val="000A0CEF"/>
    <w:rsid w:val="000A0F69"/>
    <w:rsid w:val="000A5CFB"/>
    <w:rsid w:val="000A6255"/>
    <w:rsid w:val="000C4671"/>
    <w:rsid w:val="000C5B4B"/>
    <w:rsid w:val="000D2838"/>
    <w:rsid w:val="000E0D21"/>
    <w:rsid w:val="000E41EA"/>
    <w:rsid w:val="000E41F3"/>
    <w:rsid w:val="000E54B6"/>
    <w:rsid w:val="000E55B0"/>
    <w:rsid w:val="00100C9C"/>
    <w:rsid w:val="001124B6"/>
    <w:rsid w:val="00120D05"/>
    <w:rsid w:val="0012258C"/>
    <w:rsid w:val="001331D8"/>
    <w:rsid w:val="00160352"/>
    <w:rsid w:val="00170916"/>
    <w:rsid w:val="00174196"/>
    <w:rsid w:val="001C2839"/>
    <w:rsid w:val="001E0388"/>
    <w:rsid w:val="00215813"/>
    <w:rsid w:val="00266BE0"/>
    <w:rsid w:val="002771ED"/>
    <w:rsid w:val="00297840"/>
    <w:rsid w:val="002B4BB2"/>
    <w:rsid w:val="002D34FE"/>
    <w:rsid w:val="00307092"/>
    <w:rsid w:val="00323F3A"/>
    <w:rsid w:val="00353890"/>
    <w:rsid w:val="003613DA"/>
    <w:rsid w:val="0038199D"/>
    <w:rsid w:val="003B524B"/>
    <w:rsid w:val="003C038E"/>
    <w:rsid w:val="003D1CAC"/>
    <w:rsid w:val="003D7E6E"/>
    <w:rsid w:val="0041087B"/>
    <w:rsid w:val="00410F8E"/>
    <w:rsid w:val="004141B1"/>
    <w:rsid w:val="004317BC"/>
    <w:rsid w:val="00450FCD"/>
    <w:rsid w:val="00461A06"/>
    <w:rsid w:val="00464849"/>
    <w:rsid w:val="00464AE1"/>
    <w:rsid w:val="00481CFF"/>
    <w:rsid w:val="004970C4"/>
    <w:rsid w:val="004A1FE1"/>
    <w:rsid w:val="004B053F"/>
    <w:rsid w:val="004C4695"/>
    <w:rsid w:val="004D5EAB"/>
    <w:rsid w:val="004D64DD"/>
    <w:rsid w:val="004D7960"/>
    <w:rsid w:val="004E2A3A"/>
    <w:rsid w:val="004F4C27"/>
    <w:rsid w:val="00511FAE"/>
    <w:rsid w:val="0052296A"/>
    <w:rsid w:val="00540CEB"/>
    <w:rsid w:val="00546F00"/>
    <w:rsid w:val="00555B10"/>
    <w:rsid w:val="00560477"/>
    <w:rsid w:val="00570F3A"/>
    <w:rsid w:val="0058551F"/>
    <w:rsid w:val="005B3E9A"/>
    <w:rsid w:val="005C0435"/>
    <w:rsid w:val="005C06DB"/>
    <w:rsid w:val="005D1DEE"/>
    <w:rsid w:val="005F0265"/>
    <w:rsid w:val="00600DB8"/>
    <w:rsid w:val="00600E52"/>
    <w:rsid w:val="00603B41"/>
    <w:rsid w:val="00605BD9"/>
    <w:rsid w:val="00623761"/>
    <w:rsid w:val="006601AF"/>
    <w:rsid w:val="00670385"/>
    <w:rsid w:val="006A6D93"/>
    <w:rsid w:val="006B0B12"/>
    <w:rsid w:val="006D13C9"/>
    <w:rsid w:val="006D3C02"/>
    <w:rsid w:val="006F5989"/>
    <w:rsid w:val="00703850"/>
    <w:rsid w:val="00735DEE"/>
    <w:rsid w:val="00762996"/>
    <w:rsid w:val="007644BA"/>
    <w:rsid w:val="0077357C"/>
    <w:rsid w:val="007843CF"/>
    <w:rsid w:val="007978CB"/>
    <w:rsid w:val="007A6974"/>
    <w:rsid w:val="007D4A23"/>
    <w:rsid w:val="007E04FB"/>
    <w:rsid w:val="007E2EF3"/>
    <w:rsid w:val="00800852"/>
    <w:rsid w:val="00804BB7"/>
    <w:rsid w:val="008200BE"/>
    <w:rsid w:val="008203A7"/>
    <w:rsid w:val="0086154B"/>
    <w:rsid w:val="008658B5"/>
    <w:rsid w:val="008711D6"/>
    <w:rsid w:val="0087596E"/>
    <w:rsid w:val="008843FB"/>
    <w:rsid w:val="008A4AE3"/>
    <w:rsid w:val="008A5565"/>
    <w:rsid w:val="008C679D"/>
    <w:rsid w:val="008D106B"/>
    <w:rsid w:val="008D6362"/>
    <w:rsid w:val="008F2B1A"/>
    <w:rsid w:val="00903C94"/>
    <w:rsid w:val="00914A01"/>
    <w:rsid w:val="00915CEA"/>
    <w:rsid w:val="009160D3"/>
    <w:rsid w:val="00942344"/>
    <w:rsid w:val="009426CC"/>
    <w:rsid w:val="00975C25"/>
    <w:rsid w:val="009C6C17"/>
    <w:rsid w:val="009D3DDA"/>
    <w:rsid w:val="009E197F"/>
    <w:rsid w:val="00A11685"/>
    <w:rsid w:val="00A1372C"/>
    <w:rsid w:val="00A25465"/>
    <w:rsid w:val="00A3221E"/>
    <w:rsid w:val="00A454F4"/>
    <w:rsid w:val="00A46DA4"/>
    <w:rsid w:val="00A47692"/>
    <w:rsid w:val="00A47D88"/>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2111C"/>
    <w:rsid w:val="00B533DC"/>
    <w:rsid w:val="00B72399"/>
    <w:rsid w:val="00B97BF9"/>
    <w:rsid w:val="00BB25F2"/>
    <w:rsid w:val="00C35A85"/>
    <w:rsid w:val="00C41536"/>
    <w:rsid w:val="00C42DD1"/>
    <w:rsid w:val="00C474AE"/>
    <w:rsid w:val="00C53026"/>
    <w:rsid w:val="00C56B77"/>
    <w:rsid w:val="00C60ADB"/>
    <w:rsid w:val="00C63CEB"/>
    <w:rsid w:val="00C83664"/>
    <w:rsid w:val="00C837D3"/>
    <w:rsid w:val="00C83B8D"/>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94F82"/>
    <w:rsid w:val="00DA7DF7"/>
    <w:rsid w:val="00DB357E"/>
    <w:rsid w:val="00DC3C6C"/>
    <w:rsid w:val="00DF154A"/>
    <w:rsid w:val="00DF5B3F"/>
    <w:rsid w:val="00DF5CB5"/>
    <w:rsid w:val="00E0525B"/>
    <w:rsid w:val="00E44666"/>
    <w:rsid w:val="00E53BFF"/>
    <w:rsid w:val="00E64007"/>
    <w:rsid w:val="00E71AFE"/>
    <w:rsid w:val="00E944B2"/>
    <w:rsid w:val="00EA3C77"/>
    <w:rsid w:val="00EA6ACC"/>
    <w:rsid w:val="00EB1D99"/>
    <w:rsid w:val="00EC144A"/>
    <w:rsid w:val="00EC32C5"/>
    <w:rsid w:val="00ED3026"/>
    <w:rsid w:val="00F12126"/>
    <w:rsid w:val="00F212B2"/>
    <w:rsid w:val="00F362D7"/>
    <w:rsid w:val="00F36A5D"/>
    <w:rsid w:val="00F45EB4"/>
    <w:rsid w:val="00F812E3"/>
    <w:rsid w:val="00FA17DF"/>
    <w:rsid w:val="00FD1C45"/>
    <w:rsid w:val="00FF6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6C7C"/>
  <w15:chartTrackingRefBased/>
  <w15:docId w15:val="{42F5159E-1C12-47F0-81A7-864A6918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uiPriority w:val="99"/>
    <w:semiHidden/>
    <w:unhideWhenUsed/>
    <w:rsid w:val="0002709D"/>
    <w:rPr>
      <w:color w:val="954F72"/>
      <w:u w:val="single"/>
    </w:rPr>
  </w:style>
  <w:style w:type="character" w:styleId="Textodelmarcadordeposicin">
    <w:name w:val="Placeholder Text"/>
    <w:uiPriority w:val="99"/>
    <w:rsid w:val="000C5B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792749487">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diaz@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gep@ift.org.mx" TargetMode="Externa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onso.gonzal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AF6AAC7404FE4A9BAB73C4002678B"/>
        <w:category>
          <w:name w:val="General"/>
          <w:gallery w:val="placeholder"/>
        </w:category>
        <w:types>
          <w:type w:val="bbPlcHdr"/>
        </w:types>
        <w:behaviors>
          <w:behavior w:val="content"/>
        </w:behaviors>
        <w:guid w:val="{DAF09845-B1A2-4D59-8201-172AABFE4B89}"/>
      </w:docPartPr>
      <w:docPartBody>
        <w:p w:rsidR="00121B3B" w:rsidRDefault="000B75EA" w:rsidP="000B75EA">
          <w:pPr>
            <w:pStyle w:val="C86AF6AAC7404FE4A9BAB73C4002678B"/>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EA"/>
    <w:rsid w:val="000B75EA"/>
    <w:rsid w:val="00121B3B"/>
    <w:rsid w:val="001772C4"/>
    <w:rsid w:val="00B55CFB"/>
    <w:rsid w:val="00EE3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75EA"/>
    <w:rPr>
      <w:color w:val="808080"/>
    </w:rPr>
  </w:style>
  <w:style w:type="paragraph" w:customStyle="1" w:styleId="D9C64BE4D6E547AC970E5C68DB3E9833">
    <w:name w:val="D9C64BE4D6E547AC970E5C68DB3E9833"/>
    <w:rsid w:val="000B75EA"/>
  </w:style>
  <w:style w:type="paragraph" w:customStyle="1" w:styleId="C86AF6AAC7404FE4A9BAB73C4002678B">
    <w:name w:val="C86AF6AAC7404FE4A9BAB73C4002678B"/>
    <w:rsid w:val="000B7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EE0A-0DAE-484C-9BDD-910C61742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4E4778A-92F5-453C-966A-45815A80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2366</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15349</CharactersWithSpaces>
  <SharedDoc>false</SharedDoc>
  <HLinks>
    <vt:vector size="30" baseType="variant">
      <vt:variant>
        <vt:i4>5046362</vt:i4>
      </vt:variant>
      <vt:variant>
        <vt:i4>18</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4849790</vt:i4>
      </vt:variant>
      <vt:variant>
        <vt:i4>9</vt:i4>
      </vt:variant>
      <vt:variant>
        <vt:i4>0</vt:i4>
      </vt:variant>
      <vt:variant>
        <vt:i4>5</vt:i4>
      </vt:variant>
      <vt:variant>
        <vt:lpwstr>mailto:alonso.gonzalez@ift.org.mx</vt:lpwstr>
      </vt:variant>
      <vt:variant>
        <vt:lpwstr/>
      </vt:variant>
      <vt:variant>
        <vt:i4>3473437</vt:i4>
      </vt:variant>
      <vt:variant>
        <vt:i4>6</vt:i4>
      </vt:variant>
      <vt:variant>
        <vt:i4>0</vt:i4>
      </vt:variant>
      <vt:variant>
        <vt:i4>5</vt:i4>
      </vt:variant>
      <vt:variant>
        <vt:lpwstr>mailto:oscar.diaz@ift.org.mx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7274522</vt:i4>
      </vt:variant>
      <vt:variant>
        <vt:i4>0</vt:i4>
      </vt:variant>
      <vt:variant>
        <vt:i4>0</vt:i4>
      </vt:variant>
      <vt:variant>
        <vt:i4>5</vt:i4>
      </vt:variant>
      <vt:variant>
        <vt:lpwstr>mailto:lineamientosguiaselectronicas@ift.org.mx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Alonso Karim Gonzalez Ramos</cp:lastModifiedBy>
  <cp:revision>2</cp:revision>
  <dcterms:created xsi:type="dcterms:W3CDTF">2020-08-19T16:58:00Z</dcterms:created>
  <dcterms:modified xsi:type="dcterms:W3CDTF">2020-08-19T16:58:00Z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