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CB5ACD" w14:paraId="5370B0D4" w14:textId="77777777" w:rsidTr="00467EF9">
        <w:tc>
          <w:tcPr>
            <w:tcW w:w="11330" w:type="dxa"/>
          </w:tcPr>
          <w:p w14:paraId="6507CE78" w14:textId="77777777" w:rsidR="00467EF9" w:rsidRPr="008F58EF" w:rsidRDefault="00467EF9" w:rsidP="00467EF9">
            <w:pPr>
              <w:rPr>
                <w:rFonts w:ascii="Arial" w:hAnsi="Arial" w:cs="Arial"/>
                <w:noProof/>
                <w:sz w:val="16"/>
              </w:rPr>
            </w:pPr>
            <w:r w:rsidRPr="008F58EF">
              <w:rPr>
                <w:rFonts w:ascii="Arial" w:hAnsi="Arial" w:cs="Arial"/>
                <w:noProof/>
                <w:sz w:val="16"/>
              </w:rPr>
              <w:t xml:space="preserve">Consideraciones Generales para el llenado del presente formato. </w:t>
            </w:r>
          </w:p>
          <w:p w14:paraId="7788C6B4" w14:textId="77777777" w:rsidR="00467EF9" w:rsidRPr="008F58EF" w:rsidRDefault="00467EF9" w:rsidP="00467EF9">
            <w:pPr>
              <w:rPr>
                <w:rFonts w:ascii="Arial" w:hAnsi="Arial" w:cs="Arial"/>
                <w:noProof/>
                <w:sz w:val="16"/>
              </w:rPr>
            </w:pPr>
          </w:p>
          <w:p w14:paraId="2CD2AECE" w14:textId="77777777" w:rsidR="00BF5C0A" w:rsidRPr="008F58EF" w:rsidRDefault="00BF5C0A" w:rsidP="00BF5C0A">
            <w:pPr>
              <w:pStyle w:val="Prrafodelista"/>
              <w:numPr>
                <w:ilvl w:val="0"/>
                <w:numId w:val="10"/>
              </w:numPr>
              <w:jc w:val="both"/>
              <w:rPr>
                <w:rFonts w:ascii="Arial" w:hAnsi="Arial" w:cs="Arial"/>
                <w:noProof/>
                <w:sz w:val="16"/>
                <w:szCs w:val="12"/>
              </w:rPr>
            </w:pPr>
            <w:r w:rsidRPr="008F58EF">
              <w:rPr>
                <w:rFonts w:ascii="Arial" w:hAnsi="Arial" w:cs="Arial"/>
                <w:noProof/>
                <w:sz w:val="16"/>
                <w:szCs w:val="12"/>
              </w:rPr>
              <w:t xml:space="preserve">Completar la información requerida en cada uno de los rubros, conforme al tipo de solicitud y modalidad  que corresponda. </w:t>
            </w:r>
          </w:p>
          <w:p w14:paraId="2988D401" w14:textId="77777777" w:rsidR="00BF5C0A" w:rsidRPr="008F58EF" w:rsidRDefault="00BF5C0A" w:rsidP="00BF5C0A">
            <w:pPr>
              <w:pStyle w:val="Prrafodelista"/>
              <w:numPr>
                <w:ilvl w:val="0"/>
                <w:numId w:val="10"/>
              </w:numPr>
              <w:jc w:val="both"/>
              <w:rPr>
                <w:rFonts w:ascii="Arial" w:hAnsi="Arial" w:cs="Arial"/>
                <w:noProof/>
                <w:sz w:val="16"/>
                <w:szCs w:val="12"/>
              </w:rPr>
            </w:pPr>
            <w:r w:rsidRPr="008F58EF">
              <w:rPr>
                <w:rFonts w:ascii="Arial" w:hAnsi="Arial" w:cs="Arial"/>
                <w:noProof/>
                <w:sz w:val="16"/>
                <w:szCs w:val="12"/>
              </w:rPr>
              <w:t>Los campos de información y documentos que contengan un asterisco (*) como identificador son de carácter obligatorio. No obstante lo anterior, se recomienda el llenado de todos los campos contenidos en este formato para una mejor evalución de su solicitud.</w:t>
            </w:r>
          </w:p>
          <w:p w14:paraId="0139E290" w14:textId="77777777" w:rsidR="00BF5C0A" w:rsidRPr="008F58EF" w:rsidRDefault="00BF5C0A" w:rsidP="00BF5C0A">
            <w:pPr>
              <w:pStyle w:val="Prrafodelista"/>
              <w:numPr>
                <w:ilvl w:val="0"/>
                <w:numId w:val="10"/>
              </w:numPr>
              <w:jc w:val="both"/>
              <w:rPr>
                <w:rFonts w:ascii="Arial" w:hAnsi="Arial" w:cs="Arial"/>
                <w:noProof/>
                <w:sz w:val="16"/>
                <w:szCs w:val="12"/>
              </w:rPr>
            </w:pPr>
            <w:r w:rsidRPr="008F58EF">
              <w:rPr>
                <w:rFonts w:ascii="Arial" w:hAnsi="Arial" w:cs="Arial"/>
                <w:noProof/>
                <w:sz w:val="16"/>
                <w:szCs w:val="12"/>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24B56AA2" w14:textId="77777777" w:rsidR="00BF5C0A" w:rsidRPr="008F58EF" w:rsidRDefault="00BF5C0A" w:rsidP="00BF5C0A">
            <w:pPr>
              <w:pStyle w:val="Prrafodelista"/>
              <w:numPr>
                <w:ilvl w:val="0"/>
                <w:numId w:val="10"/>
              </w:numPr>
              <w:jc w:val="both"/>
              <w:rPr>
                <w:rFonts w:ascii="Arial" w:hAnsi="Arial" w:cs="Arial"/>
                <w:noProof/>
                <w:sz w:val="16"/>
                <w:szCs w:val="12"/>
              </w:rPr>
            </w:pPr>
            <w:r w:rsidRPr="008F58EF">
              <w:rPr>
                <w:rFonts w:ascii="Arial" w:hAnsi="Arial" w:cs="Arial"/>
                <w:noProof/>
                <w:sz w:val="16"/>
                <w:szCs w:val="12"/>
              </w:rPr>
              <w:t xml:space="preserve">Para cualquier duda respecto a la información que habrá que proporcionar en cada uno de los rubros, consultar el instructivo del presente formato. </w:t>
            </w:r>
          </w:p>
          <w:p w14:paraId="04C4002A" w14:textId="77777777" w:rsidR="00467EF9" w:rsidRPr="008F58EF" w:rsidRDefault="00BF5C0A" w:rsidP="00BF5C0A">
            <w:pPr>
              <w:pStyle w:val="Prrafodelista"/>
              <w:numPr>
                <w:ilvl w:val="0"/>
                <w:numId w:val="10"/>
              </w:numPr>
              <w:jc w:val="both"/>
              <w:rPr>
                <w:rFonts w:ascii="Arial" w:hAnsi="Arial" w:cs="Arial"/>
                <w:noProof/>
                <w:sz w:val="12"/>
              </w:rPr>
            </w:pPr>
            <w:r w:rsidRPr="008F58EF">
              <w:rPr>
                <w:rFonts w:ascii="Arial" w:hAnsi="Arial" w:cs="Arial"/>
                <w:noProof/>
                <w:sz w:val="16"/>
                <w:szCs w:val="12"/>
              </w:rPr>
              <w:t>El formato no será</w:t>
            </w:r>
            <w:r w:rsidRPr="008F58EF">
              <w:rPr>
                <w:rFonts w:ascii="Arial" w:hAnsi="Arial" w:cs="Arial"/>
                <w:noProof/>
                <w:sz w:val="16"/>
              </w:rPr>
              <w:t xml:space="preserve"> válido si presenta tachaduras o enmendaduras en su información. </w:t>
            </w:r>
          </w:p>
          <w:p w14:paraId="113FB0DC" w14:textId="744B3883" w:rsidR="003B5451" w:rsidRPr="008F58EF" w:rsidRDefault="003B5451" w:rsidP="00BF5C0A">
            <w:pPr>
              <w:pStyle w:val="Prrafodelista"/>
              <w:numPr>
                <w:ilvl w:val="0"/>
                <w:numId w:val="10"/>
              </w:numPr>
              <w:jc w:val="both"/>
              <w:rPr>
                <w:rFonts w:ascii="Arial" w:hAnsi="Arial" w:cs="Arial"/>
                <w:noProof/>
                <w:sz w:val="12"/>
              </w:rPr>
            </w:pPr>
          </w:p>
        </w:tc>
      </w:tr>
    </w:tbl>
    <w:p w14:paraId="253C84BE" w14:textId="77777777" w:rsidR="00480766" w:rsidRPr="008F58EF" w:rsidRDefault="00480766" w:rsidP="00480766">
      <w:pPr>
        <w:spacing w:after="0" w:line="240" w:lineRule="auto"/>
        <w:jc w:val="both"/>
        <w:rPr>
          <w:rFonts w:ascii="Arial" w:hAnsi="Arial" w:cs="Arial"/>
        </w:rPr>
      </w:pPr>
    </w:p>
    <w:p w14:paraId="2539D282" w14:textId="07FFEC09" w:rsidR="00514EF3" w:rsidRPr="008F58EF" w:rsidRDefault="00C3092B" w:rsidP="00C3092B">
      <w:pPr>
        <w:spacing w:after="0" w:line="240" w:lineRule="auto"/>
        <w:rPr>
          <w:rFonts w:ascii="Arial" w:hAnsi="Arial" w:cs="Arial"/>
          <w:b/>
          <w:sz w:val="20"/>
          <w:szCs w:val="20"/>
        </w:rPr>
      </w:pPr>
      <w:r w:rsidRPr="008F58EF">
        <w:rPr>
          <w:rFonts w:ascii="Arial" w:hAnsi="Arial" w:cs="Arial"/>
          <w:b/>
          <w:sz w:val="20"/>
          <w:szCs w:val="20"/>
        </w:rPr>
        <w:t>Instituto Federal de Telecomunicaciones</w:t>
      </w:r>
      <w:r w:rsidR="0020548A" w:rsidRPr="008F58EF">
        <w:rPr>
          <w:rFonts w:ascii="Arial" w:hAnsi="Arial" w:cs="Arial"/>
          <w:b/>
          <w:sz w:val="20"/>
          <w:szCs w:val="20"/>
        </w:rPr>
        <w:t xml:space="preserve"> (IFT)</w:t>
      </w:r>
    </w:p>
    <w:p w14:paraId="63240D3F" w14:textId="0E3CD494" w:rsidR="00BF5C0A" w:rsidRPr="008F58EF" w:rsidRDefault="00BF5C0A" w:rsidP="00C3092B">
      <w:pPr>
        <w:spacing w:after="0" w:line="240" w:lineRule="auto"/>
        <w:rPr>
          <w:rFonts w:ascii="Arial" w:hAnsi="Arial" w:cs="Arial"/>
          <w:b/>
          <w:sz w:val="20"/>
          <w:szCs w:val="20"/>
        </w:rPr>
      </w:pPr>
      <w:r w:rsidRPr="008F58EF">
        <w:rPr>
          <w:rFonts w:ascii="Arial" w:hAnsi="Arial" w:cs="Arial"/>
          <w:b/>
          <w:sz w:val="20"/>
          <w:szCs w:val="20"/>
        </w:rPr>
        <w:t>Unidad de Concesiones y Servicios</w:t>
      </w:r>
    </w:p>
    <w:p w14:paraId="7917C4E7" w14:textId="538B3129" w:rsidR="00BF5C0A" w:rsidRPr="008F58EF" w:rsidRDefault="00C3092B" w:rsidP="00C3092B">
      <w:pPr>
        <w:pStyle w:val="Piedepgina"/>
        <w:rPr>
          <w:rFonts w:ascii="Arial" w:hAnsi="Arial" w:cs="Arial"/>
          <w:sz w:val="14"/>
          <w:szCs w:val="14"/>
        </w:rPr>
      </w:pPr>
      <w:r w:rsidRPr="008F58EF">
        <w:rPr>
          <w:rFonts w:ascii="Arial" w:hAnsi="Arial" w:cs="Arial"/>
          <w:sz w:val="14"/>
          <w:szCs w:val="14"/>
        </w:rPr>
        <w:t>Av. Insurgentes Sur No. 1143, Col. Noche</w:t>
      </w:r>
      <w:r w:rsidR="00BF5C0A" w:rsidRPr="008F58EF">
        <w:rPr>
          <w:rFonts w:ascii="Arial" w:hAnsi="Arial" w:cs="Arial"/>
          <w:sz w:val="14"/>
          <w:szCs w:val="14"/>
        </w:rPr>
        <w:t>b</w:t>
      </w:r>
      <w:r w:rsidRPr="008F58EF">
        <w:rPr>
          <w:rFonts w:ascii="Arial" w:hAnsi="Arial" w:cs="Arial"/>
          <w:sz w:val="14"/>
          <w:szCs w:val="14"/>
        </w:rPr>
        <w:t>uena,</w:t>
      </w:r>
      <w:r w:rsidR="001B7499" w:rsidRPr="008F58EF">
        <w:rPr>
          <w:rFonts w:ascii="Arial" w:hAnsi="Arial" w:cs="Arial"/>
          <w:sz w:val="14"/>
          <w:szCs w:val="14"/>
        </w:rPr>
        <w:t xml:space="preserve"> </w:t>
      </w:r>
    </w:p>
    <w:p w14:paraId="5544A140" w14:textId="2ADCF10A" w:rsidR="00C3092B" w:rsidRPr="008F58EF" w:rsidRDefault="001B7499" w:rsidP="00C3092B">
      <w:pPr>
        <w:pStyle w:val="Piedepgina"/>
        <w:rPr>
          <w:rFonts w:ascii="Arial" w:hAnsi="Arial" w:cs="Arial"/>
          <w:sz w:val="14"/>
          <w:szCs w:val="14"/>
        </w:rPr>
      </w:pPr>
      <w:r w:rsidRPr="008F58EF">
        <w:rPr>
          <w:rFonts w:ascii="Arial" w:hAnsi="Arial" w:cs="Arial"/>
          <w:sz w:val="14"/>
          <w:szCs w:val="14"/>
        </w:rPr>
        <w:t>Demarcación Territorial</w:t>
      </w:r>
      <w:r w:rsidR="00C3092B" w:rsidRPr="008F58EF">
        <w:rPr>
          <w:rFonts w:ascii="Arial" w:hAnsi="Arial" w:cs="Arial"/>
          <w:sz w:val="14"/>
          <w:szCs w:val="14"/>
        </w:rPr>
        <w:t xml:space="preserve"> Benito Juárez, </w:t>
      </w:r>
    </w:p>
    <w:p w14:paraId="44EB00AC" w14:textId="3515426D" w:rsidR="00C3092B" w:rsidRPr="008F58EF" w:rsidRDefault="00C3092B" w:rsidP="00C3092B">
      <w:pPr>
        <w:pStyle w:val="Piedepgina"/>
        <w:rPr>
          <w:rFonts w:ascii="Arial" w:hAnsi="Arial" w:cs="Arial"/>
          <w:sz w:val="14"/>
          <w:szCs w:val="14"/>
        </w:rPr>
      </w:pPr>
      <w:r w:rsidRPr="008F58EF">
        <w:rPr>
          <w:rFonts w:ascii="Arial" w:hAnsi="Arial" w:cs="Arial"/>
          <w:sz w:val="14"/>
          <w:szCs w:val="14"/>
        </w:rPr>
        <w:t>C.P. 03720, Ciudad de México</w:t>
      </w:r>
      <w:r w:rsidR="00BF5C0A" w:rsidRPr="008F58EF">
        <w:rPr>
          <w:rFonts w:ascii="Arial" w:hAnsi="Arial" w:cs="Arial"/>
          <w:sz w:val="14"/>
          <w:szCs w:val="14"/>
        </w:rPr>
        <w:t>, México</w:t>
      </w:r>
    </w:p>
    <w:p w14:paraId="068599F5" w14:textId="77777777" w:rsidR="00E1030D" w:rsidRPr="008F58EF" w:rsidRDefault="00163B31" w:rsidP="00C3092B">
      <w:pPr>
        <w:pStyle w:val="Piedepgina"/>
        <w:rPr>
          <w:rFonts w:ascii="Arial" w:hAnsi="Arial" w:cs="Arial"/>
          <w:sz w:val="14"/>
          <w:szCs w:val="14"/>
        </w:rPr>
      </w:pPr>
      <w:r w:rsidRPr="008F58EF">
        <w:rPr>
          <w:rFonts w:ascii="Arial" w:hAnsi="Arial" w:cs="Arial"/>
          <w:sz w:val="14"/>
          <w:szCs w:val="14"/>
        </w:rPr>
        <w:t>Tel. 55-</w:t>
      </w:r>
      <w:r w:rsidR="00E1030D" w:rsidRPr="008F58EF">
        <w:rPr>
          <w:rFonts w:ascii="Arial" w:hAnsi="Arial" w:cs="Arial"/>
          <w:sz w:val="14"/>
          <w:szCs w:val="14"/>
        </w:rPr>
        <w:t>5015-4000</w:t>
      </w:r>
    </w:p>
    <w:p w14:paraId="4E700CD1" w14:textId="77777777" w:rsidR="00E1030D" w:rsidRPr="008F58EF" w:rsidRDefault="00592CA8" w:rsidP="00C3092B">
      <w:pPr>
        <w:pStyle w:val="Piedepgina"/>
        <w:rPr>
          <w:rFonts w:ascii="Arial" w:hAnsi="Arial" w:cs="Arial"/>
          <w:sz w:val="14"/>
          <w:szCs w:val="14"/>
        </w:rPr>
      </w:pPr>
      <w:hyperlink r:id="rId8" w:history="1">
        <w:r w:rsidR="00E1030D" w:rsidRPr="008F58EF">
          <w:rPr>
            <w:rStyle w:val="Hipervnculo"/>
            <w:rFonts w:ascii="Arial" w:hAnsi="Arial" w:cs="Arial"/>
            <w:sz w:val="14"/>
            <w:szCs w:val="14"/>
          </w:rPr>
          <w:t>www.ift.org.mx</w:t>
        </w:r>
      </w:hyperlink>
      <w:r w:rsidR="00E1030D" w:rsidRPr="008F58EF">
        <w:rPr>
          <w:rFonts w:ascii="Arial" w:hAnsi="Arial" w:cs="Arial"/>
          <w:sz w:val="14"/>
          <w:szCs w:val="14"/>
        </w:rPr>
        <w:t xml:space="preserve"> </w:t>
      </w:r>
    </w:p>
    <w:p w14:paraId="3BA88C56" w14:textId="5279141E" w:rsidR="0091714C" w:rsidRPr="008F58EF" w:rsidRDefault="0091714C" w:rsidP="00C3092B">
      <w:pPr>
        <w:pStyle w:val="Piedepgina"/>
        <w:rPr>
          <w:rFonts w:ascii="Arial" w:hAnsi="Arial" w:cs="Arial"/>
          <w:sz w:val="14"/>
          <w:szCs w:val="14"/>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F00807" w:rsidRPr="00CB5ACD" w14:paraId="45DFADAC" w14:textId="77777777" w:rsidTr="005119DF">
        <w:tc>
          <w:tcPr>
            <w:tcW w:w="5387" w:type="dxa"/>
          </w:tcPr>
          <w:p w14:paraId="6AD22026" w14:textId="77777777" w:rsidR="00F00807" w:rsidRPr="008F58EF" w:rsidRDefault="00F00807" w:rsidP="005119DF">
            <w:pPr>
              <w:rPr>
                <w:rFonts w:ascii="Arial" w:hAnsi="Arial" w:cs="Arial"/>
                <w:b/>
                <w:sz w:val="20"/>
                <w:szCs w:val="20"/>
              </w:rPr>
            </w:pPr>
          </w:p>
        </w:tc>
        <w:tc>
          <w:tcPr>
            <w:tcW w:w="2295" w:type="dxa"/>
            <w:tcBorders>
              <w:right w:val="single" w:sz="4" w:space="0" w:color="auto"/>
            </w:tcBorders>
            <w:shd w:val="clear" w:color="auto" w:fill="E2EFD9" w:themeFill="accent6" w:themeFillTint="33"/>
          </w:tcPr>
          <w:p w14:paraId="1A2853BC" w14:textId="77777777" w:rsidR="00F00807" w:rsidRPr="008F58EF" w:rsidRDefault="00F00807" w:rsidP="005119DF">
            <w:pPr>
              <w:rPr>
                <w:rFonts w:ascii="Arial" w:hAnsi="Arial" w:cs="Arial"/>
                <w:b/>
                <w:sz w:val="20"/>
                <w:szCs w:val="20"/>
              </w:rPr>
            </w:pPr>
            <w:r w:rsidRPr="008F58EF">
              <w:rPr>
                <w:rFonts w:ascii="Arial" w:hAnsi="Arial" w:cs="Arial"/>
                <w:b/>
                <w:sz w:val="20"/>
                <w:szCs w:val="20"/>
              </w:rPr>
              <w:t>Lugar y Fecha:</w:t>
            </w:r>
          </w:p>
        </w:tc>
        <w:tc>
          <w:tcPr>
            <w:tcW w:w="3696" w:type="dxa"/>
            <w:tcBorders>
              <w:top w:val="single" w:sz="4" w:space="0" w:color="auto"/>
              <w:left w:val="single" w:sz="4" w:space="0" w:color="auto"/>
              <w:bottom w:val="single" w:sz="4" w:space="0" w:color="auto"/>
              <w:right w:val="single" w:sz="4" w:space="0" w:color="auto"/>
            </w:tcBorders>
          </w:tcPr>
          <w:p w14:paraId="18210594" w14:textId="77777777" w:rsidR="00F00807" w:rsidRPr="008F58EF" w:rsidRDefault="00F00807" w:rsidP="005119DF">
            <w:pPr>
              <w:jc w:val="right"/>
              <w:rPr>
                <w:rFonts w:ascii="Arial" w:hAnsi="Arial" w:cs="Arial"/>
              </w:rPr>
            </w:pPr>
          </w:p>
        </w:tc>
      </w:tr>
    </w:tbl>
    <w:p w14:paraId="4C1C93FC" w14:textId="77777777" w:rsidR="0091714C" w:rsidRPr="008F58EF" w:rsidRDefault="0091714C" w:rsidP="00C3092B">
      <w:pPr>
        <w:pStyle w:val="Piedepgina"/>
        <w:rPr>
          <w:rFonts w:ascii="Arial" w:hAnsi="Arial" w:cs="Arial"/>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9E1EC0" w:rsidRPr="00CB5ACD" w14:paraId="0A441ECD" w14:textId="77777777" w:rsidTr="005C4642">
        <w:tc>
          <w:tcPr>
            <w:tcW w:w="11330" w:type="dxa"/>
            <w:shd w:val="clear" w:color="auto" w:fill="70AD47" w:themeFill="accent6"/>
          </w:tcPr>
          <w:p w14:paraId="7F661517" w14:textId="2CADC87D" w:rsidR="009E1EC0" w:rsidRPr="008F58EF" w:rsidRDefault="00F00807" w:rsidP="00F00807">
            <w:pPr>
              <w:pStyle w:val="Piedepgina"/>
              <w:jc w:val="both"/>
              <w:rPr>
                <w:rFonts w:ascii="Arial" w:hAnsi="Arial" w:cs="Arial"/>
                <w:b/>
                <w:color w:val="FFFFFF" w:themeColor="background1"/>
                <w:sz w:val="24"/>
              </w:rPr>
            </w:pPr>
            <w:r w:rsidRPr="008F58EF">
              <w:rPr>
                <w:rFonts w:ascii="Arial" w:hAnsi="Arial" w:cs="Arial"/>
                <w:b/>
                <w:color w:val="FFFFFF" w:themeColor="background1"/>
                <w:sz w:val="24"/>
              </w:rPr>
              <w:t xml:space="preserve">SECCIÓN 1.                                       </w:t>
            </w:r>
            <w:r w:rsidR="0020548A" w:rsidRPr="008F58EF">
              <w:rPr>
                <w:rFonts w:ascii="Arial" w:hAnsi="Arial" w:cs="Arial"/>
                <w:b/>
                <w:color w:val="FFFFFF" w:themeColor="background1"/>
                <w:sz w:val="24"/>
              </w:rPr>
              <w:t xml:space="preserve">TIPO DE </w:t>
            </w:r>
            <w:r w:rsidR="00170214">
              <w:rPr>
                <w:rFonts w:ascii="Arial" w:hAnsi="Arial" w:cs="Arial"/>
                <w:b/>
                <w:color w:val="FFFFFF" w:themeColor="background1"/>
                <w:sz w:val="24"/>
              </w:rPr>
              <w:t>PROCEDIMIENTO</w:t>
            </w:r>
            <w:r w:rsidR="0020548A" w:rsidRPr="008F58EF">
              <w:rPr>
                <w:rFonts w:ascii="Arial" w:hAnsi="Arial" w:cs="Arial"/>
                <w:b/>
                <w:color w:val="FFFFFF" w:themeColor="background1"/>
                <w:sz w:val="24"/>
              </w:rPr>
              <w:t xml:space="preserve"> Y MODALIDAD</w:t>
            </w:r>
          </w:p>
        </w:tc>
      </w:tr>
    </w:tbl>
    <w:p w14:paraId="68A3BDB2" w14:textId="3AE21ECC" w:rsidR="00362102" w:rsidRPr="008F58EF" w:rsidRDefault="00362102" w:rsidP="00C3092B">
      <w:pPr>
        <w:pStyle w:val="Piedepgina"/>
        <w:rPr>
          <w:rFonts w:ascii="Arial" w:hAnsi="Arial" w:cs="Arial"/>
          <w:b/>
          <w:sz w:val="20"/>
          <w:szCs w:val="20"/>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1421"/>
        <w:gridCol w:w="2122"/>
        <w:gridCol w:w="1618"/>
        <w:gridCol w:w="509"/>
        <w:gridCol w:w="2976"/>
      </w:tblGrid>
      <w:tr w:rsidR="000179CB" w:rsidRPr="00CB5ACD" w14:paraId="697D1FB9" w14:textId="77777777" w:rsidTr="009C3B76">
        <w:trPr>
          <w:trHeight w:val="410"/>
        </w:trPr>
        <w:tc>
          <w:tcPr>
            <w:tcW w:w="11335" w:type="dxa"/>
            <w:gridSpan w:val="6"/>
            <w:tcBorders>
              <w:top w:val="single" w:sz="4" w:space="0" w:color="auto"/>
              <w:bottom w:val="single" w:sz="4" w:space="0" w:color="auto"/>
            </w:tcBorders>
            <w:shd w:val="clear" w:color="auto" w:fill="auto"/>
            <w:vAlign w:val="center"/>
          </w:tcPr>
          <w:p w14:paraId="6CB150FE" w14:textId="7B0CB77D" w:rsidR="000179CB" w:rsidRPr="008F58EF" w:rsidRDefault="0020548A" w:rsidP="0020548A">
            <w:pPr>
              <w:spacing w:after="0"/>
              <w:rPr>
                <w:rFonts w:ascii="Arial" w:hAnsi="Arial" w:cs="Arial"/>
                <w:b/>
                <w:sz w:val="18"/>
                <w:szCs w:val="18"/>
              </w:rPr>
            </w:pPr>
            <w:r w:rsidRPr="008F58EF">
              <w:rPr>
                <w:rFonts w:ascii="Arial" w:hAnsi="Arial" w:cs="Arial"/>
                <w:b/>
                <w:sz w:val="18"/>
                <w:szCs w:val="18"/>
              </w:rPr>
              <w:t xml:space="preserve">Procedimiento* </w:t>
            </w:r>
            <w:r w:rsidRPr="008F58EF">
              <w:rPr>
                <w:rFonts w:ascii="Arial" w:eastAsia="Times New Roman" w:hAnsi="Arial" w:cs="Arial"/>
                <w:i/>
                <w:iCs/>
                <w:noProof/>
                <w:color w:val="7F7F7F"/>
                <w:sz w:val="18"/>
                <w:szCs w:val="18"/>
              </w:rPr>
              <w:t>(Sólo debe seleccionar una opción)</w:t>
            </w:r>
          </w:p>
        </w:tc>
      </w:tr>
      <w:tr w:rsidR="0020548A" w:rsidRPr="00CB5ACD" w14:paraId="14D0DD34" w14:textId="77777777" w:rsidTr="009C3B76">
        <w:trPr>
          <w:trHeight w:val="830"/>
        </w:trPr>
        <w:tc>
          <w:tcPr>
            <w:tcW w:w="4110" w:type="dxa"/>
            <w:gridSpan w:val="2"/>
            <w:tcBorders>
              <w:top w:val="single" w:sz="4" w:space="0" w:color="auto"/>
              <w:bottom w:val="nil"/>
            </w:tcBorders>
            <w:shd w:val="clear" w:color="auto" w:fill="auto"/>
            <w:vAlign w:val="center"/>
          </w:tcPr>
          <w:p w14:paraId="0036FB5D" w14:textId="341BF3D5" w:rsidR="0020548A" w:rsidRPr="008F58EF" w:rsidRDefault="00592CA8" w:rsidP="0020548A">
            <w:pPr>
              <w:spacing w:after="0"/>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20548A" w:rsidRPr="008F58EF">
                  <w:rPr>
                    <w:rFonts w:ascii="Segoe UI Symbol" w:eastAsia="MS Gothic" w:hAnsi="Segoe UI Symbol" w:cs="Segoe UI Symbol"/>
                    <w:noProof/>
                    <w:sz w:val="18"/>
                    <w:szCs w:val="18"/>
                  </w:rPr>
                  <w:t>☐</w:t>
                </w:r>
              </w:sdtContent>
            </w:sdt>
            <w:r w:rsidR="0020548A" w:rsidRPr="008F58EF">
              <w:rPr>
                <w:rFonts w:ascii="Arial" w:hAnsi="Arial" w:cs="Arial"/>
                <w:sz w:val="18"/>
                <w:szCs w:val="18"/>
                <w:lang w:val="es-ES" w:eastAsia="es-ES" w:bidi="es-ES"/>
              </w:rPr>
              <w:t xml:space="preserve"> Inicio de trámite</w:t>
            </w:r>
          </w:p>
        </w:tc>
        <w:tc>
          <w:tcPr>
            <w:tcW w:w="3740" w:type="dxa"/>
            <w:gridSpan w:val="2"/>
            <w:vMerge w:val="restart"/>
            <w:tcBorders>
              <w:top w:val="single" w:sz="4" w:space="0" w:color="auto"/>
            </w:tcBorders>
            <w:shd w:val="clear" w:color="auto" w:fill="auto"/>
            <w:vAlign w:val="center"/>
          </w:tcPr>
          <w:p w14:paraId="3B23C437" w14:textId="77777777" w:rsidR="0020548A" w:rsidRPr="008F58EF" w:rsidRDefault="00592CA8" w:rsidP="009C3B76">
            <w:pPr>
              <w:spacing w:after="0"/>
              <w:rPr>
                <w:rFonts w:ascii="Arial" w:hAnsi="Arial" w:cs="Arial"/>
                <w:b/>
                <w:sz w:val="18"/>
                <w:szCs w:val="18"/>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20548A" w:rsidRPr="008F58EF">
                  <w:rPr>
                    <w:rFonts w:ascii="Segoe UI Symbol" w:eastAsia="MS Gothic" w:hAnsi="Segoe UI Symbol" w:cs="Segoe UI Symbol"/>
                    <w:noProof/>
                    <w:sz w:val="18"/>
                    <w:szCs w:val="18"/>
                  </w:rPr>
                  <w:t>☐</w:t>
                </w:r>
              </w:sdtContent>
            </w:sdt>
            <w:r w:rsidR="0020548A" w:rsidRPr="008F58EF">
              <w:rPr>
                <w:rFonts w:ascii="Arial" w:hAnsi="Arial" w:cs="Arial"/>
                <w:sz w:val="18"/>
                <w:szCs w:val="18"/>
                <w:lang w:val="es-ES" w:eastAsia="es-ES" w:bidi="es-ES"/>
              </w:rPr>
              <w:t xml:space="preserve"> Desahogo de prevención</w:t>
            </w:r>
          </w:p>
          <w:p w14:paraId="6D25D774" w14:textId="77777777" w:rsidR="0020548A" w:rsidRPr="008F58EF" w:rsidRDefault="0020548A" w:rsidP="009C3B76">
            <w:pPr>
              <w:spacing w:after="0"/>
              <w:rPr>
                <w:rFonts w:ascii="Arial" w:eastAsia="Times New Roman" w:hAnsi="Arial" w:cs="Arial"/>
                <w:noProof/>
                <w:sz w:val="18"/>
                <w:szCs w:val="18"/>
              </w:rPr>
            </w:pPr>
          </w:p>
          <w:p w14:paraId="662B46DF" w14:textId="3B55CD5F" w:rsidR="0020548A" w:rsidRPr="008F58EF" w:rsidRDefault="0020548A" w:rsidP="009C3B76">
            <w:pPr>
              <w:spacing w:after="0"/>
              <w:rPr>
                <w:rFonts w:ascii="Arial" w:eastAsia="Times New Roman" w:hAnsi="Arial" w:cs="Arial"/>
                <w:noProof/>
                <w:sz w:val="18"/>
                <w:szCs w:val="18"/>
              </w:rPr>
            </w:pPr>
            <w:r w:rsidRPr="008F58EF">
              <w:rPr>
                <w:rFonts w:ascii="Arial" w:eastAsia="Times New Roman" w:hAnsi="Arial" w:cs="Arial"/>
                <w:noProof/>
                <w:sz w:val="18"/>
                <w:szCs w:val="18"/>
              </w:rPr>
              <w:t>Oficio IFT:_______________</w:t>
            </w:r>
          </w:p>
          <w:p w14:paraId="254AD180" w14:textId="03F92BEB" w:rsidR="0020548A" w:rsidRPr="008F58EF" w:rsidRDefault="0020548A" w:rsidP="009C3B76">
            <w:pPr>
              <w:spacing w:after="0"/>
              <w:rPr>
                <w:rFonts w:ascii="Arial" w:eastAsia="Times New Roman" w:hAnsi="Arial" w:cs="Arial"/>
                <w:i/>
                <w:iCs/>
                <w:noProof/>
                <w:color w:val="7F7F7F"/>
                <w:sz w:val="18"/>
                <w:szCs w:val="18"/>
              </w:rPr>
            </w:pPr>
            <w:r w:rsidRPr="008F58EF">
              <w:rPr>
                <w:rFonts w:ascii="Arial" w:eastAsia="Times New Roman" w:hAnsi="Arial" w:cs="Arial"/>
                <w:noProof/>
                <w:sz w:val="18"/>
                <w:szCs w:val="18"/>
              </w:rPr>
              <w:t xml:space="preserve">Fecha oficio IFT: </w:t>
            </w:r>
            <w:r w:rsidRPr="008F58EF">
              <w:rPr>
                <w:rFonts w:ascii="Arial" w:eastAsia="Times New Roman" w:hAnsi="Arial" w:cs="Arial"/>
                <w:i/>
                <w:iCs/>
                <w:noProof/>
                <w:color w:val="7F7F7F"/>
                <w:sz w:val="18"/>
                <w:szCs w:val="18"/>
              </w:rPr>
              <w:t xml:space="preserve"> </w:t>
            </w:r>
            <w:r w:rsidRPr="008F58EF">
              <w:rPr>
                <w:rFonts w:ascii="Arial" w:eastAsia="Times New Roman" w:hAnsi="Arial" w:cs="Arial"/>
                <w:noProof/>
                <w:sz w:val="18"/>
                <w:szCs w:val="18"/>
              </w:rPr>
              <w:t>_________________</w:t>
            </w:r>
          </w:p>
          <w:p w14:paraId="5855DBA0" w14:textId="5E1C9CD1" w:rsidR="0020548A" w:rsidRPr="008F58EF" w:rsidRDefault="0020548A" w:rsidP="005119DF">
            <w:pPr>
              <w:spacing w:after="0"/>
              <w:jc w:val="center"/>
              <w:rPr>
                <w:rFonts w:ascii="Arial" w:hAnsi="Arial" w:cs="Arial"/>
                <w:b/>
                <w:sz w:val="18"/>
                <w:szCs w:val="18"/>
              </w:rPr>
            </w:pPr>
            <w:r w:rsidRPr="008F58EF">
              <w:rPr>
                <w:rFonts w:ascii="Arial" w:eastAsia="Times New Roman" w:hAnsi="Arial" w:cs="Arial"/>
                <w:i/>
                <w:iCs/>
                <w:noProof/>
                <w:color w:val="7F7F7F"/>
                <w:sz w:val="18"/>
                <w:szCs w:val="18"/>
              </w:rPr>
              <w:t xml:space="preserve">               DD/MM/AAAA</w:t>
            </w:r>
          </w:p>
        </w:tc>
        <w:tc>
          <w:tcPr>
            <w:tcW w:w="3485" w:type="dxa"/>
            <w:gridSpan w:val="2"/>
            <w:vMerge w:val="restart"/>
            <w:tcBorders>
              <w:top w:val="single" w:sz="4" w:space="0" w:color="auto"/>
            </w:tcBorders>
            <w:shd w:val="clear" w:color="auto" w:fill="auto"/>
            <w:vAlign w:val="center"/>
          </w:tcPr>
          <w:p w14:paraId="41F0A4D3" w14:textId="77777777" w:rsidR="0020548A" w:rsidRPr="008F58EF" w:rsidRDefault="00592CA8" w:rsidP="009C3B76">
            <w:pPr>
              <w:spacing w:after="0"/>
              <w:rPr>
                <w:rFonts w:ascii="Arial" w:hAnsi="Arial" w:cs="Arial"/>
                <w:b/>
                <w:sz w:val="18"/>
                <w:szCs w:val="18"/>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20548A" w:rsidRPr="008F58EF">
                  <w:rPr>
                    <w:rFonts w:ascii="Segoe UI Symbol" w:eastAsia="MS Gothic" w:hAnsi="Segoe UI Symbol" w:cs="Segoe UI Symbol"/>
                    <w:noProof/>
                    <w:sz w:val="18"/>
                    <w:szCs w:val="18"/>
                  </w:rPr>
                  <w:t>☐</w:t>
                </w:r>
              </w:sdtContent>
            </w:sdt>
            <w:r w:rsidR="0020548A" w:rsidRPr="008F58EF">
              <w:rPr>
                <w:rFonts w:ascii="Arial" w:hAnsi="Arial" w:cs="Arial"/>
                <w:sz w:val="18"/>
                <w:szCs w:val="18"/>
                <w:lang w:val="es-ES" w:eastAsia="es-ES" w:bidi="es-ES"/>
              </w:rPr>
              <w:t xml:space="preserve"> Alcance</w:t>
            </w:r>
          </w:p>
          <w:p w14:paraId="5EF95E7F" w14:textId="77777777" w:rsidR="0020548A" w:rsidRPr="008F58EF" w:rsidRDefault="0020548A" w:rsidP="009C3B76">
            <w:pPr>
              <w:spacing w:after="0"/>
              <w:rPr>
                <w:rFonts w:ascii="Arial" w:eastAsia="Times New Roman" w:hAnsi="Arial" w:cs="Arial"/>
                <w:noProof/>
                <w:sz w:val="18"/>
                <w:szCs w:val="18"/>
              </w:rPr>
            </w:pPr>
          </w:p>
          <w:p w14:paraId="47EFF93C" w14:textId="09E18FA2" w:rsidR="0020548A" w:rsidRPr="008F58EF" w:rsidRDefault="0020548A" w:rsidP="009C3B76">
            <w:pPr>
              <w:spacing w:after="0"/>
              <w:rPr>
                <w:rFonts w:ascii="Arial" w:eastAsia="Times New Roman" w:hAnsi="Arial" w:cs="Arial"/>
                <w:noProof/>
                <w:sz w:val="18"/>
                <w:szCs w:val="18"/>
              </w:rPr>
            </w:pPr>
            <w:r w:rsidRPr="008F58EF">
              <w:rPr>
                <w:rFonts w:ascii="Arial" w:eastAsia="Times New Roman" w:hAnsi="Arial" w:cs="Arial"/>
                <w:noProof/>
                <w:sz w:val="18"/>
                <w:szCs w:val="18"/>
              </w:rPr>
              <w:t>Folio de Acuse: _______________</w:t>
            </w:r>
          </w:p>
          <w:p w14:paraId="5C3950AE" w14:textId="708107F7" w:rsidR="0020548A" w:rsidRPr="008F58EF" w:rsidRDefault="0020548A" w:rsidP="009C3B76">
            <w:pPr>
              <w:spacing w:after="0"/>
              <w:rPr>
                <w:rFonts w:ascii="Arial" w:eastAsia="Times New Roman" w:hAnsi="Arial" w:cs="Arial"/>
                <w:i/>
                <w:iCs/>
                <w:noProof/>
                <w:color w:val="7F7F7F"/>
                <w:sz w:val="18"/>
                <w:szCs w:val="18"/>
              </w:rPr>
            </w:pPr>
            <w:r w:rsidRPr="008F58EF">
              <w:rPr>
                <w:rFonts w:ascii="Arial" w:eastAsia="Times New Roman" w:hAnsi="Arial" w:cs="Arial"/>
                <w:noProof/>
                <w:sz w:val="18"/>
                <w:szCs w:val="18"/>
              </w:rPr>
              <w:t xml:space="preserve">Fecha de Acuse: </w:t>
            </w:r>
            <w:r w:rsidRPr="008F58EF">
              <w:rPr>
                <w:rFonts w:ascii="Arial" w:eastAsia="Times New Roman" w:hAnsi="Arial" w:cs="Arial"/>
                <w:i/>
                <w:iCs/>
                <w:noProof/>
                <w:color w:val="7F7F7F"/>
                <w:sz w:val="18"/>
                <w:szCs w:val="18"/>
              </w:rPr>
              <w:t xml:space="preserve"> </w:t>
            </w:r>
            <w:r w:rsidRPr="008F58EF">
              <w:rPr>
                <w:rFonts w:ascii="Arial" w:eastAsia="Times New Roman" w:hAnsi="Arial" w:cs="Arial"/>
                <w:noProof/>
                <w:sz w:val="18"/>
                <w:szCs w:val="18"/>
              </w:rPr>
              <w:t>_________________</w:t>
            </w:r>
          </w:p>
          <w:p w14:paraId="70D775D8" w14:textId="5F0C2B89" w:rsidR="0020548A" w:rsidRPr="008F58EF" w:rsidRDefault="0020548A" w:rsidP="005119DF">
            <w:pPr>
              <w:spacing w:after="0"/>
              <w:jc w:val="center"/>
              <w:rPr>
                <w:rFonts w:ascii="Arial" w:hAnsi="Arial" w:cs="Arial"/>
                <w:b/>
                <w:sz w:val="18"/>
                <w:szCs w:val="18"/>
              </w:rPr>
            </w:pPr>
            <w:r w:rsidRPr="008F58EF">
              <w:rPr>
                <w:rFonts w:ascii="Arial" w:eastAsia="Times New Roman" w:hAnsi="Arial" w:cs="Arial"/>
                <w:i/>
                <w:iCs/>
                <w:noProof/>
                <w:color w:val="7F7F7F"/>
                <w:sz w:val="18"/>
                <w:szCs w:val="18"/>
              </w:rPr>
              <w:t xml:space="preserve">                           DD/MM/AAAA</w:t>
            </w:r>
          </w:p>
        </w:tc>
      </w:tr>
      <w:tr w:rsidR="0020548A" w:rsidRPr="00CB5ACD" w14:paraId="4B1809DB" w14:textId="77777777" w:rsidTr="005119DF">
        <w:trPr>
          <w:trHeight w:val="830"/>
        </w:trPr>
        <w:tc>
          <w:tcPr>
            <w:tcW w:w="4110" w:type="dxa"/>
            <w:gridSpan w:val="2"/>
            <w:tcBorders>
              <w:top w:val="nil"/>
            </w:tcBorders>
            <w:shd w:val="clear" w:color="auto" w:fill="auto"/>
            <w:vAlign w:val="center"/>
          </w:tcPr>
          <w:p w14:paraId="2BC2BF93" w14:textId="77777777" w:rsidR="0020548A" w:rsidRPr="008F58EF" w:rsidRDefault="0020548A" w:rsidP="009C3B76">
            <w:pPr>
              <w:spacing w:after="0"/>
              <w:rPr>
                <w:rFonts w:ascii="Arial" w:eastAsia="Times New Roman" w:hAnsi="Arial" w:cs="Arial"/>
                <w:noProof/>
                <w:sz w:val="18"/>
                <w:szCs w:val="18"/>
              </w:rPr>
            </w:pPr>
          </w:p>
        </w:tc>
        <w:tc>
          <w:tcPr>
            <w:tcW w:w="3740" w:type="dxa"/>
            <w:gridSpan w:val="2"/>
            <w:vMerge/>
            <w:shd w:val="clear" w:color="auto" w:fill="auto"/>
            <w:vAlign w:val="center"/>
          </w:tcPr>
          <w:p w14:paraId="4035FB59" w14:textId="04AEA605" w:rsidR="0020548A" w:rsidRPr="008F58EF" w:rsidRDefault="0020548A" w:rsidP="009C3B76">
            <w:pPr>
              <w:spacing w:after="0"/>
              <w:jc w:val="center"/>
              <w:rPr>
                <w:rFonts w:ascii="Arial" w:eastAsia="Times New Roman" w:hAnsi="Arial" w:cs="Arial"/>
                <w:noProof/>
                <w:sz w:val="18"/>
                <w:szCs w:val="18"/>
              </w:rPr>
            </w:pPr>
          </w:p>
        </w:tc>
        <w:tc>
          <w:tcPr>
            <w:tcW w:w="3485" w:type="dxa"/>
            <w:gridSpan w:val="2"/>
            <w:vMerge/>
            <w:shd w:val="clear" w:color="auto" w:fill="auto"/>
            <w:vAlign w:val="center"/>
          </w:tcPr>
          <w:p w14:paraId="2F3CD083" w14:textId="25798504" w:rsidR="0020548A" w:rsidRPr="008F58EF" w:rsidRDefault="0020548A" w:rsidP="009C3B76">
            <w:pPr>
              <w:spacing w:after="0"/>
              <w:jc w:val="center"/>
              <w:rPr>
                <w:rFonts w:ascii="Arial" w:eastAsia="Times New Roman" w:hAnsi="Arial" w:cs="Arial"/>
                <w:noProof/>
                <w:sz w:val="18"/>
                <w:szCs w:val="18"/>
              </w:rPr>
            </w:pPr>
          </w:p>
        </w:tc>
      </w:tr>
      <w:tr w:rsidR="00B54533" w:rsidRPr="00CB5ACD" w14:paraId="64FAD07D" w14:textId="77777777" w:rsidTr="009C3B76">
        <w:trPr>
          <w:trHeight w:val="410"/>
        </w:trPr>
        <w:tc>
          <w:tcPr>
            <w:tcW w:w="11335" w:type="dxa"/>
            <w:gridSpan w:val="6"/>
            <w:tcBorders>
              <w:top w:val="single" w:sz="4" w:space="0" w:color="auto"/>
              <w:bottom w:val="single" w:sz="4" w:space="0" w:color="auto"/>
            </w:tcBorders>
            <w:shd w:val="clear" w:color="auto" w:fill="A8D08D" w:themeFill="accent6" w:themeFillTint="99"/>
            <w:vAlign w:val="center"/>
          </w:tcPr>
          <w:p w14:paraId="2D710C8A" w14:textId="7917D765" w:rsidR="00B54533" w:rsidRPr="008F58EF" w:rsidRDefault="00777603" w:rsidP="009C3B76">
            <w:pPr>
              <w:spacing w:after="0"/>
              <w:jc w:val="center"/>
              <w:rPr>
                <w:rFonts w:ascii="Arial" w:hAnsi="Arial" w:cs="Arial"/>
                <w:b/>
                <w:sz w:val="18"/>
                <w:szCs w:val="18"/>
              </w:rPr>
            </w:pPr>
            <w:r w:rsidRPr="008F58EF">
              <w:rPr>
                <w:rFonts w:ascii="Arial" w:hAnsi="Arial" w:cs="Arial"/>
                <w:b/>
                <w:sz w:val="18"/>
                <w:szCs w:val="18"/>
              </w:rPr>
              <w:t xml:space="preserve">Modalidad * </w:t>
            </w:r>
            <w:r w:rsidRPr="008F58EF">
              <w:rPr>
                <w:rFonts w:ascii="Arial" w:eastAsia="Times New Roman" w:hAnsi="Arial" w:cs="Arial"/>
                <w:i/>
                <w:iCs/>
                <w:noProof/>
                <w:color w:val="7F7F7F"/>
                <w:sz w:val="18"/>
                <w:szCs w:val="18"/>
              </w:rPr>
              <w:t>(Sólo debe seleccionar una opción)</w:t>
            </w:r>
          </w:p>
        </w:tc>
      </w:tr>
      <w:tr w:rsidR="009C3B76" w:rsidRPr="00CB5ACD" w14:paraId="1B26E00C" w14:textId="77777777" w:rsidTr="00F809CB">
        <w:trPr>
          <w:trHeight w:val="660"/>
        </w:trPr>
        <w:tc>
          <w:tcPr>
            <w:tcW w:w="4110" w:type="dxa"/>
            <w:gridSpan w:val="2"/>
            <w:tcBorders>
              <w:top w:val="single" w:sz="4" w:space="0" w:color="auto"/>
              <w:bottom w:val="single" w:sz="4" w:space="0" w:color="auto"/>
            </w:tcBorders>
            <w:shd w:val="clear" w:color="auto" w:fill="auto"/>
            <w:vAlign w:val="center"/>
          </w:tcPr>
          <w:p w14:paraId="051D3AC2" w14:textId="16F1DF53" w:rsidR="009C3B76" w:rsidRPr="008F58EF" w:rsidRDefault="00592CA8" w:rsidP="00304CA6">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281345" w:rsidRPr="008F58EF">
                  <w:rPr>
                    <w:rFonts w:ascii="Segoe UI Symbol" w:eastAsia="MS Gothic" w:hAnsi="Segoe UI Symbol" w:cs="Segoe UI Symbol"/>
                    <w:sz w:val="18"/>
                    <w:szCs w:val="18"/>
                    <w:lang w:val="es-ES" w:eastAsia="es-ES" w:bidi="es-ES"/>
                  </w:rPr>
                  <w:t>☐</w:t>
                </w:r>
              </w:sdtContent>
            </w:sdt>
            <w:r w:rsidR="009C3B76" w:rsidRPr="008F58EF">
              <w:rPr>
                <w:rFonts w:ascii="Arial" w:hAnsi="Arial" w:cs="Arial"/>
                <w:sz w:val="18"/>
                <w:szCs w:val="18"/>
                <w:lang w:val="es-ES" w:eastAsia="es-ES" w:bidi="es-ES"/>
              </w:rPr>
              <w:t xml:space="preserve"> Concesión </w:t>
            </w:r>
            <w:r w:rsidR="00304CA6" w:rsidRPr="008F58EF">
              <w:rPr>
                <w:rFonts w:ascii="Arial" w:hAnsi="Arial" w:cs="Arial"/>
                <w:sz w:val="18"/>
                <w:szCs w:val="18"/>
                <w:lang w:val="es-ES" w:eastAsia="es-ES" w:bidi="es-ES"/>
              </w:rPr>
              <w:t xml:space="preserve">sobre bandas </w:t>
            </w:r>
            <w:r w:rsidR="009C3B76" w:rsidRPr="008F58EF">
              <w:rPr>
                <w:rFonts w:ascii="Arial" w:hAnsi="Arial" w:cs="Arial"/>
                <w:sz w:val="18"/>
                <w:szCs w:val="18"/>
                <w:lang w:val="es-ES" w:eastAsia="es-ES" w:bidi="es-ES"/>
              </w:rPr>
              <w:t xml:space="preserve">de frecuencias del espectro radioeléctrico            </w:t>
            </w:r>
          </w:p>
        </w:tc>
        <w:tc>
          <w:tcPr>
            <w:tcW w:w="3740" w:type="dxa"/>
            <w:gridSpan w:val="2"/>
            <w:tcBorders>
              <w:top w:val="single" w:sz="4" w:space="0" w:color="auto"/>
              <w:bottom w:val="single" w:sz="4" w:space="0" w:color="auto"/>
            </w:tcBorders>
            <w:shd w:val="clear" w:color="auto" w:fill="auto"/>
            <w:vAlign w:val="center"/>
          </w:tcPr>
          <w:p w14:paraId="4D63D4CE" w14:textId="187DD972" w:rsidR="009C3B76" w:rsidRPr="008F58EF" w:rsidRDefault="00592CA8" w:rsidP="00304CA6">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9C3B76" w:rsidRPr="008F58EF">
                  <w:rPr>
                    <w:rFonts w:ascii="Segoe UI Symbol" w:eastAsia="MS Gothic" w:hAnsi="Segoe UI Symbol" w:cs="Segoe UI Symbol"/>
                    <w:sz w:val="18"/>
                    <w:szCs w:val="18"/>
                    <w:lang w:val="es-ES" w:eastAsia="es-ES" w:bidi="es-ES"/>
                  </w:rPr>
                  <w:t>☐</w:t>
                </w:r>
              </w:sdtContent>
            </w:sdt>
            <w:r w:rsidR="009C3B76" w:rsidRPr="008F58EF">
              <w:rPr>
                <w:rFonts w:ascii="Arial" w:hAnsi="Arial" w:cs="Arial"/>
                <w:sz w:val="18"/>
                <w:szCs w:val="18"/>
                <w:lang w:val="es-ES" w:eastAsia="es-ES" w:bidi="es-ES"/>
              </w:rPr>
              <w:t xml:space="preserve"> Concesión Única </w:t>
            </w:r>
          </w:p>
        </w:tc>
        <w:tc>
          <w:tcPr>
            <w:tcW w:w="3485" w:type="dxa"/>
            <w:gridSpan w:val="2"/>
            <w:tcBorders>
              <w:top w:val="single" w:sz="4" w:space="0" w:color="auto"/>
              <w:bottom w:val="single" w:sz="4" w:space="0" w:color="auto"/>
            </w:tcBorders>
            <w:shd w:val="clear" w:color="auto" w:fill="auto"/>
            <w:vAlign w:val="center"/>
          </w:tcPr>
          <w:p w14:paraId="09E7C2BF" w14:textId="2A2444EB" w:rsidR="009C3B76" w:rsidRPr="008F58EF" w:rsidRDefault="00592CA8" w:rsidP="009C3B76">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757055722"/>
                <w14:checkbox>
                  <w14:checked w14:val="0"/>
                  <w14:checkedState w14:val="2612" w14:font="MS Gothic"/>
                  <w14:uncheckedState w14:val="2610" w14:font="MS Gothic"/>
                </w14:checkbox>
              </w:sdtPr>
              <w:sdtEndPr/>
              <w:sdtContent>
                <w:r w:rsidR="009C3B76" w:rsidRPr="008F58EF">
                  <w:rPr>
                    <w:rFonts w:ascii="Segoe UI Symbol" w:eastAsia="MS Gothic" w:hAnsi="Segoe UI Symbol" w:cs="Segoe UI Symbol"/>
                    <w:sz w:val="18"/>
                    <w:szCs w:val="18"/>
                    <w:lang w:val="es-ES" w:eastAsia="es-ES" w:bidi="es-ES"/>
                  </w:rPr>
                  <w:t>☐</w:t>
                </w:r>
              </w:sdtContent>
            </w:sdt>
            <w:r w:rsidR="009C3B76" w:rsidRPr="008F58EF">
              <w:rPr>
                <w:rFonts w:ascii="Arial" w:hAnsi="Arial" w:cs="Arial"/>
                <w:sz w:val="18"/>
                <w:szCs w:val="18"/>
                <w:lang w:val="es-ES" w:eastAsia="es-ES" w:bidi="es-ES"/>
              </w:rPr>
              <w:t xml:space="preserve"> </w:t>
            </w:r>
            <w:r w:rsidR="00304CA6" w:rsidRPr="008F58EF">
              <w:rPr>
                <w:rFonts w:ascii="Arial" w:hAnsi="Arial" w:cs="Arial"/>
                <w:sz w:val="18"/>
                <w:szCs w:val="18"/>
                <w:lang w:val="es-ES" w:eastAsia="es-ES" w:bidi="es-ES"/>
              </w:rPr>
              <w:t>Concesión de Recursos Orbitales</w:t>
            </w:r>
          </w:p>
        </w:tc>
      </w:tr>
      <w:tr w:rsidR="00304CA6" w:rsidRPr="00CB5ACD" w14:paraId="1018A1C9" w14:textId="77777777" w:rsidTr="00F809CB">
        <w:trPr>
          <w:trHeight w:val="660"/>
        </w:trPr>
        <w:tc>
          <w:tcPr>
            <w:tcW w:w="4110" w:type="dxa"/>
            <w:gridSpan w:val="2"/>
            <w:tcBorders>
              <w:top w:val="single" w:sz="4" w:space="0" w:color="auto"/>
              <w:bottom w:val="single" w:sz="4" w:space="0" w:color="auto"/>
            </w:tcBorders>
            <w:shd w:val="clear" w:color="auto" w:fill="auto"/>
            <w:vAlign w:val="center"/>
          </w:tcPr>
          <w:p w14:paraId="1891AD90" w14:textId="6E097D07" w:rsidR="00304CA6" w:rsidRPr="008F58EF" w:rsidRDefault="00592CA8" w:rsidP="00304CA6">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1975058580"/>
                <w14:checkbox>
                  <w14:checked w14:val="0"/>
                  <w14:checkedState w14:val="2612" w14:font="MS Gothic"/>
                  <w14:uncheckedState w14:val="2610" w14:font="MS Gothic"/>
                </w14:checkbox>
              </w:sdtPr>
              <w:sdtEndPr/>
              <w:sdtContent>
                <w:r w:rsidR="00281345" w:rsidRPr="008F58EF">
                  <w:rPr>
                    <w:rFonts w:ascii="Segoe UI Symbol" w:eastAsia="MS Gothic" w:hAnsi="Segoe UI Symbol" w:cs="Segoe UI Symbol"/>
                    <w:sz w:val="18"/>
                    <w:szCs w:val="18"/>
                    <w:lang w:val="es-ES" w:eastAsia="es-ES" w:bidi="es-ES"/>
                  </w:rPr>
                  <w:t>☐</w:t>
                </w:r>
              </w:sdtContent>
            </w:sdt>
            <w:r w:rsidR="00304CA6" w:rsidRPr="008F58EF">
              <w:rPr>
                <w:rFonts w:ascii="Arial" w:hAnsi="Arial" w:cs="Arial"/>
                <w:sz w:val="18"/>
                <w:szCs w:val="18"/>
                <w:lang w:val="es-ES" w:eastAsia="es-ES" w:bidi="es-ES"/>
              </w:rPr>
              <w:t xml:space="preserve"> Concesión para instalar, operar y explotar una Red Pública de Telecomunicaciones        </w:t>
            </w:r>
          </w:p>
        </w:tc>
        <w:tc>
          <w:tcPr>
            <w:tcW w:w="3740" w:type="dxa"/>
            <w:gridSpan w:val="2"/>
            <w:tcBorders>
              <w:top w:val="single" w:sz="4" w:space="0" w:color="auto"/>
              <w:bottom w:val="single" w:sz="4" w:space="0" w:color="auto"/>
            </w:tcBorders>
            <w:shd w:val="clear" w:color="auto" w:fill="auto"/>
            <w:vAlign w:val="center"/>
          </w:tcPr>
          <w:p w14:paraId="27BC3266" w14:textId="43E50F1B" w:rsidR="00304CA6" w:rsidRPr="008F58EF" w:rsidRDefault="00592CA8" w:rsidP="00304CA6">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1384456405"/>
                <w14:checkbox>
                  <w14:checked w14:val="0"/>
                  <w14:checkedState w14:val="2612" w14:font="MS Gothic"/>
                  <w14:uncheckedState w14:val="2610" w14:font="MS Gothic"/>
                </w14:checkbox>
              </w:sdtPr>
              <w:sdtEndPr/>
              <w:sdtContent>
                <w:r w:rsidR="00170214">
                  <w:rPr>
                    <w:rFonts w:ascii="MS Gothic" w:eastAsia="MS Gothic" w:hAnsi="MS Gothic" w:cs="Arial" w:hint="eastAsia"/>
                    <w:sz w:val="18"/>
                    <w:szCs w:val="18"/>
                    <w:lang w:val="es-ES" w:eastAsia="es-ES" w:bidi="es-ES"/>
                  </w:rPr>
                  <w:t>☐</w:t>
                </w:r>
              </w:sdtContent>
            </w:sdt>
            <w:r w:rsidR="00304CA6" w:rsidRPr="008F58EF">
              <w:rPr>
                <w:rFonts w:ascii="Arial" w:hAnsi="Arial" w:cs="Arial"/>
                <w:sz w:val="18"/>
                <w:szCs w:val="18"/>
                <w:lang w:val="es-ES" w:eastAsia="es-ES" w:bidi="es-ES"/>
              </w:rPr>
              <w:t xml:space="preserve"> Asignación para uso oficial</w:t>
            </w:r>
          </w:p>
        </w:tc>
        <w:tc>
          <w:tcPr>
            <w:tcW w:w="3485" w:type="dxa"/>
            <w:gridSpan w:val="2"/>
            <w:tcBorders>
              <w:top w:val="single" w:sz="4" w:space="0" w:color="auto"/>
              <w:bottom w:val="single" w:sz="4" w:space="0" w:color="auto"/>
            </w:tcBorders>
            <w:shd w:val="clear" w:color="auto" w:fill="auto"/>
            <w:vAlign w:val="center"/>
          </w:tcPr>
          <w:p w14:paraId="79E638A9" w14:textId="76DADCA7" w:rsidR="00304CA6" w:rsidRPr="008F58EF" w:rsidRDefault="00592CA8" w:rsidP="00281345">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513694121"/>
                <w14:checkbox>
                  <w14:checked w14:val="0"/>
                  <w14:checkedState w14:val="2612" w14:font="MS Gothic"/>
                  <w14:uncheckedState w14:val="2610" w14:font="MS Gothic"/>
                </w14:checkbox>
              </w:sdtPr>
              <w:sdtEndPr/>
              <w:sdtContent>
                <w:r w:rsidR="00304CA6" w:rsidRPr="008F58EF">
                  <w:rPr>
                    <w:rFonts w:ascii="Segoe UI Symbol" w:eastAsia="MS Gothic" w:hAnsi="Segoe UI Symbol" w:cs="Segoe UI Symbol"/>
                    <w:sz w:val="18"/>
                    <w:szCs w:val="18"/>
                    <w:lang w:val="es-ES" w:eastAsia="es-ES" w:bidi="es-ES"/>
                  </w:rPr>
                  <w:t>☐</w:t>
                </w:r>
              </w:sdtContent>
            </w:sdt>
            <w:r w:rsidR="00304CA6" w:rsidRPr="008F58EF">
              <w:rPr>
                <w:rFonts w:ascii="Arial" w:hAnsi="Arial" w:cs="Arial"/>
                <w:sz w:val="18"/>
                <w:szCs w:val="18"/>
                <w:lang w:val="es-ES" w:eastAsia="es-ES" w:bidi="es-ES"/>
              </w:rPr>
              <w:t xml:space="preserve"> </w:t>
            </w:r>
            <w:r w:rsidR="00281345" w:rsidRPr="008F58EF">
              <w:rPr>
                <w:rFonts w:ascii="Arial" w:hAnsi="Arial" w:cs="Arial"/>
                <w:sz w:val="18"/>
                <w:szCs w:val="18"/>
                <w:lang w:val="es-ES" w:eastAsia="es-ES" w:bidi="es-ES"/>
              </w:rPr>
              <w:t>Otro</w:t>
            </w:r>
          </w:p>
        </w:tc>
      </w:tr>
      <w:tr w:rsidR="00304CA6" w:rsidRPr="00CB5ACD" w14:paraId="3CD77367" w14:textId="77777777" w:rsidTr="009C3B76">
        <w:trPr>
          <w:trHeight w:val="410"/>
        </w:trPr>
        <w:tc>
          <w:tcPr>
            <w:tcW w:w="11335" w:type="dxa"/>
            <w:gridSpan w:val="6"/>
            <w:tcBorders>
              <w:top w:val="single" w:sz="4" w:space="0" w:color="auto"/>
              <w:bottom w:val="single" w:sz="4" w:space="0" w:color="auto"/>
            </w:tcBorders>
            <w:shd w:val="clear" w:color="auto" w:fill="A8D08D" w:themeFill="accent6" w:themeFillTint="99"/>
            <w:vAlign w:val="center"/>
          </w:tcPr>
          <w:p w14:paraId="3D6DEADA" w14:textId="4157059F" w:rsidR="00304CA6" w:rsidRPr="008F58EF" w:rsidRDefault="00875FE7" w:rsidP="00875FE7">
            <w:pPr>
              <w:pStyle w:val="Prrafodelista"/>
              <w:spacing w:after="0"/>
              <w:jc w:val="center"/>
              <w:rPr>
                <w:rFonts w:ascii="Arial" w:hAnsi="Arial" w:cs="Arial"/>
              </w:rPr>
            </w:pPr>
            <w:r w:rsidRPr="008F58EF">
              <w:rPr>
                <w:rFonts w:ascii="Arial" w:hAnsi="Arial" w:cs="Arial"/>
                <w:b/>
                <w:sz w:val="18"/>
                <w:szCs w:val="18"/>
              </w:rPr>
              <w:t>Datos para la identificación del título</w:t>
            </w:r>
          </w:p>
        </w:tc>
      </w:tr>
      <w:tr w:rsidR="00304CA6" w:rsidRPr="00CB5ACD" w14:paraId="4032D1A7" w14:textId="77777777" w:rsidTr="009C3B76">
        <w:trPr>
          <w:trHeight w:val="410"/>
        </w:trPr>
        <w:tc>
          <w:tcPr>
            <w:tcW w:w="2689" w:type="dxa"/>
            <w:tcBorders>
              <w:top w:val="single" w:sz="4" w:space="0" w:color="auto"/>
              <w:bottom w:val="single" w:sz="4" w:space="0" w:color="auto"/>
            </w:tcBorders>
            <w:shd w:val="clear" w:color="auto" w:fill="E2EFD9" w:themeFill="accent6" w:themeFillTint="33"/>
            <w:vAlign w:val="center"/>
          </w:tcPr>
          <w:p w14:paraId="307317D3" w14:textId="1D83A545" w:rsidR="00304CA6" w:rsidRPr="008F58EF" w:rsidRDefault="00304CA6" w:rsidP="001833D0">
            <w:pPr>
              <w:spacing w:after="0"/>
              <w:jc w:val="center"/>
              <w:rPr>
                <w:rFonts w:ascii="Arial" w:hAnsi="Arial" w:cs="Arial"/>
                <w:b/>
                <w:sz w:val="18"/>
                <w:szCs w:val="18"/>
              </w:rPr>
            </w:pPr>
            <w:r w:rsidRPr="008F58EF">
              <w:rPr>
                <w:rFonts w:ascii="Arial" w:hAnsi="Arial" w:cs="Arial"/>
                <w:b/>
                <w:sz w:val="18"/>
                <w:szCs w:val="18"/>
              </w:rPr>
              <w:t>Folio electrónico del Título de concesión que se pretende prorrogar, o bien, número de asignación*</w:t>
            </w:r>
          </w:p>
        </w:tc>
        <w:tc>
          <w:tcPr>
            <w:tcW w:w="8646" w:type="dxa"/>
            <w:gridSpan w:val="5"/>
            <w:tcBorders>
              <w:top w:val="single" w:sz="4" w:space="0" w:color="auto"/>
              <w:bottom w:val="single" w:sz="4" w:space="0" w:color="auto"/>
            </w:tcBorders>
            <w:shd w:val="clear" w:color="auto" w:fill="auto"/>
            <w:vAlign w:val="center"/>
          </w:tcPr>
          <w:p w14:paraId="4A65D896" w14:textId="77777777" w:rsidR="00304CA6" w:rsidRPr="008F58EF" w:rsidRDefault="00304CA6" w:rsidP="00304CA6">
            <w:pPr>
              <w:spacing w:after="0"/>
              <w:jc w:val="center"/>
              <w:rPr>
                <w:rFonts w:ascii="Arial" w:hAnsi="Arial" w:cs="Arial"/>
                <w:b/>
                <w:sz w:val="18"/>
                <w:szCs w:val="18"/>
              </w:rPr>
            </w:pPr>
          </w:p>
        </w:tc>
      </w:tr>
      <w:tr w:rsidR="00304CA6" w:rsidRPr="00CB5ACD" w14:paraId="1706DFA9" w14:textId="77777777" w:rsidTr="009C3B76">
        <w:trPr>
          <w:trHeight w:val="410"/>
        </w:trPr>
        <w:tc>
          <w:tcPr>
            <w:tcW w:w="11335" w:type="dxa"/>
            <w:gridSpan w:val="6"/>
            <w:tcBorders>
              <w:top w:val="single" w:sz="4" w:space="0" w:color="auto"/>
              <w:bottom w:val="single" w:sz="4" w:space="0" w:color="auto"/>
            </w:tcBorders>
            <w:shd w:val="clear" w:color="auto" w:fill="A8D08D" w:themeFill="accent6" w:themeFillTint="99"/>
            <w:vAlign w:val="center"/>
          </w:tcPr>
          <w:p w14:paraId="78A1C15E" w14:textId="07E0F479" w:rsidR="00304CA6" w:rsidRPr="008F58EF" w:rsidRDefault="00875FE7" w:rsidP="00304CA6">
            <w:pPr>
              <w:spacing w:after="0"/>
              <w:jc w:val="center"/>
              <w:rPr>
                <w:rFonts w:ascii="Arial" w:eastAsia="Times New Roman" w:hAnsi="Arial" w:cs="Arial"/>
                <w:i/>
                <w:iCs/>
                <w:noProof/>
                <w:color w:val="7F7F7F"/>
                <w:sz w:val="18"/>
                <w:szCs w:val="18"/>
              </w:rPr>
            </w:pPr>
            <w:r w:rsidRPr="008F58EF">
              <w:rPr>
                <w:rFonts w:ascii="Arial" w:hAnsi="Arial" w:cs="Arial"/>
                <w:b/>
                <w:sz w:val="18"/>
                <w:szCs w:val="18"/>
              </w:rPr>
              <w:t xml:space="preserve">Para el </w:t>
            </w:r>
            <w:r w:rsidR="00304CA6" w:rsidRPr="008F58EF">
              <w:rPr>
                <w:rFonts w:ascii="Arial" w:hAnsi="Arial" w:cs="Arial"/>
                <w:b/>
                <w:sz w:val="18"/>
                <w:szCs w:val="18"/>
              </w:rPr>
              <w:t>Servicio de Radiodifusión</w:t>
            </w:r>
          </w:p>
          <w:p w14:paraId="70841AD9" w14:textId="6653D7B7" w:rsidR="00304CA6" w:rsidRPr="008F58EF" w:rsidRDefault="00304CA6" w:rsidP="00304CA6">
            <w:pPr>
              <w:spacing w:after="0"/>
              <w:jc w:val="center"/>
              <w:rPr>
                <w:rFonts w:ascii="Arial" w:hAnsi="Arial" w:cs="Arial"/>
                <w:b/>
                <w:sz w:val="18"/>
                <w:szCs w:val="18"/>
              </w:rPr>
            </w:pPr>
            <w:r w:rsidRPr="008F58EF">
              <w:rPr>
                <w:rFonts w:ascii="Arial" w:eastAsia="Times New Roman" w:hAnsi="Arial" w:cs="Arial"/>
                <w:i/>
                <w:iCs/>
                <w:noProof/>
                <w:color w:val="7F7F7F"/>
                <w:sz w:val="18"/>
                <w:szCs w:val="18"/>
              </w:rPr>
              <w:t>(Sólo debe marcarse una de las siguientes opciones)</w:t>
            </w:r>
          </w:p>
        </w:tc>
      </w:tr>
      <w:tr w:rsidR="00304CA6" w:rsidRPr="00CB5ACD" w14:paraId="4EFA7DD9" w14:textId="77777777" w:rsidTr="00741378">
        <w:trPr>
          <w:trHeight w:val="669"/>
        </w:trPr>
        <w:tc>
          <w:tcPr>
            <w:tcW w:w="2689" w:type="dxa"/>
            <w:tcBorders>
              <w:top w:val="single" w:sz="4" w:space="0" w:color="auto"/>
              <w:bottom w:val="single" w:sz="4" w:space="0" w:color="auto"/>
            </w:tcBorders>
            <w:shd w:val="clear" w:color="auto" w:fill="auto"/>
            <w:vAlign w:val="center"/>
          </w:tcPr>
          <w:p w14:paraId="675430DC" w14:textId="77777777" w:rsidR="00304CA6" w:rsidRPr="008F58EF" w:rsidRDefault="00592CA8" w:rsidP="00741378">
            <w:pPr>
              <w:spacing w:after="0"/>
              <w:jc w:val="center"/>
              <w:rPr>
                <w:rFonts w:ascii="Arial" w:hAnsi="Arial" w:cs="Arial"/>
                <w:b/>
                <w:sz w:val="18"/>
                <w:szCs w:val="18"/>
              </w:rPr>
            </w:pPr>
            <w:sdt>
              <w:sdtPr>
                <w:rPr>
                  <w:rFonts w:ascii="Arial" w:hAnsi="Arial" w:cs="Arial"/>
                  <w:sz w:val="18"/>
                  <w:szCs w:val="18"/>
                  <w:lang w:val="es-ES" w:eastAsia="es-ES" w:bidi="es-ES"/>
                </w:rPr>
                <w:id w:val="-1156218987"/>
                <w14:checkbox>
                  <w14:checked w14:val="0"/>
                  <w14:checkedState w14:val="2612" w14:font="MS Gothic"/>
                  <w14:uncheckedState w14:val="2610" w14:font="MS Gothic"/>
                </w14:checkbox>
              </w:sdtPr>
              <w:sdtEndPr/>
              <w:sdtContent>
                <w:r w:rsidR="00304CA6" w:rsidRPr="008F58EF">
                  <w:rPr>
                    <w:rFonts w:ascii="Segoe UI Symbol" w:eastAsia="MS Gothic" w:hAnsi="Segoe UI Symbol" w:cs="Segoe UI Symbol"/>
                    <w:sz w:val="18"/>
                    <w:szCs w:val="18"/>
                    <w:lang w:val="es-ES" w:eastAsia="es-ES" w:bidi="es-ES"/>
                  </w:rPr>
                  <w:t>☐</w:t>
                </w:r>
              </w:sdtContent>
            </w:sdt>
            <w:r w:rsidR="00304CA6" w:rsidRPr="008F58EF">
              <w:rPr>
                <w:rFonts w:ascii="Arial" w:hAnsi="Arial" w:cs="Arial"/>
                <w:sz w:val="18"/>
                <w:szCs w:val="18"/>
                <w:lang w:val="es-ES" w:eastAsia="es-ES" w:bidi="es-ES"/>
              </w:rPr>
              <w:t xml:space="preserve"> Servicio de amplitud modulada (AM)</w:t>
            </w:r>
          </w:p>
          <w:p w14:paraId="23E364AE" w14:textId="77777777" w:rsidR="00304CA6" w:rsidRPr="008F58EF" w:rsidRDefault="00304CA6" w:rsidP="00741378">
            <w:pPr>
              <w:spacing w:after="0"/>
              <w:jc w:val="center"/>
              <w:rPr>
                <w:rFonts w:ascii="Arial" w:hAnsi="Arial" w:cs="Arial"/>
                <w:b/>
                <w:sz w:val="18"/>
                <w:szCs w:val="18"/>
              </w:rPr>
            </w:pPr>
          </w:p>
        </w:tc>
        <w:tc>
          <w:tcPr>
            <w:tcW w:w="3543" w:type="dxa"/>
            <w:gridSpan w:val="2"/>
            <w:tcBorders>
              <w:top w:val="single" w:sz="4" w:space="0" w:color="auto"/>
              <w:bottom w:val="single" w:sz="4" w:space="0" w:color="auto"/>
            </w:tcBorders>
            <w:shd w:val="clear" w:color="auto" w:fill="auto"/>
            <w:vAlign w:val="center"/>
          </w:tcPr>
          <w:p w14:paraId="659A2B3E" w14:textId="77777777" w:rsidR="00304CA6" w:rsidRPr="008F58EF" w:rsidRDefault="00592CA8" w:rsidP="00741378">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68445008"/>
                <w14:checkbox>
                  <w14:checked w14:val="0"/>
                  <w14:checkedState w14:val="2612" w14:font="MS Gothic"/>
                  <w14:uncheckedState w14:val="2610" w14:font="MS Gothic"/>
                </w14:checkbox>
              </w:sdtPr>
              <w:sdtEndPr/>
              <w:sdtContent>
                <w:r w:rsidR="00304CA6" w:rsidRPr="008F58EF">
                  <w:rPr>
                    <w:rFonts w:ascii="Segoe UI Symbol" w:eastAsia="MS Gothic" w:hAnsi="Segoe UI Symbol" w:cs="Segoe UI Symbol"/>
                    <w:sz w:val="18"/>
                    <w:szCs w:val="18"/>
                    <w:lang w:val="es-ES" w:eastAsia="es-ES" w:bidi="es-ES"/>
                  </w:rPr>
                  <w:t>☐</w:t>
                </w:r>
              </w:sdtContent>
            </w:sdt>
            <w:r w:rsidR="00304CA6" w:rsidRPr="008F58EF">
              <w:rPr>
                <w:rFonts w:ascii="Arial" w:hAnsi="Arial" w:cs="Arial"/>
                <w:sz w:val="18"/>
                <w:szCs w:val="18"/>
                <w:lang w:val="es-ES" w:eastAsia="es-ES" w:bidi="es-ES"/>
              </w:rPr>
              <w:t xml:space="preserve"> Servicio de frecuencia modulada (FM)</w:t>
            </w:r>
          </w:p>
        </w:tc>
        <w:tc>
          <w:tcPr>
            <w:tcW w:w="2127" w:type="dxa"/>
            <w:gridSpan w:val="2"/>
            <w:tcBorders>
              <w:top w:val="single" w:sz="4" w:space="0" w:color="auto"/>
              <w:bottom w:val="single" w:sz="4" w:space="0" w:color="auto"/>
            </w:tcBorders>
            <w:shd w:val="clear" w:color="auto" w:fill="auto"/>
            <w:vAlign w:val="center"/>
          </w:tcPr>
          <w:p w14:paraId="6679E707" w14:textId="77777777" w:rsidR="00304CA6" w:rsidRPr="008F58EF" w:rsidRDefault="00592CA8" w:rsidP="00741378">
            <w:pPr>
              <w:spacing w:after="0"/>
              <w:jc w:val="center"/>
              <w:rPr>
                <w:rFonts w:ascii="Arial" w:hAnsi="Arial" w:cs="Arial"/>
                <w:b/>
                <w:sz w:val="18"/>
                <w:szCs w:val="18"/>
              </w:rPr>
            </w:pPr>
            <w:sdt>
              <w:sdtPr>
                <w:rPr>
                  <w:rFonts w:ascii="Arial" w:eastAsia="Times New Roman" w:hAnsi="Arial" w:cs="Arial"/>
                  <w:noProof/>
                  <w:sz w:val="18"/>
                  <w:szCs w:val="18"/>
                </w:rPr>
                <w:id w:val="284242932"/>
                <w14:checkbox>
                  <w14:checked w14:val="0"/>
                  <w14:checkedState w14:val="2612" w14:font="MS Gothic"/>
                  <w14:uncheckedState w14:val="2610" w14:font="MS Gothic"/>
                </w14:checkbox>
              </w:sdtPr>
              <w:sdtEndPr/>
              <w:sdtContent>
                <w:r w:rsidR="00304CA6" w:rsidRPr="008F58EF">
                  <w:rPr>
                    <w:rFonts w:ascii="Segoe UI Symbol" w:eastAsia="MS Gothic" w:hAnsi="Segoe UI Symbol" w:cs="Segoe UI Symbol"/>
                    <w:noProof/>
                    <w:sz w:val="18"/>
                    <w:szCs w:val="18"/>
                  </w:rPr>
                  <w:t>☐</w:t>
                </w:r>
              </w:sdtContent>
            </w:sdt>
            <w:r w:rsidR="00304CA6" w:rsidRPr="008F58EF">
              <w:rPr>
                <w:rFonts w:ascii="Arial" w:hAnsi="Arial" w:cs="Arial"/>
                <w:sz w:val="18"/>
                <w:szCs w:val="18"/>
                <w:lang w:val="es-ES" w:eastAsia="es-ES" w:bidi="es-ES"/>
              </w:rPr>
              <w:t xml:space="preserve"> Servicio de televisión digital terrestre (</w:t>
            </w:r>
            <w:proofErr w:type="spellStart"/>
            <w:r w:rsidR="00304CA6" w:rsidRPr="008F58EF">
              <w:rPr>
                <w:rFonts w:ascii="Arial" w:hAnsi="Arial" w:cs="Arial"/>
                <w:sz w:val="18"/>
                <w:szCs w:val="18"/>
                <w:lang w:val="es-ES" w:eastAsia="es-ES" w:bidi="es-ES"/>
              </w:rPr>
              <w:t>TDT</w:t>
            </w:r>
            <w:proofErr w:type="spellEnd"/>
            <w:r w:rsidR="00304CA6" w:rsidRPr="008F58EF">
              <w:rPr>
                <w:rFonts w:ascii="Arial" w:hAnsi="Arial" w:cs="Arial"/>
                <w:sz w:val="18"/>
                <w:szCs w:val="18"/>
                <w:lang w:val="es-ES" w:eastAsia="es-ES" w:bidi="es-ES"/>
              </w:rPr>
              <w:t>)</w:t>
            </w:r>
          </w:p>
        </w:tc>
        <w:tc>
          <w:tcPr>
            <w:tcW w:w="2976" w:type="dxa"/>
            <w:tcBorders>
              <w:top w:val="single" w:sz="4" w:space="0" w:color="auto"/>
              <w:bottom w:val="single" w:sz="4" w:space="0" w:color="auto"/>
            </w:tcBorders>
            <w:shd w:val="clear" w:color="auto" w:fill="auto"/>
            <w:vAlign w:val="center"/>
          </w:tcPr>
          <w:p w14:paraId="6DA0DAE5" w14:textId="77777777" w:rsidR="00304CA6" w:rsidRPr="008F58EF" w:rsidRDefault="00592CA8" w:rsidP="00741378">
            <w:pPr>
              <w:spacing w:after="0"/>
              <w:jc w:val="center"/>
              <w:rPr>
                <w:rFonts w:ascii="Arial" w:hAnsi="Arial" w:cs="Arial"/>
                <w:b/>
                <w:sz w:val="18"/>
                <w:szCs w:val="18"/>
              </w:rPr>
            </w:pPr>
            <w:sdt>
              <w:sdtPr>
                <w:rPr>
                  <w:rFonts w:ascii="Arial" w:eastAsia="Times New Roman" w:hAnsi="Arial" w:cs="Arial"/>
                  <w:noProof/>
                  <w:sz w:val="18"/>
                  <w:szCs w:val="18"/>
                </w:rPr>
                <w:id w:val="-406230581"/>
                <w14:checkbox>
                  <w14:checked w14:val="0"/>
                  <w14:checkedState w14:val="2612" w14:font="MS Gothic"/>
                  <w14:uncheckedState w14:val="2610" w14:font="MS Gothic"/>
                </w14:checkbox>
              </w:sdtPr>
              <w:sdtEndPr/>
              <w:sdtContent>
                <w:r w:rsidR="00304CA6" w:rsidRPr="008F58EF">
                  <w:rPr>
                    <w:rFonts w:ascii="Segoe UI Symbol" w:eastAsia="MS Gothic" w:hAnsi="Segoe UI Symbol" w:cs="Segoe UI Symbol"/>
                    <w:noProof/>
                    <w:sz w:val="18"/>
                    <w:szCs w:val="18"/>
                  </w:rPr>
                  <w:t>☐</w:t>
                </w:r>
              </w:sdtContent>
            </w:sdt>
            <w:r w:rsidR="00304CA6" w:rsidRPr="008F58EF">
              <w:rPr>
                <w:rFonts w:ascii="Arial" w:eastAsia="Times New Roman" w:hAnsi="Arial" w:cs="Arial"/>
                <w:noProof/>
                <w:sz w:val="18"/>
                <w:szCs w:val="18"/>
              </w:rPr>
              <w:t>Frecuencia Adicional (AM/FM)</w:t>
            </w:r>
          </w:p>
        </w:tc>
      </w:tr>
      <w:tr w:rsidR="00304CA6" w:rsidRPr="00CB5ACD" w14:paraId="008025AD" w14:textId="77777777" w:rsidTr="009C3B76">
        <w:trPr>
          <w:trHeight w:val="669"/>
        </w:trPr>
        <w:tc>
          <w:tcPr>
            <w:tcW w:w="2689" w:type="dxa"/>
            <w:tcBorders>
              <w:top w:val="single" w:sz="4" w:space="0" w:color="auto"/>
              <w:bottom w:val="single" w:sz="4" w:space="0" w:color="auto"/>
            </w:tcBorders>
            <w:shd w:val="clear" w:color="auto" w:fill="E2EFD9" w:themeFill="accent6" w:themeFillTint="33"/>
            <w:vAlign w:val="center"/>
          </w:tcPr>
          <w:p w14:paraId="7ABAD501" w14:textId="77777777" w:rsidR="00304CA6" w:rsidRPr="008F58EF" w:rsidRDefault="00304CA6" w:rsidP="00304CA6">
            <w:pPr>
              <w:spacing w:after="0"/>
              <w:jc w:val="center"/>
              <w:rPr>
                <w:rFonts w:ascii="Arial" w:hAnsi="Arial" w:cs="Arial"/>
                <w:sz w:val="18"/>
                <w:szCs w:val="18"/>
                <w:lang w:val="es-ES" w:eastAsia="es-ES" w:bidi="es-ES"/>
              </w:rPr>
            </w:pPr>
            <w:r w:rsidRPr="008F58EF">
              <w:rPr>
                <w:rFonts w:ascii="Arial" w:hAnsi="Arial" w:cs="Arial"/>
                <w:sz w:val="18"/>
                <w:szCs w:val="18"/>
              </w:rPr>
              <w:t>Canal / Frecuencia*:</w:t>
            </w:r>
          </w:p>
        </w:tc>
        <w:tc>
          <w:tcPr>
            <w:tcW w:w="3543" w:type="dxa"/>
            <w:gridSpan w:val="2"/>
            <w:tcBorders>
              <w:top w:val="single" w:sz="4" w:space="0" w:color="auto"/>
              <w:bottom w:val="single" w:sz="4" w:space="0" w:color="auto"/>
            </w:tcBorders>
            <w:shd w:val="clear" w:color="auto" w:fill="auto"/>
            <w:vAlign w:val="center"/>
          </w:tcPr>
          <w:p w14:paraId="6C8A8C22" w14:textId="77777777" w:rsidR="00304CA6" w:rsidRPr="008F58EF" w:rsidRDefault="00304CA6" w:rsidP="00304CA6">
            <w:pPr>
              <w:spacing w:after="0"/>
              <w:rPr>
                <w:rFonts w:ascii="Arial" w:hAnsi="Arial" w:cs="Arial"/>
                <w:sz w:val="18"/>
                <w:szCs w:val="18"/>
                <w:lang w:val="es-ES" w:eastAsia="es-ES" w:bidi="es-ES"/>
              </w:rPr>
            </w:pPr>
          </w:p>
        </w:tc>
        <w:tc>
          <w:tcPr>
            <w:tcW w:w="2127" w:type="dxa"/>
            <w:gridSpan w:val="2"/>
            <w:vMerge w:val="restart"/>
            <w:tcBorders>
              <w:top w:val="single" w:sz="4" w:space="0" w:color="auto"/>
            </w:tcBorders>
            <w:shd w:val="clear" w:color="auto" w:fill="E2EFD9" w:themeFill="accent6" w:themeFillTint="33"/>
            <w:vAlign w:val="center"/>
          </w:tcPr>
          <w:p w14:paraId="1A2EEF76" w14:textId="77777777" w:rsidR="00304CA6" w:rsidRPr="008F58EF" w:rsidRDefault="00304CA6" w:rsidP="00304CA6">
            <w:pPr>
              <w:spacing w:after="0"/>
              <w:rPr>
                <w:rFonts w:ascii="Arial" w:eastAsia="Times New Roman" w:hAnsi="Arial" w:cs="Arial"/>
                <w:noProof/>
                <w:sz w:val="18"/>
                <w:szCs w:val="18"/>
              </w:rPr>
            </w:pPr>
            <w:r w:rsidRPr="008F58EF">
              <w:rPr>
                <w:rFonts w:ascii="Arial" w:hAnsi="Arial" w:cs="Arial"/>
                <w:sz w:val="18"/>
                <w:szCs w:val="18"/>
              </w:rPr>
              <w:t>Distintivo de llamada*:</w:t>
            </w:r>
          </w:p>
        </w:tc>
        <w:tc>
          <w:tcPr>
            <w:tcW w:w="2976" w:type="dxa"/>
            <w:vMerge w:val="restart"/>
            <w:tcBorders>
              <w:top w:val="single" w:sz="4" w:space="0" w:color="auto"/>
            </w:tcBorders>
            <w:shd w:val="clear" w:color="auto" w:fill="auto"/>
            <w:vAlign w:val="center"/>
          </w:tcPr>
          <w:p w14:paraId="15A54621" w14:textId="77777777" w:rsidR="00304CA6" w:rsidRPr="008F58EF" w:rsidRDefault="00304CA6" w:rsidP="00304CA6">
            <w:pPr>
              <w:spacing w:after="0"/>
              <w:rPr>
                <w:rFonts w:ascii="Arial" w:eastAsia="Times New Roman" w:hAnsi="Arial" w:cs="Arial"/>
                <w:noProof/>
                <w:sz w:val="18"/>
                <w:szCs w:val="18"/>
              </w:rPr>
            </w:pPr>
          </w:p>
        </w:tc>
      </w:tr>
      <w:tr w:rsidR="00304CA6" w:rsidRPr="00CB5ACD" w14:paraId="754229B5" w14:textId="77777777" w:rsidTr="009C3B76">
        <w:trPr>
          <w:trHeight w:val="669"/>
        </w:trPr>
        <w:tc>
          <w:tcPr>
            <w:tcW w:w="2689" w:type="dxa"/>
            <w:tcBorders>
              <w:top w:val="single" w:sz="4" w:space="0" w:color="auto"/>
              <w:bottom w:val="single" w:sz="4" w:space="0" w:color="auto"/>
            </w:tcBorders>
            <w:shd w:val="clear" w:color="auto" w:fill="E2EFD9" w:themeFill="accent6" w:themeFillTint="33"/>
            <w:vAlign w:val="center"/>
          </w:tcPr>
          <w:p w14:paraId="4F320E7A" w14:textId="77777777" w:rsidR="00304CA6" w:rsidRPr="008F58EF" w:rsidRDefault="00304CA6" w:rsidP="00304CA6">
            <w:pPr>
              <w:spacing w:after="0"/>
              <w:jc w:val="center"/>
              <w:rPr>
                <w:rFonts w:ascii="Arial" w:hAnsi="Arial" w:cs="Arial"/>
                <w:sz w:val="18"/>
                <w:szCs w:val="18"/>
                <w:lang w:val="es-ES" w:eastAsia="es-ES" w:bidi="es-ES"/>
              </w:rPr>
            </w:pPr>
            <w:r w:rsidRPr="008F58EF">
              <w:rPr>
                <w:rFonts w:ascii="Arial" w:hAnsi="Arial" w:cs="Arial"/>
                <w:sz w:val="18"/>
                <w:szCs w:val="18"/>
              </w:rPr>
              <w:t>Población Principal a Servir*:</w:t>
            </w:r>
          </w:p>
        </w:tc>
        <w:tc>
          <w:tcPr>
            <w:tcW w:w="3543" w:type="dxa"/>
            <w:gridSpan w:val="2"/>
            <w:tcBorders>
              <w:top w:val="single" w:sz="4" w:space="0" w:color="auto"/>
              <w:bottom w:val="single" w:sz="4" w:space="0" w:color="auto"/>
            </w:tcBorders>
            <w:shd w:val="clear" w:color="auto" w:fill="auto"/>
            <w:vAlign w:val="center"/>
          </w:tcPr>
          <w:p w14:paraId="4E6233BD" w14:textId="77777777" w:rsidR="00304CA6" w:rsidRPr="008F58EF" w:rsidRDefault="00304CA6" w:rsidP="00304CA6">
            <w:pPr>
              <w:spacing w:after="0"/>
              <w:rPr>
                <w:rFonts w:ascii="Arial" w:hAnsi="Arial" w:cs="Arial"/>
                <w:sz w:val="18"/>
                <w:szCs w:val="18"/>
                <w:lang w:val="es-ES" w:eastAsia="es-ES" w:bidi="es-ES"/>
              </w:rPr>
            </w:pPr>
          </w:p>
        </w:tc>
        <w:tc>
          <w:tcPr>
            <w:tcW w:w="2127" w:type="dxa"/>
            <w:gridSpan w:val="2"/>
            <w:vMerge/>
            <w:tcBorders>
              <w:bottom w:val="single" w:sz="4" w:space="0" w:color="auto"/>
            </w:tcBorders>
            <w:shd w:val="clear" w:color="auto" w:fill="E2EFD9" w:themeFill="accent6" w:themeFillTint="33"/>
            <w:vAlign w:val="center"/>
          </w:tcPr>
          <w:p w14:paraId="2867C1AA" w14:textId="77777777" w:rsidR="00304CA6" w:rsidRPr="008F58EF" w:rsidRDefault="00304CA6" w:rsidP="00304CA6">
            <w:pPr>
              <w:spacing w:after="0"/>
              <w:rPr>
                <w:rFonts w:ascii="Arial" w:eastAsia="Times New Roman" w:hAnsi="Arial" w:cs="Arial"/>
                <w:noProof/>
                <w:sz w:val="18"/>
                <w:szCs w:val="18"/>
              </w:rPr>
            </w:pPr>
          </w:p>
        </w:tc>
        <w:tc>
          <w:tcPr>
            <w:tcW w:w="2976" w:type="dxa"/>
            <w:vMerge/>
            <w:tcBorders>
              <w:bottom w:val="single" w:sz="4" w:space="0" w:color="auto"/>
            </w:tcBorders>
            <w:shd w:val="clear" w:color="auto" w:fill="auto"/>
            <w:vAlign w:val="center"/>
          </w:tcPr>
          <w:p w14:paraId="2F7D4EBB" w14:textId="77777777" w:rsidR="00304CA6" w:rsidRPr="008F58EF" w:rsidRDefault="00304CA6" w:rsidP="00304CA6">
            <w:pPr>
              <w:spacing w:after="0"/>
              <w:rPr>
                <w:rFonts w:ascii="Arial" w:eastAsia="Times New Roman" w:hAnsi="Arial" w:cs="Arial"/>
                <w:noProof/>
                <w:sz w:val="18"/>
                <w:szCs w:val="18"/>
              </w:rPr>
            </w:pPr>
          </w:p>
        </w:tc>
      </w:tr>
    </w:tbl>
    <w:p w14:paraId="1386F2AE" w14:textId="77777777" w:rsidR="000179CB" w:rsidRPr="008F58EF" w:rsidRDefault="000179CB" w:rsidP="00C3092B">
      <w:pPr>
        <w:pStyle w:val="Piedepgina"/>
        <w:rPr>
          <w:rFonts w:ascii="Arial" w:hAnsi="Arial" w:cs="Arial"/>
          <w:b/>
          <w:sz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179CB" w:rsidRPr="00CB5ACD" w14:paraId="3DCEDB25" w14:textId="77777777" w:rsidTr="005C4642">
        <w:tc>
          <w:tcPr>
            <w:tcW w:w="11330" w:type="dxa"/>
            <w:shd w:val="clear" w:color="auto" w:fill="70AD47" w:themeFill="accent6"/>
          </w:tcPr>
          <w:p w14:paraId="3B18B46F" w14:textId="7D42ADAC" w:rsidR="000179CB" w:rsidRPr="008F58EF" w:rsidRDefault="000179CB" w:rsidP="000D196D">
            <w:pPr>
              <w:pStyle w:val="Piedepgina"/>
              <w:jc w:val="center"/>
              <w:rPr>
                <w:rFonts w:ascii="Arial" w:hAnsi="Arial" w:cs="Arial"/>
                <w:b/>
                <w:color w:val="FFFFFF" w:themeColor="background1"/>
                <w:sz w:val="24"/>
              </w:rPr>
            </w:pPr>
            <w:r w:rsidRPr="008F58EF">
              <w:rPr>
                <w:rFonts w:ascii="Arial" w:hAnsi="Arial" w:cs="Arial"/>
                <w:b/>
                <w:color w:val="FFFFFF" w:themeColor="background1"/>
                <w:sz w:val="24"/>
              </w:rPr>
              <w:lastRenderedPageBreak/>
              <w:t xml:space="preserve">2. DATOS GENERALES DEL </w:t>
            </w:r>
            <w:r w:rsidR="000D196D">
              <w:rPr>
                <w:rFonts w:ascii="Arial" w:hAnsi="Arial" w:cs="Arial"/>
                <w:b/>
                <w:color w:val="FFFFFF" w:themeColor="background1"/>
                <w:sz w:val="24"/>
              </w:rPr>
              <w:t>SOLICITANTE</w:t>
            </w:r>
          </w:p>
        </w:tc>
      </w:tr>
    </w:tbl>
    <w:p w14:paraId="43B9E598" w14:textId="77777777" w:rsidR="00CF3DAF" w:rsidRPr="008F58EF" w:rsidRDefault="00CF3DAF" w:rsidP="005C4642">
      <w:pPr>
        <w:spacing w:after="0" w:line="240" w:lineRule="auto"/>
        <w:rPr>
          <w:rFonts w:ascii="Arial" w:hAnsi="Arial" w:cs="Arial"/>
          <w:sz w:val="20"/>
        </w:rPr>
      </w:pPr>
    </w:p>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F62DDE" w:rsidRPr="00CB5ACD" w14:paraId="07FD6ED7" w14:textId="77777777" w:rsidTr="009C3B76">
        <w:trPr>
          <w:trHeight w:val="397"/>
        </w:trPr>
        <w:tc>
          <w:tcPr>
            <w:tcW w:w="11361" w:type="dxa"/>
            <w:gridSpan w:val="2"/>
            <w:tcBorders>
              <w:bottom w:val="single" w:sz="4" w:space="0" w:color="auto"/>
            </w:tcBorders>
            <w:shd w:val="clear" w:color="auto" w:fill="A8D08D" w:themeFill="accent6" w:themeFillTint="99"/>
            <w:vAlign w:val="center"/>
          </w:tcPr>
          <w:p w14:paraId="4DA9D92D" w14:textId="0AE9EEFA" w:rsidR="00F62DDE" w:rsidRPr="008F58EF" w:rsidRDefault="00F62DDE">
            <w:pPr>
              <w:jc w:val="center"/>
              <w:rPr>
                <w:rFonts w:ascii="Arial" w:hAnsi="Arial" w:cs="Arial"/>
                <w:b/>
                <w:sz w:val="18"/>
                <w:szCs w:val="18"/>
              </w:rPr>
            </w:pPr>
            <w:r w:rsidRPr="008F58EF">
              <w:rPr>
                <w:rFonts w:ascii="Arial" w:hAnsi="Arial" w:cs="Arial"/>
                <w:b/>
                <w:sz w:val="18"/>
                <w:szCs w:val="18"/>
              </w:rPr>
              <w:t>D</w:t>
            </w:r>
            <w:r w:rsidR="00DD5DDD" w:rsidRPr="008F58EF">
              <w:rPr>
                <w:rFonts w:ascii="Arial" w:hAnsi="Arial" w:cs="Arial"/>
                <w:b/>
                <w:sz w:val="18"/>
                <w:szCs w:val="18"/>
              </w:rPr>
              <w:t>atos generales del Concesionario</w:t>
            </w:r>
            <w:r w:rsidR="00590D35" w:rsidRPr="008F58EF">
              <w:rPr>
                <w:rFonts w:ascii="Arial" w:hAnsi="Arial" w:cs="Arial"/>
                <w:b/>
                <w:sz w:val="18"/>
                <w:szCs w:val="18"/>
              </w:rPr>
              <w:t xml:space="preserve"> y/o asignatario</w:t>
            </w:r>
          </w:p>
        </w:tc>
      </w:tr>
      <w:tr w:rsidR="00B43C27" w:rsidRPr="00CB5ACD" w14:paraId="028CC201" w14:textId="77777777" w:rsidTr="00CF64BE">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2091D944" w14:textId="77777777" w:rsidR="00F62DDE" w:rsidRPr="008F58EF" w:rsidRDefault="00F62DDE">
            <w:pPr>
              <w:rPr>
                <w:rFonts w:ascii="Arial" w:hAnsi="Arial" w:cs="Arial"/>
                <w:sz w:val="18"/>
                <w:szCs w:val="18"/>
              </w:rPr>
            </w:pPr>
            <w:r w:rsidRPr="008F58EF">
              <w:rPr>
                <w:rFonts w:ascii="Arial" w:hAnsi="Arial" w:cs="Arial"/>
                <w:sz w:val="18"/>
                <w:szCs w:val="18"/>
              </w:rPr>
              <w:t>Nombre del Concesionario</w:t>
            </w:r>
            <w:r w:rsidR="00980F5B" w:rsidRPr="008F58EF">
              <w:rPr>
                <w:rFonts w:ascii="Arial" w:hAnsi="Arial" w:cs="Arial"/>
                <w:sz w:val="18"/>
                <w:szCs w:val="18"/>
              </w:rPr>
              <w:t xml:space="preserve"> y/o asignatario</w:t>
            </w:r>
            <w:r w:rsidR="009C623B" w:rsidRPr="008F58EF">
              <w:rPr>
                <w:rFonts w:ascii="Arial" w:hAnsi="Arial" w:cs="Arial"/>
                <w:sz w:val="18"/>
                <w:szCs w:val="18"/>
              </w:rPr>
              <w:t>*</w:t>
            </w:r>
            <w:r w:rsidRPr="008F58EF">
              <w:rPr>
                <w:rFonts w:ascii="Arial" w:hAnsi="Arial" w:cs="Arial"/>
                <w:sz w:val="18"/>
                <w:szCs w:val="18"/>
              </w:rPr>
              <w:t>:</w:t>
            </w:r>
          </w:p>
        </w:tc>
        <w:tc>
          <w:tcPr>
            <w:tcW w:w="8672" w:type="dxa"/>
            <w:tcBorders>
              <w:top w:val="single" w:sz="4" w:space="0" w:color="auto"/>
              <w:left w:val="single" w:sz="4" w:space="0" w:color="auto"/>
            </w:tcBorders>
            <w:vAlign w:val="center"/>
          </w:tcPr>
          <w:p w14:paraId="1648D129" w14:textId="77777777" w:rsidR="00F62DDE" w:rsidRPr="008F58EF" w:rsidRDefault="00F62DDE">
            <w:pPr>
              <w:rPr>
                <w:rFonts w:ascii="Arial" w:hAnsi="Arial" w:cs="Arial"/>
                <w:sz w:val="18"/>
                <w:szCs w:val="18"/>
              </w:rPr>
            </w:pPr>
          </w:p>
        </w:tc>
      </w:tr>
    </w:tbl>
    <w:tbl>
      <w:tblPr>
        <w:tblpPr w:leftFromText="141" w:rightFromText="141" w:vertAnchor="text" w:horzAnchor="margin" w:tblpY="-146"/>
        <w:tblW w:w="11327" w:type="dxa"/>
        <w:tblCellMar>
          <w:left w:w="70" w:type="dxa"/>
          <w:right w:w="70" w:type="dxa"/>
        </w:tblCellMar>
        <w:tblLook w:val="04A0" w:firstRow="1" w:lastRow="0" w:firstColumn="1" w:lastColumn="0" w:noHBand="0" w:noVBand="1"/>
      </w:tblPr>
      <w:tblGrid>
        <w:gridCol w:w="1833"/>
        <w:gridCol w:w="890"/>
        <w:gridCol w:w="327"/>
        <w:gridCol w:w="328"/>
        <w:gridCol w:w="328"/>
        <w:gridCol w:w="112"/>
        <w:gridCol w:w="216"/>
        <w:gridCol w:w="328"/>
        <w:gridCol w:w="328"/>
        <w:gridCol w:w="328"/>
        <w:gridCol w:w="328"/>
        <w:gridCol w:w="160"/>
        <w:gridCol w:w="499"/>
        <w:gridCol w:w="1356"/>
        <w:gridCol w:w="679"/>
        <w:gridCol w:w="328"/>
        <w:gridCol w:w="328"/>
        <w:gridCol w:w="328"/>
        <w:gridCol w:w="328"/>
        <w:gridCol w:w="328"/>
        <w:gridCol w:w="328"/>
        <w:gridCol w:w="328"/>
        <w:gridCol w:w="328"/>
        <w:gridCol w:w="328"/>
        <w:gridCol w:w="335"/>
      </w:tblGrid>
      <w:tr w:rsidR="005034FC" w:rsidRPr="00CB5ACD" w14:paraId="31F87741" w14:textId="77777777" w:rsidTr="009C3B76">
        <w:trPr>
          <w:trHeight w:val="473"/>
        </w:trPr>
        <w:tc>
          <w:tcPr>
            <w:tcW w:w="11327" w:type="dxa"/>
            <w:gridSpan w:val="25"/>
            <w:tcBorders>
              <w:top w:val="single" w:sz="4" w:space="0" w:color="auto"/>
              <w:left w:val="single" w:sz="8" w:space="0" w:color="auto"/>
              <w:bottom w:val="single" w:sz="4" w:space="0" w:color="auto"/>
              <w:right w:val="single" w:sz="8" w:space="0" w:color="000000"/>
            </w:tcBorders>
            <w:shd w:val="clear" w:color="000000" w:fill="A8D08D"/>
            <w:vAlign w:val="center"/>
            <w:hideMark/>
          </w:tcPr>
          <w:p w14:paraId="4DBBA010" w14:textId="77777777" w:rsidR="005034FC" w:rsidRPr="008F58EF" w:rsidRDefault="005034FC" w:rsidP="005034FC">
            <w:pPr>
              <w:spacing w:after="0" w:line="240" w:lineRule="auto"/>
              <w:jc w:val="center"/>
              <w:rPr>
                <w:rFonts w:ascii="Arial" w:eastAsia="Times New Roman" w:hAnsi="Arial" w:cs="Arial"/>
                <w:b/>
                <w:bCs/>
                <w:color w:val="000000"/>
                <w:sz w:val="18"/>
                <w:szCs w:val="18"/>
                <w:lang w:eastAsia="es-MX"/>
              </w:rPr>
            </w:pPr>
            <w:r w:rsidRPr="008F58EF">
              <w:rPr>
                <w:rFonts w:ascii="Arial" w:eastAsia="Times New Roman" w:hAnsi="Arial" w:cs="Arial"/>
                <w:b/>
                <w:bCs/>
                <w:color w:val="000000"/>
                <w:sz w:val="18"/>
                <w:szCs w:val="18"/>
                <w:lang w:eastAsia="es-MX"/>
              </w:rPr>
              <w:t>Representante legal y/o autorizados</w:t>
            </w:r>
          </w:p>
        </w:tc>
      </w:tr>
      <w:tr w:rsidR="005034FC" w:rsidRPr="00CB5ACD" w14:paraId="144D41BC" w14:textId="77777777" w:rsidTr="00CF64BE">
        <w:trPr>
          <w:trHeight w:val="443"/>
        </w:trPr>
        <w:tc>
          <w:tcPr>
            <w:tcW w:w="2723"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2403D29B" w14:textId="77777777" w:rsidR="005034FC" w:rsidRPr="008F58EF" w:rsidRDefault="005034FC" w:rsidP="005034FC">
            <w:pPr>
              <w:spacing w:after="0" w:line="240" w:lineRule="auto"/>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Nombre del Representante Legal*:</w:t>
            </w:r>
          </w:p>
        </w:tc>
        <w:tc>
          <w:tcPr>
            <w:tcW w:w="8604" w:type="dxa"/>
            <w:gridSpan w:val="23"/>
            <w:tcBorders>
              <w:top w:val="single" w:sz="4" w:space="0" w:color="auto"/>
              <w:left w:val="nil"/>
              <w:bottom w:val="single" w:sz="4" w:space="0" w:color="auto"/>
              <w:right w:val="single" w:sz="4" w:space="0" w:color="000000"/>
            </w:tcBorders>
            <w:shd w:val="clear" w:color="000000" w:fill="FFFFFF"/>
            <w:vAlign w:val="center"/>
            <w:hideMark/>
          </w:tcPr>
          <w:p w14:paraId="41B33D8E"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13178049" w14:textId="77777777" w:rsidTr="00CF64BE">
        <w:trPr>
          <w:trHeight w:val="334"/>
        </w:trPr>
        <w:tc>
          <w:tcPr>
            <w:tcW w:w="2723"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72DF9845" w14:textId="77777777" w:rsidR="005034FC" w:rsidRPr="00B954B3" w:rsidRDefault="005034FC" w:rsidP="005034FC">
            <w:pPr>
              <w:spacing w:after="0" w:line="240" w:lineRule="auto"/>
              <w:rPr>
                <w:rFonts w:ascii="Arial" w:eastAsia="Times New Roman" w:hAnsi="Arial" w:cs="Arial"/>
                <w:color w:val="000000"/>
                <w:sz w:val="18"/>
                <w:szCs w:val="18"/>
                <w:lang w:eastAsia="es-MX"/>
              </w:rPr>
            </w:pPr>
          </w:p>
        </w:tc>
        <w:tc>
          <w:tcPr>
            <w:tcW w:w="8604" w:type="dxa"/>
            <w:gridSpan w:val="23"/>
            <w:tcBorders>
              <w:top w:val="single" w:sz="4" w:space="0" w:color="auto"/>
              <w:left w:val="nil"/>
              <w:bottom w:val="single" w:sz="4" w:space="0" w:color="auto"/>
              <w:right w:val="single" w:sz="4" w:space="0" w:color="000000"/>
            </w:tcBorders>
            <w:shd w:val="clear" w:color="000000" w:fill="FFFFFF"/>
            <w:vAlign w:val="center"/>
          </w:tcPr>
          <w:p w14:paraId="06E17A25" w14:textId="77777777" w:rsidR="005034FC" w:rsidRPr="00B954B3" w:rsidRDefault="005034FC" w:rsidP="005034FC">
            <w:pPr>
              <w:spacing w:after="0" w:line="240" w:lineRule="auto"/>
              <w:rPr>
                <w:rFonts w:ascii="Arial" w:eastAsia="Times New Roman" w:hAnsi="Arial" w:cs="Arial"/>
                <w:color w:val="000000"/>
                <w:sz w:val="13"/>
                <w:szCs w:val="13"/>
                <w:lang w:eastAsia="es-MX"/>
              </w:rPr>
            </w:pPr>
            <w:r w:rsidRPr="00B954B3">
              <w:rPr>
                <w:rFonts w:ascii="Arial" w:eastAsia="Times New Roman" w:hAnsi="Arial" w:cs="Arial"/>
                <w:color w:val="000000"/>
                <w:sz w:val="13"/>
                <w:szCs w:val="13"/>
                <w:lang w:eastAsia="es-MX"/>
              </w:rPr>
              <w:t xml:space="preserve">     </w:t>
            </w:r>
            <w:r w:rsidR="00A13A1F" w:rsidRPr="00B954B3">
              <w:rPr>
                <w:rFonts w:ascii="Arial" w:eastAsia="Times New Roman" w:hAnsi="Arial" w:cs="Arial"/>
                <w:color w:val="000000"/>
                <w:sz w:val="13"/>
                <w:szCs w:val="13"/>
                <w:lang w:eastAsia="es-MX"/>
              </w:rPr>
              <w:t xml:space="preserve">     </w:t>
            </w:r>
            <w:r w:rsidRPr="00B954B3">
              <w:rPr>
                <w:rFonts w:ascii="Arial" w:eastAsia="Times New Roman" w:hAnsi="Arial" w:cs="Arial"/>
                <w:color w:val="000000"/>
                <w:sz w:val="13"/>
                <w:szCs w:val="13"/>
                <w:lang w:eastAsia="es-MX"/>
              </w:rPr>
              <w:t xml:space="preserve"> Nombre                                                                 Primer apellido                                                                             Segundo apellido </w:t>
            </w:r>
          </w:p>
        </w:tc>
      </w:tr>
      <w:tr w:rsidR="00DD5DDD" w:rsidRPr="00CB5ACD" w14:paraId="4E9800A8" w14:textId="77777777" w:rsidTr="009C3B76">
        <w:trPr>
          <w:trHeight w:val="334"/>
        </w:trPr>
        <w:tc>
          <w:tcPr>
            <w:tcW w:w="11327" w:type="dxa"/>
            <w:gridSpan w:val="25"/>
            <w:tcBorders>
              <w:left w:val="single" w:sz="4" w:space="0" w:color="auto"/>
              <w:bottom w:val="single" w:sz="4" w:space="0" w:color="auto"/>
              <w:right w:val="single" w:sz="4" w:space="0" w:color="000000"/>
            </w:tcBorders>
            <w:shd w:val="clear" w:color="000000" w:fill="E2EFD9"/>
            <w:vAlign w:val="center"/>
          </w:tcPr>
          <w:p w14:paraId="07A135C2" w14:textId="77777777" w:rsidR="00DD5DDD" w:rsidRPr="008F58EF" w:rsidRDefault="00DD5DDD" w:rsidP="005034FC">
            <w:pPr>
              <w:spacing w:after="0" w:line="240" w:lineRule="auto"/>
              <w:rPr>
                <w:rFonts w:ascii="Arial" w:eastAsia="Times New Roman" w:hAnsi="Arial" w:cs="Arial"/>
                <w:color w:val="000000"/>
                <w:sz w:val="13"/>
                <w:szCs w:val="13"/>
                <w:lang w:eastAsia="es-MX"/>
              </w:rPr>
            </w:pPr>
            <w:r w:rsidRPr="008F58EF">
              <w:rPr>
                <w:rFonts w:ascii="Arial" w:eastAsia="Times New Roman" w:hAnsi="Arial" w:cs="Arial"/>
                <w:color w:val="000000"/>
                <w:sz w:val="18"/>
                <w:szCs w:val="18"/>
                <w:lang w:eastAsia="es-MX"/>
              </w:rPr>
              <w:t>Domicilio para oír y recibir notificaciones</w:t>
            </w:r>
          </w:p>
        </w:tc>
      </w:tr>
      <w:tr w:rsidR="005034FC" w:rsidRPr="00CB5ACD" w14:paraId="364DE234" w14:textId="77777777" w:rsidTr="00CF64BE">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85E1B2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Calle y No.</w:t>
            </w:r>
            <w:r w:rsidR="00903846" w:rsidRPr="008F58EF">
              <w:rPr>
                <w:rFonts w:ascii="Arial" w:eastAsia="Times New Roman" w:hAnsi="Arial" w:cs="Arial"/>
                <w:color w:val="000000"/>
                <w:sz w:val="18"/>
                <w:szCs w:val="18"/>
                <w:lang w:eastAsia="es-MX"/>
              </w:rPr>
              <w:t xml:space="preserve"> exterior e interior</w:t>
            </w:r>
            <w:r w:rsidRPr="008F58EF">
              <w:rPr>
                <w:rFonts w:ascii="Arial" w:eastAsia="Times New Roman" w:hAnsi="Arial" w:cs="Arial"/>
                <w:color w:val="000000"/>
                <w:sz w:val="18"/>
                <w:szCs w:val="18"/>
                <w:lang w:eastAsia="es-MX"/>
              </w:rPr>
              <w:t>*:</w:t>
            </w:r>
          </w:p>
        </w:tc>
        <w:tc>
          <w:tcPr>
            <w:tcW w:w="1217" w:type="dxa"/>
            <w:gridSpan w:val="2"/>
            <w:tcBorders>
              <w:top w:val="nil"/>
              <w:left w:val="nil"/>
              <w:bottom w:val="single" w:sz="4" w:space="0" w:color="auto"/>
              <w:right w:val="nil"/>
            </w:tcBorders>
            <w:shd w:val="clear" w:color="000000" w:fill="FFFFFF"/>
            <w:vAlign w:val="center"/>
            <w:hideMark/>
          </w:tcPr>
          <w:p w14:paraId="0D4567A4"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AA5AD56"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0F77CE9"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gridSpan w:val="2"/>
            <w:tcBorders>
              <w:top w:val="nil"/>
              <w:left w:val="nil"/>
              <w:bottom w:val="single" w:sz="4" w:space="0" w:color="auto"/>
              <w:right w:val="nil"/>
            </w:tcBorders>
            <w:shd w:val="clear" w:color="000000" w:fill="FFFFFF"/>
            <w:vAlign w:val="center"/>
            <w:hideMark/>
          </w:tcPr>
          <w:p w14:paraId="317FA0C1"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846E91B"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3695962"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B96D903"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510001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51E0A386"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31EE251C"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81261A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14397CF8"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C7BF122"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9DEAAA6"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E45818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B875FC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3731F0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27B1EE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85E1E79"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DC3E086"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3E8959FC"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2D879AF1" w14:textId="77777777" w:rsidTr="00CF64BE">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4EBAD92" w14:textId="69E3BF5A"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Municipio</w:t>
            </w:r>
            <w:r w:rsidR="00CF64BE" w:rsidRPr="008F58EF">
              <w:rPr>
                <w:rFonts w:ascii="Arial" w:eastAsia="Times New Roman" w:hAnsi="Arial" w:cs="Arial"/>
                <w:color w:val="000000"/>
                <w:sz w:val="18"/>
                <w:szCs w:val="18"/>
                <w:lang w:eastAsia="es-MX"/>
              </w:rPr>
              <w:t xml:space="preserve"> o Demarcación Territorial</w:t>
            </w:r>
            <w:r w:rsidRPr="008F58EF">
              <w:rPr>
                <w:rFonts w:ascii="Arial" w:eastAsia="Times New Roman" w:hAnsi="Arial" w:cs="Arial"/>
                <w:color w:val="000000"/>
                <w:sz w:val="18"/>
                <w:szCs w:val="18"/>
                <w:lang w:eastAsia="es-MX"/>
              </w:rPr>
              <w:t>*:</w:t>
            </w:r>
          </w:p>
        </w:tc>
        <w:tc>
          <w:tcPr>
            <w:tcW w:w="4172" w:type="dxa"/>
            <w:gridSpan w:val="12"/>
            <w:tcBorders>
              <w:top w:val="single" w:sz="4" w:space="0" w:color="auto"/>
              <w:left w:val="nil"/>
              <w:bottom w:val="single" w:sz="4" w:space="0" w:color="auto"/>
              <w:right w:val="single" w:sz="4" w:space="0" w:color="000000"/>
            </w:tcBorders>
            <w:shd w:val="clear" w:color="000000" w:fill="FFFFFF"/>
            <w:vAlign w:val="center"/>
            <w:hideMark/>
          </w:tcPr>
          <w:p w14:paraId="406E9B39"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6E45A3BC"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00A74ED3"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75F03B18" w14:textId="77777777" w:rsidTr="00CF64BE">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64FE26C"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Código Postal*:</w:t>
            </w:r>
          </w:p>
        </w:tc>
        <w:tc>
          <w:tcPr>
            <w:tcW w:w="4172" w:type="dxa"/>
            <w:gridSpan w:val="12"/>
            <w:tcBorders>
              <w:top w:val="single" w:sz="4" w:space="0" w:color="auto"/>
              <w:left w:val="nil"/>
              <w:bottom w:val="single" w:sz="4" w:space="0" w:color="auto"/>
              <w:right w:val="single" w:sz="4" w:space="0" w:color="000000"/>
            </w:tcBorders>
            <w:shd w:val="clear" w:color="000000" w:fill="FFFFFF"/>
            <w:vAlign w:val="center"/>
            <w:hideMark/>
          </w:tcPr>
          <w:p w14:paraId="01AE2A88"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11A264BF"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1DFFB5D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5146349B" w14:textId="77777777" w:rsidTr="00CF64BE">
        <w:trPr>
          <w:trHeight w:val="116"/>
        </w:trPr>
        <w:tc>
          <w:tcPr>
            <w:tcW w:w="2723"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1C17EBD3" w14:textId="77777777" w:rsidR="005034FC" w:rsidRPr="008F58EF" w:rsidRDefault="005034FC" w:rsidP="00903846">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 xml:space="preserve">Teléfono </w:t>
            </w:r>
            <w:r w:rsidR="00903846" w:rsidRPr="008F58EF">
              <w:rPr>
                <w:rFonts w:ascii="Arial" w:eastAsia="Times New Roman" w:hAnsi="Arial" w:cs="Arial"/>
                <w:color w:val="000000"/>
                <w:sz w:val="18"/>
                <w:szCs w:val="18"/>
                <w:lang w:eastAsia="es-MX"/>
              </w:rPr>
              <w:t>fijo</w:t>
            </w:r>
            <w:r w:rsidRPr="008F58EF">
              <w:rPr>
                <w:rFonts w:ascii="Arial" w:eastAsia="Times New Roman" w:hAnsi="Arial" w:cs="Arial"/>
                <w:color w:val="000000"/>
                <w:sz w:val="18"/>
                <w:szCs w:val="18"/>
                <w:lang w:eastAsia="es-MX"/>
              </w:rPr>
              <w:t>:</w:t>
            </w:r>
          </w:p>
        </w:tc>
        <w:tc>
          <w:tcPr>
            <w:tcW w:w="327" w:type="dxa"/>
            <w:tcBorders>
              <w:top w:val="nil"/>
              <w:left w:val="nil"/>
              <w:bottom w:val="nil"/>
              <w:right w:val="nil"/>
            </w:tcBorders>
            <w:shd w:val="clear" w:color="000000" w:fill="FFFFFF"/>
            <w:vAlign w:val="center"/>
            <w:hideMark/>
          </w:tcPr>
          <w:p w14:paraId="5CBECAE7"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E7AE42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B90472B"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gridSpan w:val="2"/>
            <w:tcBorders>
              <w:top w:val="nil"/>
              <w:left w:val="nil"/>
              <w:bottom w:val="nil"/>
              <w:right w:val="nil"/>
            </w:tcBorders>
            <w:shd w:val="clear" w:color="000000" w:fill="FFFFFF"/>
            <w:vAlign w:val="center"/>
            <w:hideMark/>
          </w:tcPr>
          <w:p w14:paraId="19073F00"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6089893"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2D2145F"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064599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4CE41A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77B9CCA1"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2DEC2D55"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5893DEA2" w14:textId="77777777" w:rsidR="005034FC" w:rsidRPr="008F58EF" w:rsidRDefault="00903846" w:rsidP="00903846">
            <w:pPr>
              <w:spacing w:after="0" w:line="240" w:lineRule="auto"/>
              <w:jc w:val="center"/>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Teléfono móvil</w:t>
            </w:r>
            <w:r w:rsidR="005034FC" w:rsidRPr="008F58EF">
              <w:rPr>
                <w:rFonts w:ascii="Arial" w:eastAsia="Times New Roman" w:hAnsi="Arial" w:cs="Arial"/>
                <w:color w:val="000000"/>
                <w:sz w:val="18"/>
                <w:szCs w:val="18"/>
                <w:lang w:eastAsia="es-MX"/>
              </w:rPr>
              <w:t>:</w:t>
            </w:r>
          </w:p>
        </w:tc>
        <w:tc>
          <w:tcPr>
            <w:tcW w:w="328" w:type="dxa"/>
            <w:tcBorders>
              <w:top w:val="nil"/>
              <w:left w:val="nil"/>
              <w:bottom w:val="nil"/>
              <w:right w:val="nil"/>
            </w:tcBorders>
            <w:shd w:val="clear" w:color="000000" w:fill="FFFFFF"/>
            <w:vAlign w:val="center"/>
            <w:hideMark/>
          </w:tcPr>
          <w:p w14:paraId="3BD0D501"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5884D45"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9093BF6"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24E3BCA"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E586BAE"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127CE00"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F169D08"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1931D3D"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3D58520"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1160FFE8" w14:textId="77777777" w:rsidR="005034FC" w:rsidRPr="008F58EF"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3FFB2168" w14:textId="77777777" w:rsidTr="00CF64BE">
        <w:trPr>
          <w:trHeight w:val="116"/>
        </w:trPr>
        <w:tc>
          <w:tcPr>
            <w:tcW w:w="2723"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D5D0989"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45437D79"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9316758"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7567363"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gridSpan w:val="2"/>
            <w:tcBorders>
              <w:top w:val="nil"/>
              <w:left w:val="nil"/>
              <w:bottom w:val="single" w:sz="4" w:space="0" w:color="auto"/>
              <w:right w:val="single" w:sz="4" w:space="0" w:color="auto"/>
            </w:tcBorders>
            <w:shd w:val="clear" w:color="000000" w:fill="FFFFFF"/>
            <w:vAlign w:val="center"/>
            <w:hideMark/>
          </w:tcPr>
          <w:p w14:paraId="1A955D55"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F2A3A7A"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21247CA"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258F8C2"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A4C054A"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1173C76B"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21B61E0D"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2ABABD1"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EEB5B9F"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626D5C7"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AE4063D"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8D02EED"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5A4E8A1"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27D3A9D"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93E4F81"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67D0A17"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5F8E25B"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48109A45" w14:textId="77777777" w:rsidR="005034FC" w:rsidRPr="00B954B3"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CB5ACD" w14:paraId="5C9EEDF6" w14:textId="77777777" w:rsidTr="00CF64BE">
        <w:trPr>
          <w:trHeight w:val="351"/>
        </w:trPr>
        <w:tc>
          <w:tcPr>
            <w:tcW w:w="3818" w:type="dxa"/>
            <w:gridSpan w:val="6"/>
            <w:tcBorders>
              <w:top w:val="nil"/>
              <w:left w:val="single" w:sz="4" w:space="0" w:color="auto"/>
              <w:bottom w:val="single" w:sz="4" w:space="0" w:color="auto"/>
              <w:right w:val="single" w:sz="4" w:space="0" w:color="000000"/>
            </w:tcBorders>
            <w:shd w:val="clear" w:color="auto" w:fill="F2F2F2" w:themeFill="background1" w:themeFillShade="F2"/>
            <w:vAlign w:val="center"/>
          </w:tcPr>
          <w:p w14:paraId="2C9BE614" w14:textId="37CB8E61" w:rsidR="005034FC" w:rsidRPr="008F58EF" w:rsidRDefault="005034FC" w:rsidP="005034FC">
            <w:pPr>
              <w:spacing w:after="0" w:line="240" w:lineRule="auto"/>
              <w:rPr>
                <w:rFonts w:ascii="Arial" w:eastAsia="Times New Roman" w:hAnsi="Arial" w:cs="Arial"/>
                <w:color w:val="000000"/>
                <w:sz w:val="18"/>
                <w:szCs w:val="18"/>
                <w:lang w:eastAsia="es-MX"/>
              </w:rPr>
            </w:pPr>
            <w:r w:rsidRPr="008F58EF">
              <w:rPr>
                <w:rFonts w:ascii="Arial" w:eastAsia="Times New Roman" w:hAnsi="Arial" w:cs="Arial"/>
                <w:color w:val="000000"/>
                <w:sz w:val="18"/>
                <w:szCs w:val="18"/>
                <w:lang w:eastAsia="es-MX"/>
              </w:rPr>
              <w:t>Nombre(s) completo(s) del (los) autorizado(s)</w:t>
            </w:r>
            <w:r w:rsidR="001833D0" w:rsidRPr="008F58EF">
              <w:rPr>
                <w:rFonts w:ascii="Arial" w:eastAsia="Times New Roman" w:hAnsi="Arial" w:cs="Arial"/>
                <w:color w:val="000000"/>
                <w:sz w:val="18"/>
                <w:szCs w:val="18"/>
                <w:lang w:eastAsia="es-MX"/>
              </w:rPr>
              <w:t xml:space="preserve"> para oír y recibir notificaciones</w:t>
            </w:r>
            <w:r w:rsidRPr="008F58EF">
              <w:rPr>
                <w:rFonts w:ascii="Arial" w:eastAsia="Times New Roman" w:hAnsi="Arial" w:cs="Arial"/>
                <w:color w:val="000000"/>
                <w:sz w:val="18"/>
                <w:szCs w:val="18"/>
                <w:lang w:eastAsia="es-MX"/>
              </w:rPr>
              <w:t>:</w:t>
            </w:r>
          </w:p>
        </w:tc>
        <w:tc>
          <w:tcPr>
            <w:tcW w:w="7509" w:type="dxa"/>
            <w:gridSpan w:val="19"/>
            <w:tcBorders>
              <w:top w:val="nil"/>
              <w:left w:val="single" w:sz="4" w:space="0" w:color="auto"/>
              <w:bottom w:val="single" w:sz="4" w:space="0" w:color="auto"/>
              <w:right w:val="single" w:sz="4" w:space="0" w:color="000000"/>
            </w:tcBorders>
            <w:shd w:val="clear" w:color="auto" w:fill="auto"/>
            <w:vAlign w:val="center"/>
          </w:tcPr>
          <w:p w14:paraId="73D652B9" w14:textId="77777777" w:rsidR="005034FC" w:rsidRPr="008F58EF" w:rsidRDefault="005034FC" w:rsidP="005034FC">
            <w:pPr>
              <w:spacing w:after="0" w:line="240" w:lineRule="auto"/>
              <w:rPr>
                <w:rFonts w:ascii="Arial" w:eastAsia="Times New Roman" w:hAnsi="Arial" w:cs="Arial"/>
                <w:color w:val="000000"/>
                <w:sz w:val="18"/>
                <w:szCs w:val="18"/>
                <w:lang w:eastAsia="es-MX"/>
              </w:rPr>
            </w:pPr>
          </w:p>
          <w:p w14:paraId="00306BA9" w14:textId="77777777" w:rsidR="005034FC" w:rsidRPr="008F58EF" w:rsidRDefault="005034FC" w:rsidP="005034FC">
            <w:pPr>
              <w:spacing w:after="0" w:line="240" w:lineRule="auto"/>
              <w:rPr>
                <w:rFonts w:ascii="Arial" w:eastAsia="Times New Roman" w:hAnsi="Arial" w:cs="Arial"/>
                <w:color w:val="000000"/>
                <w:sz w:val="18"/>
                <w:szCs w:val="18"/>
                <w:lang w:eastAsia="es-MX"/>
              </w:rPr>
            </w:pPr>
          </w:p>
        </w:tc>
      </w:tr>
    </w:tbl>
    <w:p w14:paraId="581BDFB7" w14:textId="77777777" w:rsidR="00C45DB0" w:rsidRPr="008F58EF" w:rsidRDefault="00C45DB0" w:rsidP="00480766">
      <w:pPr>
        <w:spacing w:after="0" w:line="240" w:lineRule="auto"/>
        <w:rPr>
          <w:rFonts w:ascii="Arial" w:hAnsi="Arial" w:cs="Arial"/>
        </w:rPr>
      </w:pPr>
    </w:p>
    <w:p w14:paraId="4062668B" w14:textId="77777777" w:rsidR="007540EC" w:rsidRPr="008F58EF" w:rsidRDefault="007540EC" w:rsidP="007540EC">
      <w:pPr>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540EC" w:rsidRPr="00CB5ACD" w14:paraId="4094F99E" w14:textId="77777777" w:rsidTr="007540EC">
        <w:tc>
          <w:tcPr>
            <w:tcW w:w="11330" w:type="dxa"/>
            <w:shd w:val="clear" w:color="auto" w:fill="70AD47" w:themeFill="accent6"/>
          </w:tcPr>
          <w:p w14:paraId="1A04AE07" w14:textId="01111CFD" w:rsidR="007540EC" w:rsidRPr="008F58EF" w:rsidRDefault="00CF64BE" w:rsidP="00212E09">
            <w:pPr>
              <w:jc w:val="center"/>
              <w:rPr>
                <w:rFonts w:ascii="Arial" w:hAnsi="Arial" w:cs="Arial"/>
                <w:b/>
                <w:color w:val="FFFFFF" w:themeColor="background1"/>
                <w:sz w:val="24"/>
                <w:szCs w:val="24"/>
              </w:rPr>
            </w:pPr>
            <w:r w:rsidRPr="008F58EF">
              <w:rPr>
                <w:rFonts w:ascii="Arial" w:hAnsi="Arial" w:cs="Arial"/>
                <w:b/>
                <w:color w:val="FFFFFF" w:themeColor="background1"/>
                <w:sz w:val="24"/>
                <w:szCs w:val="24"/>
              </w:rPr>
              <w:t xml:space="preserve">SECCIÓN </w:t>
            </w:r>
            <w:r w:rsidR="007540EC" w:rsidRPr="008F58EF">
              <w:rPr>
                <w:rFonts w:ascii="Arial" w:hAnsi="Arial" w:cs="Arial"/>
                <w:b/>
                <w:color w:val="FFFFFF" w:themeColor="background1"/>
                <w:sz w:val="24"/>
                <w:szCs w:val="24"/>
              </w:rPr>
              <w:t xml:space="preserve">3. DOCUMENTACIÓN </w:t>
            </w:r>
            <w:r w:rsidR="00212E09">
              <w:rPr>
                <w:rFonts w:ascii="Arial" w:hAnsi="Arial" w:cs="Arial"/>
                <w:b/>
                <w:color w:val="FFFFFF" w:themeColor="background1"/>
                <w:sz w:val="24"/>
                <w:szCs w:val="24"/>
              </w:rPr>
              <w:t>QUE DEBERÁ ADJUNTARSE AL PRESENTE FORMATO</w:t>
            </w:r>
          </w:p>
        </w:tc>
      </w:tr>
    </w:tbl>
    <w:p w14:paraId="19B7FB6F" w14:textId="77777777" w:rsidR="007540EC" w:rsidRPr="0024328F" w:rsidRDefault="007540EC" w:rsidP="007540EC">
      <w:pPr>
        <w:pStyle w:val="Piedepgina"/>
        <w:rPr>
          <w:rFonts w:ascii="Arial" w:hAnsi="Arial" w:cs="Arial"/>
          <w:b/>
          <w:sz w:val="20"/>
          <w:szCs w:val="20"/>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7540EC" w:rsidRPr="00CB5ACD" w14:paraId="46DE63CC" w14:textId="77777777" w:rsidTr="00B954B3">
        <w:trPr>
          <w:trHeight w:val="292"/>
        </w:trPr>
        <w:tc>
          <w:tcPr>
            <w:tcW w:w="11340" w:type="dxa"/>
            <w:tcBorders>
              <w:bottom w:val="nil"/>
            </w:tcBorders>
            <w:vAlign w:val="center"/>
          </w:tcPr>
          <w:tbl>
            <w:tblPr>
              <w:tblpPr w:leftFromText="141" w:rightFromText="141" w:vertAnchor="text" w:horzAnchor="page" w:tblpX="1761" w:tblpY="230"/>
              <w:tblOverlap w:val="never"/>
              <w:tblW w:w="6091" w:type="dxa"/>
              <w:tblLook w:val="01E0" w:firstRow="1" w:lastRow="1" w:firstColumn="1" w:lastColumn="1" w:noHBand="0" w:noVBand="0"/>
            </w:tblPr>
            <w:tblGrid>
              <w:gridCol w:w="392"/>
              <w:gridCol w:w="2669"/>
              <w:gridCol w:w="3030"/>
            </w:tblGrid>
            <w:tr w:rsidR="007540EC" w:rsidRPr="00CB5ACD" w14:paraId="6F75CBDD" w14:textId="77777777" w:rsidTr="007540EC">
              <w:trPr>
                <w:trHeight w:val="126"/>
              </w:trPr>
              <w:tc>
                <w:tcPr>
                  <w:tcW w:w="3331" w:type="dxa"/>
                  <w:gridSpan w:val="2"/>
                  <w:shd w:val="clear" w:color="auto" w:fill="E2EFD9" w:themeFill="accent6" w:themeFillTint="33"/>
                  <w:vAlign w:val="center"/>
                </w:tcPr>
                <w:p w14:paraId="62C02625" w14:textId="77777777" w:rsidR="007540EC" w:rsidRPr="008F58EF" w:rsidRDefault="007540EC" w:rsidP="007540EC">
                  <w:pPr>
                    <w:pStyle w:val="Style10ptRight01"/>
                    <w:ind w:right="0"/>
                    <w:jc w:val="center"/>
                    <w:rPr>
                      <w:rFonts w:ascii="Arial" w:hAnsi="Arial" w:cs="Arial"/>
                      <w:b/>
                      <w:sz w:val="18"/>
                      <w:szCs w:val="18"/>
                    </w:rPr>
                  </w:pPr>
                  <w:r w:rsidRPr="008F58EF">
                    <w:rPr>
                      <w:rFonts w:ascii="Arial" w:hAnsi="Arial" w:cs="Arial"/>
                      <w:b/>
                      <w:sz w:val="18"/>
                      <w:szCs w:val="18"/>
                    </w:rPr>
                    <w:t>Tipo de Documento</w:t>
                  </w:r>
                </w:p>
              </w:tc>
              <w:tc>
                <w:tcPr>
                  <w:tcW w:w="2760" w:type="dxa"/>
                  <w:shd w:val="clear" w:color="auto" w:fill="E2EFD9" w:themeFill="accent6" w:themeFillTint="33"/>
                </w:tcPr>
                <w:p w14:paraId="00845321" w14:textId="77777777" w:rsidR="007540EC" w:rsidRPr="008F58EF" w:rsidRDefault="007540EC" w:rsidP="007540EC">
                  <w:pPr>
                    <w:pStyle w:val="Style10ptRight01"/>
                    <w:ind w:right="0"/>
                    <w:jc w:val="center"/>
                    <w:rPr>
                      <w:rFonts w:ascii="Arial" w:hAnsi="Arial" w:cs="Arial"/>
                      <w:b/>
                      <w:sz w:val="16"/>
                      <w:szCs w:val="18"/>
                    </w:rPr>
                  </w:pPr>
                  <w:r w:rsidRPr="008F58EF">
                    <w:rPr>
                      <w:rFonts w:ascii="Arial" w:hAnsi="Arial" w:cs="Arial"/>
                      <w:b/>
                      <w:sz w:val="16"/>
                      <w:szCs w:val="18"/>
                    </w:rPr>
                    <w:t>Referencia</w:t>
                  </w:r>
                </w:p>
              </w:tc>
            </w:tr>
            <w:tr w:rsidR="007540EC" w:rsidRPr="00CB5ACD" w14:paraId="58398473" w14:textId="77777777" w:rsidTr="007540EC">
              <w:trPr>
                <w:trHeight w:val="268"/>
              </w:trPr>
              <w:tc>
                <w:tcPr>
                  <w:tcW w:w="396" w:type="dxa"/>
                  <w:vAlign w:val="center"/>
                </w:tcPr>
                <w:p w14:paraId="151AC3F1" w14:textId="06D1348E" w:rsidR="007540EC" w:rsidRPr="0024328F" w:rsidRDefault="007540EC" w:rsidP="007540EC">
                  <w:pPr>
                    <w:jc w:val="center"/>
                    <w:rPr>
                      <w:rFonts w:ascii="Arial" w:hAnsi="Arial" w:cs="Arial"/>
                      <w:sz w:val="18"/>
                      <w:lang w:val="es-ES" w:eastAsia="es-ES" w:bidi="es-ES"/>
                    </w:rPr>
                  </w:pPr>
                  <w:r w:rsidRPr="0024328F">
                    <w:rPr>
                      <w:rFonts w:ascii="Arial" w:hAnsi="Arial" w:cs="Arial"/>
                      <w:sz w:val="18"/>
                      <w:lang w:val="es-ES" w:eastAsia="es-ES" w:bidi="es-ES"/>
                    </w:rPr>
                    <w:br/>
                  </w:r>
                  <w:r w:rsidRPr="0024328F">
                    <w:rPr>
                      <w:rFonts w:ascii="Segoe UI Symbol" w:eastAsia="MS Gothic" w:hAnsi="Segoe UI Symbol" w:cs="Segoe UI Symbol"/>
                      <w:noProof/>
                      <w:sz w:val="18"/>
                      <w:szCs w:val="18"/>
                    </w:rPr>
                    <w:t>☐</w:t>
                  </w:r>
                </w:p>
              </w:tc>
              <w:tc>
                <w:tcPr>
                  <w:tcW w:w="2935" w:type="dxa"/>
                  <w:vAlign w:val="center"/>
                </w:tcPr>
                <w:p w14:paraId="3EDBADB9" w14:textId="20E304D9" w:rsidR="007540EC" w:rsidRPr="0024328F" w:rsidRDefault="007540EC" w:rsidP="00F75614">
                  <w:pPr>
                    <w:pStyle w:val="Style10ptRight01"/>
                    <w:jc w:val="center"/>
                    <w:rPr>
                      <w:rFonts w:ascii="Arial" w:hAnsi="Arial" w:cs="Arial"/>
                      <w:sz w:val="16"/>
                      <w:szCs w:val="22"/>
                      <w:lang w:val="es-MX"/>
                    </w:rPr>
                  </w:pPr>
                  <w:r w:rsidRPr="0024328F">
                    <w:rPr>
                      <w:rFonts w:ascii="Arial" w:hAnsi="Arial" w:cs="Arial"/>
                      <w:sz w:val="16"/>
                      <w:szCs w:val="22"/>
                    </w:rPr>
                    <w:t xml:space="preserve">Original </w:t>
                  </w:r>
                  <w:r w:rsidR="00AC1E70">
                    <w:rPr>
                      <w:rFonts w:ascii="Arial" w:hAnsi="Arial" w:cs="Arial"/>
                      <w:sz w:val="16"/>
                      <w:szCs w:val="22"/>
                    </w:rPr>
                    <w:t xml:space="preserve">o copia </w:t>
                  </w:r>
                  <w:r w:rsidRPr="0024328F">
                    <w:rPr>
                      <w:rFonts w:ascii="Arial" w:hAnsi="Arial" w:cs="Arial"/>
                      <w:sz w:val="16"/>
                      <w:szCs w:val="22"/>
                    </w:rPr>
                    <w:t>de</w:t>
                  </w:r>
                  <w:r w:rsidR="006B7F36" w:rsidRPr="0024328F">
                    <w:rPr>
                      <w:rFonts w:ascii="Arial" w:hAnsi="Arial" w:cs="Arial"/>
                      <w:sz w:val="16"/>
                      <w:szCs w:val="22"/>
                    </w:rPr>
                    <w:t xml:space="preserve"> </w:t>
                  </w:r>
                  <w:r w:rsidRPr="0024328F">
                    <w:rPr>
                      <w:rFonts w:ascii="Arial" w:hAnsi="Arial" w:cs="Arial"/>
                      <w:sz w:val="16"/>
                      <w:szCs w:val="22"/>
                    </w:rPr>
                    <w:t>l</w:t>
                  </w:r>
                  <w:r w:rsidR="00B716CE" w:rsidRPr="0024328F">
                    <w:rPr>
                      <w:rFonts w:ascii="Arial" w:hAnsi="Arial" w:cs="Arial"/>
                      <w:sz w:val="16"/>
                      <w:szCs w:val="22"/>
                    </w:rPr>
                    <w:t xml:space="preserve">a </w:t>
                  </w:r>
                  <w:r w:rsidR="00F75614" w:rsidRPr="0024328F">
                    <w:rPr>
                      <w:rFonts w:ascii="Arial" w:hAnsi="Arial" w:cs="Arial"/>
                      <w:sz w:val="16"/>
                      <w:szCs w:val="22"/>
                    </w:rPr>
                    <w:t>factura emitida por el IFT que ampara el</w:t>
                  </w:r>
                  <w:r w:rsidRPr="0024328F">
                    <w:rPr>
                      <w:rFonts w:ascii="Arial" w:hAnsi="Arial" w:cs="Arial"/>
                      <w:sz w:val="16"/>
                      <w:szCs w:val="22"/>
                    </w:rPr>
                    <w:t xml:space="preserve"> pago de Derechos*</w:t>
                  </w:r>
                </w:p>
                <w:p w14:paraId="0CA45C64" w14:textId="77777777" w:rsidR="00922633" w:rsidRPr="0024328F" w:rsidRDefault="00922633" w:rsidP="00F75614">
                  <w:pPr>
                    <w:pStyle w:val="Style10ptRight01"/>
                    <w:jc w:val="center"/>
                    <w:rPr>
                      <w:rFonts w:ascii="Arial" w:hAnsi="Arial" w:cs="Arial"/>
                      <w:sz w:val="16"/>
                      <w:szCs w:val="22"/>
                    </w:rPr>
                  </w:pPr>
                </w:p>
                <w:p w14:paraId="18791510" w14:textId="77777777" w:rsidR="00922633" w:rsidRPr="0024328F" w:rsidRDefault="00922633" w:rsidP="00B716CE">
                  <w:pPr>
                    <w:pStyle w:val="Style10ptRight01"/>
                    <w:rPr>
                      <w:rFonts w:ascii="Arial" w:hAnsi="Arial" w:cs="Arial"/>
                      <w:sz w:val="16"/>
                      <w:szCs w:val="22"/>
                    </w:rPr>
                  </w:pPr>
                </w:p>
              </w:tc>
              <w:tc>
                <w:tcPr>
                  <w:tcW w:w="2760" w:type="dxa"/>
                </w:tcPr>
                <w:p w14:paraId="7829CB25" w14:textId="02115670" w:rsidR="007540EC" w:rsidRPr="0024328F" w:rsidRDefault="007540EC" w:rsidP="007540EC">
                  <w:pPr>
                    <w:pStyle w:val="Style10ptRight01"/>
                    <w:jc w:val="center"/>
                    <w:rPr>
                      <w:rFonts w:ascii="Arial" w:hAnsi="Arial" w:cs="Arial"/>
                      <w:sz w:val="16"/>
                      <w:szCs w:val="22"/>
                    </w:rPr>
                  </w:pPr>
                  <w:r w:rsidRPr="0024328F">
                    <w:rPr>
                      <w:rFonts w:ascii="Arial" w:hAnsi="Arial" w:cs="Arial"/>
                      <w:sz w:val="16"/>
                      <w:szCs w:val="22"/>
                    </w:rPr>
                    <w:t xml:space="preserve">Núm. de factura o </w:t>
                  </w:r>
                  <w:r w:rsidR="00B716CE" w:rsidRPr="0024328F">
                    <w:rPr>
                      <w:rFonts w:ascii="Arial" w:hAnsi="Arial" w:cs="Arial"/>
                      <w:sz w:val="16"/>
                      <w:szCs w:val="22"/>
                    </w:rPr>
                    <w:t>comprobante</w:t>
                  </w:r>
                  <w:r w:rsidR="007C7ABB" w:rsidRPr="0024328F">
                    <w:rPr>
                      <w:rFonts w:ascii="Arial" w:hAnsi="Arial" w:cs="Arial"/>
                      <w:sz w:val="16"/>
                      <w:szCs w:val="22"/>
                    </w:rPr>
                    <w:t xml:space="preserve"> de pago</w:t>
                  </w:r>
                  <w:r w:rsidRPr="0024328F">
                    <w:rPr>
                      <w:rFonts w:ascii="Arial" w:hAnsi="Arial" w:cs="Arial"/>
                      <w:sz w:val="16"/>
                      <w:szCs w:val="22"/>
                    </w:rPr>
                    <w:t>:</w:t>
                  </w:r>
                </w:p>
                <w:p w14:paraId="76633D74" w14:textId="77777777" w:rsidR="007540EC" w:rsidRPr="0024328F" w:rsidRDefault="007540EC" w:rsidP="007540EC">
                  <w:pPr>
                    <w:pStyle w:val="Style10ptRight01"/>
                    <w:jc w:val="center"/>
                    <w:rPr>
                      <w:rFonts w:ascii="Arial" w:hAnsi="Arial" w:cs="Arial"/>
                      <w:sz w:val="16"/>
                      <w:szCs w:val="22"/>
                    </w:rPr>
                  </w:pPr>
                  <w:r w:rsidRPr="0024328F">
                    <w:rPr>
                      <w:rFonts w:ascii="Arial" w:hAnsi="Arial" w:cs="Arial"/>
                      <w:sz w:val="16"/>
                      <w:szCs w:val="22"/>
                    </w:rPr>
                    <w:t>______________________________</w:t>
                  </w:r>
                </w:p>
              </w:tc>
            </w:tr>
          </w:tbl>
          <w:p w14:paraId="319B0C9D" w14:textId="77777777" w:rsidR="007540EC" w:rsidRPr="008F58EF" w:rsidRDefault="007540EC" w:rsidP="007540EC">
            <w:pPr>
              <w:ind w:left="46"/>
              <w:jc w:val="center"/>
              <w:rPr>
                <w:rFonts w:ascii="Arial" w:hAnsi="Arial" w:cs="Arial"/>
                <w:b/>
                <w:sz w:val="20"/>
                <w:szCs w:val="20"/>
              </w:rPr>
            </w:pPr>
          </w:p>
          <w:p w14:paraId="243FBEE6" w14:textId="77777777" w:rsidR="007540EC" w:rsidRPr="008F58EF" w:rsidRDefault="007540EC" w:rsidP="007540EC">
            <w:pPr>
              <w:ind w:left="46"/>
              <w:jc w:val="center"/>
              <w:rPr>
                <w:rFonts w:ascii="Arial" w:hAnsi="Arial" w:cs="Arial"/>
                <w:b/>
                <w:sz w:val="20"/>
                <w:szCs w:val="20"/>
              </w:rPr>
            </w:pPr>
          </w:p>
          <w:p w14:paraId="3C8B4B8E" w14:textId="77777777" w:rsidR="007540EC" w:rsidRPr="008F58EF" w:rsidRDefault="007540EC" w:rsidP="007540EC">
            <w:pPr>
              <w:ind w:left="46"/>
              <w:jc w:val="center"/>
              <w:rPr>
                <w:rFonts w:ascii="Arial" w:hAnsi="Arial" w:cs="Arial"/>
                <w:b/>
                <w:sz w:val="20"/>
                <w:szCs w:val="20"/>
              </w:rPr>
            </w:pPr>
          </w:p>
        </w:tc>
      </w:tr>
      <w:tr w:rsidR="007540EC" w:rsidRPr="00CB5ACD" w14:paraId="639EE33B" w14:textId="77777777" w:rsidTr="00B954B3">
        <w:trPr>
          <w:trHeight w:val="1311"/>
        </w:trPr>
        <w:tc>
          <w:tcPr>
            <w:tcW w:w="11340" w:type="dxa"/>
            <w:tcBorders>
              <w:top w:val="nil"/>
              <w:bottom w:val="single" w:sz="4" w:space="0" w:color="auto"/>
            </w:tcBorders>
            <w:vAlign w:val="center"/>
          </w:tcPr>
          <w:tbl>
            <w:tblPr>
              <w:tblpPr w:leftFromText="141" w:rightFromText="141" w:vertAnchor="text" w:horzAnchor="page" w:tblpX="1761" w:tblpY="230"/>
              <w:tblOverlap w:val="never"/>
              <w:tblW w:w="6091" w:type="dxa"/>
              <w:tblLook w:val="01E0" w:firstRow="1" w:lastRow="1" w:firstColumn="1" w:lastColumn="1" w:noHBand="0" w:noVBand="0"/>
            </w:tblPr>
            <w:tblGrid>
              <w:gridCol w:w="392"/>
              <w:gridCol w:w="2669"/>
              <w:gridCol w:w="3030"/>
            </w:tblGrid>
            <w:tr w:rsidR="007540EC" w:rsidRPr="00CB5ACD" w14:paraId="391B08B5" w14:textId="77777777" w:rsidTr="0014610F">
              <w:trPr>
                <w:trHeight w:val="268"/>
              </w:trPr>
              <w:tc>
                <w:tcPr>
                  <w:tcW w:w="396" w:type="dxa"/>
                  <w:vAlign w:val="center"/>
                </w:tcPr>
                <w:p w14:paraId="5CA76173" w14:textId="77777777" w:rsidR="007540EC" w:rsidRPr="0024328F" w:rsidRDefault="007540EC" w:rsidP="007540EC">
                  <w:pPr>
                    <w:jc w:val="center"/>
                    <w:rPr>
                      <w:rFonts w:ascii="Arial" w:hAnsi="Arial" w:cs="Arial"/>
                      <w:sz w:val="18"/>
                      <w:lang w:val="es-ES" w:eastAsia="es-ES" w:bidi="es-ES"/>
                    </w:rPr>
                  </w:pPr>
                  <w:r w:rsidRPr="0024328F">
                    <w:rPr>
                      <w:rFonts w:ascii="Arial" w:hAnsi="Arial" w:cs="Arial"/>
                      <w:sz w:val="18"/>
                      <w:lang w:val="es-ES" w:eastAsia="es-ES" w:bidi="es-ES"/>
                    </w:rPr>
                    <w:br/>
                  </w:r>
                  <w:sdt>
                    <w:sdtPr>
                      <w:rPr>
                        <w:rFonts w:ascii="Arial" w:eastAsia="Times New Roman" w:hAnsi="Arial" w:cs="Arial"/>
                        <w:noProof/>
                        <w:sz w:val="18"/>
                        <w:szCs w:val="18"/>
                      </w:rPr>
                      <w:id w:val="-2000109230"/>
                      <w14:checkbox>
                        <w14:checked w14:val="0"/>
                        <w14:checkedState w14:val="2612" w14:font="MS Gothic"/>
                        <w14:uncheckedState w14:val="2610" w14:font="MS Gothic"/>
                      </w14:checkbox>
                    </w:sdtPr>
                    <w:sdtEndPr/>
                    <w:sdtContent>
                      <w:r w:rsidR="0014610F" w:rsidRPr="0024328F">
                        <w:rPr>
                          <w:rFonts w:ascii="Segoe UI Symbol" w:eastAsia="MS Gothic" w:hAnsi="Segoe UI Symbol" w:cs="Segoe UI Symbol"/>
                          <w:noProof/>
                          <w:sz w:val="18"/>
                          <w:szCs w:val="18"/>
                        </w:rPr>
                        <w:t>☐</w:t>
                      </w:r>
                    </w:sdtContent>
                  </w:sdt>
                </w:p>
              </w:tc>
              <w:tc>
                <w:tcPr>
                  <w:tcW w:w="2935" w:type="dxa"/>
                  <w:vAlign w:val="center"/>
                </w:tcPr>
                <w:p w14:paraId="25E70474" w14:textId="30DECAC4" w:rsidR="00922633" w:rsidRPr="0024328F" w:rsidRDefault="00CF64BE" w:rsidP="0014610F">
                  <w:pPr>
                    <w:pStyle w:val="Style10ptRight01"/>
                    <w:jc w:val="center"/>
                    <w:rPr>
                      <w:rFonts w:ascii="Arial" w:hAnsi="Arial" w:cs="Arial"/>
                      <w:sz w:val="16"/>
                      <w:szCs w:val="22"/>
                    </w:rPr>
                  </w:pPr>
                  <w:r w:rsidRPr="0024328F">
                    <w:rPr>
                      <w:rFonts w:ascii="Arial" w:hAnsi="Arial" w:cs="Arial"/>
                      <w:sz w:val="16"/>
                      <w:szCs w:val="22"/>
                      <w:lang w:val="es-MX"/>
                    </w:rPr>
                    <w:t>En su caso, t</w:t>
                  </w:r>
                  <w:r w:rsidR="007540EC" w:rsidRPr="0024328F">
                    <w:rPr>
                      <w:rFonts w:ascii="Arial" w:hAnsi="Arial" w:cs="Arial"/>
                      <w:sz w:val="16"/>
                      <w:szCs w:val="22"/>
                      <w:lang w:val="es-MX"/>
                    </w:rPr>
                    <w:t xml:space="preserve">estimonio o </w:t>
                  </w:r>
                  <w:r w:rsidRPr="0024328F">
                    <w:rPr>
                      <w:rFonts w:ascii="Arial" w:hAnsi="Arial" w:cs="Arial"/>
                      <w:sz w:val="16"/>
                      <w:szCs w:val="22"/>
                      <w:lang w:val="es-MX"/>
                    </w:rPr>
                    <w:t>c</w:t>
                  </w:r>
                  <w:r w:rsidR="007540EC" w:rsidRPr="0024328F">
                    <w:rPr>
                      <w:rFonts w:ascii="Arial" w:hAnsi="Arial" w:cs="Arial"/>
                      <w:sz w:val="16"/>
                      <w:szCs w:val="22"/>
                      <w:lang w:val="es-MX"/>
                    </w:rPr>
                    <w:t xml:space="preserve">opia </w:t>
                  </w:r>
                  <w:r w:rsidRPr="0024328F">
                    <w:rPr>
                      <w:rFonts w:ascii="Arial" w:hAnsi="Arial" w:cs="Arial"/>
                      <w:sz w:val="16"/>
                      <w:szCs w:val="22"/>
                      <w:lang w:val="es-MX"/>
                    </w:rPr>
                    <w:t>c</w:t>
                  </w:r>
                  <w:r w:rsidR="007540EC" w:rsidRPr="0024328F">
                    <w:rPr>
                      <w:rFonts w:ascii="Arial" w:hAnsi="Arial" w:cs="Arial"/>
                      <w:sz w:val="16"/>
                      <w:szCs w:val="22"/>
                      <w:lang w:val="es-MX"/>
                    </w:rPr>
                    <w:t xml:space="preserve">ertificada del Instrumento Público mediante el cual se acredite la representación del </w:t>
                  </w:r>
                  <w:proofErr w:type="spellStart"/>
                  <w:r w:rsidR="007540EC" w:rsidRPr="0024328F">
                    <w:rPr>
                      <w:rFonts w:ascii="Arial" w:hAnsi="Arial" w:cs="Arial"/>
                      <w:sz w:val="16"/>
                      <w:szCs w:val="22"/>
                      <w:lang w:val="es-MX"/>
                    </w:rPr>
                    <w:t>promovente</w:t>
                  </w:r>
                  <w:proofErr w:type="spellEnd"/>
                  <w:r w:rsidR="007540EC" w:rsidRPr="0024328F">
                    <w:rPr>
                      <w:rFonts w:ascii="Arial" w:hAnsi="Arial" w:cs="Arial"/>
                      <w:sz w:val="16"/>
                      <w:szCs w:val="22"/>
                    </w:rPr>
                    <w:t>*</w:t>
                  </w:r>
                </w:p>
                <w:p w14:paraId="1C52588A" w14:textId="01228F7B" w:rsidR="00CF64BE" w:rsidRPr="0024328F" w:rsidRDefault="00CF64BE" w:rsidP="0014610F">
                  <w:pPr>
                    <w:pStyle w:val="Style10ptRight01"/>
                    <w:jc w:val="center"/>
                    <w:rPr>
                      <w:rFonts w:ascii="Arial" w:hAnsi="Arial" w:cs="Arial"/>
                      <w:sz w:val="16"/>
                      <w:szCs w:val="22"/>
                    </w:rPr>
                  </w:pPr>
                </w:p>
              </w:tc>
              <w:tc>
                <w:tcPr>
                  <w:tcW w:w="2760" w:type="dxa"/>
                </w:tcPr>
                <w:p w14:paraId="1E1B5EDB" w14:textId="0280CF7C" w:rsidR="007540EC" w:rsidRPr="0024328F" w:rsidRDefault="001833D0" w:rsidP="007540EC">
                  <w:pPr>
                    <w:pStyle w:val="Style10ptRight01"/>
                    <w:jc w:val="center"/>
                    <w:rPr>
                      <w:rFonts w:ascii="Arial" w:hAnsi="Arial" w:cs="Arial"/>
                      <w:sz w:val="16"/>
                      <w:szCs w:val="22"/>
                    </w:rPr>
                  </w:pPr>
                  <w:r w:rsidRPr="0024328F">
                    <w:rPr>
                      <w:rFonts w:ascii="Arial" w:hAnsi="Arial" w:cs="Arial"/>
                      <w:sz w:val="16"/>
                      <w:szCs w:val="22"/>
                    </w:rPr>
                    <w:t xml:space="preserve"> </w:t>
                  </w:r>
                  <w:r w:rsidR="007C7ABB" w:rsidRPr="0024328F">
                    <w:rPr>
                      <w:rFonts w:ascii="Arial" w:hAnsi="Arial" w:cs="Arial"/>
                      <w:sz w:val="16"/>
                      <w:szCs w:val="22"/>
                    </w:rPr>
                    <w:t xml:space="preserve">Núm. de escritura o </w:t>
                  </w:r>
                  <w:r w:rsidR="001015E1" w:rsidRPr="0024328F">
                    <w:rPr>
                      <w:rFonts w:ascii="Arial" w:hAnsi="Arial" w:cs="Arial"/>
                      <w:sz w:val="16"/>
                      <w:szCs w:val="22"/>
                    </w:rPr>
                    <w:t>número de inscripción al Registro Público de Concesiones</w:t>
                  </w:r>
                  <w:r w:rsidR="007540EC" w:rsidRPr="0024328F">
                    <w:rPr>
                      <w:rFonts w:ascii="Arial" w:hAnsi="Arial" w:cs="Arial"/>
                      <w:sz w:val="16"/>
                      <w:szCs w:val="22"/>
                    </w:rPr>
                    <w:t>:</w:t>
                  </w:r>
                </w:p>
                <w:p w14:paraId="5BE3C05D" w14:textId="77777777" w:rsidR="00CF64BE" w:rsidRPr="0024328F" w:rsidRDefault="00CF64BE" w:rsidP="007540EC">
                  <w:pPr>
                    <w:pStyle w:val="Style10ptRight01"/>
                    <w:jc w:val="center"/>
                    <w:rPr>
                      <w:rFonts w:ascii="Arial" w:hAnsi="Arial" w:cs="Arial"/>
                      <w:sz w:val="16"/>
                      <w:szCs w:val="22"/>
                    </w:rPr>
                  </w:pPr>
                </w:p>
                <w:p w14:paraId="1B12BE4B" w14:textId="394D0C75" w:rsidR="007540EC" w:rsidRPr="0024328F" w:rsidRDefault="007540EC" w:rsidP="007540EC">
                  <w:pPr>
                    <w:pStyle w:val="Style10ptRight01"/>
                    <w:jc w:val="center"/>
                    <w:rPr>
                      <w:rFonts w:ascii="Arial" w:hAnsi="Arial" w:cs="Arial"/>
                      <w:sz w:val="16"/>
                      <w:szCs w:val="22"/>
                    </w:rPr>
                  </w:pPr>
                  <w:r w:rsidRPr="0024328F">
                    <w:rPr>
                      <w:rFonts w:ascii="Arial" w:hAnsi="Arial" w:cs="Arial"/>
                      <w:sz w:val="16"/>
                      <w:szCs w:val="22"/>
                    </w:rPr>
                    <w:t>______________________________</w:t>
                  </w:r>
                </w:p>
              </w:tc>
            </w:tr>
            <w:tr w:rsidR="0014610F" w:rsidRPr="00CB5ACD" w14:paraId="131EF3D3" w14:textId="77777777" w:rsidTr="0014610F">
              <w:trPr>
                <w:trHeight w:val="268"/>
              </w:trPr>
              <w:tc>
                <w:tcPr>
                  <w:tcW w:w="396" w:type="dxa"/>
                  <w:vAlign w:val="center"/>
                </w:tcPr>
                <w:p w14:paraId="5D29C9D7" w14:textId="77777777" w:rsidR="0014610F" w:rsidRPr="0024328F" w:rsidRDefault="00592CA8" w:rsidP="007540EC">
                  <w:pPr>
                    <w:jc w:val="center"/>
                    <w:rPr>
                      <w:rFonts w:ascii="Arial" w:hAnsi="Arial" w:cs="Arial"/>
                      <w:sz w:val="18"/>
                      <w:lang w:val="es-ES" w:eastAsia="es-ES" w:bidi="es-ES"/>
                    </w:rPr>
                  </w:pPr>
                  <w:sdt>
                    <w:sdtPr>
                      <w:rPr>
                        <w:rFonts w:ascii="Arial" w:eastAsia="Times New Roman" w:hAnsi="Arial" w:cs="Arial"/>
                        <w:noProof/>
                        <w:sz w:val="18"/>
                        <w:szCs w:val="18"/>
                      </w:rPr>
                      <w:id w:val="-2008895756"/>
                      <w14:checkbox>
                        <w14:checked w14:val="0"/>
                        <w14:checkedState w14:val="2612" w14:font="MS Gothic"/>
                        <w14:uncheckedState w14:val="2610" w14:font="MS Gothic"/>
                      </w14:checkbox>
                    </w:sdtPr>
                    <w:sdtEndPr/>
                    <w:sdtContent>
                      <w:r w:rsidR="0014610F" w:rsidRPr="0024328F">
                        <w:rPr>
                          <w:rFonts w:ascii="Segoe UI Symbol" w:eastAsia="MS Gothic" w:hAnsi="Segoe UI Symbol" w:cs="Segoe UI Symbol"/>
                          <w:noProof/>
                          <w:sz w:val="18"/>
                          <w:szCs w:val="18"/>
                        </w:rPr>
                        <w:t>☐</w:t>
                      </w:r>
                    </w:sdtContent>
                  </w:sdt>
                </w:p>
              </w:tc>
              <w:tc>
                <w:tcPr>
                  <w:tcW w:w="2935" w:type="dxa"/>
                  <w:vAlign w:val="center"/>
                </w:tcPr>
                <w:p w14:paraId="7C631095" w14:textId="77777777" w:rsidR="00CF64BE" w:rsidRPr="0024328F" w:rsidRDefault="00CF64BE" w:rsidP="007540EC">
                  <w:pPr>
                    <w:pStyle w:val="Style10ptRight01"/>
                    <w:jc w:val="center"/>
                    <w:rPr>
                      <w:rFonts w:ascii="Arial" w:hAnsi="Arial" w:cs="Arial"/>
                      <w:sz w:val="16"/>
                      <w:szCs w:val="22"/>
                    </w:rPr>
                  </w:pPr>
                </w:p>
                <w:p w14:paraId="27311EE4" w14:textId="566BB09B" w:rsidR="0014610F" w:rsidRPr="0024328F" w:rsidRDefault="0014610F" w:rsidP="007540EC">
                  <w:pPr>
                    <w:pStyle w:val="Style10ptRight01"/>
                    <w:jc w:val="center"/>
                    <w:rPr>
                      <w:rFonts w:ascii="Arial" w:hAnsi="Arial" w:cs="Arial"/>
                      <w:sz w:val="16"/>
                      <w:szCs w:val="22"/>
                    </w:rPr>
                  </w:pPr>
                  <w:r w:rsidRPr="0024328F">
                    <w:rPr>
                      <w:rFonts w:ascii="Arial" w:hAnsi="Arial" w:cs="Arial"/>
                      <w:sz w:val="16"/>
                      <w:szCs w:val="22"/>
                    </w:rPr>
                    <w:t>Para los casos en que el solicitante de la prórroga sea un ente público, copia simple del nombramiento y</w:t>
                  </w:r>
                  <w:r w:rsidR="00F40DF2" w:rsidRPr="0024328F">
                    <w:rPr>
                      <w:rFonts w:ascii="Arial" w:hAnsi="Arial" w:cs="Arial"/>
                      <w:sz w:val="16"/>
                      <w:szCs w:val="22"/>
                    </w:rPr>
                    <w:t xml:space="preserve"> señalar</w:t>
                  </w:r>
                  <w:r w:rsidRPr="0024328F">
                    <w:rPr>
                      <w:rFonts w:ascii="Arial" w:hAnsi="Arial" w:cs="Arial"/>
                      <w:sz w:val="16"/>
                      <w:szCs w:val="22"/>
                    </w:rPr>
                    <w:t xml:space="preserve"> las atribuciones reglamentarias y/o estatuarias de representación</w:t>
                  </w:r>
                </w:p>
                <w:p w14:paraId="227AC5E1" w14:textId="77777777" w:rsidR="0014610F" w:rsidRPr="0024328F" w:rsidRDefault="0014610F" w:rsidP="007540EC">
                  <w:pPr>
                    <w:pStyle w:val="Style10ptRight01"/>
                    <w:jc w:val="center"/>
                    <w:rPr>
                      <w:rFonts w:ascii="Arial" w:hAnsi="Arial" w:cs="Arial"/>
                      <w:sz w:val="16"/>
                      <w:szCs w:val="22"/>
                    </w:rPr>
                  </w:pPr>
                </w:p>
              </w:tc>
              <w:tc>
                <w:tcPr>
                  <w:tcW w:w="2760" w:type="dxa"/>
                </w:tcPr>
                <w:p w14:paraId="153DC142" w14:textId="77777777" w:rsidR="00CF64BE" w:rsidRPr="0024328F" w:rsidRDefault="00CF64BE" w:rsidP="00CF64BE">
                  <w:pPr>
                    <w:pStyle w:val="Style10ptRight01"/>
                    <w:jc w:val="center"/>
                    <w:rPr>
                      <w:rFonts w:ascii="Arial" w:hAnsi="Arial" w:cs="Arial"/>
                      <w:sz w:val="16"/>
                      <w:szCs w:val="22"/>
                    </w:rPr>
                  </w:pPr>
                </w:p>
                <w:p w14:paraId="0848A1D8" w14:textId="6A608E3E" w:rsidR="00CF64BE" w:rsidRPr="0024328F" w:rsidRDefault="00CF64BE" w:rsidP="00CF64BE">
                  <w:pPr>
                    <w:pStyle w:val="Style10ptRight01"/>
                    <w:jc w:val="center"/>
                    <w:rPr>
                      <w:rFonts w:ascii="Arial" w:hAnsi="Arial" w:cs="Arial"/>
                      <w:sz w:val="16"/>
                      <w:szCs w:val="22"/>
                    </w:rPr>
                  </w:pPr>
                  <w:r w:rsidRPr="0024328F">
                    <w:rPr>
                      <w:rFonts w:ascii="Arial" w:hAnsi="Arial" w:cs="Arial"/>
                      <w:sz w:val="16"/>
                      <w:szCs w:val="22"/>
                    </w:rPr>
                    <w:t>Referencia</w:t>
                  </w:r>
                </w:p>
                <w:p w14:paraId="2994FC9C" w14:textId="77777777" w:rsidR="00CF64BE" w:rsidRPr="0024328F" w:rsidRDefault="00CF64BE" w:rsidP="00CF64BE">
                  <w:pPr>
                    <w:pStyle w:val="Style10ptRight01"/>
                    <w:jc w:val="center"/>
                    <w:rPr>
                      <w:rFonts w:ascii="Arial" w:hAnsi="Arial" w:cs="Arial"/>
                      <w:sz w:val="16"/>
                      <w:szCs w:val="22"/>
                    </w:rPr>
                  </w:pPr>
                </w:p>
                <w:p w14:paraId="413B17DA" w14:textId="77777777" w:rsidR="00CF64BE" w:rsidRPr="0024328F" w:rsidRDefault="00CF64BE" w:rsidP="00CF64BE">
                  <w:pPr>
                    <w:pStyle w:val="Style10ptRight01"/>
                    <w:jc w:val="center"/>
                    <w:rPr>
                      <w:rFonts w:ascii="Arial" w:hAnsi="Arial" w:cs="Arial"/>
                      <w:sz w:val="16"/>
                      <w:szCs w:val="22"/>
                    </w:rPr>
                  </w:pPr>
                </w:p>
                <w:p w14:paraId="5B06134A" w14:textId="32F37778" w:rsidR="0014610F" w:rsidRPr="0024328F" w:rsidRDefault="00CF64BE" w:rsidP="00CF64BE">
                  <w:pPr>
                    <w:pStyle w:val="Style10ptRight01"/>
                    <w:jc w:val="center"/>
                    <w:rPr>
                      <w:rFonts w:ascii="Arial" w:hAnsi="Arial" w:cs="Arial"/>
                      <w:sz w:val="16"/>
                      <w:szCs w:val="22"/>
                    </w:rPr>
                  </w:pPr>
                  <w:r w:rsidRPr="0024328F">
                    <w:rPr>
                      <w:rFonts w:ascii="Arial" w:hAnsi="Arial" w:cs="Arial"/>
                      <w:sz w:val="16"/>
                      <w:szCs w:val="22"/>
                    </w:rPr>
                    <w:t>______________________________</w:t>
                  </w:r>
                </w:p>
              </w:tc>
            </w:tr>
            <w:tr w:rsidR="006C7D71" w:rsidRPr="00CB5ACD" w14:paraId="435D9B15" w14:textId="77777777" w:rsidTr="0014610F">
              <w:trPr>
                <w:trHeight w:val="268"/>
              </w:trPr>
              <w:tc>
                <w:tcPr>
                  <w:tcW w:w="396" w:type="dxa"/>
                  <w:vAlign w:val="center"/>
                </w:tcPr>
                <w:p w14:paraId="1F9225D4" w14:textId="12079CE3" w:rsidR="006C7D71" w:rsidRPr="0024328F" w:rsidRDefault="00592CA8" w:rsidP="006C7D71">
                  <w:pPr>
                    <w:jc w:val="center"/>
                    <w:rPr>
                      <w:rFonts w:ascii="Arial" w:eastAsia="Times New Roman" w:hAnsi="Arial" w:cs="Arial"/>
                      <w:noProof/>
                      <w:sz w:val="18"/>
                      <w:szCs w:val="18"/>
                    </w:rPr>
                  </w:pPr>
                  <w:sdt>
                    <w:sdtPr>
                      <w:rPr>
                        <w:rFonts w:ascii="Arial" w:eastAsia="Times New Roman" w:hAnsi="Arial" w:cs="Arial"/>
                        <w:noProof/>
                        <w:sz w:val="18"/>
                        <w:szCs w:val="18"/>
                      </w:rPr>
                      <w:id w:val="72245688"/>
                      <w14:checkbox>
                        <w14:checked w14:val="0"/>
                        <w14:checkedState w14:val="2612" w14:font="MS Gothic"/>
                        <w14:uncheckedState w14:val="2610" w14:font="MS Gothic"/>
                      </w14:checkbox>
                    </w:sdtPr>
                    <w:sdtEndPr/>
                    <w:sdtContent>
                      <w:r w:rsidR="006C7D71" w:rsidRPr="0024328F">
                        <w:rPr>
                          <w:rFonts w:ascii="Segoe UI Symbol" w:eastAsia="MS Gothic" w:hAnsi="Segoe UI Symbol" w:cs="Segoe UI Symbol"/>
                          <w:noProof/>
                          <w:sz w:val="18"/>
                          <w:szCs w:val="18"/>
                        </w:rPr>
                        <w:t>☐</w:t>
                      </w:r>
                    </w:sdtContent>
                  </w:sdt>
                </w:p>
              </w:tc>
              <w:tc>
                <w:tcPr>
                  <w:tcW w:w="2935" w:type="dxa"/>
                  <w:vAlign w:val="center"/>
                </w:tcPr>
                <w:p w14:paraId="491A672A" w14:textId="6BB11CF2" w:rsidR="006C7D71" w:rsidRPr="0024328F" w:rsidRDefault="006C7D71" w:rsidP="006C7D71">
                  <w:pPr>
                    <w:pStyle w:val="Style10ptRight01"/>
                    <w:jc w:val="center"/>
                    <w:rPr>
                      <w:rFonts w:ascii="Arial" w:hAnsi="Arial" w:cs="Arial"/>
                      <w:sz w:val="16"/>
                      <w:szCs w:val="22"/>
                    </w:rPr>
                  </w:pPr>
                  <w:r w:rsidRPr="0024328F">
                    <w:rPr>
                      <w:rFonts w:ascii="Arial" w:hAnsi="Arial" w:cs="Arial"/>
                      <w:sz w:val="16"/>
                      <w:szCs w:val="22"/>
                    </w:rPr>
                    <w:t>Cuestionario en materia de competencia económica</w:t>
                  </w:r>
                </w:p>
                <w:p w14:paraId="44C20357" w14:textId="77777777" w:rsidR="006C7D71" w:rsidRPr="0024328F" w:rsidRDefault="006C7D71" w:rsidP="006C7D71">
                  <w:pPr>
                    <w:pStyle w:val="Style10ptRight01"/>
                    <w:jc w:val="center"/>
                    <w:rPr>
                      <w:rFonts w:ascii="Arial" w:hAnsi="Arial" w:cs="Arial"/>
                      <w:sz w:val="16"/>
                      <w:szCs w:val="22"/>
                    </w:rPr>
                  </w:pPr>
                </w:p>
              </w:tc>
              <w:tc>
                <w:tcPr>
                  <w:tcW w:w="2760" w:type="dxa"/>
                </w:tcPr>
                <w:p w14:paraId="62070BD3" w14:textId="77777777" w:rsidR="006C7D71" w:rsidRPr="0024328F" w:rsidRDefault="006C7D71" w:rsidP="006C7D71">
                  <w:pPr>
                    <w:pStyle w:val="Style10ptRight01"/>
                    <w:jc w:val="center"/>
                    <w:rPr>
                      <w:rFonts w:ascii="Arial" w:hAnsi="Arial" w:cs="Arial"/>
                      <w:sz w:val="16"/>
                      <w:szCs w:val="22"/>
                    </w:rPr>
                  </w:pPr>
                </w:p>
              </w:tc>
            </w:tr>
          </w:tbl>
          <w:p w14:paraId="5DDF8930" w14:textId="77777777" w:rsidR="007540EC" w:rsidRPr="0024328F" w:rsidRDefault="007540EC" w:rsidP="007540EC">
            <w:pPr>
              <w:pStyle w:val="Style10ptRight01"/>
              <w:ind w:right="0"/>
              <w:jc w:val="center"/>
              <w:rPr>
                <w:rFonts w:ascii="Arial" w:hAnsi="Arial" w:cs="Arial"/>
                <w:b/>
                <w:sz w:val="18"/>
                <w:szCs w:val="18"/>
              </w:rPr>
            </w:pPr>
          </w:p>
        </w:tc>
      </w:tr>
    </w:tbl>
    <w:p w14:paraId="618044BE" w14:textId="77A98AB2" w:rsidR="007540EC" w:rsidRPr="0024328F" w:rsidRDefault="007540EC" w:rsidP="006E12A8">
      <w:pPr>
        <w:jc w:val="both"/>
        <w:rPr>
          <w:rFonts w:ascii="Arial" w:hAnsi="Arial" w:cs="Arial"/>
          <w:sz w:val="16"/>
          <w:szCs w:val="20"/>
        </w:rPr>
      </w:pPr>
      <w:r w:rsidRPr="0024328F">
        <w:rPr>
          <w:rFonts w:ascii="Arial" w:hAnsi="Arial" w:cs="Arial"/>
          <w:sz w:val="16"/>
          <w:szCs w:val="20"/>
        </w:rPr>
        <w:t xml:space="preserve">Nota: </w:t>
      </w:r>
      <w:r w:rsidR="001015E1" w:rsidRPr="0024328F">
        <w:rPr>
          <w:rFonts w:ascii="Arial" w:hAnsi="Arial" w:cs="Arial"/>
          <w:sz w:val="16"/>
          <w:szCs w:val="20"/>
        </w:rPr>
        <w:t>En términos del artículo 19 de la Ley Federal de Procedimiento Administrativo, l</w:t>
      </w:r>
      <w:r w:rsidRPr="0024328F">
        <w:rPr>
          <w:rFonts w:ascii="Arial" w:hAnsi="Arial" w:cs="Arial"/>
          <w:sz w:val="16"/>
          <w:szCs w:val="20"/>
        </w:rPr>
        <w:t xml:space="preserve">a representación de las personas físicas o morales ante el Instituto </w:t>
      </w:r>
      <w:r w:rsidR="00F40DF2" w:rsidRPr="0024328F">
        <w:rPr>
          <w:rFonts w:ascii="Arial" w:hAnsi="Arial" w:cs="Arial"/>
          <w:sz w:val="16"/>
          <w:szCs w:val="20"/>
        </w:rPr>
        <w:t xml:space="preserve">Federal de Telecomunicaciones </w:t>
      </w:r>
      <w:r w:rsidRPr="0024328F">
        <w:rPr>
          <w:rFonts w:ascii="Arial" w:hAnsi="Arial" w:cs="Arial"/>
          <w:sz w:val="16"/>
          <w:szCs w:val="20"/>
        </w:rPr>
        <w:t xml:space="preserve">para formular solicitudes, participar en el procedimiento administrativo, interponer recursos, desistirse y renunciar a derechos, deberá acreditarse mediante instrumento público. En caso de que el </w:t>
      </w:r>
      <w:proofErr w:type="spellStart"/>
      <w:r w:rsidRPr="0024328F">
        <w:rPr>
          <w:rFonts w:ascii="Arial" w:hAnsi="Arial" w:cs="Arial"/>
          <w:sz w:val="16"/>
          <w:szCs w:val="20"/>
        </w:rPr>
        <w:t>promovente</w:t>
      </w:r>
      <w:proofErr w:type="spellEnd"/>
      <w:r w:rsidRPr="0024328F">
        <w:rPr>
          <w:rFonts w:ascii="Arial" w:hAnsi="Arial" w:cs="Arial"/>
          <w:sz w:val="16"/>
          <w:szCs w:val="20"/>
        </w:rPr>
        <w:t xml:space="preserve"> ya se encuentre acreditado ante el Instituto no será necesario </w:t>
      </w:r>
      <w:r w:rsidR="00596F6A" w:rsidRPr="0024328F">
        <w:rPr>
          <w:rFonts w:ascii="Arial" w:hAnsi="Arial" w:cs="Arial"/>
          <w:sz w:val="16"/>
          <w:szCs w:val="20"/>
        </w:rPr>
        <w:t>presentar el documento señalado, sólo deberá indicar el número de inscripción ante el Registro Público de Concesiones (6 dígitos).</w:t>
      </w:r>
    </w:p>
    <w:p w14:paraId="10DA25F6" w14:textId="77777777" w:rsidR="001039E7" w:rsidRPr="0024328F" w:rsidRDefault="001039E7" w:rsidP="000B746E">
      <w:pPr>
        <w:spacing w:after="0" w:line="240" w:lineRule="auto"/>
        <w:jc w:val="center"/>
        <w:rPr>
          <w:rFonts w:ascii="Arial" w:hAnsi="Arial" w:cs="Arial"/>
          <w:b/>
          <w:color w:val="FFFFFF" w:themeColor="background1"/>
          <w:sz w:val="24"/>
          <w:szCs w:val="24"/>
        </w:rPr>
      </w:pPr>
    </w:p>
    <w:tbl>
      <w:tblPr>
        <w:tblStyle w:val="Tablaconcuadrcula"/>
        <w:tblpPr w:leftFromText="141" w:rightFromText="141"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0"/>
      </w:tblGrid>
      <w:tr w:rsidR="002915CD" w:rsidRPr="00CB5ACD" w14:paraId="3C1DC205" w14:textId="77777777" w:rsidTr="00BC3C40">
        <w:trPr>
          <w:trHeight w:val="137"/>
        </w:trPr>
        <w:tc>
          <w:tcPr>
            <w:tcW w:w="11330" w:type="dxa"/>
            <w:tcBorders>
              <w:bottom w:val="single" w:sz="4" w:space="0" w:color="auto"/>
            </w:tcBorders>
            <w:shd w:val="clear" w:color="auto" w:fill="70AD47" w:themeFill="accent6"/>
          </w:tcPr>
          <w:p w14:paraId="1BEF084A" w14:textId="3BCBB8D1" w:rsidR="002915CD" w:rsidRPr="0024328F" w:rsidRDefault="006325C1" w:rsidP="006325C1">
            <w:pPr>
              <w:jc w:val="both"/>
              <w:rPr>
                <w:rFonts w:ascii="Arial" w:hAnsi="Arial" w:cs="Arial"/>
                <w:b/>
                <w:color w:val="FFFFFF" w:themeColor="background1"/>
                <w:sz w:val="24"/>
                <w:szCs w:val="24"/>
              </w:rPr>
            </w:pPr>
            <w:r w:rsidRPr="0024328F">
              <w:rPr>
                <w:rFonts w:ascii="Arial" w:hAnsi="Arial" w:cs="Arial"/>
                <w:b/>
                <w:color w:val="FFFFFF" w:themeColor="background1"/>
                <w:sz w:val="24"/>
                <w:szCs w:val="24"/>
              </w:rPr>
              <w:t xml:space="preserve">SECCIÓN </w:t>
            </w:r>
            <w:r w:rsidR="007540EC" w:rsidRPr="0024328F">
              <w:rPr>
                <w:rFonts w:ascii="Arial" w:hAnsi="Arial" w:cs="Arial"/>
                <w:b/>
                <w:color w:val="FFFFFF" w:themeColor="background1"/>
                <w:sz w:val="24"/>
                <w:szCs w:val="24"/>
              </w:rPr>
              <w:t>4</w:t>
            </w:r>
            <w:r w:rsidR="002915CD" w:rsidRPr="0024328F">
              <w:rPr>
                <w:rFonts w:ascii="Arial" w:hAnsi="Arial" w:cs="Arial"/>
                <w:b/>
                <w:color w:val="FFFFFF" w:themeColor="background1"/>
                <w:sz w:val="24"/>
                <w:szCs w:val="24"/>
              </w:rPr>
              <w:t xml:space="preserve">. </w:t>
            </w:r>
            <w:r w:rsidRPr="0024328F">
              <w:rPr>
                <w:rFonts w:ascii="Arial" w:hAnsi="Arial" w:cs="Arial"/>
                <w:b/>
                <w:color w:val="FFFFFF" w:themeColor="background1"/>
                <w:sz w:val="24"/>
                <w:szCs w:val="24"/>
              </w:rPr>
              <w:t xml:space="preserve">             </w:t>
            </w:r>
            <w:r w:rsidR="00C45DB0" w:rsidRPr="0024328F">
              <w:rPr>
                <w:rFonts w:ascii="Arial" w:hAnsi="Arial" w:cs="Arial"/>
                <w:b/>
                <w:color w:val="FFFFFF" w:themeColor="background1"/>
                <w:sz w:val="24"/>
                <w:szCs w:val="24"/>
              </w:rPr>
              <w:t>INFORMACIÓN EN MATERIA DE COMPETENCIA ECONÓMICA</w:t>
            </w:r>
          </w:p>
        </w:tc>
      </w:tr>
      <w:tr w:rsidR="00204192" w:rsidRPr="00CB5ACD" w14:paraId="627A5C18" w14:textId="77777777" w:rsidTr="00BC3C40">
        <w:trPr>
          <w:trHeight w:val="137"/>
        </w:trPr>
        <w:tc>
          <w:tcPr>
            <w:tcW w:w="11330" w:type="dxa"/>
            <w:tcBorders>
              <w:top w:val="single" w:sz="4" w:space="0" w:color="auto"/>
              <w:left w:val="single" w:sz="4" w:space="0" w:color="auto"/>
              <w:bottom w:val="single" w:sz="4" w:space="0" w:color="auto"/>
              <w:right w:val="single" w:sz="4" w:space="0" w:color="auto"/>
            </w:tcBorders>
            <w:shd w:val="clear" w:color="auto" w:fill="auto"/>
          </w:tcPr>
          <w:p w14:paraId="790F8B72" w14:textId="5B477532" w:rsidR="00204192" w:rsidRPr="0024328F" w:rsidRDefault="00204192" w:rsidP="00204192">
            <w:pPr>
              <w:jc w:val="both"/>
              <w:rPr>
                <w:rFonts w:ascii="Arial" w:hAnsi="Arial" w:cs="Arial"/>
                <w:sz w:val="18"/>
                <w:szCs w:val="18"/>
              </w:rPr>
            </w:pPr>
            <w:r w:rsidRPr="0024328F">
              <w:rPr>
                <w:rFonts w:ascii="Arial" w:hAnsi="Arial" w:cs="Arial"/>
                <w:sz w:val="18"/>
                <w:szCs w:val="18"/>
              </w:rPr>
              <w:lastRenderedPageBreak/>
              <w:t>El concesionario deberá presentar con fundamento en el artículo 28 Constitucional y 15 fracción XVIII de la Ley Federal de Telecomunicaciones y Radiodifusión la información en materia de Competencia Económica a que se refiere el siguiente cuestionario.</w:t>
            </w:r>
          </w:p>
          <w:p w14:paraId="64659EA8" w14:textId="77777777" w:rsidR="00204192" w:rsidRPr="0024328F" w:rsidRDefault="00204192" w:rsidP="00204192">
            <w:pPr>
              <w:jc w:val="both"/>
              <w:rPr>
                <w:rFonts w:ascii="Arial" w:hAnsi="Arial" w:cs="Arial"/>
                <w:sz w:val="18"/>
                <w:szCs w:val="18"/>
              </w:rPr>
            </w:pPr>
          </w:p>
          <w:p w14:paraId="298471D1" w14:textId="77777777" w:rsidR="00204192" w:rsidRPr="00873B1B" w:rsidRDefault="00204192" w:rsidP="00204192">
            <w:pPr>
              <w:jc w:val="both"/>
              <w:rPr>
                <w:rFonts w:ascii="Arial" w:hAnsi="Arial" w:cs="Arial"/>
                <w:sz w:val="18"/>
                <w:szCs w:val="18"/>
              </w:rPr>
            </w:pPr>
            <w:r w:rsidRPr="0024328F">
              <w:rPr>
                <w:rFonts w:ascii="Arial" w:hAnsi="Arial" w:cs="Arial"/>
                <w:sz w:val="18"/>
                <w:szCs w:val="18"/>
              </w:rPr>
              <w:t>En virtud de lo anterior, deberá llenar cada uno de los rubros que señala el Cuestionario en materia de competencia económica que se adjunta al presente. El cual deberá presentarse de manera electrónica en formato Excel.</w:t>
            </w:r>
          </w:p>
          <w:p w14:paraId="590F3026" w14:textId="77777777" w:rsidR="00204192" w:rsidRPr="00873B1B" w:rsidRDefault="00204192" w:rsidP="00204192">
            <w:pPr>
              <w:rPr>
                <w:rFonts w:ascii="Arial" w:hAnsi="Arial" w:cs="Arial"/>
                <w:sz w:val="16"/>
                <w:szCs w:val="18"/>
              </w:rPr>
            </w:pPr>
            <w:r w:rsidRPr="00873B1B">
              <w:rPr>
                <w:rFonts w:ascii="Arial" w:hAnsi="Arial" w:cs="Arial"/>
                <w:sz w:val="16"/>
                <w:szCs w:val="18"/>
              </w:rPr>
              <w:t>Nota: El presente cuestionario solo deberá presentarse tratándose de concesiones para uso Comercial y Social.</w:t>
            </w:r>
          </w:p>
          <w:p w14:paraId="36B6F7C0" w14:textId="77777777" w:rsidR="00204192" w:rsidRPr="00873B1B" w:rsidRDefault="00204192" w:rsidP="002041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center"/>
              <w:rPr>
                <w:rFonts w:ascii="Arial" w:hAnsi="Arial" w:cs="Arial"/>
                <w:sz w:val="20"/>
                <w:lang w:val="es-ES_tradnl"/>
              </w:rPr>
            </w:pPr>
            <w:r w:rsidRPr="00873B1B">
              <w:rPr>
                <w:rFonts w:ascii="Arial" w:hAnsi="Arial" w:cs="Arial"/>
                <w:b/>
                <w:sz w:val="20"/>
                <w:lang w:val="es-ES_tradnl"/>
              </w:rPr>
              <w:t>4 A. CUESTIONARIO PARA SOLICITUDES EN EL SECTOR DE RADIODIFUSIÓN</w:t>
            </w:r>
          </w:p>
          <w:p w14:paraId="244B4157" w14:textId="77777777" w:rsidR="00204192" w:rsidRPr="00873B1B" w:rsidRDefault="00204192" w:rsidP="00204192">
            <w:pPr>
              <w:pStyle w:val="Prrafodelista"/>
              <w:numPr>
                <w:ilvl w:val="0"/>
                <w:numId w:val="20"/>
              </w:numPr>
              <w:spacing w:before="120" w:after="120" w:line="276" w:lineRule="auto"/>
              <w:ind w:left="284" w:hanging="426"/>
              <w:contextualSpacing w:val="0"/>
              <w:jc w:val="both"/>
              <w:rPr>
                <w:rFonts w:ascii="Arial" w:hAnsi="Arial" w:cs="Arial"/>
                <w:b/>
                <w:sz w:val="20"/>
              </w:rPr>
            </w:pPr>
            <w:r w:rsidRPr="00873B1B">
              <w:rPr>
                <w:rFonts w:ascii="Arial" w:hAnsi="Arial" w:cs="Arial"/>
                <w:b/>
                <w:sz w:val="20"/>
              </w:rPr>
              <w:t>Solicitud</w:t>
            </w:r>
          </w:p>
          <w:p w14:paraId="7616701B" w14:textId="77777777" w:rsidR="00204192" w:rsidRPr="00873B1B" w:rsidRDefault="00204192" w:rsidP="00204192">
            <w:pPr>
              <w:pStyle w:val="Prrafodelista"/>
              <w:numPr>
                <w:ilvl w:val="1"/>
                <w:numId w:val="20"/>
              </w:numPr>
              <w:spacing w:before="120" w:after="120" w:line="276" w:lineRule="auto"/>
              <w:ind w:left="1134" w:hanging="708"/>
              <w:contextualSpacing w:val="0"/>
              <w:jc w:val="both"/>
              <w:rPr>
                <w:rFonts w:ascii="Arial" w:hAnsi="Arial" w:cs="Arial"/>
                <w:b/>
                <w:sz w:val="20"/>
              </w:rPr>
            </w:pPr>
            <w:r w:rsidRPr="00873B1B">
              <w:rPr>
                <w:rFonts w:ascii="Arial" w:hAnsi="Arial" w:cs="Arial"/>
                <w:sz w:val="20"/>
              </w:rPr>
              <w:t>Nombre, nacionalidad, Registro Federal de Contribuyentes (</w:t>
            </w:r>
            <w:proofErr w:type="spellStart"/>
            <w:r w:rsidRPr="00873B1B">
              <w:rPr>
                <w:rFonts w:ascii="Arial" w:hAnsi="Arial" w:cs="Arial"/>
                <w:sz w:val="20"/>
              </w:rPr>
              <w:t>RFC</w:t>
            </w:r>
            <w:proofErr w:type="spellEnd"/>
            <w:r w:rsidRPr="00873B1B">
              <w:rPr>
                <w:rFonts w:ascii="Arial" w:hAnsi="Arial" w:cs="Arial"/>
                <w:sz w:val="20"/>
              </w:rPr>
              <w:t>), denominación o razón social del Solicitante.</w:t>
            </w:r>
          </w:p>
          <w:p w14:paraId="55D7C347" w14:textId="77777777" w:rsidR="00204192" w:rsidRPr="00873B1B" w:rsidRDefault="00204192" w:rsidP="00204192">
            <w:pPr>
              <w:pStyle w:val="Prrafodelista"/>
              <w:numPr>
                <w:ilvl w:val="1"/>
                <w:numId w:val="20"/>
              </w:numPr>
              <w:spacing w:before="120" w:after="120" w:line="276" w:lineRule="auto"/>
              <w:ind w:left="1134" w:hanging="708"/>
              <w:contextualSpacing w:val="0"/>
              <w:jc w:val="both"/>
              <w:rPr>
                <w:rFonts w:ascii="Arial" w:hAnsi="Arial" w:cs="Arial"/>
                <w:b/>
                <w:sz w:val="20"/>
              </w:rPr>
            </w:pPr>
            <w:r w:rsidRPr="00873B1B">
              <w:rPr>
                <w:rFonts w:ascii="Arial" w:hAnsi="Arial" w:cs="Arial"/>
                <w:sz w:val="20"/>
              </w:rPr>
              <w:t>Describir las características de la estación de radiodifusión objeto de la Solicitud. Considere el cuadro siguiente.</w:t>
            </w:r>
          </w:p>
          <w:tbl>
            <w:tblPr>
              <w:tblStyle w:val="Tablaconcuadrcula"/>
              <w:tblW w:w="4901" w:type="pct"/>
              <w:jc w:val="center"/>
              <w:tblLook w:val="04A0" w:firstRow="1" w:lastRow="0" w:firstColumn="1" w:lastColumn="0" w:noHBand="0" w:noVBand="1"/>
            </w:tblPr>
            <w:tblGrid>
              <w:gridCol w:w="1761"/>
              <w:gridCol w:w="1240"/>
              <w:gridCol w:w="1386"/>
              <w:gridCol w:w="1318"/>
              <w:gridCol w:w="1318"/>
              <w:gridCol w:w="1675"/>
              <w:gridCol w:w="2196"/>
            </w:tblGrid>
            <w:tr w:rsidR="00204192" w:rsidRPr="00CB5ACD" w14:paraId="07C06442" w14:textId="77777777" w:rsidTr="005119DF">
              <w:trPr>
                <w:trHeight w:val="754"/>
                <w:jc w:val="center"/>
              </w:trPr>
              <w:tc>
                <w:tcPr>
                  <w:tcW w:w="808" w:type="pct"/>
                  <w:vAlign w:val="center"/>
                </w:tcPr>
                <w:p w14:paraId="516B6437"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Concesionario</w:t>
                  </w:r>
                </w:p>
                <w:p w14:paraId="1FF081A0"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/Permisionario</w:t>
                  </w:r>
                </w:p>
              </w:tc>
              <w:tc>
                <w:tcPr>
                  <w:tcW w:w="569" w:type="pct"/>
                  <w:vAlign w:val="center"/>
                </w:tcPr>
                <w:p w14:paraId="68A9A35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proofErr w:type="spellStart"/>
                  <w:r w:rsidRPr="00873B1B">
                    <w:rPr>
                      <w:rFonts w:ascii="Arial" w:hAnsi="Arial" w:cs="Arial"/>
                      <w:sz w:val="16"/>
                    </w:rPr>
                    <w:t>RFC</w:t>
                  </w:r>
                  <w:proofErr w:type="spellEnd"/>
                </w:p>
              </w:tc>
              <w:tc>
                <w:tcPr>
                  <w:tcW w:w="636" w:type="pct"/>
                  <w:vAlign w:val="center"/>
                </w:tcPr>
                <w:p w14:paraId="4EEB9CF0"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Distintivo</w:t>
                  </w:r>
                </w:p>
              </w:tc>
              <w:tc>
                <w:tcPr>
                  <w:tcW w:w="605" w:type="pct"/>
                </w:tcPr>
                <w:p w14:paraId="4F73B2A7" w14:textId="77777777" w:rsidR="00402F64" w:rsidRDefault="00402F64"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p>
                <w:p w14:paraId="3FF091B5" w14:textId="27E67719"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Frecuencia/ Canal</w:t>
                  </w:r>
                </w:p>
              </w:tc>
              <w:tc>
                <w:tcPr>
                  <w:tcW w:w="605" w:type="pct"/>
                  <w:vAlign w:val="center"/>
                </w:tcPr>
                <w:p w14:paraId="0B12A386"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Ubicación</w:t>
                  </w:r>
                </w:p>
              </w:tc>
              <w:tc>
                <w:tcPr>
                  <w:tcW w:w="769" w:type="pct"/>
                  <w:vAlign w:val="center"/>
                </w:tcPr>
                <w:p w14:paraId="65180C31"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rPr>
                  </w:pPr>
                  <w:r w:rsidRPr="00873B1B">
                    <w:rPr>
                      <w:rFonts w:ascii="Arial" w:hAnsi="Arial" w:cs="Arial"/>
                      <w:sz w:val="16"/>
                    </w:rPr>
                    <w:t>Perfil Programático</w:t>
                  </w:r>
                </w:p>
              </w:tc>
              <w:tc>
                <w:tcPr>
                  <w:tcW w:w="1008" w:type="pct"/>
                  <w:vAlign w:val="center"/>
                </w:tcPr>
                <w:p w14:paraId="66989CB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6"/>
                      <w:szCs w:val="16"/>
                    </w:rPr>
                  </w:pPr>
                  <w:r w:rsidRPr="00873B1B">
                    <w:rPr>
                      <w:rFonts w:ascii="Arial" w:hAnsi="Arial" w:cs="Arial"/>
                      <w:sz w:val="16"/>
                      <w:szCs w:val="16"/>
                    </w:rPr>
                    <w:t>Principal localidad a servir</w:t>
                  </w:r>
                </w:p>
              </w:tc>
            </w:tr>
            <w:tr w:rsidR="00204192" w:rsidRPr="00CB5ACD" w14:paraId="1FC06BF6" w14:textId="77777777" w:rsidTr="005119DF">
              <w:trPr>
                <w:jc w:val="center"/>
              </w:trPr>
              <w:tc>
                <w:tcPr>
                  <w:tcW w:w="808" w:type="pct"/>
                </w:tcPr>
                <w:p w14:paraId="7AD2FAA9"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569" w:type="pct"/>
                </w:tcPr>
                <w:p w14:paraId="0AE71890"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636" w:type="pct"/>
                </w:tcPr>
                <w:p w14:paraId="5EA606D4"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605" w:type="pct"/>
                </w:tcPr>
                <w:p w14:paraId="2260EDE6"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605" w:type="pct"/>
                </w:tcPr>
                <w:p w14:paraId="7B936632"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769" w:type="pct"/>
                </w:tcPr>
                <w:p w14:paraId="60C47D9B"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c>
                <w:tcPr>
                  <w:tcW w:w="1008" w:type="pct"/>
                </w:tcPr>
                <w:p w14:paraId="6D137D72"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p>
              </w:tc>
            </w:tr>
          </w:tbl>
          <w:p w14:paraId="33FA856C" w14:textId="77777777" w:rsidR="00204192" w:rsidRPr="00873B1B" w:rsidRDefault="00204192" w:rsidP="00204192">
            <w:pPr>
              <w:pStyle w:val="Prrafodelista"/>
              <w:ind w:left="284"/>
              <w:jc w:val="both"/>
              <w:rPr>
                <w:rFonts w:ascii="Arial" w:hAnsi="Arial" w:cs="Arial"/>
                <w:b/>
                <w:sz w:val="20"/>
              </w:rPr>
            </w:pPr>
          </w:p>
          <w:p w14:paraId="2CDD5DE5" w14:textId="77777777" w:rsidR="00204192" w:rsidRPr="00873B1B" w:rsidRDefault="00204192" w:rsidP="00204192">
            <w:pPr>
              <w:pStyle w:val="Prrafodelista"/>
              <w:numPr>
                <w:ilvl w:val="0"/>
                <w:numId w:val="20"/>
              </w:numPr>
              <w:ind w:left="284" w:hanging="426"/>
              <w:jc w:val="both"/>
              <w:rPr>
                <w:rFonts w:ascii="Arial" w:hAnsi="Arial" w:cs="Arial"/>
                <w:b/>
                <w:sz w:val="20"/>
              </w:rPr>
            </w:pPr>
            <w:r w:rsidRPr="00873B1B">
              <w:rPr>
                <w:rFonts w:ascii="Arial" w:hAnsi="Arial" w:cs="Arial"/>
                <w:b/>
                <w:sz w:val="20"/>
              </w:rPr>
              <w:t>Información del solicitante</w:t>
            </w:r>
          </w:p>
          <w:p w14:paraId="4367F5FB" w14:textId="77777777" w:rsidR="00204192" w:rsidRPr="00873B1B" w:rsidRDefault="00204192" w:rsidP="00204192">
            <w:pPr>
              <w:pStyle w:val="Prrafodelista"/>
              <w:numPr>
                <w:ilvl w:val="1"/>
                <w:numId w:val="20"/>
              </w:numPr>
              <w:spacing w:before="120" w:after="120" w:line="276" w:lineRule="auto"/>
              <w:ind w:left="1134" w:hanging="708"/>
              <w:contextualSpacing w:val="0"/>
              <w:jc w:val="both"/>
              <w:rPr>
                <w:rFonts w:ascii="Arial" w:hAnsi="Arial" w:cs="Arial"/>
                <w:b/>
                <w:sz w:val="20"/>
              </w:rPr>
            </w:pPr>
            <w:r w:rsidRPr="00873B1B">
              <w:rPr>
                <w:rFonts w:ascii="Arial" w:hAnsi="Arial" w:cs="Arial"/>
                <w:sz w:val="20"/>
              </w:rPr>
              <w:t>Nombre del representante legal del Solicitante; domicilio; personas autorizadas, así como teléfono, correo electrónico y otros datos que permitan su pronta localización.</w:t>
            </w:r>
          </w:p>
          <w:p w14:paraId="06546538" w14:textId="77777777" w:rsidR="00204192" w:rsidRPr="00873B1B" w:rsidRDefault="00204192" w:rsidP="00204192">
            <w:pPr>
              <w:pStyle w:val="Prrafodelista"/>
              <w:numPr>
                <w:ilvl w:val="1"/>
                <w:numId w:val="20"/>
              </w:numPr>
              <w:spacing w:before="120" w:after="120" w:line="276" w:lineRule="auto"/>
              <w:ind w:left="1134" w:hanging="708"/>
              <w:contextualSpacing w:val="0"/>
              <w:jc w:val="both"/>
              <w:rPr>
                <w:rFonts w:ascii="Arial" w:hAnsi="Arial" w:cs="Arial"/>
                <w:b/>
                <w:sz w:val="20"/>
              </w:rPr>
            </w:pPr>
            <w:r w:rsidRPr="00873B1B">
              <w:rPr>
                <w:rFonts w:ascii="Arial" w:hAnsi="Arial" w:cs="Arial"/>
                <w:sz w:val="20"/>
              </w:rPr>
              <w:t xml:space="preserve">En caso de que el Solicitante sea una persona moral, identifique a cada uno de sus socios, accionistas o asociados, directos e indirectos, hasta llegar a un nivel de personas físicas, identifique a las personas que tienen el control, directamente y en última instancia, del Solicitante y las razones por las que así lo considera (de aquí en adelante, a cada uno de esos socios, accionistas o asociados se les denominará: “Relacionados Accionistas”). </w:t>
            </w:r>
          </w:p>
          <w:p w14:paraId="6EBBD04F" w14:textId="77777777" w:rsidR="00204192" w:rsidRPr="00873B1B" w:rsidRDefault="00204192" w:rsidP="00204192">
            <w:pPr>
              <w:pStyle w:val="Prrafodelista"/>
              <w:widowControl w:val="0"/>
              <w:tabs>
                <w:tab w:val="left" w:pos="14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contextualSpacing w:val="0"/>
              <w:jc w:val="both"/>
              <w:rPr>
                <w:rFonts w:ascii="Arial" w:hAnsi="Arial" w:cs="Arial"/>
                <w:sz w:val="20"/>
              </w:rPr>
            </w:pPr>
            <w:r w:rsidRPr="00873B1B">
              <w:rPr>
                <w:rFonts w:ascii="Arial" w:hAnsi="Arial" w:cs="Arial"/>
                <w:sz w:val="20"/>
              </w:rPr>
              <w:t xml:space="preserve">Para cada uno de los Relacionados Accionistas que sean personas físicas y morales, proporcione su nombre o razón social, el tipo de participación (accionaria, de partes sociales, u otro medio) y el monto (número de acciones o partes sociales u otros medios) que tienen, directa o indirectamente, en el Solicitante. </w:t>
            </w:r>
            <w:r w:rsidRPr="00873B1B">
              <w:rPr>
                <w:rFonts w:ascii="Arial" w:hAnsi="Arial" w:cs="Arial"/>
                <w:color w:val="000000"/>
                <w:sz w:val="20"/>
              </w:rPr>
              <w:t>Presente la información con 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1709"/>
              <w:gridCol w:w="3427"/>
            </w:tblGrid>
            <w:tr w:rsidR="00204192" w:rsidRPr="00CB5ACD" w14:paraId="3C10B4F9" w14:textId="77777777" w:rsidTr="005119DF">
              <w:trPr>
                <w:jc w:val="center"/>
              </w:trPr>
              <w:tc>
                <w:tcPr>
                  <w:tcW w:w="3387" w:type="dxa"/>
                  <w:shd w:val="clear" w:color="auto" w:fill="auto"/>
                  <w:vAlign w:val="center"/>
                </w:tcPr>
                <w:p w14:paraId="3633650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Nombre o razón social de los Relacionados Accionistas</w:t>
                  </w:r>
                </w:p>
              </w:tc>
              <w:tc>
                <w:tcPr>
                  <w:tcW w:w="1709" w:type="dxa"/>
                  <w:shd w:val="clear" w:color="auto" w:fill="auto"/>
                  <w:vAlign w:val="center"/>
                </w:tcPr>
                <w:p w14:paraId="6CB7A0F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proofErr w:type="spellStart"/>
                  <w:r w:rsidRPr="00873B1B">
                    <w:rPr>
                      <w:rFonts w:ascii="Arial" w:hAnsi="Arial" w:cs="Arial"/>
                      <w:sz w:val="16"/>
                      <w:szCs w:val="20"/>
                    </w:rPr>
                    <w:t>RFC</w:t>
                  </w:r>
                  <w:proofErr w:type="spellEnd"/>
                </w:p>
              </w:tc>
              <w:tc>
                <w:tcPr>
                  <w:tcW w:w="3427" w:type="dxa"/>
                  <w:shd w:val="clear" w:color="auto" w:fill="auto"/>
                  <w:vAlign w:val="center"/>
                </w:tcPr>
                <w:p w14:paraId="5BA74BB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Participación accionaria en el Solicitante</w:t>
                  </w:r>
                </w:p>
              </w:tc>
            </w:tr>
            <w:tr w:rsidR="00204192" w:rsidRPr="00CB5ACD" w14:paraId="4A4C3353" w14:textId="77777777" w:rsidTr="005119DF">
              <w:trPr>
                <w:jc w:val="center"/>
              </w:trPr>
              <w:tc>
                <w:tcPr>
                  <w:tcW w:w="3387" w:type="dxa"/>
                  <w:shd w:val="clear" w:color="auto" w:fill="auto"/>
                </w:tcPr>
                <w:p w14:paraId="67FB9A3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física 1</w:t>
                  </w:r>
                </w:p>
              </w:tc>
              <w:tc>
                <w:tcPr>
                  <w:tcW w:w="1709" w:type="dxa"/>
                  <w:shd w:val="clear" w:color="auto" w:fill="auto"/>
                </w:tcPr>
                <w:p w14:paraId="3A57D6B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56D5272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7338B469" w14:textId="77777777" w:rsidTr="005119DF">
              <w:trPr>
                <w:cantSplit/>
                <w:trHeight w:val="354"/>
                <w:jc w:val="center"/>
              </w:trPr>
              <w:tc>
                <w:tcPr>
                  <w:tcW w:w="3387" w:type="dxa"/>
                  <w:shd w:val="clear" w:color="auto" w:fill="auto"/>
                  <w:textDirection w:val="tbRl"/>
                  <w:vAlign w:val="bottom"/>
                </w:tcPr>
                <w:p w14:paraId="6859D26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113" w:right="113"/>
                    <w:contextualSpacing w:val="0"/>
                    <w:rPr>
                      <w:rFonts w:ascii="Arial" w:hAnsi="Arial" w:cs="Arial"/>
                      <w:sz w:val="16"/>
                      <w:szCs w:val="20"/>
                    </w:rPr>
                  </w:pPr>
                  <w:r w:rsidRPr="00873B1B">
                    <w:rPr>
                      <w:rFonts w:ascii="Arial" w:hAnsi="Arial" w:cs="Arial"/>
                      <w:sz w:val="16"/>
                      <w:szCs w:val="20"/>
                    </w:rPr>
                    <w:t>…</w:t>
                  </w:r>
                </w:p>
              </w:tc>
              <w:tc>
                <w:tcPr>
                  <w:tcW w:w="1709" w:type="dxa"/>
                  <w:shd w:val="clear" w:color="auto" w:fill="auto"/>
                </w:tcPr>
                <w:p w14:paraId="58EA0F7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2661063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3C835D90" w14:textId="77777777" w:rsidTr="005119DF">
              <w:trPr>
                <w:jc w:val="center"/>
              </w:trPr>
              <w:tc>
                <w:tcPr>
                  <w:tcW w:w="3387" w:type="dxa"/>
                  <w:shd w:val="clear" w:color="auto" w:fill="auto"/>
                </w:tcPr>
                <w:p w14:paraId="616E1C1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física n</w:t>
                  </w:r>
                </w:p>
              </w:tc>
              <w:tc>
                <w:tcPr>
                  <w:tcW w:w="1709" w:type="dxa"/>
                  <w:shd w:val="clear" w:color="auto" w:fill="auto"/>
                </w:tcPr>
                <w:p w14:paraId="5837EF8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74ECD3B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046C9BAE" w14:textId="77777777" w:rsidTr="005119DF">
              <w:trPr>
                <w:jc w:val="center"/>
              </w:trPr>
              <w:tc>
                <w:tcPr>
                  <w:tcW w:w="3387" w:type="dxa"/>
                  <w:shd w:val="clear" w:color="auto" w:fill="auto"/>
                </w:tcPr>
                <w:p w14:paraId="16A932C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Moral 1</w:t>
                  </w:r>
                </w:p>
              </w:tc>
              <w:tc>
                <w:tcPr>
                  <w:tcW w:w="1709" w:type="dxa"/>
                  <w:shd w:val="clear" w:color="auto" w:fill="auto"/>
                </w:tcPr>
                <w:p w14:paraId="740EEC5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7B8DA7D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48B6B6A3" w14:textId="77777777" w:rsidTr="005119DF">
              <w:trPr>
                <w:cantSplit/>
                <w:trHeight w:val="435"/>
                <w:jc w:val="center"/>
              </w:trPr>
              <w:tc>
                <w:tcPr>
                  <w:tcW w:w="3387" w:type="dxa"/>
                  <w:shd w:val="clear" w:color="auto" w:fill="auto"/>
                  <w:textDirection w:val="tbRl"/>
                  <w:vAlign w:val="bottom"/>
                </w:tcPr>
                <w:p w14:paraId="559D1B1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113" w:right="113"/>
                    <w:contextualSpacing w:val="0"/>
                    <w:rPr>
                      <w:rFonts w:ascii="Arial" w:hAnsi="Arial" w:cs="Arial"/>
                      <w:sz w:val="16"/>
                      <w:szCs w:val="20"/>
                    </w:rPr>
                  </w:pPr>
                  <w:r w:rsidRPr="00873B1B">
                    <w:rPr>
                      <w:rFonts w:ascii="Arial" w:hAnsi="Arial" w:cs="Arial"/>
                      <w:sz w:val="16"/>
                      <w:szCs w:val="20"/>
                    </w:rPr>
                    <w:t>…</w:t>
                  </w:r>
                </w:p>
              </w:tc>
              <w:tc>
                <w:tcPr>
                  <w:tcW w:w="1709" w:type="dxa"/>
                  <w:shd w:val="clear" w:color="auto" w:fill="auto"/>
                </w:tcPr>
                <w:p w14:paraId="0724C94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294B4C3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7DECE74E" w14:textId="77777777" w:rsidTr="005119DF">
              <w:trPr>
                <w:jc w:val="center"/>
              </w:trPr>
              <w:tc>
                <w:tcPr>
                  <w:tcW w:w="3387" w:type="dxa"/>
                  <w:shd w:val="clear" w:color="auto" w:fill="auto"/>
                </w:tcPr>
                <w:p w14:paraId="248965F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Moral n</w:t>
                  </w:r>
                </w:p>
              </w:tc>
              <w:tc>
                <w:tcPr>
                  <w:tcW w:w="1709" w:type="dxa"/>
                  <w:shd w:val="clear" w:color="auto" w:fill="auto"/>
                </w:tcPr>
                <w:p w14:paraId="46191A3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3427" w:type="dxa"/>
                  <w:shd w:val="clear" w:color="auto" w:fill="auto"/>
                </w:tcPr>
                <w:p w14:paraId="4C0F318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bl>
          <w:p w14:paraId="0472898F"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contextualSpacing w:val="0"/>
              <w:jc w:val="both"/>
              <w:rPr>
                <w:rFonts w:ascii="Arial" w:hAnsi="Arial" w:cs="Arial"/>
                <w:color w:val="000000"/>
                <w:sz w:val="20"/>
              </w:rPr>
            </w:pPr>
            <w:r w:rsidRPr="00873B1B">
              <w:rPr>
                <w:rFonts w:ascii="Arial" w:hAnsi="Arial" w:cs="Arial"/>
                <w:sz w:val="20"/>
              </w:rPr>
              <w:t xml:space="preserve">Asimismo, para cada uno de los Relacionados Accionistas que sean personas morales, proporcione su estructura accionaria considerando a todos sus socios o accionistas y la participación societaria o accionaria que éstos tengan. </w:t>
            </w:r>
            <w:r w:rsidRPr="00873B1B">
              <w:rPr>
                <w:rFonts w:ascii="Arial" w:hAnsi="Arial" w:cs="Arial"/>
                <w:color w:val="000000"/>
                <w:sz w:val="20"/>
              </w:rPr>
              <w:t>Presente la información con el siguiente cuadro.</w:t>
            </w:r>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2039"/>
              <w:gridCol w:w="775"/>
              <w:gridCol w:w="2352"/>
              <w:gridCol w:w="1957"/>
            </w:tblGrid>
            <w:tr w:rsidR="00204192" w:rsidRPr="00CB5ACD" w14:paraId="6508768F" w14:textId="77777777" w:rsidTr="005119DF">
              <w:trPr>
                <w:jc w:val="center"/>
              </w:trPr>
              <w:tc>
                <w:tcPr>
                  <w:tcW w:w="2271" w:type="dxa"/>
                  <w:shd w:val="clear" w:color="auto" w:fill="auto"/>
                  <w:vAlign w:val="center"/>
                </w:tcPr>
                <w:p w14:paraId="3913EDE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Nombre o razón social de los Relacionados Accionistas</w:t>
                  </w:r>
                </w:p>
              </w:tc>
              <w:tc>
                <w:tcPr>
                  <w:tcW w:w="2039" w:type="dxa"/>
                  <w:shd w:val="clear" w:color="auto" w:fill="auto"/>
                  <w:vAlign w:val="center"/>
                </w:tcPr>
                <w:p w14:paraId="4C9B285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Nombre o razón social de sus socios o accionistas</w:t>
                  </w:r>
                </w:p>
              </w:tc>
              <w:tc>
                <w:tcPr>
                  <w:tcW w:w="775" w:type="dxa"/>
                </w:tcPr>
                <w:p w14:paraId="77674E8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proofErr w:type="spellStart"/>
                  <w:r w:rsidRPr="00873B1B">
                    <w:rPr>
                      <w:rFonts w:ascii="Arial" w:hAnsi="Arial" w:cs="Arial"/>
                      <w:sz w:val="16"/>
                      <w:szCs w:val="20"/>
                    </w:rPr>
                    <w:t>RFC</w:t>
                  </w:r>
                  <w:proofErr w:type="spellEnd"/>
                </w:p>
              </w:tc>
              <w:tc>
                <w:tcPr>
                  <w:tcW w:w="2352" w:type="dxa"/>
                  <w:shd w:val="clear" w:color="auto" w:fill="auto"/>
                  <w:vAlign w:val="center"/>
                </w:tcPr>
                <w:p w14:paraId="513C380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 xml:space="preserve">Participación societaria o accionaria </w:t>
                  </w:r>
                </w:p>
              </w:tc>
              <w:tc>
                <w:tcPr>
                  <w:tcW w:w="1957" w:type="dxa"/>
                </w:tcPr>
                <w:p w14:paraId="0E3D699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20"/>
                    </w:rPr>
                  </w:pPr>
                  <w:r w:rsidRPr="00873B1B">
                    <w:rPr>
                      <w:rFonts w:ascii="Arial" w:hAnsi="Arial" w:cs="Arial"/>
                      <w:sz w:val="16"/>
                      <w:szCs w:val="20"/>
                    </w:rPr>
                    <w:t>Actividades que realiza el Relacionado Accionista</w:t>
                  </w:r>
                </w:p>
              </w:tc>
            </w:tr>
            <w:tr w:rsidR="00204192" w:rsidRPr="00CB5ACD" w14:paraId="676AEB92" w14:textId="77777777" w:rsidTr="005119DF">
              <w:trPr>
                <w:jc w:val="center"/>
              </w:trPr>
              <w:tc>
                <w:tcPr>
                  <w:tcW w:w="2271" w:type="dxa"/>
                  <w:vMerge w:val="restart"/>
                  <w:shd w:val="clear" w:color="auto" w:fill="auto"/>
                  <w:vAlign w:val="center"/>
                </w:tcPr>
                <w:p w14:paraId="10B9285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Moral 1</w:t>
                  </w:r>
                </w:p>
              </w:tc>
              <w:tc>
                <w:tcPr>
                  <w:tcW w:w="2039" w:type="dxa"/>
                  <w:shd w:val="clear" w:color="auto" w:fill="auto"/>
                </w:tcPr>
                <w:p w14:paraId="2A4D43A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Socio o accionista 1</w:t>
                  </w:r>
                </w:p>
              </w:tc>
              <w:tc>
                <w:tcPr>
                  <w:tcW w:w="775" w:type="dxa"/>
                </w:tcPr>
                <w:p w14:paraId="71296AC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5CF16F7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354D094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43AF4E2E" w14:textId="77777777" w:rsidTr="005119DF">
              <w:trPr>
                <w:cantSplit/>
                <w:trHeight w:val="402"/>
                <w:jc w:val="center"/>
              </w:trPr>
              <w:tc>
                <w:tcPr>
                  <w:tcW w:w="2271" w:type="dxa"/>
                  <w:vMerge/>
                  <w:shd w:val="clear" w:color="auto" w:fill="auto"/>
                </w:tcPr>
                <w:p w14:paraId="0BDC3202"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039" w:type="dxa"/>
                  <w:shd w:val="clear" w:color="auto" w:fill="auto"/>
                  <w:textDirection w:val="tbRl"/>
                  <w:vAlign w:val="bottom"/>
                </w:tcPr>
                <w:p w14:paraId="197734C5"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113" w:right="113"/>
                    <w:contextualSpacing w:val="0"/>
                    <w:rPr>
                      <w:rFonts w:ascii="Arial" w:hAnsi="Arial" w:cs="Arial"/>
                      <w:sz w:val="16"/>
                      <w:szCs w:val="20"/>
                    </w:rPr>
                  </w:pPr>
                  <w:r w:rsidRPr="00B954B3">
                    <w:rPr>
                      <w:rFonts w:ascii="Arial" w:hAnsi="Arial" w:cs="Arial"/>
                      <w:sz w:val="16"/>
                      <w:szCs w:val="20"/>
                    </w:rPr>
                    <w:t>…</w:t>
                  </w:r>
                </w:p>
              </w:tc>
              <w:tc>
                <w:tcPr>
                  <w:tcW w:w="775" w:type="dxa"/>
                </w:tcPr>
                <w:p w14:paraId="0D302C55"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0C21664A"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785DDB3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3DBAFC08" w14:textId="77777777" w:rsidTr="005119DF">
              <w:trPr>
                <w:jc w:val="center"/>
              </w:trPr>
              <w:tc>
                <w:tcPr>
                  <w:tcW w:w="2271" w:type="dxa"/>
                  <w:vMerge/>
                  <w:shd w:val="clear" w:color="auto" w:fill="auto"/>
                </w:tcPr>
                <w:p w14:paraId="375710F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039" w:type="dxa"/>
                  <w:shd w:val="clear" w:color="auto" w:fill="auto"/>
                </w:tcPr>
                <w:p w14:paraId="22323D1B"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B954B3">
                    <w:rPr>
                      <w:rFonts w:ascii="Arial" w:hAnsi="Arial" w:cs="Arial"/>
                      <w:sz w:val="16"/>
                      <w:szCs w:val="20"/>
                    </w:rPr>
                    <w:t>Socio o accionista n</w:t>
                  </w:r>
                </w:p>
              </w:tc>
              <w:tc>
                <w:tcPr>
                  <w:tcW w:w="775" w:type="dxa"/>
                </w:tcPr>
                <w:p w14:paraId="7C5EEDD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60D6C09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29A86F1A"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12CD3381" w14:textId="77777777" w:rsidTr="005119DF">
              <w:trPr>
                <w:cantSplit/>
                <w:trHeight w:val="440"/>
                <w:jc w:val="center"/>
              </w:trPr>
              <w:tc>
                <w:tcPr>
                  <w:tcW w:w="2271" w:type="dxa"/>
                  <w:shd w:val="clear" w:color="auto" w:fill="auto"/>
                </w:tcPr>
                <w:p w14:paraId="4963929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w:t>
                  </w:r>
                </w:p>
              </w:tc>
              <w:tc>
                <w:tcPr>
                  <w:tcW w:w="2039" w:type="dxa"/>
                  <w:shd w:val="clear" w:color="auto" w:fill="auto"/>
                  <w:textDirection w:val="tbRl"/>
                </w:tcPr>
                <w:p w14:paraId="0BFBF3A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113" w:right="113"/>
                    <w:contextualSpacing w:val="0"/>
                    <w:rPr>
                      <w:rFonts w:ascii="Arial" w:hAnsi="Arial" w:cs="Arial"/>
                      <w:sz w:val="16"/>
                      <w:szCs w:val="20"/>
                    </w:rPr>
                  </w:pPr>
                  <w:r w:rsidRPr="00873B1B">
                    <w:rPr>
                      <w:rFonts w:ascii="Arial" w:hAnsi="Arial" w:cs="Arial"/>
                      <w:sz w:val="16"/>
                      <w:szCs w:val="20"/>
                    </w:rPr>
                    <w:t>…</w:t>
                  </w:r>
                </w:p>
              </w:tc>
              <w:tc>
                <w:tcPr>
                  <w:tcW w:w="775" w:type="dxa"/>
                </w:tcPr>
                <w:p w14:paraId="5BBF92C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5F6FBEB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5CF3DF5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557F97F0" w14:textId="77777777" w:rsidTr="005119DF">
              <w:trPr>
                <w:jc w:val="center"/>
              </w:trPr>
              <w:tc>
                <w:tcPr>
                  <w:tcW w:w="2271" w:type="dxa"/>
                  <w:vMerge w:val="restart"/>
                  <w:shd w:val="clear" w:color="auto" w:fill="auto"/>
                  <w:vAlign w:val="center"/>
                </w:tcPr>
                <w:p w14:paraId="653D963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Persona Moral n</w:t>
                  </w:r>
                </w:p>
              </w:tc>
              <w:tc>
                <w:tcPr>
                  <w:tcW w:w="2039" w:type="dxa"/>
                  <w:shd w:val="clear" w:color="auto" w:fill="auto"/>
                </w:tcPr>
                <w:p w14:paraId="06B9426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873B1B">
                    <w:rPr>
                      <w:rFonts w:ascii="Arial" w:hAnsi="Arial" w:cs="Arial"/>
                      <w:sz w:val="16"/>
                      <w:szCs w:val="20"/>
                    </w:rPr>
                    <w:t>Socio o accionista 1</w:t>
                  </w:r>
                </w:p>
              </w:tc>
              <w:tc>
                <w:tcPr>
                  <w:tcW w:w="775" w:type="dxa"/>
                </w:tcPr>
                <w:p w14:paraId="0C34612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507ED2F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2C6FBBA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0E2CC91E" w14:textId="77777777" w:rsidTr="005119DF">
              <w:trPr>
                <w:jc w:val="center"/>
              </w:trPr>
              <w:tc>
                <w:tcPr>
                  <w:tcW w:w="2271" w:type="dxa"/>
                  <w:vMerge/>
                  <w:shd w:val="clear" w:color="auto" w:fill="auto"/>
                </w:tcPr>
                <w:p w14:paraId="1AF4C5F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039" w:type="dxa"/>
                  <w:shd w:val="clear" w:color="auto" w:fill="auto"/>
                </w:tcPr>
                <w:p w14:paraId="3B5AED7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B954B3">
                    <w:rPr>
                      <w:rFonts w:ascii="Arial" w:hAnsi="Arial" w:cs="Arial"/>
                      <w:sz w:val="16"/>
                      <w:szCs w:val="20"/>
                    </w:rPr>
                    <w:t>…</w:t>
                  </w:r>
                </w:p>
              </w:tc>
              <w:tc>
                <w:tcPr>
                  <w:tcW w:w="775" w:type="dxa"/>
                </w:tcPr>
                <w:p w14:paraId="2A54E78B"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164375E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350EA71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r w:rsidR="00204192" w:rsidRPr="00CB5ACD" w14:paraId="2D302D24" w14:textId="77777777" w:rsidTr="005119DF">
              <w:trPr>
                <w:jc w:val="center"/>
              </w:trPr>
              <w:tc>
                <w:tcPr>
                  <w:tcW w:w="2271" w:type="dxa"/>
                  <w:vMerge/>
                  <w:shd w:val="clear" w:color="auto" w:fill="auto"/>
                </w:tcPr>
                <w:p w14:paraId="672C3A5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039" w:type="dxa"/>
                  <w:shd w:val="clear" w:color="auto" w:fill="auto"/>
                </w:tcPr>
                <w:p w14:paraId="26C82A60"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r w:rsidRPr="00B954B3">
                    <w:rPr>
                      <w:rFonts w:ascii="Arial" w:hAnsi="Arial" w:cs="Arial"/>
                      <w:sz w:val="16"/>
                      <w:szCs w:val="20"/>
                    </w:rPr>
                    <w:t>Socio o accionista n</w:t>
                  </w:r>
                </w:p>
              </w:tc>
              <w:tc>
                <w:tcPr>
                  <w:tcW w:w="775" w:type="dxa"/>
                </w:tcPr>
                <w:p w14:paraId="680E72E0"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2352" w:type="dxa"/>
                  <w:shd w:val="clear" w:color="auto" w:fill="auto"/>
                </w:tcPr>
                <w:p w14:paraId="0D59D89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c>
                <w:tcPr>
                  <w:tcW w:w="1957" w:type="dxa"/>
                </w:tcPr>
                <w:p w14:paraId="4AD6CAD5"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20"/>
                    </w:rPr>
                  </w:pPr>
                </w:p>
              </w:tc>
            </w:tr>
          </w:tbl>
          <w:p w14:paraId="2C4076CD" w14:textId="77777777" w:rsidR="00204192" w:rsidRPr="00873B1B" w:rsidRDefault="00204192" w:rsidP="00204192">
            <w:pPr>
              <w:pStyle w:val="Prrafodelista"/>
              <w:widowControl w:val="0"/>
              <w:numPr>
                <w:ilvl w:val="1"/>
                <w:numId w:val="20"/>
              </w:numPr>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hanging="708"/>
              <w:contextualSpacing w:val="0"/>
              <w:jc w:val="both"/>
              <w:rPr>
                <w:rFonts w:ascii="Arial" w:hAnsi="Arial" w:cs="Arial"/>
                <w:sz w:val="20"/>
              </w:rPr>
            </w:pPr>
            <w:r w:rsidRPr="00873B1B">
              <w:rPr>
                <w:rFonts w:ascii="Arial" w:hAnsi="Arial" w:cs="Arial"/>
                <w:sz w:val="20"/>
              </w:rPr>
              <w:lastRenderedPageBreak/>
              <w:t xml:space="preserve">Identifique a las personas físicas que tengan vínculos por parentesco o por afinidad, hasta el cuarto grado, en términos de los artículos 292 a 300 del Código Civil Federal, con: i) el Solicitante, o ii) con cada uno de los Relacionados Accionistas. </w:t>
            </w:r>
          </w:p>
          <w:p w14:paraId="401A5D35" w14:textId="77777777" w:rsidR="00204192" w:rsidRPr="00873B1B" w:rsidRDefault="00204192" w:rsidP="00204192">
            <w:pPr>
              <w:pStyle w:val="Prrafodelista"/>
              <w:widowControl w:val="0"/>
              <w:tabs>
                <w:tab w:val="left" w:pos="14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contextualSpacing w:val="0"/>
              <w:jc w:val="both"/>
              <w:rPr>
                <w:rFonts w:ascii="Arial" w:hAnsi="Arial" w:cs="Arial"/>
                <w:sz w:val="20"/>
              </w:rPr>
            </w:pPr>
            <w:r w:rsidRPr="00873B1B">
              <w:rPr>
                <w:rFonts w:ascii="Arial" w:hAnsi="Arial" w:cs="Arial"/>
                <w:sz w:val="20"/>
              </w:rPr>
              <w:t xml:space="preserve">Identifique únicamente a las personas físicas que participen, directa o indirectamente, en el capital social, en los órganos encargados de tomar las decisiones (que incluyen pero no se limitan a la administración, la definición de las políticas y los objetivos o la gestión, conducción y ejecución de sus actividades) y/o como directivos, gerentes, administradores o sus equivalentes de sociedades, asociaciones o empresas que cuenten con algún título de concesión que le permita ofrecer servicios de televisión radiodifundida o radiodifusión sonora dentro del territorio nacional (de aquí en adelante, a cada una de esas personas físicas se les denominará: “Relacionados por Parentesco”). </w:t>
            </w:r>
            <w:r w:rsidRPr="00873B1B">
              <w:rPr>
                <w:rFonts w:ascii="Arial" w:hAnsi="Arial" w:cs="Arial"/>
                <w:color w:val="000000"/>
                <w:sz w:val="20"/>
              </w:rPr>
              <w:t>Presente la información con el siguiente cuadro.</w:t>
            </w: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588"/>
              <w:gridCol w:w="2808"/>
              <w:gridCol w:w="1531"/>
              <w:gridCol w:w="1541"/>
              <w:gridCol w:w="1490"/>
              <w:gridCol w:w="1579"/>
            </w:tblGrid>
            <w:tr w:rsidR="00204192" w:rsidRPr="00CB5ACD" w14:paraId="5535FE82" w14:textId="77777777" w:rsidTr="005119DF">
              <w:trPr>
                <w:jc w:val="center"/>
              </w:trPr>
              <w:tc>
                <w:tcPr>
                  <w:tcW w:w="1059" w:type="dxa"/>
                  <w:shd w:val="clear" w:color="auto" w:fill="auto"/>
                  <w:vAlign w:val="center"/>
                </w:tcPr>
                <w:p w14:paraId="4E767FB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w:t>
                  </w:r>
                </w:p>
              </w:tc>
              <w:tc>
                <w:tcPr>
                  <w:tcW w:w="588" w:type="dxa"/>
                  <w:shd w:val="clear" w:color="auto" w:fill="auto"/>
                  <w:vAlign w:val="center"/>
                </w:tcPr>
                <w:p w14:paraId="330E519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p>
              </w:tc>
              <w:tc>
                <w:tcPr>
                  <w:tcW w:w="2808" w:type="dxa"/>
                </w:tcPr>
                <w:p w14:paraId="475C097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Persona con la que está vinculada -relación y grado-</w:t>
                  </w:r>
                </w:p>
                <w:p w14:paraId="30E3A8E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del Solicitante o Relacionados Accionistas)</w:t>
                  </w:r>
                </w:p>
              </w:tc>
              <w:tc>
                <w:tcPr>
                  <w:tcW w:w="1531" w:type="dxa"/>
                  <w:shd w:val="clear" w:color="auto" w:fill="auto"/>
                  <w:vAlign w:val="center"/>
                </w:tcPr>
                <w:p w14:paraId="28D409E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Concesionario donde participa</w:t>
                  </w:r>
                </w:p>
              </w:tc>
              <w:tc>
                <w:tcPr>
                  <w:tcW w:w="1541" w:type="dxa"/>
                  <w:shd w:val="clear" w:color="auto" w:fill="auto"/>
                  <w:vAlign w:val="center"/>
                </w:tcPr>
                <w:p w14:paraId="698D98A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r w:rsidRPr="00873B1B">
                    <w:rPr>
                      <w:rFonts w:ascii="Arial" w:hAnsi="Arial" w:cs="Arial"/>
                      <w:sz w:val="16"/>
                      <w:szCs w:val="18"/>
                    </w:rPr>
                    <w:t xml:space="preserve"> del concesionario</w:t>
                  </w:r>
                </w:p>
              </w:tc>
              <w:tc>
                <w:tcPr>
                  <w:tcW w:w="1490" w:type="dxa"/>
                  <w:shd w:val="clear" w:color="auto" w:fill="auto"/>
                  <w:vAlign w:val="center"/>
                </w:tcPr>
                <w:p w14:paraId="7826D49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Participación accionaria (%)</w:t>
                  </w:r>
                </w:p>
              </w:tc>
              <w:tc>
                <w:tcPr>
                  <w:tcW w:w="1579" w:type="dxa"/>
                  <w:shd w:val="clear" w:color="auto" w:fill="auto"/>
                  <w:vAlign w:val="center"/>
                </w:tcPr>
                <w:p w14:paraId="04B6004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Puesto que desempeña en el concesionario</w:t>
                  </w:r>
                </w:p>
              </w:tc>
            </w:tr>
            <w:tr w:rsidR="00204192" w:rsidRPr="00CB5ACD" w14:paraId="7EB91F39" w14:textId="77777777" w:rsidTr="005119DF">
              <w:trPr>
                <w:jc w:val="center"/>
              </w:trPr>
              <w:tc>
                <w:tcPr>
                  <w:tcW w:w="1059" w:type="dxa"/>
                  <w:shd w:val="clear" w:color="auto" w:fill="auto"/>
                </w:tcPr>
                <w:p w14:paraId="1371A31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física 1</w:t>
                  </w:r>
                </w:p>
              </w:tc>
              <w:tc>
                <w:tcPr>
                  <w:tcW w:w="588" w:type="dxa"/>
                  <w:shd w:val="clear" w:color="auto" w:fill="auto"/>
                </w:tcPr>
                <w:p w14:paraId="098A3F0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808" w:type="dxa"/>
                </w:tcPr>
                <w:p w14:paraId="17A01C8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31" w:type="dxa"/>
                  <w:shd w:val="clear" w:color="auto" w:fill="auto"/>
                </w:tcPr>
                <w:p w14:paraId="747310A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41" w:type="dxa"/>
                  <w:shd w:val="clear" w:color="auto" w:fill="auto"/>
                </w:tcPr>
                <w:p w14:paraId="7D51C30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90" w:type="dxa"/>
                  <w:shd w:val="clear" w:color="auto" w:fill="auto"/>
                </w:tcPr>
                <w:p w14:paraId="44B4F6E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79" w:type="dxa"/>
                  <w:shd w:val="clear" w:color="auto" w:fill="auto"/>
                </w:tcPr>
                <w:p w14:paraId="6D700D3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18D844F2" w14:textId="77777777" w:rsidTr="005119DF">
              <w:trPr>
                <w:jc w:val="center"/>
              </w:trPr>
              <w:tc>
                <w:tcPr>
                  <w:tcW w:w="1059" w:type="dxa"/>
                  <w:shd w:val="clear" w:color="auto" w:fill="auto"/>
                  <w:vAlign w:val="center"/>
                </w:tcPr>
                <w:p w14:paraId="1EEFB8E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20"/>
                    </w:rPr>
                    <w:t>…</w:t>
                  </w:r>
                </w:p>
              </w:tc>
              <w:tc>
                <w:tcPr>
                  <w:tcW w:w="588" w:type="dxa"/>
                  <w:shd w:val="clear" w:color="auto" w:fill="auto"/>
                </w:tcPr>
                <w:p w14:paraId="6D96599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808" w:type="dxa"/>
                </w:tcPr>
                <w:p w14:paraId="3BF84C4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31" w:type="dxa"/>
                  <w:shd w:val="clear" w:color="auto" w:fill="auto"/>
                </w:tcPr>
                <w:p w14:paraId="3F93FA6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41" w:type="dxa"/>
                  <w:shd w:val="clear" w:color="auto" w:fill="auto"/>
                </w:tcPr>
                <w:p w14:paraId="2AFAA98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90" w:type="dxa"/>
                  <w:shd w:val="clear" w:color="auto" w:fill="auto"/>
                </w:tcPr>
                <w:p w14:paraId="6D472F0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79" w:type="dxa"/>
                  <w:shd w:val="clear" w:color="auto" w:fill="auto"/>
                </w:tcPr>
                <w:p w14:paraId="5EE52C1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436B7F62" w14:textId="77777777" w:rsidTr="005119DF">
              <w:trPr>
                <w:jc w:val="center"/>
              </w:trPr>
              <w:tc>
                <w:tcPr>
                  <w:tcW w:w="1059" w:type="dxa"/>
                  <w:shd w:val="clear" w:color="auto" w:fill="auto"/>
                </w:tcPr>
                <w:p w14:paraId="3BD9B74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física n</w:t>
                  </w:r>
                </w:p>
              </w:tc>
              <w:tc>
                <w:tcPr>
                  <w:tcW w:w="588" w:type="dxa"/>
                  <w:shd w:val="clear" w:color="auto" w:fill="auto"/>
                </w:tcPr>
                <w:p w14:paraId="2A59F87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808" w:type="dxa"/>
                </w:tcPr>
                <w:p w14:paraId="589CB70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31" w:type="dxa"/>
                  <w:shd w:val="clear" w:color="auto" w:fill="auto"/>
                </w:tcPr>
                <w:p w14:paraId="0F2584C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41" w:type="dxa"/>
                  <w:shd w:val="clear" w:color="auto" w:fill="auto"/>
                </w:tcPr>
                <w:p w14:paraId="2D643B0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90" w:type="dxa"/>
                  <w:shd w:val="clear" w:color="auto" w:fill="auto"/>
                </w:tcPr>
                <w:p w14:paraId="79389EB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579" w:type="dxa"/>
                  <w:shd w:val="clear" w:color="auto" w:fill="auto"/>
                </w:tcPr>
                <w:p w14:paraId="0C2D5D9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bl>
          <w:p w14:paraId="0E02A82C" w14:textId="77777777" w:rsidR="00204192" w:rsidRPr="00873B1B" w:rsidRDefault="00204192" w:rsidP="00204192">
            <w:pPr>
              <w:pStyle w:val="Prrafodelista"/>
              <w:widowControl w:val="0"/>
              <w:numPr>
                <w:ilvl w:val="1"/>
                <w:numId w:val="20"/>
              </w:numPr>
              <w:tabs>
                <w:tab w:val="left" w:pos="709"/>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hanging="708"/>
              <w:contextualSpacing w:val="0"/>
              <w:jc w:val="both"/>
              <w:rPr>
                <w:rFonts w:ascii="Arial" w:hAnsi="Arial" w:cs="Arial"/>
                <w:sz w:val="20"/>
              </w:rPr>
            </w:pPr>
            <w:r w:rsidRPr="00873B1B">
              <w:rPr>
                <w:rFonts w:ascii="Arial" w:hAnsi="Arial" w:cs="Arial"/>
                <w:sz w:val="20"/>
              </w:rPr>
              <w:t xml:space="preserve">Identifique las participaciones accionarias o societarias, directas e indirectas, superiores al 5% (cinco por ciento), o inferiores al 5% (cinco por ciento) en caso de que esa participación otorgue derechos a nombrar integrantes del consejo de administración o de cualquier otro organismo de decisión, que tiene el Solicitante, así como cada uno de los Relacionados Accionistas y los Relacionados por Parentesco, en otras sociedades, asociaciones o empresas que detenten títulos de concesión o permisos para la operación y explotación comercial de frecuencias de espectro radioeléctrico para la prestación de servicios de televisión radiodifundida o radiodifusión sonora dentro del territorio nacional (de aquí en adelante, a cada una de esas sociedades, asociaciones o empresas se les denominará: “Relacionados por Participación”). </w:t>
            </w:r>
          </w:p>
          <w:p w14:paraId="16FA6419"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contextualSpacing w:val="0"/>
              <w:jc w:val="both"/>
              <w:rPr>
                <w:rFonts w:ascii="Arial" w:hAnsi="Arial" w:cs="Arial"/>
                <w:sz w:val="20"/>
              </w:rPr>
            </w:pPr>
            <w:r w:rsidRPr="00873B1B">
              <w:rPr>
                <w:rFonts w:ascii="Arial" w:hAnsi="Arial" w:cs="Arial"/>
                <w:sz w:val="20"/>
              </w:rPr>
              <w:t>Para cada uno de los Relacionados por Participación, proporcione la siguiente información:</w:t>
            </w:r>
          </w:p>
          <w:p w14:paraId="1EDECAD5" w14:textId="65EDD9C9" w:rsidR="00204192" w:rsidRPr="00873B1B" w:rsidRDefault="00204192" w:rsidP="00204192">
            <w:pPr>
              <w:pStyle w:val="Prrafodelista"/>
              <w:widowControl w:val="0"/>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sz w:val="20"/>
              </w:rPr>
            </w:pPr>
            <w:r w:rsidRPr="00873B1B">
              <w:rPr>
                <w:rFonts w:ascii="Arial" w:hAnsi="Arial" w:cs="Arial"/>
                <w:sz w:val="20"/>
              </w:rPr>
              <w:t>La denominación, R</w:t>
            </w:r>
            <w:r w:rsidR="009C7067">
              <w:rPr>
                <w:rFonts w:ascii="Arial" w:hAnsi="Arial" w:cs="Arial"/>
                <w:sz w:val="20"/>
              </w:rPr>
              <w:t xml:space="preserve">egistro </w:t>
            </w:r>
            <w:r w:rsidRPr="00873B1B">
              <w:rPr>
                <w:rFonts w:ascii="Arial" w:hAnsi="Arial" w:cs="Arial"/>
                <w:sz w:val="20"/>
              </w:rPr>
              <w:t>F</w:t>
            </w:r>
            <w:r w:rsidR="009C7067">
              <w:rPr>
                <w:rFonts w:ascii="Arial" w:hAnsi="Arial" w:cs="Arial"/>
                <w:sz w:val="20"/>
              </w:rPr>
              <w:t xml:space="preserve">ederal de </w:t>
            </w:r>
            <w:r w:rsidRPr="00873B1B">
              <w:rPr>
                <w:rFonts w:ascii="Arial" w:hAnsi="Arial" w:cs="Arial"/>
                <w:sz w:val="20"/>
              </w:rPr>
              <w:t>C</w:t>
            </w:r>
            <w:r w:rsidR="009C7067">
              <w:rPr>
                <w:rFonts w:ascii="Arial" w:hAnsi="Arial" w:cs="Arial"/>
                <w:sz w:val="20"/>
              </w:rPr>
              <w:t>ontribuyentes (</w:t>
            </w:r>
            <w:proofErr w:type="spellStart"/>
            <w:r w:rsidR="009C7067">
              <w:rPr>
                <w:rFonts w:ascii="Arial" w:hAnsi="Arial" w:cs="Arial"/>
                <w:sz w:val="20"/>
              </w:rPr>
              <w:t>RFC</w:t>
            </w:r>
            <w:proofErr w:type="spellEnd"/>
            <w:r w:rsidR="009C7067">
              <w:rPr>
                <w:rFonts w:ascii="Arial" w:hAnsi="Arial" w:cs="Arial"/>
                <w:sz w:val="20"/>
              </w:rPr>
              <w:t>)</w:t>
            </w:r>
            <w:r w:rsidRPr="00873B1B">
              <w:rPr>
                <w:rFonts w:ascii="Arial" w:hAnsi="Arial" w:cs="Arial"/>
                <w:sz w:val="20"/>
              </w:rPr>
              <w:t xml:space="preserve"> y las actividades económicas que efectivamente realizan; </w:t>
            </w:r>
          </w:p>
          <w:p w14:paraId="6418063F" w14:textId="77777777" w:rsidR="00204192" w:rsidRPr="00873B1B" w:rsidRDefault="00204192" w:rsidP="00204192">
            <w:pPr>
              <w:pStyle w:val="Prrafodelista"/>
              <w:widowControl w:val="0"/>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color w:val="000000"/>
                <w:sz w:val="20"/>
              </w:rPr>
            </w:pPr>
            <w:r w:rsidRPr="00873B1B">
              <w:rPr>
                <w:rFonts w:ascii="Arial" w:hAnsi="Arial" w:cs="Arial"/>
                <w:sz w:val="20"/>
              </w:rPr>
              <w:t xml:space="preserve">El </w:t>
            </w:r>
            <w:r w:rsidRPr="00873B1B">
              <w:rPr>
                <w:rFonts w:ascii="Arial" w:hAnsi="Arial" w:cs="Arial"/>
                <w:color w:val="000000"/>
                <w:sz w:val="20"/>
              </w:rPr>
              <w:t xml:space="preserve">nombre o razón social, </w:t>
            </w:r>
            <w:proofErr w:type="spellStart"/>
            <w:r w:rsidRPr="00873B1B">
              <w:rPr>
                <w:rFonts w:ascii="Arial" w:hAnsi="Arial" w:cs="Arial"/>
                <w:color w:val="000000"/>
                <w:sz w:val="20"/>
              </w:rPr>
              <w:t>RFC</w:t>
            </w:r>
            <w:proofErr w:type="spellEnd"/>
            <w:r w:rsidRPr="00873B1B">
              <w:rPr>
                <w:rFonts w:ascii="Arial" w:hAnsi="Arial" w:cs="Arial"/>
                <w:color w:val="000000"/>
                <w:sz w:val="20"/>
              </w:rPr>
              <w:t xml:space="preserve"> de todos sus socios, accionistas o asociados; y</w:t>
            </w:r>
          </w:p>
          <w:p w14:paraId="08B499EC" w14:textId="77777777" w:rsidR="00204192" w:rsidRPr="00873B1B" w:rsidRDefault="00204192" w:rsidP="00204192">
            <w:pPr>
              <w:pStyle w:val="Prrafodelista"/>
              <w:widowControl w:val="0"/>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color w:val="000000"/>
                <w:sz w:val="20"/>
              </w:rPr>
            </w:pPr>
            <w:r w:rsidRPr="00873B1B">
              <w:rPr>
                <w:rFonts w:ascii="Arial" w:hAnsi="Arial" w:cs="Arial"/>
                <w:color w:val="000000"/>
                <w:sz w:val="20"/>
              </w:rPr>
              <w:t>El número de acciones, partes sociales o unidades de participación que cada uno de sus socios, accionistas o asociados, tengan en los Relacionados por Participación.</w:t>
            </w:r>
          </w:p>
          <w:p w14:paraId="1381AFF4" w14:textId="77777777" w:rsidR="00204192" w:rsidRPr="00873B1B" w:rsidRDefault="00204192" w:rsidP="00204192">
            <w:pPr>
              <w:pStyle w:val="Prrafodelista"/>
              <w:widowControl w:val="0"/>
              <w:tabs>
                <w:tab w:val="left" w:pos="142"/>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567"/>
              <w:contextualSpacing w:val="0"/>
              <w:rPr>
                <w:rFonts w:ascii="Arial" w:hAnsi="Arial" w:cs="Arial"/>
                <w:color w:val="000000"/>
                <w:sz w:val="20"/>
              </w:rPr>
            </w:pPr>
            <w:r w:rsidRPr="00873B1B">
              <w:rPr>
                <w:rFonts w:ascii="Arial" w:hAnsi="Arial" w:cs="Arial"/>
                <w:color w:val="000000"/>
                <w:sz w:val="20"/>
              </w:rPr>
              <w:t>Presente la información con el siguiente cuadro.</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1420"/>
              <w:gridCol w:w="1477"/>
              <w:gridCol w:w="1859"/>
              <w:gridCol w:w="734"/>
              <w:gridCol w:w="2145"/>
            </w:tblGrid>
            <w:tr w:rsidR="00204192" w:rsidRPr="00CB5ACD" w14:paraId="5EC07169" w14:textId="77777777" w:rsidTr="005119DF">
              <w:trPr>
                <w:jc w:val="center"/>
              </w:trPr>
              <w:tc>
                <w:tcPr>
                  <w:tcW w:w="2101" w:type="dxa"/>
                  <w:shd w:val="clear" w:color="auto" w:fill="auto"/>
                  <w:vAlign w:val="center"/>
                </w:tcPr>
                <w:p w14:paraId="7147E67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o razón social de los Relacionados por participación</w:t>
                  </w:r>
                </w:p>
              </w:tc>
              <w:tc>
                <w:tcPr>
                  <w:tcW w:w="1420" w:type="dxa"/>
                </w:tcPr>
                <w:p w14:paraId="6E61B10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p>
              </w:tc>
              <w:tc>
                <w:tcPr>
                  <w:tcW w:w="1477" w:type="dxa"/>
                </w:tcPr>
                <w:p w14:paraId="34D2651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Actividades que realiza</w:t>
                  </w:r>
                </w:p>
              </w:tc>
              <w:tc>
                <w:tcPr>
                  <w:tcW w:w="1859" w:type="dxa"/>
                  <w:shd w:val="clear" w:color="auto" w:fill="auto"/>
                  <w:vAlign w:val="center"/>
                </w:tcPr>
                <w:p w14:paraId="067CF8B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o razón social de sus socios o accionistas</w:t>
                  </w:r>
                </w:p>
              </w:tc>
              <w:tc>
                <w:tcPr>
                  <w:tcW w:w="734" w:type="dxa"/>
                </w:tcPr>
                <w:p w14:paraId="035DC09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p>
              </w:tc>
              <w:tc>
                <w:tcPr>
                  <w:tcW w:w="2145" w:type="dxa"/>
                  <w:shd w:val="clear" w:color="auto" w:fill="auto"/>
                  <w:vAlign w:val="center"/>
                </w:tcPr>
                <w:p w14:paraId="3EB271B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color w:val="000000"/>
                      <w:sz w:val="16"/>
                      <w:szCs w:val="18"/>
                    </w:rPr>
                    <w:t>Número de acciones, partes sociales o unidades de participación</w:t>
                  </w:r>
                </w:p>
              </w:tc>
            </w:tr>
            <w:tr w:rsidR="00204192" w:rsidRPr="00CB5ACD" w14:paraId="7C999FE2" w14:textId="77777777" w:rsidTr="005119DF">
              <w:trPr>
                <w:jc w:val="center"/>
              </w:trPr>
              <w:tc>
                <w:tcPr>
                  <w:tcW w:w="2101" w:type="dxa"/>
                  <w:vMerge w:val="restart"/>
                  <w:shd w:val="clear" w:color="auto" w:fill="auto"/>
                </w:tcPr>
                <w:p w14:paraId="17CBA86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B0765E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Moral 1</w:t>
                  </w:r>
                </w:p>
              </w:tc>
              <w:tc>
                <w:tcPr>
                  <w:tcW w:w="1420" w:type="dxa"/>
                  <w:vMerge w:val="restart"/>
                </w:tcPr>
                <w:p w14:paraId="65DD58D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7A6D93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val="restart"/>
                </w:tcPr>
                <w:p w14:paraId="56E734D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EE4237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11310E2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 xml:space="preserve">Solicitante </w:t>
                  </w:r>
                </w:p>
              </w:tc>
              <w:tc>
                <w:tcPr>
                  <w:tcW w:w="734" w:type="dxa"/>
                </w:tcPr>
                <w:p w14:paraId="21F9CA1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06C9890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5E334CBA" w14:textId="77777777" w:rsidTr="005119DF">
              <w:trPr>
                <w:jc w:val="center"/>
              </w:trPr>
              <w:tc>
                <w:tcPr>
                  <w:tcW w:w="2101" w:type="dxa"/>
                  <w:vMerge/>
                  <w:shd w:val="clear" w:color="auto" w:fill="auto"/>
                </w:tcPr>
                <w:p w14:paraId="2C97ADF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51F9C92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76A6B0A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73D3446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Accionista</w:t>
                  </w:r>
                </w:p>
              </w:tc>
              <w:tc>
                <w:tcPr>
                  <w:tcW w:w="734" w:type="dxa"/>
                </w:tcPr>
                <w:p w14:paraId="0AF38ED1"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3CBA9D5A"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19056DB0" w14:textId="77777777" w:rsidTr="005119DF">
              <w:trPr>
                <w:jc w:val="center"/>
              </w:trPr>
              <w:tc>
                <w:tcPr>
                  <w:tcW w:w="2101" w:type="dxa"/>
                  <w:vMerge/>
                  <w:shd w:val="clear" w:color="auto" w:fill="auto"/>
                </w:tcPr>
                <w:p w14:paraId="71135CE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0EDFE1E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3DE97E8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1A802AB"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por Parentesco</w:t>
                  </w:r>
                </w:p>
              </w:tc>
              <w:tc>
                <w:tcPr>
                  <w:tcW w:w="734" w:type="dxa"/>
                </w:tcPr>
                <w:p w14:paraId="657B3D1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43E3E64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6C2E5CB9" w14:textId="77777777" w:rsidTr="005119DF">
              <w:trPr>
                <w:jc w:val="center"/>
              </w:trPr>
              <w:tc>
                <w:tcPr>
                  <w:tcW w:w="2101" w:type="dxa"/>
                  <w:vMerge/>
                  <w:shd w:val="clear" w:color="auto" w:fill="auto"/>
                </w:tcPr>
                <w:p w14:paraId="004DA82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3E38578D"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12839A5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5DC49C7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Socio o accionista 1 (tercero)</w:t>
                  </w:r>
                </w:p>
              </w:tc>
              <w:tc>
                <w:tcPr>
                  <w:tcW w:w="734" w:type="dxa"/>
                </w:tcPr>
                <w:p w14:paraId="5AB4AA5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5FF8F07A"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4AA012D5" w14:textId="77777777" w:rsidTr="005119DF">
              <w:trPr>
                <w:jc w:val="center"/>
              </w:trPr>
              <w:tc>
                <w:tcPr>
                  <w:tcW w:w="2101" w:type="dxa"/>
                  <w:vMerge/>
                  <w:shd w:val="clear" w:color="auto" w:fill="auto"/>
                </w:tcPr>
                <w:p w14:paraId="49A80E55"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4F3AA6B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181AEADD"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5BB0EA1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Socio o accionista n (tercero)</w:t>
                  </w:r>
                </w:p>
              </w:tc>
              <w:tc>
                <w:tcPr>
                  <w:tcW w:w="734" w:type="dxa"/>
                </w:tcPr>
                <w:p w14:paraId="2D114AF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0B760B6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3A7222CF" w14:textId="77777777" w:rsidTr="005119DF">
              <w:trPr>
                <w:jc w:val="center"/>
              </w:trPr>
              <w:tc>
                <w:tcPr>
                  <w:tcW w:w="2101" w:type="dxa"/>
                  <w:vMerge w:val="restart"/>
                  <w:shd w:val="clear" w:color="auto" w:fill="auto"/>
                </w:tcPr>
                <w:p w14:paraId="79FF59D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542716A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A9CD45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6D8A047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Moral n</w:t>
                  </w:r>
                </w:p>
              </w:tc>
              <w:tc>
                <w:tcPr>
                  <w:tcW w:w="1420" w:type="dxa"/>
                  <w:vMerge w:val="restart"/>
                </w:tcPr>
                <w:p w14:paraId="62DAF9F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05B4486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0498E4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50E4EA6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val="restart"/>
                </w:tcPr>
                <w:p w14:paraId="79004CF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1B94EB9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3B1E7CC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1BA5F3B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882FB3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Solicitante</w:t>
                  </w:r>
                </w:p>
              </w:tc>
              <w:tc>
                <w:tcPr>
                  <w:tcW w:w="734" w:type="dxa"/>
                </w:tcPr>
                <w:p w14:paraId="63EC10A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7247757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60C2EE01" w14:textId="77777777" w:rsidTr="005119DF">
              <w:trPr>
                <w:jc w:val="center"/>
              </w:trPr>
              <w:tc>
                <w:tcPr>
                  <w:tcW w:w="2101" w:type="dxa"/>
                  <w:vMerge/>
                  <w:shd w:val="clear" w:color="auto" w:fill="auto"/>
                </w:tcPr>
                <w:p w14:paraId="47AE2B40"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7FBE1E1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3B959BD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7588838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 xml:space="preserve">Relacionado Accionista </w:t>
                  </w:r>
                </w:p>
              </w:tc>
              <w:tc>
                <w:tcPr>
                  <w:tcW w:w="734" w:type="dxa"/>
                </w:tcPr>
                <w:p w14:paraId="112BF9D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5F1C6E5E"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51F364EE" w14:textId="77777777" w:rsidTr="005119DF">
              <w:trPr>
                <w:jc w:val="center"/>
              </w:trPr>
              <w:tc>
                <w:tcPr>
                  <w:tcW w:w="2101" w:type="dxa"/>
                  <w:vMerge/>
                  <w:shd w:val="clear" w:color="auto" w:fill="auto"/>
                </w:tcPr>
                <w:p w14:paraId="31317EB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52D82BD2"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4A15E73D"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554E1BB"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por Parentesco</w:t>
                  </w:r>
                </w:p>
              </w:tc>
              <w:tc>
                <w:tcPr>
                  <w:tcW w:w="734" w:type="dxa"/>
                </w:tcPr>
                <w:p w14:paraId="6464A33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03D65E7C"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5BC9116A" w14:textId="77777777" w:rsidTr="005119DF">
              <w:trPr>
                <w:jc w:val="center"/>
              </w:trPr>
              <w:tc>
                <w:tcPr>
                  <w:tcW w:w="2101" w:type="dxa"/>
                  <w:vMerge/>
                  <w:shd w:val="clear" w:color="auto" w:fill="auto"/>
                </w:tcPr>
                <w:p w14:paraId="0173ECE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5754501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5890FA4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CDDD05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Socio o accionista 1</w:t>
                  </w:r>
                </w:p>
              </w:tc>
              <w:tc>
                <w:tcPr>
                  <w:tcW w:w="734" w:type="dxa"/>
                </w:tcPr>
                <w:p w14:paraId="748E073F"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07B8E8D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5A36C895" w14:textId="77777777" w:rsidTr="005119DF">
              <w:trPr>
                <w:jc w:val="center"/>
              </w:trPr>
              <w:tc>
                <w:tcPr>
                  <w:tcW w:w="2101" w:type="dxa"/>
                  <w:vMerge/>
                  <w:shd w:val="clear" w:color="auto" w:fill="auto"/>
                </w:tcPr>
                <w:p w14:paraId="4BADE7C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69A16FB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7147C90C"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69F8BE1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Socio o accionista n</w:t>
                  </w:r>
                </w:p>
              </w:tc>
              <w:tc>
                <w:tcPr>
                  <w:tcW w:w="734" w:type="dxa"/>
                </w:tcPr>
                <w:p w14:paraId="06A0F4B0"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145" w:type="dxa"/>
                  <w:shd w:val="clear" w:color="auto" w:fill="auto"/>
                </w:tcPr>
                <w:p w14:paraId="67D7BB3C"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bl>
          <w:p w14:paraId="02B9E987"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rPr>
                <w:rFonts w:ascii="Arial" w:hAnsi="Arial" w:cs="Arial"/>
                <w:color w:val="000000"/>
                <w:sz w:val="20"/>
              </w:rPr>
            </w:pPr>
          </w:p>
          <w:p w14:paraId="31409B03" w14:textId="77777777" w:rsidR="00204192" w:rsidRPr="00873B1B" w:rsidRDefault="00204192" w:rsidP="00204192">
            <w:pPr>
              <w:pStyle w:val="Prrafodelista"/>
              <w:widowControl w:val="0"/>
              <w:numPr>
                <w:ilvl w:val="1"/>
                <w:numId w:val="20"/>
              </w:numPr>
              <w:tabs>
                <w:tab w:val="left" w:pos="142"/>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hanging="708"/>
              <w:contextualSpacing w:val="0"/>
              <w:jc w:val="both"/>
              <w:rPr>
                <w:rFonts w:ascii="Arial" w:hAnsi="Arial" w:cs="Arial"/>
                <w:sz w:val="20"/>
              </w:rPr>
            </w:pPr>
            <w:r w:rsidRPr="00873B1B">
              <w:rPr>
                <w:rFonts w:ascii="Arial" w:hAnsi="Arial" w:cs="Arial"/>
                <w:sz w:val="20"/>
              </w:rPr>
              <w:t xml:space="preserve">Identifique las sociedades concesionarias de títulos de concesión para la operación y explotación comercial de Frecuencias de espectro radioeléctrico para la prestación de servicios de televisión radiodifundida o de radiodifusión sonora dentro del territorio nacional (distintas a las identificadas en sus respuestas a las preguntas 2.2 a 2.4 anteriores) o las estaciones de televisión radiodifundida o de radiodifusión sonora, en las que i) el Solicitante en caso de que sea persona física; ii) los Relacionados Accionistas que sean personas físicas; iii) los Relacionados por Parentesco, y iv) miembros de los órganos encargados de tomar las decisiones y/o directivos, gerentes, administradores o sus equivalentes del Solicitante, los Relacionados Accionistas, y/o los Relacionados por Participación (directivos/administradores): </w:t>
            </w:r>
          </w:p>
          <w:p w14:paraId="16879A10" w14:textId="77777777" w:rsidR="00204192" w:rsidRPr="00873B1B" w:rsidRDefault="00204192" w:rsidP="00204192">
            <w:pPr>
              <w:pStyle w:val="Prrafodelista"/>
              <w:widowControl w:val="0"/>
              <w:numPr>
                <w:ilvl w:val="0"/>
                <w:numId w:val="22"/>
              </w:numPr>
              <w:tabs>
                <w:tab w:val="left" w:pos="142"/>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sz w:val="20"/>
              </w:rPr>
            </w:pPr>
            <w:r w:rsidRPr="00873B1B">
              <w:rPr>
                <w:rFonts w:ascii="Arial" w:hAnsi="Arial" w:cs="Arial"/>
                <w:sz w:val="20"/>
              </w:rPr>
              <w:t xml:space="preserve">Participen en los órganos encargados de tomar las decisiones;  </w:t>
            </w:r>
          </w:p>
          <w:p w14:paraId="6B2E055E" w14:textId="77777777" w:rsidR="00204192" w:rsidRPr="00873B1B" w:rsidRDefault="00204192" w:rsidP="00204192">
            <w:pPr>
              <w:pStyle w:val="Prrafodelista"/>
              <w:widowControl w:val="0"/>
              <w:numPr>
                <w:ilvl w:val="0"/>
                <w:numId w:val="22"/>
              </w:numPr>
              <w:tabs>
                <w:tab w:val="left" w:pos="142"/>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sz w:val="20"/>
              </w:rPr>
            </w:pPr>
            <w:r w:rsidRPr="00873B1B">
              <w:rPr>
                <w:rFonts w:ascii="Arial" w:hAnsi="Arial" w:cs="Arial"/>
                <w:sz w:val="20"/>
              </w:rPr>
              <w:t>Sean directivos, gerentes, administradores o sus equivalentes; o</w:t>
            </w:r>
          </w:p>
          <w:p w14:paraId="5F90D1C5" w14:textId="77777777" w:rsidR="00204192" w:rsidRPr="00873B1B" w:rsidRDefault="00204192" w:rsidP="00204192">
            <w:pPr>
              <w:pStyle w:val="Prrafodelista"/>
              <w:widowControl w:val="0"/>
              <w:numPr>
                <w:ilvl w:val="0"/>
                <w:numId w:val="22"/>
              </w:numPr>
              <w:tabs>
                <w:tab w:val="left" w:pos="142"/>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sz w:val="20"/>
              </w:rPr>
            </w:pPr>
            <w:r w:rsidRPr="00873B1B">
              <w:rPr>
                <w:rFonts w:ascii="Arial" w:hAnsi="Arial" w:cs="Arial"/>
                <w:sz w:val="20"/>
              </w:rPr>
              <w:t>Tengan participaciones accionarias o societarias directas e/o indirectas, superiores al 5% (cinco por ciento).</w:t>
            </w:r>
          </w:p>
          <w:p w14:paraId="51CC5EB0" w14:textId="77777777" w:rsidR="00204192" w:rsidRPr="00873B1B" w:rsidRDefault="00204192" w:rsidP="00204192">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left="1134"/>
              <w:jc w:val="both"/>
              <w:rPr>
                <w:rFonts w:ascii="Arial" w:hAnsi="Arial" w:cs="Arial"/>
                <w:sz w:val="20"/>
              </w:rPr>
            </w:pPr>
            <w:r w:rsidRPr="00873B1B">
              <w:rPr>
                <w:rFonts w:ascii="Arial" w:hAnsi="Arial" w:cs="Arial"/>
                <w:sz w:val="20"/>
              </w:rPr>
              <w:t xml:space="preserve">De aquí en adelante, a cada una de las sociedades concesionarias y/o las estaciones de televisión radiodifundida o de radiodifusión sonora identificadas conforme a los incisos a), b) y c) anteriores se les denominará: “Relacionados por Participación Directiva”. </w:t>
            </w:r>
            <w:r w:rsidRPr="00873B1B">
              <w:rPr>
                <w:rFonts w:ascii="Arial" w:hAnsi="Arial" w:cs="Arial"/>
                <w:color w:val="000000"/>
                <w:sz w:val="20"/>
              </w:rPr>
              <w:t>Presente la información con el siguiente cuadro.</w:t>
            </w:r>
          </w:p>
          <w:tbl>
            <w:tblPr>
              <w:tblW w:w="10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573"/>
              <w:gridCol w:w="2128"/>
              <w:gridCol w:w="2075"/>
              <w:gridCol w:w="2075"/>
              <w:gridCol w:w="2171"/>
            </w:tblGrid>
            <w:tr w:rsidR="00204192" w:rsidRPr="00CB5ACD" w14:paraId="023D1AFF" w14:textId="77777777" w:rsidTr="005119DF">
              <w:trPr>
                <w:jc w:val="center"/>
              </w:trPr>
              <w:tc>
                <w:tcPr>
                  <w:tcW w:w="1592" w:type="dxa"/>
                  <w:shd w:val="clear" w:color="auto" w:fill="auto"/>
                  <w:vAlign w:val="center"/>
                </w:tcPr>
                <w:p w14:paraId="285963E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Relacionados por Participación Directiva</w:t>
                  </w:r>
                </w:p>
              </w:tc>
              <w:tc>
                <w:tcPr>
                  <w:tcW w:w="727" w:type="dxa"/>
                  <w:shd w:val="clear" w:color="auto" w:fill="auto"/>
                  <w:vAlign w:val="center"/>
                </w:tcPr>
                <w:p w14:paraId="085A3FDB"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p>
              </w:tc>
              <w:tc>
                <w:tcPr>
                  <w:tcW w:w="2420" w:type="dxa"/>
                  <w:shd w:val="clear" w:color="auto" w:fill="auto"/>
                  <w:vAlign w:val="center"/>
                </w:tcPr>
                <w:p w14:paraId="09506B1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Participación que tiene el Solicitante, o cada uno de los Relacionados Accionistas, Relacionados por Parentesco o directivos/administradores de los Relacionados por Participación</w:t>
                  </w:r>
                  <w:r w:rsidRPr="00873B1B" w:rsidDel="0083282B">
                    <w:rPr>
                      <w:rFonts w:ascii="Arial" w:hAnsi="Arial" w:cs="Arial"/>
                      <w:sz w:val="16"/>
                      <w:szCs w:val="18"/>
                    </w:rPr>
                    <w:t xml:space="preserve"> </w:t>
                  </w:r>
                </w:p>
              </w:tc>
              <w:tc>
                <w:tcPr>
                  <w:tcW w:w="1417" w:type="dxa"/>
                </w:tcPr>
                <w:p w14:paraId="6D29CDA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de los directivos/administradores de los Relacionados por Participación</w:t>
                  </w:r>
                </w:p>
              </w:tc>
              <w:tc>
                <w:tcPr>
                  <w:tcW w:w="1417" w:type="dxa"/>
                  <w:shd w:val="clear" w:color="auto" w:fill="auto"/>
                  <w:vAlign w:val="center"/>
                </w:tcPr>
                <w:p w14:paraId="77C2D674"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r w:rsidRPr="00873B1B">
                    <w:rPr>
                      <w:rFonts w:ascii="Arial" w:hAnsi="Arial" w:cs="Arial"/>
                      <w:sz w:val="16"/>
                      <w:szCs w:val="18"/>
                    </w:rPr>
                    <w:t xml:space="preserve"> de los directivos/administradores de los Relacionados por Participación</w:t>
                  </w:r>
                </w:p>
              </w:tc>
              <w:tc>
                <w:tcPr>
                  <w:tcW w:w="2698" w:type="dxa"/>
                  <w:shd w:val="clear" w:color="auto" w:fill="auto"/>
                  <w:vAlign w:val="center"/>
                </w:tcPr>
                <w:p w14:paraId="08AA243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Puesto que desempeñan el Solicitante, o cada uno de los Relacionados Accionistas, Relacionados por Parentesco o directivos/administradores de los Relacionados por Participación</w:t>
                  </w:r>
                  <w:r w:rsidRPr="00873B1B" w:rsidDel="0083282B">
                    <w:rPr>
                      <w:rFonts w:ascii="Arial" w:hAnsi="Arial" w:cs="Arial"/>
                      <w:sz w:val="16"/>
                      <w:szCs w:val="18"/>
                    </w:rPr>
                    <w:t xml:space="preserve"> </w:t>
                  </w:r>
                  <w:r w:rsidRPr="00873B1B">
                    <w:rPr>
                      <w:rFonts w:ascii="Arial" w:hAnsi="Arial" w:cs="Arial"/>
                      <w:sz w:val="16"/>
                      <w:szCs w:val="18"/>
                    </w:rPr>
                    <w:t>en los Relacionados por Participación Directiva</w:t>
                  </w:r>
                </w:p>
              </w:tc>
            </w:tr>
            <w:tr w:rsidR="00204192" w:rsidRPr="00CB5ACD" w14:paraId="6048D03D" w14:textId="77777777" w:rsidTr="005119DF">
              <w:trPr>
                <w:jc w:val="center"/>
              </w:trPr>
              <w:tc>
                <w:tcPr>
                  <w:tcW w:w="1592" w:type="dxa"/>
                  <w:shd w:val="clear" w:color="auto" w:fill="auto"/>
                </w:tcPr>
                <w:p w14:paraId="7D414C2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727" w:type="dxa"/>
                  <w:shd w:val="clear" w:color="auto" w:fill="auto"/>
                </w:tcPr>
                <w:p w14:paraId="4D1351C1"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420" w:type="dxa"/>
                  <w:shd w:val="clear" w:color="auto" w:fill="auto"/>
                </w:tcPr>
                <w:p w14:paraId="793444E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17" w:type="dxa"/>
                </w:tcPr>
                <w:p w14:paraId="65456D4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17" w:type="dxa"/>
                  <w:shd w:val="clear" w:color="auto" w:fill="auto"/>
                </w:tcPr>
                <w:p w14:paraId="337DF85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698" w:type="dxa"/>
                  <w:shd w:val="clear" w:color="auto" w:fill="auto"/>
                </w:tcPr>
                <w:p w14:paraId="02ADCAC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70592973" w14:textId="77777777" w:rsidTr="005119DF">
              <w:trPr>
                <w:jc w:val="center"/>
              </w:trPr>
              <w:tc>
                <w:tcPr>
                  <w:tcW w:w="1592" w:type="dxa"/>
                  <w:shd w:val="clear" w:color="auto" w:fill="auto"/>
                </w:tcPr>
                <w:p w14:paraId="6469AAD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727" w:type="dxa"/>
                  <w:shd w:val="clear" w:color="auto" w:fill="auto"/>
                </w:tcPr>
                <w:p w14:paraId="44CC2CE2"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420" w:type="dxa"/>
                  <w:shd w:val="clear" w:color="auto" w:fill="auto"/>
                </w:tcPr>
                <w:p w14:paraId="67E2C31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17" w:type="dxa"/>
                </w:tcPr>
                <w:p w14:paraId="01629C1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17" w:type="dxa"/>
                  <w:shd w:val="clear" w:color="auto" w:fill="auto"/>
                </w:tcPr>
                <w:p w14:paraId="3F0B500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2698" w:type="dxa"/>
                  <w:shd w:val="clear" w:color="auto" w:fill="auto"/>
                </w:tcPr>
                <w:p w14:paraId="30095045"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bl>
          <w:p w14:paraId="27981E6F" w14:textId="77777777" w:rsidR="00204192" w:rsidRPr="00873B1B" w:rsidRDefault="00204192" w:rsidP="00204192">
            <w:pPr>
              <w:pStyle w:val="Prrafodelista"/>
              <w:widowControl w:val="0"/>
              <w:numPr>
                <w:ilvl w:val="0"/>
                <w:numId w:val="20"/>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284" w:hanging="426"/>
              <w:contextualSpacing w:val="0"/>
              <w:jc w:val="both"/>
              <w:rPr>
                <w:rFonts w:ascii="Arial" w:hAnsi="Arial" w:cs="Arial"/>
                <w:b/>
                <w:color w:val="000000"/>
                <w:sz w:val="20"/>
              </w:rPr>
            </w:pPr>
            <w:r w:rsidRPr="00873B1B">
              <w:rPr>
                <w:rFonts w:ascii="Arial" w:hAnsi="Arial" w:cs="Arial"/>
                <w:b/>
                <w:color w:val="000000"/>
                <w:sz w:val="20"/>
              </w:rPr>
              <w:t>Información económica</w:t>
            </w:r>
          </w:p>
          <w:p w14:paraId="11D45355" w14:textId="77777777" w:rsidR="00204192" w:rsidRPr="00873B1B" w:rsidRDefault="00204192" w:rsidP="00204192">
            <w:pPr>
              <w:pStyle w:val="Prrafodelista"/>
              <w:widowControl w:val="0"/>
              <w:numPr>
                <w:ilvl w:val="1"/>
                <w:numId w:val="20"/>
              </w:numPr>
              <w:tabs>
                <w:tab w:val="left" w:pos="142"/>
                <w:tab w:val="left" w:pos="567"/>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hanging="708"/>
              <w:contextualSpacing w:val="0"/>
              <w:jc w:val="both"/>
              <w:rPr>
                <w:rFonts w:ascii="Arial" w:hAnsi="Arial" w:cs="Arial"/>
                <w:b/>
                <w:color w:val="000000"/>
                <w:sz w:val="20"/>
              </w:rPr>
            </w:pPr>
            <w:r w:rsidRPr="00873B1B">
              <w:rPr>
                <w:rFonts w:ascii="Arial" w:hAnsi="Arial" w:cs="Arial"/>
                <w:sz w:val="20"/>
              </w:rPr>
              <w:t xml:space="preserve">Identifique </w:t>
            </w:r>
            <w:r w:rsidRPr="00873B1B">
              <w:rPr>
                <w:rFonts w:ascii="Arial" w:hAnsi="Arial" w:cs="Arial"/>
                <w:b/>
                <w:sz w:val="20"/>
              </w:rPr>
              <w:t>todos y cada uno de los títulos de concesión o permisos</w:t>
            </w:r>
            <w:r w:rsidRPr="00873B1B">
              <w:rPr>
                <w:rFonts w:ascii="Arial" w:hAnsi="Arial" w:cs="Arial"/>
                <w:sz w:val="20"/>
              </w:rPr>
              <w:t xml:space="preserve"> que detentan de manera directa o indirecta en los </w:t>
            </w:r>
            <w:r w:rsidRPr="00873B1B">
              <w:rPr>
                <w:rFonts w:ascii="Arial" w:hAnsi="Arial" w:cs="Arial"/>
                <w:b/>
                <w:sz w:val="20"/>
                <w:u w:val="single"/>
              </w:rPr>
              <w:t>sectores de telecomunicaciones y radiodifusión</w:t>
            </w:r>
            <w:r w:rsidRPr="00873B1B">
              <w:rPr>
                <w:rFonts w:ascii="Arial" w:hAnsi="Arial" w:cs="Arial"/>
                <w:sz w:val="20"/>
              </w:rPr>
              <w:t xml:space="preserve"> cada una de las siguientes personas:</w:t>
            </w:r>
          </w:p>
          <w:p w14:paraId="198D908A" w14:textId="77777777" w:rsidR="00204192" w:rsidRPr="00873B1B" w:rsidRDefault="00204192" w:rsidP="00204192">
            <w:pPr>
              <w:pStyle w:val="Prrafodelista"/>
              <w:widowControl w:val="0"/>
              <w:numPr>
                <w:ilvl w:val="0"/>
                <w:numId w:val="1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843" w:hanging="283"/>
              <w:contextualSpacing w:val="0"/>
              <w:jc w:val="both"/>
              <w:rPr>
                <w:rFonts w:ascii="Arial" w:hAnsi="Arial" w:cs="Arial"/>
                <w:sz w:val="20"/>
              </w:rPr>
            </w:pPr>
            <w:r w:rsidRPr="00873B1B">
              <w:rPr>
                <w:rFonts w:ascii="Arial" w:hAnsi="Arial" w:cs="Arial"/>
                <w:sz w:val="20"/>
              </w:rPr>
              <w:t>El Solicitante;</w:t>
            </w:r>
          </w:p>
          <w:p w14:paraId="66EEBB7F" w14:textId="77777777" w:rsidR="00204192" w:rsidRPr="00873B1B" w:rsidRDefault="00204192" w:rsidP="00204192">
            <w:pPr>
              <w:pStyle w:val="Prrafodelista"/>
              <w:widowControl w:val="0"/>
              <w:numPr>
                <w:ilvl w:val="0"/>
                <w:numId w:val="1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843" w:hanging="283"/>
              <w:contextualSpacing w:val="0"/>
              <w:jc w:val="both"/>
              <w:rPr>
                <w:rFonts w:ascii="Arial" w:hAnsi="Arial" w:cs="Arial"/>
                <w:sz w:val="20"/>
              </w:rPr>
            </w:pPr>
            <w:r w:rsidRPr="00873B1B">
              <w:rPr>
                <w:rFonts w:ascii="Arial" w:hAnsi="Arial" w:cs="Arial"/>
                <w:sz w:val="20"/>
              </w:rPr>
              <w:t>Los Relacionados Accionistas;</w:t>
            </w:r>
          </w:p>
          <w:p w14:paraId="6F9BEE45" w14:textId="77777777" w:rsidR="00204192" w:rsidRPr="00873B1B" w:rsidRDefault="00204192" w:rsidP="00204192">
            <w:pPr>
              <w:pStyle w:val="Prrafodelista"/>
              <w:widowControl w:val="0"/>
              <w:numPr>
                <w:ilvl w:val="0"/>
                <w:numId w:val="1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843" w:hanging="283"/>
              <w:contextualSpacing w:val="0"/>
              <w:jc w:val="both"/>
              <w:rPr>
                <w:rFonts w:ascii="Arial" w:hAnsi="Arial" w:cs="Arial"/>
                <w:sz w:val="20"/>
              </w:rPr>
            </w:pPr>
            <w:r w:rsidRPr="00873B1B">
              <w:rPr>
                <w:rFonts w:ascii="Arial" w:hAnsi="Arial" w:cs="Arial"/>
                <w:sz w:val="20"/>
              </w:rPr>
              <w:t xml:space="preserve">Los Relacionados por Parentesco; </w:t>
            </w:r>
          </w:p>
          <w:p w14:paraId="4C10C5ED" w14:textId="77777777" w:rsidR="00204192" w:rsidRPr="00873B1B" w:rsidRDefault="00204192" w:rsidP="00204192">
            <w:pPr>
              <w:pStyle w:val="Prrafodelista"/>
              <w:widowControl w:val="0"/>
              <w:numPr>
                <w:ilvl w:val="0"/>
                <w:numId w:val="1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843" w:hanging="283"/>
              <w:contextualSpacing w:val="0"/>
              <w:jc w:val="both"/>
              <w:rPr>
                <w:rFonts w:ascii="Arial" w:hAnsi="Arial" w:cs="Arial"/>
                <w:sz w:val="20"/>
              </w:rPr>
            </w:pPr>
            <w:r w:rsidRPr="00873B1B">
              <w:rPr>
                <w:rFonts w:ascii="Arial" w:hAnsi="Arial" w:cs="Arial"/>
                <w:sz w:val="20"/>
              </w:rPr>
              <w:t>Los Relacionados por Participación, y</w:t>
            </w:r>
          </w:p>
          <w:p w14:paraId="3A85EE7D" w14:textId="77777777" w:rsidR="00204192" w:rsidRPr="00873B1B" w:rsidRDefault="00204192" w:rsidP="00204192">
            <w:pPr>
              <w:pStyle w:val="Prrafodelista"/>
              <w:widowControl w:val="0"/>
              <w:numPr>
                <w:ilvl w:val="0"/>
                <w:numId w:val="1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843" w:hanging="283"/>
              <w:contextualSpacing w:val="0"/>
              <w:jc w:val="both"/>
              <w:rPr>
                <w:rFonts w:ascii="Arial" w:hAnsi="Arial" w:cs="Arial"/>
                <w:sz w:val="20"/>
              </w:rPr>
            </w:pPr>
            <w:r w:rsidRPr="00873B1B">
              <w:rPr>
                <w:rFonts w:ascii="Arial" w:hAnsi="Arial" w:cs="Arial"/>
                <w:sz w:val="20"/>
              </w:rPr>
              <w:t>Los Relacionados por Participación Directiva.</w:t>
            </w:r>
          </w:p>
          <w:p w14:paraId="3F1AFFA3" w14:textId="77777777" w:rsidR="00204192" w:rsidRPr="00873B1B" w:rsidRDefault="00204192" w:rsidP="0020419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left="1276"/>
              <w:jc w:val="both"/>
              <w:rPr>
                <w:rFonts w:ascii="Arial" w:hAnsi="Arial" w:cs="Arial"/>
                <w:sz w:val="20"/>
              </w:rPr>
            </w:pPr>
            <w:r w:rsidRPr="00873B1B">
              <w:rPr>
                <w:rFonts w:ascii="Arial" w:hAnsi="Arial" w:cs="Arial"/>
                <w:sz w:val="20"/>
              </w:rPr>
              <w:t xml:space="preserve">En conjunto, a los Relacionados Accionistas, los Relacionados por Parentesco, los Relacionados por Participación y los Relacionados por Participación Directiva se les denominará </w:t>
            </w:r>
            <w:r w:rsidRPr="00873B1B">
              <w:rPr>
                <w:rFonts w:ascii="Arial" w:hAnsi="Arial" w:cs="Arial"/>
                <w:b/>
                <w:sz w:val="20"/>
              </w:rPr>
              <w:t xml:space="preserve">“Personas Relacionadas”. </w:t>
            </w:r>
            <w:r w:rsidRPr="00873B1B">
              <w:rPr>
                <w:rFonts w:ascii="Arial" w:hAnsi="Arial" w:cs="Arial"/>
                <w:color w:val="000000"/>
                <w:sz w:val="20"/>
              </w:rPr>
              <w:t>Presente la información con el siguiente cuadro.</w:t>
            </w: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
              <w:gridCol w:w="1080"/>
              <w:gridCol w:w="1457"/>
              <w:gridCol w:w="1210"/>
              <w:gridCol w:w="1255"/>
              <w:gridCol w:w="1476"/>
              <w:gridCol w:w="1575"/>
              <w:gridCol w:w="1367"/>
            </w:tblGrid>
            <w:tr w:rsidR="00204192" w:rsidRPr="00CB5ACD" w14:paraId="02AC053E" w14:textId="77777777" w:rsidTr="005119DF">
              <w:trPr>
                <w:jc w:val="center"/>
              </w:trPr>
              <w:tc>
                <w:tcPr>
                  <w:tcW w:w="144" w:type="pct"/>
                  <w:shd w:val="clear" w:color="auto" w:fill="auto"/>
                </w:tcPr>
                <w:p w14:paraId="09CDDBF9"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457" w:type="pct"/>
                  <w:shd w:val="clear" w:color="auto" w:fill="auto"/>
                </w:tcPr>
                <w:p w14:paraId="397C851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Razón social del concesionario</w:t>
                  </w:r>
                </w:p>
              </w:tc>
              <w:tc>
                <w:tcPr>
                  <w:tcW w:w="768" w:type="pct"/>
                  <w:shd w:val="clear" w:color="auto" w:fill="auto"/>
                </w:tcPr>
                <w:p w14:paraId="7909E46B"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Registro Federal de Contribuyentes (</w:t>
                  </w:r>
                  <w:proofErr w:type="spellStart"/>
                  <w:r w:rsidRPr="00873B1B">
                    <w:rPr>
                      <w:rFonts w:ascii="Arial" w:hAnsi="Arial" w:cs="Arial"/>
                      <w:sz w:val="14"/>
                      <w:szCs w:val="16"/>
                    </w:rPr>
                    <w:t>RFC</w:t>
                  </w:r>
                  <w:proofErr w:type="spellEnd"/>
                  <w:r w:rsidRPr="00873B1B">
                    <w:rPr>
                      <w:rFonts w:ascii="Arial" w:hAnsi="Arial" w:cs="Arial"/>
                      <w:sz w:val="14"/>
                      <w:szCs w:val="16"/>
                    </w:rPr>
                    <w:t>) del concesionario o permisionario</w:t>
                  </w:r>
                </w:p>
              </w:tc>
              <w:tc>
                <w:tcPr>
                  <w:tcW w:w="641" w:type="pct"/>
                  <w:shd w:val="clear" w:color="auto" w:fill="auto"/>
                </w:tcPr>
                <w:p w14:paraId="0B8CD7C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 xml:space="preserve">Concesiones y permisos (número en el Registro Público) </w:t>
                  </w:r>
                </w:p>
              </w:tc>
              <w:tc>
                <w:tcPr>
                  <w:tcW w:w="664" w:type="pct"/>
                  <w:shd w:val="clear" w:color="auto" w:fill="auto"/>
                </w:tcPr>
                <w:p w14:paraId="353DDCC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 xml:space="preserve">Distintivo de llamada </w:t>
                  </w:r>
                  <w:r w:rsidRPr="00873B1B">
                    <w:rPr>
                      <w:rFonts w:ascii="Arial" w:hAnsi="Arial" w:cs="Arial"/>
                      <w:sz w:val="14"/>
                      <w:szCs w:val="16"/>
                      <w:vertAlign w:val="superscript"/>
                    </w:rPr>
                    <w:t>/1</w:t>
                  </w:r>
                </w:p>
              </w:tc>
              <w:tc>
                <w:tcPr>
                  <w:tcW w:w="777" w:type="pct"/>
                  <w:shd w:val="clear" w:color="auto" w:fill="auto"/>
                </w:tcPr>
                <w:p w14:paraId="214AC98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 xml:space="preserve">Frecuencia/Canal </w:t>
                  </w:r>
                  <w:r w:rsidRPr="00873B1B">
                    <w:rPr>
                      <w:rFonts w:ascii="Arial" w:hAnsi="Arial" w:cs="Arial"/>
                      <w:sz w:val="14"/>
                      <w:szCs w:val="16"/>
                      <w:vertAlign w:val="superscript"/>
                    </w:rPr>
                    <w:t>/2</w:t>
                  </w:r>
                </w:p>
              </w:tc>
              <w:tc>
                <w:tcPr>
                  <w:tcW w:w="828" w:type="pct"/>
                  <w:shd w:val="clear" w:color="auto" w:fill="auto"/>
                </w:tcPr>
                <w:p w14:paraId="4D232693"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Productos y servicios relacionados con radiodifusión y telecomunicaciones que ofrecen</w:t>
                  </w:r>
                </w:p>
              </w:tc>
              <w:tc>
                <w:tcPr>
                  <w:tcW w:w="721" w:type="pct"/>
                  <w:shd w:val="clear" w:color="auto" w:fill="auto"/>
                </w:tcPr>
                <w:p w14:paraId="588BB50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Área de cobertura que atienden o Localidad(es) Obligatoria(s)/ Principal(es) a Servir</w:t>
                  </w:r>
                </w:p>
              </w:tc>
            </w:tr>
            <w:tr w:rsidR="00204192" w:rsidRPr="00CB5ACD" w14:paraId="15ABE8E6" w14:textId="77777777" w:rsidTr="005119DF">
              <w:trPr>
                <w:jc w:val="center"/>
              </w:trPr>
              <w:tc>
                <w:tcPr>
                  <w:tcW w:w="144" w:type="pct"/>
                  <w:shd w:val="clear" w:color="auto" w:fill="auto"/>
                </w:tcPr>
                <w:p w14:paraId="1C51C423"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1</w:t>
                  </w:r>
                </w:p>
              </w:tc>
              <w:tc>
                <w:tcPr>
                  <w:tcW w:w="457" w:type="pct"/>
                  <w:shd w:val="clear" w:color="auto" w:fill="auto"/>
                </w:tcPr>
                <w:p w14:paraId="07DE376E"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768" w:type="pct"/>
                  <w:shd w:val="clear" w:color="auto" w:fill="auto"/>
                </w:tcPr>
                <w:p w14:paraId="730130BA"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641" w:type="pct"/>
                  <w:shd w:val="clear" w:color="auto" w:fill="auto"/>
                </w:tcPr>
                <w:p w14:paraId="0FB7518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664" w:type="pct"/>
                  <w:shd w:val="clear" w:color="auto" w:fill="auto"/>
                </w:tcPr>
                <w:p w14:paraId="06BE4DC8"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777" w:type="pct"/>
                  <w:shd w:val="clear" w:color="auto" w:fill="auto"/>
                </w:tcPr>
                <w:p w14:paraId="4DBAA09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828" w:type="pct"/>
                  <w:shd w:val="clear" w:color="auto" w:fill="auto"/>
                </w:tcPr>
                <w:p w14:paraId="0BAE82EA"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721" w:type="pct"/>
                  <w:shd w:val="clear" w:color="auto" w:fill="auto"/>
                </w:tcPr>
                <w:p w14:paraId="40E1133D"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r>
          </w:tbl>
          <w:p w14:paraId="7F127BF2"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567"/>
              <w:contextualSpacing w:val="0"/>
              <w:rPr>
                <w:rFonts w:ascii="Arial" w:hAnsi="Arial" w:cs="Arial"/>
                <w:sz w:val="16"/>
              </w:rPr>
            </w:pPr>
            <w:r w:rsidRPr="00873B1B">
              <w:rPr>
                <w:rFonts w:ascii="Arial" w:hAnsi="Arial" w:cs="Arial"/>
                <w:sz w:val="16"/>
              </w:rPr>
              <w:t>Notas:</w:t>
            </w:r>
          </w:p>
          <w:p w14:paraId="0329DC31"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567"/>
              <w:contextualSpacing w:val="0"/>
              <w:rPr>
                <w:rFonts w:ascii="Arial" w:hAnsi="Arial" w:cs="Arial"/>
                <w:sz w:val="16"/>
              </w:rPr>
            </w:pPr>
            <w:r w:rsidRPr="00873B1B">
              <w:rPr>
                <w:rFonts w:ascii="Arial" w:hAnsi="Arial" w:cs="Arial"/>
                <w:sz w:val="16"/>
              </w:rPr>
              <w:t xml:space="preserve">1. Se refiere al distintivo de Frecuencia de las estaciones de radiodifusión sonora o de televisión radiodifundida. </w:t>
            </w:r>
          </w:p>
          <w:p w14:paraId="77F0FF37"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567"/>
              <w:contextualSpacing w:val="0"/>
              <w:rPr>
                <w:rFonts w:ascii="Arial" w:hAnsi="Arial" w:cs="Arial"/>
                <w:sz w:val="16"/>
              </w:rPr>
            </w:pPr>
            <w:r w:rsidRPr="00873B1B">
              <w:rPr>
                <w:rFonts w:ascii="Arial" w:hAnsi="Arial" w:cs="Arial"/>
                <w:sz w:val="16"/>
              </w:rPr>
              <w:lastRenderedPageBreak/>
              <w:t>2. Se refiere a la Frecuencia en la que operan las estaciones de radiodifusión sonora o televisión radiodifundida.</w:t>
            </w:r>
          </w:p>
          <w:p w14:paraId="737BE2C1" w14:textId="77777777" w:rsidR="00204192" w:rsidRPr="00873B1B" w:rsidRDefault="00204192" w:rsidP="00204192">
            <w:pPr>
              <w:pStyle w:val="Prrafodelista"/>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567"/>
              <w:contextualSpacing w:val="0"/>
              <w:rPr>
                <w:rFonts w:ascii="Arial" w:hAnsi="Arial" w:cs="Arial"/>
                <w:sz w:val="16"/>
              </w:rPr>
            </w:pPr>
            <w:r w:rsidRPr="00873B1B">
              <w:rPr>
                <w:rFonts w:ascii="Arial" w:hAnsi="Arial" w:cs="Arial"/>
                <w:sz w:val="16"/>
              </w:rPr>
              <w:t>3. Se refiere al Grupo de Interés Económico.</w:t>
            </w:r>
          </w:p>
          <w:p w14:paraId="72B70E1B" w14:textId="77777777" w:rsidR="00204192" w:rsidRPr="00873B1B" w:rsidRDefault="00204192" w:rsidP="00204192">
            <w:pPr>
              <w:pStyle w:val="Prrafodelista"/>
              <w:widowControl w:val="0"/>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left="1276"/>
              <w:contextualSpacing w:val="0"/>
              <w:jc w:val="both"/>
              <w:rPr>
                <w:rFonts w:ascii="Arial" w:hAnsi="Arial" w:cs="Arial"/>
                <w:sz w:val="20"/>
              </w:rPr>
            </w:pPr>
            <w:r w:rsidRPr="00873B1B">
              <w:rPr>
                <w:rFonts w:ascii="Arial" w:hAnsi="Arial" w:cs="Arial"/>
                <w:sz w:val="20"/>
              </w:rPr>
              <w:t>En caso de que alguna de las estaciones identificadas en el cuadro anterior sean controladas, operadas, administradas, influenciadas</w:t>
            </w:r>
            <w:r w:rsidRPr="00873B1B">
              <w:rPr>
                <w:rStyle w:val="Refdenotaalpie"/>
                <w:rFonts w:ascii="Arial" w:hAnsi="Arial" w:cs="Arial"/>
                <w:sz w:val="20"/>
              </w:rPr>
              <w:footnoteReference w:id="1"/>
            </w:r>
            <w:r w:rsidRPr="00873B1B">
              <w:rPr>
                <w:rFonts w:ascii="Arial" w:hAnsi="Arial" w:cs="Arial"/>
                <w:sz w:val="20"/>
              </w:rPr>
              <w:t xml:space="preserve">, se encuentren representadas comercialmente o afiliadas a </w:t>
            </w:r>
            <w:r w:rsidRPr="00873B1B">
              <w:rPr>
                <w:rFonts w:ascii="Arial" w:hAnsi="Arial" w:cs="Arial"/>
                <w:b/>
                <w:sz w:val="20"/>
              </w:rPr>
              <w:t>agentes económicos ajenos</w:t>
            </w:r>
            <w:r w:rsidRPr="00873B1B">
              <w:rPr>
                <w:rFonts w:ascii="Arial" w:hAnsi="Arial" w:cs="Arial"/>
                <w:sz w:val="20"/>
              </w:rPr>
              <w:t xml:space="preserve"> al Solicitante y Personas Relacionadas, para cada una de ellas identifique la siguiente información:</w:t>
            </w:r>
          </w:p>
          <w:p w14:paraId="73A515B8" w14:textId="77777777" w:rsidR="00204192" w:rsidRPr="00873B1B" w:rsidRDefault="00204192" w:rsidP="00204192">
            <w:pPr>
              <w:pStyle w:val="Prrafodelista"/>
              <w:widowControl w:val="0"/>
              <w:numPr>
                <w:ilvl w:val="0"/>
                <w:numId w:val="23"/>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701" w:hanging="283"/>
              <w:contextualSpacing w:val="0"/>
              <w:jc w:val="both"/>
              <w:rPr>
                <w:rFonts w:ascii="Arial" w:hAnsi="Arial" w:cs="Arial"/>
                <w:sz w:val="20"/>
              </w:rPr>
            </w:pPr>
            <w:r w:rsidRPr="00873B1B">
              <w:rPr>
                <w:rFonts w:ascii="Arial" w:hAnsi="Arial" w:cs="Arial"/>
                <w:sz w:val="20"/>
              </w:rPr>
              <w:t>Distintivo y frecuencia de la estación controlada, operada, administrada, influenciada o afiliada por agentes económicos ajenos al Solicitante y Personas Relacionadas.</w:t>
            </w:r>
          </w:p>
          <w:p w14:paraId="1F3F340C" w14:textId="77777777" w:rsidR="00204192" w:rsidRPr="00873B1B" w:rsidRDefault="00204192" w:rsidP="00204192">
            <w:pPr>
              <w:pStyle w:val="Prrafodelista"/>
              <w:widowControl w:val="0"/>
              <w:numPr>
                <w:ilvl w:val="0"/>
                <w:numId w:val="23"/>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701" w:hanging="283"/>
              <w:contextualSpacing w:val="0"/>
              <w:jc w:val="both"/>
              <w:rPr>
                <w:rFonts w:ascii="Arial" w:hAnsi="Arial" w:cs="Arial"/>
                <w:sz w:val="20"/>
              </w:rPr>
            </w:pPr>
            <w:r w:rsidRPr="00873B1B">
              <w:rPr>
                <w:rFonts w:ascii="Arial" w:hAnsi="Arial" w:cs="Arial"/>
                <w:sz w:val="20"/>
              </w:rPr>
              <w:t xml:space="preserve">Nombre, denominación o razón social del agente económico que controla, opera, administra, influencia o afilia dicha estación, las principales actividades que realiza, </w:t>
            </w:r>
            <w:r w:rsidRPr="00873B1B">
              <w:rPr>
                <w:rFonts w:ascii="Arial" w:hAnsi="Arial" w:cs="Arial"/>
                <w:color w:val="000000"/>
                <w:sz w:val="20"/>
              </w:rPr>
              <w:t>así como los productos y/o servicios que ofrece</w:t>
            </w:r>
            <w:r w:rsidRPr="00873B1B">
              <w:rPr>
                <w:rFonts w:ascii="Arial" w:hAnsi="Arial" w:cs="Arial"/>
                <w:sz w:val="20"/>
              </w:rPr>
              <w:t>.</w:t>
            </w:r>
          </w:p>
          <w:p w14:paraId="56BC821B" w14:textId="1FFDA1D6" w:rsidR="00204192" w:rsidRPr="00873B1B" w:rsidRDefault="00204192" w:rsidP="00204192">
            <w:pPr>
              <w:pStyle w:val="Prrafodelista"/>
              <w:widowControl w:val="0"/>
              <w:numPr>
                <w:ilvl w:val="0"/>
                <w:numId w:val="23"/>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701" w:hanging="283"/>
              <w:contextualSpacing w:val="0"/>
              <w:jc w:val="both"/>
              <w:rPr>
                <w:rFonts w:ascii="Arial" w:hAnsi="Arial" w:cs="Arial"/>
                <w:sz w:val="20"/>
              </w:rPr>
            </w:pPr>
            <w:r w:rsidRPr="00873B1B">
              <w:rPr>
                <w:rFonts w:ascii="Arial" w:hAnsi="Arial" w:cs="Arial"/>
                <w:sz w:val="20"/>
              </w:rPr>
              <w:t xml:space="preserve">El </w:t>
            </w:r>
            <w:r w:rsidR="009C7067">
              <w:rPr>
                <w:rFonts w:ascii="Arial" w:hAnsi="Arial" w:cs="Arial"/>
                <w:sz w:val="20"/>
              </w:rPr>
              <w:t>grupo de interés económico (</w:t>
            </w:r>
            <w:proofErr w:type="spellStart"/>
            <w:r w:rsidRPr="00873B1B">
              <w:rPr>
                <w:rFonts w:ascii="Arial" w:hAnsi="Arial" w:cs="Arial"/>
                <w:sz w:val="20"/>
              </w:rPr>
              <w:t>GIE</w:t>
            </w:r>
            <w:proofErr w:type="spellEnd"/>
            <w:r w:rsidR="009C7067">
              <w:rPr>
                <w:rFonts w:ascii="Arial" w:hAnsi="Arial" w:cs="Arial"/>
                <w:sz w:val="20"/>
              </w:rPr>
              <w:t>)</w:t>
            </w:r>
            <w:r w:rsidRPr="00873B1B">
              <w:rPr>
                <w:rFonts w:ascii="Arial" w:hAnsi="Arial" w:cs="Arial"/>
                <w:sz w:val="20"/>
              </w:rPr>
              <w:t xml:space="preserve"> al que pertenece el agente económico que controla, opera, administra, influencia o afilia la estación.</w:t>
            </w:r>
          </w:p>
          <w:p w14:paraId="18D8262B" w14:textId="77777777" w:rsidR="00204192" w:rsidRPr="00873B1B" w:rsidRDefault="00204192" w:rsidP="00204192">
            <w:pPr>
              <w:pStyle w:val="Prrafodelista"/>
              <w:widowControl w:val="0"/>
              <w:numPr>
                <w:ilvl w:val="0"/>
                <w:numId w:val="23"/>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701" w:hanging="283"/>
              <w:contextualSpacing w:val="0"/>
              <w:jc w:val="both"/>
              <w:rPr>
                <w:rFonts w:ascii="Arial" w:hAnsi="Arial" w:cs="Arial"/>
                <w:sz w:val="20"/>
              </w:rPr>
            </w:pPr>
            <w:r w:rsidRPr="00873B1B">
              <w:rPr>
                <w:rFonts w:ascii="Arial" w:hAnsi="Arial" w:cs="Arial"/>
                <w:sz w:val="20"/>
              </w:rPr>
              <w:t xml:space="preserve">Describa detalladamente en qué consiste dicha relación, especifique la fecha de inicio, el o los plazos de vigencia, las contraprestaciones y/o los pagos pactados, los derechos y las obligaciones de las partes, las condiciones para su terminación y otros elementos que considere relevantes. Presente copia simple de los contratos que haya celebrado y, en caso que el acuerdo no haya sido formalizado, señale expresamente los términos y la naturaleza del acuerdo. </w:t>
            </w:r>
          </w:p>
          <w:p w14:paraId="373D09BA" w14:textId="77777777" w:rsidR="00204192" w:rsidRPr="00873B1B" w:rsidRDefault="00204192" w:rsidP="00204192">
            <w:pPr>
              <w:pStyle w:val="Prrafodelista"/>
              <w:widowControl w:val="0"/>
              <w:numPr>
                <w:ilvl w:val="0"/>
                <w:numId w:val="23"/>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701" w:hanging="283"/>
              <w:contextualSpacing w:val="0"/>
              <w:jc w:val="both"/>
              <w:rPr>
                <w:rFonts w:ascii="Arial" w:hAnsi="Arial" w:cs="Arial"/>
                <w:sz w:val="20"/>
              </w:rPr>
            </w:pPr>
            <w:r w:rsidRPr="00873B1B">
              <w:rPr>
                <w:rFonts w:ascii="Arial" w:hAnsi="Arial" w:cs="Arial"/>
                <w:sz w:val="20"/>
              </w:rPr>
              <w:t>En caso de que la relación sea por afiliación, además de la información requerida en los puntos anteriores, indique:</w:t>
            </w:r>
          </w:p>
          <w:p w14:paraId="3BAAF0B3" w14:textId="77777777" w:rsidR="00204192" w:rsidRPr="00873B1B" w:rsidRDefault="00204192" w:rsidP="00204192">
            <w:pPr>
              <w:pStyle w:val="Prrafodelista"/>
              <w:widowControl w:val="0"/>
              <w:numPr>
                <w:ilvl w:val="0"/>
                <w:numId w:val="1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2127" w:hanging="142"/>
              <w:contextualSpacing w:val="0"/>
              <w:jc w:val="both"/>
              <w:rPr>
                <w:rFonts w:ascii="Arial" w:hAnsi="Arial" w:cs="Arial"/>
                <w:sz w:val="20"/>
              </w:rPr>
            </w:pPr>
            <w:r w:rsidRPr="00873B1B">
              <w:rPr>
                <w:rFonts w:ascii="Arial" w:hAnsi="Arial" w:cs="Arial"/>
                <w:sz w:val="20"/>
              </w:rPr>
              <w:t>El monto total de ingresos generados por las relaciones de afiliación durante el último año, especificando el porcentaje que representan de los ingresos totales;</w:t>
            </w:r>
          </w:p>
          <w:p w14:paraId="27E0CB7C" w14:textId="77777777" w:rsidR="00204192" w:rsidRPr="00873B1B" w:rsidRDefault="00204192" w:rsidP="00204192">
            <w:pPr>
              <w:pStyle w:val="Prrafodelista"/>
              <w:widowControl w:val="0"/>
              <w:numPr>
                <w:ilvl w:val="0"/>
                <w:numId w:val="1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2127" w:hanging="142"/>
              <w:contextualSpacing w:val="0"/>
              <w:jc w:val="both"/>
              <w:rPr>
                <w:rFonts w:ascii="Arial" w:hAnsi="Arial" w:cs="Arial"/>
                <w:sz w:val="20"/>
              </w:rPr>
            </w:pPr>
            <w:r w:rsidRPr="00873B1B">
              <w:rPr>
                <w:rFonts w:ascii="Arial" w:hAnsi="Arial" w:cs="Arial"/>
                <w:sz w:val="20"/>
              </w:rPr>
              <w:t>El porcentaje que representan los espacios publicitarios sujetos al contrato de afiliación respecto del total de los espacios publicitarios de las estaciones que se emiten entre las 6:00 y 23:00 horas (considere la programación de un día entre semana, es decir, de lunes a viernes), y</w:t>
            </w:r>
          </w:p>
          <w:p w14:paraId="75EB2052" w14:textId="77777777" w:rsidR="00204192" w:rsidRPr="00873B1B" w:rsidRDefault="00204192" w:rsidP="00204192">
            <w:pPr>
              <w:pStyle w:val="Prrafodelista"/>
              <w:widowControl w:val="0"/>
              <w:numPr>
                <w:ilvl w:val="0"/>
                <w:numId w:val="18"/>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2127" w:hanging="142"/>
              <w:contextualSpacing w:val="0"/>
              <w:jc w:val="both"/>
              <w:rPr>
                <w:rFonts w:ascii="Arial" w:hAnsi="Arial" w:cs="Arial"/>
                <w:sz w:val="20"/>
              </w:rPr>
            </w:pPr>
            <w:r w:rsidRPr="00873B1B">
              <w:rPr>
                <w:rFonts w:ascii="Arial" w:hAnsi="Arial" w:cs="Arial"/>
                <w:sz w:val="20"/>
              </w:rPr>
              <w:t>El porcentaje que representan los contenidos sujetos al contrato de afiliación del total de la programación de las estaciones que se emite entre las 6:00 y 23:00 horas (considere la programación de un día entre semana, es decir, de lunes a viernes).</w:t>
            </w:r>
          </w:p>
          <w:p w14:paraId="5843E68B" w14:textId="77777777" w:rsidR="00204192" w:rsidRPr="00873B1B" w:rsidRDefault="00204192" w:rsidP="00204192">
            <w:pPr>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firstLine="1276"/>
              <w:jc w:val="both"/>
              <w:rPr>
                <w:rFonts w:ascii="Arial" w:hAnsi="Arial" w:cs="Arial"/>
                <w:sz w:val="20"/>
              </w:rPr>
            </w:pPr>
            <w:r w:rsidRPr="00873B1B">
              <w:rPr>
                <w:rFonts w:ascii="Arial" w:hAnsi="Arial" w:cs="Arial"/>
                <w:color w:val="000000"/>
                <w:sz w:val="20"/>
              </w:rPr>
              <w:t>Para esas estaciones, presente la información con el siguiente cuadro</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948"/>
              <w:gridCol w:w="1096"/>
              <w:gridCol w:w="936"/>
              <w:gridCol w:w="936"/>
              <w:gridCol w:w="933"/>
              <w:gridCol w:w="948"/>
              <w:gridCol w:w="1207"/>
              <w:gridCol w:w="1078"/>
              <w:gridCol w:w="1221"/>
              <w:gridCol w:w="722"/>
            </w:tblGrid>
            <w:tr w:rsidR="00204192" w:rsidRPr="00CB5ACD" w14:paraId="3ABF170F" w14:textId="77777777" w:rsidTr="005119DF">
              <w:trPr>
                <w:trHeight w:val="3625"/>
                <w:jc w:val="center"/>
              </w:trPr>
              <w:tc>
                <w:tcPr>
                  <w:tcW w:w="391" w:type="pct"/>
                  <w:shd w:val="clear" w:color="auto" w:fill="auto"/>
                </w:tcPr>
                <w:p w14:paraId="3FF04CF8"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vertAlign w:val="superscript"/>
                    </w:rPr>
                  </w:pPr>
                  <w:r w:rsidRPr="00873B1B">
                    <w:rPr>
                      <w:rFonts w:ascii="Arial" w:hAnsi="Arial" w:cs="Arial"/>
                      <w:sz w:val="14"/>
                      <w:szCs w:val="16"/>
                    </w:rPr>
                    <w:t xml:space="preserve">Distintivo de llamada </w:t>
                  </w:r>
                  <w:r w:rsidRPr="00873B1B">
                    <w:rPr>
                      <w:rFonts w:ascii="Arial" w:hAnsi="Arial" w:cs="Arial"/>
                      <w:sz w:val="14"/>
                      <w:szCs w:val="16"/>
                      <w:vertAlign w:val="superscript"/>
                    </w:rPr>
                    <w:t>/1</w:t>
                  </w:r>
                </w:p>
                <w:p w14:paraId="00C5A435"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342" w:type="pct"/>
                  <w:shd w:val="clear" w:color="auto" w:fill="auto"/>
                </w:tcPr>
                <w:p w14:paraId="39393E2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vertAlign w:val="superscript"/>
                    </w:rPr>
                  </w:pPr>
                  <w:r w:rsidRPr="00873B1B">
                    <w:rPr>
                      <w:rFonts w:ascii="Arial" w:hAnsi="Arial" w:cs="Arial"/>
                      <w:sz w:val="14"/>
                      <w:szCs w:val="16"/>
                    </w:rPr>
                    <w:t xml:space="preserve">Frecuencia/ Canal </w:t>
                  </w:r>
                  <w:r w:rsidRPr="00873B1B">
                    <w:rPr>
                      <w:rFonts w:ascii="Arial" w:hAnsi="Arial" w:cs="Arial"/>
                      <w:sz w:val="14"/>
                      <w:szCs w:val="16"/>
                      <w:vertAlign w:val="superscript"/>
                    </w:rPr>
                    <w:t>/2</w:t>
                  </w:r>
                </w:p>
                <w:p w14:paraId="6411264B"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384" w:type="pct"/>
                  <w:shd w:val="clear" w:color="auto" w:fill="auto"/>
                </w:tcPr>
                <w:p w14:paraId="00F6FA4B"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Ubicación y Localidad(es) Obligatoria(s)/ Principal(es) a Servir.</w:t>
                  </w:r>
                </w:p>
              </w:tc>
              <w:tc>
                <w:tcPr>
                  <w:tcW w:w="461" w:type="pct"/>
                  <w:shd w:val="clear" w:color="auto" w:fill="auto"/>
                </w:tcPr>
                <w:p w14:paraId="1DECCA11" w14:textId="77777777" w:rsidR="00204192" w:rsidRPr="00873B1B" w:rsidRDefault="00204192" w:rsidP="000D196D">
                  <w:pPr>
                    <w:pStyle w:val="estilo30"/>
                    <w:framePr w:hSpace="141" w:wrap="around" w:vAnchor="text" w:hAnchor="margin" w:y="67"/>
                    <w:widowControl w:val="0"/>
                    <w:autoSpaceDE w:val="0"/>
                    <w:autoSpaceDN w:val="0"/>
                    <w:adjustRightInd w:val="0"/>
                    <w:spacing w:before="0" w:beforeAutospacing="0" w:after="0" w:afterAutospacing="0"/>
                    <w:rPr>
                      <w:rFonts w:ascii="Arial" w:hAnsi="Arial" w:cs="Arial"/>
                      <w:sz w:val="14"/>
                      <w:szCs w:val="16"/>
                    </w:rPr>
                  </w:pPr>
                  <w:r w:rsidRPr="00873B1B">
                    <w:rPr>
                      <w:rFonts w:ascii="Arial" w:hAnsi="Arial" w:cs="Arial"/>
                      <w:sz w:val="14"/>
                      <w:szCs w:val="16"/>
                    </w:rPr>
                    <w:t>Agente económico que controla, opera o afilia</w:t>
                  </w:r>
                  <w:r w:rsidRPr="00873B1B">
                    <w:rPr>
                      <w:rFonts w:ascii="Arial" w:hAnsi="Arial" w:cs="Arial"/>
                      <w:sz w:val="14"/>
                      <w:szCs w:val="16"/>
                      <w:vertAlign w:val="superscript"/>
                    </w:rPr>
                    <w:t>/3</w:t>
                  </w:r>
                </w:p>
              </w:tc>
              <w:tc>
                <w:tcPr>
                  <w:tcW w:w="461" w:type="pct"/>
                </w:tcPr>
                <w:p w14:paraId="2010B835"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roofErr w:type="spellStart"/>
                  <w:r w:rsidRPr="00873B1B">
                    <w:rPr>
                      <w:rFonts w:ascii="Arial" w:hAnsi="Arial" w:cs="Arial"/>
                      <w:sz w:val="14"/>
                      <w:szCs w:val="16"/>
                    </w:rPr>
                    <w:t>GIE</w:t>
                  </w:r>
                  <w:proofErr w:type="spellEnd"/>
                  <w:r w:rsidRPr="00873B1B">
                    <w:rPr>
                      <w:rFonts w:ascii="Arial" w:hAnsi="Arial" w:cs="Arial"/>
                      <w:sz w:val="14"/>
                      <w:szCs w:val="16"/>
                    </w:rPr>
                    <w:t xml:space="preserve"> al que pertenece el agente económico que controla, opera o afilia</w:t>
                  </w:r>
                </w:p>
              </w:tc>
              <w:tc>
                <w:tcPr>
                  <w:tcW w:w="460" w:type="pct"/>
                </w:tcPr>
                <w:p w14:paraId="3C7799EA"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Principales actividades que realiza el agente económico que controla, opera o afilia</w:t>
                  </w:r>
                </w:p>
              </w:tc>
              <w:tc>
                <w:tcPr>
                  <w:tcW w:w="461" w:type="pct"/>
                  <w:shd w:val="clear" w:color="auto" w:fill="auto"/>
                </w:tcPr>
                <w:p w14:paraId="5358813B"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Descripción de la relación</w:t>
                  </w:r>
                </w:p>
              </w:tc>
              <w:tc>
                <w:tcPr>
                  <w:tcW w:w="592" w:type="pct"/>
                  <w:shd w:val="clear" w:color="auto" w:fill="auto"/>
                </w:tcPr>
                <w:p w14:paraId="0562A714"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Ingresos generados por la relación de afiliación y porcentaje respecto a ingresos totales (montos anuales de 2017)</w:t>
                  </w:r>
                </w:p>
              </w:tc>
              <w:tc>
                <w:tcPr>
                  <w:tcW w:w="527" w:type="pct"/>
                  <w:shd w:val="clear" w:color="auto" w:fill="auto"/>
                </w:tcPr>
                <w:p w14:paraId="34B05A4C"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Porcentaje que representa los ingresos por la venta de programación y/o espacios publicitarios objeto del contrato de afiliación, del total de los ingresos de la estación afiliada (en forma anual durante 2017)</w:t>
                  </w:r>
                </w:p>
              </w:tc>
              <w:tc>
                <w:tcPr>
                  <w:tcW w:w="593" w:type="pct"/>
                  <w:shd w:val="clear" w:color="auto" w:fill="auto"/>
                </w:tcPr>
                <w:p w14:paraId="6C84D9A4"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Porcentaje que representa el contenido objeto del contrato de afiliación, del total de la programación de las estaciones afiliadas (de 6:00 a 23:00 horas en forma anual durante 2017)</w:t>
                  </w:r>
                </w:p>
              </w:tc>
              <w:tc>
                <w:tcPr>
                  <w:tcW w:w="328" w:type="pct"/>
                  <w:shd w:val="clear" w:color="auto" w:fill="auto"/>
                </w:tcPr>
                <w:p w14:paraId="3F9E6615" w14:textId="77777777" w:rsidR="00204192" w:rsidRPr="00873B1B" w:rsidRDefault="00204192" w:rsidP="000D196D">
                  <w:pPr>
                    <w:pStyle w:val="estilo30"/>
                    <w:framePr w:hSpace="141" w:wrap="around" w:vAnchor="text" w:hAnchor="margin" w:y="67"/>
                    <w:widowControl w:val="0"/>
                    <w:autoSpaceDE w:val="0"/>
                    <w:autoSpaceDN w:val="0"/>
                    <w:adjustRightInd w:val="0"/>
                    <w:spacing w:before="0" w:beforeAutospacing="0" w:after="0" w:afterAutospacing="0"/>
                    <w:rPr>
                      <w:rFonts w:ascii="Arial" w:hAnsi="Arial" w:cs="Arial"/>
                      <w:sz w:val="14"/>
                      <w:szCs w:val="16"/>
                    </w:rPr>
                  </w:pPr>
                  <w:r w:rsidRPr="00873B1B">
                    <w:rPr>
                      <w:rFonts w:ascii="Arial" w:hAnsi="Arial" w:cs="Arial"/>
                      <w:sz w:val="14"/>
                      <w:szCs w:val="16"/>
                    </w:rPr>
                    <w:t>Copia de contrato</w:t>
                  </w:r>
                </w:p>
              </w:tc>
            </w:tr>
            <w:tr w:rsidR="00204192" w:rsidRPr="00CB5ACD" w14:paraId="6AEBC961" w14:textId="77777777" w:rsidTr="005119DF">
              <w:trPr>
                <w:trHeight w:val="413"/>
                <w:jc w:val="center"/>
              </w:trPr>
              <w:tc>
                <w:tcPr>
                  <w:tcW w:w="391" w:type="pct"/>
                  <w:shd w:val="clear" w:color="auto" w:fill="auto"/>
                </w:tcPr>
                <w:p w14:paraId="4FE475B6"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42" w:type="pct"/>
                  <w:shd w:val="clear" w:color="auto" w:fill="auto"/>
                </w:tcPr>
                <w:p w14:paraId="0A84AA1A"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84" w:type="pct"/>
                  <w:shd w:val="clear" w:color="auto" w:fill="auto"/>
                </w:tcPr>
                <w:p w14:paraId="1E7E58E6"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61" w:type="pct"/>
                  <w:shd w:val="clear" w:color="auto" w:fill="auto"/>
                </w:tcPr>
                <w:p w14:paraId="702544E5"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61" w:type="pct"/>
                </w:tcPr>
                <w:p w14:paraId="60D1011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60" w:type="pct"/>
                </w:tcPr>
                <w:p w14:paraId="4D24ECE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61" w:type="pct"/>
                  <w:shd w:val="clear" w:color="auto" w:fill="auto"/>
                </w:tcPr>
                <w:p w14:paraId="1CA08627"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592" w:type="pct"/>
                  <w:shd w:val="clear" w:color="auto" w:fill="auto"/>
                </w:tcPr>
                <w:p w14:paraId="554736CC"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527" w:type="pct"/>
                  <w:shd w:val="clear" w:color="auto" w:fill="auto"/>
                </w:tcPr>
                <w:p w14:paraId="280E0588"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593" w:type="pct"/>
                  <w:shd w:val="clear" w:color="auto" w:fill="auto"/>
                </w:tcPr>
                <w:p w14:paraId="3CF6E894"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28" w:type="pct"/>
                  <w:shd w:val="clear" w:color="auto" w:fill="auto"/>
                </w:tcPr>
                <w:p w14:paraId="67455C1E"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r>
          </w:tbl>
          <w:p w14:paraId="72999050"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Notas:</w:t>
            </w:r>
          </w:p>
          <w:p w14:paraId="0842337E"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 xml:space="preserve">1. Se refiere al distintivo de Frecuencia de las estaciones de radiodifusión sonora o de televisión radiodifundida. </w:t>
            </w:r>
          </w:p>
          <w:p w14:paraId="6EBE27EF"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2. Se refiere a la Frecuencia en la que operan las estaciones de radiodifusión sonora o televisión radiodifundida.</w:t>
            </w:r>
          </w:p>
          <w:p w14:paraId="100F00C0"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3. Se refiere a la empresa con la cual tiene un contrato de operación, control o de afiliación.</w:t>
            </w:r>
          </w:p>
          <w:p w14:paraId="2A9C8238"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795"/>
              <w:contextualSpacing w:val="0"/>
              <w:jc w:val="both"/>
              <w:rPr>
                <w:rFonts w:ascii="Arial" w:hAnsi="Arial" w:cs="Arial"/>
                <w:vanish/>
                <w:color w:val="000000"/>
                <w:sz w:val="20"/>
              </w:rPr>
            </w:pPr>
          </w:p>
          <w:p w14:paraId="513C6839" w14:textId="77777777" w:rsidR="00204192" w:rsidRPr="00873B1B" w:rsidRDefault="00204192" w:rsidP="00204192">
            <w:pPr>
              <w:pStyle w:val="Prrafodelista"/>
              <w:widowControl w:val="0"/>
              <w:numPr>
                <w:ilvl w:val="1"/>
                <w:numId w:val="32"/>
              </w:numPr>
              <w:tabs>
                <w:tab w:val="left" w:pos="0"/>
                <w:tab w:val="left" w:pos="426"/>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hanging="708"/>
              <w:contextualSpacing w:val="0"/>
              <w:jc w:val="both"/>
              <w:rPr>
                <w:rFonts w:ascii="Arial" w:hAnsi="Arial" w:cs="Arial"/>
                <w:sz w:val="20"/>
              </w:rPr>
            </w:pPr>
            <w:r w:rsidRPr="00873B1B">
              <w:rPr>
                <w:rFonts w:ascii="Arial" w:hAnsi="Arial" w:cs="Arial"/>
                <w:color w:val="000000"/>
                <w:sz w:val="20"/>
              </w:rPr>
              <w:t xml:space="preserve">Identifique </w:t>
            </w:r>
            <w:r w:rsidRPr="00873B1B">
              <w:rPr>
                <w:rFonts w:ascii="Arial" w:hAnsi="Arial" w:cs="Arial"/>
                <w:sz w:val="20"/>
              </w:rPr>
              <w:t>las concesiones y permisos asignadas a terceros, distintas a las identificadas en su respuesta al punto 3.1, pero que sean controladas, operadas, administradas, influenciadas, se encuentren afiliadas o representadas comercialmente por el Solicitante o Personas Relacionadas. Para cada una de ellas identifique la siguiente información:</w:t>
            </w:r>
          </w:p>
          <w:p w14:paraId="1577304C" w14:textId="77777777" w:rsidR="00204192" w:rsidRPr="00873B1B" w:rsidRDefault="00204192" w:rsidP="00204192">
            <w:pPr>
              <w:pStyle w:val="Prrafodelista"/>
              <w:widowControl w:val="0"/>
              <w:numPr>
                <w:ilvl w:val="0"/>
                <w:numId w:val="23"/>
              </w:numPr>
              <w:tabs>
                <w:tab w:val="left" w:pos="0"/>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560" w:hanging="284"/>
              <w:contextualSpacing w:val="0"/>
              <w:jc w:val="both"/>
              <w:rPr>
                <w:rFonts w:ascii="Arial" w:hAnsi="Arial" w:cs="Arial"/>
                <w:sz w:val="20"/>
              </w:rPr>
            </w:pPr>
            <w:r w:rsidRPr="00873B1B">
              <w:rPr>
                <w:rFonts w:ascii="Arial" w:hAnsi="Arial" w:cs="Arial"/>
                <w:sz w:val="20"/>
              </w:rPr>
              <w:t>Distintivo y frecuencia de la estación controlada, operada, administrada, influenciada o afiliada por el Solicitante o Personas Relacionadas.</w:t>
            </w:r>
          </w:p>
          <w:p w14:paraId="18848211" w14:textId="77777777" w:rsidR="00204192" w:rsidRPr="00873B1B" w:rsidRDefault="00204192" w:rsidP="00204192">
            <w:pPr>
              <w:pStyle w:val="Prrafodelista"/>
              <w:widowControl w:val="0"/>
              <w:numPr>
                <w:ilvl w:val="0"/>
                <w:numId w:val="23"/>
              </w:numPr>
              <w:tabs>
                <w:tab w:val="left" w:pos="0"/>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560" w:hanging="284"/>
              <w:contextualSpacing w:val="0"/>
              <w:jc w:val="both"/>
              <w:rPr>
                <w:rFonts w:ascii="Arial" w:hAnsi="Arial" w:cs="Arial"/>
                <w:sz w:val="20"/>
              </w:rPr>
            </w:pPr>
            <w:r w:rsidRPr="00873B1B">
              <w:rPr>
                <w:rFonts w:ascii="Arial" w:hAnsi="Arial" w:cs="Arial"/>
                <w:sz w:val="20"/>
              </w:rPr>
              <w:t xml:space="preserve">Nombre, denominación o razón social del concesionario de la estación, las principales actividades que realiza, </w:t>
            </w:r>
            <w:r w:rsidRPr="00873B1B">
              <w:rPr>
                <w:rFonts w:ascii="Arial" w:hAnsi="Arial" w:cs="Arial"/>
                <w:color w:val="000000"/>
                <w:sz w:val="20"/>
              </w:rPr>
              <w:t>así como los productos y/o servicios que ofrece</w:t>
            </w:r>
            <w:r w:rsidRPr="00873B1B">
              <w:rPr>
                <w:rFonts w:ascii="Arial" w:hAnsi="Arial" w:cs="Arial"/>
                <w:sz w:val="20"/>
              </w:rPr>
              <w:t>.</w:t>
            </w:r>
          </w:p>
          <w:p w14:paraId="2E7E9155" w14:textId="77777777" w:rsidR="00204192" w:rsidRPr="00873B1B" w:rsidRDefault="00204192" w:rsidP="00204192">
            <w:pPr>
              <w:pStyle w:val="Prrafodelista"/>
              <w:widowControl w:val="0"/>
              <w:numPr>
                <w:ilvl w:val="0"/>
                <w:numId w:val="23"/>
              </w:numPr>
              <w:tabs>
                <w:tab w:val="left" w:pos="0"/>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560" w:hanging="284"/>
              <w:contextualSpacing w:val="0"/>
              <w:jc w:val="both"/>
              <w:rPr>
                <w:rFonts w:ascii="Arial" w:hAnsi="Arial" w:cs="Arial"/>
                <w:sz w:val="20"/>
              </w:rPr>
            </w:pPr>
            <w:r w:rsidRPr="00873B1B">
              <w:rPr>
                <w:rFonts w:ascii="Arial" w:hAnsi="Arial" w:cs="Arial"/>
                <w:sz w:val="20"/>
              </w:rPr>
              <w:t xml:space="preserve">El </w:t>
            </w:r>
            <w:proofErr w:type="spellStart"/>
            <w:r w:rsidRPr="00873B1B">
              <w:rPr>
                <w:rFonts w:ascii="Arial" w:hAnsi="Arial" w:cs="Arial"/>
                <w:sz w:val="20"/>
              </w:rPr>
              <w:t>GIE</w:t>
            </w:r>
            <w:proofErr w:type="spellEnd"/>
            <w:r w:rsidRPr="00873B1B">
              <w:rPr>
                <w:rFonts w:ascii="Arial" w:hAnsi="Arial" w:cs="Arial"/>
                <w:sz w:val="20"/>
              </w:rPr>
              <w:t xml:space="preserve"> al que pertenece el concesionario de la estación controlada, operada, administrada, influenciada o afiliada por el Solicitante o Personas Relacionadas.</w:t>
            </w:r>
          </w:p>
          <w:p w14:paraId="489A2479" w14:textId="77777777" w:rsidR="00204192" w:rsidRPr="00873B1B" w:rsidRDefault="00204192" w:rsidP="00204192">
            <w:pPr>
              <w:pStyle w:val="Prrafodelista"/>
              <w:widowControl w:val="0"/>
              <w:numPr>
                <w:ilvl w:val="0"/>
                <w:numId w:val="23"/>
              </w:numPr>
              <w:tabs>
                <w:tab w:val="left" w:pos="0"/>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560" w:hanging="284"/>
              <w:contextualSpacing w:val="0"/>
              <w:jc w:val="both"/>
              <w:rPr>
                <w:rFonts w:ascii="Arial" w:hAnsi="Arial" w:cs="Arial"/>
                <w:sz w:val="20"/>
              </w:rPr>
            </w:pPr>
            <w:r w:rsidRPr="00873B1B">
              <w:rPr>
                <w:rFonts w:ascii="Arial" w:hAnsi="Arial" w:cs="Arial"/>
                <w:sz w:val="20"/>
              </w:rPr>
              <w:t xml:space="preserve">Describa detalladamente en qué consiste dicha relación, especifique la fecha de inicio, el o los plazos de vigencia, las contraprestaciones y/o los pagos pactados, los derechos y las obligaciones de las partes, las condiciones para su terminación y otros elementos que considere relevantes. Presente copia simple de los contratos que haya celebrado y, en caso que el acuerdo no haya sido formalizado, señale expresamente los términos y la naturaleza del acuerdo. </w:t>
            </w:r>
          </w:p>
          <w:p w14:paraId="5C761171" w14:textId="77777777" w:rsidR="00204192" w:rsidRPr="00873B1B" w:rsidRDefault="00204192" w:rsidP="00204192">
            <w:pPr>
              <w:pStyle w:val="Prrafodelista"/>
              <w:widowControl w:val="0"/>
              <w:numPr>
                <w:ilvl w:val="0"/>
                <w:numId w:val="23"/>
              </w:numPr>
              <w:tabs>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560" w:hanging="284"/>
              <w:contextualSpacing w:val="0"/>
              <w:jc w:val="both"/>
              <w:rPr>
                <w:rFonts w:ascii="Arial" w:hAnsi="Arial" w:cs="Arial"/>
                <w:sz w:val="20"/>
              </w:rPr>
            </w:pPr>
            <w:r w:rsidRPr="00873B1B">
              <w:rPr>
                <w:rFonts w:ascii="Arial" w:hAnsi="Arial" w:cs="Arial"/>
                <w:sz w:val="20"/>
              </w:rPr>
              <w:t>En caso de que la relación sea por afiliación, además de la información requerida en los puntos anteriores, indique:</w:t>
            </w:r>
          </w:p>
          <w:p w14:paraId="388813F0" w14:textId="77777777" w:rsidR="00204192" w:rsidRPr="00873B1B" w:rsidRDefault="00204192" w:rsidP="00204192">
            <w:pPr>
              <w:pStyle w:val="Prrafodelista"/>
              <w:widowControl w:val="0"/>
              <w:numPr>
                <w:ilvl w:val="0"/>
                <w:numId w:val="2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985" w:hanging="142"/>
              <w:contextualSpacing w:val="0"/>
              <w:jc w:val="both"/>
              <w:rPr>
                <w:rFonts w:ascii="Arial" w:hAnsi="Arial" w:cs="Arial"/>
                <w:sz w:val="20"/>
              </w:rPr>
            </w:pPr>
            <w:r w:rsidRPr="00873B1B">
              <w:rPr>
                <w:rFonts w:ascii="Arial" w:hAnsi="Arial" w:cs="Arial"/>
                <w:sz w:val="20"/>
              </w:rPr>
              <w:t>El monto total de ingresos generados por las relaciones de afiliación durante el último año, especificando el porcentaje que representan de los ingresos totales;</w:t>
            </w:r>
          </w:p>
          <w:p w14:paraId="5771A9A4" w14:textId="77777777" w:rsidR="00204192" w:rsidRPr="00873B1B" w:rsidRDefault="00204192" w:rsidP="00204192">
            <w:pPr>
              <w:pStyle w:val="Prrafodelista"/>
              <w:widowControl w:val="0"/>
              <w:numPr>
                <w:ilvl w:val="0"/>
                <w:numId w:val="2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985" w:hanging="142"/>
              <w:contextualSpacing w:val="0"/>
              <w:jc w:val="both"/>
              <w:rPr>
                <w:rFonts w:ascii="Arial" w:hAnsi="Arial" w:cs="Arial"/>
                <w:sz w:val="20"/>
              </w:rPr>
            </w:pPr>
            <w:r w:rsidRPr="00873B1B">
              <w:rPr>
                <w:rFonts w:ascii="Arial" w:hAnsi="Arial" w:cs="Arial"/>
                <w:sz w:val="20"/>
              </w:rPr>
              <w:t>El porcentaje que representan los espacios publicitarios sujetos al contrato de afiliación respecto del total de los espacios publicitarios de las estaciones que se emiten entre las 6:00 y 23:00 horas (considere la programación de un día entre semana, es decir, de lunes a viernes), y</w:t>
            </w:r>
          </w:p>
          <w:p w14:paraId="3E85CF0C" w14:textId="77777777" w:rsidR="00204192" w:rsidRPr="00873B1B" w:rsidRDefault="00204192" w:rsidP="00204192">
            <w:pPr>
              <w:pStyle w:val="Prrafodelista"/>
              <w:widowControl w:val="0"/>
              <w:numPr>
                <w:ilvl w:val="0"/>
                <w:numId w:val="2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985" w:hanging="142"/>
              <w:contextualSpacing w:val="0"/>
              <w:jc w:val="both"/>
              <w:rPr>
                <w:rFonts w:ascii="Arial" w:hAnsi="Arial" w:cs="Arial"/>
                <w:sz w:val="20"/>
              </w:rPr>
            </w:pPr>
            <w:r w:rsidRPr="00873B1B">
              <w:rPr>
                <w:rFonts w:ascii="Arial" w:hAnsi="Arial" w:cs="Arial"/>
                <w:sz w:val="20"/>
              </w:rPr>
              <w:t>El porcentaje que representan los contenidos sujetos al contrato de afiliación del total de la programación de las estaciones que se emite entre las 6:00 y 23:00 horas (considere la programación de un día entre semana, es decir, de lunes a viernes).</w:t>
            </w:r>
          </w:p>
          <w:p w14:paraId="2E64CA5D" w14:textId="77777777" w:rsidR="00204192" w:rsidRPr="00873B1B" w:rsidRDefault="00204192" w:rsidP="00204192">
            <w:pPr>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firstLine="1134"/>
              <w:jc w:val="both"/>
              <w:rPr>
                <w:rFonts w:ascii="Arial" w:hAnsi="Arial" w:cs="Arial"/>
                <w:sz w:val="20"/>
              </w:rPr>
            </w:pPr>
            <w:r w:rsidRPr="00873B1B">
              <w:rPr>
                <w:rFonts w:ascii="Arial" w:hAnsi="Arial" w:cs="Arial"/>
                <w:color w:val="000000"/>
                <w:sz w:val="20"/>
              </w:rPr>
              <w:t>Para esas estaciones, presente la información con el siguiente cuadro</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729"/>
              <w:gridCol w:w="1208"/>
              <w:gridCol w:w="1011"/>
              <w:gridCol w:w="997"/>
              <w:gridCol w:w="997"/>
              <w:gridCol w:w="829"/>
              <w:gridCol w:w="878"/>
              <w:gridCol w:w="814"/>
              <w:gridCol w:w="990"/>
              <w:gridCol w:w="990"/>
              <w:gridCol w:w="673"/>
            </w:tblGrid>
            <w:tr w:rsidR="00204192" w:rsidRPr="00CB5ACD" w14:paraId="72EF62E5" w14:textId="77777777" w:rsidTr="005119DF">
              <w:trPr>
                <w:trHeight w:val="2884"/>
                <w:jc w:val="center"/>
              </w:trPr>
              <w:tc>
                <w:tcPr>
                  <w:tcW w:w="366" w:type="pct"/>
                  <w:shd w:val="clear" w:color="auto" w:fill="auto"/>
                </w:tcPr>
                <w:p w14:paraId="6BB424CE"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Nombre o razón social del concesionario</w:t>
                  </w:r>
                </w:p>
                <w:p w14:paraId="78F4D690" w14:textId="77777777" w:rsidR="00204192" w:rsidRPr="00873B1B" w:rsidRDefault="00204192" w:rsidP="000D196D">
                  <w:pPr>
                    <w:pStyle w:val="estilo30"/>
                    <w:framePr w:hSpace="141" w:wrap="around" w:vAnchor="text" w:hAnchor="margin" w:y="67"/>
                    <w:widowControl w:val="0"/>
                    <w:autoSpaceDE w:val="0"/>
                    <w:autoSpaceDN w:val="0"/>
                    <w:adjustRightInd w:val="0"/>
                    <w:spacing w:after="0"/>
                    <w:rPr>
                      <w:rFonts w:ascii="Arial" w:hAnsi="Arial" w:cs="Arial"/>
                      <w:sz w:val="14"/>
                      <w:szCs w:val="16"/>
                    </w:rPr>
                  </w:pPr>
                </w:p>
              </w:tc>
              <w:tc>
                <w:tcPr>
                  <w:tcW w:w="320" w:type="pct"/>
                </w:tcPr>
                <w:p w14:paraId="63D84986"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vertAlign w:val="superscript"/>
                    </w:rPr>
                  </w:pPr>
                  <w:r w:rsidRPr="00873B1B">
                    <w:rPr>
                      <w:rFonts w:ascii="Arial" w:hAnsi="Arial" w:cs="Arial"/>
                      <w:sz w:val="14"/>
                      <w:szCs w:val="16"/>
                    </w:rPr>
                    <w:t xml:space="preserve">Distintivo de llamada </w:t>
                  </w:r>
                  <w:r w:rsidRPr="00873B1B">
                    <w:rPr>
                      <w:rFonts w:ascii="Arial" w:hAnsi="Arial" w:cs="Arial"/>
                      <w:sz w:val="14"/>
                      <w:szCs w:val="16"/>
                      <w:vertAlign w:val="superscript"/>
                    </w:rPr>
                    <w:t>/1</w:t>
                  </w:r>
                </w:p>
                <w:p w14:paraId="7B897337"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320" w:type="pct"/>
                  <w:shd w:val="clear" w:color="auto" w:fill="auto"/>
                </w:tcPr>
                <w:p w14:paraId="63160781"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vertAlign w:val="superscript"/>
                    </w:rPr>
                  </w:pPr>
                  <w:r w:rsidRPr="00873B1B">
                    <w:rPr>
                      <w:rFonts w:ascii="Arial" w:hAnsi="Arial" w:cs="Arial"/>
                      <w:sz w:val="14"/>
                      <w:szCs w:val="16"/>
                    </w:rPr>
                    <w:t xml:space="preserve">Frecuencia/Canal </w:t>
                  </w:r>
                  <w:r w:rsidRPr="00873B1B">
                    <w:rPr>
                      <w:rFonts w:ascii="Arial" w:hAnsi="Arial" w:cs="Arial"/>
                      <w:sz w:val="14"/>
                      <w:szCs w:val="16"/>
                      <w:vertAlign w:val="superscript"/>
                    </w:rPr>
                    <w:t>/2</w:t>
                  </w:r>
                </w:p>
                <w:p w14:paraId="5F2AC9E3"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p>
              </w:tc>
              <w:tc>
                <w:tcPr>
                  <w:tcW w:w="359" w:type="pct"/>
                  <w:shd w:val="clear" w:color="auto" w:fill="auto"/>
                </w:tcPr>
                <w:p w14:paraId="078FE42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Ubicación y Localidad(es) Obligatoria(s)/ Principal(es) a Servir.</w:t>
                  </w:r>
                </w:p>
              </w:tc>
              <w:tc>
                <w:tcPr>
                  <w:tcW w:w="432" w:type="pct"/>
                  <w:shd w:val="clear" w:color="auto" w:fill="auto"/>
                </w:tcPr>
                <w:p w14:paraId="362F9796" w14:textId="77777777" w:rsidR="00204192" w:rsidRPr="00873B1B" w:rsidRDefault="00204192" w:rsidP="000D196D">
                  <w:pPr>
                    <w:pStyle w:val="estilo30"/>
                    <w:framePr w:hSpace="141" w:wrap="around" w:vAnchor="text" w:hAnchor="margin" w:y="67"/>
                    <w:widowControl w:val="0"/>
                    <w:autoSpaceDE w:val="0"/>
                    <w:autoSpaceDN w:val="0"/>
                    <w:adjustRightInd w:val="0"/>
                    <w:spacing w:after="0"/>
                    <w:rPr>
                      <w:rFonts w:ascii="Arial" w:hAnsi="Arial" w:cs="Arial"/>
                      <w:sz w:val="14"/>
                      <w:szCs w:val="16"/>
                    </w:rPr>
                  </w:pPr>
                  <w:proofErr w:type="spellStart"/>
                  <w:r w:rsidRPr="00873B1B">
                    <w:rPr>
                      <w:rFonts w:ascii="Arial" w:hAnsi="Arial" w:cs="Arial"/>
                      <w:sz w:val="14"/>
                      <w:szCs w:val="16"/>
                    </w:rPr>
                    <w:t>GIE</w:t>
                  </w:r>
                  <w:proofErr w:type="spellEnd"/>
                  <w:r w:rsidRPr="00873B1B">
                    <w:rPr>
                      <w:rFonts w:ascii="Arial" w:hAnsi="Arial" w:cs="Arial"/>
                      <w:sz w:val="14"/>
                      <w:szCs w:val="16"/>
                    </w:rPr>
                    <w:t xml:space="preserve"> al que pertenece el concesionario</w:t>
                  </w:r>
                </w:p>
                <w:p w14:paraId="5AD727E9" w14:textId="77777777" w:rsidR="00204192" w:rsidRPr="00873B1B" w:rsidRDefault="00204192" w:rsidP="000D196D">
                  <w:pPr>
                    <w:pStyle w:val="estilo30"/>
                    <w:framePr w:hSpace="141" w:wrap="around" w:vAnchor="text" w:hAnchor="margin" w:y="67"/>
                    <w:widowControl w:val="0"/>
                    <w:autoSpaceDE w:val="0"/>
                    <w:autoSpaceDN w:val="0"/>
                    <w:adjustRightInd w:val="0"/>
                    <w:spacing w:before="0" w:beforeAutospacing="0" w:after="0" w:afterAutospacing="0"/>
                    <w:rPr>
                      <w:rFonts w:ascii="Arial" w:hAnsi="Arial" w:cs="Arial"/>
                      <w:sz w:val="14"/>
                      <w:szCs w:val="16"/>
                    </w:rPr>
                  </w:pPr>
                </w:p>
              </w:tc>
              <w:tc>
                <w:tcPr>
                  <w:tcW w:w="432" w:type="pct"/>
                </w:tcPr>
                <w:p w14:paraId="0B230E5C"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Principales actividades que realiza el concesionario</w:t>
                  </w:r>
                </w:p>
              </w:tc>
              <w:tc>
                <w:tcPr>
                  <w:tcW w:w="431" w:type="pct"/>
                </w:tcPr>
                <w:p w14:paraId="5AEA846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Agente económico que controla, opera o afilia</w:t>
                  </w:r>
                  <w:r w:rsidRPr="00873B1B">
                    <w:rPr>
                      <w:rFonts w:ascii="Arial" w:hAnsi="Arial" w:cs="Arial"/>
                      <w:sz w:val="14"/>
                      <w:szCs w:val="16"/>
                      <w:vertAlign w:val="superscript"/>
                    </w:rPr>
                    <w:t>/3</w:t>
                  </w:r>
                </w:p>
              </w:tc>
              <w:tc>
                <w:tcPr>
                  <w:tcW w:w="432" w:type="pct"/>
                  <w:shd w:val="clear" w:color="auto" w:fill="auto"/>
                </w:tcPr>
                <w:p w14:paraId="71E78C2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Descripción de la relación</w:t>
                  </w:r>
                </w:p>
              </w:tc>
              <w:tc>
                <w:tcPr>
                  <w:tcW w:w="554" w:type="pct"/>
                  <w:shd w:val="clear" w:color="auto" w:fill="auto"/>
                </w:tcPr>
                <w:p w14:paraId="5AF9DC8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Ingresos generados por la relación de afiliación y porcentaje respecto a ingresos totales (montos anuales de 2017)</w:t>
                  </w:r>
                </w:p>
              </w:tc>
              <w:tc>
                <w:tcPr>
                  <w:tcW w:w="493" w:type="pct"/>
                  <w:shd w:val="clear" w:color="auto" w:fill="auto"/>
                </w:tcPr>
                <w:p w14:paraId="3E8F52F5"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t xml:space="preserve">Porcentaje que representa los ingresos por la venta de programación y/o espacios publicitarios objeto del contrato de afiliación, del total de los ingresos de la estación afiliada (en forma anual </w:t>
                  </w:r>
                  <w:r w:rsidRPr="00873B1B">
                    <w:rPr>
                      <w:rFonts w:ascii="Arial" w:hAnsi="Arial" w:cs="Arial"/>
                      <w:sz w:val="14"/>
                      <w:szCs w:val="16"/>
                    </w:rPr>
                    <w:lastRenderedPageBreak/>
                    <w:t>durante 2017)</w:t>
                  </w:r>
                </w:p>
              </w:tc>
              <w:tc>
                <w:tcPr>
                  <w:tcW w:w="555" w:type="pct"/>
                  <w:shd w:val="clear" w:color="auto" w:fill="auto"/>
                </w:tcPr>
                <w:p w14:paraId="1B6E6842"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14"/>
                      <w:szCs w:val="16"/>
                    </w:rPr>
                  </w:pPr>
                  <w:r w:rsidRPr="00873B1B">
                    <w:rPr>
                      <w:rFonts w:ascii="Arial" w:hAnsi="Arial" w:cs="Arial"/>
                      <w:sz w:val="14"/>
                      <w:szCs w:val="16"/>
                    </w:rPr>
                    <w:lastRenderedPageBreak/>
                    <w:t>Porcentaje que representa el contenido objeto del contrato de afiliación, del total de la programación de las estaciones afiliadas (de 6:00 a 23:00 horas en forma anual durante 2017)</w:t>
                  </w:r>
                </w:p>
              </w:tc>
              <w:tc>
                <w:tcPr>
                  <w:tcW w:w="306" w:type="pct"/>
                  <w:shd w:val="clear" w:color="auto" w:fill="auto"/>
                </w:tcPr>
                <w:p w14:paraId="75A26AFD" w14:textId="77777777" w:rsidR="00204192" w:rsidRPr="00873B1B" w:rsidRDefault="00204192" w:rsidP="000D196D">
                  <w:pPr>
                    <w:pStyle w:val="estilo30"/>
                    <w:framePr w:hSpace="141" w:wrap="around" w:vAnchor="text" w:hAnchor="margin" w:y="67"/>
                    <w:widowControl w:val="0"/>
                    <w:autoSpaceDE w:val="0"/>
                    <w:autoSpaceDN w:val="0"/>
                    <w:adjustRightInd w:val="0"/>
                    <w:spacing w:before="0" w:beforeAutospacing="0" w:after="0" w:afterAutospacing="0"/>
                    <w:rPr>
                      <w:rFonts w:ascii="Arial" w:hAnsi="Arial" w:cs="Arial"/>
                      <w:sz w:val="14"/>
                      <w:szCs w:val="16"/>
                    </w:rPr>
                  </w:pPr>
                  <w:r w:rsidRPr="00873B1B">
                    <w:rPr>
                      <w:rFonts w:ascii="Arial" w:hAnsi="Arial" w:cs="Arial"/>
                      <w:sz w:val="14"/>
                      <w:szCs w:val="16"/>
                    </w:rPr>
                    <w:t>Copia de contrato</w:t>
                  </w:r>
                </w:p>
              </w:tc>
            </w:tr>
            <w:tr w:rsidR="00204192" w:rsidRPr="00CB5ACD" w14:paraId="054279F8" w14:textId="77777777" w:rsidTr="005119DF">
              <w:trPr>
                <w:trHeight w:val="225"/>
                <w:jc w:val="center"/>
              </w:trPr>
              <w:tc>
                <w:tcPr>
                  <w:tcW w:w="366" w:type="pct"/>
                  <w:shd w:val="clear" w:color="auto" w:fill="auto"/>
                </w:tcPr>
                <w:p w14:paraId="64B1D61D"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20" w:type="pct"/>
                </w:tcPr>
                <w:p w14:paraId="156FF82B"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20" w:type="pct"/>
                  <w:shd w:val="clear" w:color="auto" w:fill="auto"/>
                </w:tcPr>
                <w:p w14:paraId="0390571A"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59" w:type="pct"/>
                  <w:shd w:val="clear" w:color="auto" w:fill="auto"/>
                </w:tcPr>
                <w:p w14:paraId="536A2CE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32" w:type="pct"/>
                  <w:shd w:val="clear" w:color="auto" w:fill="auto"/>
                </w:tcPr>
                <w:p w14:paraId="2B48829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32" w:type="pct"/>
                </w:tcPr>
                <w:p w14:paraId="17C5AB73"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31" w:type="pct"/>
                </w:tcPr>
                <w:p w14:paraId="154F2C27"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32" w:type="pct"/>
                  <w:shd w:val="clear" w:color="auto" w:fill="auto"/>
                </w:tcPr>
                <w:p w14:paraId="195D91B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554" w:type="pct"/>
                  <w:shd w:val="clear" w:color="auto" w:fill="auto"/>
                </w:tcPr>
                <w:p w14:paraId="35AAC549"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493" w:type="pct"/>
                  <w:shd w:val="clear" w:color="auto" w:fill="auto"/>
                </w:tcPr>
                <w:p w14:paraId="735F4BC5"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555" w:type="pct"/>
                  <w:shd w:val="clear" w:color="auto" w:fill="auto"/>
                </w:tcPr>
                <w:p w14:paraId="29EAC4FF"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c>
                <w:tcPr>
                  <w:tcW w:w="306" w:type="pct"/>
                  <w:shd w:val="clear" w:color="auto" w:fill="auto"/>
                </w:tcPr>
                <w:p w14:paraId="2E942B00" w14:textId="77777777" w:rsidR="00204192" w:rsidRPr="00873B1B" w:rsidRDefault="00204192" w:rsidP="000D196D">
                  <w:pPr>
                    <w:pStyle w:val="Prrafodelista"/>
                    <w:framePr w:hSpace="141" w:wrap="around" w:vAnchor="text" w:hAnchor="margin" w:y="67"/>
                    <w:widowControl w:val="0"/>
                    <w:autoSpaceDE w:val="0"/>
                    <w:autoSpaceDN w:val="0"/>
                    <w:adjustRightInd w:val="0"/>
                    <w:spacing w:after="0" w:line="240" w:lineRule="auto"/>
                    <w:ind w:left="0"/>
                    <w:contextualSpacing w:val="0"/>
                    <w:rPr>
                      <w:rFonts w:ascii="Arial" w:hAnsi="Arial" w:cs="Arial"/>
                      <w:sz w:val="20"/>
                    </w:rPr>
                  </w:pPr>
                </w:p>
              </w:tc>
            </w:tr>
          </w:tbl>
          <w:p w14:paraId="624DBFD6"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Notas:</w:t>
            </w:r>
          </w:p>
          <w:p w14:paraId="5BC55D0A"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 xml:space="preserve">1. Se refiere al distintivo de Frecuencia de las estaciones de radiodifusión sonora o de televisión radiodifundida. </w:t>
            </w:r>
          </w:p>
          <w:p w14:paraId="3D8F42D7" w14:textId="77777777" w:rsidR="00204192" w:rsidRPr="00873B1B" w:rsidRDefault="00204192" w:rsidP="00204192">
            <w:pPr>
              <w:pStyle w:val="Prrafodelista"/>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6"/>
              </w:rPr>
            </w:pPr>
            <w:r w:rsidRPr="00873B1B">
              <w:rPr>
                <w:rFonts w:ascii="Arial" w:hAnsi="Arial" w:cs="Arial"/>
                <w:sz w:val="16"/>
              </w:rPr>
              <w:t>2. Se refiere a la Frecuencia en la que operan las estaciones de radiodifusión sonora o de televisión radiodifundida.</w:t>
            </w:r>
          </w:p>
          <w:p w14:paraId="3C0415C3" w14:textId="77777777" w:rsidR="00204192" w:rsidRPr="00873B1B" w:rsidRDefault="00204192" w:rsidP="00204192">
            <w:pPr>
              <w:widowControl w:val="0"/>
              <w:tabs>
                <w:tab w:val="left" w:pos="142"/>
                <w:tab w:val="left" w:pos="426"/>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120"/>
              <w:jc w:val="both"/>
              <w:rPr>
                <w:rFonts w:ascii="Arial" w:hAnsi="Arial" w:cs="Arial"/>
                <w:sz w:val="20"/>
              </w:rPr>
            </w:pPr>
            <w:r w:rsidRPr="00873B1B">
              <w:rPr>
                <w:rFonts w:ascii="Arial" w:hAnsi="Arial" w:cs="Arial"/>
                <w:sz w:val="16"/>
              </w:rPr>
              <w:t>3. Se refiere a la empresa con la cual tiene un contrato de operación, control o de afiliación.</w:t>
            </w:r>
          </w:p>
          <w:p w14:paraId="03C3A3A6" w14:textId="77777777" w:rsidR="00204192" w:rsidRPr="00873B1B" w:rsidRDefault="00204192" w:rsidP="00204192">
            <w:pPr>
              <w:pStyle w:val="Prrafodelista"/>
              <w:numPr>
                <w:ilvl w:val="1"/>
                <w:numId w:val="24"/>
              </w:numPr>
              <w:spacing w:before="120" w:after="120" w:line="276" w:lineRule="auto"/>
              <w:ind w:left="1134" w:hanging="708"/>
              <w:contextualSpacing w:val="0"/>
              <w:jc w:val="both"/>
              <w:rPr>
                <w:rFonts w:ascii="Arial" w:hAnsi="Arial" w:cs="Arial"/>
                <w:color w:val="000000"/>
                <w:sz w:val="20"/>
              </w:rPr>
            </w:pPr>
            <w:r w:rsidRPr="00873B1B">
              <w:rPr>
                <w:rFonts w:ascii="Arial" w:hAnsi="Arial" w:cs="Arial"/>
                <w:color w:val="000000"/>
                <w:sz w:val="20"/>
              </w:rPr>
              <w:t>Para cada una de las concesiones identificadas en los numerales 3.1 y 3.2 que tengan como servicio autorizado la explotación comercial de servicios de televisión radiodifundida o radiodifusión sonora y que tengan cobertura en la misma localidad principal a servir (Localidad) por la estación objeto de la Solicitud, identifique:</w:t>
            </w:r>
          </w:p>
          <w:p w14:paraId="0369C790" w14:textId="77777777" w:rsidR="00204192" w:rsidRPr="00873B1B" w:rsidRDefault="00204192" w:rsidP="00204192">
            <w:pPr>
              <w:pStyle w:val="Prrafodelista"/>
              <w:numPr>
                <w:ilvl w:val="2"/>
                <w:numId w:val="24"/>
              </w:numPr>
              <w:spacing w:before="120" w:after="120" w:line="276" w:lineRule="auto"/>
              <w:ind w:left="567"/>
              <w:contextualSpacing w:val="0"/>
              <w:jc w:val="both"/>
              <w:rPr>
                <w:rFonts w:ascii="Arial" w:hAnsi="Arial" w:cs="Arial"/>
                <w:color w:val="000000"/>
                <w:sz w:val="20"/>
              </w:rPr>
            </w:pPr>
            <w:r w:rsidRPr="00873B1B">
              <w:rPr>
                <w:rFonts w:ascii="Arial" w:hAnsi="Arial" w:cs="Arial"/>
                <w:sz w:val="20"/>
              </w:rPr>
              <w:t>El distintivo y frecuencia de las estaciones competidoras que tengan cobertura de servicio en la Localidad;</w:t>
            </w:r>
          </w:p>
          <w:p w14:paraId="0C1991E5" w14:textId="77777777" w:rsidR="00204192" w:rsidRPr="00873B1B" w:rsidRDefault="00204192" w:rsidP="00204192">
            <w:pPr>
              <w:pStyle w:val="Prrafodelista"/>
              <w:numPr>
                <w:ilvl w:val="2"/>
                <w:numId w:val="24"/>
              </w:numPr>
              <w:spacing w:before="120" w:after="120" w:line="276" w:lineRule="auto"/>
              <w:ind w:left="567"/>
              <w:contextualSpacing w:val="0"/>
              <w:jc w:val="both"/>
              <w:rPr>
                <w:rFonts w:ascii="Arial" w:hAnsi="Arial" w:cs="Arial"/>
                <w:color w:val="000000"/>
                <w:sz w:val="20"/>
              </w:rPr>
            </w:pPr>
            <w:r w:rsidRPr="00873B1B">
              <w:rPr>
                <w:rFonts w:ascii="Arial" w:hAnsi="Arial" w:cs="Arial"/>
                <w:sz w:val="20"/>
              </w:rPr>
              <w:t xml:space="preserve">El concesionario y el </w:t>
            </w:r>
            <w:proofErr w:type="spellStart"/>
            <w:r w:rsidRPr="00873B1B">
              <w:rPr>
                <w:rFonts w:ascii="Arial" w:hAnsi="Arial" w:cs="Arial"/>
                <w:sz w:val="20"/>
              </w:rPr>
              <w:t>GIE</w:t>
            </w:r>
            <w:proofErr w:type="spellEnd"/>
            <w:r w:rsidRPr="00873B1B">
              <w:rPr>
                <w:rFonts w:ascii="Arial" w:hAnsi="Arial" w:cs="Arial"/>
                <w:sz w:val="20"/>
              </w:rPr>
              <w:t xml:space="preserve"> al que pertenecen tales estaciones competidores.</w:t>
            </w:r>
          </w:p>
          <w:p w14:paraId="4BFEA29B" w14:textId="77777777" w:rsidR="00204192" w:rsidRPr="00873B1B" w:rsidRDefault="00204192" w:rsidP="00204192">
            <w:pPr>
              <w:pStyle w:val="Prrafodelista"/>
              <w:numPr>
                <w:ilvl w:val="2"/>
                <w:numId w:val="24"/>
              </w:numPr>
              <w:spacing w:before="120" w:after="120" w:line="276" w:lineRule="auto"/>
              <w:ind w:left="567"/>
              <w:contextualSpacing w:val="0"/>
              <w:jc w:val="both"/>
              <w:rPr>
                <w:rFonts w:ascii="Arial" w:hAnsi="Arial" w:cs="Arial"/>
                <w:color w:val="000000"/>
                <w:sz w:val="20"/>
              </w:rPr>
            </w:pPr>
            <w:r w:rsidRPr="00873B1B">
              <w:rPr>
                <w:rFonts w:ascii="Arial" w:hAnsi="Arial" w:cs="Arial"/>
                <w:sz w:val="20"/>
                <w:lang w:val="es-ES_tradnl"/>
              </w:rPr>
              <w:t xml:space="preserve">Monto de ingresos obtenidos por la venta de publicidad, así como niveles de audiencia (rating y share), que permitan calcular participaciones de mercado por estación y por </w:t>
            </w:r>
            <w:proofErr w:type="spellStart"/>
            <w:r w:rsidRPr="00873B1B">
              <w:rPr>
                <w:rFonts w:ascii="Arial" w:hAnsi="Arial" w:cs="Arial"/>
                <w:sz w:val="20"/>
                <w:lang w:val="es-ES_tradnl"/>
              </w:rPr>
              <w:t>GIE</w:t>
            </w:r>
            <w:proofErr w:type="spellEnd"/>
            <w:r w:rsidRPr="00873B1B">
              <w:rPr>
                <w:rFonts w:ascii="Arial" w:hAnsi="Arial" w:cs="Arial"/>
                <w:sz w:val="20"/>
                <w:lang w:val="es-ES_tradnl"/>
              </w:rPr>
              <w:t>, en la Localidad; esto sólo en caso de contar con esta información.</w:t>
            </w:r>
          </w:p>
          <w:p w14:paraId="02B0F8CB" w14:textId="77777777" w:rsidR="00204192" w:rsidRPr="00873B1B" w:rsidRDefault="00204192" w:rsidP="00204192">
            <w:pPr>
              <w:spacing w:before="120" w:after="120"/>
              <w:ind w:left="567"/>
              <w:jc w:val="both"/>
              <w:rPr>
                <w:rFonts w:ascii="Arial" w:hAnsi="Arial" w:cs="Arial"/>
                <w:color w:val="000000"/>
                <w:sz w:val="20"/>
              </w:rPr>
            </w:pPr>
            <w:r w:rsidRPr="00873B1B">
              <w:rPr>
                <w:rFonts w:ascii="Arial" w:hAnsi="Arial" w:cs="Arial"/>
                <w:color w:val="000000"/>
                <w:sz w:val="20"/>
              </w:rPr>
              <w:t>Asimismo, también deberá presentar la información de los puntos 3.3.1 a 3.3.3 en caso de que:</w:t>
            </w:r>
          </w:p>
          <w:p w14:paraId="5A45271C" w14:textId="77777777" w:rsidR="00204192" w:rsidRPr="00873B1B" w:rsidRDefault="00204192" w:rsidP="00204192">
            <w:pPr>
              <w:pStyle w:val="Prrafodelista"/>
              <w:numPr>
                <w:ilvl w:val="0"/>
                <w:numId w:val="21"/>
              </w:numPr>
              <w:spacing w:before="120" w:after="120" w:line="276" w:lineRule="auto"/>
              <w:ind w:left="1134" w:hanging="425"/>
              <w:contextualSpacing w:val="0"/>
              <w:jc w:val="both"/>
              <w:rPr>
                <w:rFonts w:ascii="Arial" w:hAnsi="Arial" w:cs="Arial"/>
                <w:color w:val="000000"/>
                <w:sz w:val="20"/>
              </w:rPr>
            </w:pPr>
            <w:r w:rsidRPr="00873B1B">
              <w:rPr>
                <w:rFonts w:ascii="Arial" w:hAnsi="Arial" w:cs="Arial"/>
                <w:color w:val="000000"/>
                <w:sz w:val="20"/>
              </w:rPr>
              <w:t xml:space="preserve">Los directivos de las estaciones concesionadas que identifique en los cuadros de los puntos 3.1 y 3.2 también sean directivos de estaciones de televisión radiodifundida o radiodifusión sonora de otros agentes económicos que tengan cobertura de servicios en la misma Localidad cubierta por la estación objeto de la Solicitud; y/o de que </w:t>
            </w:r>
          </w:p>
          <w:p w14:paraId="29FA5330" w14:textId="77777777" w:rsidR="00204192" w:rsidRPr="00873B1B" w:rsidRDefault="00204192" w:rsidP="00204192">
            <w:pPr>
              <w:pStyle w:val="Prrafodelista"/>
              <w:numPr>
                <w:ilvl w:val="0"/>
                <w:numId w:val="21"/>
              </w:numPr>
              <w:spacing w:before="120" w:after="120" w:line="276" w:lineRule="auto"/>
              <w:ind w:left="1134" w:hanging="425"/>
              <w:contextualSpacing w:val="0"/>
              <w:jc w:val="both"/>
              <w:rPr>
                <w:rFonts w:ascii="Arial" w:hAnsi="Arial" w:cs="Arial"/>
                <w:color w:val="000000"/>
                <w:sz w:val="20"/>
              </w:rPr>
            </w:pPr>
            <w:r w:rsidRPr="00873B1B">
              <w:rPr>
                <w:rFonts w:ascii="Arial" w:hAnsi="Arial" w:cs="Arial"/>
                <w:color w:val="000000"/>
                <w:sz w:val="20"/>
              </w:rPr>
              <w:t>Cualquiera de, e</w:t>
            </w:r>
            <w:r w:rsidRPr="00873B1B">
              <w:rPr>
                <w:rFonts w:ascii="Arial" w:hAnsi="Arial" w:cs="Arial"/>
                <w:sz w:val="20"/>
              </w:rPr>
              <w:t xml:space="preserve">l Solicitante o las Personas Relacionadas, sea representante comercial de </w:t>
            </w:r>
            <w:r w:rsidRPr="00873B1B">
              <w:rPr>
                <w:rFonts w:ascii="Arial" w:hAnsi="Arial" w:cs="Arial"/>
                <w:color w:val="000000"/>
                <w:sz w:val="20"/>
              </w:rPr>
              <w:t>estaciones de televisión radiodifundida o de radiodifusión sonora concesionadas a otros agentes económicos que tengan cobertura de servicios en la misma Localidad cubierta por la estación objeto de la Solicitud.</w:t>
            </w:r>
          </w:p>
          <w:p w14:paraId="03562624" w14:textId="77777777" w:rsidR="00204192" w:rsidRPr="00873B1B" w:rsidRDefault="00204192" w:rsidP="00204192">
            <w:pPr>
              <w:spacing w:before="120" w:after="120"/>
              <w:jc w:val="both"/>
              <w:rPr>
                <w:rFonts w:ascii="Arial" w:hAnsi="Arial" w:cs="Arial"/>
                <w:color w:val="000000"/>
                <w:sz w:val="20"/>
              </w:rPr>
            </w:pPr>
            <w:r w:rsidRPr="00873B1B">
              <w:rPr>
                <w:rFonts w:ascii="Arial" w:hAnsi="Arial" w:cs="Arial"/>
                <w:color w:val="000000"/>
                <w:sz w:val="20"/>
              </w:rPr>
              <w:t xml:space="preserve">Presente la información a que se refiere </w:t>
            </w:r>
          </w:p>
          <w:tbl>
            <w:tblPr>
              <w:tblStyle w:val="Tablaconcuadrcula"/>
              <w:tblW w:w="5000" w:type="pct"/>
              <w:jc w:val="center"/>
              <w:tblLook w:val="04A0" w:firstRow="1" w:lastRow="0" w:firstColumn="1" w:lastColumn="0" w:noHBand="0" w:noVBand="1"/>
            </w:tblPr>
            <w:tblGrid>
              <w:gridCol w:w="1581"/>
              <w:gridCol w:w="1927"/>
              <w:gridCol w:w="1227"/>
              <w:gridCol w:w="1245"/>
              <w:gridCol w:w="838"/>
              <w:gridCol w:w="769"/>
              <w:gridCol w:w="907"/>
              <w:gridCol w:w="982"/>
              <w:gridCol w:w="1638"/>
            </w:tblGrid>
            <w:tr w:rsidR="00204192" w:rsidRPr="00CB5ACD" w14:paraId="21C73EF2" w14:textId="77777777" w:rsidTr="005119DF">
              <w:trPr>
                <w:trHeight w:val="754"/>
                <w:jc w:val="center"/>
              </w:trPr>
              <w:tc>
                <w:tcPr>
                  <w:tcW w:w="711" w:type="pct"/>
                  <w:vAlign w:val="center"/>
                </w:tcPr>
                <w:p w14:paraId="1B01F46B"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r w:rsidRPr="00873B1B">
                    <w:rPr>
                      <w:rFonts w:ascii="Arial" w:hAnsi="Arial" w:cs="Arial"/>
                      <w:sz w:val="14"/>
                    </w:rPr>
                    <w:t>Concesionario</w:t>
                  </w:r>
                </w:p>
              </w:tc>
              <w:tc>
                <w:tcPr>
                  <w:tcW w:w="867" w:type="pct"/>
                  <w:vAlign w:val="center"/>
                </w:tcPr>
                <w:p w14:paraId="350A6F55"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r w:rsidRPr="00873B1B">
                    <w:rPr>
                      <w:rFonts w:ascii="Arial" w:hAnsi="Arial" w:cs="Arial"/>
                      <w:sz w:val="14"/>
                    </w:rPr>
                    <w:t>Distintivo y Frecuencia/Canal</w:t>
                  </w:r>
                </w:p>
              </w:tc>
              <w:tc>
                <w:tcPr>
                  <w:tcW w:w="552" w:type="pct"/>
                  <w:vAlign w:val="center"/>
                </w:tcPr>
                <w:p w14:paraId="6C5DEE2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proofErr w:type="spellStart"/>
                  <w:r w:rsidRPr="00873B1B">
                    <w:rPr>
                      <w:rFonts w:ascii="Arial" w:hAnsi="Arial" w:cs="Arial"/>
                      <w:sz w:val="14"/>
                    </w:rPr>
                    <w:t>GIE</w:t>
                  </w:r>
                  <w:proofErr w:type="spellEnd"/>
                  <w:r w:rsidRPr="00873B1B">
                    <w:rPr>
                      <w:rFonts w:ascii="Arial" w:hAnsi="Arial" w:cs="Arial"/>
                      <w:sz w:val="14"/>
                    </w:rPr>
                    <w:t xml:space="preserve"> al que pertenece</w:t>
                  </w:r>
                </w:p>
              </w:tc>
              <w:tc>
                <w:tcPr>
                  <w:tcW w:w="560" w:type="pct"/>
                  <w:vAlign w:val="center"/>
                </w:tcPr>
                <w:p w14:paraId="6A85A1E2"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r w:rsidRPr="00873B1B">
                    <w:rPr>
                      <w:rFonts w:ascii="Arial" w:hAnsi="Arial" w:cs="Arial"/>
                      <w:sz w:val="14"/>
                    </w:rPr>
                    <w:t>Monto de ingresos por la venta de publicidad</w:t>
                  </w:r>
                </w:p>
              </w:tc>
              <w:tc>
                <w:tcPr>
                  <w:tcW w:w="377" w:type="pct"/>
                  <w:vAlign w:val="center"/>
                </w:tcPr>
                <w:p w14:paraId="23A04DF8"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r w:rsidRPr="00873B1B">
                    <w:rPr>
                      <w:rFonts w:ascii="Arial" w:hAnsi="Arial" w:cs="Arial"/>
                      <w:sz w:val="14"/>
                    </w:rPr>
                    <w:t>Rating</w:t>
                  </w:r>
                </w:p>
              </w:tc>
              <w:tc>
                <w:tcPr>
                  <w:tcW w:w="346" w:type="pct"/>
                  <w:vAlign w:val="center"/>
                </w:tcPr>
                <w:p w14:paraId="57DBE807"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szCs w:val="16"/>
                    </w:rPr>
                  </w:pPr>
                  <w:r w:rsidRPr="00873B1B">
                    <w:rPr>
                      <w:rFonts w:ascii="Arial" w:hAnsi="Arial" w:cs="Arial"/>
                      <w:sz w:val="14"/>
                      <w:szCs w:val="16"/>
                    </w:rPr>
                    <w:t>Share</w:t>
                  </w:r>
                </w:p>
              </w:tc>
              <w:tc>
                <w:tcPr>
                  <w:tcW w:w="408" w:type="pct"/>
                </w:tcPr>
                <w:p w14:paraId="2A613294"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szCs w:val="16"/>
                    </w:rPr>
                  </w:pPr>
                  <w:r w:rsidRPr="00873B1B">
                    <w:rPr>
                      <w:rFonts w:ascii="Arial" w:hAnsi="Arial" w:cs="Arial"/>
                      <w:sz w:val="14"/>
                      <w:szCs w:val="16"/>
                    </w:rPr>
                    <w:t>Tipo de vínculo</w:t>
                  </w:r>
                </w:p>
              </w:tc>
              <w:tc>
                <w:tcPr>
                  <w:tcW w:w="442" w:type="pct"/>
                </w:tcPr>
                <w:p w14:paraId="6DDE3007"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rPr>
                  </w:pPr>
                  <w:r w:rsidRPr="00873B1B">
                    <w:rPr>
                      <w:rFonts w:ascii="Arial" w:hAnsi="Arial" w:cs="Arial"/>
                      <w:sz w:val="14"/>
                    </w:rPr>
                    <w:t>Persona que vincula</w:t>
                  </w:r>
                </w:p>
              </w:tc>
              <w:tc>
                <w:tcPr>
                  <w:tcW w:w="737" w:type="pct"/>
                </w:tcPr>
                <w:p w14:paraId="7FE57BB1"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jc w:val="center"/>
                    <w:rPr>
                      <w:rFonts w:ascii="Arial" w:hAnsi="Arial" w:cs="Arial"/>
                      <w:sz w:val="14"/>
                      <w:szCs w:val="16"/>
                    </w:rPr>
                  </w:pPr>
                  <w:r w:rsidRPr="00873B1B">
                    <w:rPr>
                      <w:rFonts w:ascii="Arial" w:hAnsi="Arial" w:cs="Arial"/>
                      <w:sz w:val="14"/>
                    </w:rPr>
                    <w:t>Monto de ingresos por la representación comercial</w:t>
                  </w:r>
                </w:p>
              </w:tc>
            </w:tr>
            <w:tr w:rsidR="00204192" w:rsidRPr="00CB5ACD" w14:paraId="39E10ABD" w14:textId="77777777" w:rsidTr="005119DF">
              <w:trPr>
                <w:jc w:val="center"/>
              </w:trPr>
              <w:tc>
                <w:tcPr>
                  <w:tcW w:w="711" w:type="pct"/>
                </w:tcPr>
                <w:p w14:paraId="73C69750"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867" w:type="pct"/>
                </w:tcPr>
                <w:p w14:paraId="24A7CA41"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552" w:type="pct"/>
                </w:tcPr>
                <w:p w14:paraId="5406F28F"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560" w:type="pct"/>
                </w:tcPr>
                <w:p w14:paraId="299434B6"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377" w:type="pct"/>
                </w:tcPr>
                <w:p w14:paraId="35B6FF0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346" w:type="pct"/>
                </w:tcPr>
                <w:p w14:paraId="4861E836"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408" w:type="pct"/>
                </w:tcPr>
                <w:p w14:paraId="6F163C7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442" w:type="pct"/>
                </w:tcPr>
                <w:p w14:paraId="431A0A01"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c>
                <w:tcPr>
                  <w:tcW w:w="737" w:type="pct"/>
                </w:tcPr>
                <w:p w14:paraId="58FE9683" w14:textId="77777777" w:rsidR="00204192" w:rsidRPr="00873B1B" w:rsidRDefault="00204192" w:rsidP="000D196D">
                  <w:pPr>
                    <w:pStyle w:val="Prrafodelista"/>
                    <w:framePr w:hSpace="141" w:wrap="around" w:vAnchor="text" w:hAnchor="margin" w:y="67"/>
                    <w:widowControl w:val="0"/>
                    <w:tabs>
                      <w:tab w:val="left" w:pos="0"/>
                      <w:tab w:val="left" w:pos="426"/>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ind w:left="0"/>
                    <w:contextualSpacing w:val="0"/>
                    <w:rPr>
                      <w:rFonts w:ascii="Arial" w:hAnsi="Arial" w:cs="Arial"/>
                      <w:sz w:val="14"/>
                    </w:rPr>
                  </w:pPr>
                </w:p>
              </w:tc>
            </w:tr>
          </w:tbl>
          <w:p w14:paraId="0965C4C3" w14:textId="77777777" w:rsidR="00204192" w:rsidRPr="00873B1B" w:rsidRDefault="00204192" w:rsidP="00204192">
            <w:pPr>
              <w:pStyle w:val="Prrafodelista"/>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both"/>
              <w:rPr>
                <w:rFonts w:ascii="Arial" w:hAnsi="Arial" w:cs="Arial"/>
                <w:vanish/>
                <w:color w:val="000000"/>
                <w:sz w:val="20"/>
                <w:highlight w:val="green"/>
              </w:rPr>
            </w:pPr>
          </w:p>
          <w:p w14:paraId="203A26FD" w14:textId="77777777" w:rsidR="00204192" w:rsidRPr="00873B1B" w:rsidRDefault="00204192" w:rsidP="00204192">
            <w:pPr>
              <w:pStyle w:val="Prrafodelista"/>
              <w:widowControl w:val="0"/>
              <w:tabs>
                <w:tab w:val="left" w:pos="70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1134"/>
              <w:contextualSpacing w:val="0"/>
              <w:jc w:val="both"/>
              <w:rPr>
                <w:rFonts w:ascii="Arial" w:hAnsi="Arial" w:cs="Arial"/>
                <w:sz w:val="20"/>
              </w:rPr>
            </w:pPr>
            <w:r w:rsidRPr="00873B1B">
              <w:rPr>
                <w:rFonts w:ascii="Arial" w:hAnsi="Arial" w:cs="Arial"/>
                <w:sz w:val="20"/>
              </w:rPr>
              <w:t>3.4 Identifique las participaciones accionarias o societarias, directas e indirectas, superiores al 5% (cinco por ciento), o inferiores al 5% (cinco por ciento) en caso de que esa participación otorgue derechos a nombrar integrantes del consejo de administración o de cualquier otro organismo de decisión, que tiene el Solicitante, así como cada uno de los Relacionados Accionistas y los Relacionados por Parentesco, en otras sociedades, asociaciones o empresas que no participen en el sector de radiodifusión dentro del territorio nacional. Para cada una de esas sociedades, asociaciones o empresas, proporcione la siguiente información:</w:t>
            </w:r>
          </w:p>
          <w:p w14:paraId="71F66996" w14:textId="77777777" w:rsidR="00204192" w:rsidRPr="00873B1B" w:rsidRDefault="00204192" w:rsidP="00204192">
            <w:pPr>
              <w:pStyle w:val="Prrafodelista"/>
              <w:widowControl w:val="0"/>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sz w:val="20"/>
              </w:rPr>
            </w:pPr>
            <w:r w:rsidRPr="00873B1B">
              <w:rPr>
                <w:rFonts w:ascii="Arial" w:hAnsi="Arial" w:cs="Arial"/>
                <w:sz w:val="20"/>
              </w:rPr>
              <w:t xml:space="preserve">La denominación, </w:t>
            </w:r>
            <w:proofErr w:type="spellStart"/>
            <w:r w:rsidRPr="00873B1B">
              <w:rPr>
                <w:rFonts w:ascii="Arial" w:hAnsi="Arial" w:cs="Arial"/>
                <w:sz w:val="20"/>
              </w:rPr>
              <w:t>RFC</w:t>
            </w:r>
            <w:proofErr w:type="spellEnd"/>
            <w:r w:rsidRPr="00873B1B">
              <w:rPr>
                <w:rFonts w:ascii="Arial" w:hAnsi="Arial" w:cs="Arial"/>
                <w:sz w:val="20"/>
              </w:rPr>
              <w:t xml:space="preserve"> y las actividades económicas que efectivamente realizan; </w:t>
            </w:r>
          </w:p>
          <w:p w14:paraId="153D89BE" w14:textId="77777777" w:rsidR="00204192" w:rsidRPr="00873B1B" w:rsidRDefault="00204192" w:rsidP="00204192">
            <w:pPr>
              <w:pStyle w:val="Prrafodelista"/>
              <w:widowControl w:val="0"/>
              <w:numPr>
                <w:ilvl w:val="0"/>
                <w:numId w:val="27"/>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contextualSpacing w:val="0"/>
              <w:jc w:val="both"/>
              <w:rPr>
                <w:rFonts w:ascii="Arial" w:hAnsi="Arial" w:cs="Arial"/>
                <w:color w:val="000000"/>
                <w:sz w:val="20"/>
              </w:rPr>
            </w:pPr>
            <w:r w:rsidRPr="00873B1B">
              <w:rPr>
                <w:rFonts w:ascii="Arial" w:hAnsi="Arial" w:cs="Arial"/>
                <w:sz w:val="20"/>
              </w:rPr>
              <w:lastRenderedPageBreak/>
              <w:t>La participación en su capital social que tiene el Solicitante, así como cada uno de los Relacionados Accionistas y los Relacionados por Parentesco</w:t>
            </w:r>
            <w:r w:rsidRPr="00873B1B">
              <w:rPr>
                <w:rFonts w:ascii="Arial" w:hAnsi="Arial" w:cs="Arial"/>
                <w:color w:val="000000"/>
                <w:sz w:val="20"/>
              </w:rPr>
              <w:t>.</w:t>
            </w:r>
          </w:p>
          <w:p w14:paraId="74DA0760" w14:textId="77777777" w:rsidR="00204192" w:rsidRPr="00873B1B" w:rsidRDefault="00204192" w:rsidP="00204192">
            <w:pPr>
              <w:pStyle w:val="Prrafodelista"/>
              <w:widowControl w:val="0"/>
              <w:tabs>
                <w:tab w:val="left" w:pos="142"/>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line="276" w:lineRule="auto"/>
              <w:ind w:left="567"/>
              <w:contextualSpacing w:val="0"/>
              <w:rPr>
                <w:rFonts w:ascii="Arial" w:hAnsi="Arial" w:cs="Arial"/>
                <w:color w:val="000000"/>
                <w:sz w:val="20"/>
              </w:rPr>
            </w:pPr>
            <w:r w:rsidRPr="00873B1B">
              <w:rPr>
                <w:rFonts w:ascii="Arial" w:hAnsi="Arial" w:cs="Arial"/>
                <w:color w:val="000000"/>
                <w:sz w:val="20"/>
              </w:rPr>
              <w:t>Presente la información con el siguiente cuadro.</w:t>
            </w:r>
          </w:p>
          <w:p w14:paraId="6B59E768" w14:textId="77777777" w:rsidR="00204192" w:rsidRPr="00873B1B" w:rsidRDefault="00204192" w:rsidP="00204192">
            <w:pPr>
              <w:widowControl w:val="0"/>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ind w:left="1134"/>
              <w:jc w:val="both"/>
              <w:rPr>
                <w:rFonts w:ascii="Arial" w:hAnsi="Arial" w:cs="Arial"/>
                <w:sz w:val="20"/>
                <w:highlight w:val="green"/>
              </w:rPr>
            </w:pP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1420"/>
              <w:gridCol w:w="1477"/>
              <w:gridCol w:w="1859"/>
              <w:gridCol w:w="2145"/>
            </w:tblGrid>
            <w:tr w:rsidR="00204192" w:rsidRPr="00CB5ACD" w14:paraId="29F267D7" w14:textId="77777777" w:rsidTr="005119DF">
              <w:trPr>
                <w:jc w:val="center"/>
              </w:trPr>
              <w:tc>
                <w:tcPr>
                  <w:tcW w:w="2101" w:type="dxa"/>
                  <w:shd w:val="clear" w:color="auto" w:fill="auto"/>
                  <w:vAlign w:val="center"/>
                </w:tcPr>
                <w:p w14:paraId="730F729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o razón social de las subsidiarias</w:t>
                  </w:r>
                </w:p>
              </w:tc>
              <w:tc>
                <w:tcPr>
                  <w:tcW w:w="1420" w:type="dxa"/>
                </w:tcPr>
                <w:p w14:paraId="32AC2E2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proofErr w:type="spellStart"/>
                  <w:r w:rsidRPr="00873B1B">
                    <w:rPr>
                      <w:rFonts w:ascii="Arial" w:hAnsi="Arial" w:cs="Arial"/>
                      <w:sz w:val="16"/>
                      <w:szCs w:val="18"/>
                    </w:rPr>
                    <w:t>RFC</w:t>
                  </w:r>
                  <w:proofErr w:type="spellEnd"/>
                </w:p>
              </w:tc>
              <w:tc>
                <w:tcPr>
                  <w:tcW w:w="1477" w:type="dxa"/>
                </w:tcPr>
                <w:p w14:paraId="127253A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Actividades que realiza</w:t>
                  </w:r>
                </w:p>
              </w:tc>
              <w:tc>
                <w:tcPr>
                  <w:tcW w:w="1859" w:type="dxa"/>
                  <w:shd w:val="clear" w:color="auto" w:fill="auto"/>
                  <w:vAlign w:val="center"/>
                </w:tcPr>
                <w:p w14:paraId="4700C35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sz w:val="16"/>
                      <w:szCs w:val="18"/>
                    </w:rPr>
                    <w:t>Nombre o razón social de sus socios o accionistas</w:t>
                  </w:r>
                </w:p>
              </w:tc>
              <w:tc>
                <w:tcPr>
                  <w:tcW w:w="2145" w:type="dxa"/>
                  <w:shd w:val="clear" w:color="auto" w:fill="auto"/>
                  <w:vAlign w:val="center"/>
                </w:tcPr>
                <w:p w14:paraId="035333A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jc w:val="center"/>
                    <w:rPr>
                      <w:rFonts w:ascii="Arial" w:hAnsi="Arial" w:cs="Arial"/>
                      <w:sz w:val="16"/>
                      <w:szCs w:val="18"/>
                    </w:rPr>
                  </w:pPr>
                  <w:r w:rsidRPr="00873B1B">
                    <w:rPr>
                      <w:rFonts w:ascii="Arial" w:hAnsi="Arial" w:cs="Arial"/>
                      <w:color w:val="000000"/>
                      <w:sz w:val="16"/>
                      <w:szCs w:val="18"/>
                    </w:rPr>
                    <w:t>Número de acciones, partes sociales o unidades de participación</w:t>
                  </w:r>
                </w:p>
              </w:tc>
            </w:tr>
            <w:tr w:rsidR="00204192" w:rsidRPr="00CB5ACD" w14:paraId="3890E4ED" w14:textId="77777777" w:rsidTr="005119DF">
              <w:trPr>
                <w:jc w:val="center"/>
              </w:trPr>
              <w:tc>
                <w:tcPr>
                  <w:tcW w:w="2101" w:type="dxa"/>
                  <w:vMerge w:val="restart"/>
                  <w:shd w:val="clear" w:color="auto" w:fill="auto"/>
                </w:tcPr>
                <w:p w14:paraId="53865D7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64BCEEE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Moral 1</w:t>
                  </w:r>
                </w:p>
              </w:tc>
              <w:tc>
                <w:tcPr>
                  <w:tcW w:w="1420" w:type="dxa"/>
                  <w:vMerge w:val="restart"/>
                </w:tcPr>
                <w:p w14:paraId="3F260F1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321E239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val="restart"/>
                </w:tcPr>
                <w:p w14:paraId="4948858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7E37DA9E"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3FCAD74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 xml:space="preserve">Solicitante </w:t>
                  </w:r>
                </w:p>
              </w:tc>
              <w:tc>
                <w:tcPr>
                  <w:tcW w:w="2145" w:type="dxa"/>
                  <w:shd w:val="clear" w:color="auto" w:fill="auto"/>
                </w:tcPr>
                <w:p w14:paraId="63B1D6F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0B8DB0B8" w14:textId="77777777" w:rsidTr="005119DF">
              <w:trPr>
                <w:jc w:val="center"/>
              </w:trPr>
              <w:tc>
                <w:tcPr>
                  <w:tcW w:w="2101" w:type="dxa"/>
                  <w:vMerge/>
                  <w:shd w:val="clear" w:color="auto" w:fill="auto"/>
                </w:tcPr>
                <w:p w14:paraId="29AB231A"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256E6F7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18B70BF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152AD2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Accionista</w:t>
                  </w:r>
                </w:p>
              </w:tc>
              <w:tc>
                <w:tcPr>
                  <w:tcW w:w="2145" w:type="dxa"/>
                  <w:shd w:val="clear" w:color="auto" w:fill="auto"/>
                </w:tcPr>
                <w:p w14:paraId="1BC9109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7A96E01B" w14:textId="77777777" w:rsidTr="005119DF">
              <w:trPr>
                <w:jc w:val="center"/>
              </w:trPr>
              <w:tc>
                <w:tcPr>
                  <w:tcW w:w="2101" w:type="dxa"/>
                  <w:vMerge/>
                  <w:shd w:val="clear" w:color="auto" w:fill="auto"/>
                </w:tcPr>
                <w:p w14:paraId="55C14A1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73449751"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296DF065"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79AC10CE"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por Parentesco</w:t>
                  </w:r>
                </w:p>
              </w:tc>
              <w:tc>
                <w:tcPr>
                  <w:tcW w:w="2145" w:type="dxa"/>
                  <w:shd w:val="clear" w:color="auto" w:fill="auto"/>
                </w:tcPr>
                <w:p w14:paraId="590D9EED"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35FFE5A4" w14:textId="77777777" w:rsidTr="005119DF">
              <w:trPr>
                <w:jc w:val="center"/>
              </w:trPr>
              <w:tc>
                <w:tcPr>
                  <w:tcW w:w="2101" w:type="dxa"/>
                  <w:vMerge w:val="restart"/>
                  <w:shd w:val="clear" w:color="auto" w:fill="auto"/>
                </w:tcPr>
                <w:p w14:paraId="09206F3D"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3C581B5A"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1B1E1B46"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6D08FC2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Persona Moral n</w:t>
                  </w:r>
                </w:p>
              </w:tc>
              <w:tc>
                <w:tcPr>
                  <w:tcW w:w="1420" w:type="dxa"/>
                  <w:vMerge w:val="restart"/>
                </w:tcPr>
                <w:p w14:paraId="0CBE7F6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032B1380"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2697D0FF"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293982A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val="restart"/>
                </w:tcPr>
                <w:p w14:paraId="1E564478"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6E8D7679"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4406F9B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p w14:paraId="5AA6C1C3"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4A643F57"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873B1B">
                    <w:rPr>
                      <w:rFonts w:ascii="Arial" w:hAnsi="Arial" w:cs="Arial"/>
                      <w:sz w:val="16"/>
                      <w:szCs w:val="18"/>
                    </w:rPr>
                    <w:t xml:space="preserve">Solicitante </w:t>
                  </w:r>
                </w:p>
              </w:tc>
              <w:tc>
                <w:tcPr>
                  <w:tcW w:w="2145" w:type="dxa"/>
                  <w:shd w:val="clear" w:color="auto" w:fill="auto"/>
                </w:tcPr>
                <w:p w14:paraId="02DEBCDC" w14:textId="77777777" w:rsidR="00204192" w:rsidRPr="00873B1B"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3B7F72E2" w14:textId="77777777" w:rsidTr="005119DF">
              <w:trPr>
                <w:jc w:val="center"/>
              </w:trPr>
              <w:tc>
                <w:tcPr>
                  <w:tcW w:w="2101" w:type="dxa"/>
                  <w:vMerge/>
                  <w:shd w:val="clear" w:color="auto" w:fill="auto"/>
                </w:tcPr>
                <w:p w14:paraId="35199461"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315E28E0"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0452F8D6"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7E20ECF3"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Accionista</w:t>
                  </w:r>
                </w:p>
              </w:tc>
              <w:tc>
                <w:tcPr>
                  <w:tcW w:w="2145" w:type="dxa"/>
                  <w:shd w:val="clear" w:color="auto" w:fill="auto"/>
                </w:tcPr>
                <w:p w14:paraId="502F23DB"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r w:rsidR="00204192" w:rsidRPr="00CB5ACD" w14:paraId="2809A630" w14:textId="77777777" w:rsidTr="005119DF">
              <w:trPr>
                <w:jc w:val="center"/>
              </w:trPr>
              <w:tc>
                <w:tcPr>
                  <w:tcW w:w="2101" w:type="dxa"/>
                  <w:vMerge/>
                  <w:shd w:val="clear" w:color="auto" w:fill="auto"/>
                </w:tcPr>
                <w:p w14:paraId="2367184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20" w:type="dxa"/>
                  <w:vMerge/>
                </w:tcPr>
                <w:p w14:paraId="451B1CE8"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477" w:type="dxa"/>
                  <w:vMerge/>
                </w:tcPr>
                <w:p w14:paraId="3C30C434"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c>
                <w:tcPr>
                  <w:tcW w:w="1859" w:type="dxa"/>
                  <w:shd w:val="clear" w:color="auto" w:fill="auto"/>
                </w:tcPr>
                <w:p w14:paraId="35E3C327"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r w:rsidRPr="00B954B3">
                    <w:rPr>
                      <w:rFonts w:ascii="Arial" w:hAnsi="Arial" w:cs="Arial"/>
                      <w:sz w:val="16"/>
                      <w:szCs w:val="18"/>
                    </w:rPr>
                    <w:t>Relacionado por Parentesco</w:t>
                  </w:r>
                </w:p>
              </w:tc>
              <w:tc>
                <w:tcPr>
                  <w:tcW w:w="2145" w:type="dxa"/>
                  <w:shd w:val="clear" w:color="auto" w:fill="auto"/>
                </w:tcPr>
                <w:p w14:paraId="7DC274D9" w14:textId="77777777" w:rsidR="00204192" w:rsidRPr="00B954B3" w:rsidRDefault="00204192" w:rsidP="000D196D">
                  <w:pPr>
                    <w:pStyle w:val="Prrafodelista"/>
                    <w:framePr w:hSpace="141" w:wrap="around" w:vAnchor="text" w:hAnchor="margin" w:y="67"/>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0"/>
                    <w:contextualSpacing w:val="0"/>
                    <w:rPr>
                      <w:rFonts w:ascii="Arial" w:hAnsi="Arial" w:cs="Arial"/>
                      <w:sz w:val="16"/>
                      <w:szCs w:val="18"/>
                    </w:rPr>
                  </w:pPr>
                </w:p>
              </w:tc>
            </w:tr>
          </w:tbl>
          <w:p w14:paraId="153954EF" w14:textId="77777777" w:rsidR="00204192" w:rsidRPr="00873B1B" w:rsidRDefault="00204192" w:rsidP="00204192">
            <w:pPr>
              <w:tabs>
                <w:tab w:val="left" w:pos="10541"/>
              </w:tabs>
              <w:rPr>
                <w:rFonts w:ascii="Arial" w:hAnsi="Arial" w:cs="Arial"/>
                <w:sz w:val="20"/>
              </w:rPr>
            </w:pPr>
          </w:p>
          <w:p w14:paraId="537C11F7" w14:textId="77777777" w:rsidR="00204192" w:rsidRPr="00873B1B" w:rsidRDefault="00204192" w:rsidP="002041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center"/>
              <w:rPr>
                <w:rFonts w:ascii="Arial" w:hAnsi="Arial" w:cs="Arial"/>
                <w:sz w:val="20"/>
                <w:lang w:val="es-ES_tradnl"/>
              </w:rPr>
            </w:pPr>
            <w:r w:rsidRPr="00873B1B">
              <w:rPr>
                <w:rFonts w:ascii="Arial" w:hAnsi="Arial" w:cs="Arial"/>
                <w:b/>
                <w:sz w:val="20"/>
                <w:lang w:val="es-ES_tradnl"/>
              </w:rPr>
              <w:t>4 B. CUESTIONARIO PARA SOLICITUDES EN EL SECTOR DE TELECOMUNICACIONES</w:t>
            </w:r>
          </w:p>
          <w:p w14:paraId="59CA12F6" w14:textId="77777777" w:rsidR="00204192" w:rsidRPr="00873B1B" w:rsidRDefault="00204192" w:rsidP="00204192">
            <w:pPr>
              <w:pStyle w:val="Default"/>
              <w:jc w:val="both"/>
              <w:rPr>
                <w:rFonts w:ascii="Arial" w:eastAsia="Times New Roman" w:hAnsi="Arial" w:cs="Arial"/>
                <w:sz w:val="20"/>
                <w:szCs w:val="20"/>
              </w:rPr>
            </w:pPr>
            <w:r w:rsidRPr="00873B1B">
              <w:rPr>
                <w:rFonts w:ascii="Arial" w:eastAsia="Times New Roman" w:hAnsi="Arial" w:cs="Arial"/>
                <w:b/>
                <w:sz w:val="20"/>
                <w:szCs w:val="20"/>
              </w:rPr>
              <w:t>1. DATOS GENERALES E INFORMACIÓN CORPORATIVA</w:t>
            </w:r>
          </w:p>
          <w:p w14:paraId="3846463A" w14:textId="77777777" w:rsidR="00204192" w:rsidRPr="00873B1B" w:rsidRDefault="00204192" w:rsidP="00204192">
            <w:pPr>
              <w:pStyle w:val="Default"/>
              <w:jc w:val="both"/>
              <w:rPr>
                <w:rFonts w:ascii="Arial" w:eastAsia="Times New Roman" w:hAnsi="Arial" w:cs="Arial"/>
                <w:sz w:val="20"/>
                <w:szCs w:val="20"/>
              </w:rPr>
            </w:pPr>
            <w:r w:rsidRPr="00873B1B">
              <w:rPr>
                <w:rFonts w:ascii="Arial" w:eastAsia="Times New Roman" w:hAnsi="Arial" w:cs="Arial"/>
                <w:sz w:val="20"/>
                <w:szCs w:val="20"/>
              </w:rPr>
              <w:t xml:space="preserve">  </w:t>
            </w:r>
          </w:p>
          <w:p w14:paraId="7B00F742" w14:textId="77777777" w:rsidR="00204192" w:rsidRPr="00873B1B" w:rsidRDefault="00204192" w:rsidP="00204192">
            <w:pPr>
              <w:pStyle w:val="Default"/>
              <w:numPr>
                <w:ilvl w:val="1"/>
                <w:numId w:val="33"/>
              </w:numPr>
              <w:jc w:val="both"/>
              <w:rPr>
                <w:rFonts w:ascii="Arial" w:eastAsia="Times New Roman" w:hAnsi="Arial" w:cs="Arial"/>
                <w:sz w:val="20"/>
                <w:szCs w:val="20"/>
              </w:rPr>
            </w:pPr>
            <w:r w:rsidRPr="00873B1B">
              <w:rPr>
                <w:rFonts w:ascii="Arial" w:eastAsia="Times New Roman" w:hAnsi="Arial" w:cs="Arial"/>
                <w:sz w:val="20"/>
                <w:szCs w:val="20"/>
              </w:rPr>
              <w:t xml:space="preserve">En caso de que el Solicitante sea una persona física, identifique los individuos (personas físicas) con los que el Solicitante tenga relaciones de parentesco, consanguinidad o afinidad, hasta el cuarto grado; siempre que esos individuos: i) lleven a cabo actividades en los sectores de telecomunicaciones o radiodifusión en México; o ii) participen, directamente o indirectamente, en el capital social, administración, como consejeros o directivos de empresas, sociedades o asociaciones con actividades en esos sectores. </w:t>
            </w:r>
          </w:p>
          <w:p w14:paraId="6F1A9729" w14:textId="77777777" w:rsidR="00204192" w:rsidRPr="00873B1B" w:rsidRDefault="00204192" w:rsidP="00204192">
            <w:pPr>
              <w:pStyle w:val="Default"/>
              <w:ind w:left="720"/>
              <w:jc w:val="both"/>
              <w:rPr>
                <w:rFonts w:ascii="Arial" w:eastAsia="Times New Roman" w:hAnsi="Arial" w:cs="Arial"/>
                <w:sz w:val="20"/>
                <w:szCs w:val="20"/>
              </w:rPr>
            </w:pPr>
          </w:p>
          <w:p w14:paraId="6A25E738" w14:textId="77777777" w:rsidR="00204192" w:rsidRPr="00873B1B" w:rsidRDefault="00204192" w:rsidP="00204192">
            <w:pPr>
              <w:pStyle w:val="Default"/>
              <w:numPr>
                <w:ilvl w:val="1"/>
                <w:numId w:val="33"/>
              </w:numPr>
              <w:jc w:val="both"/>
              <w:rPr>
                <w:rFonts w:ascii="Arial" w:eastAsia="Times New Roman" w:hAnsi="Arial" w:cs="Arial"/>
                <w:sz w:val="20"/>
                <w:szCs w:val="20"/>
              </w:rPr>
            </w:pPr>
            <w:r w:rsidRPr="00873B1B">
              <w:rPr>
                <w:rFonts w:ascii="Arial" w:eastAsia="Times New Roman" w:hAnsi="Arial" w:cs="Arial"/>
                <w:sz w:val="20"/>
                <w:szCs w:val="20"/>
              </w:rPr>
              <w:t>En el caso de que el Solicitante sea una persona moral, identifique el nombre, la denominación y participación accionaria o societaria en el Solicitante, de cada uno de sus socios, accionistas o asociados, directos o indirectos, hasta llegar a un nivel de personas físicas. Identifique a las personas que tienen el control, directo y en última instancia, del Solicitante.</w:t>
            </w:r>
          </w:p>
          <w:p w14:paraId="4B243BC4" w14:textId="77777777" w:rsidR="00204192" w:rsidRPr="00873B1B" w:rsidRDefault="00204192" w:rsidP="00204192">
            <w:pPr>
              <w:pStyle w:val="Default"/>
              <w:ind w:left="720"/>
              <w:jc w:val="both"/>
              <w:rPr>
                <w:rFonts w:ascii="Arial" w:eastAsia="Times New Roman" w:hAnsi="Arial" w:cs="Arial"/>
                <w:sz w:val="20"/>
                <w:szCs w:val="20"/>
              </w:rPr>
            </w:pPr>
          </w:p>
          <w:p w14:paraId="4815A1AC" w14:textId="77777777" w:rsidR="00204192" w:rsidRPr="00873B1B" w:rsidRDefault="00204192" w:rsidP="00204192">
            <w:pPr>
              <w:pStyle w:val="Default"/>
              <w:ind w:left="720"/>
              <w:jc w:val="both"/>
              <w:rPr>
                <w:rFonts w:ascii="Arial" w:eastAsia="Times New Roman" w:hAnsi="Arial" w:cs="Arial"/>
                <w:sz w:val="20"/>
                <w:szCs w:val="20"/>
              </w:rPr>
            </w:pPr>
            <w:r w:rsidRPr="00873B1B">
              <w:rPr>
                <w:rFonts w:ascii="Arial" w:eastAsia="Times New Roman" w:hAnsi="Arial" w:cs="Arial"/>
                <w:sz w:val="20"/>
                <w:szCs w:val="20"/>
              </w:rPr>
              <w:t>En el caso de los socios, accionistas o asociados identificados en este inciso que sean personas físicas, liste también a los individuos con las que estas personas físicas tengan relaciones de parentesco, consanguinidad o afinidad, hasta el cuarto grado; siempre que esos individuos: i) lleven a cabo actividades en los sectores de telecomunicaciones o radiodifusión en México; o ii) participen, directamente o indirectamente, en el capital social o administración, o como directivos de empresas, sociedades o asociaciones con actividades relacionadas con esos sectores.</w:t>
            </w:r>
          </w:p>
          <w:p w14:paraId="00E82AAA" w14:textId="77777777" w:rsidR="00204192" w:rsidRPr="00873B1B" w:rsidRDefault="00204192" w:rsidP="00204192">
            <w:pPr>
              <w:pStyle w:val="Default"/>
              <w:ind w:left="720"/>
              <w:jc w:val="both"/>
              <w:rPr>
                <w:rFonts w:ascii="Arial" w:eastAsia="Times New Roman" w:hAnsi="Arial" w:cs="Arial"/>
                <w:sz w:val="20"/>
                <w:szCs w:val="20"/>
              </w:rPr>
            </w:pPr>
          </w:p>
          <w:p w14:paraId="65B973CD" w14:textId="77777777" w:rsidR="00204192" w:rsidRPr="00873B1B" w:rsidRDefault="00204192" w:rsidP="00204192">
            <w:pPr>
              <w:pStyle w:val="Default"/>
              <w:numPr>
                <w:ilvl w:val="1"/>
                <w:numId w:val="33"/>
              </w:numPr>
              <w:jc w:val="both"/>
              <w:rPr>
                <w:rFonts w:ascii="Arial" w:eastAsia="Times New Roman" w:hAnsi="Arial" w:cs="Arial"/>
                <w:sz w:val="20"/>
                <w:szCs w:val="20"/>
              </w:rPr>
            </w:pPr>
            <w:r w:rsidRPr="00873B1B">
              <w:rPr>
                <w:rFonts w:ascii="Arial" w:eastAsia="Times New Roman" w:hAnsi="Arial" w:cs="Arial"/>
                <w:sz w:val="20"/>
                <w:szCs w:val="20"/>
              </w:rPr>
              <w:t xml:space="preserve">Para el Solicitante, así como para cada una de las personas físicas o morales, socios, accionistas y asociados que se identifiquen en los numerales 1.1 y 1.2, precise y describa la participación accionaria o societaria en términos porcentuales, directa o indirecta, ya sea mayoritaria o minoritaria, que cada una tenga en otras empresas, sociedades o asociaciones. También identifique las empresas, sociedades o asociaciones en las que sean miembros del consejo de administración o directivos. </w:t>
            </w:r>
          </w:p>
          <w:p w14:paraId="169C7A95" w14:textId="77777777" w:rsidR="00204192" w:rsidRPr="00873B1B" w:rsidRDefault="00204192" w:rsidP="00204192">
            <w:pPr>
              <w:pStyle w:val="Default"/>
              <w:ind w:left="720"/>
              <w:jc w:val="both"/>
              <w:rPr>
                <w:rFonts w:ascii="Arial" w:eastAsia="Times New Roman" w:hAnsi="Arial" w:cs="Arial"/>
                <w:sz w:val="20"/>
                <w:szCs w:val="20"/>
              </w:rPr>
            </w:pPr>
          </w:p>
          <w:p w14:paraId="0C1775C8" w14:textId="77777777" w:rsidR="00204192" w:rsidRPr="00873B1B" w:rsidRDefault="00204192" w:rsidP="00204192">
            <w:pPr>
              <w:pStyle w:val="Default"/>
              <w:ind w:left="720"/>
              <w:jc w:val="both"/>
              <w:rPr>
                <w:rFonts w:ascii="Arial" w:eastAsia="Times New Roman" w:hAnsi="Arial" w:cs="Arial"/>
                <w:sz w:val="20"/>
                <w:szCs w:val="20"/>
              </w:rPr>
            </w:pPr>
            <w:r w:rsidRPr="00873B1B">
              <w:rPr>
                <w:rFonts w:ascii="Arial" w:eastAsia="Times New Roman" w:hAnsi="Arial" w:cs="Arial"/>
                <w:sz w:val="20"/>
                <w:szCs w:val="20"/>
              </w:rPr>
              <w:t>Respecto a las empresas, sociedades o asociaciones que identifique en este punto, precise su denominación o razón social; describa las actividades económicas que realizan; y los productos y servicios relacionados con telecomunicaciones y radiodifusión que ofrecen.</w:t>
            </w:r>
          </w:p>
          <w:p w14:paraId="7B0E305A" w14:textId="77777777" w:rsidR="00204192" w:rsidRPr="00873B1B" w:rsidRDefault="00204192" w:rsidP="00204192">
            <w:pPr>
              <w:pStyle w:val="Default"/>
              <w:ind w:left="720"/>
              <w:jc w:val="both"/>
              <w:rPr>
                <w:rFonts w:ascii="Arial" w:eastAsia="Times New Roman" w:hAnsi="Arial" w:cs="Arial"/>
                <w:sz w:val="20"/>
                <w:szCs w:val="20"/>
              </w:rPr>
            </w:pPr>
          </w:p>
          <w:p w14:paraId="6A61DD76" w14:textId="77777777" w:rsidR="00204192" w:rsidRPr="00873B1B" w:rsidRDefault="00204192" w:rsidP="00204192">
            <w:pPr>
              <w:pStyle w:val="Default"/>
              <w:jc w:val="both"/>
              <w:rPr>
                <w:rFonts w:ascii="Arial" w:eastAsia="Times New Roman" w:hAnsi="Arial" w:cs="Arial"/>
                <w:sz w:val="20"/>
                <w:szCs w:val="20"/>
              </w:rPr>
            </w:pPr>
            <w:r w:rsidRPr="00873B1B">
              <w:rPr>
                <w:rFonts w:ascii="Arial" w:eastAsia="Times New Roman" w:hAnsi="Arial" w:cs="Arial"/>
                <w:sz w:val="20"/>
                <w:szCs w:val="20"/>
              </w:rPr>
              <w:t xml:space="preserve">A las personas físicas y morales que identifique en los incisos 1.1 a 1.4 se les denominará </w:t>
            </w:r>
            <w:r w:rsidRPr="00873B1B">
              <w:rPr>
                <w:rFonts w:ascii="Arial" w:eastAsia="Times New Roman" w:hAnsi="Arial" w:cs="Arial"/>
                <w:b/>
                <w:sz w:val="20"/>
                <w:szCs w:val="20"/>
              </w:rPr>
              <w:t xml:space="preserve">Personas Relacionadas </w:t>
            </w:r>
            <w:r w:rsidRPr="00873B1B">
              <w:rPr>
                <w:rFonts w:ascii="Arial" w:eastAsia="Times New Roman" w:hAnsi="Arial" w:cs="Arial"/>
                <w:sz w:val="20"/>
                <w:szCs w:val="20"/>
              </w:rPr>
              <w:t>(con el Solicitante).</w:t>
            </w:r>
          </w:p>
          <w:p w14:paraId="4779DFF1" w14:textId="77777777" w:rsidR="00204192" w:rsidRPr="00873B1B" w:rsidRDefault="00204192" w:rsidP="00204192">
            <w:pPr>
              <w:pStyle w:val="Default"/>
              <w:ind w:left="720"/>
              <w:jc w:val="both"/>
              <w:rPr>
                <w:rFonts w:ascii="Arial" w:eastAsia="Times New Roman" w:hAnsi="Arial" w:cs="Arial"/>
                <w:sz w:val="20"/>
                <w:szCs w:val="20"/>
              </w:rPr>
            </w:pPr>
          </w:p>
          <w:p w14:paraId="299105DB" w14:textId="77777777" w:rsidR="00204192" w:rsidRPr="00873B1B" w:rsidRDefault="00204192" w:rsidP="00204192">
            <w:pPr>
              <w:pStyle w:val="Default"/>
              <w:numPr>
                <w:ilvl w:val="1"/>
                <w:numId w:val="33"/>
              </w:numPr>
              <w:jc w:val="both"/>
              <w:rPr>
                <w:rFonts w:ascii="Arial" w:eastAsia="Times New Roman" w:hAnsi="Arial" w:cs="Arial"/>
                <w:sz w:val="20"/>
                <w:szCs w:val="20"/>
              </w:rPr>
            </w:pPr>
            <w:r w:rsidRPr="00873B1B">
              <w:rPr>
                <w:rFonts w:ascii="Arial" w:eastAsia="Times New Roman" w:hAnsi="Arial" w:cs="Arial"/>
                <w:sz w:val="20"/>
                <w:szCs w:val="20"/>
              </w:rPr>
              <w:t>Señalar si el Solicitante o las Personas Relacionadas con el Solicitante forman parte de un grupo de interés económico (</w:t>
            </w:r>
            <w:proofErr w:type="spellStart"/>
            <w:r w:rsidRPr="00873B1B">
              <w:rPr>
                <w:rFonts w:ascii="Arial" w:eastAsia="Times New Roman" w:hAnsi="Arial" w:cs="Arial"/>
                <w:sz w:val="20"/>
                <w:szCs w:val="20"/>
              </w:rPr>
              <w:t>GIE</w:t>
            </w:r>
            <w:proofErr w:type="spellEnd"/>
            <w:r w:rsidRPr="00873B1B">
              <w:rPr>
                <w:rFonts w:ascii="Arial" w:eastAsia="Times New Roman" w:hAnsi="Arial" w:cs="Arial"/>
                <w:sz w:val="20"/>
                <w:szCs w:val="20"/>
              </w:rPr>
              <w:t>).</w:t>
            </w:r>
            <w:r w:rsidRPr="00873B1B">
              <w:rPr>
                <w:rStyle w:val="Refdenotaalpie"/>
                <w:rFonts w:ascii="Arial" w:hAnsi="Arial" w:cs="Arial"/>
                <w:sz w:val="20"/>
                <w:szCs w:val="20"/>
              </w:rPr>
              <w:footnoteReference w:id="2"/>
            </w:r>
          </w:p>
          <w:p w14:paraId="3B9A6C37" w14:textId="77777777" w:rsidR="00204192" w:rsidRPr="00873B1B" w:rsidRDefault="00204192" w:rsidP="00204192">
            <w:pPr>
              <w:pStyle w:val="Default"/>
              <w:ind w:left="720"/>
              <w:jc w:val="both"/>
              <w:rPr>
                <w:rFonts w:ascii="Arial" w:eastAsia="Times New Roman" w:hAnsi="Arial" w:cs="Arial"/>
                <w:sz w:val="20"/>
                <w:szCs w:val="20"/>
              </w:rPr>
            </w:pPr>
          </w:p>
          <w:p w14:paraId="2E3642AA" w14:textId="77777777" w:rsidR="00204192" w:rsidRPr="00873B1B" w:rsidRDefault="00204192" w:rsidP="00204192">
            <w:pPr>
              <w:pStyle w:val="Default"/>
              <w:numPr>
                <w:ilvl w:val="1"/>
                <w:numId w:val="33"/>
              </w:numPr>
              <w:jc w:val="both"/>
              <w:rPr>
                <w:rFonts w:ascii="Arial" w:eastAsia="Times New Roman" w:hAnsi="Arial" w:cs="Arial"/>
                <w:sz w:val="20"/>
                <w:szCs w:val="20"/>
              </w:rPr>
            </w:pPr>
            <w:r w:rsidRPr="00873B1B">
              <w:rPr>
                <w:rFonts w:ascii="Arial" w:eastAsia="Times New Roman" w:hAnsi="Arial" w:cs="Arial"/>
                <w:sz w:val="20"/>
                <w:szCs w:val="20"/>
              </w:rPr>
              <w:t xml:space="preserve"> Para el Solicitante, así como para cada una de las Personas Relacionadas, liste las concesiones y permisos de las que sean titulares, así como el área de cobertura y los servicios autorizados. Considere la información del cuadro siguiente para su respuesta:</w:t>
            </w:r>
          </w:p>
          <w:p w14:paraId="72A82E93" w14:textId="77777777" w:rsidR="00204192" w:rsidRPr="00873B1B" w:rsidRDefault="00204192" w:rsidP="00204192">
            <w:pPr>
              <w:pStyle w:val="Default"/>
              <w:ind w:left="720"/>
              <w:jc w:val="both"/>
              <w:rPr>
                <w:rFonts w:ascii="Arial" w:eastAsia="Times New Roman" w:hAnsi="Arial" w:cs="Arial"/>
                <w:sz w:val="20"/>
                <w:szCs w:val="20"/>
              </w:rPr>
            </w:pPr>
          </w:p>
          <w:tbl>
            <w:tblPr>
              <w:tblW w:w="9634"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
              <w:gridCol w:w="1779"/>
              <w:gridCol w:w="1559"/>
              <w:gridCol w:w="1559"/>
              <w:gridCol w:w="2410"/>
              <w:gridCol w:w="1984"/>
            </w:tblGrid>
            <w:tr w:rsidR="00204192" w:rsidRPr="00CB5ACD" w14:paraId="26520959" w14:textId="77777777" w:rsidTr="005119DF">
              <w:trPr>
                <w:trHeight w:val="432"/>
              </w:trPr>
              <w:tc>
                <w:tcPr>
                  <w:tcW w:w="343" w:type="dxa"/>
                  <w:shd w:val="clear" w:color="auto" w:fill="auto"/>
                  <w:vAlign w:val="center"/>
                </w:tcPr>
                <w:p w14:paraId="390FADCC"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c>
                <w:tcPr>
                  <w:tcW w:w="1779" w:type="dxa"/>
                  <w:shd w:val="clear" w:color="auto" w:fill="auto"/>
                  <w:vAlign w:val="center"/>
                </w:tcPr>
                <w:p w14:paraId="298B3045"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Nombre o denominación de los concesionarios o permisionarios</w:t>
                  </w:r>
                </w:p>
              </w:tc>
              <w:tc>
                <w:tcPr>
                  <w:tcW w:w="1559" w:type="dxa"/>
                </w:tcPr>
                <w:p w14:paraId="5BC793A4"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p>
                <w:p w14:paraId="1277ECD9"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Estructura accionaria</w:t>
                  </w:r>
                </w:p>
              </w:tc>
              <w:tc>
                <w:tcPr>
                  <w:tcW w:w="1559" w:type="dxa"/>
                  <w:shd w:val="clear" w:color="auto" w:fill="auto"/>
                  <w:vAlign w:val="center"/>
                </w:tcPr>
                <w:p w14:paraId="1DC5F463"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Concesiones y permisos (título y descripción)</w:t>
                  </w:r>
                </w:p>
              </w:tc>
              <w:tc>
                <w:tcPr>
                  <w:tcW w:w="2410" w:type="dxa"/>
                  <w:shd w:val="clear" w:color="auto" w:fill="auto"/>
                  <w:vAlign w:val="center"/>
                </w:tcPr>
                <w:p w14:paraId="4E3D2C3E"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Productos y servicios de radiodifusión y telecomunicaciones autorizados</w:t>
                  </w:r>
                </w:p>
              </w:tc>
              <w:tc>
                <w:tcPr>
                  <w:tcW w:w="1984" w:type="dxa"/>
                  <w:shd w:val="clear" w:color="auto" w:fill="auto"/>
                  <w:vAlign w:val="center"/>
                </w:tcPr>
                <w:p w14:paraId="1BD71BCB"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Principal localidad a servir o área de cobertura</w:t>
                  </w:r>
                </w:p>
              </w:tc>
            </w:tr>
            <w:tr w:rsidR="00204192" w:rsidRPr="00CB5ACD" w14:paraId="28D6D53F" w14:textId="77777777" w:rsidTr="005119DF">
              <w:trPr>
                <w:trHeight w:val="131"/>
              </w:trPr>
              <w:tc>
                <w:tcPr>
                  <w:tcW w:w="343" w:type="dxa"/>
                  <w:shd w:val="clear" w:color="auto" w:fill="auto"/>
                  <w:vAlign w:val="center"/>
                </w:tcPr>
                <w:p w14:paraId="343D6390" w14:textId="77777777" w:rsidR="00204192" w:rsidRPr="00873B1B" w:rsidRDefault="00204192" w:rsidP="000D196D">
                  <w:pPr>
                    <w:pStyle w:val="Default"/>
                    <w:framePr w:hSpace="141" w:wrap="around" w:vAnchor="text" w:hAnchor="margin" w:y="67"/>
                    <w:jc w:val="center"/>
                    <w:rPr>
                      <w:rFonts w:ascii="Arial" w:eastAsia="Times New Roman" w:hAnsi="Arial" w:cs="Arial"/>
                      <w:sz w:val="20"/>
                      <w:szCs w:val="20"/>
                    </w:rPr>
                  </w:pPr>
                  <w:r w:rsidRPr="00873B1B">
                    <w:rPr>
                      <w:rFonts w:ascii="Arial" w:eastAsia="Times New Roman" w:hAnsi="Arial" w:cs="Arial"/>
                      <w:sz w:val="20"/>
                      <w:szCs w:val="20"/>
                    </w:rPr>
                    <w:t>1</w:t>
                  </w:r>
                </w:p>
              </w:tc>
              <w:tc>
                <w:tcPr>
                  <w:tcW w:w="1779" w:type="dxa"/>
                  <w:shd w:val="clear" w:color="auto" w:fill="auto"/>
                </w:tcPr>
                <w:p w14:paraId="3221690D"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c>
                <w:tcPr>
                  <w:tcW w:w="1559" w:type="dxa"/>
                </w:tcPr>
                <w:p w14:paraId="46C7D41D"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c>
                <w:tcPr>
                  <w:tcW w:w="1559" w:type="dxa"/>
                </w:tcPr>
                <w:p w14:paraId="7B2145CE"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c>
                <w:tcPr>
                  <w:tcW w:w="2410" w:type="dxa"/>
                  <w:shd w:val="clear" w:color="auto" w:fill="auto"/>
                </w:tcPr>
                <w:p w14:paraId="467FF7E8"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c>
                <w:tcPr>
                  <w:tcW w:w="1984" w:type="dxa"/>
                  <w:shd w:val="clear" w:color="auto" w:fill="auto"/>
                </w:tcPr>
                <w:p w14:paraId="365653BA" w14:textId="77777777" w:rsidR="00204192" w:rsidRPr="00873B1B" w:rsidRDefault="00204192" w:rsidP="000D196D">
                  <w:pPr>
                    <w:pStyle w:val="Default"/>
                    <w:framePr w:hSpace="141" w:wrap="around" w:vAnchor="text" w:hAnchor="margin" w:y="67"/>
                    <w:jc w:val="both"/>
                    <w:rPr>
                      <w:rFonts w:ascii="Arial" w:eastAsia="Times New Roman" w:hAnsi="Arial" w:cs="Arial"/>
                      <w:sz w:val="20"/>
                      <w:szCs w:val="20"/>
                    </w:rPr>
                  </w:pPr>
                </w:p>
              </w:tc>
            </w:tr>
          </w:tbl>
          <w:p w14:paraId="54BFA116" w14:textId="77777777" w:rsidR="00204192" w:rsidRPr="00873B1B" w:rsidRDefault="00204192" w:rsidP="00204192">
            <w:pPr>
              <w:pStyle w:val="Default"/>
              <w:jc w:val="both"/>
              <w:rPr>
                <w:rFonts w:ascii="Arial" w:eastAsia="Times New Roman" w:hAnsi="Arial" w:cs="Arial"/>
                <w:b/>
                <w:sz w:val="20"/>
                <w:szCs w:val="20"/>
              </w:rPr>
            </w:pPr>
          </w:p>
          <w:p w14:paraId="5693A29B" w14:textId="77777777" w:rsidR="00204192" w:rsidRPr="00873B1B" w:rsidRDefault="00204192" w:rsidP="00204192">
            <w:pPr>
              <w:pStyle w:val="Default"/>
              <w:jc w:val="both"/>
              <w:rPr>
                <w:rFonts w:ascii="Arial" w:eastAsia="Times New Roman" w:hAnsi="Arial" w:cs="Arial"/>
                <w:b/>
                <w:sz w:val="20"/>
                <w:szCs w:val="20"/>
              </w:rPr>
            </w:pPr>
            <w:r w:rsidRPr="00873B1B">
              <w:rPr>
                <w:rFonts w:ascii="Arial" w:eastAsia="Times New Roman" w:hAnsi="Arial" w:cs="Arial"/>
                <w:b/>
                <w:sz w:val="20"/>
                <w:szCs w:val="20"/>
              </w:rPr>
              <w:t>2. INFORMACIÓN ECONÓMICA</w:t>
            </w:r>
          </w:p>
          <w:p w14:paraId="78D1F770" w14:textId="77777777" w:rsidR="00204192" w:rsidRPr="00873B1B" w:rsidRDefault="00204192" w:rsidP="00204192">
            <w:pPr>
              <w:pStyle w:val="Default"/>
              <w:jc w:val="both"/>
              <w:rPr>
                <w:rFonts w:ascii="Arial" w:eastAsia="Times New Roman" w:hAnsi="Arial" w:cs="Arial"/>
                <w:b/>
                <w:sz w:val="20"/>
                <w:szCs w:val="20"/>
              </w:rPr>
            </w:pPr>
          </w:p>
          <w:p w14:paraId="2A0E6971" w14:textId="77777777" w:rsidR="00204192" w:rsidRPr="00873B1B" w:rsidRDefault="00204192" w:rsidP="00204192">
            <w:pPr>
              <w:pStyle w:val="Default"/>
              <w:numPr>
                <w:ilvl w:val="1"/>
                <w:numId w:val="34"/>
              </w:numPr>
              <w:jc w:val="both"/>
              <w:rPr>
                <w:rFonts w:ascii="Arial" w:eastAsia="Times New Roman" w:hAnsi="Arial" w:cs="Arial"/>
                <w:sz w:val="20"/>
                <w:szCs w:val="20"/>
              </w:rPr>
            </w:pPr>
            <w:r w:rsidRPr="00873B1B">
              <w:rPr>
                <w:rFonts w:ascii="Arial" w:eastAsia="Times New Roman" w:hAnsi="Arial" w:cs="Arial"/>
                <w:sz w:val="20"/>
                <w:szCs w:val="20"/>
              </w:rPr>
              <w:t>Señale los servicios de telecomunicaciones o radiodifusión que el Solicitante o las Personas Relacionadas ofrecen en la localidad o localidades que son cubiertas por la concesión objeto de la Solicitud (Localidades). Describa cada uno de los servicios que identifique en su respuesta.</w:t>
            </w:r>
          </w:p>
          <w:p w14:paraId="05EFE14E" w14:textId="77777777" w:rsidR="00204192" w:rsidRPr="00873B1B" w:rsidRDefault="00204192" w:rsidP="00204192">
            <w:pPr>
              <w:pStyle w:val="Default"/>
              <w:ind w:left="720"/>
              <w:jc w:val="both"/>
              <w:rPr>
                <w:rFonts w:ascii="Arial" w:eastAsia="Times New Roman" w:hAnsi="Arial" w:cs="Arial"/>
                <w:sz w:val="20"/>
                <w:szCs w:val="20"/>
              </w:rPr>
            </w:pPr>
          </w:p>
          <w:p w14:paraId="5EA32B3A" w14:textId="77777777" w:rsidR="00204192" w:rsidRPr="00873B1B" w:rsidRDefault="00204192" w:rsidP="00204192">
            <w:pPr>
              <w:pStyle w:val="Default"/>
              <w:ind w:left="720"/>
              <w:jc w:val="both"/>
              <w:rPr>
                <w:rFonts w:ascii="Arial" w:eastAsia="Times New Roman" w:hAnsi="Arial" w:cs="Arial"/>
                <w:sz w:val="20"/>
                <w:szCs w:val="20"/>
              </w:rPr>
            </w:pPr>
            <w:r w:rsidRPr="00873B1B">
              <w:rPr>
                <w:rFonts w:ascii="Arial" w:eastAsia="Times New Roman" w:hAnsi="Arial" w:cs="Arial"/>
                <w:sz w:val="20"/>
                <w:szCs w:val="20"/>
              </w:rPr>
              <w:t>En el caso de solicitudes de otorgamiento de concesiones, conteste a la pregunta anterior, considerando la localidad o localidades en las que pretende prestar servicios con la concesión objeto de la Solicitud.</w:t>
            </w:r>
          </w:p>
          <w:p w14:paraId="34BE2B42" w14:textId="77777777" w:rsidR="00204192" w:rsidRPr="00873B1B" w:rsidRDefault="00204192" w:rsidP="00204192">
            <w:pPr>
              <w:pStyle w:val="Default"/>
              <w:jc w:val="both"/>
              <w:rPr>
                <w:rFonts w:ascii="Arial" w:eastAsia="Times New Roman" w:hAnsi="Arial" w:cs="Arial"/>
                <w:sz w:val="20"/>
                <w:szCs w:val="20"/>
              </w:rPr>
            </w:pPr>
          </w:p>
          <w:p w14:paraId="7E8E5EFC" w14:textId="77777777" w:rsidR="00204192" w:rsidRPr="00873B1B" w:rsidRDefault="00204192" w:rsidP="00204192">
            <w:pPr>
              <w:pStyle w:val="Default"/>
              <w:numPr>
                <w:ilvl w:val="1"/>
                <w:numId w:val="34"/>
              </w:numPr>
              <w:jc w:val="both"/>
              <w:rPr>
                <w:rFonts w:ascii="Arial" w:eastAsia="Times New Roman" w:hAnsi="Arial" w:cs="Arial"/>
                <w:sz w:val="20"/>
                <w:szCs w:val="20"/>
              </w:rPr>
            </w:pPr>
            <w:r w:rsidRPr="00873B1B">
              <w:rPr>
                <w:rFonts w:ascii="Arial" w:eastAsia="Times New Roman" w:hAnsi="Arial" w:cs="Arial"/>
                <w:sz w:val="20"/>
                <w:szCs w:val="20"/>
              </w:rPr>
              <w:t>Para cada uno de los servicios identificados en su respuesta al numeral anterior, proporcione la siguiente información.</w:t>
            </w:r>
          </w:p>
          <w:p w14:paraId="36DEEBD9" w14:textId="77777777" w:rsidR="00204192" w:rsidRPr="00873B1B" w:rsidRDefault="00204192" w:rsidP="00204192">
            <w:pPr>
              <w:pStyle w:val="Default"/>
              <w:ind w:left="720"/>
              <w:jc w:val="both"/>
              <w:rPr>
                <w:rFonts w:ascii="Arial" w:eastAsia="Times New Roman" w:hAnsi="Arial" w:cs="Arial"/>
                <w:sz w:val="20"/>
                <w:szCs w:val="20"/>
              </w:rPr>
            </w:pPr>
          </w:p>
          <w:p w14:paraId="210AB8E1" w14:textId="77777777" w:rsidR="00204192" w:rsidRPr="00873B1B" w:rsidRDefault="00204192" w:rsidP="00204192">
            <w:pPr>
              <w:pStyle w:val="Default"/>
              <w:numPr>
                <w:ilvl w:val="2"/>
                <w:numId w:val="34"/>
              </w:numPr>
              <w:jc w:val="both"/>
              <w:rPr>
                <w:rFonts w:ascii="Arial" w:eastAsia="Times New Roman" w:hAnsi="Arial" w:cs="Arial"/>
                <w:sz w:val="20"/>
                <w:szCs w:val="20"/>
              </w:rPr>
            </w:pPr>
            <w:r w:rsidRPr="00873B1B">
              <w:rPr>
                <w:rFonts w:ascii="Arial" w:eastAsia="Times New Roman" w:hAnsi="Arial" w:cs="Arial"/>
                <w:sz w:val="20"/>
                <w:szCs w:val="20"/>
              </w:rPr>
              <w:t xml:space="preserve">Para cada una de las Localidades, identifique a cada uno de los concesionarios competidores y el </w:t>
            </w:r>
            <w:proofErr w:type="spellStart"/>
            <w:r w:rsidRPr="00873B1B">
              <w:rPr>
                <w:rFonts w:ascii="Arial" w:eastAsia="Times New Roman" w:hAnsi="Arial" w:cs="Arial"/>
                <w:sz w:val="20"/>
                <w:szCs w:val="20"/>
              </w:rPr>
              <w:t>GIE</w:t>
            </w:r>
            <w:proofErr w:type="spellEnd"/>
            <w:r w:rsidRPr="00873B1B">
              <w:rPr>
                <w:rFonts w:ascii="Arial" w:eastAsia="Times New Roman" w:hAnsi="Arial" w:cs="Arial"/>
                <w:sz w:val="20"/>
                <w:szCs w:val="20"/>
              </w:rPr>
              <w:t xml:space="preserve"> al que pertenece. </w:t>
            </w:r>
          </w:p>
          <w:p w14:paraId="3363496F" w14:textId="77777777" w:rsidR="00204192" w:rsidRPr="00873B1B" w:rsidRDefault="00204192" w:rsidP="00204192">
            <w:pPr>
              <w:pStyle w:val="Default"/>
              <w:ind w:left="1440"/>
              <w:jc w:val="both"/>
              <w:rPr>
                <w:rFonts w:ascii="Arial" w:eastAsia="Times New Roman" w:hAnsi="Arial" w:cs="Arial"/>
                <w:sz w:val="20"/>
                <w:szCs w:val="20"/>
              </w:rPr>
            </w:pPr>
          </w:p>
          <w:p w14:paraId="0304FBEC" w14:textId="77777777" w:rsidR="00204192" w:rsidRPr="00873B1B" w:rsidRDefault="00204192" w:rsidP="00204192">
            <w:pPr>
              <w:pStyle w:val="Default"/>
              <w:numPr>
                <w:ilvl w:val="2"/>
                <w:numId w:val="34"/>
              </w:numPr>
              <w:jc w:val="both"/>
              <w:rPr>
                <w:rFonts w:ascii="Arial" w:eastAsia="Times New Roman" w:hAnsi="Arial" w:cs="Arial"/>
                <w:sz w:val="20"/>
                <w:szCs w:val="20"/>
              </w:rPr>
            </w:pPr>
            <w:r w:rsidRPr="00873B1B">
              <w:rPr>
                <w:rFonts w:ascii="Arial" w:eastAsia="Times New Roman" w:hAnsi="Arial" w:cs="Arial"/>
                <w:sz w:val="20"/>
                <w:szCs w:val="20"/>
              </w:rPr>
              <w:t xml:space="preserve">Presente monto de ingresos, número de usuarios o suscriptores, así como cualquier otro indicador que permita calcular participaciones de mercado por concesionario y </w:t>
            </w:r>
            <w:proofErr w:type="spellStart"/>
            <w:r w:rsidRPr="00873B1B">
              <w:rPr>
                <w:rFonts w:ascii="Arial" w:eastAsia="Times New Roman" w:hAnsi="Arial" w:cs="Arial"/>
                <w:sz w:val="20"/>
                <w:szCs w:val="20"/>
              </w:rPr>
              <w:t>GIE</w:t>
            </w:r>
            <w:proofErr w:type="spellEnd"/>
            <w:r w:rsidRPr="00873B1B">
              <w:rPr>
                <w:rFonts w:ascii="Arial" w:eastAsia="Times New Roman" w:hAnsi="Arial" w:cs="Arial"/>
                <w:sz w:val="20"/>
                <w:szCs w:val="20"/>
              </w:rPr>
              <w:t>, del Solicitante, de las Personas Relacionadas y de cada uno de sus competidores antes identificados. Desagregue la información por localidad.</w:t>
            </w:r>
          </w:p>
          <w:p w14:paraId="714142FB" w14:textId="77777777" w:rsidR="00204192" w:rsidRPr="00873B1B" w:rsidRDefault="00204192" w:rsidP="00204192">
            <w:pPr>
              <w:pStyle w:val="Default"/>
              <w:ind w:left="1440"/>
              <w:jc w:val="both"/>
              <w:rPr>
                <w:rFonts w:ascii="Arial" w:eastAsia="Times New Roman" w:hAnsi="Arial" w:cs="Arial"/>
                <w:sz w:val="20"/>
                <w:szCs w:val="20"/>
              </w:rPr>
            </w:pPr>
          </w:p>
          <w:p w14:paraId="6FB38481" w14:textId="77777777" w:rsidR="00204192" w:rsidRPr="00873B1B" w:rsidRDefault="00204192" w:rsidP="00204192">
            <w:pPr>
              <w:pStyle w:val="Default"/>
              <w:numPr>
                <w:ilvl w:val="1"/>
                <w:numId w:val="34"/>
              </w:numPr>
              <w:jc w:val="both"/>
              <w:rPr>
                <w:rFonts w:ascii="Arial" w:eastAsia="Times New Roman" w:hAnsi="Arial" w:cs="Arial"/>
                <w:sz w:val="20"/>
                <w:szCs w:val="20"/>
              </w:rPr>
            </w:pPr>
            <w:r w:rsidRPr="00873B1B">
              <w:rPr>
                <w:rFonts w:ascii="Arial" w:eastAsia="Times New Roman" w:hAnsi="Arial" w:cs="Arial"/>
                <w:sz w:val="20"/>
                <w:szCs w:val="20"/>
              </w:rPr>
              <w:t>En caso de que el Solicitante o Personas Relacionadas presten el servicio de televisión restringida, respecto de la adquisición de señales de televisión o contenidos audiovisuales para formar una oferta en la provisión de dicho servicio, identifique para cada uno de ellos:</w:t>
            </w:r>
          </w:p>
          <w:p w14:paraId="54EF3A3B" w14:textId="77777777" w:rsidR="00204192" w:rsidRPr="00873B1B" w:rsidRDefault="00204192" w:rsidP="00204192">
            <w:pPr>
              <w:pStyle w:val="Default"/>
              <w:ind w:left="720"/>
              <w:jc w:val="both"/>
              <w:rPr>
                <w:rFonts w:ascii="Arial" w:eastAsia="Times New Roman" w:hAnsi="Arial" w:cs="Arial"/>
                <w:sz w:val="20"/>
                <w:szCs w:val="20"/>
              </w:rPr>
            </w:pPr>
          </w:p>
          <w:p w14:paraId="7899BC87" w14:textId="77777777" w:rsidR="00204192" w:rsidRPr="00873B1B" w:rsidRDefault="00204192" w:rsidP="00204192">
            <w:pPr>
              <w:pStyle w:val="Default"/>
              <w:numPr>
                <w:ilvl w:val="2"/>
                <w:numId w:val="34"/>
              </w:numPr>
              <w:ind w:left="1276" w:hanging="719"/>
              <w:jc w:val="both"/>
              <w:rPr>
                <w:rFonts w:ascii="Arial" w:eastAsia="Times New Roman" w:hAnsi="Arial" w:cs="Arial"/>
                <w:sz w:val="20"/>
                <w:szCs w:val="20"/>
              </w:rPr>
            </w:pPr>
            <w:r w:rsidRPr="00873B1B">
              <w:rPr>
                <w:rFonts w:ascii="Arial" w:eastAsia="Times New Roman" w:hAnsi="Arial" w:cs="Arial"/>
                <w:sz w:val="20"/>
                <w:szCs w:val="20"/>
              </w:rPr>
              <w:t>Cada uno de los proveedores a los que recurren. Especificar la forma en que las señales de televisión y contenidos audiovisuales están disponibles a los compradores y los principales términos de los contratos de provisión de dichos servicios.</w:t>
            </w:r>
          </w:p>
          <w:p w14:paraId="3CE271BE" w14:textId="77777777" w:rsidR="00204192" w:rsidRPr="00873B1B" w:rsidRDefault="00204192" w:rsidP="00204192">
            <w:pPr>
              <w:pStyle w:val="Default"/>
              <w:ind w:left="1276"/>
              <w:jc w:val="both"/>
              <w:rPr>
                <w:rFonts w:ascii="Arial" w:eastAsia="Times New Roman" w:hAnsi="Arial" w:cs="Arial"/>
                <w:sz w:val="20"/>
                <w:szCs w:val="20"/>
              </w:rPr>
            </w:pPr>
          </w:p>
          <w:p w14:paraId="563252AD" w14:textId="77777777" w:rsidR="00204192" w:rsidRPr="00873B1B" w:rsidRDefault="00204192" w:rsidP="00204192">
            <w:pPr>
              <w:pStyle w:val="Default"/>
              <w:numPr>
                <w:ilvl w:val="2"/>
                <w:numId w:val="34"/>
              </w:numPr>
              <w:ind w:left="1276" w:hanging="719"/>
              <w:jc w:val="both"/>
              <w:rPr>
                <w:rFonts w:ascii="Arial" w:eastAsia="Times New Roman" w:hAnsi="Arial" w:cs="Arial"/>
                <w:sz w:val="20"/>
                <w:szCs w:val="20"/>
              </w:rPr>
            </w:pPr>
            <w:r w:rsidRPr="00873B1B">
              <w:rPr>
                <w:rFonts w:ascii="Arial" w:eastAsia="Times New Roman" w:hAnsi="Arial" w:cs="Arial"/>
                <w:sz w:val="20"/>
                <w:szCs w:val="20"/>
              </w:rPr>
              <w:t>Los gastos en los que han incurrido para la adquisición de señales de televisión y contenidos audiovisuales durante el último año; separe la información por proveedor e identifique las señales y contenidos audiovisuales que demanda de cada proveedor.</w:t>
            </w:r>
          </w:p>
          <w:p w14:paraId="639A89B7" w14:textId="77777777" w:rsidR="00204192" w:rsidRPr="00873B1B" w:rsidRDefault="00204192" w:rsidP="00204192">
            <w:pPr>
              <w:pStyle w:val="Default"/>
              <w:jc w:val="both"/>
              <w:rPr>
                <w:rFonts w:ascii="Arial" w:eastAsia="Times New Roman" w:hAnsi="Arial" w:cs="Arial"/>
                <w:sz w:val="20"/>
                <w:szCs w:val="20"/>
              </w:rPr>
            </w:pPr>
          </w:p>
          <w:p w14:paraId="3AA22DA3" w14:textId="77777777" w:rsidR="00204192" w:rsidRPr="00873B1B" w:rsidRDefault="00204192" w:rsidP="00204192">
            <w:pPr>
              <w:pStyle w:val="Default"/>
              <w:ind w:left="557"/>
              <w:jc w:val="both"/>
              <w:rPr>
                <w:rFonts w:ascii="Arial" w:eastAsia="Times New Roman" w:hAnsi="Arial" w:cs="Arial"/>
                <w:sz w:val="20"/>
                <w:szCs w:val="20"/>
              </w:rPr>
            </w:pPr>
            <w:r w:rsidRPr="00873B1B">
              <w:rPr>
                <w:rFonts w:ascii="Arial" w:eastAsia="Times New Roman" w:hAnsi="Arial" w:cs="Arial"/>
                <w:sz w:val="20"/>
                <w:szCs w:val="20"/>
              </w:rPr>
              <w:t>Además de presentar la información y documentos por escrito, el Solicitante deberá presentar la información de manera electrónica a través de un dispositivo de almacenamiento portátil (USB o CD), en aplicaciones de formato abierto de Hojas de Cálculo y/o Procesadores de Texto. Los archivos electrónicos deberán guardar plena identidad con los ejemplares impresos.”</w:t>
            </w:r>
          </w:p>
          <w:p w14:paraId="4348FF63" w14:textId="0C557952" w:rsidR="00204192" w:rsidRPr="00873B1B" w:rsidRDefault="00204192" w:rsidP="006325C1">
            <w:pPr>
              <w:jc w:val="both"/>
              <w:rPr>
                <w:rFonts w:ascii="Arial" w:hAnsi="Arial" w:cs="Arial"/>
                <w:b/>
                <w:color w:val="FFFFFF" w:themeColor="background1"/>
                <w:sz w:val="24"/>
                <w:szCs w:val="24"/>
              </w:rPr>
            </w:pPr>
          </w:p>
        </w:tc>
      </w:tr>
    </w:tbl>
    <w:p w14:paraId="7598987E" w14:textId="2D7A5619" w:rsidR="00B716CE" w:rsidRPr="00873B1B" w:rsidRDefault="00B716CE" w:rsidP="000B746E">
      <w:pPr>
        <w:tabs>
          <w:tab w:val="left" w:pos="10541"/>
        </w:tabs>
        <w:rPr>
          <w:rFonts w:ascii="Arial" w:hAnsi="Arial" w:cs="Arial"/>
          <w:sz w:val="20"/>
        </w:rPr>
      </w:pPr>
    </w:p>
    <w:p w14:paraId="4D2BD7CC" w14:textId="77777777" w:rsidR="00204192" w:rsidRPr="00873B1B" w:rsidRDefault="00204192" w:rsidP="00204192">
      <w:pPr>
        <w:jc w:val="both"/>
        <w:rPr>
          <w:rFonts w:ascii="Arial" w:hAnsi="Arial" w:cs="Arial"/>
          <w:sz w:val="2"/>
          <w:szCs w:val="2"/>
        </w:rPr>
      </w:pPr>
      <w:r w:rsidRPr="00873B1B">
        <w:rPr>
          <w:rFonts w:ascii="Arial" w:hAnsi="Arial" w:cs="Arial"/>
          <w:sz w:val="20"/>
          <w:szCs w:val="20"/>
        </w:rPr>
        <w:t xml:space="preserve">Declaro bajo protesta de decir verdad, que la información contenida en el presente formato es correcta y concuerda con los documentos que se anexan al mismo, quedando apercibido de las penas en que incurren las personas que declaran con falsedad </w:t>
      </w:r>
      <w:r w:rsidRPr="00873B1B">
        <w:rPr>
          <w:rFonts w:ascii="Arial" w:hAnsi="Arial" w:cs="Arial"/>
          <w:sz w:val="20"/>
          <w:szCs w:val="20"/>
        </w:rPr>
        <w:lastRenderedPageBreak/>
        <w:t>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CB5ACD" w14:paraId="306681F7" w14:textId="77777777" w:rsidTr="00B35160">
        <w:tc>
          <w:tcPr>
            <w:tcW w:w="11330" w:type="dxa"/>
            <w:shd w:val="clear" w:color="auto" w:fill="70AD47" w:themeFill="accent6"/>
          </w:tcPr>
          <w:p w14:paraId="5A0FEF91" w14:textId="7D86B8DA" w:rsidR="00236FB3" w:rsidRPr="00873B1B" w:rsidRDefault="00236FB3" w:rsidP="00B35160">
            <w:pPr>
              <w:jc w:val="center"/>
              <w:rPr>
                <w:rFonts w:ascii="Arial" w:hAnsi="Arial" w:cs="Arial"/>
                <w:b/>
                <w:color w:val="FFFFFF" w:themeColor="background1"/>
                <w:sz w:val="24"/>
                <w:szCs w:val="24"/>
              </w:rPr>
            </w:pPr>
            <w:r w:rsidRPr="00873B1B">
              <w:rPr>
                <w:rFonts w:ascii="Arial" w:hAnsi="Arial" w:cs="Arial"/>
                <w:b/>
                <w:color w:val="FFFFFF" w:themeColor="background1"/>
                <w:sz w:val="24"/>
                <w:szCs w:val="24"/>
              </w:rPr>
              <w:t>AVISO DE PRIVACIDAD</w:t>
            </w:r>
            <w:r w:rsidR="00AB7441">
              <w:rPr>
                <w:rFonts w:ascii="Arial" w:hAnsi="Arial" w:cs="Arial"/>
                <w:b/>
                <w:color w:val="FFFFFF" w:themeColor="background1"/>
                <w:sz w:val="24"/>
                <w:szCs w:val="24"/>
              </w:rPr>
              <w:t xml:space="preserve"> SIMPLIFICADO</w:t>
            </w:r>
          </w:p>
        </w:tc>
      </w:tr>
    </w:tbl>
    <w:p w14:paraId="6794B6F9" w14:textId="77777777" w:rsidR="00236FB3" w:rsidRPr="005B7F3F" w:rsidRDefault="00236FB3" w:rsidP="00236FB3">
      <w:pPr>
        <w:rPr>
          <w:rFonts w:ascii="Arial" w:hAnsi="Arial" w:cs="Arial"/>
          <w:sz w:val="2"/>
          <w:szCs w:val="2"/>
        </w:rPr>
      </w:pPr>
    </w:p>
    <w:tbl>
      <w:tblPr>
        <w:tblStyle w:val="Tablaconcuadrcula"/>
        <w:tblW w:w="0" w:type="auto"/>
        <w:tblLook w:val="04A0" w:firstRow="1" w:lastRow="0" w:firstColumn="1" w:lastColumn="0" w:noHBand="0" w:noVBand="1"/>
      </w:tblPr>
      <w:tblGrid>
        <w:gridCol w:w="11330"/>
      </w:tblGrid>
      <w:tr w:rsidR="00236FB3" w:rsidRPr="00CB5ACD" w14:paraId="14E8FC2F" w14:textId="77777777" w:rsidTr="00B35160">
        <w:tc>
          <w:tcPr>
            <w:tcW w:w="11330" w:type="dxa"/>
          </w:tcPr>
          <w:p w14:paraId="56FB91FA" w14:textId="77777777" w:rsidR="00AB7441" w:rsidRDefault="00AB7441" w:rsidP="00AB7441">
            <w:pPr>
              <w:tabs>
                <w:tab w:val="left" w:pos="35"/>
              </w:tabs>
              <w:ind w:left="35" w:hanging="35"/>
              <w:jc w:val="both"/>
              <w:rPr>
                <w:rFonts w:ascii="Arial" w:hAnsi="Arial" w:cs="Arial"/>
                <w:b/>
                <w:bCs/>
                <w:sz w:val="18"/>
                <w:szCs w:val="18"/>
              </w:rPr>
            </w:pPr>
            <w:r>
              <w:rPr>
                <w:rFonts w:ascii="Arial" w:hAnsi="Arial" w:cs="Arial"/>
                <w:b/>
                <w:bCs/>
                <w:sz w:val="18"/>
                <w:szCs w:val="18"/>
              </w:rPr>
              <w:t>Responsable del tratamiento</w:t>
            </w:r>
          </w:p>
          <w:p w14:paraId="0C1BFCEA" w14:textId="77777777" w:rsidR="00AB7441" w:rsidRDefault="00AB7441" w:rsidP="00AB7441">
            <w:pPr>
              <w:jc w:val="both"/>
              <w:rPr>
                <w:rFonts w:ascii="Arial" w:hAnsi="Arial" w:cs="Arial"/>
                <w:sz w:val="18"/>
                <w:szCs w:val="18"/>
              </w:rPr>
            </w:pPr>
            <w:r>
              <w:rPr>
                <w:rFonts w:ascii="Arial" w:hAnsi="Arial" w:cs="Arial"/>
                <w:sz w:val="18"/>
                <w:szCs w:val="18"/>
              </w:rPr>
              <w:t>El IFT, a través de la Unidad de Concesiones y Servicios, es el responsable del tratamiento de los datos personales que a continuación se recaban y se protegerán conforme a lo dispuesto por la Ley General de Protección de Datos Personales en Posesión de Sujetos Obligados (</w:t>
            </w:r>
            <w:proofErr w:type="spellStart"/>
            <w:r>
              <w:rPr>
                <w:rFonts w:ascii="Arial" w:hAnsi="Arial" w:cs="Arial"/>
                <w:sz w:val="18"/>
                <w:szCs w:val="18"/>
              </w:rPr>
              <w:t>LGPDPPSO</w:t>
            </w:r>
            <w:proofErr w:type="spellEnd"/>
            <w:r>
              <w:rPr>
                <w:rFonts w:ascii="Arial" w:hAnsi="Arial" w:cs="Arial"/>
                <w:sz w:val="18"/>
                <w:szCs w:val="18"/>
              </w:rPr>
              <w:t xml:space="preserve">), y demás normatividad que resulte aplicable. </w:t>
            </w:r>
          </w:p>
          <w:p w14:paraId="28C24F5D" w14:textId="77777777" w:rsidR="00AB7441" w:rsidRDefault="00AB7441" w:rsidP="00AB7441">
            <w:pPr>
              <w:pStyle w:val="NormalWeb"/>
              <w:spacing w:before="0" w:beforeAutospacing="0" w:after="0" w:afterAutospacing="0"/>
              <w:contextualSpacing/>
              <w:jc w:val="both"/>
              <w:rPr>
                <w:rFonts w:ascii="ITC Avant Garde" w:hAnsi="ITC Avant Garde" w:cs="Arial"/>
                <w:b/>
                <w:sz w:val="18"/>
                <w:szCs w:val="18"/>
              </w:rPr>
            </w:pPr>
          </w:p>
          <w:p w14:paraId="416B58A9" w14:textId="77777777" w:rsidR="00AB7441" w:rsidRDefault="00AB7441" w:rsidP="00AB7441">
            <w:pPr>
              <w:tabs>
                <w:tab w:val="left" w:pos="35"/>
              </w:tabs>
              <w:ind w:left="35" w:hanging="35"/>
              <w:jc w:val="both"/>
              <w:rPr>
                <w:rFonts w:ascii="Arial" w:hAnsi="Arial" w:cs="Arial"/>
                <w:b/>
                <w:bCs/>
                <w:sz w:val="18"/>
                <w:szCs w:val="18"/>
              </w:rPr>
            </w:pPr>
            <w:r>
              <w:rPr>
                <w:rFonts w:ascii="Arial" w:hAnsi="Arial" w:cs="Arial"/>
                <w:b/>
                <w:bCs/>
                <w:sz w:val="18"/>
                <w:szCs w:val="18"/>
              </w:rPr>
              <w:t>Las finalidades del tratamiento para las cuales se obtienen los datos personales</w:t>
            </w:r>
          </w:p>
          <w:p w14:paraId="4E3515DF" w14:textId="77777777" w:rsidR="00AB7441" w:rsidRDefault="00AB7441" w:rsidP="00AB7441">
            <w:pPr>
              <w:pStyle w:val="NormalWeb"/>
              <w:numPr>
                <w:ilvl w:val="0"/>
                <w:numId w:val="38"/>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Dar seguimiento a su solicitud</w:t>
            </w:r>
            <w:r>
              <w:rPr>
                <w:rFonts w:ascii="ITC Avant Garde" w:hAnsi="ITC Avant Garde" w:cs="Arial"/>
                <w:color w:val="444444"/>
                <w:sz w:val="18"/>
                <w:szCs w:val="18"/>
                <w:lang w:val="es-ES"/>
              </w:rPr>
              <w:t>.</w:t>
            </w:r>
          </w:p>
          <w:p w14:paraId="6594FAFB" w14:textId="77777777" w:rsidR="00AB7441" w:rsidRDefault="00AB7441" w:rsidP="00AB7441">
            <w:pPr>
              <w:pStyle w:val="NormalWeb"/>
              <w:numPr>
                <w:ilvl w:val="0"/>
                <w:numId w:val="38"/>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Mantener un punto de contacto para comunicarse en caso de ser necesario</w:t>
            </w:r>
            <w:r>
              <w:rPr>
                <w:rFonts w:ascii="ITC Avant Garde" w:hAnsi="ITC Avant Garde" w:cs="Arial"/>
                <w:color w:val="444444"/>
                <w:sz w:val="18"/>
                <w:szCs w:val="18"/>
                <w:lang w:val="es-ES"/>
              </w:rPr>
              <w:t>.</w:t>
            </w:r>
          </w:p>
          <w:p w14:paraId="1F6D4966" w14:textId="77777777" w:rsidR="00AB7441" w:rsidRDefault="00AB7441" w:rsidP="00AB7441">
            <w:pPr>
              <w:tabs>
                <w:tab w:val="left" w:pos="35"/>
              </w:tabs>
              <w:ind w:left="35" w:hanging="35"/>
              <w:jc w:val="both"/>
              <w:rPr>
                <w:rFonts w:ascii="Arial" w:hAnsi="Arial" w:cs="Arial"/>
                <w:b/>
                <w:bCs/>
                <w:sz w:val="18"/>
                <w:szCs w:val="18"/>
              </w:rPr>
            </w:pPr>
          </w:p>
          <w:p w14:paraId="3EA59C35" w14:textId="77777777" w:rsidR="00AB7441" w:rsidRDefault="00AB7441" w:rsidP="00AB7441">
            <w:pPr>
              <w:tabs>
                <w:tab w:val="left" w:pos="35"/>
              </w:tabs>
              <w:ind w:left="35" w:hanging="35"/>
              <w:jc w:val="both"/>
              <w:rPr>
                <w:rFonts w:ascii="Arial" w:hAnsi="Arial" w:cs="Arial"/>
                <w:b/>
                <w:bCs/>
                <w:sz w:val="18"/>
                <w:szCs w:val="18"/>
              </w:rPr>
            </w:pPr>
            <w:r>
              <w:rPr>
                <w:rFonts w:ascii="Arial" w:hAnsi="Arial" w:cs="Arial"/>
                <w:b/>
                <w:bCs/>
                <w:sz w:val="18"/>
                <w:szCs w:val="18"/>
              </w:rPr>
              <w:t xml:space="preserve">Transferencias de datos personales </w:t>
            </w:r>
          </w:p>
          <w:p w14:paraId="72666209" w14:textId="77777777" w:rsidR="00AB7441" w:rsidRDefault="00AB7441" w:rsidP="00AB7441">
            <w:pPr>
              <w:pBdr>
                <w:bottom w:val="single" w:sz="4" w:space="1" w:color="auto"/>
              </w:pBdr>
              <w:jc w:val="both"/>
              <w:rPr>
                <w:rFonts w:ascii="Arial" w:hAnsi="Arial" w:cs="Arial"/>
                <w:sz w:val="18"/>
                <w:szCs w:val="18"/>
              </w:rPr>
            </w:pPr>
            <w:r>
              <w:rPr>
                <w:rFonts w:ascii="Arial" w:hAnsi="Arial" w:cs="Arial"/>
                <w:sz w:val="18"/>
                <w:szCs w:val="18"/>
              </w:rPr>
              <w:t xml:space="preserve">El IFT, a través de la Unidad de Concesiones y Servicios,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Pr>
                <w:rFonts w:ascii="Arial" w:hAnsi="Arial" w:cs="Arial"/>
                <w:sz w:val="18"/>
                <w:szCs w:val="18"/>
              </w:rPr>
              <w:t>LGPDPPSO</w:t>
            </w:r>
            <w:proofErr w:type="spellEnd"/>
            <w:r>
              <w:rPr>
                <w:rFonts w:ascii="Arial" w:hAnsi="Arial" w:cs="Arial"/>
                <w:sz w:val="18"/>
                <w:szCs w:val="18"/>
              </w:rPr>
              <w:t>.</w:t>
            </w:r>
          </w:p>
          <w:p w14:paraId="5CCBE9BB" w14:textId="77777777" w:rsidR="00AB7441" w:rsidRDefault="00AB7441" w:rsidP="00AB7441">
            <w:pPr>
              <w:pBdr>
                <w:bottom w:val="single" w:sz="4" w:space="1" w:color="auto"/>
              </w:pBdr>
              <w:tabs>
                <w:tab w:val="left" w:pos="35"/>
              </w:tabs>
              <w:ind w:left="35" w:hanging="35"/>
              <w:jc w:val="both"/>
              <w:rPr>
                <w:rFonts w:ascii="Arial" w:hAnsi="Arial" w:cs="Arial"/>
                <w:b/>
                <w:bCs/>
                <w:sz w:val="18"/>
                <w:szCs w:val="18"/>
              </w:rPr>
            </w:pPr>
          </w:p>
          <w:p w14:paraId="15D28B85" w14:textId="77777777" w:rsidR="00AB7441" w:rsidRDefault="00AB7441" w:rsidP="00AB7441">
            <w:pPr>
              <w:pBdr>
                <w:bottom w:val="single" w:sz="4" w:space="1" w:color="auto"/>
              </w:pBdr>
              <w:tabs>
                <w:tab w:val="left" w:pos="35"/>
              </w:tabs>
              <w:ind w:left="35" w:hanging="35"/>
              <w:jc w:val="both"/>
              <w:rPr>
                <w:rFonts w:ascii="Arial" w:hAnsi="Arial" w:cs="Arial"/>
                <w:b/>
                <w:bCs/>
                <w:sz w:val="18"/>
                <w:szCs w:val="18"/>
              </w:rPr>
            </w:pPr>
            <w:r>
              <w:rPr>
                <w:rFonts w:ascii="Arial" w:hAnsi="Arial" w:cs="Arial"/>
                <w:b/>
                <w:bCs/>
                <w:sz w:val="18"/>
                <w:szCs w:val="18"/>
              </w:rPr>
              <w:t>Ejercicio de los derechos ARCO</w:t>
            </w:r>
          </w:p>
          <w:p w14:paraId="493F25F6" w14:textId="77777777" w:rsidR="00AB7441" w:rsidRDefault="00AB7441" w:rsidP="00AB7441">
            <w:pPr>
              <w:pBdr>
                <w:bottom w:val="single" w:sz="4" w:space="1" w:color="auto"/>
              </w:pBdr>
              <w:jc w:val="both"/>
              <w:rPr>
                <w:rFonts w:ascii="Arial" w:hAnsi="Arial" w:cs="Arial"/>
                <w:sz w:val="18"/>
                <w:szCs w:val="18"/>
              </w:rPr>
            </w:pPr>
            <w:r>
              <w:rPr>
                <w:rFonts w:ascii="Arial" w:hAnsi="Arial" w:cs="Arial"/>
                <w:sz w:val="18"/>
                <w:szCs w:val="18"/>
              </w:rPr>
              <w:t xml:space="preserve">Para ejercer sus derechos de Acceso, Rectificación, Cancelación y Oposición (ARCO) al tratamiento de los datos personales establecidos en la </w:t>
            </w:r>
            <w:proofErr w:type="spellStart"/>
            <w:r>
              <w:rPr>
                <w:rFonts w:ascii="Arial" w:hAnsi="Arial" w:cs="Arial"/>
                <w:sz w:val="18"/>
                <w:szCs w:val="18"/>
              </w:rPr>
              <w:t>LGPDPPSO</w:t>
            </w:r>
            <w:proofErr w:type="spellEnd"/>
            <w:r>
              <w:rPr>
                <w:rFonts w:ascii="Arial" w:hAnsi="Arial" w:cs="Arial"/>
                <w:sz w:val="18"/>
                <w:szCs w:val="18"/>
              </w:rPr>
              <w:t xml:space="preserve">; deberá hacerlos a través de la Unidad de Transparencia del IFT ubicada en la Planta Baja, del Edificio Sede con domicilio en Insurgentes Sur #1143, Col. Nochebuena, Demarcación Territorial Benito Juárez, Ciudad de México, C.P. 03720, a los teléfonos 555015 4598 y 555015 2200, o al correo electrónico </w:t>
            </w:r>
            <w:hyperlink r:id="rId9" w:history="1">
              <w:r>
                <w:rPr>
                  <w:rStyle w:val="Hipervnculo"/>
                  <w:rFonts w:ascii="Arial" w:hAnsi="Arial" w:cs="Arial"/>
                  <w:sz w:val="18"/>
                  <w:szCs w:val="18"/>
                </w:rPr>
                <w:t>unidad.transparencia@ift.org.mx</w:t>
              </w:r>
            </w:hyperlink>
            <w:r>
              <w:rPr>
                <w:rFonts w:ascii="Arial" w:hAnsi="Arial" w:cs="Arial"/>
                <w:sz w:val="18"/>
                <w:szCs w:val="18"/>
              </w:rPr>
              <w:t>.</w:t>
            </w:r>
          </w:p>
          <w:p w14:paraId="16A0347F" w14:textId="77777777" w:rsidR="00AB7441" w:rsidRDefault="00AB7441" w:rsidP="00AB7441">
            <w:pPr>
              <w:pBdr>
                <w:bottom w:val="single" w:sz="4" w:space="1" w:color="auto"/>
              </w:pBdr>
              <w:jc w:val="both"/>
              <w:rPr>
                <w:rFonts w:ascii="Arial" w:hAnsi="Arial" w:cs="Arial"/>
                <w:sz w:val="18"/>
                <w:szCs w:val="18"/>
              </w:rPr>
            </w:pPr>
          </w:p>
          <w:p w14:paraId="1B0AB5B8" w14:textId="77777777" w:rsidR="00AB7441" w:rsidRDefault="00AB7441" w:rsidP="00AB7441">
            <w:pPr>
              <w:pBdr>
                <w:bottom w:val="single" w:sz="4" w:space="1" w:color="auto"/>
              </w:pBdr>
              <w:tabs>
                <w:tab w:val="left" w:pos="35"/>
              </w:tabs>
              <w:ind w:left="35" w:hanging="35"/>
              <w:jc w:val="both"/>
              <w:rPr>
                <w:rFonts w:ascii="Arial" w:hAnsi="Arial" w:cs="Arial"/>
                <w:b/>
                <w:bCs/>
                <w:sz w:val="18"/>
                <w:szCs w:val="18"/>
              </w:rPr>
            </w:pPr>
            <w:r>
              <w:rPr>
                <w:rFonts w:ascii="Arial" w:hAnsi="Arial" w:cs="Arial"/>
                <w:b/>
                <w:bCs/>
                <w:sz w:val="18"/>
                <w:szCs w:val="18"/>
              </w:rPr>
              <w:t>Aviso de privacidad Integral</w:t>
            </w:r>
          </w:p>
          <w:p w14:paraId="0DDDE6B9" w14:textId="1F99341E" w:rsidR="00236FB3" w:rsidRPr="005B7F3F" w:rsidRDefault="00AB7441" w:rsidP="00B35160">
            <w:pPr>
              <w:rPr>
                <w:rFonts w:ascii="Arial" w:hAnsi="Arial" w:cs="Arial"/>
                <w:sz w:val="20"/>
                <w:szCs w:val="20"/>
              </w:rPr>
            </w:pPr>
            <w:r>
              <w:rPr>
                <w:rFonts w:ascii="Arial" w:hAnsi="Arial" w:cs="Arial"/>
                <w:sz w:val="18"/>
                <w:szCs w:val="18"/>
              </w:rPr>
              <w:t xml:space="preserve">El Aviso de Privacidad integral se encuentra disponible físicamente en las oficinas de la Unidad de Concesiones y Servicios del IFT y electrónicamente en el </w:t>
            </w:r>
            <w:proofErr w:type="spellStart"/>
            <w:r>
              <w:rPr>
                <w:rFonts w:ascii="Arial" w:hAnsi="Arial" w:cs="Arial"/>
                <w:sz w:val="18"/>
                <w:szCs w:val="18"/>
              </w:rPr>
              <w:t>micrositio</w:t>
            </w:r>
            <w:proofErr w:type="spellEnd"/>
            <w:r>
              <w:rPr>
                <w:rFonts w:ascii="Arial" w:hAnsi="Arial" w:cs="Arial"/>
                <w:sz w:val="18"/>
                <w:szCs w:val="18"/>
              </w:rPr>
              <w:t xml:space="preserve"> “Avisos de privacidad”: </w:t>
            </w:r>
            <w:hyperlink r:id="rId10" w:history="1">
              <w:r>
                <w:rPr>
                  <w:rStyle w:val="Hipervnculo"/>
                  <w:rFonts w:ascii="Arial" w:hAnsi="Arial" w:cs="Arial"/>
                  <w:sz w:val="18"/>
                  <w:szCs w:val="18"/>
                </w:rPr>
                <w:t>http://www.ift.org.mx/avisos-de-privacidad</w:t>
              </w:r>
            </w:hyperlink>
            <w:r>
              <w:rPr>
                <w:rFonts w:ascii="Arial" w:hAnsi="Arial" w:cs="Arial"/>
                <w:sz w:val="18"/>
                <w:szCs w:val="18"/>
              </w:rPr>
              <w:t>, medios a través de los cuales el IFT comunicará a los titulares de los datos los cambios al aviso de privacidad.</w:t>
            </w:r>
            <w:r w:rsidDel="00AB7441">
              <w:rPr>
                <w:rStyle w:val="Refdecomentario"/>
              </w:rPr>
              <w:t xml:space="preserve"> </w:t>
            </w:r>
          </w:p>
        </w:tc>
      </w:tr>
    </w:tbl>
    <w:p w14:paraId="491F5AA9" w14:textId="77777777" w:rsidR="00236FB3" w:rsidRPr="005B7F3F" w:rsidRDefault="00236FB3" w:rsidP="00236FB3">
      <w:pPr>
        <w:jc w:val="both"/>
        <w:rPr>
          <w:rFonts w:ascii="Arial" w:hAnsi="Arial" w:cs="Arial"/>
          <w:sz w:val="20"/>
          <w:szCs w:val="20"/>
        </w:rPr>
      </w:pPr>
    </w:p>
    <w:p w14:paraId="139B9358" w14:textId="77777777" w:rsidR="00BC3C40" w:rsidRPr="005B7F3F" w:rsidRDefault="00BC3C40" w:rsidP="00BC3C40">
      <w:pPr>
        <w:jc w:val="center"/>
        <w:rPr>
          <w:rFonts w:ascii="Arial" w:hAnsi="Arial" w:cs="Arial"/>
          <w:sz w:val="18"/>
          <w:szCs w:val="18"/>
        </w:rPr>
      </w:pPr>
      <w:r w:rsidRPr="005B7F3F">
        <w:rPr>
          <w:rFonts w:ascii="Arial" w:hAnsi="Arial" w:cs="Arial"/>
          <w:sz w:val="18"/>
          <w:szCs w:val="18"/>
        </w:rPr>
        <w:t>Firma: __________________________________________________________</w:t>
      </w:r>
    </w:p>
    <w:p w14:paraId="5270566F" w14:textId="77777777" w:rsidR="00BC3C40" w:rsidRPr="005B7F3F" w:rsidRDefault="00BC3C40" w:rsidP="00BC3C40">
      <w:pPr>
        <w:jc w:val="center"/>
        <w:rPr>
          <w:rFonts w:ascii="Arial" w:hAnsi="Arial" w:cs="Arial"/>
          <w:sz w:val="18"/>
          <w:szCs w:val="18"/>
        </w:rPr>
      </w:pPr>
    </w:p>
    <w:p w14:paraId="3AB0B465" w14:textId="77777777" w:rsidR="00BC3C40" w:rsidRPr="005B7F3F" w:rsidRDefault="00BC3C40" w:rsidP="00BC3C40">
      <w:pPr>
        <w:jc w:val="center"/>
        <w:rPr>
          <w:rFonts w:ascii="Arial" w:hAnsi="Arial" w:cs="Arial"/>
          <w:sz w:val="18"/>
          <w:szCs w:val="18"/>
        </w:rPr>
      </w:pPr>
      <w:r w:rsidRPr="005B7F3F">
        <w:rPr>
          <w:rFonts w:ascii="Arial" w:hAnsi="Arial" w:cs="Arial"/>
          <w:sz w:val="18"/>
          <w:szCs w:val="18"/>
        </w:rPr>
        <w:t>Nombre: ________________________________________________________</w:t>
      </w:r>
    </w:p>
    <w:p w14:paraId="280558E4" w14:textId="77777777" w:rsidR="00BC3C40" w:rsidRPr="005B7F3F" w:rsidRDefault="00BC3C40" w:rsidP="00BC3C40">
      <w:pPr>
        <w:jc w:val="center"/>
        <w:rPr>
          <w:rFonts w:ascii="Arial" w:hAnsi="Arial" w:cs="Arial"/>
          <w:sz w:val="18"/>
          <w:szCs w:val="18"/>
        </w:rPr>
      </w:pPr>
    </w:p>
    <w:p w14:paraId="702FE044" w14:textId="77777777" w:rsidR="00BC3C40" w:rsidRPr="005B7F3F" w:rsidRDefault="00BC3C40" w:rsidP="00BC3C40">
      <w:pPr>
        <w:jc w:val="center"/>
        <w:rPr>
          <w:rFonts w:ascii="Arial" w:hAnsi="Arial" w:cs="Arial"/>
          <w:sz w:val="18"/>
          <w:szCs w:val="18"/>
        </w:rPr>
      </w:pPr>
      <w:r w:rsidRPr="005B7F3F">
        <w:rPr>
          <w:rFonts w:ascii="Arial" w:hAnsi="Arial" w:cs="Arial"/>
          <w:sz w:val="18"/>
          <w:szCs w:val="18"/>
        </w:rPr>
        <w:t>(Nombre y firma del Interesado o de su Representante Legal)</w:t>
      </w:r>
    </w:p>
    <w:p w14:paraId="52E5D917" w14:textId="77777777" w:rsidR="00477299" w:rsidRPr="005B7F3F" w:rsidRDefault="00477299" w:rsidP="00485474">
      <w:pPr>
        <w:rPr>
          <w:rFonts w:ascii="Arial" w:hAnsi="Arial" w:cs="Arial"/>
          <w:sz w:val="24"/>
        </w:rPr>
      </w:pPr>
    </w:p>
    <w:p w14:paraId="672D0870" w14:textId="031FBA5C" w:rsidR="00236FB3" w:rsidRPr="005B7F3F" w:rsidRDefault="00236FB3" w:rsidP="00485474">
      <w:pPr>
        <w:rPr>
          <w:rFonts w:ascii="Arial" w:hAnsi="Arial" w:cs="Arial"/>
          <w:sz w:val="24"/>
        </w:rPr>
      </w:pPr>
    </w:p>
    <w:p w14:paraId="733CFB90" w14:textId="77777777" w:rsidR="0025465A" w:rsidRPr="005B7F3F" w:rsidRDefault="0025465A" w:rsidP="00485474">
      <w:pPr>
        <w:rPr>
          <w:rFonts w:ascii="Arial" w:hAnsi="Arial" w:cs="Arial"/>
          <w:sz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E30726" w:rsidRPr="00CB5ACD" w14:paraId="17112DBD" w14:textId="77777777" w:rsidTr="00B35160">
        <w:tc>
          <w:tcPr>
            <w:tcW w:w="11330" w:type="dxa"/>
            <w:shd w:val="clear" w:color="auto" w:fill="70AD47" w:themeFill="accent6"/>
          </w:tcPr>
          <w:p w14:paraId="45A99DA2" w14:textId="77777777" w:rsidR="00E30726" w:rsidRPr="005B7F3F" w:rsidRDefault="00CD5A91" w:rsidP="0038047B">
            <w:pPr>
              <w:jc w:val="center"/>
              <w:rPr>
                <w:rFonts w:ascii="Arial" w:hAnsi="Arial" w:cs="Arial"/>
                <w:b/>
                <w:color w:val="FFFFFF" w:themeColor="background1"/>
                <w:sz w:val="24"/>
                <w:szCs w:val="24"/>
              </w:rPr>
            </w:pPr>
            <w:r w:rsidRPr="005B7F3F">
              <w:rPr>
                <w:rFonts w:ascii="Arial" w:hAnsi="Arial" w:cs="Arial"/>
                <w:b/>
                <w:color w:val="FFFFFF" w:themeColor="background1"/>
                <w:sz w:val="24"/>
                <w:szCs w:val="24"/>
              </w:rPr>
              <w:t>INSTRUCTIVO DE LLENADO</w:t>
            </w:r>
          </w:p>
        </w:tc>
      </w:tr>
    </w:tbl>
    <w:p w14:paraId="091475FE" w14:textId="77777777" w:rsidR="00444FF6" w:rsidRPr="005B7F3F" w:rsidRDefault="00444FF6" w:rsidP="00485474">
      <w:pPr>
        <w:rPr>
          <w:rFonts w:ascii="Arial" w:hAnsi="Arial" w:cs="Arial"/>
          <w:sz w:val="2"/>
          <w:szCs w:val="2"/>
        </w:rPr>
      </w:pPr>
    </w:p>
    <w:tbl>
      <w:tblPr>
        <w:tblStyle w:val="Tablaconcuadrcula"/>
        <w:tblW w:w="0" w:type="auto"/>
        <w:jc w:val="center"/>
        <w:shd w:val="clear" w:color="auto" w:fill="70AD47" w:themeFill="accent6"/>
        <w:tblLook w:val="04A0" w:firstRow="1" w:lastRow="0" w:firstColumn="1" w:lastColumn="0" w:noHBand="0" w:noVBand="1"/>
      </w:tblPr>
      <w:tblGrid>
        <w:gridCol w:w="3040"/>
        <w:gridCol w:w="6567"/>
        <w:gridCol w:w="1723"/>
      </w:tblGrid>
      <w:tr w:rsidR="00596F6A" w:rsidRPr="00CB5ACD" w14:paraId="5FC3668E" w14:textId="77777777" w:rsidTr="006B7F36">
        <w:trPr>
          <w:jc w:val="center"/>
        </w:trPr>
        <w:tc>
          <w:tcPr>
            <w:tcW w:w="3040" w:type="dxa"/>
            <w:shd w:val="clear" w:color="auto" w:fill="A8D08D" w:themeFill="accent6" w:themeFillTint="99"/>
          </w:tcPr>
          <w:p w14:paraId="70FF4BF1" w14:textId="77777777" w:rsidR="00596F6A" w:rsidRPr="005B7F3F" w:rsidRDefault="00596F6A" w:rsidP="00596F6A">
            <w:pPr>
              <w:jc w:val="center"/>
              <w:rPr>
                <w:rFonts w:ascii="Arial" w:hAnsi="Arial" w:cs="Arial"/>
                <w:b/>
                <w:sz w:val="18"/>
                <w:szCs w:val="18"/>
              </w:rPr>
            </w:pPr>
            <w:r w:rsidRPr="005B7F3F">
              <w:rPr>
                <w:rFonts w:ascii="Arial" w:hAnsi="Arial" w:cs="Arial"/>
                <w:b/>
                <w:sz w:val="18"/>
                <w:szCs w:val="18"/>
              </w:rPr>
              <w:t>Nombre del campo</w:t>
            </w:r>
          </w:p>
        </w:tc>
        <w:tc>
          <w:tcPr>
            <w:tcW w:w="6567" w:type="dxa"/>
            <w:shd w:val="clear" w:color="auto" w:fill="A8D08D" w:themeFill="accent6" w:themeFillTint="99"/>
          </w:tcPr>
          <w:p w14:paraId="0D113F03" w14:textId="77777777" w:rsidR="00596F6A" w:rsidRPr="005B7F3F" w:rsidRDefault="00596F6A" w:rsidP="00596F6A">
            <w:pPr>
              <w:jc w:val="center"/>
              <w:rPr>
                <w:rFonts w:ascii="Arial" w:hAnsi="Arial" w:cs="Arial"/>
                <w:b/>
                <w:sz w:val="18"/>
                <w:szCs w:val="18"/>
              </w:rPr>
            </w:pPr>
            <w:r w:rsidRPr="005B7F3F">
              <w:rPr>
                <w:rFonts w:ascii="Arial" w:hAnsi="Arial" w:cs="Arial"/>
                <w:b/>
                <w:sz w:val="18"/>
                <w:szCs w:val="18"/>
              </w:rPr>
              <w:t>Descripción del campo</w:t>
            </w:r>
          </w:p>
        </w:tc>
        <w:tc>
          <w:tcPr>
            <w:tcW w:w="1723" w:type="dxa"/>
            <w:shd w:val="clear" w:color="auto" w:fill="A8D08D" w:themeFill="accent6" w:themeFillTint="99"/>
          </w:tcPr>
          <w:p w14:paraId="69AAFD46" w14:textId="77777777" w:rsidR="00596F6A" w:rsidRPr="005B7F3F" w:rsidRDefault="00596F6A" w:rsidP="00596F6A">
            <w:pPr>
              <w:jc w:val="center"/>
              <w:rPr>
                <w:rFonts w:ascii="Arial" w:hAnsi="Arial" w:cs="Arial"/>
                <w:b/>
                <w:sz w:val="18"/>
                <w:szCs w:val="18"/>
              </w:rPr>
            </w:pPr>
            <w:r w:rsidRPr="005B7F3F">
              <w:rPr>
                <w:rFonts w:ascii="Arial" w:hAnsi="Arial" w:cs="Arial"/>
                <w:b/>
                <w:sz w:val="18"/>
                <w:szCs w:val="18"/>
              </w:rPr>
              <w:t>Unidad de medida</w:t>
            </w:r>
          </w:p>
        </w:tc>
      </w:tr>
      <w:tr w:rsidR="00BF2BF3" w:rsidRPr="00CB5ACD" w14:paraId="4385FD60" w14:textId="77777777" w:rsidTr="00431A72">
        <w:trPr>
          <w:jc w:val="center"/>
        </w:trPr>
        <w:tc>
          <w:tcPr>
            <w:tcW w:w="11330" w:type="dxa"/>
            <w:gridSpan w:val="3"/>
            <w:shd w:val="clear" w:color="auto" w:fill="F2F2F2" w:themeFill="background1" w:themeFillShade="F2"/>
            <w:vAlign w:val="center"/>
          </w:tcPr>
          <w:p w14:paraId="664A17F5" w14:textId="320673CF" w:rsidR="00BF2BF3" w:rsidRPr="005B7F3F" w:rsidRDefault="00BF2BF3" w:rsidP="00596F6A">
            <w:pPr>
              <w:jc w:val="center"/>
              <w:rPr>
                <w:rFonts w:ascii="Arial" w:hAnsi="Arial" w:cs="Arial"/>
                <w:sz w:val="18"/>
                <w:szCs w:val="18"/>
              </w:rPr>
            </w:pPr>
            <w:r w:rsidRPr="005B7F3F">
              <w:rPr>
                <w:rFonts w:ascii="Arial" w:hAnsi="Arial" w:cs="Arial"/>
                <w:b/>
                <w:sz w:val="16"/>
                <w:szCs w:val="16"/>
              </w:rPr>
              <w:t>Sección 1. Tipo de solicitud y modalidad</w:t>
            </w:r>
          </w:p>
        </w:tc>
      </w:tr>
      <w:tr w:rsidR="00BF2BF3" w:rsidRPr="00CB5ACD" w14:paraId="2056AE14" w14:textId="77777777" w:rsidTr="00C71D8B">
        <w:trPr>
          <w:jc w:val="center"/>
        </w:trPr>
        <w:tc>
          <w:tcPr>
            <w:tcW w:w="3040" w:type="dxa"/>
            <w:shd w:val="clear" w:color="auto" w:fill="auto"/>
            <w:vAlign w:val="center"/>
          </w:tcPr>
          <w:p w14:paraId="664246A7" w14:textId="6D83433B" w:rsidR="00BF2BF3" w:rsidRPr="005B7F3F" w:rsidRDefault="00BF2BF3" w:rsidP="00BF2BF3">
            <w:pPr>
              <w:jc w:val="center"/>
              <w:rPr>
                <w:rFonts w:ascii="Arial" w:hAnsi="Arial" w:cs="Arial"/>
                <w:sz w:val="18"/>
                <w:szCs w:val="18"/>
              </w:rPr>
            </w:pPr>
            <w:r w:rsidRPr="005B7F3F">
              <w:rPr>
                <w:rFonts w:ascii="Arial" w:hAnsi="Arial" w:cs="Arial"/>
                <w:sz w:val="18"/>
                <w:szCs w:val="16"/>
              </w:rPr>
              <w:t>Lugar y Fecha</w:t>
            </w:r>
          </w:p>
        </w:tc>
        <w:tc>
          <w:tcPr>
            <w:tcW w:w="6567" w:type="dxa"/>
            <w:shd w:val="clear" w:color="auto" w:fill="auto"/>
            <w:vAlign w:val="center"/>
          </w:tcPr>
          <w:p w14:paraId="09667C91" w14:textId="4CAD0ED6" w:rsidR="00BF2BF3" w:rsidRPr="005B7F3F" w:rsidRDefault="00BF2BF3" w:rsidP="00C71D8B">
            <w:pPr>
              <w:jc w:val="both"/>
              <w:rPr>
                <w:rFonts w:ascii="Arial" w:hAnsi="Arial" w:cs="Arial"/>
                <w:b/>
                <w:sz w:val="18"/>
                <w:szCs w:val="18"/>
              </w:rPr>
            </w:pPr>
            <w:r w:rsidRPr="005B7F3F">
              <w:rPr>
                <w:rFonts w:ascii="Arial" w:hAnsi="Arial" w:cs="Arial"/>
                <w:noProof/>
                <w:sz w:val="16"/>
                <w:szCs w:val="16"/>
              </w:rPr>
              <w:t>Deberá indicar el lugar y la fecha de presentación de la solicitud.</w:t>
            </w:r>
          </w:p>
        </w:tc>
        <w:tc>
          <w:tcPr>
            <w:tcW w:w="1723" w:type="dxa"/>
            <w:shd w:val="clear" w:color="auto" w:fill="auto"/>
            <w:vAlign w:val="center"/>
          </w:tcPr>
          <w:p w14:paraId="3BC56F96" w14:textId="6B00F248" w:rsidR="00BF2BF3" w:rsidRPr="005B7F3F" w:rsidRDefault="00BF2BF3" w:rsidP="00BF2BF3">
            <w:pPr>
              <w:jc w:val="center"/>
              <w:rPr>
                <w:rFonts w:ascii="Arial" w:hAnsi="Arial" w:cs="Arial"/>
                <w:b/>
                <w:sz w:val="18"/>
                <w:szCs w:val="18"/>
              </w:rPr>
            </w:pPr>
            <w:r w:rsidRPr="005B7F3F">
              <w:rPr>
                <w:rFonts w:ascii="Arial" w:hAnsi="Arial" w:cs="Arial"/>
                <w:noProof/>
                <w:color w:val="000000" w:themeColor="text1"/>
                <w:sz w:val="16"/>
                <w:szCs w:val="16"/>
              </w:rPr>
              <w:t>No aplica</w:t>
            </w:r>
          </w:p>
        </w:tc>
      </w:tr>
      <w:tr w:rsidR="00BF2BF3" w:rsidRPr="00CB5ACD" w14:paraId="7731316C" w14:textId="77777777" w:rsidTr="00C71D8B">
        <w:trPr>
          <w:jc w:val="center"/>
        </w:trPr>
        <w:tc>
          <w:tcPr>
            <w:tcW w:w="3040" w:type="dxa"/>
            <w:shd w:val="clear" w:color="auto" w:fill="auto"/>
            <w:vAlign w:val="center"/>
          </w:tcPr>
          <w:p w14:paraId="3860EDEA" w14:textId="1FF63D9A" w:rsidR="00BF2BF3" w:rsidRPr="005B7F3F" w:rsidRDefault="00BF2BF3" w:rsidP="00BF2BF3">
            <w:pPr>
              <w:jc w:val="center"/>
              <w:rPr>
                <w:rFonts w:ascii="Arial" w:hAnsi="Arial" w:cs="Arial"/>
                <w:sz w:val="18"/>
                <w:szCs w:val="18"/>
              </w:rPr>
            </w:pPr>
            <w:r w:rsidRPr="005B7F3F">
              <w:rPr>
                <w:rFonts w:ascii="Arial" w:hAnsi="Arial" w:cs="Arial"/>
                <w:sz w:val="18"/>
                <w:szCs w:val="16"/>
              </w:rPr>
              <w:t>Procedimiento</w:t>
            </w:r>
          </w:p>
        </w:tc>
        <w:tc>
          <w:tcPr>
            <w:tcW w:w="6567" w:type="dxa"/>
            <w:shd w:val="clear" w:color="auto" w:fill="auto"/>
            <w:vAlign w:val="center"/>
          </w:tcPr>
          <w:p w14:paraId="059031B3" w14:textId="77777777" w:rsidR="00BF2BF3" w:rsidRPr="005B7F3F" w:rsidRDefault="00BF2BF3" w:rsidP="00BF2BF3">
            <w:pPr>
              <w:jc w:val="both"/>
              <w:rPr>
                <w:rFonts w:ascii="Arial" w:hAnsi="Arial" w:cs="Arial"/>
                <w:sz w:val="16"/>
                <w:szCs w:val="16"/>
              </w:rPr>
            </w:pPr>
            <w:r w:rsidRPr="005B7F3F">
              <w:rPr>
                <w:rFonts w:ascii="Arial" w:hAnsi="Arial" w:cs="Arial"/>
                <w:sz w:val="16"/>
                <w:szCs w:val="16"/>
              </w:rPr>
              <w:t>Seleccione una opción y marque con una “X” únicamente el tipo de procedimiento que iniciará:</w:t>
            </w:r>
          </w:p>
          <w:p w14:paraId="07CF650A" w14:textId="77777777" w:rsidR="00BF2BF3" w:rsidRPr="005B7F3F" w:rsidRDefault="00BF2BF3" w:rsidP="00BF2BF3">
            <w:pPr>
              <w:jc w:val="both"/>
              <w:rPr>
                <w:rFonts w:ascii="Arial" w:hAnsi="Arial" w:cs="Arial"/>
                <w:noProof/>
                <w:sz w:val="16"/>
                <w:szCs w:val="16"/>
              </w:rPr>
            </w:pPr>
          </w:p>
          <w:p w14:paraId="3A63EF46" w14:textId="77777777" w:rsidR="00BF2BF3" w:rsidRPr="005B7F3F" w:rsidRDefault="00BF2BF3" w:rsidP="00BF2BF3">
            <w:pPr>
              <w:pStyle w:val="Prrafodelista"/>
              <w:numPr>
                <w:ilvl w:val="0"/>
                <w:numId w:val="14"/>
              </w:numPr>
              <w:jc w:val="both"/>
              <w:rPr>
                <w:rFonts w:ascii="Arial" w:hAnsi="Arial" w:cs="Arial"/>
                <w:noProof/>
                <w:sz w:val="16"/>
                <w:szCs w:val="16"/>
              </w:rPr>
            </w:pPr>
            <w:r w:rsidRPr="005B7F3F">
              <w:rPr>
                <w:rFonts w:ascii="Arial" w:hAnsi="Arial" w:cs="Arial"/>
                <w:noProof/>
                <w:sz w:val="16"/>
                <w:szCs w:val="16"/>
              </w:rPr>
              <w:t xml:space="preserve">Inicio de trámite. La primera vez que se realiza la entrega de información. </w:t>
            </w:r>
          </w:p>
          <w:p w14:paraId="26DF2493" w14:textId="77777777" w:rsidR="00BF2BF3" w:rsidRPr="005B7F3F" w:rsidRDefault="00BF2BF3" w:rsidP="00BF2BF3">
            <w:pPr>
              <w:pStyle w:val="Prrafodelista"/>
              <w:jc w:val="both"/>
              <w:rPr>
                <w:rFonts w:ascii="Arial" w:hAnsi="Arial" w:cs="Arial"/>
                <w:noProof/>
                <w:sz w:val="16"/>
                <w:szCs w:val="16"/>
              </w:rPr>
            </w:pPr>
          </w:p>
          <w:p w14:paraId="598AF491" w14:textId="77777777" w:rsidR="00BF2BF3" w:rsidRPr="005B7F3F" w:rsidRDefault="00BF2BF3" w:rsidP="00BF2BF3">
            <w:pPr>
              <w:pStyle w:val="Prrafodelista"/>
              <w:numPr>
                <w:ilvl w:val="0"/>
                <w:numId w:val="14"/>
              </w:numPr>
              <w:jc w:val="both"/>
              <w:rPr>
                <w:rFonts w:ascii="Arial" w:hAnsi="Arial" w:cs="Arial"/>
                <w:noProof/>
                <w:sz w:val="16"/>
                <w:szCs w:val="16"/>
              </w:rPr>
            </w:pPr>
            <w:r w:rsidRPr="005B7F3F">
              <w:rPr>
                <w:rFonts w:ascii="Arial" w:hAnsi="Arial" w:cs="Arial"/>
                <w:noProof/>
                <w:sz w:val="16"/>
                <w:szCs w:val="16"/>
              </w:rPr>
              <w:lastRenderedPageBreak/>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42D53E5C" w14:textId="77777777" w:rsidR="00BF2BF3" w:rsidRPr="005B7F3F" w:rsidRDefault="00BF2BF3" w:rsidP="00BF2BF3">
            <w:pPr>
              <w:pStyle w:val="Prrafodelista"/>
              <w:jc w:val="both"/>
              <w:rPr>
                <w:rFonts w:ascii="Arial" w:hAnsi="Arial" w:cs="Arial"/>
                <w:noProof/>
                <w:sz w:val="16"/>
                <w:szCs w:val="16"/>
              </w:rPr>
            </w:pPr>
          </w:p>
          <w:p w14:paraId="09C6278B" w14:textId="77777777" w:rsidR="00BF2BF3" w:rsidRPr="005B7F3F" w:rsidRDefault="00BF2BF3" w:rsidP="00BF2BF3">
            <w:pPr>
              <w:pStyle w:val="Prrafodelista"/>
              <w:jc w:val="both"/>
              <w:rPr>
                <w:rFonts w:ascii="Arial" w:hAnsi="Arial" w:cs="Arial"/>
                <w:noProof/>
                <w:sz w:val="16"/>
                <w:szCs w:val="16"/>
              </w:rPr>
            </w:pPr>
            <w:r w:rsidRPr="005B7F3F">
              <w:rPr>
                <w:rFonts w:ascii="Arial" w:hAnsi="Arial" w:cs="Arial"/>
                <w:noProof/>
                <w:sz w:val="16"/>
                <w:szCs w:val="16"/>
              </w:rPr>
              <w:t>En este caso, deberá aportar exclusivamente la información de los campos solicitados en el oficio de prevención que le notificó el Instituto.</w:t>
            </w:r>
          </w:p>
          <w:p w14:paraId="093FD13C" w14:textId="0499F1CA" w:rsidR="00BF2BF3" w:rsidRPr="005B7F3F" w:rsidRDefault="00BF2BF3" w:rsidP="00BF2BF3">
            <w:pPr>
              <w:jc w:val="both"/>
              <w:rPr>
                <w:rFonts w:ascii="Arial" w:hAnsi="Arial" w:cs="Arial"/>
                <w:sz w:val="18"/>
                <w:szCs w:val="18"/>
              </w:rPr>
            </w:pPr>
            <w:r w:rsidRPr="005B7F3F">
              <w:rPr>
                <w:rFonts w:ascii="Arial" w:hAnsi="Arial" w:cs="Arial"/>
                <w:noProof/>
                <w:sz w:val="16"/>
                <w:szCs w:val="16"/>
              </w:rPr>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1723" w:type="dxa"/>
            <w:shd w:val="clear" w:color="auto" w:fill="auto"/>
            <w:vAlign w:val="center"/>
          </w:tcPr>
          <w:p w14:paraId="704A8DDC" w14:textId="22755EDF" w:rsidR="00BF2BF3" w:rsidRPr="005B7F3F" w:rsidRDefault="00BF2BF3" w:rsidP="00BF2BF3">
            <w:pPr>
              <w:jc w:val="center"/>
              <w:rPr>
                <w:rFonts w:ascii="Arial" w:hAnsi="Arial" w:cs="Arial"/>
                <w:sz w:val="24"/>
              </w:rPr>
            </w:pPr>
            <w:r w:rsidRPr="005B7F3F">
              <w:rPr>
                <w:rFonts w:ascii="Arial" w:hAnsi="Arial" w:cs="Arial"/>
                <w:noProof/>
                <w:color w:val="000000" w:themeColor="text1"/>
                <w:sz w:val="16"/>
                <w:szCs w:val="16"/>
              </w:rPr>
              <w:lastRenderedPageBreak/>
              <w:t>No aplica</w:t>
            </w:r>
          </w:p>
        </w:tc>
      </w:tr>
      <w:tr w:rsidR="00596F6A" w:rsidRPr="00CB5ACD" w14:paraId="7A576164" w14:textId="77777777" w:rsidTr="006B7F36">
        <w:trPr>
          <w:jc w:val="center"/>
        </w:trPr>
        <w:tc>
          <w:tcPr>
            <w:tcW w:w="3040" w:type="dxa"/>
            <w:shd w:val="clear" w:color="auto" w:fill="auto"/>
            <w:vAlign w:val="center"/>
          </w:tcPr>
          <w:p w14:paraId="3541E9DB" w14:textId="456CB211" w:rsidR="00596F6A" w:rsidRPr="00B954B3" w:rsidRDefault="00BF2BF3" w:rsidP="0004256E">
            <w:pPr>
              <w:jc w:val="center"/>
              <w:rPr>
                <w:rFonts w:ascii="Arial" w:hAnsi="Arial" w:cs="Arial"/>
                <w:sz w:val="18"/>
                <w:szCs w:val="18"/>
              </w:rPr>
            </w:pPr>
            <w:r w:rsidRPr="00B954B3">
              <w:rPr>
                <w:rFonts w:ascii="Arial" w:hAnsi="Arial" w:cs="Arial"/>
                <w:sz w:val="18"/>
                <w:szCs w:val="18"/>
              </w:rPr>
              <w:t>Modalidad</w:t>
            </w:r>
          </w:p>
        </w:tc>
        <w:tc>
          <w:tcPr>
            <w:tcW w:w="6567" w:type="dxa"/>
            <w:shd w:val="clear" w:color="auto" w:fill="auto"/>
          </w:tcPr>
          <w:p w14:paraId="3CB54682" w14:textId="3F309C01" w:rsidR="00596F6A" w:rsidRPr="00B954B3" w:rsidRDefault="00596F6A" w:rsidP="0004256E">
            <w:pPr>
              <w:rPr>
                <w:rFonts w:ascii="Arial" w:hAnsi="Arial" w:cs="Arial"/>
                <w:sz w:val="18"/>
                <w:szCs w:val="18"/>
              </w:rPr>
            </w:pPr>
            <w:r w:rsidRPr="00B954B3">
              <w:rPr>
                <w:rFonts w:ascii="Arial" w:hAnsi="Arial" w:cs="Arial"/>
                <w:sz w:val="18"/>
                <w:szCs w:val="18"/>
              </w:rPr>
              <w:t>Seleccione una opción y marque con una “X” únicamente el tipo de concesión</w:t>
            </w:r>
            <w:r w:rsidR="0004256E" w:rsidRPr="00B954B3">
              <w:rPr>
                <w:rFonts w:ascii="Arial" w:hAnsi="Arial" w:cs="Arial"/>
                <w:sz w:val="18"/>
                <w:szCs w:val="18"/>
              </w:rPr>
              <w:t xml:space="preserve"> o asignación</w:t>
            </w:r>
            <w:r w:rsidRPr="00B954B3">
              <w:rPr>
                <w:rFonts w:ascii="Arial" w:hAnsi="Arial" w:cs="Arial"/>
                <w:sz w:val="18"/>
                <w:szCs w:val="18"/>
              </w:rPr>
              <w:t xml:space="preserve"> que solicite prorrogar </w:t>
            </w:r>
            <w:r w:rsidRPr="00B954B3">
              <w:rPr>
                <w:rFonts w:ascii="Arial" w:hAnsi="Arial" w:cs="Arial"/>
                <w:sz w:val="18"/>
                <w:szCs w:val="18"/>
                <w:lang w:val="es-ES" w:eastAsia="es-ES" w:bidi="es-ES"/>
              </w:rPr>
              <w:t xml:space="preserve">         </w:t>
            </w:r>
          </w:p>
        </w:tc>
        <w:tc>
          <w:tcPr>
            <w:tcW w:w="1723" w:type="dxa"/>
            <w:shd w:val="clear" w:color="auto" w:fill="auto"/>
            <w:vAlign w:val="center"/>
          </w:tcPr>
          <w:p w14:paraId="115EBBCD" w14:textId="77777777" w:rsidR="00596F6A" w:rsidRPr="00B954B3" w:rsidRDefault="00596F6A" w:rsidP="00596F6A">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330381" w:rsidRPr="00CB5ACD" w14:paraId="42FB4EC6" w14:textId="77777777" w:rsidTr="00431A72">
        <w:trPr>
          <w:jc w:val="center"/>
        </w:trPr>
        <w:tc>
          <w:tcPr>
            <w:tcW w:w="11330" w:type="dxa"/>
            <w:gridSpan w:val="3"/>
            <w:shd w:val="clear" w:color="auto" w:fill="C5E0B3" w:themeFill="accent6" w:themeFillTint="66"/>
            <w:vAlign w:val="center"/>
          </w:tcPr>
          <w:p w14:paraId="7182D391" w14:textId="273B11BA" w:rsidR="00330381" w:rsidRPr="00B954B3" w:rsidRDefault="00330381" w:rsidP="00C71D8B">
            <w:pPr>
              <w:rPr>
                <w:rFonts w:ascii="Arial" w:hAnsi="Arial" w:cs="Arial"/>
                <w:b/>
                <w:noProof/>
                <w:color w:val="000000" w:themeColor="text1"/>
                <w:sz w:val="16"/>
                <w:szCs w:val="16"/>
              </w:rPr>
            </w:pPr>
            <w:r w:rsidRPr="00B954B3">
              <w:rPr>
                <w:rFonts w:ascii="Arial" w:hAnsi="Arial" w:cs="Arial"/>
                <w:b/>
                <w:noProof/>
                <w:color w:val="000000" w:themeColor="text1"/>
                <w:sz w:val="16"/>
                <w:szCs w:val="16"/>
              </w:rPr>
              <w:t>Datos para la identificación del título</w:t>
            </w:r>
          </w:p>
        </w:tc>
      </w:tr>
      <w:tr w:rsidR="00BF2BF3" w:rsidRPr="00CB5ACD" w14:paraId="05008834" w14:textId="77777777" w:rsidTr="006B7F36">
        <w:trPr>
          <w:jc w:val="center"/>
        </w:trPr>
        <w:tc>
          <w:tcPr>
            <w:tcW w:w="3040" w:type="dxa"/>
            <w:shd w:val="clear" w:color="auto" w:fill="auto"/>
            <w:vAlign w:val="center"/>
          </w:tcPr>
          <w:p w14:paraId="3F257E33" w14:textId="3FF1C6F1" w:rsidR="00BF2BF3" w:rsidRPr="00B954B3" w:rsidRDefault="00BF2BF3" w:rsidP="00596F6A">
            <w:pPr>
              <w:jc w:val="center"/>
              <w:rPr>
                <w:rFonts w:ascii="Arial" w:hAnsi="Arial" w:cs="Arial"/>
                <w:sz w:val="18"/>
                <w:szCs w:val="18"/>
              </w:rPr>
            </w:pPr>
            <w:r w:rsidRPr="00B954B3">
              <w:rPr>
                <w:rFonts w:ascii="Arial" w:hAnsi="Arial" w:cs="Arial"/>
                <w:sz w:val="18"/>
                <w:szCs w:val="18"/>
              </w:rPr>
              <w:t>Folio electrónico del Título de concesión que se pretende prorrogar, o bien, número de asignación</w:t>
            </w:r>
          </w:p>
        </w:tc>
        <w:tc>
          <w:tcPr>
            <w:tcW w:w="6567" w:type="dxa"/>
            <w:shd w:val="clear" w:color="auto" w:fill="auto"/>
          </w:tcPr>
          <w:p w14:paraId="1C675108" w14:textId="4FC79725" w:rsidR="00BF2BF3" w:rsidRPr="00B954B3" w:rsidRDefault="00BF2BF3" w:rsidP="00330381">
            <w:pPr>
              <w:rPr>
                <w:rFonts w:ascii="Arial" w:hAnsi="Arial" w:cs="Arial"/>
                <w:sz w:val="18"/>
                <w:szCs w:val="18"/>
              </w:rPr>
            </w:pPr>
            <w:r w:rsidRPr="00B954B3">
              <w:rPr>
                <w:rFonts w:ascii="Arial" w:hAnsi="Arial" w:cs="Arial"/>
                <w:sz w:val="18"/>
                <w:szCs w:val="18"/>
              </w:rPr>
              <w:t>Indique el Folio Electrónico de Telecomunicaciones (</w:t>
            </w:r>
            <w:proofErr w:type="spellStart"/>
            <w:r w:rsidRPr="00B954B3">
              <w:rPr>
                <w:rFonts w:ascii="Arial" w:hAnsi="Arial" w:cs="Arial"/>
                <w:sz w:val="18"/>
                <w:szCs w:val="18"/>
              </w:rPr>
              <w:t>FET</w:t>
            </w:r>
            <w:proofErr w:type="spellEnd"/>
            <w:r w:rsidRPr="00B954B3">
              <w:rPr>
                <w:rFonts w:ascii="Arial" w:hAnsi="Arial" w:cs="Arial"/>
                <w:sz w:val="18"/>
                <w:szCs w:val="18"/>
              </w:rPr>
              <w:t>), de conformidad con el Registro Público de Concesiones (</w:t>
            </w:r>
            <w:proofErr w:type="gramStart"/>
            <w:r w:rsidRPr="00B954B3">
              <w:rPr>
                <w:rFonts w:ascii="Arial" w:hAnsi="Arial" w:cs="Arial"/>
                <w:sz w:val="18"/>
                <w:szCs w:val="18"/>
              </w:rPr>
              <w:t>http://ucsweb.ift.org.mx/vrpc/ )</w:t>
            </w:r>
            <w:proofErr w:type="gramEnd"/>
            <w:r w:rsidRPr="00B954B3">
              <w:rPr>
                <w:rFonts w:ascii="Arial" w:hAnsi="Arial" w:cs="Arial"/>
                <w:sz w:val="18"/>
                <w:szCs w:val="18"/>
              </w:rPr>
              <w:t>, del (los) títulos de concesión que desea prorrogar</w:t>
            </w:r>
            <w:r w:rsidR="00330381" w:rsidRPr="00B954B3">
              <w:rPr>
                <w:rFonts w:ascii="Arial" w:hAnsi="Arial" w:cs="Arial"/>
                <w:sz w:val="18"/>
                <w:szCs w:val="18"/>
              </w:rPr>
              <w:t xml:space="preserve">, o bien, el número de asignación. </w:t>
            </w:r>
          </w:p>
        </w:tc>
        <w:tc>
          <w:tcPr>
            <w:tcW w:w="1723" w:type="dxa"/>
            <w:shd w:val="clear" w:color="auto" w:fill="auto"/>
            <w:vAlign w:val="center"/>
          </w:tcPr>
          <w:p w14:paraId="429C65F7" w14:textId="50128B14" w:rsidR="00BF2BF3" w:rsidRPr="00B954B3" w:rsidRDefault="00330381" w:rsidP="00596F6A">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330381" w:rsidRPr="00CB5ACD" w14:paraId="4837A4C9" w14:textId="77777777" w:rsidTr="00431A72">
        <w:trPr>
          <w:jc w:val="center"/>
        </w:trPr>
        <w:tc>
          <w:tcPr>
            <w:tcW w:w="11330" w:type="dxa"/>
            <w:gridSpan w:val="3"/>
            <w:shd w:val="clear" w:color="auto" w:fill="C5E0B3" w:themeFill="accent6" w:themeFillTint="66"/>
            <w:vAlign w:val="center"/>
          </w:tcPr>
          <w:p w14:paraId="4E4F031F" w14:textId="305B2105" w:rsidR="00330381" w:rsidRPr="00B954B3" w:rsidRDefault="00330381" w:rsidP="00C71D8B">
            <w:pPr>
              <w:rPr>
                <w:rFonts w:ascii="Arial" w:hAnsi="Arial" w:cs="Arial"/>
                <w:noProof/>
                <w:color w:val="000000" w:themeColor="text1"/>
                <w:sz w:val="18"/>
                <w:szCs w:val="18"/>
              </w:rPr>
            </w:pPr>
            <w:r w:rsidRPr="00B954B3">
              <w:rPr>
                <w:rFonts w:ascii="Arial" w:hAnsi="Arial" w:cs="Arial"/>
                <w:b/>
                <w:noProof/>
                <w:color w:val="000000" w:themeColor="text1"/>
                <w:sz w:val="16"/>
                <w:szCs w:val="16"/>
              </w:rPr>
              <w:t>Para el Servicio de Radiodifusión</w:t>
            </w:r>
          </w:p>
        </w:tc>
      </w:tr>
      <w:tr w:rsidR="00596F6A" w:rsidRPr="00CB5ACD" w14:paraId="0125ADD3" w14:textId="77777777" w:rsidTr="006B7F36">
        <w:trPr>
          <w:jc w:val="center"/>
        </w:trPr>
        <w:tc>
          <w:tcPr>
            <w:tcW w:w="3040" w:type="dxa"/>
            <w:shd w:val="clear" w:color="auto" w:fill="auto"/>
            <w:vAlign w:val="center"/>
          </w:tcPr>
          <w:p w14:paraId="054022D5" w14:textId="77777777" w:rsidR="00596F6A" w:rsidRPr="00B954B3" w:rsidRDefault="00596F6A" w:rsidP="00596F6A">
            <w:pPr>
              <w:jc w:val="center"/>
              <w:rPr>
                <w:rFonts w:ascii="Arial" w:hAnsi="Arial" w:cs="Arial"/>
                <w:sz w:val="18"/>
                <w:szCs w:val="18"/>
              </w:rPr>
            </w:pPr>
            <w:r w:rsidRPr="00B954B3">
              <w:rPr>
                <w:rFonts w:ascii="Arial" w:hAnsi="Arial" w:cs="Arial"/>
                <w:sz w:val="18"/>
                <w:szCs w:val="18"/>
              </w:rPr>
              <w:t>Tipo de Banda en la que presta el Servicio de Radiodifusión</w:t>
            </w:r>
          </w:p>
        </w:tc>
        <w:tc>
          <w:tcPr>
            <w:tcW w:w="6567" w:type="dxa"/>
            <w:shd w:val="clear" w:color="auto" w:fill="auto"/>
          </w:tcPr>
          <w:p w14:paraId="0884EF44" w14:textId="77777777" w:rsidR="00596F6A" w:rsidRPr="00B954B3" w:rsidRDefault="00596F6A" w:rsidP="00596F6A">
            <w:pPr>
              <w:rPr>
                <w:rFonts w:ascii="Arial" w:hAnsi="Arial" w:cs="Arial"/>
                <w:sz w:val="18"/>
                <w:szCs w:val="18"/>
              </w:rPr>
            </w:pPr>
            <w:r w:rsidRPr="00B954B3">
              <w:rPr>
                <w:rFonts w:ascii="Arial" w:hAnsi="Arial" w:cs="Arial"/>
                <w:sz w:val="18"/>
                <w:szCs w:val="18"/>
              </w:rPr>
              <w:t xml:space="preserve"> Seleccione una opción y marque con una “X” únicamente la banda en la que presta el servicio (AM, FM, </w:t>
            </w:r>
            <w:proofErr w:type="spellStart"/>
            <w:r w:rsidRPr="00B954B3">
              <w:rPr>
                <w:rFonts w:ascii="Arial" w:hAnsi="Arial" w:cs="Arial"/>
                <w:sz w:val="18"/>
                <w:szCs w:val="18"/>
              </w:rPr>
              <w:t>TDT</w:t>
            </w:r>
            <w:proofErr w:type="spellEnd"/>
            <w:r w:rsidRPr="00B954B3">
              <w:rPr>
                <w:rFonts w:ascii="Arial" w:hAnsi="Arial" w:cs="Arial"/>
                <w:sz w:val="18"/>
                <w:szCs w:val="18"/>
              </w:rPr>
              <w:t>, AM/FM)</w:t>
            </w:r>
          </w:p>
        </w:tc>
        <w:tc>
          <w:tcPr>
            <w:tcW w:w="1723" w:type="dxa"/>
            <w:shd w:val="clear" w:color="auto" w:fill="auto"/>
            <w:vAlign w:val="center"/>
          </w:tcPr>
          <w:p w14:paraId="6EDBCBC8" w14:textId="77777777" w:rsidR="00596F6A" w:rsidRPr="00B954B3" w:rsidRDefault="00596F6A" w:rsidP="00596F6A">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201F7F6E" w14:textId="77777777" w:rsidTr="006B7F36">
        <w:trPr>
          <w:jc w:val="center"/>
        </w:trPr>
        <w:tc>
          <w:tcPr>
            <w:tcW w:w="3040" w:type="dxa"/>
            <w:shd w:val="clear" w:color="auto" w:fill="auto"/>
            <w:vAlign w:val="center"/>
          </w:tcPr>
          <w:p w14:paraId="64A709BC" w14:textId="62932072" w:rsidR="006B7F36" w:rsidRPr="00B954B3" w:rsidRDefault="006B7F36" w:rsidP="006B7F36">
            <w:pPr>
              <w:jc w:val="center"/>
              <w:rPr>
                <w:rFonts w:ascii="Arial" w:hAnsi="Arial" w:cs="Arial"/>
                <w:sz w:val="18"/>
                <w:szCs w:val="18"/>
              </w:rPr>
            </w:pPr>
            <w:r w:rsidRPr="00B954B3">
              <w:rPr>
                <w:rFonts w:ascii="Arial" w:hAnsi="Arial" w:cs="Arial"/>
                <w:sz w:val="16"/>
                <w:szCs w:val="16"/>
              </w:rPr>
              <w:t>Canal/Frecuencia:</w:t>
            </w:r>
          </w:p>
        </w:tc>
        <w:tc>
          <w:tcPr>
            <w:tcW w:w="6567" w:type="dxa"/>
            <w:shd w:val="clear" w:color="auto" w:fill="auto"/>
          </w:tcPr>
          <w:p w14:paraId="772D673B" w14:textId="48BE5DCF" w:rsidR="006B7F36" w:rsidRPr="00B954B3" w:rsidRDefault="006B7F36" w:rsidP="006B7F36">
            <w:pPr>
              <w:rPr>
                <w:rFonts w:ascii="Arial" w:hAnsi="Arial" w:cs="Arial"/>
                <w:sz w:val="18"/>
                <w:szCs w:val="18"/>
              </w:rPr>
            </w:pPr>
            <w:r w:rsidRPr="00B954B3">
              <w:rPr>
                <w:rFonts w:ascii="Arial" w:hAnsi="Arial" w:cs="Arial"/>
                <w:sz w:val="16"/>
                <w:szCs w:val="16"/>
              </w:rPr>
              <w:t>Para el caso de radiodifusión indique el canal o frecuencia objeto de la concesión, señalado en el título de concesión de bandas de frecuencias del espectro radioeléctrico.</w:t>
            </w:r>
          </w:p>
        </w:tc>
        <w:tc>
          <w:tcPr>
            <w:tcW w:w="1723" w:type="dxa"/>
            <w:shd w:val="clear" w:color="auto" w:fill="auto"/>
            <w:vAlign w:val="center"/>
          </w:tcPr>
          <w:p w14:paraId="23DE3EE4" w14:textId="4A219C0D"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1F89A8A2" w14:textId="77777777" w:rsidTr="006B7F36">
        <w:trPr>
          <w:jc w:val="center"/>
        </w:trPr>
        <w:tc>
          <w:tcPr>
            <w:tcW w:w="3040" w:type="dxa"/>
            <w:shd w:val="clear" w:color="auto" w:fill="auto"/>
            <w:vAlign w:val="center"/>
          </w:tcPr>
          <w:p w14:paraId="087C3881" w14:textId="7727E35C" w:rsidR="006B7F36" w:rsidRPr="00B954B3" w:rsidRDefault="006B7F36" w:rsidP="006B7F36">
            <w:pPr>
              <w:jc w:val="center"/>
              <w:rPr>
                <w:rFonts w:ascii="Arial" w:hAnsi="Arial" w:cs="Arial"/>
                <w:sz w:val="18"/>
                <w:szCs w:val="18"/>
              </w:rPr>
            </w:pPr>
            <w:r w:rsidRPr="00B954B3">
              <w:rPr>
                <w:rFonts w:ascii="Arial" w:hAnsi="Arial" w:cs="Arial"/>
                <w:sz w:val="16"/>
                <w:szCs w:val="16"/>
              </w:rPr>
              <w:t>Distintivo de Llamada</w:t>
            </w:r>
          </w:p>
        </w:tc>
        <w:tc>
          <w:tcPr>
            <w:tcW w:w="6567" w:type="dxa"/>
            <w:shd w:val="clear" w:color="auto" w:fill="auto"/>
          </w:tcPr>
          <w:p w14:paraId="20907339" w14:textId="504A2DAB" w:rsidR="006B7F36" w:rsidRPr="00B954B3" w:rsidRDefault="006B7F36" w:rsidP="006B7F36">
            <w:pPr>
              <w:rPr>
                <w:rFonts w:ascii="Arial" w:hAnsi="Arial" w:cs="Arial"/>
                <w:sz w:val="18"/>
                <w:szCs w:val="18"/>
              </w:rPr>
            </w:pPr>
            <w:r w:rsidRPr="00B954B3">
              <w:rPr>
                <w:rFonts w:ascii="Arial" w:hAnsi="Arial" w:cs="Arial"/>
                <w:sz w:val="16"/>
                <w:szCs w:val="16"/>
              </w:rPr>
              <w:t>Para el caso de radiodifusión señale el código con el que se identifica la estación de referencia durante sus transmisiones.</w:t>
            </w:r>
          </w:p>
        </w:tc>
        <w:tc>
          <w:tcPr>
            <w:tcW w:w="1723" w:type="dxa"/>
            <w:shd w:val="clear" w:color="auto" w:fill="auto"/>
            <w:vAlign w:val="center"/>
          </w:tcPr>
          <w:p w14:paraId="60A11AAF" w14:textId="382A6F01"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361E76B8" w14:textId="77777777" w:rsidTr="006B7F36">
        <w:trPr>
          <w:jc w:val="center"/>
        </w:trPr>
        <w:tc>
          <w:tcPr>
            <w:tcW w:w="3040" w:type="dxa"/>
            <w:shd w:val="clear" w:color="auto" w:fill="auto"/>
            <w:vAlign w:val="center"/>
          </w:tcPr>
          <w:p w14:paraId="3E68927D" w14:textId="0154AEA3" w:rsidR="006B7F36" w:rsidRPr="00B954B3" w:rsidRDefault="006B7F36" w:rsidP="006B7F36">
            <w:pPr>
              <w:jc w:val="center"/>
              <w:rPr>
                <w:rFonts w:ascii="Arial" w:hAnsi="Arial" w:cs="Arial"/>
                <w:sz w:val="16"/>
                <w:szCs w:val="16"/>
              </w:rPr>
            </w:pPr>
            <w:r w:rsidRPr="00B954B3">
              <w:rPr>
                <w:rFonts w:ascii="Arial" w:hAnsi="Arial" w:cs="Arial"/>
                <w:sz w:val="16"/>
                <w:szCs w:val="16"/>
              </w:rPr>
              <w:t>Población Principal a Servir</w:t>
            </w:r>
          </w:p>
        </w:tc>
        <w:tc>
          <w:tcPr>
            <w:tcW w:w="6567" w:type="dxa"/>
            <w:shd w:val="clear" w:color="auto" w:fill="auto"/>
          </w:tcPr>
          <w:p w14:paraId="4CC89C1A" w14:textId="28BC52A5" w:rsidR="006B7F36" w:rsidRPr="00B954B3" w:rsidRDefault="006B7F36" w:rsidP="006B7F36">
            <w:pPr>
              <w:rPr>
                <w:rFonts w:ascii="Arial" w:hAnsi="Arial" w:cs="Arial"/>
                <w:sz w:val="16"/>
                <w:szCs w:val="16"/>
              </w:rPr>
            </w:pPr>
            <w:r w:rsidRPr="00B954B3">
              <w:rPr>
                <w:rFonts w:ascii="Arial" w:hAnsi="Arial" w:cs="Arial"/>
                <w:sz w:val="16"/>
                <w:szCs w:val="16"/>
              </w:rPr>
              <w:t>Para el caso de radiodifusión indique la población principal a servir de la estación señalada en el título de concesión de bandas de frecuencias del espectro radioeléctrico.</w:t>
            </w:r>
          </w:p>
        </w:tc>
        <w:tc>
          <w:tcPr>
            <w:tcW w:w="1723" w:type="dxa"/>
            <w:shd w:val="clear" w:color="auto" w:fill="auto"/>
            <w:vAlign w:val="center"/>
          </w:tcPr>
          <w:p w14:paraId="4719715A" w14:textId="5BBB5CF5"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2BCEC1A0" w14:textId="77777777" w:rsidTr="00431A72">
        <w:trPr>
          <w:trHeight w:val="343"/>
          <w:jc w:val="center"/>
        </w:trPr>
        <w:tc>
          <w:tcPr>
            <w:tcW w:w="11330" w:type="dxa"/>
            <w:gridSpan w:val="3"/>
            <w:shd w:val="clear" w:color="auto" w:fill="F2F2F2" w:themeFill="background1" w:themeFillShade="F2"/>
            <w:vAlign w:val="center"/>
          </w:tcPr>
          <w:p w14:paraId="4CFD4862" w14:textId="34743401" w:rsidR="006B7F36" w:rsidRPr="00B954B3" w:rsidRDefault="006B7F36" w:rsidP="000D196D">
            <w:pPr>
              <w:jc w:val="center"/>
              <w:rPr>
                <w:rFonts w:ascii="Arial" w:hAnsi="Arial" w:cs="Arial"/>
                <w:noProof/>
                <w:color w:val="000000" w:themeColor="text1"/>
                <w:sz w:val="18"/>
                <w:szCs w:val="18"/>
              </w:rPr>
            </w:pPr>
            <w:r w:rsidRPr="00B954B3">
              <w:rPr>
                <w:rFonts w:ascii="Arial" w:hAnsi="Arial" w:cs="Arial"/>
                <w:b/>
                <w:sz w:val="16"/>
                <w:szCs w:val="16"/>
              </w:rPr>
              <w:t xml:space="preserve">Sección 2. Datos generales del </w:t>
            </w:r>
            <w:r w:rsidR="000D196D">
              <w:rPr>
                <w:rFonts w:ascii="Arial" w:hAnsi="Arial" w:cs="Arial"/>
                <w:b/>
                <w:sz w:val="16"/>
                <w:szCs w:val="16"/>
              </w:rPr>
              <w:t>solicitante</w:t>
            </w:r>
          </w:p>
        </w:tc>
      </w:tr>
      <w:tr w:rsidR="00596F6A" w:rsidRPr="00CB5ACD" w14:paraId="2450BF82" w14:textId="77777777" w:rsidTr="006B7F36">
        <w:trPr>
          <w:trHeight w:val="343"/>
          <w:jc w:val="center"/>
        </w:trPr>
        <w:tc>
          <w:tcPr>
            <w:tcW w:w="3040" w:type="dxa"/>
            <w:shd w:val="clear" w:color="auto" w:fill="auto"/>
            <w:vAlign w:val="center"/>
          </w:tcPr>
          <w:p w14:paraId="34287BBC" w14:textId="6B360E5B" w:rsidR="00596F6A" w:rsidRPr="00B954B3" w:rsidRDefault="006B7F36" w:rsidP="006B7F36">
            <w:pPr>
              <w:jc w:val="center"/>
              <w:rPr>
                <w:rFonts w:ascii="Arial" w:hAnsi="Arial" w:cs="Arial"/>
                <w:sz w:val="18"/>
                <w:szCs w:val="18"/>
              </w:rPr>
            </w:pPr>
            <w:r w:rsidRPr="00B954B3">
              <w:rPr>
                <w:rFonts w:ascii="Arial" w:hAnsi="Arial" w:cs="Arial"/>
                <w:sz w:val="18"/>
                <w:szCs w:val="18"/>
              </w:rPr>
              <w:t>Nombre del Concesionario y/o asignatario</w:t>
            </w:r>
          </w:p>
        </w:tc>
        <w:tc>
          <w:tcPr>
            <w:tcW w:w="6567" w:type="dxa"/>
            <w:shd w:val="clear" w:color="auto" w:fill="auto"/>
          </w:tcPr>
          <w:p w14:paraId="080728AD" w14:textId="7B83A4D4" w:rsidR="0070145D" w:rsidRPr="00B954B3" w:rsidRDefault="00596F6A" w:rsidP="00623ADC">
            <w:pPr>
              <w:jc w:val="both"/>
              <w:rPr>
                <w:rFonts w:ascii="Arial" w:hAnsi="Arial" w:cs="Arial"/>
                <w:sz w:val="18"/>
                <w:szCs w:val="18"/>
              </w:rPr>
            </w:pPr>
            <w:r w:rsidRPr="00B954B3">
              <w:rPr>
                <w:rFonts w:ascii="Arial" w:hAnsi="Arial" w:cs="Arial"/>
                <w:sz w:val="18"/>
                <w:szCs w:val="18"/>
              </w:rPr>
              <w:t xml:space="preserve">Indique el nombre completo de la persona física o moral titular de la Concesión </w:t>
            </w:r>
            <w:r w:rsidR="0004256E" w:rsidRPr="00B954B3">
              <w:rPr>
                <w:rFonts w:ascii="Arial" w:hAnsi="Arial" w:cs="Arial"/>
                <w:sz w:val="18"/>
                <w:szCs w:val="18"/>
              </w:rPr>
              <w:t xml:space="preserve">o Asignación </w:t>
            </w:r>
            <w:r w:rsidRPr="00B954B3">
              <w:rPr>
                <w:rFonts w:ascii="Arial" w:hAnsi="Arial" w:cs="Arial"/>
                <w:sz w:val="18"/>
                <w:szCs w:val="18"/>
              </w:rPr>
              <w:t>a prorrogar según sea el caso.</w:t>
            </w:r>
            <w:r w:rsidR="006B7F36" w:rsidRPr="00B954B3" w:rsidDel="006B7F36">
              <w:rPr>
                <w:rFonts w:ascii="Arial" w:hAnsi="Arial" w:cs="Arial"/>
                <w:sz w:val="18"/>
                <w:szCs w:val="18"/>
              </w:rPr>
              <w:t xml:space="preserve"> </w:t>
            </w:r>
          </w:p>
        </w:tc>
        <w:tc>
          <w:tcPr>
            <w:tcW w:w="1723" w:type="dxa"/>
            <w:shd w:val="clear" w:color="auto" w:fill="auto"/>
            <w:vAlign w:val="center"/>
          </w:tcPr>
          <w:p w14:paraId="15B03793" w14:textId="77777777" w:rsidR="00596F6A" w:rsidRPr="00B954B3" w:rsidRDefault="00596F6A" w:rsidP="00596F6A">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596F6A" w:rsidRPr="00CB5ACD" w14:paraId="6F64B412" w14:textId="77777777" w:rsidTr="006B7F36">
        <w:trPr>
          <w:trHeight w:val="343"/>
          <w:jc w:val="center"/>
        </w:trPr>
        <w:tc>
          <w:tcPr>
            <w:tcW w:w="3040" w:type="dxa"/>
            <w:shd w:val="clear" w:color="auto" w:fill="auto"/>
            <w:vAlign w:val="center"/>
          </w:tcPr>
          <w:p w14:paraId="48CFA9CB" w14:textId="4BC71E11" w:rsidR="00596F6A" w:rsidRPr="00B954B3" w:rsidRDefault="006B7F36" w:rsidP="00596F6A">
            <w:pPr>
              <w:jc w:val="center"/>
              <w:rPr>
                <w:rFonts w:ascii="Arial" w:hAnsi="Arial" w:cs="Arial"/>
                <w:sz w:val="18"/>
                <w:szCs w:val="18"/>
              </w:rPr>
            </w:pPr>
            <w:r w:rsidRPr="00B954B3">
              <w:rPr>
                <w:rFonts w:ascii="Arial" w:hAnsi="Arial" w:cs="Arial"/>
                <w:sz w:val="18"/>
                <w:szCs w:val="18"/>
              </w:rPr>
              <w:t>Nombre del Representante Legal</w:t>
            </w:r>
          </w:p>
        </w:tc>
        <w:tc>
          <w:tcPr>
            <w:tcW w:w="6567" w:type="dxa"/>
            <w:shd w:val="clear" w:color="auto" w:fill="auto"/>
          </w:tcPr>
          <w:p w14:paraId="19D95E45" w14:textId="11BFBFC2" w:rsidR="00596F6A" w:rsidRPr="00B954B3" w:rsidRDefault="00596F6A" w:rsidP="006B7F36">
            <w:pPr>
              <w:jc w:val="both"/>
              <w:rPr>
                <w:rFonts w:ascii="Arial" w:hAnsi="Arial" w:cs="Arial"/>
                <w:sz w:val="18"/>
                <w:szCs w:val="18"/>
              </w:rPr>
            </w:pPr>
            <w:r w:rsidRPr="00B954B3">
              <w:rPr>
                <w:rFonts w:ascii="Arial" w:hAnsi="Arial" w:cs="Arial"/>
                <w:sz w:val="18"/>
                <w:szCs w:val="18"/>
              </w:rPr>
              <w:t>Indique el nombre completo de la persona física que cuenta con facultades suficientes para representar al concesionario</w:t>
            </w:r>
            <w:r w:rsidR="006B7F36" w:rsidRPr="00B954B3">
              <w:rPr>
                <w:rFonts w:ascii="Arial" w:hAnsi="Arial" w:cs="Arial"/>
                <w:sz w:val="18"/>
                <w:szCs w:val="18"/>
              </w:rPr>
              <w:t xml:space="preserve"> o asignatario</w:t>
            </w:r>
            <w:r w:rsidRPr="00B954B3">
              <w:rPr>
                <w:rFonts w:ascii="Arial" w:hAnsi="Arial" w:cs="Arial"/>
                <w:sz w:val="18"/>
                <w:szCs w:val="18"/>
              </w:rPr>
              <w:t xml:space="preserve"> ante el </w:t>
            </w:r>
            <w:r w:rsidR="006B7F36" w:rsidRPr="00B954B3">
              <w:rPr>
                <w:rFonts w:ascii="Arial" w:hAnsi="Arial" w:cs="Arial"/>
                <w:sz w:val="18"/>
                <w:szCs w:val="18"/>
              </w:rPr>
              <w:t>IFT</w:t>
            </w:r>
            <w:r w:rsidR="00F84610" w:rsidRPr="00B954B3">
              <w:rPr>
                <w:rFonts w:ascii="Arial" w:hAnsi="Arial" w:cs="Arial"/>
                <w:sz w:val="18"/>
                <w:szCs w:val="18"/>
              </w:rPr>
              <w:t xml:space="preserve"> </w:t>
            </w:r>
            <w:r w:rsidRPr="00B954B3">
              <w:rPr>
                <w:rFonts w:ascii="Arial" w:hAnsi="Arial" w:cs="Arial"/>
                <w:sz w:val="18"/>
                <w:szCs w:val="18"/>
              </w:rPr>
              <w:t>(formular solicitudes, participar en el procedimiento administrativo, interponer recursos, desistirse y renunciar a derechos).</w:t>
            </w:r>
            <w:r w:rsidR="006B7F36" w:rsidRPr="00B954B3" w:rsidDel="006B7F36">
              <w:rPr>
                <w:rFonts w:ascii="Arial" w:hAnsi="Arial" w:cs="Arial"/>
                <w:sz w:val="18"/>
                <w:szCs w:val="18"/>
              </w:rPr>
              <w:t xml:space="preserve"> </w:t>
            </w:r>
          </w:p>
          <w:p w14:paraId="43022E72" w14:textId="77777777" w:rsidR="00596F6A" w:rsidRPr="00B954B3" w:rsidRDefault="00596F6A" w:rsidP="00596F6A">
            <w:pPr>
              <w:jc w:val="both"/>
              <w:rPr>
                <w:rFonts w:ascii="Arial" w:hAnsi="Arial" w:cs="Arial"/>
                <w:b/>
                <w:sz w:val="18"/>
                <w:szCs w:val="18"/>
              </w:rPr>
            </w:pPr>
          </w:p>
        </w:tc>
        <w:tc>
          <w:tcPr>
            <w:tcW w:w="1723" w:type="dxa"/>
            <w:shd w:val="clear" w:color="auto" w:fill="auto"/>
            <w:vAlign w:val="center"/>
          </w:tcPr>
          <w:p w14:paraId="45BC99CA" w14:textId="77777777" w:rsidR="00596F6A" w:rsidRPr="00B954B3" w:rsidRDefault="00596F6A" w:rsidP="00596F6A">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22413093" w14:textId="77777777" w:rsidTr="00431A72">
        <w:trPr>
          <w:trHeight w:val="343"/>
          <w:jc w:val="center"/>
        </w:trPr>
        <w:tc>
          <w:tcPr>
            <w:tcW w:w="11330" w:type="dxa"/>
            <w:gridSpan w:val="3"/>
            <w:shd w:val="clear" w:color="auto" w:fill="C5E0B3" w:themeFill="accent6" w:themeFillTint="66"/>
            <w:vAlign w:val="center"/>
          </w:tcPr>
          <w:p w14:paraId="12354FC0" w14:textId="63FAF9F5" w:rsidR="006B7F36" w:rsidRPr="00B954B3" w:rsidRDefault="006B7F36" w:rsidP="00623ADC">
            <w:pPr>
              <w:rPr>
                <w:rFonts w:ascii="Arial" w:hAnsi="Arial" w:cs="Arial"/>
                <w:noProof/>
                <w:color w:val="000000" w:themeColor="text1"/>
                <w:sz w:val="18"/>
                <w:szCs w:val="18"/>
              </w:rPr>
            </w:pPr>
            <w:r w:rsidRPr="00B954B3">
              <w:rPr>
                <w:rFonts w:ascii="Arial" w:hAnsi="Arial" w:cs="Arial"/>
                <w:noProof/>
                <w:color w:val="000000" w:themeColor="text1"/>
                <w:sz w:val="18"/>
                <w:szCs w:val="18"/>
              </w:rPr>
              <w:t>Domicilio para oír y recibir notificaciones</w:t>
            </w:r>
          </w:p>
        </w:tc>
      </w:tr>
      <w:tr w:rsidR="006B7F36" w:rsidRPr="00CB5ACD" w14:paraId="0A6571A3" w14:textId="77777777" w:rsidTr="006B7F36">
        <w:trPr>
          <w:trHeight w:val="343"/>
          <w:jc w:val="center"/>
        </w:trPr>
        <w:tc>
          <w:tcPr>
            <w:tcW w:w="3040" w:type="dxa"/>
            <w:shd w:val="clear" w:color="auto" w:fill="auto"/>
            <w:vAlign w:val="center"/>
          </w:tcPr>
          <w:p w14:paraId="701D2439" w14:textId="16B730B0" w:rsidR="006B7F36" w:rsidRPr="00B954B3" w:rsidRDefault="006B7F36" w:rsidP="006B7F36">
            <w:pPr>
              <w:jc w:val="center"/>
              <w:rPr>
                <w:rFonts w:ascii="Arial" w:hAnsi="Arial" w:cs="Arial"/>
                <w:sz w:val="18"/>
                <w:szCs w:val="18"/>
              </w:rPr>
            </w:pPr>
            <w:r w:rsidRPr="00B954B3">
              <w:rPr>
                <w:rFonts w:ascii="Arial" w:hAnsi="Arial" w:cs="Arial"/>
                <w:sz w:val="16"/>
                <w:szCs w:val="16"/>
              </w:rPr>
              <w:t>Calle y No</w:t>
            </w:r>
          </w:p>
        </w:tc>
        <w:tc>
          <w:tcPr>
            <w:tcW w:w="6567" w:type="dxa"/>
            <w:shd w:val="clear" w:color="auto" w:fill="auto"/>
          </w:tcPr>
          <w:p w14:paraId="29038DE7" w14:textId="0CD38152" w:rsidR="006B7F36" w:rsidRPr="00B954B3" w:rsidRDefault="006B7F36" w:rsidP="006B7F36">
            <w:pPr>
              <w:jc w:val="both"/>
              <w:rPr>
                <w:rFonts w:ascii="Arial" w:hAnsi="Arial" w:cs="Arial"/>
                <w:sz w:val="18"/>
                <w:szCs w:val="18"/>
              </w:rPr>
            </w:pPr>
            <w:r w:rsidRPr="00B954B3">
              <w:rPr>
                <w:rFonts w:ascii="Arial" w:hAnsi="Arial" w:cs="Arial"/>
                <w:sz w:val="16"/>
                <w:szCs w:val="16"/>
              </w:rPr>
              <w:t>Nombre completo, sin abreviaturas, del tipo de vialidad que corresponda al domicilio para oír o recibir notificaciones, así como el número exterior o interior que corresponde a dicho domicilio.</w:t>
            </w:r>
          </w:p>
        </w:tc>
        <w:tc>
          <w:tcPr>
            <w:tcW w:w="1723" w:type="dxa"/>
            <w:shd w:val="clear" w:color="auto" w:fill="auto"/>
            <w:vAlign w:val="center"/>
          </w:tcPr>
          <w:p w14:paraId="08679FAD" w14:textId="2914CECD"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1E3EF646" w14:textId="77777777" w:rsidTr="006B7F36">
        <w:trPr>
          <w:trHeight w:val="343"/>
          <w:jc w:val="center"/>
        </w:trPr>
        <w:tc>
          <w:tcPr>
            <w:tcW w:w="3040" w:type="dxa"/>
            <w:shd w:val="clear" w:color="auto" w:fill="auto"/>
            <w:vAlign w:val="center"/>
          </w:tcPr>
          <w:p w14:paraId="05A7DB6C" w14:textId="1E4E682A" w:rsidR="006B7F36" w:rsidRPr="00B954B3" w:rsidRDefault="006B7F36" w:rsidP="006B7F36">
            <w:pPr>
              <w:jc w:val="center"/>
              <w:rPr>
                <w:rFonts w:ascii="Arial" w:hAnsi="Arial" w:cs="Arial"/>
                <w:sz w:val="18"/>
                <w:szCs w:val="18"/>
              </w:rPr>
            </w:pPr>
            <w:r w:rsidRPr="00B954B3">
              <w:rPr>
                <w:rFonts w:ascii="Arial" w:hAnsi="Arial" w:cs="Arial"/>
                <w:sz w:val="16"/>
                <w:szCs w:val="16"/>
              </w:rPr>
              <w:t>Colonia</w:t>
            </w:r>
          </w:p>
        </w:tc>
        <w:tc>
          <w:tcPr>
            <w:tcW w:w="6567" w:type="dxa"/>
            <w:shd w:val="clear" w:color="auto" w:fill="auto"/>
          </w:tcPr>
          <w:p w14:paraId="13996F51" w14:textId="40FED6FE" w:rsidR="006B7F36" w:rsidRPr="00B954B3" w:rsidRDefault="006B7F36" w:rsidP="006B7F36">
            <w:pPr>
              <w:jc w:val="both"/>
              <w:rPr>
                <w:rFonts w:ascii="Arial" w:hAnsi="Arial" w:cs="Arial"/>
                <w:sz w:val="18"/>
                <w:szCs w:val="18"/>
              </w:rPr>
            </w:pPr>
            <w:r w:rsidRPr="00B954B3">
              <w:rPr>
                <w:rFonts w:ascii="Arial" w:hAnsi="Arial" w:cs="Arial"/>
                <w:sz w:val="16"/>
                <w:szCs w:val="16"/>
              </w:rPr>
              <w:t>Nombre completo sin abreviaturas de la colonia o asentamiento humano que corresponda al domicilio para oír o recibir notificaciones.</w:t>
            </w:r>
          </w:p>
        </w:tc>
        <w:tc>
          <w:tcPr>
            <w:tcW w:w="1723" w:type="dxa"/>
            <w:shd w:val="clear" w:color="auto" w:fill="auto"/>
            <w:vAlign w:val="center"/>
          </w:tcPr>
          <w:p w14:paraId="005028EF" w14:textId="0B8AAFE9"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0DF08C25" w14:textId="77777777" w:rsidTr="006B7F36">
        <w:trPr>
          <w:trHeight w:val="343"/>
          <w:jc w:val="center"/>
        </w:trPr>
        <w:tc>
          <w:tcPr>
            <w:tcW w:w="3040" w:type="dxa"/>
            <w:shd w:val="clear" w:color="auto" w:fill="auto"/>
            <w:vAlign w:val="center"/>
          </w:tcPr>
          <w:p w14:paraId="3C53AD5E" w14:textId="628B24C1" w:rsidR="006B7F36" w:rsidRPr="00B954B3" w:rsidRDefault="006B7F36" w:rsidP="006B7F36">
            <w:pPr>
              <w:jc w:val="center"/>
              <w:rPr>
                <w:rFonts w:ascii="Arial" w:hAnsi="Arial" w:cs="Arial"/>
                <w:sz w:val="18"/>
                <w:szCs w:val="18"/>
              </w:rPr>
            </w:pPr>
            <w:r w:rsidRPr="00B954B3">
              <w:rPr>
                <w:rFonts w:ascii="Arial" w:hAnsi="Arial" w:cs="Arial"/>
                <w:sz w:val="16"/>
                <w:szCs w:val="16"/>
              </w:rPr>
              <w:t>Municipio o Demarcación Territorial.</w:t>
            </w:r>
          </w:p>
        </w:tc>
        <w:tc>
          <w:tcPr>
            <w:tcW w:w="6567" w:type="dxa"/>
            <w:shd w:val="clear" w:color="auto" w:fill="auto"/>
          </w:tcPr>
          <w:p w14:paraId="712ECD68" w14:textId="0F0DF947" w:rsidR="006B7F36" w:rsidRPr="00B954B3" w:rsidRDefault="006B7F36" w:rsidP="006B7F36">
            <w:pPr>
              <w:jc w:val="both"/>
              <w:rPr>
                <w:rFonts w:ascii="Arial" w:hAnsi="Arial" w:cs="Arial"/>
                <w:sz w:val="18"/>
                <w:szCs w:val="18"/>
              </w:rPr>
            </w:pPr>
            <w:r w:rsidRPr="00B954B3">
              <w:rPr>
                <w:rFonts w:ascii="Arial" w:hAnsi="Arial" w:cs="Arial"/>
                <w:sz w:val="16"/>
                <w:szCs w:val="16"/>
              </w:rPr>
              <w:t>Nombre completo sin abreviaturas de la Demarcación Territorial que corresponda al domicilio para oír o recibir notificaciones.</w:t>
            </w:r>
          </w:p>
        </w:tc>
        <w:tc>
          <w:tcPr>
            <w:tcW w:w="1723" w:type="dxa"/>
            <w:shd w:val="clear" w:color="auto" w:fill="auto"/>
            <w:vAlign w:val="center"/>
          </w:tcPr>
          <w:p w14:paraId="2B8AFBF4" w14:textId="2620C142"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03A0693D" w14:textId="77777777" w:rsidTr="006B7F36">
        <w:trPr>
          <w:trHeight w:val="343"/>
          <w:jc w:val="center"/>
        </w:trPr>
        <w:tc>
          <w:tcPr>
            <w:tcW w:w="3040" w:type="dxa"/>
            <w:shd w:val="clear" w:color="auto" w:fill="auto"/>
            <w:vAlign w:val="center"/>
          </w:tcPr>
          <w:p w14:paraId="05295A87" w14:textId="51A2B7C0" w:rsidR="006B7F36" w:rsidRPr="00B954B3" w:rsidRDefault="006B7F36" w:rsidP="006B7F36">
            <w:pPr>
              <w:jc w:val="center"/>
              <w:rPr>
                <w:rFonts w:ascii="Arial" w:hAnsi="Arial" w:cs="Arial"/>
                <w:sz w:val="18"/>
                <w:szCs w:val="18"/>
              </w:rPr>
            </w:pPr>
            <w:r w:rsidRPr="00B954B3">
              <w:rPr>
                <w:rFonts w:ascii="Arial" w:hAnsi="Arial" w:cs="Arial"/>
                <w:sz w:val="16"/>
                <w:szCs w:val="16"/>
              </w:rPr>
              <w:t>Entidad Federativa</w:t>
            </w:r>
          </w:p>
        </w:tc>
        <w:tc>
          <w:tcPr>
            <w:tcW w:w="6567" w:type="dxa"/>
            <w:shd w:val="clear" w:color="auto" w:fill="auto"/>
          </w:tcPr>
          <w:p w14:paraId="1E829907" w14:textId="6A70121F" w:rsidR="006B7F36" w:rsidRPr="00B954B3" w:rsidRDefault="006B7F36" w:rsidP="006B7F36">
            <w:pPr>
              <w:jc w:val="both"/>
              <w:rPr>
                <w:rFonts w:ascii="Arial" w:hAnsi="Arial" w:cs="Arial"/>
                <w:sz w:val="18"/>
                <w:szCs w:val="18"/>
              </w:rPr>
            </w:pPr>
            <w:r w:rsidRPr="00B954B3">
              <w:rPr>
                <w:rFonts w:ascii="Arial" w:hAnsi="Arial" w:cs="Arial"/>
                <w:sz w:val="16"/>
                <w:szCs w:val="16"/>
              </w:rPr>
              <w:t>Entidad federativa en donde se encuentra el domicilio del representante legal. Por ejemplo: Ciudad de México, Baja California, Estado de México.</w:t>
            </w:r>
          </w:p>
        </w:tc>
        <w:tc>
          <w:tcPr>
            <w:tcW w:w="1723" w:type="dxa"/>
            <w:shd w:val="clear" w:color="auto" w:fill="auto"/>
            <w:vAlign w:val="center"/>
          </w:tcPr>
          <w:p w14:paraId="13356CED" w14:textId="77777777" w:rsidR="006B7F36" w:rsidRPr="00B954B3" w:rsidRDefault="006B7F36" w:rsidP="006B7F36">
            <w:pPr>
              <w:jc w:val="center"/>
              <w:rPr>
                <w:rFonts w:ascii="Arial" w:hAnsi="Arial" w:cs="Arial"/>
                <w:noProof/>
                <w:color w:val="000000" w:themeColor="text1"/>
                <w:sz w:val="18"/>
                <w:szCs w:val="18"/>
              </w:rPr>
            </w:pPr>
          </w:p>
        </w:tc>
      </w:tr>
      <w:tr w:rsidR="006B7F36" w:rsidRPr="00CB5ACD" w14:paraId="0AC4AF38" w14:textId="77777777" w:rsidTr="006B7F36">
        <w:trPr>
          <w:trHeight w:val="343"/>
          <w:jc w:val="center"/>
        </w:trPr>
        <w:tc>
          <w:tcPr>
            <w:tcW w:w="3040" w:type="dxa"/>
            <w:shd w:val="clear" w:color="auto" w:fill="auto"/>
            <w:vAlign w:val="center"/>
          </w:tcPr>
          <w:p w14:paraId="1FCA2519" w14:textId="68741324" w:rsidR="006B7F36" w:rsidRPr="00B954B3" w:rsidRDefault="006B7F36" w:rsidP="006B7F36">
            <w:pPr>
              <w:jc w:val="center"/>
              <w:rPr>
                <w:rFonts w:ascii="Arial" w:hAnsi="Arial" w:cs="Arial"/>
                <w:sz w:val="18"/>
                <w:szCs w:val="18"/>
              </w:rPr>
            </w:pPr>
            <w:r w:rsidRPr="00B954B3">
              <w:rPr>
                <w:rFonts w:ascii="Arial" w:hAnsi="Arial" w:cs="Arial"/>
                <w:sz w:val="16"/>
                <w:szCs w:val="16"/>
              </w:rPr>
              <w:t>Código Postal</w:t>
            </w:r>
          </w:p>
        </w:tc>
        <w:tc>
          <w:tcPr>
            <w:tcW w:w="6567" w:type="dxa"/>
            <w:shd w:val="clear" w:color="auto" w:fill="auto"/>
          </w:tcPr>
          <w:p w14:paraId="28FDE642" w14:textId="480F2ACA" w:rsidR="006B7F36" w:rsidRPr="00B954B3" w:rsidRDefault="006B7F36" w:rsidP="006B7F36">
            <w:pPr>
              <w:jc w:val="both"/>
              <w:rPr>
                <w:rFonts w:ascii="Arial" w:hAnsi="Arial" w:cs="Arial"/>
                <w:sz w:val="18"/>
                <w:szCs w:val="18"/>
              </w:rPr>
            </w:pPr>
            <w:r w:rsidRPr="00B954B3">
              <w:rPr>
                <w:rFonts w:ascii="Arial" w:hAnsi="Arial" w:cs="Arial"/>
                <w:sz w:val="16"/>
                <w:szCs w:val="16"/>
              </w:rPr>
              <w:t>Número completo del código postal que corresponda al domicilio para oír o recibir notificaciones.</w:t>
            </w:r>
          </w:p>
        </w:tc>
        <w:tc>
          <w:tcPr>
            <w:tcW w:w="1723" w:type="dxa"/>
            <w:shd w:val="clear" w:color="auto" w:fill="auto"/>
            <w:vAlign w:val="center"/>
          </w:tcPr>
          <w:p w14:paraId="2F7731F7" w14:textId="08E951A4"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16D45CDB" w14:textId="77777777" w:rsidTr="006B7F36">
        <w:trPr>
          <w:trHeight w:val="343"/>
          <w:jc w:val="center"/>
        </w:trPr>
        <w:tc>
          <w:tcPr>
            <w:tcW w:w="3040" w:type="dxa"/>
            <w:shd w:val="clear" w:color="auto" w:fill="auto"/>
            <w:vAlign w:val="center"/>
          </w:tcPr>
          <w:p w14:paraId="7611E4E7" w14:textId="79EDB447" w:rsidR="006B7F36" w:rsidRPr="00B954B3" w:rsidRDefault="006B7F36" w:rsidP="006B7F36">
            <w:pPr>
              <w:jc w:val="center"/>
              <w:rPr>
                <w:rFonts w:ascii="Arial" w:hAnsi="Arial" w:cs="Arial"/>
                <w:sz w:val="18"/>
                <w:szCs w:val="18"/>
              </w:rPr>
            </w:pPr>
            <w:r w:rsidRPr="00B954B3">
              <w:rPr>
                <w:rFonts w:ascii="Arial" w:hAnsi="Arial" w:cs="Arial"/>
                <w:sz w:val="16"/>
                <w:szCs w:val="16"/>
              </w:rPr>
              <w:t>Teléfono fijo y/o móvil</w:t>
            </w:r>
          </w:p>
        </w:tc>
        <w:tc>
          <w:tcPr>
            <w:tcW w:w="6567" w:type="dxa"/>
            <w:shd w:val="clear" w:color="auto" w:fill="auto"/>
          </w:tcPr>
          <w:p w14:paraId="27876C34" w14:textId="2F29EE5F" w:rsidR="006B7F36" w:rsidRPr="00B954B3" w:rsidRDefault="006B7F36" w:rsidP="006B7F36">
            <w:pPr>
              <w:jc w:val="both"/>
              <w:rPr>
                <w:rFonts w:ascii="Arial" w:hAnsi="Arial" w:cs="Arial"/>
                <w:sz w:val="18"/>
                <w:szCs w:val="18"/>
              </w:rPr>
            </w:pPr>
            <w:r w:rsidRPr="00B954B3">
              <w:rPr>
                <w:rFonts w:ascii="Arial" w:hAnsi="Arial" w:cs="Arial"/>
                <w:sz w:val="16"/>
                <w:szCs w:val="16"/>
              </w:rPr>
              <w:t>Númer</w:t>
            </w:r>
            <w:bookmarkStart w:id="0" w:name="_GoBack"/>
            <w:bookmarkEnd w:id="0"/>
            <w:r w:rsidRPr="00B954B3">
              <w:rPr>
                <w:rFonts w:ascii="Arial" w:hAnsi="Arial" w:cs="Arial"/>
                <w:sz w:val="16"/>
                <w:szCs w:val="16"/>
              </w:rPr>
              <w:t>o(s) telefónico(s) a 10 dígitos Ejemplo: Teléfono local: 57 31 49 52.</w:t>
            </w:r>
          </w:p>
        </w:tc>
        <w:tc>
          <w:tcPr>
            <w:tcW w:w="1723" w:type="dxa"/>
            <w:shd w:val="clear" w:color="auto" w:fill="auto"/>
            <w:vAlign w:val="center"/>
          </w:tcPr>
          <w:p w14:paraId="114ECB27" w14:textId="76AA7F9C"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1A03F60E" w14:textId="77777777" w:rsidTr="006B7F36">
        <w:trPr>
          <w:trHeight w:val="343"/>
          <w:jc w:val="center"/>
        </w:trPr>
        <w:tc>
          <w:tcPr>
            <w:tcW w:w="3040" w:type="dxa"/>
            <w:shd w:val="clear" w:color="auto" w:fill="auto"/>
            <w:vAlign w:val="center"/>
          </w:tcPr>
          <w:p w14:paraId="11C7744C" w14:textId="6DDBCBBC" w:rsidR="006B7F36" w:rsidRPr="00B954B3" w:rsidRDefault="006B7F36" w:rsidP="006B7F36">
            <w:pPr>
              <w:jc w:val="center"/>
              <w:rPr>
                <w:rFonts w:ascii="Arial" w:hAnsi="Arial" w:cs="Arial"/>
                <w:sz w:val="18"/>
                <w:szCs w:val="18"/>
              </w:rPr>
            </w:pPr>
            <w:r w:rsidRPr="00B954B3">
              <w:rPr>
                <w:rFonts w:ascii="Arial" w:hAnsi="Arial" w:cs="Arial"/>
                <w:sz w:val="18"/>
                <w:szCs w:val="18"/>
              </w:rPr>
              <w:t>Correo electrónico</w:t>
            </w:r>
          </w:p>
        </w:tc>
        <w:tc>
          <w:tcPr>
            <w:tcW w:w="6567" w:type="dxa"/>
            <w:shd w:val="clear" w:color="auto" w:fill="auto"/>
          </w:tcPr>
          <w:p w14:paraId="2BC55323" w14:textId="2423DADE" w:rsidR="006B7F36" w:rsidRPr="00B954B3" w:rsidRDefault="006B7F36" w:rsidP="006B7F36">
            <w:pPr>
              <w:jc w:val="both"/>
              <w:rPr>
                <w:rFonts w:ascii="Arial" w:hAnsi="Arial" w:cs="Arial"/>
                <w:sz w:val="18"/>
                <w:szCs w:val="18"/>
              </w:rPr>
            </w:pPr>
            <w:r w:rsidRPr="00B954B3">
              <w:rPr>
                <w:rFonts w:ascii="Arial" w:hAnsi="Arial" w:cs="Arial"/>
                <w:sz w:val="16"/>
                <w:szCs w:val="18"/>
              </w:rPr>
              <w:t>Dirección de correo electrónico completa del concesionario o su representante legal o apoderado.</w:t>
            </w:r>
          </w:p>
        </w:tc>
        <w:tc>
          <w:tcPr>
            <w:tcW w:w="1723" w:type="dxa"/>
            <w:shd w:val="clear" w:color="auto" w:fill="auto"/>
            <w:vAlign w:val="center"/>
          </w:tcPr>
          <w:p w14:paraId="4C134326" w14:textId="0E903BF6"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05479F5D" w14:textId="77777777" w:rsidTr="006B7F36">
        <w:trPr>
          <w:trHeight w:val="343"/>
          <w:jc w:val="center"/>
        </w:trPr>
        <w:tc>
          <w:tcPr>
            <w:tcW w:w="3040" w:type="dxa"/>
            <w:shd w:val="clear" w:color="auto" w:fill="auto"/>
            <w:vAlign w:val="center"/>
          </w:tcPr>
          <w:p w14:paraId="73662B8B" w14:textId="184A41A3" w:rsidR="006B7F36" w:rsidRPr="00B954B3" w:rsidRDefault="006B7F36" w:rsidP="006B7F36">
            <w:pPr>
              <w:jc w:val="center"/>
              <w:rPr>
                <w:rFonts w:ascii="Arial" w:hAnsi="Arial" w:cs="Arial"/>
                <w:sz w:val="18"/>
                <w:szCs w:val="18"/>
              </w:rPr>
            </w:pPr>
            <w:r w:rsidRPr="00B954B3">
              <w:rPr>
                <w:rFonts w:ascii="Arial" w:hAnsi="Arial" w:cs="Arial"/>
                <w:sz w:val="16"/>
                <w:szCs w:val="16"/>
              </w:rPr>
              <w:t>Persona(s) autorizada(s).</w:t>
            </w:r>
          </w:p>
        </w:tc>
        <w:tc>
          <w:tcPr>
            <w:tcW w:w="6567" w:type="dxa"/>
            <w:shd w:val="clear" w:color="auto" w:fill="auto"/>
          </w:tcPr>
          <w:p w14:paraId="5677469E" w14:textId="77777777" w:rsidR="006B7F36" w:rsidRPr="00B954B3" w:rsidRDefault="006B7F36" w:rsidP="006B7F36">
            <w:pPr>
              <w:jc w:val="both"/>
              <w:rPr>
                <w:rFonts w:ascii="Arial" w:hAnsi="Arial" w:cs="Arial"/>
                <w:sz w:val="16"/>
                <w:szCs w:val="16"/>
              </w:rPr>
            </w:pPr>
            <w:r w:rsidRPr="00B954B3">
              <w:rPr>
                <w:rFonts w:ascii="Arial" w:hAnsi="Arial" w:cs="Arial"/>
                <w:sz w:val="16"/>
                <w:szCs w:val="16"/>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31A15FBB" w14:textId="6BC0973F" w:rsidR="006B7F36" w:rsidRPr="00B954B3" w:rsidRDefault="006B7F36" w:rsidP="006B7F36">
            <w:pPr>
              <w:jc w:val="both"/>
              <w:rPr>
                <w:rFonts w:ascii="Arial" w:hAnsi="Arial" w:cs="Arial"/>
                <w:sz w:val="18"/>
                <w:szCs w:val="18"/>
              </w:rPr>
            </w:pPr>
          </w:p>
        </w:tc>
        <w:tc>
          <w:tcPr>
            <w:tcW w:w="1723" w:type="dxa"/>
            <w:shd w:val="clear" w:color="auto" w:fill="auto"/>
            <w:vAlign w:val="center"/>
          </w:tcPr>
          <w:p w14:paraId="16E25E48" w14:textId="12C6D3A9"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6"/>
                <w:szCs w:val="16"/>
              </w:rPr>
              <w:t>No aplica</w:t>
            </w:r>
          </w:p>
        </w:tc>
      </w:tr>
      <w:tr w:rsidR="006B7F36" w:rsidRPr="00CB5ACD" w14:paraId="47BFF1BF" w14:textId="77777777" w:rsidTr="00431A72">
        <w:trPr>
          <w:trHeight w:val="343"/>
          <w:jc w:val="center"/>
        </w:trPr>
        <w:tc>
          <w:tcPr>
            <w:tcW w:w="11330" w:type="dxa"/>
            <w:gridSpan w:val="3"/>
            <w:shd w:val="clear" w:color="auto" w:fill="F2F2F2" w:themeFill="background1" w:themeFillShade="F2"/>
            <w:vAlign w:val="center"/>
          </w:tcPr>
          <w:p w14:paraId="235D2778" w14:textId="693300BE" w:rsidR="006B7F36" w:rsidRPr="00B954B3" w:rsidRDefault="006B7F36" w:rsidP="000D196D">
            <w:pPr>
              <w:jc w:val="center"/>
              <w:rPr>
                <w:rFonts w:ascii="Arial" w:hAnsi="Arial" w:cs="Arial"/>
                <w:b/>
                <w:noProof/>
                <w:color w:val="000000" w:themeColor="text1"/>
                <w:sz w:val="18"/>
                <w:szCs w:val="18"/>
              </w:rPr>
            </w:pPr>
            <w:r w:rsidRPr="00B954B3">
              <w:rPr>
                <w:rFonts w:ascii="Arial" w:hAnsi="Arial" w:cs="Arial"/>
                <w:b/>
                <w:noProof/>
                <w:color w:val="000000" w:themeColor="text1"/>
                <w:sz w:val="18"/>
                <w:szCs w:val="18"/>
              </w:rPr>
              <w:t xml:space="preserve">Sección 3. Documentación </w:t>
            </w:r>
            <w:r w:rsidR="000D196D">
              <w:rPr>
                <w:rFonts w:ascii="Arial" w:hAnsi="Arial" w:cs="Arial"/>
                <w:b/>
                <w:noProof/>
                <w:color w:val="000000" w:themeColor="text1"/>
                <w:sz w:val="18"/>
                <w:szCs w:val="18"/>
              </w:rPr>
              <w:t>que deberá adjuntar al formato</w:t>
            </w:r>
          </w:p>
        </w:tc>
      </w:tr>
      <w:tr w:rsidR="006B7F36" w:rsidRPr="00CB5ACD" w14:paraId="528768D3" w14:textId="77777777" w:rsidTr="006B7F36">
        <w:trPr>
          <w:trHeight w:val="343"/>
          <w:jc w:val="center"/>
        </w:trPr>
        <w:tc>
          <w:tcPr>
            <w:tcW w:w="3040" w:type="dxa"/>
            <w:shd w:val="clear" w:color="auto" w:fill="auto"/>
            <w:vAlign w:val="center"/>
          </w:tcPr>
          <w:p w14:paraId="055D00A4" w14:textId="41918D9F" w:rsidR="006B7F36" w:rsidRPr="00B954B3" w:rsidRDefault="006B7F36" w:rsidP="006B7F36">
            <w:pPr>
              <w:jc w:val="center"/>
              <w:rPr>
                <w:rFonts w:ascii="Arial" w:hAnsi="Arial" w:cs="Arial"/>
                <w:sz w:val="18"/>
                <w:szCs w:val="18"/>
              </w:rPr>
            </w:pPr>
            <w:r w:rsidRPr="00B954B3">
              <w:rPr>
                <w:rFonts w:ascii="Arial" w:hAnsi="Arial" w:cs="Arial"/>
                <w:sz w:val="18"/>
                <w:szCs w:val="18"/>
              </w:rPr>
              <w:t>Original de la Factura emitida por el IFT que ampara el pago de Derechos</w:t>
            </w:r>
          </w:p>
        </w:tc>
        <w:tc>
          <w:tcPr>
            <w:tcW w:w="6567" w:type="dxa"/>
            <w:shd w:val="clear" w:color="auto" w:fill="auto"/>
          </w:tcPr>
          <w:p w14:paraId="650E6AD1" w14:textId="5CD379F3" w:rsidR="006B7F36" w:rsidRPr="00B954B3" w:rsidRDefault="006B7F36" w:rsidP="006B7F36">
            <w:pPr>
              <w:jc w:val="both"/>
              <w:rPr>
                <w:rFonts w:ascii="Arial" w:hAnsi="Arial" w:cs="Arial"/>
                <w:sz w:val="16"/>
                <w:szCs w:val="18"/>
              </w:rPr>
            </w:pPr>
            <w:r w:rsidRPr="00B954B3">
              <w:rPr>
                <w:rFonts w:ascii="Arial" w:hAnsi="Arial" w:cs="Arial"/>
                <w:sz w:val="16"/>
                <w:szCs w:val="18"/>
              </w:rPr>
              <w:t>Original o copia de la factura expedida por el IFT, la cual podrá obtener en la página electrónica: https://contraprestaciones.ift.org.mx/siiftweb/#/</w:t>
            </w:r>
          </w:p>
          <w:p w14:paraId="7524C909" w14:textId="77777777" w:rsidR="006B7F36" w:rsidRPr="00B954B3" w:rsidRDefault="006B7F36" w:rsidP="006B7F36">
            <w:pPr>
              <w:jc w:val="both"/>
              <w:rPr>
                <w:rFonts w:ascii="Arial" w:hAnsi="Arial" w:cs="Arial"/>
                <w:sz w:val="16"/>
                <w:szCs w:val="18"/>
              </w:rPr>
            </w:pPr>
          </w:p>
          <w:p w14:paraId="768A7180" w14:textId="25092E43" w:rsidR="006B7F36" w:rsidRPr="00B954B3" w:rsidRDefault="006B7F36" w:rsidP="006B7F36">
            <w:pPr>
              <w:jc w:val="both"/>
              <w:rPr>
                <w:rFonts w:ascii="Arial" w:hAnsi="Arial" w:cs="Arial"/>
                <w:sz w:val="18"/>
                <w:szCs w:val="18"/>
                <w:lang w:bidi="es-ES"/>
              </w:rPr>
            </w:pPr>
            <w:r w:rsidRPr="00B954B3">
              <w:rPr>
                <w:rFonts w:ascii="Arial" w:hAnsi="Arial" w:cs="Arial"/>
                <w:sz w:val="16"/>
                <w:szCs w:val="18"/>
              </w:rPr>
              <w:t>Para mayor información sobre cómo realizar el pago de Derechos correspondiente y poder emitir la factura, se puede consultar la siguiente página electrónica: http://www.ift.org.mx/tramites/información-sobre-pagos</w:t>
            </w:r>
          </w:p>
        </w:tc>
        <w:tc>
          <w:tcPr>
            <w:tcW w:w="1723" w:type="dxa"/>
            <w:shd w:val="clear" w:color="auto" w:fill="auto"/>
            <w:vAlign w:val="center"/>
          </w:tcPr>
          <w:p w14:paraId="3831333C" w14:textId="7765FC66"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5A4BD12F" w14:textId="77777777" w:rsidTr="006B7F36">
        <w:trPr>
          <w:trHeight w:val="343"/>
          <w:jc w:val="center"/>
        </w:trPr>
        <w:tc>
          <w:tcPr>
            <w:tcW w:w="3040" w:type="dxa"/>
            <w:shd w:val="clear" w:color="auto" w:fill="auto"/>
            <w:vAlign w:val="center"/>
          </w:tcPr>
          <w:p w14:paraId="730172FB" w14:textId="242BDAEE" w:rsidR="006B7F36" w:rsidRPr="00B954B3" w:rsidRDefault="006B7F36" w:rsidP="006B7F36">
            <w:pPr>
              <w:jc w:val="center"/>
              <w:rPr>
                <w:rFonts w:ascii="Arial" w:hAnsi="Arial" w:cs="Arial"/>
                <w:sz w:val="18"/>
                <w:szCs w:val="18"/>
              </w:rPr>
            </w:pPr>
            <w:r w:rsidRPr="00B954B3">
              <w:rPr>
                <w:rFonts w:ascii="Arial" w:hAnsi="Arial" w:cs="Arial"/>
                <w:sz w:val="18"/>
                <w:szCs w:val="18"/>
                <w:lang w:bidi="es-ES"/>
              </w:rPr>
              <w:lastRenderedPageBreak/>
              <w:t xml:space="preserve">Testimonio o Copia Certificada del Instrumento Público mediante el cual se acredite la representación del(los) </w:t>
            </w:r>
            <w:proofErr w:type="spellStart"/>
            <w:r w:rsidRPr="00B954B3">
              <w:rPr>
                <w:rFonts w:ascii="Arial" w:hAnsi="Arial" w:cs="Arial"/>
                <w:sz w:val="18"/>
                <w:szCs w:val="18"/>
                <w:lang w:bidi="es-ES"/>
              </w:rPr>
              <w:t>Promovente</w:t>
            </w:r>
            <w:proofErr w:type="spellEnd"/>
            <w:r w:rsidRPr="00B954B3">
              <w:rPr>
                <w:rFonts w:ascii="Arial" w:hAnsi="Arial" w:cs="Arial"/>
                <w:sz w:val="18"/>
                <w:szCs w:val="18"/>
                <w:lang w:bidi="es-ES"/>
              </w:rPr>
              <w:t>(s)</w:t>
            </w:r>
          </w:p>
        </w:tc>
        <w:tc>
          <w:tcPr>
            <w:tcW w:w="6567" w:type="dxa"/>
            <w:shd w:val="clear" w:color="auto" w:fill="auto"/>
          </w:tcPr>
          <w:p w14:paraId="4ED45BE7" w14:textId="77777777" w:rsidR="006B7F36" w:rsidRPr="00B954B3" w:rsidRDefault="006B7F36" w:rsidP="006B7F36">
            <w:pPr>
              <w:jc w:val="both"/>
              <w:rPr>
                <w:rFonts w:ascii="Arial" w:hAnsi="Arial" w:cs="Arial"/>
                <w:sz w:val="16"/>
                <w:szCs w:val="18"/>
                <w:lang w:bidi="es-ES"/>
              </w:rPr>
            </w:pPr>
            <w:r w:rsidRPr="00B954B3">
              <w:rPr>
                <w:rFonts w:ascii="Arial" w:hAnsi="Arial" w:cs="Arial"/>
                <w:sz w:val="16"/>
                <w:szCs w:val="18"/>
                <w:lang w:bidi="es-ES"/>
              </w:rPr>
              <w:t xml:space="preserve">En caso de que el(los) </w:t>
            </w:r>
            <w:proofErr w:type="spellStart"/>
            <w:r w:rsidRPr="00B954B3">
              <w:rPr>
                <w:rFonts w:ascii="Arial" w:hAnsi="Arial" w:cs="Arial"/>
                <w:sz w:val="16"/>
                <w:szCs w:val="18"/>
                <w:lang w:bidi="es-ES"/>
              </w:rPr>
              <w:t>promovente</w:t>
            </w:r>
            <w:proofErr w:type="spellEnd"/>
            <w:r w:rsidRPr="00B954B3">
              <w:rPr>
                <w:rFonts w:ascii="Arial" w:hAnsi="Arial" w:cs="Arial"/>
                <w:sz w:val="16"/>
                <w:szCs w:val="18"/>
                <w:lang w:bidi="es-ES"/>
              </w:rPr>
              <w:t>(s) ya se encuentre(n) acreditado(s) ante el Instituto Federal de Telecomunicaciones no será necesario presentar el documento señalado, únicamente deberá señalar el número de inscripción al Registro Público de Concesiones (6 dígitos).</w:t>
            </w:r>
          </w:p>
          <w:p w14:paraId="19A5085D" w14:textId="2E3FE15E" w:rsidR="006B7F36" w:rsidRPr="00B954B3" w:rsidRDefault="006B7F36" w:rsidP="006B7F36">
            <w:pPr>
              <w:jc w:val="both"/>
              <w:rPr>
                <w:rFonts w:ascii="Arial" w:hAnsi="Arial" w:cs="Arial"/>
                <w:sz w:val="18"/>
                <w:szCs w:val="18"/>
              </w:rPr>
            </w:pPr>
          </w:p>
        </w:tc>
        <w:tc>
          <w:tcPr>
            <w:tcW w:w="1723" w:type="dxa"/>
            <w:shd w:val="clear" w:color="auto" w:fill="auto"/>
            <w:vAlign w:val="center"/>
          </w:tcPr>
          <w:p w14:paraId="6B3E90F4" w14:textId="30195F3E"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44069354" w14:textId="77777777" w:rsidTr="006B7F36">
        <w:trPr>
          <w:trHeight w:val="343"/>
          <w:jc w:val="center"/>
        </w:trPr>
        <w:tc>
          <w:tcPr>
            <w:tcW w:w="3040" w:type="dxa"/>
            <w:shd w:val="clear" w:color="auto" w:fill="auto"/>
            <w:vAlign w:val="center"/>
          </w:tcPr>
          <w:p w14:paraId="29A4CB52" w14:textId="5CB16E6D" w:rsidR="006B7F36" w:rsidRPr="00B954B3" w:rsidRDefault="006B7F36" w:rsidP="006B7F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center"/>
              <w:rPr>
                <w:rFonts w:ascii="Arial" w:hAnsi="Arial" w:cs="Arial"/>
                <w:sz w:val="20"/>
                <w:lang w:val="es-ES_tradnl"/>
              </w:rPr>
            </w:pPr>
            <w:r w:rsidRPr="00B954B3">
              <w:rPr>
                <w:rFonts w:ascii="Arial" w:hAnsi="Arial" w:cs="Arial"/>
                <w:sz w:val="18"/>
                <w:szCs w:val="18"/>
                <w:lang w:bidi="es-ES"/>
              </w:rPr>
              <w:t>Copia simple del nombramiento</w:t>
            </w:r>
          </w:p>
        </w:tc>
        <w:tc>
          <w:tcPr>
            <w:tcW w:w="6567" w:type="dxa"/>
            <w:shd w:val="clear" w:color="auto" w:fill="auto"/>
          </w:tcPr>
          <w:p w14:paraId="3218DB10" w14:textId="67DC8574" w:rsidR="006B7F36" w:rsidRPr="00B954B3" w:rsidRDefault="006B7F36" w:rsidP="006B7F36">
            <w:pPr>
              <w:jc w:val="both"/>
              <w:rPr>
                <w:rFonts w:ascii="Arial" w:hAnsi="Arial" w:cs="Arial"/>
                <w:sz w:val="18"/>
                <w:szCs w:val="18"/>
              </w:rPr>
            </w:pPr>
            <w:r w:rsidRPr="00B954B3">
              <w:rPr>
                <w:rFonts w:ascii="Arial" w:hAnsi="Arial" w:cs="Arial"/>
                <w:sz w:val="16"/>
                <w:szCs w:val="18"/>
              </w:rPr>
              <w:t xml:space="preserve">En caso de que el </w:t>
            </w:r>
            <w:proofErr w:type="spellStart"/>
            <w:r w:rsidRPr="00B954B3">
              <w:rPr>
                <w:rFonts w:ascii="Arial" w:hAnsi="Arial" w:cs="Arial"/>
                <w:sz w:val="16"/>
                <w:szCs w:val="18"/>
              </w:rPr>
              <w:t>promovente</w:t>
            </w:r>
            <w:proofErr w:type="spellEnd"/>
            <w:r w:rsidRPr="00B954B3">
              <w:rPr>
                <w:rFonts w:ascii="Arial" w:hAnsi="Arial" w:cs="Arial"/>
                <w:sz w:val="16"/>
                <w:szCs w:val="18"/>
              </w:rPr>
              <w:t xml:space="preserve"> sea un ente público, deberá presentar copia simple del nombramiento o constancia de mayoría de su representante legal, y señalar las atribuciones reglamentarias y/o estatutarias de representación.</w:t>
            </w:r>
          </w:p>
        </w:tc>
        <w:tc>
          <w:tcPr>
            <w:tcW w:w="1723" w:type="dxa"/>
            <w:shd w:val="clear" w:color="auto" w:fill="auto"/>
            <w:vAlign w:val="center"/>
          </w:tcPr>
          <w:p w14:paraId="7E98B938" w14:textId="0672283B" w:rsidR="006B7F36" w:rsidRPr="00B954B3" w:rsidRDefault="006B7F36" w:rsidP="006B7F36">
            <w:pPr>
              <w:jc w:val="center"/>
              <w:rPr>
                <w:rFonts w:ascii="Arial" w:hAnsi="Arial" w:cs="Arial"/>
                <w:noProof/>
                <w:color w:val="000000" w:themeColor="text1"/>
                <w:sz w:val="18"/>
                <w:szCs w:val="18"/>
              </w:rPr>
            </w:pPr>
            <w:r w:rsidRPr="00B954B3">
              <w:rPr>
                <w:rFonts w:ascii="Arial" w:hAnsi="Arial" w:cs="Arial"/>
                <w:noProof/>
                <w:color w:val="000000" w:themeColor="text1"/>
                <w:sz w:val="18"/>
                <w:szCs w:val="18"/>
              </w:rPr>
              <w:t>No aplica</w:t>
            </w:r>
          </w:p>
        </w:tc>
      </w:tr>
      <w:tr w:rsidR="006B7F36" w:rsidRPr="00CB5ACD" w14:paraId="17220A61" w14:textId="77777777" w:rsidTr="006B7F36">
        <w:trPr>
          <w:trHeight w:val="343"/>
          <w:jc w:val="center"/>
        </w:trPr>
        <w:tc>
          <w:tcPr>
            <w:tcW w:w="3040" w:type="dxa"/>
            <w:shd w:val="clear" w:color="auto" w:fill="auto"/>
            <w:vAlign w:val="center"/>
          </w:tcPr>
          <w:p w14:paraId="566B11D7" w14:textId="63D133E1" w:rsidR="006B7F36" w:rsidRPr="00D16A5C" w:rsidRDefault="006B7F36" w:rsidP="006B7F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20" w:after="120"/>
              <w:jc w:val="center"/>
              <w:rPr>
                <w:rFonts w:ascii="Arial" w:hAnsi="Arial" w:cs="Arial"/>
                <w:sz w:val="18"/>
                <w:lang w:val="es-ES_tradnl"/>
              </w:rPr>
            </w:pPr>
            <w:r w:rsidRPr="00D16A5C">
              <w:rPr>
                <w:rFonts w:ascii="Arial" w:hAnsi="Arial" w:cs="Arial"/>
                <w:sz w:val="18"/>
                <w:szCs w:val="18"/>
              </w:rPr>
              <w:t>Cuestionario en materia de competencia económica</w:t>
            </w:r>
          </w:p>
        </w:tc>
        <w:tc>
          <w:tcPr>
            <w:tcW w:w="6567" w:type="dxa"/>
            <w:shd w:val="clear" w:color="auto" w:fill="auto"/>
          </w:tcPr>
          <w:p w14:paraId="66AB4549" w14:textId="77777777" w:rsidR="006B7F36" w:rsidRPr="00D16A5C" w:rsidRDefault="006B7F36" w:rsidP="006B7F36">
            <w:pPr>
              <w:jc w:val="both"/>
              <w:rPr>
                <w:rFonts w:ascii="Arial" w:hAnsi="Arial" w:cs="Arial"/>
                <w:sz w:val="16"/>
                <w:szCs w:val="18"/>
              </w:rPr>
            </w:pPr>
            <w:r w:rsidRPr="00D16A5C">
              <w:rPr>
                <w:rFonts w:ascii="Arial" w:hAnsi="Arial" w:cs="Arial"/>
                <w:sz w:val="16"/>
                <w:szCs w:val="18"/>
              </w:rPr>
              <w:t xml:space="preserve">Cuestionario a que se refiere la Sección 4. Información en Materia de Competencia Económica. </w:t>
            </w:r>
          </w:p>
          <w:p w14:paraId="67823490" w14:textId="77777777" w:rsidR="006B7F36" w:rsidRPr="00D16A5C" w:rsidRDefault="006B7F36" w:rsidP="006B7F36">
            <w:pPr>
              <w:jc w:val="both"/>
              <w:rPr>
                <w:rFonts w:ascii="Arial" w:hAnsi="Arial" w:cs="Arial"/>
                <w:sz w:val="16"/>
                <w:szCs w:val="18"/>
              </w:rPr>
            </w:pPr>
          </w:p>
          <w:p w14:paraId="6C8820A0" w14:textId="77777777" w:rsidR="00076C49" w:rsidRPr="00D16A5C" w:rsidRDefault="006B7F36" w:rsidP="006B7F36">
            <w:pPr>
              <w:jc w:val="both"/>
              <w:rPr>
                <w:rFonts w:ascii="Arial" w:hAnsi="Arial" w:cs="Arial"/>
                <w:sz w:val="16"/>
                <w:szCs w:val="18"/>
              </w:rPr>
            </w:pPr>
            <w:r w:rsidRPr="00D16A5C">
              <w:rPr>
                <w:rFonts w:ascii="Arial" w:hAnsi="Arial" w:cs="Arial"/>
                <w:sz w:val="16"/>
                <w:szCs w:val="18"/>
              </w:rPr>
              <w:t xml:space="preserve">Para el caso de radiodifusión, deberá </w:t>
            </w:r>
            <w:r w:rsidR="00076C49" w:rsidRPr="00D16A5C">
              <w:rPr>
                <w:rFonts w:ascii="Arial" w:hAnsi="Arial" w:cs="Arial"/>
                <w:sz w:val="16"/>
                <w:szCs w:val="18"/>
              </w:rPr>
              <w:t>contestar el señalado en la sección 4 A. Cuestionario para solicitudes en el sector de radiodifusión.</w:t>
            </w:r>
          </w:p>
          <w:p w14:paraId="0AC80E92" w14:textId="77777777" w:rsidR="00076C49" w:rsidRPr="00D16A5C" w:rsidRDefault="00076C49" w:rsidP="006B7F36">
            <w:pPr>
              <w:jc w:val="both"/>
              <w:rPr>
                <w:rFonts w:ascii="Arial" w:hAnsi="Arial" w:cs="Arial"/>
                <w:sz w:val="16"/>
                <w:szCs w:val="18"/>
              </w:rPr>
            </w:pPr>
          </w:p>
          <w:p w14:paraId="649853D9" w14:textId="16271CDF" w:rsidR="006B7F36" w:rsidRPr="00D16A5C" w:rsidRDefault="00076C49" w:rsidP="006B7F36">
            <w:pPr>
              <w:jc w:val="both"/>
              <w:rPr>
                <w:rFonts w:ascii="Arial" w:hAnsi="Arial" w:cs="Arial"/>
                <w:sz w:val="18"/>
                <w:szCs w:val="18"/>
              </w:rPr>
            </w:pPr>
            <w:r w:rsidRPr="00D16A5C">
              <w:rPr>
                <w:rFonts w:ascii="Arial" w:hAnsi="Arial" w:cs="Arial"/>
                <w:sz w:val="16"/>
                <w:szCs w:val="18"/>
              </w:rPr>
              <w:t>Para el caso de telecomunicaciones, deberá contestar el señalado en la sección 4 B. Cuestionario para solicitudes en el sector de telecomunicaciones.</w:t>
            </w:r>
            <w:r w:rsidR="006B7F36" w:rsidRPr="00D16A5C">
              <w:rPr>
                <w:rFonts w:ascii="Arial" w:hAnsi="Arial" w:cs="Arial"/>
                <w:sz w:val="16"/>
                <w:szCs w:val="18"/>
              </w:rPr>
              <w:t xml:space="preserve"> </w:t>
            </w:r>
          </w:p>
        </w:tc>
        <w:tc>
          <w:tcPr>
            <w:tcW w:w="1723" w:type="dxa"/>
            <w:shd w:val="clear" w:color="auto" w:fill="auto"/>
            <w:vAlign w:val="center"/>
          </w:tcPr>
          <w:p w14:paraId="42D59781" w14:textId="485B452D" w:rsidR="006B7F36" w:rsidRPr="00D16A5C" w:rsidRDefault="006B7F36" w:rsidP="006B7F36">
            <w:pPr>
              <w:jc w:val="center"/>
              <w:rPr>
                <w:rFonts w:ascii="Arial" w:hAnsi="Arial" w:cs="Arial"/>
                <w:noProof/>
                <w:color w:val="000000" w:themeColor="text1"/>
                <w:sz w:val="18"/>
                <w:szCs w:val="18"/>
              </w:rPr>
            </w:pPr>
            <w:r w:rsidRPr="00D16A5C">
              <w:rPr>
                <w:rFonts w:ascii="Arial" w:hAnsi="Arial" w:cs="Arial"/>
                <w:noProof/>
                <w:color w:val="000000" w:themeColor="text1"/>
                <w:sz w:val="18"/>
                <w:szCs w:val="18"/>
              </w:rPr>
              <w:t>No aplica</w:t>
            </w:r>
          </w:p>
        </w:tc>
      </w:tr>
    </w:tbl>
    <w:p w14:paraId="4B4ECC44" w14:textId="77777777" w:rsidR="00E30726" w:rsidRPr="00D16A5C" w:rsidRDefault="00E30726" w:rsidP="00485474">
      <w:pPr>
        <w:rPr>
          <w:rFonts w:ascii="Arial" w:hAnsi="Arial" w:cs="Arial"/>
          <w:sz w:val="24"/>
        </w:rPr>
      </w:pPr>
    </w:p>
    <w:p w14:paraId="28FF22DF" w14:textId="77777777" w:rsidR="00596F6A" w:rsidRPr="00D16A5C" w:rsidRDefault="00596F6A" w:rsidP="00485474">
      <w:pPr>
        <w:rPr>
          <w:rFonts w:ascii="Arial" w:hAnsi="Arial" w:cs="Arial"/>
          <w:sz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CB5ACD" w14:paraId="42D92A5E" w14:textId="77777777" w:rsidTr="00B35160">
        <w:tc>
          <w:tcPr>
            <w:tcW w:w="11330" w:type="dxa"/>
            <w:shd w:val="clear" w:color="auto" w:fill="70AD47" w:themeFill="accent6"/>
          </w:tcPr>
          <w:p w14:paraId="5EE99A81" w14:textId="77777777" w:rsidR="003F56EB" w:rsidRPr="00D16A5C" w:rsidRDefault="003F56EB" w:rsidP="00236FB3">
            <w:pPr>
              <w:jc w:val="center"/>
              <w:rPr>
                <w:rFonts w:ascii="Arial" w:hAnsi="Arial" w:cs="Arial"/>
                <w:b/>
                <w:color w:val="FFFFFF" w:themeColor="background1"/>
                <w:sz w:val="24"/>
                <w:szCs w:val="24"/>
              </w:rPr>
            </w:pPr>
            <w:r w:rsidRPr="00D16A5C">
              <w:rPr>
                <w:rFonts w:ascii="Arial" w:hAnsi="Arial" w:cs="Arial"/>
                <w:b/>
                <w:color w:val="FFFFFF" w:themeColor="background1"/>
                <w:sz w:val="24"/>
                <w:szCs w:val="24"/>
              </w:rPr>
              <w:t xml:space="preserve"> </w:t>
            </w:r>
            <w:r w:rsidR="00236FB3" w:rsidRPr="00D16A5C">
              <w:rPr>
                <w:rFonts w:ascii="Arial" w:hAnsi="Arial" w:cs="Arial"/>
                <w:b/>
                <w:color w:val="FFFFFF" w:themeColor="background1"/>
                <w:sz w:val="24"/>
                <w:szCs w:val="24"/>
              </w:rPr>
              <w:t>PLAZOS A LOS QUE ESTARÁ SUJETO EL TRÁMITE</w:t>
            </w:r>
          </w:p>
        </w:tc>
      </w:tr>
    </w:tbl>
    <w:p w14:paraId="203B3A62" w14:textId="77777777" w:rsidR="003F56EB" w:rsidRPr="00D16A5C" w:rsidRDefault="003F56EB" w:rsidP="003F56EB">
      <w:pPr>
        <w:rPr>
          <w:rFonts w:ascii="Arial" w:hAnsi="Arial" w:cs="Arial"/>
          <w:sz w:val="2"/>
          <w:szCs w:val="2"/>
        </w:rPr>
      </w:pPr>
    </w:p>
    <w:tbl>
      <w:tblPr>
        <w:tblStyle w:val="Tablaconcuadrcula"/>
        <w:tblW w:w="0" w:type="auto"/>
        <w:tblLook w:val="04A0" w:firstRow="1" w:lastRow="0" w:firstColumn="1" w:lastColumn="0" w:noHBand="0" w:noVBand="1"/>
      </w:tblPr>
      <w:tblGrid>
        <w:gridCol w:w="11330"/>
      </w:tblGrid>
      <w:tr w:rsidR="003F56EB" w:rsidRPr="00CB5ACD" w14:paraId="0A789774" w14:textId="77777777" w:rsidTr="00B35160">
        <w:tc>
          <w:tcPr>
            <w:tcW w:w="11330" w:type="dxa"/>
          </w:tcPr>
          <w:p w14:paraId="1B3B7A1A" w14:textId="77777777" w:rsidR="00CE3AD9" w:rsidRPr="00D16A5C" w:rsidRDefault="006A0954" w:rsidP="00B35160">
            <w:pPr>
              <w:jc w:val="both"/>
              <w:rPr>
                <w:rFonts w:ascii="Arial" w:hAnsi="Arial" w:cs="Arial"/>
                <w:b/>
                <w:color w:val="000000" w:themeColor="text1"/>
                <w:sz w:val="20"/>
              </w:rPr>
            </w:pPr>
            <w:r w:rsidRPr="00D16A5C">
              <w:rPr>
                <w:rFonts w:ascii="Arial" w:hAnsi="Arial" w:cs="Arial"/>
                <w:b/>
                <w:color w:val="000000" w:themeColor="text1"/>
                <w:sz w:val="20"/>
              </w:rPr>
              <w:t>Concesión</w:t>
            </w:r>
            <w:r w:rsidR="00CE3AD9" w:rsidRPr="00D16A5C">
              <w:rPr>
                <w:rFonts w:ascii="Arial" w:hAnsi="Arial" w:cs="Arial"/>
                <w:b/>
                <w:color w:val="000000" w:themeColor="text1"/>
                <w:sz w:val="20"/>
              </w:rPr>
              <w:t xml:space="preserve"> para usar, aprovechar y explotar bandas de frecuencias del espectro radioeléctrico.</w:t>
            </w:r>
          </w:p>
          <w:p w14:paraId="53C7E946" w14:textId="370954CE" w:rsidR="00236FB3" w:rsidRPr="00D16A5C" w:rsidRDefault="003F56EB" w:rsidP="00B35160">
            <w:pPr>
              <w:jc w:val="both"/>
              <w:rPr>
                <w:rFonts w:ascii="Arial" w:hAnsi="Arial" w:cs="Arial"/>
                <w:sz w:val="20"/>
                <w:szCs w:val="20"/>
              </w:rPr>
            </w:pPr>
            <w:r w:rsidRPr="00D16A5C">
              <w:rPr>
                <w:rFonts w:ascii="Arial" w:hAnsi="Arial" w:cs="Arial"/>
                <w:sz w:val="20"/>
                <w:szCs w:val="20"/>
              </w:rPr>
              <w:t xml:space="preserve">El plazo máximo de resolución del trámite por parte del </w:t>
            </w:r>
            <w:r w:rsidR="009C10FA" w:rsidRPr="00D16A5C">
              <w:rPr>
                <w:rFonts w:ascii="Arial" w:hAnsi="Arial" w:cs="Arial"/>
                <w:sz w:val="20"/>
                <w:szCs w:val="20"/>
              </w:rPr>
              <w:t>IFT</w:t>
            </w:r>
            <w:r w:rsidRPr="00D16A5C">
              <w:rPr>
                <w:rFonts w:ascii="Arial" w:hAnsi="Arial" w:cs="Arial"/>
                <w:sz w:val="20"/>
                <w:szCs w:val="20"/>
              </w:rPr>
              <w:t xml:space="preserve">, a partir de la recepción de la presente solicitud, será de: </w:t>
            </w:r>
            <w:r w:rsidR="00CE3AD9" w:rsidRPr="00D16A5C">
              <w:rPr>
                <w:rFonts w:ascii="Arial" w:hAnsi="Arial" w:cs="Arial"/>
                <w:sz w:val="20"/>
                <w:szCs w:val="20"/>
              </w:rPr>
              <w:t>1 año</w:t>
            </w:r>
            <w:r w:rsidR="008D45C9" w:rsidRPr="00D16A5C">
              <w:rPr>
                <w:rFonts w:ascii="Arial" w:hAnsi="Arial" w:cs="Arial"/>
                <w:sz w:val="20"/>
                <w:szCs w:val="20"/>
              </w:rPr>
              <w:t xml:space="preserve"> para determinar si existe interés</w:t>
            </w:r>
            <w:r w:rsidR="0082281C" w:rsidRPr="00D16A5C">
              <w:rPr>
                <w:rFonts w:ascii="Arial" w:hAnsi="Arial" w:cs="Arial"/>
                <w:sz w:val="20"/>
                <w:szCs w:val="20"/>
              </w:rPr>
              <w:t xml:space="preserve"> </w:t>
            </w:r>
            <w:r w:rsidR="008D45C9" w:rsidRPr="00D16A5C">
              <w:rPr>
                <w:rFonts w:ascii="Arial" w:hAnsi="Arial" w:cs="Arial"/>
                <w:sz w:val="20"/>
                <w:szCs w:val="20"/>
              </w:rPr>
              <w:t xml:space="preserve">público en recuperar el espectro radioeléctrico o los recursos orbitales, en caso que esta determinación fuera negativa, el </w:t>
            </w:r>
            <w:r w:rsidR="009C10FA" w:rsidRPr="00D16A5C">
              <w:rPr>
                <w:rFonts w:ascii="Arial" w:hAnsi="Arial" w:cs="Arial"/>
                <w:sz w:val="20"/>
                <w:szCs w:val="20"/>
              </w:rPr>
              <w:t xml:space="preserve">IFT </w:t>
            </w:r>
            <w:r w:rsidR="008D45C9" w:rsidRPr="00D16A5C">
              <w:rPr>
                <w:rFonts w:ascii="Arial" w:hAnsi="Arial" w:cs="Arial"/>
                <w:sz w:val="20"/>
                <w:szCs w:val="20"/>
              </w:rPr>
              <w:t xml:space="preserve">tendrá </w:t>
            </w:r>
            <w:r w:rsidR="00CC4525" w:rsidRPr="00D16A5C">
              <w:rPr>
                <w:rFonts w:ascii="Arial" w:hAnsi="Arial" w:cs="Arial"/>
                <w:sz w:val="20"/>
                <w:szCs w:val="20"/>
              </w:rPr>
              <w:t>180 días hábiles</w:t>
            </w:r>
            <w:r w:rsidR="008D45C9" w:rsidRPr="00D16A5C">
              <w:rPr>
                <w:rFonts w:ascii="Arial" w:hAnsi="Arial" w:cs="Arial"/>
                <w:sz w:val="20"/>
                <w:szCs w:val="20"/>
              </w:rPr>
              <w:t xml:space="preserve"> para resolver la prórroga</w:t>
            </w:r>
            <w:r w:rsidR="00CC4525" w:rsidRPr="00D16A5C">
              <w:rPr>
                <w:rFonts w:ascii="Arial" w:hAnsi="Arial" w:cs="Arial"/>
                <w:sz w:val="20"/>
                <w:szCs w:val="20"/>
              </w:rPr>
              <w:t>.</w:t>
            </w:r>
            <w:r w:rsidRPr="00D16A5C">
              <w:rPr>
                <w:rFonts w:ascii="Arial" w:hAnsi="Arial" w:cs="Arial"/>
                <w:sz w:val="20"/>
                <w:szCs w:val="20"/>
              </w:rPr>
              <w:t xml:space="preserve"> </w:t>
            </w:r>
          </w:p>
          <w:p w14:paraId="374CF441" w14:textId="77777777" w:rsidR="006A0954" w:rsidRPr="00D16A5C" w:rsidRDefault="006A0954" w:rsidP="00B35160">
            <w:pPr>
              <w:jc w:val="both"/>
              <w:rPr>
                <w:rFonts w:ascii="Arial" w:hAnsi="Arial" w:cs="Arial"/>
                <w:sz w:val="20"/>
                <w:szCs w:val="20"/>
              </w:rPr>
            </w:pPr>
          </w:p>
          <w:p w14:paraId="1E432294" w14:textId="7C072119" w:rsidR="00B35160" w:rsidRPr="00D16A5C" w:rsidRDefault="00B35160" w:rsidP="00B35160">
            <w:pPr>
              <w:jc w:val="both"/>
              <w:rPr>
                <w:rFonts w:ascii="Arial" w:hAnsi="Arial" w:cs="Arial"/>
                <w:sz w:val="20"/>
                <w:szCs w:val="20"/>
              </w:rPr>
            </w:pPr>
            <w:r w:rsidRPr="00D16A5C">
              <w:rPr>
                <w:rFonts w:ascii="Arial" w:hAnsi="Arial" w:cs="Arial"/>
                <w:sz w:val="20"/>
                <w:szCs w:val="20"/>
              </w:rPr>
              <w:t xml:space="preserve">El plazo con que cuenta el </w:t>
            </w:r>
            <w:r w:rsidR="009C10FA" w:rsidRPr="00D16A5C">
              <w:rPr>
                <w:rFonts w:ascii="Arial" w:hAnsi="Arial" w:cs="Arial"/>
                <w:sz w:val="20"/>
                <w:szCs w:val="20"/>
              </w:rPr>
              <w:t xml:space="preserve">IFT </w:t>
            </w:r>
            <w:r w:rsidRPr="00D16A5C">
              <w:rPr>
                <w:rFonts w:ascii="Arial" w:hAnsi="Arial" w:cs="Arial"/>
                <w:sz w:val="20"/>
                <w:szCs w:val="20"/>
              </w:rPr>
              <w:t xml:space="preserve">para efectuar a los interesados la prevención ante la falta de información o requisitos del trámite, </w:t>
            </w:r>
            <w:r w:rsidR="00A71534" w:rsidRPr="00D16A5C">
              <w:rPr>
                <w:rFonts w:ascii="Arial" w:hAnsi="Arial" w:cs="Arial"/>
                <w:sz w:val="20"/>
                <w:szCs w:val="20"/>
              </w:rPr>
              <w:t>será dentro del primer tercio del plazo con el que cuenta para resolver</w:t>
            </w:r>
            <w:r w:rsidRPr="00D16A5C">
              <w:rPr>
                <w:rFonts w:ascii="Arial" w:hAnsi="Arial" w:cs="Arial"/>
                <w:sz w:val="20"/>
                <w:szCs w:val="20"/>
              </w:rPr>
              <w:t xml:space="preserve">. </w:t>
            </w:r>
          </w:p>
          <w:p w14:paraId="10924DC0" w14:textId="77777777" w:rsidR="00B35160" w:rsidRPr="00D16A5C" w:rsidRDefault="00B35160" w:rsidP="00B35160">
            <w:pPr>
              <w:jc w:val="both"/>
              <w:rPr>
                <w:rFonts w:ascii="Arial" w:hAnsi="Arial" w:cs="Arial"/>
                <w:sz w:val="20"/>
                <w:szCs w:val="20"/>
              </w:rPr>
            </w:pPr>
          </w:p>
          <w:p w14:paraId="57BD8B40" w14:textId="388DBA1D" w:rsidR="003F56EB" w:rsidRPr="00D16A5C" w:rsidRDefault="00B35160" w:rsidP="00B35160">
            <w:pPr>
              <w:jc w:val="both"/>
              <w:rPr>
                <w:rFonts w:ascii="Arial" w:hAnsi="Arial" w:cs="Arial"/>
                <w:sz w:val="20"/>
                <w:szCs w:val="20"/>
              </w:rPr>
            </w:pPr>
            <w:r w:rsidRPr="00D16A5C">
              <w:rPr>
                <w:rFonts w:ascii="Arial" w:hAnsi="Arial" w:cs="Arial"/>
                <w:sz w:val="20"/>
                <w:szCs w:val="20"/>
              </w:rPr>
              <w:t xml:space="preserve">En caso de prevención, el plazo con que cuenta el interesado para subsanar la información o documentación faltante o errónea será de </w:t>
            </w:r>
            <w:r w:rsidR="00973B3D" w:rsidRPr="00D16A5C">
              <w:rPr>
                <w:rFonts w:ascii="Arial" w:hAnsi="Arial" w:cs="Arial"/>
                <w:sz w:val="20"/>
                <w:szCs w:val="20"/>
                <w:u w:val="single"/>
              </w:rPr>
              <w:t>10 días hábiles</w:t>
            </w:r>
            <w:r w:rsidRPr="00D16A5C">
              <w:rPr>
                <w:rFonts w:ascii="Arial" w:hAnsi="Arial" w:cs="Arial"/>
                <w:sz w:val="20"/>
                <w:szCs w:val="20"/>
              </w:rPr>
              <w:t xml:space="preserve">. Transcurrido dicho plazo sin que el interesado haya desahogado la prevención el </w:t>
            </w:r>
            <w:r w:rsidR="009C10FA" w:rsidRPr="00D16A5C">
              <w:rPr>
                <w:rFonts w:ascii="Arial" w:hAnsi="Arial" w:cs="Arial"/>
                <w:sz w:val="20"/>
                <w:szCs w:val="20"/>
              </w:rPr>
              <w:t xml:space="preserve">IFT </w:t>
            </w:r>
            <w:r w:rsidRPr="00D16A5C">
              <w:rPr>
                <w:rFonts w:ascii="Arial" w:hAnsi="Arial" w:cs="Arial"/>
                <w:sz w:val="20"/>
                <w:szCs w:val="20"/>
              </w:rPr>
              <w:t>desechará el trámite.</w:t>
            </w:r>
          </w:p>
          <w:p w14:paraId="1D94018D" w14:textId="77777777" w:rsidR="006A0954" w:rsidRPr="00D16A5C" w:rsidRDefault="006A0954" w:rsidP="00B35160">
            <w:pPr>
              <w:jc w:val="both"/>
              <w:rPr>
                <w:rFonts w:ascii="Arial" w:hAnsi="Arial" w:cs="Arial"/>
                <w:sz w:val="20"/>
                <w:szCs w:val="20"/>
              </w:rPr>
            </w:pPr>
          </w:p>
          <w:p w14:paraId="003F383F" w14:textId="77777777" w:rsidR="00B13C94" w:rsidRPr="00D16A5C" w:rsidRDefault="00B13C94" w:rsidP="00B35160">
            <w:pPr>
              <w:jc w:val="both"/>
              <w:rPr>
                <w:rFonts w:ascii="Arial" w:hAnsi="Arial" w:cs="Arial"/>
                <w:b/>
                <w:sz w:val="20"/>
                <w:szCs w:val="20"/>
              </w:rPr>
            </w:pPr>
          </w:p>
          <w:p w14:paraId="4B75A46E" w14:textId="77777777" w:rsidR="00B13C94" w:rsidRPr="00D16A5C" w:rsidRDefault="00B13C94" w:rsidP="00B35160">
            <w:pPr>
              <w:jc w:val="both"/>
              <w:rPr>
                <w:rFonts w:ascii="Arial" w:hAnsi="Arial" w:cs="Arial"/>
                <w:b/>
                <w:sz w:val="20"/>
                <w:szCs w:val="20"/>
              </w:rPr>
            </w:pPr>
          </w:p>
          <w:p w14:paraId="520C35E5" w14:textId="040B9592" w:rsidR="006A0954" w:rsidRPr="00D16A5C" w:rsidRDefault="006A0954" w:rsidP="00B35160">
            <w:pPr>
              <w:jc w:val="both"/>
              <w:rPr>
                <w:rFonts w:ascii="Arial" w:hAnsi="Arial" w:cs="Arial"/>
                <w:b/>
                <w:sz w:val="20"/>
                <w:szCs w:val="20"/>
              </w:rPr>
            </w:pPr>
            <w:r w:rsidRPr="00D16A5C">
              <w:rPr>
                <w:rFonts w:ascii="Arial" w:hAnsi="Arial" w:cs="Arial"/>
                <w:b/>
                <w:sz w:val="20"/>
                <w:szCs w:val="20"/>
              </w:rPr>
              <w:t>Concesión Única</w:t>
            </w:r>
          </w:p>
          <w:p w14:paraId="397C6A75" w14:textId="4AA2081A" w:rsidR="006A0954" w:rsidRPr="00D16A5C" w:rsidRDefault="006A0954" w:rsidP="00B35160">
            <w:pPr>
              <w:jc w:val="both"/>
              <w:rPr>
                <w:rFonts w:ascii="Arial" w:hAnsi="Arial" w:cs="Arial"/>
                <w:sz w:val="20"/>
                <w:szCs w:val="20"/>
              </w:rPr>
            </w:pPr>
            <w:r w:rsidRPr="00D16A5C">
              <w:rPr>
                <w:rFonts w:ascii="Arial" w:hAnsi="Arial" w:cs="Arial"/>
                <w:sz w:val="20"/>
                <w:szCs w:val="20"/>
              </w:rPr>
              <w:t xml:space="preserve">El plazo máximo de resolución del trámite por parte del </w:t>
            </w:r>
            <w:r w:rsidR="00ED52A8" w:rsidRPr="00D16A5C">
              <w:rPr>
                <w:rFonts w:ascii="Arial" w:hAnsi="Arial" w:cs="Arial"/>
                <w:sz w:val="20"/>
                <w:szCs w:val="20"/>
              </w:rPr>
              <w:t>IFT</w:t>
            </w:r>
            <w:r w:rsidRPr="00D16A5C">
              <w:rPr>
                <w:rFonts w:ascii="Arial" w:hAnsi="Arial" w:cs="Arial"/>
                <w:sz w:val="20"/>
                <w:szCs w:val="20"/>
              </w:rPr>
              <w:t xml:space="preserve">, a partir de la recepción de la presente solicitud, será de: </w:t>
            </w:r>
            <w:r w:rsidRPr="00D16A5C">
              <w:rPr>
                <w:rFonts w:ascii="Arial" w:hAnsi="Arial" w:cs="Arial"/>
                <w:sz w:val="20"/>
                <w:szCs w:val="20"/>
                <w:u w:val="single"/>
              </w:rPr>
              <w:t>180</w:t>
            </w:r>
            <w:r w:rsidR="00973B3D" w:rsidRPr="00D16A5C">
              <w:rPr>
                <w:rFonts w:ascii="Arial" w:hAnsi="Arial" w:cs="Arial"/>
                <w:sz w:val="20"/>
                <w:szCs w:val="20"/>
                <w:u w:val="single"/>
              </w:rPr>
              <w:t xml:space="preserve"> días hábiles</w:t>
            </w:r>
            <w:r w:rsidRPr="00D16A5C">
              <w:rPr>
                <w:rFonts w:ascii="Arial" w:hAnsi="Arial" w:cs="Arial"/>
                <w:sz w:val="20"/>
                <w:szCs w:val="20"/>
              </w:rPr>
              <w:t xml:space="preserve">. Transcurrido dicho plazo sin que el </w:t>
            </w:r>
            <w:r w:rsidR="00ED52A8" w:rsidRPr="00D16A5C">
              <w:rPr>
                <w:rFonts w:ascii="Arial" w:hAnsi="Arial" w:cs="Arial"/>
                <w:sz w:val="20"/>
                <w:szCs w:val="20"/>
              </w:rPr>
              <w:t xml:space="preserve">IFT </w:t>
            </w:r>
            <w:r w:rsidRPr="00D16A5C">
              <w:rPr>
                <w:rFonts w:ascii="Arial" w:hAnsi="Arial" w:cs="Arial"/>
                <w:sz w:val="20"/>
                <w:szCs w:val="20"/>
              </w:rPr>
              <w:t xml:space="preserve">haya emitido una resolución, ésta se </w:t>
            </w:r>
            <w:r w:rsidR="00973B3D" w:rsidRPr="00D16A5C">
              <w:rPr>
                <w:rFonts w:ascii="Arial" w:hAnsi="Arial" w:cs="Arial"/>
                <w:sz w:val="20"/>
                <w:szCs w:val="20"/>
              </w:rPr>
              <w:t xml:space="preserve">entenderá resuelta en sentido </w:t>
            </w:r>
            <w:r w:rsidRPr="00D16A5C">
              <w:rPr>
                <w:rFonts w:ascii="Arial" w:hAnsi="Arial" w:cs="Arial"/>
                <w:sz w:val="20"/>
                <w:szCs w:val="20"/>
                <w:u w:val="single"/>
              </w:rPr>
              <w:t>afirmativo</w:t>
            </w:r>
            <w:r w:rsidRPr="00D16A5C">
              <w:rPr>
                <w:rFonts w:ascii="Arial" w:hAnsi="Arial" w:cs="Arial"/>
                <w:sz w:val="20"/>
                <w:szCs w:val="20"/>
              </w:rPr>
              <w:t>.</w:t>
            </w:r>
          </w:p>
          <w:p w14:paraId="099E537F" w14:textId="1B42BEDD" w:rsidR="00F31BF6" w:rsidRPr="00D16A5C" w:rsidRDefault="00F31BF6" w:rsidP="00B35160">
            <w:pPr>
              <w:jc w:val="both"/>
              <w:rPr>
                <w:rFonts w:ascii="Arial" w:hAnsi="Arial" w:cs="Arial"/>
                <w:sz w:val="20"/>
                <w:szCs w:val="20"/>
              </w:rPr>
            </w:pPr>
          </w:p>
          <w:p w14:paraId="17AF4922" w14:textId="1ECCA001" w:rsidR="00F31BF6" w:rsidRPr="00D16A5C" w:rsidRDefault="00F31BF6" w:rsidP="00F31BF6">
            <w:pPr>
              <w:jc w:val="both"/>
              <w:rPr>
                <w:rFonts w:ascii="Arial" w:hAnsi="Arial" w:cs="Arial"/>
                <w:sz w:val="20"/>
                <w:szCs w:val="20"/>
              </w:rPr>
            </w:pPr>
            <w:r w:rsidRPr="00D16A5C">
              <w:rPr>
                <w:rFonts w:ascii="Arial" w:hAnsi="Arial" w:cs="Arial"/>
                <w:sz w:val="20"/>
                <w:szCs w:val="20"/>
              </w:rPr>
              <w:t xml:space="preserve">El plazo con que cuenta el </w:t>
            </w:r>
            <w:r w:rsidR="00ED52A8" w:rsidRPr="00D16A5C">
              <w:rPr>
                <w:rFonts w:ascii="Arial" w:hAnsi="Arial" w:cs="Arial"/>
                <w:sz w:val="20"/>
                <w:szCs w:val="20"/>
              </w:rPr>
              <w:t xml:space="preserve">IFT </w:t>
            </w:r>
            <w:r w:rsidRPr="00D16A5C">
              <w:rPr>
                <w:rFonts w:ascii="Arial" w:hAnsi="Arial" w:cs="Arial"/>
                <w:sz w:val="20"/>
                <w:szCs w:val="20"/>
              </w:rPr>
              <w:t xml:space="preserve">para efectuar a los interesados la prevención ante la falta de información o requisitos del trámite, </w:t>
            </w:r>
            <w:r w:rsidR="00A71534" w:rsidRPr="00D16A5C">
              <w:rPr>
                <w:rFonts w:ascii="Arial" w:hAnsi="Arial" w:cs="Arial"/>
                <w:sz w:val="20"/>
                <w:szCs w:val="20"/>
              </w:rPr>
              <w:t>será dentro del primer tercio del plazo con el que cuenta para resolver</w:t>
            </w:r>
            <w:r w:rsidRPr="00D16A5C">
              <w:rPr>
                <w:rFonts w:ascii="Arial" w:hAnsi="Arial" w:cs="Arial"/>
                <w:sz w:val="20"/>
                <w:szCs w:val="20"/>
              </w:rPr>
              <w:t xml:space="preserve">. </w:t>
            </w:r>
          </w:p>
          <w:p w14:paraId="3A956702" w14:textId="77777777" w:rsidR="00F31BF6" w:rsidRPr="00D16A5C" w:rsidRDefault="00F31BF6" w:rsidP="00F31BF6">
            <w:pPr>
              <w:jc w:val="both"/>
              <w:rPr>
                <w:rFonts w:ascii="Arial" w:hAnsi="Arial" w:cs="Arial"/>
                <w:sz w:val="20"/>
                <w:szCs w:val="20"/>
              </w:rPr>
            </w:pPr>
          </w:p>
          <w:p w14:paraId="6AA0DE5A" w14:textId="2B22FB0A" w:rsidR="00F31BF6" w:rsidRPr="00D16A5C" w:rsidRDefault="00F31BF6" w:rsidP="00F31BF6">
            <w:pPr>
              <w:jc w:val="both"/>
              <w:rPr>
                <w:rFonts w:ascii="Arial" w:hAnsi="Arial" w:cs="Arial"/>
                <w:sz w:val="20"/>
                <w:szCs w:val="20"/>
              </w:rPr>
            </w:pPr>
            <w:r w:rsidRPr="00D16A5C">
              <w:rPr>
                <w:rFonts w:ascii="Arial" w:hAnsi="Arial" w:cs="Arial"/>
                <w:sz w:val="20"/>
                <w:szCs w:val="20"/>
              </w:rPr>
              <w:t xml:space="preserve">En caso de prevención, el plazo con que cuenta el interesado para subsanar la información o documentación faltante o errónea será de </w:t>
            </w:r>
            <w:r w:rsidRPr="00D16A5C">
              <w:rPr>
                <w:rFonts w:ascii="Arial" w:hAnsi="Arial" w:cs="Arial"/>
                <w:sz w:val="20"/>
                <w:szCs w:val="20"/>
                <w:u w:val="single"/>
              </w:rPr>
              <w:t>10 días hábiles</w:t>
            </w:r>
            <w:r w:rsidRPr="00D16A5C">
              <w:rPr>
                <w:rFonts w:ascii="Arial" w:hAnsi="Arial" w:cs="Arial"/>
                <w:sz w:val="20"/>
                <w:szCs w:val="20"/>
              </w:rPr>
              <w:t xml:space="preserve">. Transcurrido dicho plazo sin que el interesado haya desahogado la prevención el </w:t>
            </w:r>
            <w:r w:rsidR="00ED52A8" w:rsidRPr="00D16A5C">
              <w:rPr>
                <w:rFonts w:ascii="Arial" w:hAnsi="Arial" w:cs="Arial"/>
                <w:sz w:val="20"/>
                <w:szCs w:val="20"/>
              </w:rPr>
              <w:t xml:space="preserve">IFT </w:t>
            </w:r>
            <w:r w:rsidRPr="00D16A5C">
              <w:rPr>
                <w:rFonts w:ascii="Arial" w:hAnsi="Arial" w:cs="Arial"/>
                <w:sz w:val="20"/>
                <w:szCs w:val="20"/>
              </w:rPr>
              <w:t>desechará el trámite.</w:t>
            </w:r>
          </w:p>
          <w:p w14:paraId="750CE34B" w14:textId="77777777" w:rsidR="006A0954" w:rsidRPr="00D16A5C" w:rsidRDefault="006A0954" w:rsidP="00B35160">
            <w:pPr>
              <w:jc w:val="both"/>
              <w:rPr>
                <w:rFonts w:ascii="Arial" w:hAnsi="Arial" w:cs="Arial"/>
                <w:sz w:val="20"/>
                <w:szCs w:val="20"/>
              </w:rPr>
            </w:pPr>
          </w:p>
        </w:tc>
      </w:tr>
    </w:tbl>
    <w:p w14:paraId="4F57037F" w14:textId="77777777" w:rsidR="003F56EB" w:rsidRPr="00D16A5C" w:rsidRDefault="003F56EB" w:rsidP="003F56EB">
      <w:pPr>
        <w:rPr>
          <w:rFonts w:ascii="Arial" w:hAnsi="Arial" w:cs="Arial"/>
          <w:sz w:val="24"/>
        </w:rPr>
      </w:pPr>
    </w:p>
    <w:p w14:paraId="483451C8" w14:textId="77777777" w:rsidR="003F56EB" w:rsidRPr="00D16A5C" w:rsidRDefault="003F56EB" w:rsidP="003F56EB">
      <w:pPr>
        <w:rPr>
          <w:rFonts w:ascii="Arial" w:hAnsi="Arial" w:cs="Arial"/>
          <w:sz w:val="2"/>
          <w:szCs w:val="2"/>
        </w:rPr>
      </w:pPr>
    </w:p>
    <w:tbl>
      <w:tblPr>
        <w:tblStyle w:val="Tablaconcuadrcula"/>
        <w:tblW w:w="0" w:type="auto"/>
        <w:tblLook w:val="04A0" w:firstRow="1" w:lastRow="0" w:firstColumn="1" w:lastColumn="0" w:noHBand="0" w:noVBand="1"/>
      </w:tblPr>
      <w:tblGrid>
        <w:gridCol w:w="11330"/>
      </w:tblGrid>
      <w:tr w:rsidR="00ED52A8" w:rsidRPr="00CB5ACD" w14:paraId="45077A3E" w14:textId="77777777" w:rsidTr="00ED52A8">
        <w:tc>
          <w:tcPr>
            <w:tcW w:w="11330" w:type="dxa"/>
            <w:shd w:val="clear" w:color="auto" w:fill="70AD47" w:themeFill="accent6"/>
          </w:tcPr>
          <w:p w14:paraId="5D5FF359" w14:textId="7709E2EB" w:rsidR="00ED52A8" w:rsidRPr="00D16A5C" w:rsidRDefault="00ED52A8" w:rsidP="00ED52A8">
            <w:pPr>
              <w:jc w:val="center"/>
              <w:rPr>
                <w:rFonts w:ascii="Arial" w:hAnsi="Arial" w:cs="Arial"/>
                <w:sz w:val="20"/>
                <w:szCs w:val="20"/>
              </w:rPr>
            </w:pPr>
            <w:r w:rsidRPr="00D16A5C">
              <w:rPr>
                <w:rFonts w:ascii="Arial" w:hAnsi="Arial" w:cs="Arial"/>
                <w:b/>
                <w:sz w:val="24"/>
                <w:szCs w:val="24"/>
              </w:rPr>
              <w:t>FUNDAMENTO JURÍDICO DEL TRÁMITE</w:t>
            </w:r>
          </w:p>
        </w:tc>
      </w:tr>
      <w:tr w:rsidR="003F56EB" w:rsidRPr="00CB5ACD" w14:paraId="27DA3FE2" w14:textId="77777777" w:rsidTr="00B35160">
        <w:tc>
          <w:tcPr>
            <w:tcW w:w="11330" w:type="dxa"/>
          </w:tcPr>
          <w:p w14:paraId="1A3252AE" w14:textId="77777777" w:rsidR="003F56EB" w:rsidRPr="00D16A5C" w:rsidRDefault="003F56EB" w:rsidP="00B35160">
            <w:pPr>
              <w:rPr>
                <w:rFonts w:ascii="Arial" w:hAnsi="Arial" w:cs="Arial"/>
                <w:sz w:val="20"/>
                <w:szCs w:val="20"/>
              </w:rPr>
            </w:pPr>
          </w:p>
          <w:p w14:paraId="179A9BB4" w14:textId="5A0F1998" w:rsidR="006A0954" w:rsidRPr="00D16A5C" w:rsidRDefault="006A0954" w:rsidP="006A0954">
            <w:pPr>
              <w:pStyle w:val="Prrafodelista"/>
              <w:numPr>
                <w:ilvl w:val="0"/>
                <w:numId w:val="30"/>
              </w:numPr>
              <w:jc w:val="both"/>
              <w:rPr>
                <w:rFonts w:ascii="Arial" w:hAnsi="Arial" w:cs="Arial"/>
                <w:b/>
                <w:color w:val="000000" w:themeColor="text1"/>
                <w:sz w:val="20"/>
              </w:rPr>
            </w:pPr>
            <w:r w:rsidRPr="00D16A5C">
              <w:rPr>
                <w:rFonts w:ascii="Arial" w:hAnsi="Arial" w:cs="Arial"/>
                <w:b/>
                <w:color w:val="000000" w:themeColor="text1"/>
                <w:sz w:val="20"/>
              </w:rPr>
              <w:t>Concesión para usar, aprovechar y explotar bandas de frecuenc</w:t>
            </w:r>
            <w:r w:rsidR="00460164">
              <w:rPr>
                <w:rFonts w:ascii="Arial" w:hAnsi="Arial" w:cs="Arial"/>
                <w:b/>
                <w:color w:val="000000" w:themeColor="text1"/>
                <w:sz w:val="20"/>
              </w:rPr>
              <w:t>ias del espectro radioeléctrico o Asignaciones para uso oficial.</w:t>
            </w:r>
          </w:p>
          <w:p w14:paraId="21540E9A" w14:textId="1119DA11" w:rsidR="003F56EB" w:rsidRPr="00D16A5C" w:rsidRDefault="006A0954" w:rsidP="006A0954">
            <w:pPr>
              <w:pStyle w:val="Prrafodelista"/>
              <w:rPr>
                <w:rFonts w:ascii="Arial" w:hAnsi="Arial" w:cs="Arial"/>
                <w:sz w:val="20"/>
                <w:szCs w:val="20"/>
              </w:rPr>
            </w:pPr>
            <w:r w:rsidRPr="00D16A5C">
              <w:rPr>
                <w:rFonts w:ascii="Arial" w:hAnsi="Arial" w:cs="Arial"/>
                <w:sz w:val="20"/>
                <w:szCs w:val="20"/>
              </w:rPr>
              <w:t>Artículo 114</w:t>
            </w:r>
            <w:r w:rsidR="003F56EB" w:rsidRPr="00D16A5C">
              <w:rPr>
                <w:rFonts w:ascii="Arial" w:hAnsi="Arial" w:cs="Arial"/>
                <w:sz w:val="20"/>
                <w:szCs w:val="20"/>
              </w:rPr>
              <w:t xml:space="preserve"> de la Ley Federal de Telecomunicaciones y Radiodifusión.</w:t>
            </w:r>
          </w:p>
          <w:p w14:paraId="30C0E4FD" w14:textId="77777777" w:rsidR="006A0954" w:rsidRPr="00D16A5C" w:rsidRDefault="006A0954" w:rsidP="00B35160">
            <w:pPr>
              <w:rPr>
                <w:rFonts w:ascii="Arial" w:hAnsi="Arial" w:cs="Arial"/>
                <w:sz w:val="20"/>
                <w:szCs w:val="20"/>
              </w:rPr>
            </w:pPr>
          </w:p>
          <w:p w14:paraId="731D9CD7" w14:textId="671C8FC4" w:rsidR="006A0954" w:rsidRPr="00D16A5C" w:rsidRDefault="006A0954" w:rsidP="00460164">
            <w:pPr>
              <w:pStyle w:val="Prrafodelista"/>
              <w:numPr>
                <w:ilvl w:val="0"/>
                <w:numId w:val="30"/>
              </w:numPr>
              <w:rPr>
                <w:rFonts w:ascii="Arial" w:hAnsi="Arial" w:cs="Arial"/>
                <w:b/>
                <w:sz w:val="20"/>
                <w:szCs w:val="20"/>
              </w:rPr>
            </w:pPr>
            <w:r w:rsidRPr="00D16A5C">
              <w:rPr>
                <w:rFonts w:ascii="Arial" w:hAnsi="Arial" w:cs="Arial"/>
                <w:b/>
                <w:sz w:val="20"/>
                <w:szCs w:val="20"/>
              </w:rPr>
              <w:t>Concesión Única</w:t>
            </w:r>
            <w:r w:rsidR="00460164">
              <w:t xml:space="preserve"> </w:t>
            </w:r>
            <w:r w:rsidR="00460164">
              <w:rPr>
                <w:rFonts w:ascii="Arial" w:hAnsi="Arial" w:cs="Arial"/>
                <w:b/>
                <w:sz w:val="20"/>
                <w:szCs w:val="20"/>
              </w:rPr>
              <w:t xml:space="preserve">o </w:t>
            </w:r>
            <w:r w:rsidR="00460164" w:rsidRPr="00460164">
              <w:rPr>
                <w:rFonts w:ascii="Arial" w:hAnsi="Arial" w:cs="Arial"/>
                <w:b/>
                <w:sz w:val="20"/>
                <w:szCs w:val="20"/>
              </w:rPr>
              <w:t>Concesiones para instalar operar y explotar redes públicas de telecomunicaciones</w:t>
            </w:r>
          </w:p>
          <w:p w14:paraId="5216E9A0" w14:textId="782A1820" w:rsidR="006A0954" w:rsidRPr="00D16A5C" w:rsidRDefault="006A0954" w:rsidP="006A0954">
            <w:pPr>
              <w:pStyle w:val="Prrafodelista"/>
              <w:rPr>
                <w:rFonts w:ascii="Arial" w:hAnsi="Arial" w:cs="Arial"/>
                <w:sz w:val="20"/>
                <w:szCs w:val="20"/>
              </w:rPr>
            </w:pPr>
            <w:r w:rsidRPr="00D16A5C">
              <w:rPr>
                <w:rFonts w:ascii="Arial" w:hAnsi="Arial" w:cs="Arial"/>
                <w:sz w:val="20"/>
                <w:szCs w:val="20"/>
              </w:rPr>
              <w:t>Artículo 113 de la Ley Federal de Telecomunicaciones y Radiodifusión.</w:t>
            </w:r>
          </w:p>
          <w:p w14:paraId="540D9356" w14:textId="49050C28" w:rsidR="003F56EB" w:rsidRPr="00460164" w:rsidRDefault="003F56EB" w:rsidP="00460164">
            <w:pPr>
              <w:rPr>
                <w:rFonts w:ascii="Arial" w:hAnsi="Arial" w:cs="Arial"/>
                <w:sz w:val="20"/>
                <w:szCs w:val="20"/>
              </w:rPr>
            </w:pPr>
          </w:p>
        </w:tc>
      </w:tr>
    </w:tbl>
    <w:p w14:paraId="7AD17B51" w14:textId="77777777" w:rsidR="003F56EB" w:rsidRPr="00D16A5C" w:rsidRDefault="003F56EB" w:rsidP="003F56EB">
      <w:pPr>
        <w:rPr>
          <w:rFonts w:ascii="Arial" w:hAnsi="Arial" w:cs="Arial"/>
          <w:sz w:val="24"/>
        </w:rPr>
      </w:pPr>
    </w:p>
    <w:p w14:paraId="0E2854BE" w14:textId="77777777" w:rsidR="003F56EB" w:rsidRPr="00D16A5C" w:rsidRDefault="003F56EB" w:rsidP="006A0954">
      <w:pPr>
        <w:jc w:val="both"/>
        <w:rPr>
          <w:rFonts w:ascii="Arial" w:hAnsi="Arial" w:cs="Arial"/>
          <w:sz w:val="2"/>
          <w:szCs w:val="2"/>
        </w:rPr>
      </w:pPr>
    </w:p>
    <w:tbl>
      <w:tblPr>
        <w:tblStyle w:val="Tablaconcuadrcula"/>
        <w:tblW w:w="0" w:type="auto"/>
        <w:tblLook w:val="04A0" w:firstRow="1" w:lastRow="0" w:firstColumn="1" w:lastColumn="0" w:noHBand="0" w:noVBand="1"/>
      </w:tblPr>
      <w:tblGrid>
        <w:gridCol w:w="11330"/>
      </w:tblGrid>
      <w:tr w:rsidR="00ED52A8" w:rsidRPr="00CB5ACD" w14:paraId="45608299" w14:textId="77777777" w:rsidTr="00ED52A8">
        <w:tc>
          <w:tcPr>
            <w:tcW w:w="11330" w:type="dxa"/>
            <w:shd w:val="clear" w:color="auto" w:fill="70AD47" w:themeFill="accent6"/>
          </w:tcPr>
          <w:p w14:paraId="0C4B71FC" w14:textId="2C443B20" w:rsidR="00ED52A8" w:rsidRPr="00D16A5C" w:rsidRDefault="00ED52A8" w:rsidP="00ED52A8">
            <w:pPr>
              <w:jc w:val="center"/>
              <w:rPr>
                <w:rFonts w:ascii="Arial" w:hAnsi="Arial" w:cs="Arial"/>
                <w:b/>
                <w:sz w:val="20"/>
                <w:szCs w:val="20"/>
              </w:rPr>
            </w:pPr>
            <w:r w:rsidRPr="00D16A5C">
              <w:rPr>
                <w:rFonts w:ascii="Arial" w:hAnsi="Arial" w:cs="Arial"/>
                <w:b/>
                <w:sz w:val="24"/>
                <w:szCs w:val="24"/>
              </w:rPr>
              <w:t>INFORMACIÓN ADICIONAL QUE PUEDA SER DE UTILIDAD A LOS INTERESADOS</w:t>
            </w:r>
          </w:p>
        </w:tc>
      </w:tr>
      <w:tr w:rsidR="003F56EB" w:rsidRPr="00CB5ACD" w14:paraId="6A3EBF4E" w14:textId="77777777" w:rsidTr="00B35160">
        <w:tc>
          <w:tcPr>
            <w:tcW w:w="11330" w:type="dxa"/>
          </w:tcPr>
          <w:p w14:paraId="3C47BEBC" w14:textId="610CE463" w:rsidR="006A0954" w:rsidRPr="00D16A5C" w:rsidRDefault="006A0954" w:rsidP="006A0954">
            <w:pPr>
              <w:jc w:val="both"/>
              <w:rPr>
                <w:rFonts w:ascii="Arial" w:hAnsi="Arial" w:cs="Arial"/>
                <w:b/>
                <w:sz w:val="20"/>
                <w:szCs w:val="20"/>
              </w:rPr>
            </w:pPr>
            <w:r w:rsidRPr="00D16A5C">
              <w:rPr>
                <w:rFonts w:ascii="Arial" w:hAnsi="Arial" w:cs="Arial"/>
                <w:b/>
                <w:sz w:val="20"/>
                <w:szCs w:val="20"/>
              </w:rPr>
              <w:t xml:space="preserve">PAGO DE DERECHOS.- </w:t>
            </w:r>
            <w:r w:rsidRPr="00D16A5C">
              <w:rPr>
                <w:rFonts w:ascii="Arial" w:hAnsi="Arial" w:cs="Arial"/>
                <w:bCs/>
                <w:sz w:val="20"/>
                <w:szCs w:val="20"/>
              </w:rPr>
              <w:t xml:space="preserve">A efecto de conocer el procedimiento que debe seguir para la obtención del comprobante requerido, puede consultar en la página de internet de este Instituto la siguiente dirección electrónica </w:t>
            </w:r>
            <w:hyperlink r:id="rId11" w:history="1">
              <w:r w:rsidRPr="00D16A5C">
                <w:rPr>
                  <w:rStyle w:val="Hipervnculo"/>
                  <w:rFonts w:ascii="Arial" w:hAnsi="Arial" w:cs="Arial"/>
                  <w:bCs/>
                  <w:sz w:val="20"/>
                  <w:szCs w:val="20"/>
                </w:rPr>
                <w:t>http://www.ift.org.mx/tramites/información-sobre-pagos</w:t>
              </w:r>
            </w:hyperlink>
            <w:r w:rsidRPr="00D16A5C">
              <w:rPr>
                <w:rFonts w:ascii="Arial" w:hAnsi="Arial" w:cs="Arial"/>
                <w:bCs/>
                <w:sz w:val="20"/>
                <w:szCs w:val="20"/>
              </w:rPr>
              <w:t xml:space="preserve"> en donde se detalla dicho procedimiento, los formatos requeridos y datos de contacto para facilitar el proceso, o bien, puede acudir directamente a la ventanilla de pagos de este Instituto, sita en Insurgentes Sur No. 1143, Col. Nochebuena, </w:t>
            </w:r>
            <w:r w:rsidR="0099459D" w:rsidRPr="00D16A5C">
              <w:rPr>
                <w:rFonts w:ascii="Arial" w:hAnsi="Arial" w:cs="Arial"/>
                <w:bCs/>
                <w:sz w:val="20"/>
                <w:szCs w:val="20"/>
              </w:rPr>
              <w:t>Demarcación Territorial</w:t>
            </w:r>
            <w:r w:rsidR="00F31BF6" w:rsidRPr="00D16A5C">
              <w:rPr>
                <w:rFonts w:ascii="Arial" w:hAnsi="Arial" w:cs="Arial"/>
                <w:bCs/>
                <w:sz w:val="20"/>
                <w:szCs w:val="20"/>
              </w:rPr>
              <w:t xml:space="preserve"> </w:t>
            </w:r>
            <w:r w:rsidRPr="00D16A5C">
              <w:rPr>
                <w:rFonts w:ascii="Arial" w:hAnsi="Arial" w:cs="Arial"/>
                <w:bCs/>
                <w:sz w:val="20"/>
                <w:szCs w:val="20"/>
              </w:rPr>
              <w:t>Benito Juárez, C.P. 03720, Ciudad de México.</w:t>
            </w:r>
          </w:p>
          <w:p w14:paraId="46B424BF" w14:textId="44A7288D" w:rsidR="00055985" w:rsidRPr="00D16A5C" w:rsidRDefault="00055985" w:rsidP="006A0954">
            <w:pPr>
              <w:jc w:val="both"/>
              <w:rPr>
                <w:rFonts w:ascii="Arial" w:hAnsi="Arial" w:cs="Arial"/>
                <w:sz w:val="20"/>
                <w:szCs w:val="20"/>
              </w:rPr>
            </w:pPr>
          </w:p>
          <w:p w14:paraId="0C9C55AD" w14:textId="37499021" w:rsidR="00205779" w:rsidRPr="00D16A5C" w:rsidRDefault="00205779" w:rsidP="006A0954">
            <w:pPr>
              <w:jc w:val="both"/>
              <w:rPr>
                <w:rFonts w:ascii="Arial" w:hAnsi="Arial" w:cs="Arial"/>
                <w:sz w:val="20"/>
                <w:szCs w:val="20"/>
              </w:rPr>
            </w:pPr>
          </w:p>
          <w:p w14:paraId="719B34A0" w14:textId="77777777" w:rsidR="003F56EB" w:rsidRPr="00D16A5C" w:rsidRDefault="003F56EB" w:rsidP="006A0954">
            <w:pPr>
              <w:jc w:val="both"/>
              <w:rPr>
                <w:rFonts w:ascii="Arial" w:hAnsi="Arial" w:cs="Arial"/>
                <w:sz w:val="20"/>
                <w:szCs w:val="20"/>
              </w:rPr>
            </w:pPr>
          </w:p>
        </w:tc>
      </w:tr>
    </w:tbl>
    <w:p w14:paraId="043E03CF" w14:textId="77777777" w:rsidR="009A778B" w:rsidRPr="00D16A5C" w:rsidRDefault="009A778B" w:rsidP="00A67165">
      <w:pPr>
        <w:jc w:val="center"/>
        <w:rPr>
          <w:rFonts w:ascii="Arial" w:hAnsi="Arial" w:cs="Arial"/>
          <w:sz w:val="24"/>
        </w:rPr>
      </w:pPr>
    </w:p>
    <w:sectPr w:rsidR="009A778B" w:rsidRPr="00D16A5C" w:rsidSect="00AB6053">
      <w:headerReference w:type="even" r:id="rId12"/>
      <w:headerReference w:type="default" r:id="rId13"/>
      <w:footerReference w:type="default" r:id="rId14"/>
      <w:headerReference w:type="first" r:id="rId15"/>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2465A" w14:textId="77777777" w:rsidR="00592CA8" w:rsidRDefault="00592CA8" w:rsidP="003F3B7A">
      <w:pPr>
        <w:spacing w:after="0" w:line="240" w:lineRule="auto"/>
      </w:pPr>
      <w:r>
        <w:separator/>
      </w:r>
    </w:p>
  </w:endnote>
  <w:endnote w:type="continuationSeparator" w:id="0">
    <w:p w14:paraId="1E4E81F3" w14:textId="77777777" w:rsidR="00592CA8" w:rsidRDefault="00592CA8"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4527C40F" w14:textId="77777777" w:rsidR="00AC1E70" w:rsidRDefault="00AC1E70" w:rsidP="00F3196B">
            <w:pPr>
              <w:pStyle w:val="Piedepgina"/>
              <w:jc w:val="center"/>
              <w:rPr>
                <w:rFonts w:ascii="ITC Avant Garde" w:hAnsi="ITC Avant Garde"/>
                <w:sz w:val="14"/>
                <w:szCs w:val="14"/>
              </w:rPr>
            </w:pPr>
          </w:p>
          <w:p w14:paraId="219951F0" w14:textId="3D56123E" w:rsidR="00AC1E70" w:rsidRPr="00F3196B" w:rsidRDefault="00AC1E70">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431A72">
              <w:rPr>
                <w:rFonts w:ascii="ITC Avant Garde" w:hAnsi="ITC Avant Garde"/>
                <w:b/>
                <w:bCs/>
                <w:noProof/>
                <w:sz w:val="14"/>
                <w:szCs w:val="14"/>
              </w:rPr>
              <w:t>14</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431A72">
              <w:rPr>
                <w:rFonts w:ascii="ITC Avant Garde" w:hAnsi="ITC Avant Garde"/>
                <w:b/>
                <w:bCs/>
                <w:noProof/>
                <w:sz w:val="14"/>
                <w:szCs w:val="14"/>
              </w:rPr>
              <w:t>14</w:t>
            </w:r>
            <w:r w:rsidRPr="00F3196B">
              <w:rPr>
                <w:rFonts w:ascii="ITC Avant Garde" w:hAnsi="ITC Avant Garde"/>
                <w:b/>
                <w:bCs/>
                <w:sz w:val="14"/>
                <w:szCs w:val="14"/>
              </w:rPr>
              <w:fldChar w:fldCharType="end"/>
            </w:r>
          </w:p>
        </w:sdtContent>
      </w:sdt>
    </w:sdtContent>
  </w:sdt>
  <w:p w14:paraId="11E9198A" w14:textId="77777777" w:rsidR="00AC1E70" w:rsidRDefault="00AC1E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D4F6B" w14:textId="77777777" w:rsidR="00592CA8" w:rsidRDefault="00592CA8" w:rsidP="003F3B7A">
      <w:pPr>
        <w:spacing w:after="0" w:line="240" w:lineRule="auto"/>
      </w:pPr>
      <w:r>
        <w:separator/>
      </w:r>
    </w:p>
  </w:footnote>
  <w:footnote w:type="continuationSeparator" w:id="0">
    <w:p w14:paraId="13516FBD" w14:textId="77777777" w:rsidR="00592CA8" w:rsidRDefault="00592CA8" w:rsidP="003F3B7A">
      <w:pPr>
        <w:spacing w:after="0" w:line="240" w:lineRule="auto"/>
      </w:pPr>
      <w:r>
        <w:continuationSeparator/>
      </w:r>
    </w:p>
  </w:footnote>
  <w:footnote w:id="1">
    <w:p w14:paraId="5031B983" w14:textId="77777777" w:rsidR="00AC1E70" w:rsidRPr="002A1407" w:rsidRDefault="00AC1E70" w:rsidP="00204192">
      <w:pPr>
        <w:pStyle w:val="Textonotapie"/>
        <w:rPr>
          <w:rFonts w:ascii="ITC Avant Garde" w:hAnsi="ITC Avant Garde"/>
          <w:sz w:val="16"/>
          <w:szCs w:val="16"/>
        </w:rPr>
      </w:pPr>
      <w:r w:rsidRPr="00A453F1">
        <w:rPr>
          <w:rStyle w:val="Refdenotaalpie"/>
          <w:rFonts w:ascii="ITC Avant Garde" w:hAnsi="ITC Avant Garde"/>
          <w:sz w:val="18"/>
          <w:szCs w:val="18"/>
        </w:rPr>
        <w:footnoteRef/>
      </w:r>
      <w:r w:rsidRPr="00A453F1">
        <w:rPr>
          <w:rFonts w:ascii="ITC Avant Garde" w:hAnsi="ITC Avant Garde"/>
          <w:sz w:val="18"/>
          <w:szCs w:val="18"/>
        </w:rPr>
        <w:t xml:space="preserve"> </w:t>
      </w:r>
      <w:r>
        <w:rPr>
          <w:rFonts w:ascii="ITC Avant Garde" w:hAnsi="ITC Avant Garde"/>
          <w:sz w:val="16"/>
          <w:szCs w:val="16"/>
        </w:rPr>
        <w:t xml:space="preserve">Ver Acuerdo mediante el cual el Pleno del Instituto Federal de Telecomunicaciones expide la Guía para el Control de Concentraciones en los Sectores de Telecomunicaciones y Radiodifusión. Disponible en: </w:t>
      </w:r>
      <w:r w:rsidRPr="00A55C21">
        <w:rPr>
          <w:rFonts w:ascii="ITC Avant Garde" w:hAnsi="ITC Avant Garde"/>
          <w:sz w:val="16"/>
          <w:szCs w:val="16"/>
        </w:rPr>
        <w:t>http://www.ift.org.mx/sites/default/files/industria/temasrelevantes/9195/documentos/pift280617368.pdf</w:t>
      </w:r>
    </w:p>
  </w:footnote>
  <w:footnote w:id="2">
    <w:p w14:paraId="1EA6C4F6" w14:textId="77777777" w:rsidR="00AC1E70" w:rsidRPr="007A64AA" w:rsidRDefault="00AC1E70" w:rsidP="00204192">
      <w:pPr>
        <w:pStyle w:val="Textonotapie"/>
        <w:rPr>
          <w:rFonts w:ascii="ITC Avant Garde" w:hAnsi="ITC Avant Garde"/>
          <w:sz w:val="14"/>
          <w:szCs w:val="16"/>
        </w:rPr>
      </w:pPr>
      <w:r w:rsidRPr="007A64AA">
        <w:rPr>
          <w:rStyle w:val="Refdenotaalpie"/>
          <w:rFonts w:ascii="ITC Avant Garde" w:hAnsi="ITC Avant Garde"/>
          <w:sz w:val="14"/>
          <w:szCs w:val="16"/>
        </w:rPr>
        <w:footnoteRef/>
      </w:r>
      <w:r w:rsidRPr="007A64AA">
        <w:rPr>
          <w:rFonts w:ascii="ITC Avant Garde" w:hAnsi="ITC Avant Garde"/>
          <w:sz w:val="14"/>
          <w:szCs w:val="16"/>
        </w:rPr>
        <w:t xml:space="preserve"> Véase el contenido de la tesis jurisprudencial número I.4o.A. J/66, del Tribunal Colegiado de Circuito, en Materia Administrativa, Novena Época, Tomo XXVIII, del mes de noviembre de dos mil ocho, publicada en la página mil doscientos cuarenta y cuatro del Semanario Judicial de la Federación y su Gaceta, de rubro: GRUPO DE INTERÉS ECONÓMICO. SU CONCEPTO Y ELEMENTOS QUE LO INTEGRAN EN MATERIA DE COMPETENCIA ECONÓMICA, “En materia de competencia económica se está ante un grupo de interés económico cuando un conjunto de personas físicas o morales tienen intereses comerciales y financieros afines, y coordinan sus actividades para lograr un determinado objetivo común. Así, aunado a los elementos de interés –comercial y financiero- y de coordinación de actividades, concurren otros como son el control, la autonomía y la unidad de comportamiento en el mercado”.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DE90A" w14:textId="77777777" w:rsidR="00AC1E70" w:rsidRDefault="00592CA8">
    <w:pPr>
      <w:pStyle w:val="Encabezado"/>
    </w:pPr>
    <w:r>
      <w:rPr>
        <w:noProof/>
        <w:lang w:eastAsia="es-MX"/>
      </w:rPr>
      <w:pict w14:anchorId="71103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AC1E70" w:rsidRPr="00B954B3" w14:paraId="440F72B8" w14:textId="77777777" w:rsidTr="00BF5C0A">
      <w:trPr>
        <w:trHeight w:val="990"/>
        <w:jc w:val="center"/>
      </w:trPr>
      <w:tc>
        <w:tcPr>
          <w:tcW w:w="9776" w:type="dxa"/>
          <w:vAlign w:val="center"/>
        </w:tcPr>
        <w:p w14:paraId="410C3123" w14:textId="78057CB4" w:rsidR="00AC1E70" w:rsidRPr="00B954B3" w:rsidRDefault="00AC1E70" w:rsidP="006C7D71">
          <w:pPr>
            <w:contextualSpacing/>
            <w:mirrorIndents/>
            <w:jc w:val="center"/>
            <w:rPr>
              <w:rFonts w:ascii="Arial" w:hAnsi="Arial" w:cs="Arial"/>
              <w:b/>
              <w:color w:val="000000" w:themeColor="text1"/>
              <w:sz w:val="18"/>
              <w:szCs w:val="18"/>
            </w:rPr>
          </w:pPr>
          <w:r w:rsidRPr="00B954B3">
            <w:rPr>
              <w:rFonts w:ascii="Arial" w:hAnsi="Arial" w:cs="Arial"/>
              <w:b/>
              <w:color w:val="000000" w:themeColor="text1"/>
              <w:sz w:val="18"/>
              <w:szCs w:val="18"/>
            </w:rPr>
            <w:t>SOLICITUD DE PRÓRROGA DE VIGENCIA DE CONCESIONES</w:t>
          </w:r>
        </w:p>
      </w:tc>
      <w:tc>
        <w:tcPr>
          <w:tcW w:w="1559" w:type="dxa"/>
        </w:tcPr>
        <w:p w14:paraId="0BC5F332" w14:textId="77777777" w:rsidR="00AC1E70" w:rsidRPr="00B954B3" w:rsidRDefault="00AC1E70" w:rsidP="009B3E4B">
          <w:pPr>
            <w:pStyle w:val="Encabezado"/>
            <w:rPr>
              <w:rFonts w:asciiTheme="majorHAnsi" w:hAnsiTheme="majorHAnsi"/>
              <w:sz w:val="18"/>
              <w:szCs w:val="18"/>
            </w:rPr>
          </w:pPr>
          <w:r w:rsidRPr="00B954B3">
            <w:rPr>
              <w:rFonts w:asciiTheme="majorHAnsi" w:hAnsiTheme="majorHAnsi"/>
              <w:noProof/>
              <w:sz w:val="18"/>
              <w:szCs w:val="18"/>
              <w:lang w:eastAsia="es-MX"/>
            </w:rPr>
            <w:drawing>
              <wp:anchor distT="0" distB="0" distL="114300" distR="114300" simplePos="0" relativeHeight="251671552" behindDoc="0" locked="0" layoutInCell="1" allowOverlap="1" wp14:anchorId="17293BB6" wp14:editId="23E47795">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255D5271" w14:textId="77777777" w:rsidR="00AC1E70" w:rsidRPr="00B954B3" w:rsidRDefault="00592CA8" w:rsidP="0036403B">
    <w:pPr>
      <w:ind w:right="1183"/>
      <w:rPr>
        <w:rFonts w:ascii="ITC Avant Garde" w:hAnsi="ITC Avant Garde"/>
        <w:b/>
        <w:sz w:val="18"/>
        <w:szCs w:val="18"/>
      </w:rPr>
    </w:pPr>
    <w:r>
      <w:rPr>
        <w:rFonts w:ascii="ITC Avant Garde" w:hAnsi="ITC Avant Garde"/>
        <w:noProof/>
        <w:sz w:val="18"/>
        <w:szCs w:val="18"/>
        <w:lang w:eastAsia="es-MX"/>
      </w:rPr>
      <w:pict w14:anchorId="0ECC4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6FA9E" w14:textId="77777777" w:rsidR="00AC1E70" w:rsidRDefault="00592CA8">
    <w:pPr>
      <w:pStyle w:val="Encabezado"/>
    </w:pPr>
    <w:r>
      <w:rPr>
        <w:noProof/>
        <w:lang w:eastAsia="es-MX"/>
      </w:rPr>
      <w:pict w14:anchorId="4DCD9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1012A2"/>
    <w:multiLevelType w:val="multilevel"/>
    <w:tmpl w:val="F1EA5A6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10"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2"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502DAE"/>
    <w:multiLevelType w:val="multilevel"/>
    <w:tmpl w:val="2EF861D6"/>
    <w:lvl w:ilvl="0">
      <w:start w:val="3"/>
      <w:numFmt w:val="decimal"/>
      <w:lvlText w:val="%1"/>
      <w:lvlJc w:val="left"/>
      <w:pPr>
        <w:ind w:left="360" w:hanging="360"/>
      </w:pPr>
      <w:rPr>
        <w:rFonts w:hint="default"/>
        <w:color w:val="000000"/>
      </w:rPr>
    </w:lvl>
    <w:lvl w:ilvl="1">
      <w:start w:val="2"/>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17"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20" w15:restartNumberingAfterBreak="0">
    <w:nsid w:val="3AD95689"/>
    <w:multiLevelType w:val="hybridMultilevel"/>
    <w:tmpl w:val="7D709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2"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3"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8D4D47"/>
    <w:multiLevelType w:val="hybridMultilevel"/>
    <w:tmpl w:val="BF74408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0"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2" w15:restartNumberingAfterBreak="0">
    <w:nsid w:val="70CC0487"/>
    <w:multiLevelType w:val="multilevel"/>
    <w:tmpl w:val="A65829DA"/>
    <w:numStyleLink w:val="List1"/>
  </w:abstractNum>
  <w:abstractNum w:abstractNumId="33"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6"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7" w15:restartNumberingAfterBreak="0">
    <w:nsid w:val="7FF10A17"/>
    <w:multiLevelType w:val="multilevel"/>
    <w:tmpl w:val="8010628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28"/>
  </w:num>
  <w:num w:numId="4">
    <w:abstractNumId w:val="1"/>
  </w:num>
  <w:num w:numId="5">
    <w:abstractNumId w:val="33"/>
  </w:num>
  <w:num w:numId="6">
    <w:abstractNumId w:val="3"/>
  </w:num>
  <w:num w:numId="7">
    <w:abstractNumId w:val="26"/>
  </w:num>
  <w:num w:numId="8">
    <w:abstractNumId w:val="4"/>
  </w:num>
  <w:num w:numId="9">
    <w:abstractNumId w:val="15"/>
  </w:num>
  <w:num w:numId="10">
    <w:abstractNumId w:val="13"/>
  </w:num>
  <w:num w:numId="11">
    <w:abstractNumId w:val="11"/>
  </w:num>
  <w:num w:numId="12">
    <w:abstractNumId w:val="30"/>
  </w:num>
  <w:num w:numId="13">
    <w:abstractNumId w:val="27"/>
  </w:num>
  <w:num w:numId="14">
    <w:abstractNumId w:val="12"/>
  </w:num>
  <w:num w:numId="15">
    <w:abstractNumId w:val="36"/>
  </w:num>
  <w:num w:numId="16">
    <w:abstractNumId w:val="35"/>
  </w:num>
  <w:num w:numId="17">
    <w:abstractNumId w:val="9"/>
  </w:num>
  <w:num w:numId="18">
    <w:abstractNumId w:val="23"/>
  </w:num>
  <w:num w:numId="19">
    <w:abstractNumId w:val="21"/>
  </w:num>
  <w:num w:numId="20">
    <w:abstractNumId w:val="32"/>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8"/>
  </w:num>
  <w:num w:numId="22">
    <w:abstractNumId w:val="22"/>
  </w:num>
  <w:num w:numId="23">
    <w:abstractNumId w:val="17"/>
  </w:num>
  <w:num w:numId="24">
    <w:abstractNumId w:val="19"/>
  </w:num>
  <w:num w:numId="25">
    <w:abstractNumId w:val="34"/>
  </w:num>
  <w:num w:numId="26">
    <w:abstractNumId w:val="7"/>
  </w:num>
  <w:num w:numId="27">
    <w:abstractNumId w:val="31"/>
  </w:num>
  <w:num w:numId="28">
    <w:abstractNumId w:val="29"/>
  </w:num>
  <w:num w:numId="29">
    <w:abstractNumId w:val="6"/>
  </w:num>
  <w:num w:numId="30">
    <w:abstractNumId w:val="20"/>
  </w:num>
  <w:num w:numId="31">
    <w:abstractNumId w:val="24"/>
  </w:num>
  <w:num w:numId="32">
    <w:abstractNumId w:val="16"/>
  </w:num>
  <w:num w:numId="33">
    <w:abstractNumId w:val="5"/>
  </w:num>
  <w:num w:numId="34">
    <w:abstractNumId w:val="37"/>
  </w:num>
  <w:num w:numId="35">
    <w:abstractNumId w:val="18"/>
  </w:num>
  <w:num w:numId="36">
    <w:abstractNumId w:val="25"/>
  </w:num>
  <w:num w:numId="37">
    <w:abstractNumId w:val="10"/>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79CB"/>
    <w:rsid w:val="00020C0A"/>
    <w:rsid w:val="00020F33"/>
    <w:rsid w:val="0004256E"/>
    <w:rsid w:val="00055985"/>
    <w:rsid w:val="00060DA8"/>
    <w:rsid w:val="00065607"/>
    <w:rsid w:val="00070D1C"/>
    <w:rsid w:val="00074275"/>
    <w:rsid w:val="00074939"/>
    <w:rsid w:val="00076C49"/>
    <w:rsid w:val="00082078"/>
    <w:rsid w:val="000934D5"/>
    <w:rsid w:val="000A7E7D"/>
    <w:rsid w:val="000B541E"/>
    <w:rsid w:val="000B746E"/>
    <w:rsid w:val="000C01A2"/>
    <w:rsid w:val="000D196D"/>
    <w:rsid w:val="000D4F95"/>
    <w:rsid w:val="000E00DA"/>
    <w:rsid w:val="000E7E3B"/>
    <w:rsid w:val="001015E1"/>
    <w:rsid w:val="001039E7"/>
    <w:rsid w:val="0011627B"/>
    <w:rsid w:val="00125446"/>
    <w:rsid w:val="001422E7"/>
    <w:rsid w:val="001443B1"/>
    <w:rsid w:val="0014610F"/>
    <w:rsid w:val="0015015A"/>
    <w:rsid w:val="001509DA"/>
    <w:rsid w:val="00163B31"/>
    <w:rsid w:val="00170214"/>
    <w:rsid w:val="00172995"/>
    <w:rsid w:val="001833D0"/>
    <w:rsid w:val="001A0527"/>
    <w:rsid w:val="001A0F3D"/>
    <w:rsid w:val="001A648E"/>
    <w:rsid w:val="001B7499"/>
    <w:rsid w:val="001D18C4"/>
    <w:rsid w:val="001E116F"/>
    <w:rsid w:val="001E33F5"/>
    <w:rsid w:val="001E4983"/>
    <w:rsid w:val="001F446C"/>
    <w:rsid w:val="001F73D7"/>
    <w:rsid w:val="001F73E4"/>
    <w:rsid w:val="00204192"/>
    <w:rsid w:val="0020548A"/>
    <w:rsid w:val="00205779"/>
    <w:rsid w:val="00206A36"/>
    <w:rsid w:val="00210785"/>
    <w:rsid w:val="00212E09"/>
    <w:rsid w:val="002175B7"/>
    <w:rsid w:val="002259BF"/>
    <w:rsid w:val="00225F25"/>
    <w:rsid w:val="00226658"/>
    <w:rsid w:val="00236FB3"/>
    <w:rsid w:val="00242B49"/>
    <w:rsid w:val="0024328F"/>
    <w:rsid w:val="0025152B"/>
    <w:rsid w:val="002525E1"/>
    <w:rsid w:val="0025465A"/>
    <w:rsid w:val="00256147"/>
    <w:rsid w:val="00261159"/>
    <w:rsid w:val="00281345"/>
    <w:rsid w:val="0029135E"/>
    <w:rsid w:val="002915CD"/>
    <w:rsid w:val="002979A3"/>
    <w:rsid w:val="00297CEA"/>
    <w:rsid w:val="002D05F5"/>
    <w:rsid w:val="002D08FE"/>
    <w:rsid w:val="002D620B"/>
    <w:rsid w:val="002D6E98"/>
    <w:rsid w:val="002E2306"/>
    <w:rsid w:val="002F115B"/>
    <w:rsid w:val="002F23D4"/>
    <w:rsid w:val="002F261B"/>
    <w:rsid w:val="002F54BC"/>
    <w:rsid w:val="00304CA6"/>
    <w:rsid w:val="00313B50"/>
    <w:rsid w:val="00325B22"/>
    <w:rsid w:val="003271D7"/>
    <w:rsid w:val="00330381"/>
    <w:rsid w:val="00332B07"/>
    <w:rsid w:val="00346764"/>
    <w:rsid w:val="0034691D"/>
    <w:rsid w:val="003505F8"/>
    <w:rsid w:val="00360FC1"/>
    <w:rsid w:val="00362102"/>
    <w:rsid w:val="0036403B"/>
    <w:rsid w:val="0036487A"/>
    <w:rsid w:val="003703A3"/>
    <w:rsid w:val="0038047B"/>
    <w:rsid w:val="003823B8"/>
    <w:rsid w:val="00394171"/>
    <w:rsid w:val="003A7578"/>
    <w:rsid w:val="003B457B"/>
    <w:rsid w:val="003B5451"/>
    <w:rsid w:val="003C5EA7"/>
    <w:rsid w:val="003C7C98"/>
    <w:rsid w:val="003D08BE"/>
    <w:rsid w:val="003D1262"/>
    <w:rsid w:val="003F3B7A"/>
    <w:rsid w:val="003F56EB"/>
    <w:rsid w:val="00402F64"/>
    <w:rsid w:val="00431A72"/>
    <w:rsid w:val="00434ED3"/>
    <w:rsid w:val="00435F14"/>
    <w:rsid w:val="00444FF6"/>
    <w:rsid w:val="00446B30"/>
    <w:rsid w:val="00450863"/>
    <w:rsid w:val="004561F5"/>
    <w:rsid w:val="00460164"/>
    <w:rsid w:val="004611AC"/>
    <w:rsid w:val="004621D0"/>
    <w:rsid w:val="00467EF9"/>
    <w:rsid w:val="0047472B"/>
    <w:rsid w:val="00477299"/>
    <w:rsid w:val="00480766"/>
    <w:rsid w:val="00485474"/>
    <w:rsid w:val="004932A6"/>
    <w:rsid w:val="004B2A9D"/>
    <w:rsid w:val="004D2BDA"/>
    <w:rsid w:val="004F448E"/>
    <w:rsid w:val="00500581"/>
    <w:rsid w:val="00500B9C"/>
    <w:rsid w:val="005034FC"/>
    <w:rsid w:val="005119DF"/>
    <w:rsid w:val="00511DE8"/>
    <w:rsid w:val="005136E0"/>
    <w:rsid w:val="00514EF3"/>
    <w:rsid w:val="0052213D"/>
    <w:rsid w:val="00524CA6"/>
    <w:rsid w:val="0052746F"/>
    <w:rsid w:val="0053065F"/>
    <w:rsid w:val="00534842"/>
    <w:rsid w:val="005445C3"/>
    <w:rsid w:val="0055487C"/>
    <w:rsid w:val="00562011"/>
    <w:rsid w:val="00576152"/>
    <w:rsid w:val="005849E7"/>
    <w:rsid w:val="00587185"/>
    <w:rsid w:val="00590D35"/>
    <w:rsid w:val="00591EA0"/>
    <w:rsid w:val="00592CA8"/>
    <w:rsid w:val="00593FF9"/>
    <w:rsid w:val="00596215"/>
    <w:rsid w:val="00596F6A"/>
    <w:rsid w:val="005A15D3"/>
    <w:rsid w:val="005A2D1D"/>
    <w:rsid w:val="005A6ED7"/>
    <w:rsid w:val="005B45CE"/>
    <w:rsid w:val="005B7F3F"/>
    <w:rsid w:val="005C4642"/>
    <w:rsid w:val="005D01AE"/>
    <w:rsid w:val="005E39A8"/>
    <w:rsid w:val="005E554F"/>
    <w:rsid w:val="00614DD8"/>
    <w:rsid w:val="00621E0A"/>
    <w:rsid w:val="00623ADC"/>
    <w:rsid w:val="0063027A"/>
    <w:rsid w:val="006325C1"/>
    <w:rsid w:val="00634105"/>
    <w:rsid w:val="0063690F"/>
    <w:rsid w:val="00642A33"/>
    <w:rsid w:val="00643BE8"/>
    <w:rsid w:val="00651CE8"/>
    <w:rsid w:val="00680336"/>
    <w:rsid w:val="00680924"/>
    <w:rsid w:val="00682588"/>
    <w:rsid w:val="00692FFD"/>
    <w:rsid w:val="00694BB1"/>
    <w:rsid w:val="00697302"/>
    <w:rsid w:val="006A06C8"/>
    <w:rsid w:val="006A0954"/>
    <w:rsid w:val="006A5BFD"/>
    <w:rsid w:val="006A7110"/>
    <w:rsid w:val="006B7F36"/>
    <w:rsid w:val="006C7D71"/>
    <w:rsid w:val="006E0F27"/>
    <w:rsid w:val="006E12A8"/>
    <w:rsid w:val="006F38F5"/>
    <w:rsid w:val="0070145D"/>
    <w:rsid w:val="00725747"/>
    <w:rsid w:val="007300D2"/>
    <w:rsid w:val="00734D88"/>
    <w:rsid w:val="00741378"/>
    <w:rsid w:val="00745B07"/>
    <w:rsid w:val="007469C6"/>
    <w:rsid w:val="007518CF"/>
    <w:rsid w:val="007540EC"/>
    <w:rsid w:val="007629B9"/>
    <w:rsid w:val="00766922"/>
    <w:rsid w:val="00776921"/>
    <w:rsid w:val="00777603"/>
    <w:rsid w:val="00777CA7"/>
    <w:rsid w:val="00782582"/>
    <w:rsid w:val="00782F55"/>
    <w:rsid w:val="00793410"/>
    <w:rsid w:val="00794EE5"/>
    <w:rsid w:val="00797D9F"/>
    <w:rsid w:val="007A0C1E"/>
    <w:rsid w:val="007A2202"/>
    <w:rsid w:val="007B1021"/>
    <w:rsid w:val="007B23FA"/>
    <w:rsid w:val="007C7ABB"/>
    <w:rsid w:val="007C7FAC"/>
    <w:rsid w:val="007D69F7"/>
    <w:rsid w:val="007F710C"/>
    <w:rsid w:val="00811784"/>
    <w:rsid w:val="00812BE1"/>
    <w:rsid w:val="008131EA"/>
    <w:rsid w:val="0082281C"/>
    <w:rsid w:val="00836BC8"/>
    <w:rsid w:val="00855059"/>
    <w:rsid w:val="008622B2"/>
    <w:rsid w:val="00873B1B"/>
    <w:rsid w:val="00873CFF"/>
    <w:rsid w:val="00875FE7"/>
    <w:rsid w:val="00881DB1"/>
    <w:rsid w:val="008A0C34"/>
    <w:rsid w:val="008B68CB"/>
    <w:rsid w:val="008C131D"/>
    <w:rsid w:val="008D45C9"/>
    <w:rsid w:val="008D482F"/>
    <w:rsid w:val="008E0101"/>
    <w:rsid w:val="008E42E0"/>
    <w:rsid w:val="008E501C"/>
    <w:rsid w:val="008F4F01"/>
    <w:rsid w:val="008F58EF"/>
    <w:rsid w:val="00903846"/>
    <w:rsid w:val="009107C3"/>
    <w:rsid w:val="0091714C"/>
    <w:rsid w:val="00917C21"/>
    <w:rsid w:val="00922113"/>
    <w:rsid w:val="00922633"/>
    <w:rsid w:val="00925981"/>
    <w:rsid w:val="00940782"/>
    <w:rsid w:val="00941F4B"/>
    <w:rsid w:val="00944038"/>
    <w:rsid w:val="00944131"/>
    <w:rsid w:val="00973B3D"/>
    <w:rsid w:val="00974B23"/>
    <w:rsid w:val="00974B7F"/>
    <w:rsid w:val="00980F5B"/>
    <w:rsid w:val="00983C7E"/>
    <w:rsid w:val="00992228"/>
    <w:rsid w:val="0099459D"/>
    <w:rsid w:val="009A5BDA"/>
    <w:rsid w:val="009A778B"/>
    <w:rsid w:val="009B0659"/>
    <w:rsid w:val="009B3E4B"/>
    <w:rsid w:val="009B4EF2"/>
    <w:rsid w:val="009B5E55"/>
    <w:rsid w:val="009B5EA8"/>
    <w:rsid w:val="009C10FA"/>
    <w:rsid w:val="009C21EC"/>
    <w:rsid w:val="009C3B76"/>
    <w:rsid w:val="009C623B"/>
    <w:rsid w:val="009C7067"/>
    <w:rsid w:val="009D0B8B"/>
    <w:rsid w:val="009D5294"/>
    <w:rsid w:val="009E1EC0"/>
    <w:rsid w:val="009E3441"/>
    <w:rsid w:val="009F23E2"/>
    <w:rsid w:val="009F5945"/>
    <w:rsid w:val="00A06819"/>
    <w:rsid w:val="00A13A1F"/>
    <w:rsid w:val="00A15993"/>
    <w:rsid w:val="00A308A0"/>
    <w:rsid w:val="00A32BFD"/>
    <w:rsid w:val="00A44BD1"/>
    <w:rsid w:val="00A51874"/>
    <w:rsid w:val="00A54BD8"/>
    <w:rsid w:val="00A67165"/>
    <w:rsid w:val="00A71534"/>
    <w:rsid w:val="00A9536A"/>
    <w:rsid w:val="00A957B8"/>
    <w:rsid w:val="00AA2223"/>
    <w:rsid w:val="00AA5E35"/>
    <w:rsid w:val="00AB6053"/>
    <w:rsid w:val="00AB6952"/>
    <w:rsid w:val="00AB7441"/>
    <w:rsid w:val="00AC1E70"/>
    <w:rsid w:val="00AC6A4A"/>
    <w:rsid w:val="00AD5D99"/>
    <w:rsid w:val="00AD7002"/>
    <w:rsid w:val="00AE3B5A"/>
    <w:rsid w:val="00AE7572"/>
    <w:rsid w:val="00AF0BE1"/>
    <w:rsid w:val="00AF44C3"/>
    <w:rsid w:val="00AF5BC6"/>
    <w:rsid w:val="00B0544A"/>
    <w:rsid w:val="00B13C94"/>
    <w:rsid w:val="00B1607D"/>
    <w:rsid w:val="00B16A65"/>
    <w:rsid w:val="00B20169"/>
    <w:rsid w:val="00B31A19"/>
    <w:rsid w:val="00B35160"/>
    <w:rsid w:val="00B3621F"/>
    <w:rsid w:val="00B43C27"/>
    <w:rsid w:val="00B503EA"/>
    <w:rsid w:val="00B54533"/>
    <w:rsid w:val="00B716CE"/>
    <w:rsid w:val="00B76345"/>
    <w:rsid w:val="00B8290F"/>
    <w:rsid w:val="00B92387"/>
    <w:rsid w:val="00B954B3"/>
    <w:rsid w:val="00B96030"/>
    <w:rsid w:val="00BA65EE"/>
    <w:rsid w:val="00BB0855"/>
    <w:rsid w:val="00BB2190"/>
    <w:rsid w:val="00BC3C40"/>
    <w:rsid w:val="00BC78B8"/>
    <w:rsid w:val="00BD766B"/>
    <w:rsid w:val="00BF2BF3"/>
    <w:rsid w:val="00BF2C75"/>
    <w:rsid w:val="00BF325E"/>
    <w:rsid w:val="00BF5C0A"/>
    <w:rsid w:val="00C00045"/>
    <w:rsid w:val="00C2424C"/>
    <w:rsid w:val="00C3092B"/>
    <w:rsid w:val="00C45DB0"/>
    <w:rsid w:val="00C54FE5"/>
    <w:rsid w:val="00C67737"/>
    <w:rsid w:val="00C71D8B"/>
    <w:rsid w:val="00C76255"/>
    <w:rsid w:val="00C92625"/>
    <w:rsid w:val="00C94C4C"/>
    <w:rsid w:val="00C9511E"/>
    <w:rsid w:val="00C96182"/>
    <w:rsid w:val="00CA3962"/>
    <w:rsid w:val="00CA66A1"/>
    <w:rsid w:val="00CB0741"/>
    <w:rsid w:val="00CB5ACD"/>
    <w:rsid w:val="00CB6E68"/>
    <w:rsid w:val="00CC379A"/>
    <w:rsid w:val="00CC43CC"/>
    <w:rsid w:val="00CC4525"/>
    <w:rsid w:val="00CD13A6"/>
    <w:rsid w:val="00CD50DE"/>
    <w:rsid w:val="00CD5A91"/>
    <w:rsid w:val="00CD69F6"/>
    <w:rsid w:val="00CE3AD9"/>
    <w:rsid w:val="00CE58C3"/>
    <w:rsid w:val="00CE6B7F"/>
    <w:rsid w:val="00CF3DAF"/>
    <w:rsid w:val="00CF64BE"/>
    <w:rsid w:val="00CF662F"/>
    <w:rsid w:val="00D008AA"/>
    <w:rsid w:val="00D00DB7"/>
    <w:rsid w:val="00D10DA9"/>
    <w:rsid w:val="00D16A5C"/>
    <w:rsid w:val="00D333EF"/>
    <w:rsid w:val="00D43404"/>
    <w:rsid w:val="00D47E52"/>
    <w:rsid w:val="00D50B3C"/>
    <w:rsid w:val="00D52001"/>
    <w:rsid w:val="00D53E75"/>
    <w:rsid w:val="00D632C5"/>
    <w:rsid w:val="00D702CF"/>
    <w:rsid w:val="00D73139"/>
    <w:rsid w:val="00D74543"/>
    <w:rsid w:val="00D93B91"/>
    <w:rsid w:val="00D940A5"/>
    <w:rsid w:val="00D949CF"/>
    <w:rsid w:val="00DB0115"/>
    <w:rsid w:val="00DB6717"/>
    <w:rsid w:val="00DC0A32"/>
    <w:rsid w:val="00DC507B"/>
    <w:rsid w:val="00DC5D96"/>
    <w:rsid w:val="00DC61CF"/>
    <w:rsid w:val="00DD5DDD"/>
    <w:rsid w:val="00DF13D9"/>
    <w:rsid w:val="00E059B8"/>
    <w:rsid w:val="00E1030D"/>
    <w:rsid w:val="00E168BB"/>
    <w:rsid w:val="00E21707"/>
    <w:rsid w:val="00E25241"/>
    <w:rsid w:val="00E30726"/>
    <w:rsid w:val="00E35467"/>
    <w:rsid w:val="00E4074B"/>
    <w:rsid w:val="00E4305D"/>
    <w:rsid w:val="00E44614"/>
    <w:rsid w:val="00E52D42"/>
    <w:rsid w:val="00E555C6"/>
    <w:rsid w:val="00E56A9F"/>
    <w:rsid w:val="00E6204D"/>
    <w:rsid w:val="00E642A8"/>
    <w:rsid w:val="00E649C9"/>
    <w:rsid w:val="00E8071F"/>
    <w:rsid w:val="00E80DC5"/>
    <w:rsid w:val="00E84235"/>
    <w:rsid w:val="00E94E2C"/>
    <w:rsid w:val="00E962AA"/>
    <w:rsid w:val="00EB195E"/>
    <w:rsid w:val="00EB3541"/>
    <w:rsid w:val="00EC1140"/>
    <w:rsid w:val="00ED52A8"/>
    <w:rsid w:val="00EE067F"/>
    <w:rsid w:val="00EE1812"/>
    <w:rsid w:val="00EE6A03"/>
    <w:rsid w:val="00EE7451"/>
    <w:rsid w:val="00F00807"/>
    <w:rsid w:val="00F015E1"/>
    <w:rsid w:val="00F044E0"/>
    <w:rsid w:val="00F13F8F"/>
    <w:rsid w:val="00F15258"/>
    <w:rsid w:val="00F233E7"/>
    <w:rsid w:val="00F3196B"/>
    <w:rsid w:val="00F31BF6"/>
    <w:rsid w:val="00F323AC"/>
    <w:rsid w:val="00F370A7"/>
    <w:rsid w:val="00F40DF2"/>
    <w:rsid w:val="00F547FD"/>
    <w:rsid w:val="00F62DDE"/>
    <w:rsid w:val="00F6421C"/>
    <w:rsid w:val="00F73EE3"/>
    <w:rsid w:val="00F75614"/>
    <w:rsid w:val="00F809CB"/>
    <w:rsid w:val="00F8111D"/>
    <w:rsid w:val="00F84610"/>
    <w:rsid w:val="00FC00AF"/>
    <w:rsid w:val="00FC46F9"/>
    <w:rsid w:val="00FC509C"/>
    <w:rsid w:val="00FD6646"/>
    <w:rsid w:val="00FE2EB6"/>
    <w:rsid w:val="00FE7C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7FB5C0"/>
  <w15:chartTrackingRefBased/>
  <w15:docId w15:val="{08B51CCD-D84E-4522-B250-EB84E16F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customStyle="1" w:styleId="Default">
    <w:name w:val="Default"/>
    <w:rsid w:val="00A06819"/>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NormalWeb">
    <w:name w:val="Normal (Web)"/>
    <w:basedOn w:val="Normal"/>
    <w:uiPriority w:val="99"/>
    <w:semiHidden/>
    <w:unhideWhenUsed/>
    <w:rsid w:val="00AB7441"/>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1225692">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400054439">
      <w:bodyDiv w:val="1"/>
      <w:marLeft w:val="0"/>
      <w:marRight w:val="0"/>
      <w:marTop w:val="0"/>
      <w:marBottom w:val="0"/>
      <w:divBdr>
        <w:top w:val="none" w:sz="0" w:space="0" w:color="auto"/>
        <w:left w:val="none" w:sz="0" w:space="0" w:color="auto"/>
        <w:bottom w:val="none" w:sz="0" w:space="0" w:color="auto"/>
        <w:right w:val="none" w:sz="0" w:space="0" w:color="auto"/>
      </w:divBdr>
      <w:divsChild>
        <w:div w:id="494146921">
          <w:marLeft w:val="0"/>
          <w:marRight w:val="0"/>
          <w:marTop w:val="0"/>
          <w:marBottom w:val="0"/>
          <w:divBdr>
            <w:top w:val="none" w:sz="0" w:space="0" w:color="auto"/>
            <w:left w:val="none" w:sz="0" w:space="0" w:color="auto"/>
            <w:bottom w:val="none" w:sz="0" w:space="0" w:color="auto"/>
            <w:right w:val="none" w:sz="0" w:space="0" w:color="auto"/>
          </w:divBdr>
        </w:div>
        <w:div w:id="1684475750">
          <w:marLeft w:val="0"/>
          <w:marRight w:val="0"/>
          <w:marTop w:val="0"/>
          <w:marBottom w:val="0"/>
          <w:divBdr>
            <w:top w:val="none" w:sz="0" w:space="0" w:color="auto"/>
            <w:left w:val="none" w:sz="0" w:space="0" w:color="auto"/>
            <w:bottom w:val="none" w:sz="0" w:space="0" w:color="auto"/>
            <w:right w:val="none" w:sz="0" w:space="0" w:color="auto"/>
          </w:divBdr>
        </w:div>
      </w:divsChild>
    </w:div>
    <w:div w:id="1692951025">
      <w:bodyDiv w:val="1"/>
      <w:marLeft w:val="0"/>
      <w:marRight w:val="0"/>
      <w:marTop w:val="0"/>
      <w:marBottom w:val="0"/>
      <w:divBdr>
        <w:top w:val="none" w:sz="0" w:space="0" w:color="auto"/>
        <w:left w:val="none" w:sz="0" w:space="0" w:color="auto"/>
        <w:bottom w:val="none" w:sz="0" w:space="0" w:color="auto"/>
        <w:right w:val="none" w:sz="0" w:space="0" w:color="auto"/>
      </w:divBdr>
      <w:divsChild>
        <w:div w:id="839809858">
          <w:marLeft w:val="0"/>
          <w:marRight w:val="0"/>
          <w:marTop w:val="0"/>
          <w:marBottom w:val="0"/>
          <w:divBdr>
            <w:top w:val="none" w:sz="0" w:space="0" w:color="auto"/>
            <w:left w:val="none" w:sz="0" w:space="0" w:color="auto"/>
            <w:bottom w:val="none" w:sz="0" w:space="0" w:color="auto"/>
            <w:right w:val="none" w:sz="0" w:space="0" w:color="auto"/>
          </w:divBdr>
        </w:div>
        <w:div w:id="940380317">
          <w:marLeft w:val="0"/>
          <w:marRight w:val="0"/>
          <w:marTop w:val="0"/>
          <w:marBottom w:val="0"/>
          <w:divBdr>
            <w:top w:val="none" w:sz="0" w:space="0" w:color="auto"/>
            <w:left w:val="none" w:sz="0" w:space="0" w:color="auto"/>
            <w:bottom w:val="none" w:sz="0" w:space="0" w:color="auto"/>
            <w:right w:val="none" w:sz="0" w:space="0" w:color="auto"/>
          </w:divBdr>
        </w:div>
      </w:divsChild>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34851988">
      <w:bodyDiv w:val="1"/>
      <w:marLeft w:val="0"/>
      <w:marRight w:val="0"/>
      <w:marTop w:val="0"/>
      <w:marBottom w:val="0"/>
      <w:divBdr>
        <w:top w:val="none" w:sz="0" w:space="0" w:color="auto"/>
        <w:left w:val="none" w:sz="0" w:space="0" w:color="auto"/>
        <w:bottom w:val="none" w:sz="0" w:space="0" w:color="auto"/>
        <w:right w:val="none" w:sz="0" w:space="0" w:color="auto"/>
      </w:divBdr>
      <w:divsChild>
        <w:div w:id="1307584788">
          <w:marLeft w:val="0"/>
          <w:marRight w:val="0"/>
          <w:marTop w:val="0"/>
          <w:marBottom w:val="0"/>
          <w:divBdr>
            <w:top w:val="none" w:sz="0" w:space="0" w:color="auto"/>
            <w:left w:val="none" w:sz="0" w:space="0" w:color="auto"/>
            <w:bottom w:val="none" w:sz="0" w:space="0" w:color="auto"/>
            <w:right w:val="none" w:sz="0" w:space="0" w:color="auto"/>
          </w:divBdr>
        </w:div>
        <w:div w:id="2015842439">
          <w:marLeft w:val="0"/>
          <w:marRight w:val="0"/>
          <w:marTop w:val="0"/>
          <w:marBottom w:val="0"/>
          <w:divBdr>
            <w:top w:val="none" w:sz="0" w:space="0" w:color="auto"/>
            <w:left w:val="none" w:sz="0" w:space="0" w:color="auto"/>
            <w:bottom w:val="none" w:sz="0" w:space="0" w:color="auto"/>
            <w:right w:val="none" w:sz="0" w:space="0" w:color="auto"/>
          </w:divBdr>
        </w:div>
      </w:divsChild>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tramites/informaci&#243;n-sobre-pagos"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450A7-9AD3-4B85-AE64-00E543B76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14</Pages>
  <Words>6317</Words>
  <Characters>34744</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10</cp:revision>
  <cp:lastPrinted>2018-08-02T20:57:00Z</cp:lastPrinted>
  <dcterms:created xsi:type="dcterms:W3CDTF">2019-11-26T19:57:00Z</dcterms:created>
  <dcterms:modified xsi:type="dcterms:W3CDTF">2019-12-03T18:30:00Z</dcterms:modified>
</cp:coreProperties>
</file>