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467EF9" w:rsidRPr="0047469C" w14:paraId="1749AC3E" w14:textId="77777777" w:rsidTr="008B2F9D">
        <w:tc>
          <w:tcPr>
            <w:tcW w:w="11330" w:type="dxa"/>
          </w:tcPr>
          <w:p w14:paraId="5AB66A88" w14:textId="48F72450" w:rsidR="0098347F" w:rsidRPr="0047469C" w:rsidRDefault="0098347F" w:rsidP="0098347F">
            <w:pPr>
              <w:rPr>
                <w:rFonts w:ascii="ITC Avant Garde" w:hAnsi="ITC Avant Garde"/>
                <w:noProof/>
                <w:sz w:val="12"/>
              </w:rPr>
            </w:pPr>
            <w:r w:rsidRPr="0047469C">
              <w:rPr>
                <w:rFonts w:ascii="ITC Avant Garde" w:hAnsi="ITC Avant Garde"/>
                <w:noProof/>
                <w:sz w:val="12"/>
              </w:rPr>
              <w:t xml:space="preserve">Consideraciones Generales para el llenado del presente formato. </w:t>
            </w:r>
          </w:p>
          <w:p w14:paraId="2321D2AD" w14:textId="5AFE0118" w:rsidR="0098347F" w:rsidRPr="0098347F" w:rsidRDefault="0098347F" w:rsidP="0098347F">
            <w:pPr>
              <w:rPr>
                <w:rFonts w:ascii="ITC Avant Garde" w:hAnsi="ITC Avant Garde"/>
                <w:noProof/>
                <w:sz w:val="12"/>
                <w:szCs w:val="12"/>
              </w:rPr>
            </w:pPr>
          </w:p>
          <w:p w14:paraId="1D81E2BF" w14:textId="340403BB" w:rsidR="000E3C74" w:rsidRDefault="0098347F" w:rsidP="000E3C74">
            <w:pPr>
              <w:pStyle w:val="Prrafodelista"/>
              <w:numPr>
                <w:ilvl w:val="0"/>
                <w:numId w:val="10"/>
              </w:numPr>
              <w:jc w:val="both"/>
              <w:rPr>
                <w:rFonts w:ascii="ITC Avant Garde" w:hAnsi="ITC Avant Garde"/>
                <w:noProof/>
                <w:sz w:val="12"/>
                <w:szCs w:val="12"/>
              </w:rPr>
            </w:pPr>
            <w:r w:rsidRPr="004A67B5">
              <w:rPr>
                <w:rFonts w:ascii="ITC Avant Garde" w:hAnsi="ITC Avant Garde"/>
                <w:noProof/>
                <w:sz w:val="12"/>
                <w:szCs w:val="12"/>
              </w:rPr>
              <w:t xml:space="preserve">Completar la información requerida en cada uno de </w:t>
            </w:r>
            <w:r w:rsidR="004122E9">
              <w:rPr>
                <w:rFonts w:ascii="ITC Avant Garde" w:hAnsi="ITC Avant Garde"/>
                <w:noProof/>
                <w:sz w:val="12"/>
                <w:szCs w:val="12"/>
              </w:rPr>
              <w:t xml:space="preserve">los </w:t>
            </w:r>
            <w:r w:rsidRPr="004A67B5">
              <w:rPr>
                <w:rFonts w:ascii="ITC Avant Garde" w:hAnsi="ITC Avant Garde"/>
                <w:noProof/>
                <w:sz w:val="12"/>
                <w:szCs w:val="12"/>
              </w:rPr>
              <w:t xml:space="preserve">rubros, conforme </w:t>
            </w:r>
            <w:r w:rsidR="000E3C74" w:rsidRPr="000E3C74">
              <w:rPr>
                <w:rFonts w:ascii="ITC Avant Garde" w:hAnsi="ITC Avant Garde"/>
                <w:noProof/>
                <w:sz w:val="12"/>
                <w:szCs w:val="12"/>
              </w:rPr>
              <w:t>al tipo de solicitud y modalidad que corresponda</w:t>
            </w:r>
            <w:r w:rsidRPr="004A67B5">
              <w:rPr>
                <w:rFonts w:ascii="ITC Avant Garde" w:hAnsi="ITC Avant Garde"/>
                <w:noProof/>
                <w:sz w:val="12"/>
                <w:szCs w:val="12"/>
              </w:rPr>
              <w:t>.</w:t>
            </w:r>
          </w:p>
          <w:p w14:paraId="263F54CA" w14:textId="77777777" w:rsidR="004122E9" w:rsidRPr="0098347F" w:rsidRDefault="004122E9" w:rsidP="004122E9">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Los campos de información</w:t>
            </w:r>
            <w:r>
              <w:rPr>
                <w:rFonts w:ascii="ITC Avant Garde" w:hAnsi="ITC Avant Garde"/>
                <w:noProof/>
                <w:sz w:val="12"/>
                <w:szCs w:val="12"/>
              </w:rPr>
              <w:t xml:space="preserve"> y documentos</w:t>
            </w:r>
            <w:r w:rsidRPr="0098347F">
              <w:rPr>
                <w:rFonts w:ascii="ITC Avant Garde" w:hAnsi="ITC Avant Garde"/>
                <w:noProof/>
                <w:sz w:val="12"/>
                <w:szCs w:val="12"/>
              </w:rPr>
              <w:t xml:space="preserve"> que contengan un asterisco (*) </w:t>
            </w:r>
            <w:r>
              <w:rPr>
                <w:rFonts w:ascii="ITC Avant Garde" w:hAnsi="ITC Avant Garde"/>
                <w:noProof/>
                <w:sz w:val="12"/>
                <w:szCs w:val="12"/>
              </w:rPr>
              <w:t xml:space="preserve">como identificador </w:t>
            </w:r>
            <w:r w:rsidRPr="0098347F">
              <w:rPr>
                <w:rFonts w:ascii="ITC Avant Garde" w:hAnsi="ITC Avant Garde"/>
                <w:noProof/>
                <w:sz w:val="12"/>
                <w:szCs w:val="12"/>
              </w:rPr>
              <w:t xml:space="preserve">son de carácter obligatorio. No obstante lo anterior, se recomienda el llenado de todos los campos </w:t>
            </w:r>
            <w:r>
              <w:rPr>
                <w:rFonts w:ascii="ITC Avant Garde" w:hAnsi="ITC Avant Garde"/>
                <w:noProof/>
                <w:sz w:val="12"/>
                <w:szCs w:val="12"/>
              </w:rPr>
              <w:t>contenidos en este formato para una mejor evaluación de su solicitud.</w:t>
            </w:r>
          </w:p>
          <w:p w14:paraId="66A4A1F2" w14:textId="77777777" w:rsidR="004122E9" w:rsidRPr="0098347F" w:rsidRDefault="004122E9" w:rsidP="004122E9">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 xml:space="preserve">Podrá llenar el presente con letra molde legible, </w:t>
            </w:r>
            <w:r w:rsidRPr="008F586C">
              <w:rPr>
                <w:rFonts w:ascii="ITC Avant Garde" w:hAnsi="ITC Avant Garde"/>
                <w:noProof/>
                <w:sz w:val="12"/>
                <w:szCs w:val="12"/>
              </w:rPr>
              <w:t>preferentemente en tinta azul, máquina de escribir o a computadora</w:t>
            </w:r>
            <w:r w:rsidRPr="0098347F">
              <w:rPr>
                <w:rFonts w:ascii="ITC Avant Garde" w:hAnsi="ITC Avant Garde"/>
                <w:noProof/>
                <w:sz w:val="12"/>
                <w:szCs w:val="12"/>
              </w:rPr>
              <w:t>. Una vez completado el formato</w:t>
            </w:r>
            <w:r>
              <w:rPr>
                <w:rFonts w:ascii="ITC Avant Garde" w:hAnsi="ITC Avant Garde"/>
                <w:noProof/>
                <w:sz w:val="12"/>
                <w:szCs w:val="12"/>
              </w:rPr>
              <w:t xml:space="preserve">, y de ser el caso, deberá </w:t>
            </w:r>
            <w:r w:rsidRPr="0098347F">
              <w:rPr>
                <w:rFonts w:ascii="ITC Avant Garde" w:hAnsi="ITC Avant Garde"/>
                <w:noProof/>
                <w:sz w:val="12"/>
                <w:szCs w:val="12"/>
              </w:rPr>
              <w:t>imprimirlo para su suscripción y posterior presentación ante la Oficialía de Partes Común del I</w:t>
            </w:r>
            <w:r>
              <w:rPr>
                <w:rFonts w:ascii="ITC Avant Garde" w:hAnsi="ITC Avant Garde"/>
                <w:noProof/>
                <w:sz w:val="12"/>
                <w:szCs w:val="12"/>
              </w:rPr>
              <w:t xml:space="preserve">nstituto </w:t>
            </w:r>
            <w:r w:rsidRPr="0098347F">
              <w:rPr>
                <w:rFonts w:ascii="ITC Avant Garde" w:hAnsi="ITC Avant Garde"/>
                <w:noProof/>
                <w:sz w:val="12"/>
                <w:szCs w:val="12"/>
              </w:rPr>
              <w:t>F</w:t>
            </w:r>
            <w:r>
              <w:rPr>
                <w:rFonts w:ascii="ITC Avant Garde" w:hAnsi="ITC Avant Garde"/>
                <w:noProof/>
                <w:sz w:val="12"/>
                <w:szCs w:val="12"/>
              </w:rPr>
              <w:t xml:space="preserve">ederal de </w:t>
            </w:r>
            <w:r w:rsidRPr="0098347F">
              <w:rPr>
                <w:rFonts w:ascii="ITC Avant Garde" w:hAnsi="ITC Avant Garde"/>
                <w:noProof/>
                <w:sz w:val="12"/>
                <w:szCs w:val="12"/>
              </w:rPr>
              <w:t>T</w:t>
            </w:r>
            <w:r>
              <w:rPr>
                <w:rFonts w:ascii="ITC Avant Garde" w:hAnsi="ITC Avant Garde"/>
                <w:noProof/>
                <w:sz w:val="12"/>
                <w:szCs w:val="12"/>
              </w:rPr>
              <w:t>elecomunicaciones</w:t>
            </w:r>
            <w:r w:rsidRPr="0098347F">
              <w:rPr>
                <w:rFonts w:ascii="ITC Avant Garde" w:hAnsi="ITC Avant Garde"/>
                <w:noProof/>
                <w:sz w:val="12"/>
                <w:szCs w:val="12"/>
              </w:rPr>
              <w:t>.</w:t>
            </w:r>
          </w:p>
          <w:p w14:paraId="54E5B594" w14:textId="77777777" w:rsidR="004122E9" w:rsidRPr="0098347F" w:rsidRDefault="004122E9" w:rsidP="004122E9">
            <w:pPr>
              <w:pStyle w:val="Prrafodelista"/>
              <w:numPr>
                <w:ilvl w:val="0"/>
                <w:numId w:val="10"/>
              </w:numPr>
              <w:jc w:val="both"/>
              <w:rPr>
                <w:rFonts w:ascii="ITC Avant Garde" w:hAnsi="ITC Avant Garde"/>
                <w:noProof/>
                <w:sz w:val="12"/>
                <w:szCs w:val="12"/>
              </w:rPr>
            </w:pPr>
            <w:r>
              <w:rPr>
                <w:rFonts w:ascii="ITC Avant Garde" w:hAnsi="ITC Avant Garde"/>
                <w:noProof/>
                <w:sz w:val="12"/>
                <w:szCs w:val="12"/>
              </w:rPr>
              <w:t>P</w:t>
            </w:r>
            <w:r w:rsidRPr="00FE7AC0">
              <w:rPr>
                <w:rFonts w:ascii="ITC Avant Garde" w:hAnsi="ITC Avant Garde"/>
                <w:noProof/>
                <w:sz w:val="12"/>
                <w:szCs w:val="12"/>
              </w:rPr>
              <w:t>ara cualquier duda respecto a la información que habrá que proporcionar en cada uno de los rubros</w:t>
            </w:r>
            <w:r>
              <w:rPr>
                <w:rFonts w:ascii="ITC Avant Garde" w:hAnsi="ITC Avant Garde"/>
                <w:noProof/>
                <w:sz w:val="12"/>
                <w:szCs w:val="12"/>
              </w:rPr>
              <w:t>,</w:t>
            </w:r>
            <w:r w:rsidRPr="00FE7AC0">
              <w:rPr>
                <w:rFonts w:ascii="ITC Avant Garde" w:hAnsi="ITC Avant Garde"/>
                <w:noProof/>
                <w:sz w:val="12"/>
                <w:szCs w:val="12"/>
              </w:rPr>
              <w:t xml:space="preserve"> </w:t>
            </w:r>
            <w:r>
              <w:rPr>
                <w:rFonts w:ascii="ITC Avant Garde" w:hAnsi="ITC Avant Garde"/>
                <w:noProof/>
                <w:sz w:val="12"/>
                <w:szCs w:val="12"/>
              </w:rPr>
              <w:t>c</w:t>
            </w:r>
            <w:r w:rsidRPr="00FE7AC0">
              <w:rPr>
                <w:rFonts w:ascii="ITC Avant Garde" w:hAnsi="ITC Avant Garde"/>
                <w:noProof/>
                <w:sz w:val="12"/>
                <w:szCs w:val="12"/>
              </w:rPr>
              <w:t>onsultar el instructivo del presente formato</w:t>
            </w:r>
            <w:r w:rsidRPr="0098347F">
              <w:rPr>
                <w:rFonts w:ascii="ITC Avant Garde" w:hAnsi="ITC Avant Garde"/>
                <w:noProof/>
                <w:sz w:val="12"/>
                <w:szCs w:val="12"/>
              </w:rPr>
              <w:t xml:space="preserve">. </w:t>
            </w:r>
          </w:p>
          <w:p w14:paraId="7B39DA42" w14:textId="31720EFE" w:rsidR="00E96148" w:rsidRDefault="004122E9" w:rsidP="004122E9">
            <w:pPr>
              <w:pStyle w:val="Prrafodelista"/>
              <w:numPr>
                <w:ilvl w:val="0"/>
                <w:numId w:val="10"/>
              </w:numPr>
              <w:jc w:val="both"/>
              <w:rPr>
                <w:rFonts w:ascii="ITC Avant Garde" w:hAnsi="ITC Avant Garde"/>
                <w:noProof/>
                <w:sz w:val="12"/>
              </w:rPr>
            </w:pPr>
            <w:r w:rsidRPr="0098347F">
              <w:rPr>
                <w:rFonts w:ascii="ITC Avant Garde" w:hAnsi="ITC Avant Garde"/>
                <w:noProof/>
                <w:sz w:val="12"/>
                <w:szCs w:val="12"/>
              </w:rPr>
              <w:t>El formato no será</w:t>
            </w:r>
            <w:r w:rsidRPr="0047469C">
              <w:rPr>
                <w:rFonts w:ascii="ITC Avant Garde" w:hAnsi="ITC Avant Garde"/>
                <w:noProof/>
                <w:sz w:val="12"/>
              </w:rPr>
              <w:t xml:space="preserve"> válido si presenta</w:t>
            </w:r>
            <w:r>
              <w:rPr>
                <w:rFonts w:ascii="ITC Avant Garde" w:hAnsi="ITC Avant Garde"/>
                <w:noProof/>
                <w:sz w:val="12"/>
              </w:rPr>
              <w:t xml:space="preserve"> tachaduras o enmendaduras en su información.</w:t>
            </w:r>
            <w:r w:rsidR="0098347F" w:rsidRPr="0047469C">
              <w:rPr>
                <w:rFonts w:ascii="ITC Avant Garde" w:hAnsi="ITC Avant Garde"/>
                <w:noProof/>
                <w:sz w:val="12"/>
              </w:rPr>
              <w:t xml:space="preserve"> </w:t>
            </w:r>
          </w:p>
          <w:p w14:paraId="7FB5E8E2" w14:textId="2F04CF19" w:rsidR="00DE5FBC" w:rsidRDefault="00DE5FBC" w:rsidP="007A7167">
            <w:pPr>
              <w:pStyle w:val="Prrafodelista"/>
              <w:numPr>
                <w:ilvl w:val="0"/>
                <w:numId w:val="10"/>
              </w:numPr>
              <w:jc w:val="both"/>
              <w:rPr>
                <w:rFonts w:ascii="ITC Avant Garde" w:hAnsi="ITC Avant Garde"/>
                <w:noProof/>
                <w:sz w:val="12"/>
              </w:rPr>
            </w:pPr>
            <w:r w:rsidRPr="00F377D1">
              <w:rPr>
                <w:rFonts w:ascii="ITC Avant Garde" w:hAnsi="ITC Avant Garde"/>
                <w:noProof/>
                <w:sz w:val="12"/>
              </w:rPr>
              <w:t>E</w:t>
            </w:r>
            <w:r w:rsidR="00C6620D">
              <w:rPr>
                <w:rFonts w:ascii="ITC Avant Garde" w:hAnsi="ITC Avant Garde"/>
                <w:noProof/>
                <w:sz w:val="12"/>
              </w:rPr>
              <w:t xml:space="preserve">l uso de </w:t>
            </w:r>
            <w:r w:rsidR="000829E1">
              <w:rPr>
                <w:rFonts w:ascii="ITC Avant Garde" w:hAnsi="ITC Avant Garde"/>
                <w:noProof/>
                <w:sz w:val="12"/>
              </w:rPr>
              <w:t>e</w:t>
            </w:r>
            <w:r w:rsidRPr="00F377D1">
              <w:rPr>
                <w:rFonts w:ascii="ITC Avant Garde" w:hAnsi="ITC Avant Garde"/>
                <w:noProof/>
                <w:sz w:val="12"/>
              </w:rPr>
              <w:t>ste formato es optativo a</w:t>
            </w:r>
            <w:r w:rsidR="007A7167">
              <w:rPr>
                <w:rFonts w:ascii="ITC Avant Garde" w:hAnsi="ITC Avant Garde"/>
                <w:noProof/>
                <w:sz w:val="12"/>
              </w:rPr>
              <w:t xml:space="preserve"> </w:t>
            </w:r>
            <w:r w:rsidRPr="00F377D1">
              <w:rPr>
                <w:rFonts w:ascii="ITC Avant Garde" w:hAnsi="ITC Avant Garde"/>
                <w:noProof/>
                <w:sz w:val="12"/>
              </w:rPr>
              <w:t>l</w:t>
            </w:r>
            <w:r w:rsidR="007A7167">
              <w:rPr>
                <w:rFonts w:ascii="ITC Avant Garde" w:hAnsi="ITC Avant Garde"/>
                <w:noProof/>
                <w:sz w:val="12"/>
              </w:rPr>
              <w:t>a presentación</w:t>
            </w:r>
            <w:r w:rsidRPr="00F377D1">
              <w:rPr>
                <w:rFonts w:ascii="ITC Avant Garde" w:hAnsi="ITC Avant Garde"/>
                <w:noProof/>
                <w:sz w:val="12"/>
              </w:rPr>
              <w:t xml:space="preserve"> </w:t>
            </w:r>
            <w:r w:rsidRPr="00DE5FBC">
              <w:rPr>
                <w:rFonts w:ascii="ITC Avant Garde" w:hAnsi="ITC Avant Garde"/>
                <w:noProof/>
                <w:sz w:val="12"/>
              </w:rPr>
              <w:t>del trámite</w:t>
            </w:r>
            <w:r w:rsidR="007A7167">
              <w:rPr>
                <w:rFonts w:ascii="ITC Avant Garde" w:hAnsi="ITC Avant Garde"/>
                <w:noProof/>
                <w:sz w:val="12"/>
              </w:rPr>
              <w:t xml:space="preserve"> a través del sistema electrónico “</w:t>
            </w:r>
            <w:r w:rsidR="007A7167" w:rsidRPr="007A7167">
              <w:rPr>
                <w:rFonts w:ascii="ITC Avant Garde" w:hAnsi="ITC Avant Garde"/>
                <w:noProof/>
                <w:sz w:val="12"/>
              </w:rPr>
              <w:t>Solicitudes de Inclusión</w:t>
            </w:r>
            <w:r w:rsidR="007A7167">
              <w:rPr>
                <w:rFonts w:ascii="ITC Avant Garde" w:hAnsi="ITC Avant Garde"/>
                <w:noProof/>
                <w:sz w:val="12"/>
              </w:rPr>
              <w:t>”,</w:t>
            </w:r>
            <w:r>
              <w:rPr>
                <w:rFonts w:ascii="ITC Avant Garde" w:hAnsi="ITC Avant Garde"/>
                <w:noProof/>
                <w:sz w:val="12"/>
              </w:rPr>
              <w:t xml:space="preserve"> </w:t>
            </w:r>
            <w:r w:rsidR="00F31C5B">
              <w:rPr>
                <w:rFonts w:ascii="ITC Avant Garde" w:hAnsi="ITC Avant Garde"/>
                <w:noProof/>
                <w:sz w:val="12"/>
              </w:rPr>
              <w:t>ubi</w:t>
            </w:r>
            <w:r w:rsidR="000829E1">
              <w:rPr>
                <w:rFonts w:ascii="ITC Avant Garde" w:hAnsi="ITC Avant Garde"/>
                <w:noProof/>
                <w:sz w:val="12"/>
              </w:rPr>
              <w:t>c</w:t>
            </w:r>
            <w:r w:rsidR="00F31C5B">
              <w:rPr>
                <w:rFonts w:ascii="ITC Avant Garde" w:hAnsi="ITC Avant Garde"/>
                <w:noProof/>
                <w:sz w:val="12"/>
              </w:rPr>
              <w:t>a</w:t>
            </w:r>
            <w:r w:rsidR="000829E1">
              <w:rPr>
                <w:rFonts w:ascii="ITC Avant Garde" w:hAnsi="ITC Avant Garde"/>
                <w:noProof/>
                <w:sz w:val="12"/>
              </w:rPr>
              <w:t>d</w:t>
            </w:r>
            <w:r w:rsidR="00F31C5B">
              <w:rPr>
                <w:rFonts w:ascii="ITC Avant Garde" w:hAnsi="ITC Avant Garde"/>
                <w:noProof/>
                <w:sz w:val="12"/>
              </w:rPr>
              <w:t>o en</w:t>
            </w:r>
            <w:r>
              <w:rPr>
                <w:rFonts w:ascii="ITC Avant Garde" w:hAnsi="ITC Avant Garde"/>
                <w:noProof/>
                <w:sz w:val="12"/>
              </w:rPr>
              <w:t xml:space="preserve"> la sigu</w:t>
            </w:r>
            <w:r w:rsidR="00F31C5B">
              <w:rPr>
                <w:rFonts w:ascii="ITC Avant Garde" w:hAnsi="ITC Avant Garde"/>
                <w:noProof/>
                <w:sz w:val="12"/>
              </w:rPr>
              <w:t>i</w:t>
            </w:r>
            <w:r>
              <w:rPr>
                <w:rFonts w:ascii="ITC Avant Garde" w:hAnsi="ITC Avant Garde"/>
                <w:noProof/>
                <w:sz w:val="12"/>
              </w:rPr>
              <w:t xml:space="preserve">ente dirección </w:t>
            </w:r>
            <w:r w:rsidR="00D27AAF">
              <w:rPr>
                <w:rFonts w:ascii="ITC Avant Garde" w:hAnsi="ITC Avant Garde"/>
                <w:noProof/>
                <w:sz w:val="12"/>
              </w:rPr>
              <w:t xml:space="preserve">de </w:t>
            </w:r>
            <w:r w:rsidR="000829E1">
              <w:rPr>
                <w:rFonts w:ascii="ITC Avant Garde" w:hAnsi="ITC Avant Garde"/>
                <w:noProof/>
                <w:sz w:val="12"/>
              </w:rPr>
              <w:t>Internet:</w:t>
            </w:r>
            <w:r>
              <w:rPr>
                <w:rFonts w:ascii="ITC Avant Garde" w:hAnsi="ITC Avant Garde"/>
                <w:noProof/>
                <w:sz w:val="12"/>
              </w:rPr>
              <w:t xml:space="preserve"> </w:t>
            </w:r>
            <w:hyperlink r:id="rId11" w:history="1">
              <w:r w:rsidRPr="00C52DD4">
                <w:rPr>
                  <w:rStyle w:val="Hipervnculo"/>
                  <w:rFonts w:ascii="ITC Avant Garde" w:hAnsi="ITC Avant Garde"/>
                  <w:noProof/>
                  <w:sz w:val="12"/>
                </w:rPr>
                <w:t>http://www.ift.org.mx/pabf</w:t>
              </w:r>
            </w:hyperlink>
            <w:r w:rsidRPr="00F377D1">
              <w:rPr>
                <w:rFonts w:ascii="ITC Avant Garde" w:hAnsi="ITC Avant Garde"/>
                <w:noProof/>
                <w:sz w:val="12"/>
              </w:rPr>
              <w:t>.</w:t>
            </w:r>
            <w:r>
              <w:rPr>
                <w:rFonts w:ascii="ITC Avant Garde" w:hAnsi="ITC Avant Garde"/>
                <w:noProof/>
                <w:sz w:val="12"/>
              </w:rPr>
              <w:t xml:space="preserve"> </w:t>
            </w:r>
          </w:p>
          <w:p w14:paraId="6D70B12B" w14:textId="42D92E77" w:rsidR="00467EF9" w:rsidRPr="0047469C" w:rsidRDefault="00467EF9" w:rsidP="0098347F">
            <w:pPr>
              <w:pStyle w:val="Prrafodelista"/>
              <w:jc w:val="both"/>
              <w:rPr>
                <w:rFonts w:ascii="ITC Avant Garde" w:hAnsi="ITC Avant Garde"/>
                <w:noProof/>
                <w:sz w:val="12"/>
              </w:rPr>
            </w:pPr>
          </w:p>
        </w:tc>
      </w:tr>
    </w:tbl>
    <w:p w14:paraId="352E358B" w14:textId="4C38E788" w:rsidR="00C427ED" w:rsidRDefault="0083698D" w:rsidP="00C427ED">
      <w:pPr>
        <w:pStyle w:val="Piedepgina"/>
        <w:jc w:val="right"/>
        <w:rPr>
          <w:rFonts w:ascii="ITC Avant Garde" w:hAnsi="ITC Avant Garde"/>
          <w:sz w:val="14"/>
          <w:szCs w:val="14"/>
        </w:rPr>
      </w:pPr>
      <w:r w:rsidRPr="0083698D">
        <w:rPr>
          <w:rFonts w:ascii="ITC Avant Garde" w:hAnsi="ITC Avant Garde"/>
          <w:noProof/>
          <w:sz w:val="14"/>
          <w:szCs w:val="14"/>
          <w:lang w:eastAsia="es-MX"/>
        </w:rPr>
        <mc:AlternateContent>
          <mc:Choice Requires="wps">
            <w:drawing>
              <wp:anchor distT="45720" distB="45720" distL="114300" distR="114300" simplePos="0" relativeHeight="251659264" behindDoc="1" locked="0" layoutInCell="1" allowOverlap="1" wp14:anchorId="77005982" wp14:editId="677D2859">
                <wp:simplePos x="0" y="0"/>
                <wp:positionH relativeFrom="margin">
                  <wp:align>right</wp:align>
                </wp:positionH>
                <wp:positionV relativeFrom="paragraph">
                  <wp:posOffset>-1295400</wp:posOffset>
                </wp:positionV>
                <wp:extent cx="7178040" cy="259080"/>
                <wp:effectExtent l="0" t="0" r="22860" b="266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259080"/>
                        </a:xfrm>
                        <a:prstGeom prst="rect">
                          <a:avLst/>
                        </a:prstGeom>
                        <a:solidFill>
                          <a:srgbClr val="FFFFFF"/>
                        </a:solidFill>
                        <a:ln w="9525">
                          <a:solidFill>
                            <a:schemeClr val="bg1"/>
                          </a:solidFill>
                          <a:miter lim="800000"/>
                          <a:headEnd/>
                          <a:tailEnd/>
                        </a:ln>
                      </wps:spPr>
                      <wps:txbx>
                        <w:txbxContent>
                          <w:p w14:paraId="50594756" w14:textId="344B9DAF" w:rsidR="00D27AAF" w:rsidRPr="0002303B" w:rsidRDefault="00D27AAF" w:rsidP="0083698D">
                            <w:pPr>
                              <w:jc w:val="center"/>
                              <w:rPr>
                                <w:rFonts w:asciiTheme="majorHAnsi" w:hAnsiTheme="majorHAnsi" w:cstheme="majorHAnsi"/>
                                <w:sz w:val="14"/>
                              </w:rPr>
                            </w:pPr>
                            <w:r w:rsidRPr="0002303B">
                              <w:rPr>
                                <w:rFonts w:asciiTheme="majorHAnsi" w:hAnsiTheme="majorHAnsi" w:cstheme="majorHAnsi"/>
                                <w:sz w:val="14"/>
                              </w:rPr>
                              <w:t>ANEXO I.- Anteproyecto de Acuerdo mediante el cual se emiten los formatos que deberán utilizarse para realizar diversos trámites y servicios ante el Instituto Federal de Telecomunicaciones.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05982" id="_x0000_t202" coordsize="21600,21600" o:spt="202" path="m,l,21600r21600,l21600,xe">
                <v:stroke joinstyle="miter"/>
                <v:path gradientshapeok="t" o:connecttype="rect"/>
              </v:shapetype>
              <v:shape id="Cuadro de texto 2" o:spid="_x0000_s1026" type="#_x0000_t202" style="position:absolute;left:0;text-align:left;margin-left:514pt;margin-top:-102pt;width:565.2pt;height:20.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" strokecolor="white [3212]">
                <v:textbox>
                  <w:txbxContent>
                    <w:p w14:paraId="50594756" w14:textId="344B9DAF" w:rsidR="00D27AAF" w:rsidRPr="0002303B" w:rsidRDefault="00D27AAF" w:rsidP="0083698D">
                      <w:pPr>
                        <w:jc w:val="center"/>
                        <w:rPr>
                          <w:rFonts w:asciiTheme="majorHAnsi" w:hAnsiTheme="majorHAnsi" w:cstheme="majorHAnsi"/>
                          <w:sz w:val="14"/>
                        </w:rPr>
                      </w:pPr>
                      <w:r w:rsidRPr="0002303B">
                        <w:rPr>
                          <w:rFonts w:asciiTheme="majorHAnsi" w:hAnsiTheme="majorHAnsi" w:cstheme="majorHAnsi"/>
                          <w:sz w:val="14"/>
                        </w:rPr>
                        <w:t>ANEXO I.- Anteproyecto de Acuerdo mediante el cual se emiten los formatos que deberán utilizarse para realizar diversos trámites y servicios ante el Instituto Federal de Telecomunicaciones.</w:t>
                      </w:r>
                    </w:p>
                  </w:txbxContent>
                </v:textbox>
                <w10:wrap anchorx="margin"/>
              </v:shape>
            </w:pict>
          </mc:Fallback>
        </mc:AlternateContent>
      </w:r>
      <w:r w:rsidR="00C427ED">
        <w:rPr>
          <w:rFonts w:ascii="ITC Avant Garde" w:hAnsi="ITC Avant Garde"/>
          <w:sz w:val="14"/>
          <w:szCs w:val="14"/>
        </w:rPr>
        <w:t xml:space="preserve">                                                                                                                                               </w:t>
      </w:r>
    </w:p>
    <w:p w14:paraId="62E28F70" w14:textId="79B77AC1" w:rsidR="00B12DD3" w:rsidRPr="00D73139" w:rsidRDefault="0047469C" w:rsidP="00B12DD3">
      <w:pPr>
        <w:spacing w:after="0" w:line="240" w:lineRule="auto"/>
        <w:rPr>
          <w:rFonts w:ascii="ITC Avant Garde" w:hAnsi="ITC Avant Garde"/>
          <w:sz w:val="20"/>
        </w:rPr>
      </w:pPr>
      <w:r w:rsidRPr="003D08BE">
        <w:rPr>
          <w:rFonts w:ascii="ITC Avant Garde" w:hAnsi="ITC Avant Garde"/>
          <w:b/>
          <w:sz w:val="20"/>
          <w:szCs w:val="20"/>
        </w:rPr>
        <w:t>INSTITUTO FEDERAL DE TELECOMUNICACIONES</w:t>
      </w:r>
      <w:r w:rsidR="008E4C59">
        <w:rPr>
          <w:rFonts w:ascii="ITC Avant Garde" w:hAnsi="ITC Avant Garde"/>
          <w:b/>
          <w:sz w:val="20"/>
          <w:szCs w:val="20"/>
        </w:rPr>
        <w:t xml:space="preserve"> (IFT)</w:t>
      </w:r>
    </w:p>
    <w:p w14:paraId="1E8298B3" w14:textId="737EE55D" w:rsidR="00C427ED" w:rsidRDefault="00B12DD3" w:rsidP="00C427ED">
      <w:pPr>
        <w:spacing w:after="0" w:line="240" w:lineRule="auto"/>
        <w:rPr>
          <w:rFonts w:ascii="ITC Avant Garde" w:hAnsi="ITC Avant Garde"/>
          <w:b/>
          <w:i/>
          <w:color w:val="AEAAAA" w:themeColor="background2" w:themeShade="BF"/>
          <w:sz w:val="12"/>
          <w:szCs w:val="20"/>
        </w:rPr>
      </w:pPr>
      <w:r>
        <w:rPr>
          <w:rFonts w:ascii="ITC Avant Garde" w:hAnsi="ITC Avant Garde"/>
          <w:b/>
          <w:sz w:val="20"/>
          <w:szCs w:val="20"/>
        </w:rPr>
        <w:t xml:space="preserve">Unidad de </w:t>
      </w:r>
      <w:r w:rsidR="00050B77">
        <w:rPr>
          <w:rFonts w:ascii="ITC Avant Garde" w:hAnsi="ITC Avant Garde"/>
          <w:b/>
          <w:sz w:val="20"/>
          <w:szCs w:val="20"/>
        </w:rPr>
        <w:t>Espectro Radioeléctrico</w:t>
      </w:r>
      <w:r>
        <w:rPr>
          <w:rFonts w:ascii="ITC Avant Garde" w:hAnsi="ITC Avant Garde"/>
          <w:b/>
          <w:i/>
          <w:color w:val="AEAAAA" w:themeColor="background2" w:themeShade="BF"/>
          <w:sz w:val="12"/>
          <w:szCs w:val="20"/>
        </w:rPr>
        <w:t xml:space="preserve"> </w:t>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p>
    <w:p w14:paraId="4D43134F" w14:textId="77777777" w:rsidR="00CB2919" w:rsidRDefault="00CB2919" w:rsidP="00CB2919">
      <w:pPr>
        <w:spacing w:after="0" w:line="240" w:lineRule="auto"/>
        <w:rPr>
          <w:rFonts w:ascii="ITC Avant Garde" w:hAnsi="ITC Avant Garde"/>
          <w:sz w:val="14"/>
          <w:szCs w:val="14"/>
        </w:rPr>
      </w:pPr>
      <w:r w:rsidRPr="00002EB3">
        <w:rPr>
          <w:rFonts w:ascii="ITC Avant Garde" w:hAnsi="ITC Avant Garde"/>
          <w:sz w:val="14"/>
          <w:szCs w:val="14"/>
        </w:rPr>
        <w:t>Av. Insurgentes Sur No. 1143,</w:t>
      </w:r>
      <w:r>
        <w:rPr>
          <w:rFonts w:ascii="ITC Avant Garde" w:hAnsi="ITC Avant Garde"/>
          <w:sz w:val="14"/>
          <w:szCs w:val="14"/>
        </w:rPr>
        <w:t xml:space="preserve"> </w:t>
      </w:r>
      <w:r w:rsidRPr="00002EB3">
        <w:rPr>
          <w:rFonts w:ascii="ITC Avant Garde" w:hAnsi="ITC Avant Garde"/>
          <w:sz w:val="14"/>
          <w:szCs w:val="14"/>
        </w:rPr>
        <w:t xml:space="preserve">Col. Nochebuena, </w:t>
      </w:r>
    </w:p>
    <w:p w14:paraId="21489E82" w14:textId="556A51F7" w:rsidR="00CB2919" w:rsidRPr="00002EB3" w:rsidRDefault="00CB2919" w:rsidP="00CB2919">
      <w:pPr>
        <w:spacing w:after="0" w:line="240" w:lineRule="auto"/>
        <w:rPr>
          <w:rFonts w:ascii="ITC Avant Garde" w:hAnsi="ITC Avant Garde"/>
          <w:sz w:val="14"/>
          <w:szCs w:val="14"/>
        </w:rPr>
      </w:pPr>
      <w:r w:rsidRPr="00002EB3">
        <w:rPr>
          <w:rFonts w:ascii="ITC Avant Garde" w:hAnsi="ITC Avant Garde"/>
          <w:sz w:val="14"/>
          <w:szCs w:val="14"/>
        </w:rPr>
        <w:t>Demarcación Territorial Benito Juárez,</w:t>
      </w:r>
    </w:p>
    <w:p w14:paraId="2C9BB250" w14:textId="77777777" w:rsidR="00CB2919" w:rsidRDefault="00CB2919" w:rsidP="00CB2919">
      <w:pPr>
        <w:pStyle w:val="Piedepgina"/>
        <w:rPr>
          <w:rFonts w:ascii="ITC Avant Garde" w:hAnsi="ITC Avant Garde"/>
          <w:sz w:val="14"/>
          <w:szCs w:val="14"/>
        </w:rPr>
      </w:pPr>
      <w:r w:rsidRPr="00002EB3">
        <w:rPr>
          <w:rFonts w:ascii="ITC Avant Garde" w:hAnsi="ITC Avant Garde"/>
          <w:sz w:val="14"/>
          <w:szCs w:val="14"/>
        </w:rPr>
        <w:t>C.P. 03720, Ciudad de México, México</w:t>
      </w:r>
      <w:r>
        <w:rPr>
          <w:rFonts w:ascii="ITC Avant Garde" w:hAnsi="ITC Avant Garde"/>
          <w:sz w:val="14"/>
          <w:szCs w:val="14"/>
        </w:rPr>
        <w:t>.</w:t>
      </w:r>
    </w:p>
    <w:p w14:paraId="29ED55ED" w14:textId="56DE637E" w:rsidR="00701493" w:rsidRDefault="00163B31" w:rsidP="00CB2919">
      <w:pPr>
        <w:pStyle w:val="Piedepgina"/>
        <w:rPr>
          <w:rFonts w:ascii="ITC Avant Garde" w:hAnsi="ITC Avant Garde"/>
          <w:sz w:val="14"/>
          <w:szCs w:val="14"/>
        </w:rPr>
      </w:pPr>
      <w:r>
        <w:rPr>
          <w:rFonts w:ascii="ITC Avant Garde" w:hAnsi="ITC Avant Garde"/>
          <w:sz w:val="14"/>
          <w:szCs w:val="14"/>
        </w:rPr>
        <w:t>Tel. 55-</w:t>
      </w:r>
      <w:r w:rsidR="00E1030D">
        <w:rPr>
          <w:rFonts w:ascii="ITC Avant Garde" w:hAnsi="ITC Avant Garde"/>
          <w:sz w:val="14"/>
          <w:szCs w:val="14"/>
        </w:rPr>
        <w:t>5015-4000</w:t>
      </w:r>
    </w:p>
    <w:p w14:paraId="4E2C17EA" w14:textId="3C768587" w:rsidR="00E1030D" w:rsidRDefault="003361E3" w:rsidP="00C3092B">
      <w:pPr>
        <w:pStyle w:val="Piedepgina"/>
        <w:rPr>
          <w:rFonts w:ascii="ITC Avant Garde" w:hAnsi="ITC Avant Garde"/>
          <w:sz w:val="14"/>
          <w:szCs w:val="14"/>
        </w:rPr>
      </w:pPr>
      <w:hyperlink r:id="rId12" w:history="1">
        <w:r w:rsidR="00E1030D" w:rsidRPr="00847215">
          <w:rPr>
            <w:rStyle w:val="Hipervnculo"/>
            <w:rFonts w:ascii="ITC Avant Garde" w:hAnsi="ITC Avant Garde"/>
            <w:sz w:val="14"/>
            <w:szCs w:val="14"/>
          </w:rPr>
          <w:t>www.ift.org.mx</w:t>
        </w:r>
      </w:hyperlink>
      <w:r w:rsidR="00E1030D">
        <w:rPr>
          <w:rFonts w:ascii="ITC Avant Garde" w:hAnsi="ITC Avant Garde"/>
          <w:sz w:val="14"/>
          <w:szCs w:val="14"/>
        </w:rPr>
        <w:t xml:space="preserve"> </w:t>
      </w:r>
    </w:p>
    <w:p w14:paraId="383B274F" w14:textId="6C148339" w:rsidR="00701493" w:rsidRDefault="00701493" w:rsidP="00C3092B">
      <w:pPr>
        <w:pStyle w:val="Piedepgina"/>
        <w:rPr>
          <w:rFonts w:ascii="ITC Avant Garde" w:hAnsi="ITC Avant Garde"/>
          <w:b/>
          <w:sz w:val="6"/>
          <w:szCs w:val="6"/>
        </w:rPr>
      </w:pPr>
    </w:p>
    <w:p w14:paraId="69FB0B94" w14:textId="5EF81FEE" w:rsidR="00CB2919" w:rsidRDefault="00CB2919" w:rsidP="00C3092B">
      <w:pPr>
        <w:pStyle w:val="Piedepgina"/>
        <w:rPr>
          <w:rFonts w:ascii="ITC Avant Garde" w:hAnsi="ITC Avant Garde"/>
          <w:b/>
          <w:sz w:val="6"/>
          <w:szCs w:val="6"/>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CB2919" w:rsidRPr="00C427ED" w14:paraId="21A9F5C1" w14:textId="77777777" w:rsidTr="00311F1B">
        <w:tc>
          <w:tcPr>
            <w:tcW w:w="5387" w:type="dxa"/>
          </w:tcPr>
          <w:p w14:paraId="718A5E8D" w14:textId="77777777" w:rsidR="00CB2919" w:rsidRPr="003D08BE" w:rsidRDefault="00CB2919" w:rsidP="00311F1B">
            <w:pPr>
              <w:rPr>
                <w:rFonts w:ascii="ITC Avant Garde" w:hAnsi="ITC Avant Garde"/>
                <w:b/>
                <w:sz w:val="20"/>
                <w:szCs w:val="20"/>
              </w:rPr>
            </w:pPr>
          </w:p>
        </w:tc>
        <w:tc>
          <w:tcPr>
            <w:tcW w:w="2295" w:type="dxa"/>
            <w:tcBorders>
              <w:right w:val="single" w:sz="4" w:space="0" w:color="auto"/>
            </w:tcBorders>
            <w:shd w:val="clear" w:color="auto" w:fill="E2EFD9" w:themeFill="accent6" w:themeFillTint="33"/>
          </w:tcPr>
          <w:p w14:paraId="645A2F25" w14:textId="77777777" w:rsidR="00CB2919" w:rsidRDefault="00CB2919" w:rsidP="00311F1B">
            <w:pPr>
              <w:rPr>
                <w:rFonts w:ascii="ITC Avant Garde" w:hAnsi="ITC Avant Garde"/>
                <w:b/>
                <w:sz w:val="20"/>
                <w:szCs w:val="20"/>
              </w:rPr>
            </w:pPr>
            <w:r>
              <w:rPr>
                <w:rFonts w:ascii="ITC Avant Garde" w:hAnsi="ITC Avant Garde"/>
                <w:b/>
                <w:sz w:val="20"/>
                <w:szCs w:val="20"/>
              </w:rPr>
              <w:t>Lugar y Fecha:</w:t>
            </w:r>
          </w:p>
        </w:tc>
        <w:tc>
          <w:tcPr>
            <w:tcW w:w="3696" w:type="dxa"/>
            <w:tcBorders>
              <w:top w:val="single" w:sz="4" w:space="0" w:color="auto"/>
              <w:left w:val="single" w:sz="4" w:space="0" w:color="auto"/>
              <w:bottom w:val="single" w:sz="4" w:space="0" w:color="auto"/>
              <w:right w:val="single" w:sz="4" w:space="0" w:color="auto"/>
            </w:tcBorders>
          </w:tcPr>
          <w:p w14:paraId="72CF9C3E" w14:textId="77777777" w:rsidR="00CB2919" w:rsidRPr="00C427ED" w:rsidRDefault="00CB2919" w:rsidP="00311F1B">
            <w:pPr>
              <w:jc w:val="right"/>
              <w:rPr>
                <w:rFonts w:ascii="ITC Avant Garde Std Bk" w:hAnsi="ITC Avant Garde Std Bk"/>
              </w:rPr>
            </w:pPr>
          </w:p>
        </w:tc>
      </w:tr>
    </w:tbl>
    <w:p w14:paraId="6FEDCE44" w14:textId="77777777" w:rsidR="00CB2919" w:rsidRPr="00A5648F" w:rsidRDefault="00CB2919" w:rsidP="00C3092B">
      <w:pPr>
        <w:pStyle w:val="Piedepgina"/>
        <w:rPr>
          <w:rFonts w:ascii="ITC Avant Garde" w:hAnsi="ITC Avant Garde"/>
          <w:b/>
          <w:sz w:val="6"/>
          <w:szCs w:val="6"/>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2"/>
        <w:gridCol w:w="1179"/>
        <w:gridCol w:w="1324"/>
        <w:gridCol w:w="2503"/>
        <w:gridCol w:w="3827"/>
      </w:tblGrid>
      <w:tr w:rsidR="0047469C" w:rsidRPr="00D73139" w14:paraId="040225DF" w14:textId="77777777" w:rsidTr="0049266F">
        <w:trPr>
          <w:trHeight w:val="410"/>
        </w:trPr>
        <w:tc>
          <w:tcPr>
            <w:tcW w:w="11335" w:type="dxa"/>
            <w:gridSpan w:val="5"/>
            <w:tcBorders>
              <w:top w:val="single" w:sz="4" w:space="0" w:color="auto"/>
              <w:bottom w:val="single" w:sz="4" w:space="0" w:color="auto"/>
            </w:tcBorders>
            <w:shd w:val="clear" w:color="auto" w:fill="70AD47" w:themeFill="accent6"/>
            <w:vAlign w:val="center"/>
          </w:tcPr>
          <w:p w14:paraId="6BA3BFCE" w14:textId="022A87BF" w:rsidR="0047469C" w:rsidRPr="00D242C7" w:rsidRDefault="0047469C" w:rsidP="009E0EF7">
            <w:pPr>
              <w:spacing w:after="0" w:line="240" w:lineRule="auto"/>
              <w:rPr>
                <w:rFonts w:ascii="ITC Avant Garde Demi" w:hAnsi="ITC Avant Garde Demi"/>
                <w:b/>
                <w:sz w:val="18"/>
                <w:szCs w:val="18"/>
              </w:rPr>
            </w:pPr>
            <w:r w:rsidRPr="00D242C7">
              <w:rPr>
                <w:rFonts w:ascii="ITC Avant Garde Demi" w:hAnsi="ITC Avant Garde Demi"/>
                <w:b/>
                <w:color w:val="FFFFFF" w:themeColor="background1"/>
                <w:sz w:val="24"/>
              </w:rPr>
              <w:t xml:space="preserve">SECCIÓN 1.                                 </w:t>
            </w:r>
            <w:r w:rsidR="008660F5">
              <w:rPr>
                <w:rFonts w:ascii="ITC Avant Garde Demi" w:hAnsi="ITC Avant Garde Demi"/>
                <w:b/>
                <w:color w:val="FFFFFF" w:themeColor="background1"/>
                <w:sz w:val="24"/>
              </w:rPr>
              <w:t xml:space="preserve">  </w:t>
            </w:r>
            <w:r w:rsidR="009E39C5">
              <w:rPr>
                <w:rFonts w:ascii="ITC Avant Garde Demi" w:hAnsi="ITC Avant Garde Demi"/>
                <w:b/>
                <w:color w:val="FFFFFF" w:themeColor="background1"/>
                <w:sz w:val="24"/>
              </w:rPr>
              <w:t xml:space="preserve"> </w:t>
            </w:r>
            <w:r w:rsidRPr="00D242C7">
              <w:rPr>
                <w:rFonts w:ascii="ITC Avant Garde Demi" w:hAnsi="ITC Avant Garde Demi"/>
                <w:b/>
                <w:color w:val="FFFFFF" w:themeColor="background1"/>
                <w:sz w:val="24"/>
              </w:rPr>
              <w:t xml:space="preserve">TIPO DE </w:t>
            </w:r>
            <w:r w:rsidR="009E0EF7">
              <w:rPr>
                <w:rFonts w:ascii="ITC Avant Garde Demi" w:hAnsi="ITC Avant Garde Demi"/>
                <w:b/>
                <w:color w:val="FFFFFF" w:themeColor="background1"/>
                <w:sz w:val="24"/>
              </w:rPr>
              <w:t>PROCEDIMIENTO</w:t>
            </w:r>
            <w:r w:rsidR="009E0EF7" w:rsidRPr="00D242C7">
              <w:rPr>
                <w:rFonts w:ascii="ITC Avant Garde Demi" w:hAnsi="ITC Avant Garde Demi"/>
                <w:b/>
                <w:color w:val="FFFFFF" w:themeColor="background1"/>
                <w:sz w:val="24"/>
              </w:rPr>
              <w:t xml:space="preserve"> </w:t>
            </w:r>
            <w:r w:rsidR="00571EA7" w:rsidRPr="00D242C7">
              <w:rPr>
                <w:rFonts w:ascii="ITC Avant Garde Demi" w:hAnsi="ITC Avant Garde Demi"/>
                <w:b/>
                <w:color w:val="FFFFFF" w:themeColor="background1"/>
                <w:sz w:val="24"/>
              </w:rPr>
              <w:t>Y MODALIDAD</w:t>
            </w:r>
          </w:p>
        </w:tc>
      </w:tr>
      <w:tr w:rsidR="000179CB" w:rsidRPr="00D73139" w14:paraId="6DD4AE45" w14:textId="77777777" w:rsidTr="0049266F">
        <w:trPr>
          <w:trHeight w:val="227"/>
        </w:trPr>
        <w:tc>
          <w:tcPr>
            <w:tcW w:w="11335" w:type="dxa"/>
            <w:gridSpan w:val="5"/>
            <w:tcBorders>
              <w:top w:val="single" w:sz="4" w:space="0" w:color="auto"/>
              <w:bottom w:val="single" w:sz="4" w:space="0" w:color="auto"/>
            </w:tcBorders>
            <w:shd w:val="clear" w:color="auto" w:fill="E2EFD9" w:themeFill="accent6" w:themeFillTint="33"/>
            <w:vAlign w:val="center"/>
          </w:tcPr>
          <w:p w14:paraId="26B0F5DC" w14:textId="19403CD4" w:rsidR="000179CB" w:rsidRDefault="009E39C5" w:rsidP="0049266F">
            <w:pPr>
              <w:spacing w:after="0" w:line="240" w:lineRule="auto"/>
              <w:rPr>
                <w:rFonts w:ascii="ITC Avant Garde" w:hAnsi="ITC Avant Garde"/>
                <w:b/>
                <w:sz w:val="18"/>
                <w:szCs w:val="18"/>
              </w:rPr>
            </w:pPr>
            <w:r>
              <w:rPr>
                <w:rFonts w:ascii="ITC Avant Garde" w:hAnsi="ITC Avant Garde"/>
                <w:b/>
                <w:sz w:val="18"/>
                <w:szCs w:val="18"/>
              </w:rPr>
              <w:t>Procedimiento</w:t>
            </w:r>
            <w:r w:rsidR="0060265C">
              <w:rPr>
                <w:rFonts w:ascii="ITC Avant Garde" w:hAnsi="ITC Avant Garde"/>
                <w:b/>
                <w:sz w:val="18"/>
                <w:szCs w:val="18"/>
              </w:rPr>
              <w:t>*</w:t>
            </w:r>
            <w:r w:rsidR="000179CB">
              <w:rPr>
                <w:rFonts w:ascii="ITC Avant Garde" w:hAnsi="ITC Avant Garde"/>
                <w:b/>
                <w:sz w:val="18"/>
                <w:szCs w:val="18"/>
              </w:rPr>
              <w:t xml:space="preserve"> </w:t>
            </w:r>
            <w:r w:rsidR="000179CB" w:rsidRPr="004268C2">
              <w:rPr>
                <w:rFonts w:ascii="ITC Avant Garde" w:eastAsia="Times New Roman" w:hAnsi="ITC Avant Garde"/>
                <w:i/>
                <w:iCs/>
                <w:noProof/>
                <w:color w:val="7F7F7F"/>
                <w:sz w:val="18"/>
                <w:szCs w:val="18"/>
              </w:rPr>
              <w:t xml:space="preserve">(Sólo debe </w:t>
            </w:r>
            <w:r w:rsidR="006C6357">
              <w:rPr>
                <w:rFonts w:ascii="ITC Avant Garde" w:eastAsia="Times New Roman" w:hAnsi="ITC Avant Garde"/>
                <w:i/>
                <w:iCs/>
                <w:noProof/>
                <w:color w:val="7F7F7F"/>
                <w:sz w:val="18"/>
                <w:szCs w:val="18"/>
              </w:rPr>
              <w:t>seleccionar una opci</w:t>
            </w:r>
            <w:r w:rsidR="0047469C">
              <w:rPr>
                <w:rFonts w:ascii="ITC Avant Garde" w:eastAsia="Times New Roman" w:hAnsi="ITC Avant Garde"/>
                <w:i/>
                <w:iCs/>
                <w:noProof/>
                <w:color w:val="7F7F7F"/>
                <w:sz w:val="18"/>
                <w:szCs w:val="18"/>
              </w:rPr>
              <w:t>ón</w:t>
            </w:r>
            <w:r w:rsidR="000179CB" w:rsidRPr="004268C2">
              <w:rPr>
                <w:rFonts w:ascii="ITC Avant Garde" w:eastAsia="Times New Roman" w:hAnsi="ITC Avant Garde"/>
                <w:i/>
                <w:iCs/>
                <w:noProof/>
                <w:color w:val="7F7F7F"/>
                <w:sz w:val="18"/>
                <w:szCs w:val="18"/>
              </w:rPr>
              <w:t>)</w:t>
            </w:r>
          </w:p>
        </w:tc>
      </w:tr>
      <w:tr w:rsidR="00571EA7" w:rsidRPr="00D73139" w14:paraId="400D8A3D" w14:textId="77777777" w:rsidTr="003321FA">
        <w:trPr>
          <w:trHeight w:val="830"/>
        </w:trPr>
        <w:tc>
          <w:tcPr>
            <w:tcW w:w="3681" w:type="dxa"/>
            <w:gridSpan w:val="2"/>
            <w:tcBorders>
              <w:top w:val="single" w:sz="4" w:space="0" w:color="auto"/>
              <w:bottom w:val="nil"/>
            </w:tcBorders>
            <w:shd w:val="clear" w:color="auto" w:fill="auto"/>
            <w:vAlign w:val="center"/>
          </w:tcPr>
          <w:p w14:paraId="132E737F" w14:textId="7623C18F" w:rsidR="008E4C59" w:rsidRDefault="003361E3" w:rsidP="00977598">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190122375"/>
                <w14:checkbox>
                  <w14:checked w14:val="0"/>
                  <w14:checkedState w14:val="2612" w14:font="MS Gothic"/>
                  <w14:uncheckedState w14:val="2610" w14:font="MS Gothic"/>
                </w14:checkbox>
              </w:sdtPr>
              <w:sdtEndPr/>
              <w:sdtContent>
                <w:r w:rsidR="00977598">
                  <w:rPr>
                    <w:rFonts w:ascii="MS Gothic" w:eastAsia="MS Gothic" w:hAnsi="MS Gothic" w:hint="eastAsia"/>
                    <w:noProof/>
                    <w:sz w:val="18"/>
                    <w:szCs w:val="18"/>
                  </w:rPr>
                  <w:t>☐</w:t>
                </w:r>
              </w:sdtContent>
            </w:sdt>
            <w:r w:rsidR="00A5648F">
              <w:rPr>
                <w:rFonts w:ascii="ITC Avant Garde" w:eastAsia="Times New Roman" w:hAnsi="ITC Avant Garde"/>
                <w:noProof/>
                <w:sz w:val="18"/>
                <w:szCs w:val="18"/>
              </w:rPr>
              <w:t xml:space="preserve">  </w:t>
            </w:r>
            <w:r w:rsidR="00571EA7">
              <w:rPr>
                <w:rFonts w:ascii="ITC Avant Garde" w:hAnsi="ITC Avant Garde"/>
                <w:sz w:val="18"/>
                <w:szCs w:val="18"/>
                <w:lang w:val="es-ES" w:eastAsia="es-ES" w:bidi="es-ES"/>
              </w:rPr>
              <w:t xml:space="preserve"> Inicio de </w:t>
            </w:r>
            <w:r w:rsidR="00977598">
              <w:rPr>
                <w:rFonts w:ascii="ITC Avant Garde" w:hAnsi="ITC Avant Garde"/>
                <w:sz w:val="18"/>
                <w:szCs w:val="18"/>
                <w:lang w:val="es-ES" w:eastAsia="es-ES" w:bidi="es-ES"/>
              </w:rPr>
              <w:t>solicitud</w:t>
            </w:r>
          </w:p>
        </w:tc>
        <w:tc>
          <w:tcPr>
            <w:tcW w:w="3827" w:type="dxa"/>
            <w:gridSpan w:val="2"/>
            <w:vMerge w:val="restart"/>
            <w:tcBorders>
              <w:top w:val="single" w:sz="4" w:space="0" w:color="auto"/>
            </w:tcBorders>
            <w:shd w:val="clear" w:color="auto" w:fill="auto"/>
            <w:vAlign w:val="center"/>
          </w:tcPr>
          <w:p w14:paraId="0981BF01" w14:textId="34ED2113" w:rsidR="00481DF7" w:rsidRDefault="00481DF7" w:rsidP="00CB2919">
            <w:pPr>
              <w:spacing w:after="0" w:line="240" w:lineRule="auto"/>
              <w:jc w:val="center"/>
              <w:rPr>
                <w:rFonts w:ascii="ITC Avant Garde" w:hAnsi="ITC Avant Garde"/>
                <w:sz w:val="18"/>
                <w:szCs w:val="18"/>
                <w:lang w:val="es-ES" w:eastAsia="es-ES" w:bidi="es-ES"/>
              </w:rPr>
            </w:pPr>
          </w:p>
          <w:p w14:paraId="6F9F9DAA" w14:textId="184D2D8F" w:rsidR="00CB2919" w:rsidRPr="00002EB3" w:rsidRDefault="003361E3" w:rsidP="00CB2919">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1001401554"/>
                <w14:checkbox>
                  <w14:checked w14:val="0"/>
                  <w14:checkedState w14:val="2612" w14:font="MS Gothic"/>
                  <w14:uncheckedState w14:val="2610" w14:font="MS Gothic"/>
                </w14:checkbox>
              </w:sdtPr>
              <w:sdtEndPr/>
              <w:sdtContent>
                <w:r w:rsidR="00481DF7">
                  <w:rPr>
                    <w:rFonts w:ascii="MS Gothic" w:eastAsia="MS Gothic" w:hAnsi="MS Gothic" w:hint="eastAsia"/>
                    <w:noProof/>
                    <w:sz w:val="18"/>
                    <w:szCs w:val="18"/>
                  </w:rPr>
                  <w:t>☐</w:t>
                </w:r>
              </w:sdtContent>
            </w:sdt>
            <w:r w:rsidR="00481DF7" w:rsidRPr="00002EB3">
              <w:rPr>
                <w:rFonts w:ascii="ITC Avant Garde" w:hAnsi="ITC Avant Garde"/>
                <w:sz w:val="18"/>
                <w:szCs w:val="18"/>
                <w:lang w:val="es-ES" w:eastAsia="es-ES" w:bidi="es-ES"/>
              </w:rPr>
              <w:t xml:space="preserve"> </w:t>
            </w:r>
            <w:r w:rsidR="00CB2919" w:rsidRPr="00002EB3">
              <w:rPr>
                <w:rFonts w:ascii="ITC Avant Garde" w:hAnsi="ITC Avant Garde"/>
                <w:sz w:val="18"/>
                <w:szCs w:val="18"/>
                <w:lang w:val="es-ES" w:eastAsia="es-ES" w:bidi="es-ES"/>
              </w:rPr>
              <w:t xml:space="preserve">Desahogo de </w:t>
            </w:r>
            <w:r w:rsidR="00481DF7">
              <w:rPr>
                <w:rFonts w:ascii="ITC Avant Garde" w:hAnsi="ITC Avant Garde"/>
                <w:sz w:val="18"/>
                <w:szCs w:val="18"/>
                <w:lang w:val="es-ES" w:eastAsia="es-ES" w:bidi="es-ES"/>
              </w:rPr>
              <w:t>requerimiento</w:t>
            </w:r>
          </w:p>
          <w:p w14:paraId="597068F5" w14:textId="77777777" w:rsidR="00CB2919" w:rsidRPr="00002EB3" w:rsidRDefault="00CB2919" w:rsidP="00CB2919">
            <w:pPr>
              <w:spacing w:after="0" w:line="240" w:lineRule="auto"/>
              <w:jc w:val="center"/>
              <w:rPr>
                <w:rFonts w:ascii="ITC Avant Garde" w:hAnsi="ITC Avant Garde"/>
                <w:sz w:val="18"/>
                <w:szCs w:val="18"/>
                <w:lang w:val="es-ES" w:eastAsia="es-ES" w:bidi="es-ES"/>
              </w:rPr>
            </w:pPr>
          </w:p>
          <w:p w14:paraId="487775EA" w14:textId="6686CAA9" w:rsidR="00CB2919" w:rsidRPr="00002EB3" w:rsidRDefault="00481DF7" w:rsidP="00CB2919">
            <w:pPr>
              <w:spacing w:after="0" w:line="240" w:lineRule="auto"/>
              <w:rPr>
                <w:rFonts w:ascii="ITC Avant Garde" w:eastAsia="Times New Roman" w:hAnsi="ITC Avant Garde"/>
                <w:noProof/>
                <w:sz w:val="18"/>
                <w:szCs w:val="18"/>
              </w:rPr>
            </w:pPr>
            <w:r>
              <w:rPr>
                <w:rFonts w:ascii="ITC Avant Garde" w:eastAsia="Times New Roman" w:hAnsi="ITC Avant Garde"/>
                <w:noProof/>
                <w:sz w:val="18"/>
                <w:szCs w:val="18"/>
              </w:rPr>
              <w:t>Requerimiento</w:t>
            </w:r>
            <w:r w:rsidR="00CB2919" w:rsidRPr="00002EB3">
              <w:rPr>
                <w:rFonts w:ascii="ITC Avant Garde" w:eastAsia="Times New Roman" w:hAnsi="ITC Avant Garde"/>
                <w:noProof/>
                <w:sz w:val="18"/>
                <w:szCs w:val="18"/>
              </w:rPr>
              <w:t xml:space="preserve"> IFT: _____________________</w:t>
            </w:r>
          </w:p>
          <w:p w14:paraId="29F375F7" w14:textId="35EED36A" w:rsidR="00CB2919" w:rsidRPr="00002EB3" w:rsidRDefault="00CB2919" w:rsidP="00CB2919">
            <w:pPr>
              <w:spacing w:after="0" w:line="240" w:lineRule="auto"/>
              <w:rPr>
                <w:rFonts w:ascii="ITC Avant Garde" w:eastAsia="Times New Roman" w:hAnsi="ITC Avant Garde"/>
                <w:i/>
                <w:iCs/>
                <w:noProof/>
                <w:color w:val="7F7F7F"/>
                <w:sz w:val="18"/>
                <w:szCs w:val="18"/>
              </w:rPr>
            </w:pPr>
            <w:r w:rsidRPr="00002EB3">
              <w:rPr>
                <w:rFonts w:ascii="ITC Avant Garde" w:eastAsia="Times New Roman" w:hAnsi="ITC Avant Garde"/>
                <w:noProof/>
                <w:sz w:val="18"/>
                <w:szCs w:val="18"/>
              </w:rPr>
              <w:t xml:space="preserve">Fecha </w:t>
            </w:r>
            <w:r w:rsidR="00481DF7">
              <w:rPr>
                <w:rFonts w:ascii="ITC Avant Garde" w:eastAsia="Times New Roman" w:hAnsi="ITC Avant Garde"/>
                <w:noProof/>
                <w:sz w:val="18"/>
                <w:szCs w:val="18"/>
              </w:rPr>
              <w:t>de requerimiento</w:t>
            </w:r>
            <w:r w:rsidRPr="00002EB3">
              <w:rPr>
                <w:rFonts w:ascii="ITC Avant Garde" w:eastAsia="Times New Roman" w:hAnsi="ITC Avant Garde"/>
                <w:noProof/>
                <w:sz w:val="18"/>
                <w:szCs w:val="18"/>
              </w:rPr>
              <w:t xml:space="preserve"> IFT:</w:t>
            </w:r>
            <w:r w:rsidRPr="00002EB3">
              <w:rPr>
                <w:rFonts w:ascii="ITC Avant Garde" w:eastAsia="Times New Roman" w:hAnsi="ITC Avant Garde"/>
                <w:i/>
                <w:iCs/>
                <w:noProof/>
                <w:color w:val="7F7F7F"/>
                <w:sz w:val="18"/>
                <w:szCs w:val="18"/>
              </w:rPr>
              <w:t xml:space="preserve"> </w:t>
            </w:r>
            <w:r w:rsidRPr="00002EB3">
              <w:rPr>
                <w:rFonts w:ascii="ITC Avant Garde" w:eastAsia="Times New Roman" w:hAnsi="ITC Avant Garde"/>
                <w:noProof/>
                <w:sz w:val="18"/>
                <w:szCs w:val="18"/>
              </w:rPr>
              <w:t>____________</w:t>
            </w:r>
          </w:p>
          <w:p w14:paraId="78118E4C" w14:textId="0857CB7F" w:rsidR="00571EA7" w:rsidRDefault="00CB2919" w:rsidP="00CB2919">
            <w:pPr>
              <w:spacing w:after="0" w:line="240" w:lineRule="auto"/>
              <w:jc w:val="center"/>
              <w:rPr>
                <w:rFonts w:ascii="ITC Avant Garde" w:hAnsi="ITC Avant Garde"/>
                <w:b/>
                <w:sz w:val="18"/>
                <w:szCs w:val="18"/>
              </w:rPr>
            </w:pPr>
            <w:r w:rsidRPr="00002EB3">
              <w:rPr>
                <w:rFonts w:ascii="ITC Avant Garde" w:eastAsia="Times New Roman" w:hAnsi="ITC Avant Garde"/>
                <w:i/>
                <w:iCs/>
                <w:noProof/>
                <w:color w:val="7F7F7F"/>
                <w:sz w:val="12"/>
                <w:szCs w:val="18"/>
              </w:rPr>
              <w:t xml:space="preserve">                                  </w:t>
            </w:r>
            <w:r w:rsidR="00DD690D">
              <w:rPr>
                <w:rFonts w:ascii="ITC Avant Garde" w:eastAsia="Times New Roman" w:hAnsi="ITC Avant Garde"/>
                <w:i/>
                <w:iCs/>
                <w:noProof/>
                <w:color w:val="7F7F7F"/>
                <w:sz w:val="12"/>
                <w:szCs w:val="18"/>
              </w:rPr>
              <w:t xml:space="preserve">                 </w:t>
            </w:r>
            <w:r w:rsidRPr="00002EB3">
              <w:rPr>
                <w:rFonts w:ascii="ITC Avant Garde" w:eastAsia="Times New Roman" w:hAnsi="ITC Avant Garde"/>
                <w:i/>
                <w:iCs/>
                <w:noProof/>
                <w:color w:val="7F7F7F"/>
                <w:sz w:val="12"/>
                <w:szCs w:val="18"/>
              </w:rPr>
              <w:t xml:space="preserve">  </w:t>
            </w:r>
            <w:r w:rsidR="00481DF7">
              <w:rPr>
                <w:rFonts w:ascii="ITC Avant Garde" w:eastAsia="Times New Roman" w:hAnsi="ITC Avant Garde"/>
                <w:i/>
                <w:iCs/>
                <w:noProof/>
                <w:color w:val="7F7F7F"/>
                <w:sz w:val="12"/>
                <w:szCs w:val="18"/>
              </w:rPr>
              <w:t xml:space="preserve">                  </w:t>
            </w:r>
            <w:r w:rsidRPr="00002EB3">
              <w:rPr>
                <w:rFonts w:ascii="ITC Avant Garde" w:eastAsia="Times New Roman" w:hAnsi="ITC Avant Garde"/>
                <w:i/>
                <w:iCs/>
                <w:noProof/>
                <w:color w:val="7F7F7F"/>
                <w:sz w:val="12"/>
                <w:szCs w:val="18"/>
              </w:rPr>
              <w:t>DD/MM/AAAA</w:t>
            </w:r>
          </w:p>
        </w:tc>
        <w:tc>
          <w:tcPr>
            <w:tcW w:w="3827" w:type="dxa"/>
            <w:vMerge w:val="restart"/>
            <w:tcBorders>
              <w:top w:val="single" w:sz="4" w:space="0" w:color="auto"/>
            </w:tcBorders>
            <w:shd w:val="clear" w:color="auto" w:fill="auto"/>
            <w:vAlign w:val="center"/>
          </w:tcPr>
          <w:p w14:paraId="2956A282" w14:textId="75738E8D" w:rsidR="00481DF7" w:rsidRDefault="00481DF7" w:rsidP="00CB2919">
            <w:pPr>
              <w:spacing w:after="0" w:line="240" w:lineRule="auto"/>
              <w:jc w:val="center"/>
              <w:rPr>
                <w:rFonts w:ascii="ITC Avant Garde" w:hAnsi="ITC Avant Garde"/>
                <w:sz w:val="18"/>
                <w:szCs w:val="18"/>
                <w:lang w:val="es-ES" w:eastAsia="es-ES" w:bidi="es-ES"/>
              </w:rPr>
            </w:pPr>
          </w:p>
          <w:p w14:paraId="44F90AAD" w14:textId="41213A0A" w:rsidR="00CB2919" w:rsidRPr="00002EB3" w:rsidRDefault="003361E3" w:rsidP="00CB2919">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379708097"/>
                <w14:checkbox>
                  <w14:checked w14:val="0"/>
                  <w14:checkedState w14:val="2612" w14:font="MS Gothic"/>
                  <w14:uncheckedState w14:val="2610" w14:font="MS Gothic"/>
                </w14:checkbox>
              </w:sdtPr>
              <w:sdtEndPr/>
              <w:sdtContent>
                <w:r w:rsidR="00481DF7">
                  <w:rPr>
                    <w:rFonts w:ascii="MS Gothic" w:eastAsia="MS Gothic" w:hAnsi="MS Gothic" w:hint="eastAsia"/>
                    <w:noProof/>
                    <w:sz w:val="18"/>
                    <w:szCs w:val="18"/>
                  </w:rPr>
                  <w:t>☐</w:t>
                </w:r>
              </w:sdtContent>
            </w:sdt>
            <w:r w:rsidR="00481DF7">
              <w:rPr>
                <w:rFonts w:ascii="ITC Avant Garde" w:hAnsi="ITC Avant Garde"/>
                <w:sz w:val="18"/>
                <w:szCs w:val="18"/>
                <w:lang w:val="es-ES" w:eastAsia="es-ES" w:bidi="es-ES"/>
              </w:rPr>
              <w:t xml:space="preserve"> </w:t>
            </w:r>
            <w:r w:rsidR="00CB2919">
              <w:rPr>
                <w:rFonts w:ascii="ITC Avant Garde" w:hAnsi="ITC Avant Garde"/>
                <w:sz w:val="18"/>
                <w:szCs w:val="18"/>
                <w:lang w:val="es-ES" w:eastAsia="es-ES" w:bidi="es-ES"/>
              </w:rPr>
              <w:t>Alcance</w:t>
            </w:r>
          </w:p>
          <w:p w14:paraId="211B6159" w14:textId="77777777" w:rsidR="00CB2919" w:rsidRPr="00002EB3" w:rsidRDefault="00CB2919" w:rsidP="00CB2919">
            <w:pPr>
              <w:spacing w:after="0" w:line="240" w:lineRule="auto"/>
              <w:jc w:val="center"/>
              <w:rPr>
                <w:rFonts w:ascii="ITC Avant Garde" w:hAnsi="ITC Avant Garde"/>
                <w:b/>
                <w:sz w:val="18"/>
                <w:szCs w:val="18"/>
              </w:rPr>
            </w:pPr>
          </w:p>
          <w:p w14:paraId="32724649" w14:textId="674E3357" w:rsidR="00CB2919" w:rsidRPr="00002EB3" w:rsidRDefault="00CB2919" w:rsidP="00CB2919">
            <w:pPr>
              <w:spacing w:after="0" w:line="240" w:lineRule="auto"/>
              <w:rPr>
                <w:rFonts w:ascii="ITC Avant Garde" w:eastAsia="Times New Roman" w:hAnsi="ITC Avant Garde"/>
                <w:noProof/>
                <w:sz w:val="18"/>
                <w:szCs w:val="18"/>
              </w:rPr>
            </w:pPr>
            <w:r w:rsidRPr="00002EB3">
              <w:rPr>
                <w:rFonts w:ascii="ITC Avant Garde" w:eastAsia="Times New Roman" w:hAnsi="ITC Avant Garde"/>
                <w:noProof/>
                <w:sz w:val="18"/>
                <w:szCs w:val="18"/>
              </w:rPr>
              <w:t>Folio de Acuse: ___________________</w:t>
            </w:r>
          </w:p>
          <w:p w14:paraId="64FF25C6" w14:textId="66D2A176" w:rsidR="00CB2919" w:rsidRPr="00002EB3" w:rsidRDefault="00CB2919" w:rsidP="00CB2919">
            <w:pPr>
              <w:spacing w:after="0" w:line="240" w:lineRule="auto"/>
              <w:rPr>
                <w:rFonts w:ascii="ITC Avant Garde" w:eastAsia="Times New Roman" w:hAnsi="ITC Avant Garde"/>
                <w:i/>
                <w:iCs/>
                <w:noProof/>
                <w:color w:val="7F7F7F"/>
                <w:sz w:val="18"/>
                <w:szCs w:val="18"/>
              </w:rPr>
            </w:pPr>
            <w:r w:rsidRPr="00002EB3">
              <w:rPr>
                <w:rFonts w:ascii="ITC Avant Garde" w:eastAsia="Times New Roman" w:hAnsi="ITC Avant Garde"/>
                <w:noProof/>
                <w:sz w:val="18"/>
                <w:szCs w:val="18"/>
              </w:rPr>
              <w:t>Fecha</w:t>
            </w:r>
            <w:r>
              <w:rPr>
                <w:rFonts w:ascii="ITC Avant Garde" w:eastAsia="Times New Roman" w:hAnsi="ITC Avant Garde"/>
                <w:noProof/>
                <w:sz w:val="18"/>
                <w:szCs w:val="18"/>
              </w:rPr>
              <w:t xml:space="preserve"> de Acuse</w:t>
            </w:r>
            <w:r w:rsidRPr="00002EB3">
              <w:rPr>
                <w:rFonts w:ascii="ITC Avant Garde" w:eastAsia="Times New Roman" w:hAnsi="ITC Avant Garde"/>
                <w:noProof/>
                <w:sz w:val="18"/>
                <w:szCs w:val="18"/>
              </w:rPr>
              <w:t>: __________________</w:t>
            </w:r>
          </w:p>
          <w:p w14:paraId="548CFE88" w14:textId="788F2BF7" w:rsidR="00571EA7" w:rsidRDefault="00BD60AE" w:rsidP="00BD60AE">
            <w:pPr>
              <w:spacing w:after="0" w:line="240" w:lineRule="auto"/>
              <w:jc w:val="center"/>
              <w:rPr>
                <w:rFonts w:ascii="ITC Avant Garde" w:hAnsi="ITC Avant Garde"/>
                <w:b/>
                <w:sz w:val="18"/>
                <w:szCs w:val="18"/>
              </w:rPr>
            </w:pPr>
            <w:r>
              <w:rPr>
                <w:rFonts w:ascii="ITC Avant Garde" w:eastAsia="Times New Roman" w:hAnsi="ITC Avant Garde"/>
                <w:i/>
                <w:iCs/>
                <w:noProof/>
                <w:color w:val="7F7F7F"/>
                <w:sz w:val="12"/>
                <w:szCs w:val="18"/>
              </w:rPr>
              <w:t xml:space="preserve">                            </w:t>
            </w:r>
            <w:r w:rsidR="00CB2919" w:rsidRPr="00002EB3">
              <w:rPr>
                <w:rFonts w:ascii="ITC Avant Garde" w:eastAsia="Times New Roman" w:hAnsi="ITC Avant Garde"/>
                <w:i/>
                <w:iCs/>
                <w:noProof/>
                <w:color w:val="7F7F7F"/>
                <w:sz w:val="12"/>
                <w:szCs w:val="18"/>
              </w:rPr>
              <w:t>DD/MM/AAAA</w:t>
            </w:r>
          </w:p>
        </w:tc>
      </w:tr>
      <w:tr w:rsidR="00571EA7" w:rsidRPr="00D73139" w14:paraId="1708ECCA" w14:textId="77777777" w:rsidTr="00B72932">
        <w:trPr>
          <w:trHeight w:val="119"/>
        </w:trPr>
        <w:tc>
          <w:tcPr>
            <w:tcW w:w="3681" w:type="dxa"/>
            <w:gridSpan w:val="2"/>
            <w:tcBorders>
              <w:top w:val="nil"/>
            </w:tcBorders>
            <w:shd w:val="clear" w:color="auto" w:fill="auto"/>
            <w:vAlign w:val="center"/>
          </w:tcPr>
          <w:p w14:paraId="627D100A" w14:textId="77777777" w:rsidR="00571EA7" w:rsidRPr="004268C2" w:rsidRDefault="00571EA7" w:rsidP="0049266F">
            <w:pPr>
              <w:spacing w:after="0" w:line="240" w:lineRule="auto"/>
              <w:rPr>
                <w:rFonts w:ascii="ITC Avant Garde" w:eastAsia="Times New Roman" w:hAnsi="ITC Avant Garde"/>
                <w:noProof/>
                <w:sz w:val="18"/>
                <w:szCs w:val="18"/>
              </w:rPr>
            </w:pPr>
          </w:p>
        </w:tc>
        <w:tc>
          <w:tcPr>
            <w:tcW w:w="3827" w:type="dxa"/>
            <w:gridSpan w:val="2"/>
            <w:vMerge/>
            <w:shd w:val="clear" w:color="auto" w:fill="auto"/>
            <w:vAlign w:val="center"/>
          </w:tcPr>
          <w:p w14:paraId="2520206A" w14:textId="78FEF22D" w:rsidR="00571EA7" w:rsidRPr="004268C2" w:rsidRDefault="00571EA7" w:rsidP="0049266F">
            <w:pPr>
              <w:spacing w:after="0" w:line="240" w:lineRule="auto"/>
              <w:jc w:val="center"/>
              <w:rPr>
                <w:rFonts w:ascii="ITC Avant Garde" w:eastAsia="Times New Roman" w:hAnsi="ITC Avant Garde"/>
                <w:noProof/>
                <w:sz w:val="18"/>
                <w:szCs w:val="18"/>
              </w:rPr>
            </w:pPr>
          </w:p>
        </w:tc>
        <w:tc>
          <w:tcPr>
            <w:tcW w:w="3827" w:type="dxa"/>
            <w:vMerge/>
            <w:shd w:val="clear" w:color="auto" w:fill="auto"/>
            <w:vAlign w:val="center"/>
          </w:tcPr>
          <w:p w14:paraId="2BC74759" w14:textId="5F90F53C" w:rsidR="00571EA7" w:rsidRPr="004268C2" w:rsidRDefault="00571EA7" w:rsidP="0049266F">
            <w:pPr>
              <w:spacing w:after="0" w:line="240" w:lineRule="auto"/>
              <w:jc w:val="center"/>
              <w:rPr>
                <w:rFonts w:ascii="ITC Avant Garde" w:eastAsia="Times New Roman" w:hAnsi="ITC Avant Garde"/>
                <w:noProof/>
                <w:sz w:val="18"/>
                <w:szCs w:val="18"/>
              </w:rPr>
            </w:pPr>
          </w:p>
        </w:tc>
      </w:tr>
      <w:tr w:rsidR="000179CB" w:rsidRPr="00D73139" w14:paraId="699C5C87" w14:textId="77777777" w:rsidTr="0049266F">
        <w:trPr>
          <w:trHeight w:val="227"/>
        </w:trPr>
        <w:tc>
          <w:tcPr>
            <w:tcW w:w="11335" w:type="dxa"/>
            <w:gridSpan w:val="5"/>
            <w:tcBorders>
              <w:top w:val="single" w:sz="4" w:space="0" w:color="auto"/>
              <w:bottom w:val="single" w:sz="4" w:space="0" w:color="auto"/>
            </w:tcBorders>
            <w:shd w:val="clear" w:color="auto" w:fill="E2EFD9" w:themeFill="accent6" w:themeFillTint="33"/>
            <w:vAlign w:val="center"/>
          </w:tcPr>
          <w:p w14:paraId="1A55D36A" w14:textId="0B263F09" w:rsidR="000179CB" w:rsidRPr="00D73139" w:rsidRDefault="000179CB" w:rsidP="0049266F">
            <w:pPr>
              <w:spacing w:after="0" w:line="240" w:lineRule="auto"/>
              <w:rPr>
                <w:rFonts w:ascii="ITC Avant Garde" w:hAnsi="ITC Avant Garde"/>
                <w:b/>
                <w:sz w:val="18"/>
                <w:szCs w:val="18"/>
              </w:rPr>
            </w:pPr>
            <w:r>
              <w:rPr>
                <w:rFonts w:ascii="ITC Avant Garde" w:hAnsi="ITC Avant Garde"/>
                <w:b/>
                <w:sz w:val="18"/>
                <w:szCs w:val="18"/>
              </w:rPr>
              <w:t>Modalidad del trámite</w:t>
            </w:r>
            <w:r w:rsidR="002270C5">
              <w:rPr>
                <w:rFonts w:ascii="ITC Avant Garde" w:hAnsi="ITC Avant Garde"/>
                <w:b/>
                <w:sz w:val="18"/>
                <w:szCs w:val="18"/>
              </w:rPr>
              <w:t>*</w:t>
            </w:r>
            <w:r w:rsidR="00571EA7">
              <w:rPr>
                <w:rFonts w:ascii="ITC Avant Garde" w:hAnsi="ITC Avant Garde"/>
                <w:b/>
                <w:sz w:val="18"/>
                <w:szCs w:val="18"/>
              </w:rPr>
              <w:t xml:space="preserve"> </w:t>
            </w:r>
            <w:r w:rsidRPr="004268C2">
              <w:rPr>
                <w:rFonts w:ascii="ITC Avant Garde" w:eastAsia="Times New Roman" w:hAnsi="ITC Avant Garde"/>
                <w:i/>
                <w:iCs/>
                <w:noProof/>
                <w:color w:val="7F7F7F"/>
                <w:sz w:val="18"/>
                <w:szCs w:val="18"/>
              </w:rPr>
              <w:t xml:space="preserve">(Sólo debe </w:t>
            </w:r>
            <w:r w:rsidR="006C6357">
              <w:rPr>
                <w:rFonts w:ascii="ITC Avant Garde" w:eastAsia="Times New Roman" w:hAnsi="ITC Avant Garde"/>
                <w:i/>
                <w:iCs/>
                <w:noProof/>
                <w:color w:val="7F7F7F"/>
                <w:sz w:val="18"/>
                <w:szCs w:val="18"/>
              </w:rPr>
              <w:t>seleccionar una opción</w:t>
            </w:r>
            <w:r w:rsidRPr="004268C2">
              <w:rPr>
                <w:rFonts w:ascii="ITC Avant Garde" w:eastAsia="Times New Roman" w:hAnsi="ITC Avant Garde"/>
                <w:i/>
                <w:iCs/>
                <w:noProof/>
                <w:color w:val="7F7F7F"/>
                <w:sz w:val="18"/>
                <w:szCs w:val="18"/>
              </w:rPr>
              <w:t>)</w:t>
            </w:r>
          </w:p>
        </w:tc>
      </w:tr>
      <w:tr w:rsidR="0049266F" w:rsidRPr="00D73139" w14:paraId="596DAAC7" w14:textId="77777777" w:rsidTr="00B72932">
        <w:trPr>
          <w:trHeight w:val="397"/>
        </w:trPr>
        <w:tc>
          <w:tcPr>
            <w:tcW w:w="7508" w:type="dxa"/>
            <w:gridSpan w:val="4"/>
            <w:tcBorders>
              <w:top w:val="single" w:sz="4" w:space="0" w:color="auto"/>
              <w:bottom w:val="single" w:sz="4" w:space="0" w:color="auto"/>
            </w:tcBorders>
            <w:shd w:val="clear" w:color="auto" w:fill="auto"/>
            <w:vAlign w:val="center"/>
          </w:tcPr>
          <w:p w14:paraId="60569EB3" w14:textId="17CBE2A9" w:rsidR="0049266F" w:rsidRDefault="0049266F" w:rsidP="0049266F">
            <w:pPr>
              <w:spacing w:after="0" w:line="240" w:lineRule="auto"/>
              <w:jc w:val="center"/>
              <w:rPr>
                <w:rFonts w:ascii="ITC Avant Garde" w:hAnsi="ITC Avant Garde"/>
                <w:b/>
                <w:sz w:val="18"/>
                <w:szCs w:val="18"/>
              </w:rPr>
            </w:pPr>
            <w:r>
              <w:rPr>
                <w:rFonts w:ascii="ITC Avant Garde" w:eastAsia="Times New Roman" w:hAnsi="ITC Avant Garde"/>
                <w:noProof/>
                <w:sz w:val="18"/>
                <w:szCs w:val="18"/>
              </w:rPr>
              <w:t>Radiodifusión</w:t>
            </w:r>
          </w:p>
        </w:tc>
        <w:tc>
          <w:tcPr>
            <w:tcW w:w="3827" w:type="dxa"/>
            <w:vMerge w:val="restart"/>
            <w:tcBorders>
              <w:top w:val="single" w:sz="4" w:space="0" w:color="auto"/>
            </w:tcBorders>
            <w:shd w:val="clear" w:color="auto" w:fill="auto"/>
            <w:vAlign w:val="center"/>
          </w:tcPr>
          <w:p w14:paraId="761331E2" w14:textId="4E4BB0CA" w:rsidR="0049266F" w:rsidRDefault="003361E3" w:rsidP="0049266F">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362493290"/>
                <w14:checkbox>
                  <w14:checked w14:val="0"/>
                  <w14:checkedState w14:val="2612" w14:font="MS Gothic"/>
                  <w14:uncheckedState w14:val="2610" w14:font="MS Gothic"/>
                </w14:checkbox>
              </w:sdtPr>
              <w:sdtEndPr/>
              <w:sdtContent>
                <w:r w:rsidR="00204E1D">
                  <w:rPr>
                    <w:rFonts w:ascii="MS Gothic" w:eastAsia="MS Gothic" w:hAnsi="MS Gothic" w:hint="eastAsia"/>
                    <w:noProof/>
                    <w:sz w:val="18"/>
                    <w:szCs w:val="18"/>
                  </w:rPr>
                  <w:t>☐</w:t>
                </w:r>
              </w:sdtContent>
            </w:sdt>
            <w:r w:rsidR="0049266F">
              <w:rPr>
                <w:rFonts w:ascii="ITC Avant Garde" w:hAnsi="ITC Avant Garde"/>
                <w:sz w:val="18"/>
                <w:szCs w:val="18"/>
                <w:lang w:val="es-ES" w:eastAsia="es-ES" w:bidi="es-ES"/>
              </w:rPr>
              <w:t xml:space="preserve"> Telecomunicaciones</w:t>
            </w:r>
          </w:p>
        </w:tc>
      </w:tr>
      <w:tr w:rsidR="00B72932" w:rsidRPr="00D73139" w14:paraId="7514F95F" w14:textId="77777777" w:rsidTr="00311F1B">
        <w:trPr>
          <w:trHeight w:val="510"/>
        </w:trPr>
        <w:tc>
          <w:tcPr>
            <w:tcW w:w="2502" w:type="dxa"/>
            <w:tcBorders>
              <w:top w:val="single" w:sz="4" w:space="0" w:color="auto"/>
              <w:bottom w:val="single" w:sz="4" w:space="0" w:color="auto"/>
            </w:tcBorders>
            <w:shd w:val="clear" w:color="auto" w:fill="auto"/>
            <w:vAlign w:val="center"/>
          </w:tcPr>
          <w:p w14:paraId="0158FE1A" w14:textId="77777777" w:rsidR="00B72932" w:rsidRDefault="003361E3" w:rsidP="0049266F">
            <w:pPr>
              <w:spacing w:after="0" w:line="240" w:lineRule="auto"/>
              <w:jc w:val="center"/>
              <w:rPr>
                <w:rFonts w:ascii="MS Gothic" w:eastAsia="MS Gothic" w:hAnsi="MS Gothic"/>
                <w:noProof/>
                <w:sz w:val="18"/>
                <w:szCs w:val="18"/>
              </w:rPr>
            </w:pPr>
            <w:sdt>
              <w:sdtPr>
                <w:rPr>
                  <w:rFonts w:ascii="ITC Avant Garde" w:eastAsia="Times New Roman" w:hAnsi="ITC Avant Garde"/>
                  <w:noProof/>
                  <w:sz w:val="18"/>
                  <w:szCs w:val="18"/>
                </w:rPr>
                <w:id w:val="-1108800811"/>
                <w14:checkbox>
                  <w14:checked w14:val="0"/>
                  <w14:checkedState w14:val="2612" w14:font="MS Gothic"/>
                  <w14:uncheckedState w14:val="2610" w14:font="MS Gothic"/>
                </w14:checkbox>
              </w:sdtPr>
              <w:sdtEndPr/>
              <w:sdtContent>
                <w:r w:rsidR="00B72932">
                  <w:rPr>
                    <w:rFonts w:ascii="MS Gothic" w:eastAsia="MS Gothic" w:hAnsi="MS Gothic" w:hint="eastAsia"/>
                    <w:noProof/>
                    <w:sz w:val="18"/>
                    <w:szCs w:val="18"/>
                  </w:rPr>
                  <w:t>☐</w:t>
                </w:r>
              </w:sdtContent>
            </w:sdt>
            <w:r w:rsidR="00B72932">
              <w:rPr>
                <w:rFonts w:ascii="ITC Avant Garde" w:hAnsi="ITC Avant Garde"/>
                <w:sz w:val="18"/>
                <w:szCs w:val="18"/>
                <w:lang w:val="es-ES" w:eastAsia="es-ES" w:bidi="es-ES"/>
              </w:rPr>
              <w:t xml:space="preserve"> Servicio de Frecuencia Modulada</w:t>
            </w:r>
          </w:p>
        </w:tc>
        <w:tc>
          <w:tcPr>
            <w:tcW w:w="2503" w:type="dxa"/>
            <w:gridSpan w:val="2"/>
            <w:tcBorders>
              <w:top w:val="single" w:sz="4" w:space="0" w:color="auto"/>
              <w:bottom w:val="single" w:sz="4" w:space="0" w:color="auto"/>
            </w:tcBorders>
            <w:shd w:val="clear" w:color="auto" w:fill="auto"/>
            <w:vAlign w:val="center"/>
          </w:tcPr>
          <w:p w14:paraId="11145D26" w14:textId="55463480" w:rsidR="00B72932" w:rsidRDefault="003361E3" w:rsidP="0049266F">
            <w:pPr>
              <w:spacing w:after="0" w:line="240" w:lineRule="auto"/>
              <w:jc w:val="center"/>
              <w:rPr>
                <w:rFonts w:ascii="MS Gothic" w:eastAsia="MS Gothic" w:hAnsi="MS Gothic"/>
                <w:noProof/>
                <w:sz w:val="18"/>
                <w:szCs w:val="18"/>
              </w:rPr>
            </w:pPr>
            <w:sdt>
              <w:sdtPr>
                <w:rPr>
                  <w:rFonts w:ascii="ITC Avant Garde" w:eastAsia="Times New Roman" w:hAnsi="ITC Avant Garde"/>
                  <w:noProof/>
                  <w:sz w:val="18"/>
                  <w:szCs w:val="18"/>
                </w:rPr>
                <w:id w:val="-444860220"/>
                <w14:checkbox>
                  <w14:checked w14:val="0"/>
                  <w14:checkedState w14:val="2612" w14:font="MS Gothic"/>
                  <w14:uncheckedState w14:val="2610" w14:font="MS Gothic"/>
                </w14:checkbox>
              </w:sdtPr>
              <w:sdtEndPr/>
              <w:sdtContent>
                <w:r w:rsidR="00B72932">
                  <w:rPr>
                    <w:rFonts w:ascii="MS Gothic" w:eastAsia="MS Gothic" w:hAnsi="MS Gothic" w:hint="eastAsia"/>
                    <w:noProof/>
                    <w:sz w:val="18"/>
                    <w:szCs w:val="18"/>
                  </w:rPr>
                  <w:t>☐</w:t>
                </w:r>
              </w:sdtContent>
            </w:sdt>
            <w:r w:rsidR="00B72932">
              <w:rPr>
                <w:rFonts w:ascii="ITC Avant Garde" w:hAnsi="ITC Avant Garde"/>
                <w:sz w:val="18"/>
                <w:szCs w:val="18"/>
                <w:lang w:val="es-ES" w:eastAsia="es-ES" w:bidi="es-ES"/>
              </w:rPr>
              <w:t xml:space="preserve"> Servicio de Amplitud Modulada</w:t>
            </w:r>
          </w:p>
        </w:tc>
        <w:tc>
          <w:tcPr>
            <w:tcW w:w="2503" w:type="dxa"/>
            <w:tcBorders>
              <w:top w:val="single" w:sz="4" w:space="0" w:color="auto"/>
              <w:bottom w:val="single" w:sz="4" w:space="0" w:color="auto"/>
            </w:tcBorders>
            <w:shd w:val="clear" w:color="auto" w:fill="auto"/>
            <w:vAlign w:val="center"/>
          </w:tcPr>
          <w:p w14:paraId="4B6BA25C" w14:textId="2AF2B2A9" w:rsidR="00B72932" w:rsidRDefault="003361E3" w:rsidP="00B72932">
            <w:pPr>
              <w:spacing w:after="0" w:line="240" w:lineRule="auto"/>
              <w:jc w:val="center"/>
              <w:rPr>
                <w:rFonts w:ascii="MS Gothic" w:eastAsia="MS Gothic" w:hAnsi="MS Gothic"/>
                <w:noProof/>
                <w:sz w:val="18"/>
                <w:szCs w:val="18"/>
              </w:rPr>
            </w:pPr>
            <w:sdt>
              <w:sdtPr>
                <w:rPr>
                  <w:rFonts w:ascii="ITC Avant Garde" w:eastAsia="Times New Roman" w:hAnsi="ITC Avant Garde"/>
                  <w:noProof/>
                  <w:sz w:val="18"/>
                  <w:szCs w:val="18"/>
                </w:rPr>
                <w:id w:val="723249819"/>
                <w14:checkbox>
                  <w14:checked w14:val="0"/>
                  <w14:checkedState w14:val="2612" w14:font="MS Gothic"/>
                  <w14:uncheckedState w14:val="2610" w14:font="MS Gothic"/>
                </w14:checkbox>
              </w:sdtPr>
              <w:sdtEndPr/>
              <w:sdtContent>
                <w:r w:rsidR="00B72932">
                  <w:rPr>
                    <w:rFonts w:ascii="MS Gothic" w:eastAsia="MS Gothic" w:hAnsi="MS Gothic" w:hint="eastAsia"/>
                    <w:noProof/>
                    <w:sz w:val="18"/>
                    <w:szCs w:val="18"/>
                  </w:rPr>
                  <w:t>☐</w:t>
                </w:r>
              </w:sdtContent>
            </w:sdt>
            <w:r w:rsidR="00B72932">
              <w:rPr>
                <w:rFonts w:ascii="ITC Avant Garde" w:hAnsi="ITC Avant Garde"/>
                <w:sz w:val="18"/>
                <w:szCs w:val="18"/>
                <w:lang w:val="es-ES" w:eastAsia="es-ES" w:bidi="es-ES"/>
              </w:rPr>
              <w:t xml:space="preserve"> Servicio de Televisión Digital Terrestre</w:t>
            </w:r>
          </w:p>
        </w:tc>
        <w:tc>
          <w:tcPr>
            <w:tcW w:w="3827" w:type="dxa"/>
            <w:vMerge/>
            <w:tcBorders>
              <w:bottom w:val="single" w:sz="4" w:space="0" w:color="auto"/>
            </w:tcBorders>
            <w:shd w:val="clear" w:color="auto" w:fill="auto"/>
            <w:vAlign w:val="center"/>
          </w:tcPr>
          <w:p w14:paraId="7B408400" w14:textId="33DED148" w:rsidR="00B72932" w:rsidRDefault="00B72932" w:rsidP="0049266F">
            <w:pPr>
              <w:spacing w:after="0" w:line="240" w:lineRule="auto"/>
              <w:rPr>
                <w:rFonts w:ascii="MS Gothic" w:eastAsia="MS Gothic" w:hAnsi="MS Gothic"/>
                <w:noProof/>
                <w:sz w:val="18"/>
                <w:szCs w:val="18"/>
              </w:rPr>
            </w:pPr>
          </w:p>
        </w:tc>
      </w:tr>
    </w:tbl>
    <w:p w14:paraId="1E8A3871" w14:textId="5163E1EA" w:rsidR="00341597" w:rsidRPr="00025C64" w:rsidRDefault="00341597" w:rsidP="005C4642">
      <w:pPr>
        <w:spacing w:after="0" w:line="240" w:lineRule="auto"/>
        <w:rPr>
          <w:rFonts w:ascii="ITC Avant Garde" w:hAnsi="ITC Avant Garde"/>
          <w:sz w:val="18"/>
        </w:rPr>
      </w:pPr>
    </w:p>
    <w:p w14:paraId="7FDEB0FC" w14:textId="77777777" w:rsidR="00B12DD3" w:rsidRPr="00025C64" w:rsidRDefault="00B12DD3" w:rsidP="005C4642">
      <w:pPr>
        <w:spacing w:after="0" w:line="240" w:lineRule="auto"/>
        <w:rPr>
          <w:rFonts w:ascii="ITC Avant Garde" w:hAnsi="ITC Avant Garde"/>
          <w:sz w:val="18"/>
        </w:rPr>
      </w:pPr>
    </w:p>
    <w:tbl>
      <w:tblPr>
        <w:tblStyle w:val="Tablaconcuadrcula"/>
        <w:tblW w:w="11361" w:type="dxa"/>
        <w:tblLook w:val="04A0" w:firstRow="1" w:lastRow="0" w:firstColumn="1" w:lastColumn="0" w:noHBand="0" w:noVBand="1"/>
      </w:tblPr>
      <w:tblGrid>
        <w:gridCol w:w="2377"/>
        <w:gridCol w:w="364"/>
        <w:gridCol w:w="67"/>
        <w:gridCol w:w="298"/>
        <w:gridCol w:w="364"/>
        <w:gridCol w:w="365"/>
        <w:gridCol w:w="129"/>
        <w:gridCol w:w="236"/>
        <w:gridCol w:w="368"/>
        <w:gridCol w:w="368"/>
        <w:gridCol w:w="366"/>
        <w:gridCol w:w="168"/>
        <w:gridCol w:w="197"/>
        <w:gridCol w:w="85"/>
        <w:gridCol w:w="280"/>
        <w:gridCol w:w="1782"/>
        <w:gridCol w:w="355"/>
        <w:gridCol w:w="354"/>
        <w:gridCol w:w="284"/>
        <w:gridCol w:w="71"/>
        <w:gridCol w:w="354"/>
        <w:gridCol w:w="354"/>
        <w:gridCol w:w="354"/>
        <w:gridCol w:w="354"/>
        <w:gridCol w:w="354"/>
        <w:gridCol w:w="354"/>
        <w:gridCol w:w="359"/>
      </w:tblGrid>
      <w:tr w:rsidR="00D82BE3" w:rsidRPr="00D73139" w14:paraId="0BFD939D" w14:textId="77777777" w:rsidTr="00D82BE3">
        <w:trPr>
          <w:trHeight w:val="397"/>
        </w:trPr>
        <w:tc>
          <w:tcPr>
            <w:tcW w:w="11361" w:type="dxa"/>
            <w:gridSpan w:val="27"/>
            <w:tcBorders>
              <w:bottom w:val="single" w:sz="4" w:space="0" w:color="auto"/>
            </w:tcBorders>
            <w:shd w:val="clear" w:color="auto" w:fill="70AD47" w:themeFill="accent6"/>
            <w:vAlign w:val="center"/>
          </w:tcPr>
          <w:p w14:paraId="62F27EF6" w14:textId="3ED5D7D2" w:rsidR="00D82BE3" w:rsidRPr="00D73139" w:rsidRDefault="00D82BE3" w:rsidP="00D82BE3">
            <w:pPr>
              <w:rPr>
                <w:rFonts w:ascii="ITC Avant Garde" w:hAnsi="ITC Avant Garde"/>
                <w:b/>
                <w:sz w:val="18"/>
                <w:szCs w:val="18"/>
              </w:rPr>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2</w:t>
            </w:r>
            <w:r w:rsidRPr="00D242C7">
              <w:rPr>
                <w:rFonts w:ascii="ITC Avant Garde Demi" w:hAnsi="ITC Avant Garde Demi"/>
                <w:b/>
                <w:color w:val="FFFFFF" w:themeColor="background1"/>
                <w:sz w:val="24"/>
              </w:rPr>
              <w:t xml:space="preserve">.                        </w:t>
            </w:r>
            <w:r w:rsidR="008660F5">
              <w:rPr>
                <w:rFonts w:ascii="ITC Avant Garde Demi" w:hAnsi="ITC Avant Garde Demi"/>
                <w:b/>
                <w:color w:val="FFFFFF" w:themeColor="background1"/>
                <w:sz w:val="24"/>
              </w:rPr>
              <w:t xml:space="preserve">    </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DATOS GENERALES DEL SOLICITANTE</w:t>
            </w:r>
          </w:p>
        </w:tc>
      </w:tr>
      <w:tr w:rsidR="00F62DDE" w:rsidRPr="00D73139" w14:paraId="4CACE1DB" w14:textId="77777777" w:rsidTr="00193BCE">
        <w:trPr>
          <w:trHeight w:val="227"/>
        </w:trPr>
        <w:tc>
          <w:tcPr>
            <w:tcW w:w="11361" w:type="dxa"/>
            <w:gridSpan w:val="27"/>
            <w:tcBorders>
              <w:bottom w:val="single" w:sz="4" w:space="0" w:color="auto"/>
            </w:tcBorders>
            <w:shd w:val="clear" w:color="auto" w:fill="E2EFD9" w:themeFill="accent6" w:themeFillTint="33"/>
            <w:vAlign w:val="center"/>
          </w:tcPr>
          <w:p w14:paraId="73E8FFDE" w14:textId="2DCF4121" w:rsidR="00F62DDE" w:rsidRPr="00D73139" w:rsidRDefault="00F62DDE" w:rsidP="00CA4000">
            <w:pPr>
              <w:rPr>
                <w:rFonts w:ascii="ITC Avant Garde" w:hAnsi="ITC Avant Garde"/>
                <w:b/>
                <w:sz w:val="18"/>
                <w:szCs w:val="18"/>
              </w:rPr>
            </w:pPr>
            <w:r w:rsidRPr="00D73139">
              <w:rPr>
                <w:rFonts w:ascii="ITC Avant Garde" w:hAnsi="ITC Avant Garde"/>
                <w:b/>
                <w:sz w:val="18"/>
                <w:szCs w:val="18"/>
              </w:rPr>
              <w:t>D</w:t>
            </w:r>
            <w:r w:rsidR="00DD5DDD">
              <w:rPr>
                <w:rFonts w:ascii="ITC Avant Garde" w:hAnsi="ITC Avant Garde"/>
                <w:b/>
                <w:sz w:val="18"/>
                <w:szCs w:val="18"/>
              </w:rPr>
              <w:t xml:space="preserve">atos generales del </w:t>
            </w:r>
            <w:r w:rsidR="00CA4000">
              <w:rPr>
                <w:rFonts w:ascii="ITC Avant Garde" w:hAnsi="ITC Avant Garde"/>
                <w:b/>
                <w:sz w:val="18"/>
                <w:szCs w:val="18"/>
              </w:rPr>
              <w:t>Interesado</w:t>
            </w:r>
          </w:p>
        </w:tc>
      </w:tr>
      <w:tr w:rsidR="00B43C27" w:rsidRPr="00D73139" w14:paraId="21CB6C88" w14:textId="77777777" w:rsidTr="00AD3130">
        <w:trPr>
          <w:trHeight w:val="340"/>
        </w:trPr>
        <w:tc>
          <w:tcPr>
            <w:tcW w:w="3964" w:type="dxa"/>
            <w:gridSpan w:val="7"/>
            <w:tcBorders>
              <w:top w:val="single" w:sz="4" w:space="0" w:color="auto"/>
              <w:bottom w:val="single" w:sz="4" w:space="0" w:color="auto"/>
              <w:right w:val="single" w:sz="4" w:space="0" w:color="auto"/>
            </w:tcBorders>
            <w:shd w:val="clear" w:color="auto" w:fill="F2F2F2" w:themeFill="background1" w:themeFillShade="F2"/>
            <w:vAlign w:val="center"/>
          </w:tcPr>
          <w:p w14:paraId="1F61724A" w14:textId="14DC968E" w:rsidR="00F62DDE" w:rsidRPr="00D73139" w:rsidRDefault="00F62DDE" w:rsidP="00CA4000">
            <w:pPr>
              <w:rPr>
                <w:rFonts w:ascii="ITC Avant Garde" w:hAnsi="ITC Avant Garde"/>
                <w:sz w:val="18"/>
                <w:szCs w:val="18"/>
              </w:rPr>
            </w:pPr>
            <w:r w:rsidRPr="00D73139">
              <w:rPr>
                <w:rFonts w:ascii="ITC Avant Garde" w:hAnsi="ITC Avant Garde"/>
                <w:sz w:val="18"/>
                <w:szCs w:val="18"/>
              </w:rPr>
              <w:t xml:space="preserve">Nombre </w:t>
            </w:r>
            <w:r w:rsidR="00AD3130">
              <w:rPr>
                <w:rFonts w:ascii="ITC Avant Garde" w:hAnsi="ITC Avant Garde"/>
                <w:sz w:val="18"/>
                <w:szCs w:val="18"/>
              </w:rPr>
              <w:t xml:space="preserve">o razón social </w:t>
            </w:r>
            <w:r w:rsidRPr="00D73139">
              <w:rPr>
                <w:rFonts w:ascii="ITC Avant Garde" w:hAnsi="ITC Avant Garde"/>
                <w:sz w:val="18"/>
                <w:szCs w:val="18"/>
              </w:rPr>
              <w:t xml:space="preserve">del </w:t>
            </w:r>
            <w:r w:rsidR="00CA4000">
              <w:rPr>
                <w:rFonts w:ascii="ITC Avant Garde" w:hAnsi="ITC Avant Garde"/>
                <w:sz w:val="18"/>
                <w:szCs w:val="18"/>
              </w:rPr>
              <w:t>Interesado</w:t>
            </w:r>
            <w:r w:rsidR="009C623B">
              <w:rPr>
                <w:rFonts w:ascii="ITC Avant Garde" w:hAnsi="ITC Avant Garde"/>
                <w:sz w:val="18"/>
                <w:szCs w:val="18"/>
              </w:rPr>
              <w:t>*</w:t>
            </w:r>
            <w:r w:rsidRPr="00D73139">
              <w:rPr>
                <w:rFonts w:ascii="ITC Avant Garde" w:hAnsi="ITC Avant Garde"/>
                <w:sz w:val="18"/>
                <w:szCs w:val="18"/>
              </w:rPr>
              <w:t>:</w:t>
            </w:r>
          </w:p>
        </w:tc>
        <w:tc>
          <w:tcPr>
            <w:tcW w:w="7397" w:type="dxa"/>
            <w:gridSpan w:val="20"/>
            <w:tcBorders>
              <w:top w:val="single" w:sz="4" w:space="0" w:color="auto"/>
              <w:left w:val="single" w:sz="4" w:space="0" w:color="auto"/>
            </w:tcBorders>
            <w:vAlign w:val="center"/>
          </w:tcPr>
          <w:p w14:paraId="786A51A7" w14:textId="77777777" w:rsidR="00F62DDE" w:rsidRPr="00D73139" w:rsidRDefault="00F62DDE" w:rsidP="00F62DDE">
            <w:pPr>
              <w:rPr>
                <w:rFonts w:ascii="ITC Avant Garde" w:hAnsi="ITC Avant Garde"/>
                <w:sz w:val="18"/>
                <w:szCs w:val="18"/>
              </w:rPr>
            </w:pPr>
          </w:p>
        </w:tc>
      </w:tr>
      <w:tr w:rsidR="0060296C" w:rsidRPr="00D73139" w14:paraId="2EF9931D" w14:textId="77777777" w:rsidTr="008A1414">
        <w:trPr>
          <w:trHeight w:val="227"/>
        </w:trPr>
        <w:tc>
          <w:tcPr>
            <w:tcW w:w="11361" w:type="dxa"/>
            <w:gridSpan w:val="27"/>
            <w:tcBorders>
              <w:top w:val="single" w:sz="4" w:space="0" w:color="auto"/>
              <w:bottom w:val="single" w:sz="4" w:space="0" w:color="auto"/>
            </w:tcBorders>
            <w:shd w:val="clear" w:color="auto" w:fill="E2EFD9" w:themeFill="accent6" w:themeFillTint="33"/>
            <w:vAlign w:val="center"/>
          </w:tcPr>
          <w:p w14:paraId="74D8747B" w14:textId="5B84A568" w:rsidR="0060296C" w:rsidRPr="00D73139" w:rsidRDefault="0060296C" w:rsidP="00D20EB5">
            <w:pPr>
              <w:rPr>
                <w:rFonts w:ascii="ITC Avant Garde" w:hAnsi="ITC Avant Garde"/>
                <w:sz w:val="18"/>
                <w:szCs w:val="18"/>
              </w:rPr>
            </w:pPr>
            <w:r>
              <w:rPr>
                <w:rFonts w:ascii="ITC Avant Garde" w:eastAsia="Times New Roman" w:hAnsi="ITC Avant Garde" w:cs="Calibri"/>
                <w:b/>
                <w:bCs/>
                <w:color w:val="000000"/>
                <w:sz w:val="18"/>
                <w:szCs w:val="18"/>
                <w:lang w:eastAsia="es-MX"/>
              </w:rPr>
              <w:t>Repr</w:t>
            </w:r>
            <w:r w:rsidR="0060265C">
              <w:rPr>
                <w:rFonts w:ascii="ITC Avant Garde" w:eastAsia="Times New Roman" w:hAnsi="ITC Avant Garde" w:cs="Calibri"/>
                <w:b/>
                <w:bCs/>
                <w:color w:val="000000"/>
                <w:sz w:val="18"/>
                <w:szCs w:val="18"/>
                <w:lang w:eastAsia="es-MX"/>
              </w:rPr>
              <w:t xml:space="preserve">esentante legal </w:t>
            </w:r>
            <w:r w:rsidR="008C04A4" w:rsidRPr="004268C2">
              <w:rPr>
                <w:rFonts w:ascii="ITC Avant Garde" w:eastAsia="Times New Roman" w:hAnsi="ITC Avant Garde"/>
                <w:i/>
                <w:iCs/>
                <w:noProof/>
                <w:color w:val="7F7F7F"/>
                <w:sz w:val="18"/>
                <w:szCs w:val="18"/>
              </w:rPr>
              <w:t xml:space="preserve">(Sólo </w:t>
            </w:r>
            <w:r w:rsidR="008C04A4">
              <w:rPr>
                <w:rFonts w:ascii="ITC Avant Garde" w:eastAsia="Times New Roman" w:hAnsi="ITC Avant Garde"/>
                <w:i/>
                <w:iCs/>
                <w:noProof/>
                <w:color w:val="7F7F7F"/>
                <w:sz w:val="18"/>
                <w:szCs w:val="18"/>
              </w:rPr>
              <w:t>en el caso de entes públicos</w:t>
            </w:r>
            <w:r w:rsidR="008C04A4" w:rsidRPr="004268C2">
              <w:rPr>
                <w:rFonts w:ascii="ITC Avant Garde" w:eastAsia="Times New Roman" w:hAnsi="ITC Avant Garde"/>
                <w:i/>
                <w:iCs/>
                <w:noProof/>
                <w:color w:val="7F7F7F"/>
                <w:sz w:val="18"/>
                <w:szCs w:val="18"/>
              </w:rPr>
              <w:t>)</w:t>
            </w:r>
          </w:p>
        </w:tc>
      </w:tr>
      <w:tr w:rsidR="00B9123D" w:rsidRPr="00D73139" w14:paraId="003B749A" w14:textId="77777777" w:rsidTr="005266BB">
        <w:trPr>
          <w:trHeight w:val="340"/>
        </w:trPr>
        <w:tc>
          <w:tcPr>
            <w:tcW w:w="2808" w:type="dxa"/>
            <w:gridSpan w:val="3"/>
            <w:vMerge w:val="restart"/>
            <w:tcBorders>
              <w:top w:val="single" w:sz="4" w:space="0" w:color="auto"/>
            </w:tcBorders>
            <w:shd w:val="clear" w:color="auto" w:fill="F2F2F2" w:themeFill="background1" w:themeFillShade="F2"/>
            <w:vAlign w:val="center"/>
          </w:tcPr>
          <w:p w14:paraId="229F1282" w14:textId="55AA410C" w:rsidR="0060296C" w:rsidRPr="0060296C" w:rsidRDefault="006C21B7" w:rsidP="0060296C">
            <w:pP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8"/>
                <w:szCs w:val="18"/>
                <w:lang w:eastAsia="es-MX"/>
              </w:rPr>
              <w:t>Nombre del r</w:t>
            </w:r>
            <w:r w:rsidR="00274EE5" w:rsidRPr="00C67737">
              <w:rPr>
                <w:rFonts w:ascii="ITC Avant Garde" w:eastAsia="Times New Roman" w:hAnsi="ITC Avant Garde" w:cs="Calibri"/>
                <w:color w:val="000000"/>
                <w:sz w:val="18"/>
                <w:szCs w:val="18"/>
                <w:lang w:eastAsia="es-MX"/>
              </w:rPr>
              <w:t>epresentante</w:t>
            </w:r>
            <w:r>
              <w:rPr>
                <w:rFonts w:ascii="ITC Avant Garde" w:eastAsia="Times New Roman" w:hAnsi="ITC Avant Garde" w:cs="Calibri"/>
                <w:color w:val="000000"/>
                <w:sz w:val="18"/>
                <w:szCs w:val="18"/>
                <w:lang w:eastAsia="es-MX"/>
              </w:rPr>
              <w:t xml:space="preserve"> l</w:t>
            </w:r>
            <w:r w:rsidR="00274EE5">
              <w:rPr>
                <w:rFonts w:ascii="ITC Avant Garde" w:eastAsia="Times New Roman" w:hAnsi="ITC Avant Garde" w:cs="Calibri"/>
                <w:color w:val="000000"/>
                <w:sz w:val="18"/>
                <w:szCs w:val="18"/>
                <w:lang w:eastAsia="es-MX"/>
              </w:rPr>
              <w:t>egal*</w:t>
            </w:r>
            <w:r w:rsidR="00274EE5" w:rsidRPr="00C67737">
              <w:rPr>
                <w:rFonts w:ascii="ITC Avant Garde" w:eastAsia="Times New Roman" w:hAnsi="ITC Avant Garde" w:cs="Calibri"/>
                <w:color w:val="000000"/>
                <w:sz w:val="18"/>
                <w:szCs w:val="18"/>
                <w:lang w:eastAsia="es-MX"/>
              </w:rPr>
              <w:t>:</w:t>
            </w:r>
          </w:p>
        </w:tc>
        <w:tc>
          <w:tcPr>
            <w:tcW w:w="2662" w:type="dxa"/>
            <w:gridSpan w:val="9"/>
            <w:tcBorders>
              <w:top w:val="single" w:sz="4" w:space="0" w:color="auto"/>
              <w:bottom w:val="single" w:sz="4" w:space="0" w:color="auto"/>
              <w:right w:val="nil"/>
            </w:tcBorders>
            <w:shd w:val="clear" w:color="auto" w:fill="auto"/>
            <w:vAlign w:val="center"/>
          </w:tcPr>
          <w:p w14:paraId="4B95DB8B"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00D18FAB"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771" w:type="dxa"/>
            <w:gridSpan w:val="4"/>
            <w:tcBorders>
              <w:top w:val="single" w:sz="4" w:space="0" w:color="auto"/>
              <w:left w:val="nil"/>
              <w:bottom w:val="single" w:sz="4" w:space="0" w:color="auto"/>
              <w:right w:val="nil"/>
            </w:tcBorders>
            <w:shd w:val="clear" w:color="auto" w:fill="auto"/>
            <w:vAlign w:val="center"/>
          </w:tcPr>
          <w:p w14:paraId="028148B3"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4F1446ED" w14:textId="78CA37F4"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0578A415" w14:textId="3D4F3488"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r>
      <w:tr w:rsidR="00B9123D" w:rsidRPr="00D73139" w14:paraId="6E349C98" w14:textId="77777777" w:rsidTr="005266BB">
        <w:trPr>
          <w:trHeight w:val="340"/>
        </w:trPr>
        <w:tc>
          <w:tcPr>
            <w:tcW w:w="2808" w:type="dxa"/>
            <w:gridSpan w:val="3"/>
            <w:vMerge/>
            <w:tcBorders>
              <w:bottom w:val="single" w:sz="4" w:space="0" w:color="auto"/>
            </w:tcBorders>
            <w:shd w:val="clear" w:color="auto" w:fill="F2F2F2" w:themeFill="background1" w:themeFillShade="F2"/>
            <w:vAlign w:val="center"/>
          </w:tcPr>
          <w:p w14:paraId="6364EEEA"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662" w:type="dxa"/>
            <w:gridSpan w:val="9"/>
            <w:tcBorders>
              <w:top w:val="single" w:sz="4" w:space="0" w:color="auto"/>
              <w:bottom w:val="single" w:sz="4" w:space="0" w:color="auto"/>
              <w:right w:val="nil"/>
            </w:tcBorders>
            <w:shd w:val="clear" w:color="auto" w:fill="auto"/>
            <w:vAlign w:val="center"/>
          </w:tcPr>
          <w:p w14:paraId="322E802B" w14:textId="22B680A3"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82" w:type="dxa"/>
            <w:gridSpan w:val="2"/>
            <w:vMerge/>
            <w:tcBorders>
              <w:left w:val="nil"/>
              <w:bottom w:val="single" w:sz="4" w:space="0" w:color="auto"/>
              <w:right w:val="nil"/>
            </w:tcBorders>
            <w:shd w:val="clear" w:color="auto" w:fill="auto"/>
            <w:vAlign w:val="center"/>
          </w:tcPr>
          <w:p w14:paraId="00992611"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771" w:type="dxa"/>
            <w:gridSpan w:val="4"/>
            <w:tcBorders>
              <w:top w:val="single" w:sz="4" w:space="0" w:color="auto"/>
              <w:left w:val="nil"/>
              <w:bottom w:val="single" w:sz="4" w:space="0" w:color="auto"/>
              <w:right w:val="nil"/>
            </w:tcBorders>
            <w:shd w:val="clear" w:color="auto" w:fill="auto"/>
            <w:vAlign w:val="center"/>
          </w:tcPr>
          <w:p w14:paraId="0E560BA2" w14:textId="5905FFEF"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Primer apellido</w:t>
            </w:r>
          </w:p>
        </w:tc>
        <w:tc>
          <w:tcPr>
            <w:tcW w:w="284" w:type="dxa"/>
            <w:vMerge/>
            <w:tcBorders>
              <w:left w:val="nil"/>
              <w:bottom w:val="single" w:sz="4" w:space="0" w:color="auto"/>
              <w:right w:val="nil"/>
            </w:tcBorders>
            <w:shd w:val="clear" w:color="auto" w:fill="auto"/>
            <w:vAlign w:val="center"/>
          </w:tcPr>
          <w:p w14:paraId="3CF7C072" w14:textId="099A541A"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079EB28E" w14:textId="71A4F14B"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Segundo apellido</w:t>
            </w:r>
          </w:p>
        </w:tc>
      </w:tr>
      <w:tr w:rsidR="00B82B23" w:rsidRPr="00D73139" w14:paraId="0EDBEF3D" w14:textId="77777777" w:rsidTr="008A1414">
        <w:trPr>
          <w:trHeight w:val="227"/>
        </w:trPr>
        <w:tc>
          <w:tcPr>
            <w:tcW w:w="11361" w:type="dxa"/>
            <w:gridSpan w:val="27"/>
            <w:tcBorders>
              <w:bottom w:val="single" w:sz="4" w:space="0" w:color="auto"/>
            </w:tcBorders>
            <w:shd w:val="clear" w:color="auto" w:fill="E2EFD9" w:themeFill="accent6" w:themeFillTint="33"/>
            <w:vAlign w:val="center"/>
          </w:tcPr>
          <w:p w14:paraId="60BB5C97" w14:textId="566C6EDE" w:rsidR="00B82B23" w:rsidRDefault="008C04A4" w:rsidP="00B82B23">
            <w:pPr>
              <w:rPr>
                <w:rFonts w:ascii="ITC Avant Garde" w:eastAsia="Times New Roman" w:hAnsi="ITC Avant Garde" w:cs="Calibri"/>
                <w:color w:val="000000"/>
                <w:sz w:val="13"/>
                <w:szCs w:val="13"/>
                <w:lang w:eastAsia="es-MX"/>
              </w:rPr>
            </w:pPr>
            <w:r>
              <w:rPr>
                <w:rFonts w:ascii="ITC Avant Garde" w:eastAsia="Times New Roman" w:hAnsi="ITC Avant Garde" w:cs="Calibri"/>
                <w:b/>
                <w:bCs/>
                <w:color w:val="000000"/>
                <w:sz w:val="18"/>
                <w:szCs w:val="18"/>
                <w:lang w:eastAsia="es-MX"/>
              </w:rPr>
              <w:t>Medio de contacto</w:t>
            </w:r>
            <w:r w:rsidR="00E96148">
              <w:rPr>
                <w:rFonts w:ascii="ITC Avant Garde" w:eastAsia="Times New Roman" w:hAnsi="ITC Avant Garde" w:cs="Calibri"/>
                <w:b/>
                <w:bCs/>
                <w:color w:val="000000"/>
                <w:sz w:val="18"/>
                <w:szCs w:val="18"/>
                <w:lang w:eastAsia="es-MX"/>
              </w:rPr>
              <w:t xml:space="preserve"> </w:t>
            </w:r>
            <w:r w:rsidR="00E96148">
              <w:rPr>
                <w:rFonts w:ascii="ITC Avant Garde" w:eastAsia="Times New Roman" w:hAnsi="ITC Avant Garde"/>
                <w:i/>
                <w:iCs/>
                <w:noProof/>
                <w:color w:val="7F7F7F"/>
                <w:sz w:val="18"/>
                <w:szCs w:val="18"/>
              </w:rPr>
              <w:t>(Proporcionar al menos uno de ellos</w:t>
            </w:r>
            <w:r w:rsidR="00E96148" w:rsidRPr="004268C2">
              <w:rPr>
                <w:rFonts w:ascii="ITC Avant Garde" w:eastAsia="Times New Roman" w:hAnsi="ITC Avant Garde"/>
                <w:i/>
                <w:iCs/>
                <w:noProof/>
                <w:color w:val="7F7F7F"/>
                <w:sz w:val="18"/>
                <w:szCs w:val="18"/>
              </w:rPr>
              <w:t>)</w:t>
            </w:r>
          </w:p>
        </w:tc>
      </w:tr>
      <w:tr w:rsidR="008C04A4" w:rsidRPr="00D73139" w14:paraId="26C16ACE" w14:textId="77777777" w:rsidTr="008C04A4">
        <w:trPr>
          <w:trHeight w:val="340"/>
        </w:trPr>
        <w:tc>
          <w:tcPr>
            <w:tcW w:w="2377" w:type="dxa"/>
            <w:tcBorders>
              <w:bottom w:val="single" w:sz="4" w:space="0" w:color="auto"/>
            </w:tcBorders>
            <w:shd w:val="clear" w:color="auto" w:fill="F2F2F2" w:themeFill="background1" w:themeFillShade="F2"/>
            <w:vAlign w:val="center"/>
          </w:tcPr>
          <w:p w14:paraId="31EE4D40" w14:textId="3D90695B" w:rsidR="008C04A4" w:rsidRPr="00B82B23" w:rsidRDefault="008C04A4" w:rsidP="00B82B23">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Correo electrónico</w:t>
            </w:r>
            <w:r w:rsidR="006643AD">
              <w:rPr>
                <w:rFonts w:ascii="ITC Avant Garde" w:eastAsia="Times New Roman" w:hAnsi="ITC Avant Garde" w:cs="Calibri"/>
                <w:color w:val="000000"/>
                <w:sz w:val="18"/>
                <w:szCs w:val="18"/>
                <w:lang w:eastAsia="es-MX"/>
              </w:rPr>
              <w:t>*</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8984" w:type="dxa"/>
            <w:gridSpan w:val="26"/>
            <w:tcBorders>
              <w:bottom w:val="single" w:sz="4" w:space="0" w:color="auto"/>
            </w:tcBorders>
            <w:shd w:val="clear" w:color="auto" w:fill="auto"/>
            <w:vAlign w:val="center"/>
          </w:tcPr>
          <w:p w14:paraId="1465F700" w14:textId="1BC1A3BD" w:rsidR="008C04A4" w:rsidRPr="00B82B23" w:rsidRDefault="008C04A4" w:rsidP="00B82B23">
            <w:pPr>
              <w:rPr>
                <w:rFonts w:ascii="ITC Avant Garde" w:eastAsia="Times New Roman" w:hAnsi="ITC Avant Garde" w:cs="Calibri"/>
                <w:b/>
                <w:bCs/>
                <w:color w:val="000000"/>
                <w:sz w:val="18"/>
                <w:szCs w:val="18"/>
                <w:lang w:eastAsia="es-MX"/>
              </w:rPr>
            </w:pPr>
          </w:p>
        </w:tc>
      </w:tr>
      <w:tr w:rsidR="00B9123D" w:rsidRPr="00D73139" w14:paraId="39349B6B" w14:textId="77777777" w:rsidTr="00165693">
        <w:trPr>
          <w:trHeight w:val="57"/>
        </w:trPr>
        <w:tc>
          <w:tcPr>
            <w:tcW w:w="2377" w:type="dxa"/>
            <w:vMerge w:val="restart"/>
            <w:shd w:val="clear" w:color="auto" w:fill="F2F2F2" w:themeFill="background1" w:themeFillShade="F2"/>
            <w:vAlign w:val="center"/>
          </w:tcPr>
          <w:p w14:paraId="55ADD67E" w14:textId="5ED31C7B" w:rsidR="00E8294E" w:rsidRPr="00E8294E" w:rsidRDefault="00E8294E" w:rsidP="00B82B23">
            <w:pPr>
              <w:rPr>
                <w:rFonts w:ascii="ITC Avant Garde" w:eastAsia="Times New Roman" w:hAnsi="ITC Avant Garde" w:cs="Calibri"/>
                <w:color w:val="000000"/>
                <w:sz w:val="18"/>
                <w:szCs w:val="18"/>
                <w:lang w:eastAsia="es-MX"/>
              </w:rPr>
            </w:pPr>
            <w:r w:rsidRPr="00C67737">
              <w:rPr>
                <w:rFonts w:ascii="ITC Avant Garde" w:eastAsia="Times New Roman" w:hAnsi="ITC Avant Garde" w:cs="Calibri"/>
                <w:color w:val="000000"/>
                <w:sz w:val="18"/>
                <w:szCs w:val="18"/>
                <w:lang w:eastAsia="es-MX"/>
              </w:rPr>
              <w:t xml:space="preserve">Teléfono </w:t>
            </w:r>
            <w:r>
              <w:rPr>
                <w:rFonts w:ascii="ITC Avant Garde" w:eastAsia="Times New Roman" w:hAnsi="ITC Avant Garde" w:cs="Calibri"/>
                <w:color w:val="000000"/>
                <w:sz w:val="18"/>
                <w:szCs w:val="18"/>
                <w:lang w:eastAsia="es-MX"/>
              </w:rPr>
              <w:t>fijo</w:t>
            </w:r>
            <w:r w:rsidR="006643AD">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655" w:type="dxa"/>
            <w:gridSpan w:val="14"/>
            <w:tcBorders>
              <w:bottom w:val="nil"/>
            </w:tcBorders>
            <w:shd w:val="clear" w:color="auto" w:fill="auto"/>
            <w:vAlign w:val="center"/>
          </w:tcPr>
          <w:p w14:paraId="090A889A" w14:textId="0DCE8EB8" w:rsidR="00E8294E" w:rsidRPr="00B82B23" w:rsidRDefault="00E8294E" w:rsidP="00B82B23">
            <w:pPr>
              <w:rPr>
                <w:rFonts w:ascii="ITC Avant Garde" w:eastAsia="Times New Roman" w:hAnsi="ITC Avant Garde" w:cs="Calibri"/>
                <w:b/>
                <w:bCs/>
                <w:color w:val="000000"/>
                <w:sz w:val="18"/>
                <w:szCs w:val="18"/>
                <w:lang w:eastAsia="es-MX"/>
              </w:rPr>
            </w:pPr>
          </w:p>
        </w:tc>
        <w:tc>
          <w:tcPr>
            <w:tcW w:w="1782" w:type="dxa"/>
            <w:vMerge w:val="restart"/>
            <w:shd w:val="clear" w:color="auto" w:fill="F2F2F2" w:themeFill="background1" w:themeFillShade="F2"/>
            <w:vAlign w:val="center"/>
          </w:tcPr>
          <w:p w14:paraId="742733D7" w14:textId="7395639A" w:rsidR="00E8294E" w:rsidRPr="00B82B23" w:rsidRDefault="00E8294E" w:rsidP="000602D5">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 xml:space="preserve">Teléfono </w:t>
            </w:r>
            <w:r w:rsidR="000602D5">
              <w:rPr>
                <w:rFonts w:ascii="ITC Avant Garde" w:eastAsia="Times New Roman" w:hAnsi="ITC Avant Garde" w:cs="Calibri"/>
                <w:color w:val="000000"/>
                <w:sz w:val="18"/>
                <w:szCs w:val="18"/>
                <w:lang w:eastAsia="es-MX"/>
              </w:rPr>
              <w:t>móvil</w:t>
            </w:r>
            <w:r w:rsidR="006643AD">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547" w:type="dxa"/>
            <w:gridSpan w:val="11"/>
            <w:tcBorders>
              <w:bottom w:val="nil"/>
            </w:tcBorders>
            <w:shd w:val="clear" w:color="auto" w:fill="auto"/>
            <w:vAlign w:val="center"/>
          </w:tcPr>
          <w:p w14:paraId="055F6F11" w14:textId="1461542F" w:rsidR="00E8294E" w:rsidRPr="00B82B23" w:rsidRDefault="00E8294E" w:rsidP="00B82B23">
            <w:pPr>
              <w:rPr>
                <w:rFonts w:ascii="ITC Avant Garde" w:eastAsia="Times New Roman" w:hAnsi="ITC Avant Garde" w:cs="Calibri"/>
                <w:b/>
                <w:bCs/>
                <w:color w:val="000000"/>
                <w:sz w:val="18"/>
                <w:szCs w:val="18"/>
                <w:lang w:eastAsia="es-MX"/>
              </w:rPr>
            </w:pPr>
          </w:p>
        </w:tc>
      </w:tr>
      <w:tr w:rsidR="00B9123D" w:rsidRPr="00D73139" w14:paraId="1C45367B" w14:textId="77777777" w:rsidTr="00165693">
        <w:trPr>
          <w:trHeight w:val="20"/>
        </w:trPr>
        <w:tc>
          <w:tcPr>
            <w:tcW w:w="2377" w:type="dxa"/>
            <w:vMerge/>
            <w:tcBorders>
              <w:bottom w:val="single" w:sz="4" w:space="0" w:color="auto"/>
            </w:tcBorders>
            <w:shd w:val="clear" w:color="auto" w:fill="F2F2F2" w:themeFill="background1" w:themeFillShade="F2"/>
            <w:vAlign w:val="center"/>
          </w:tcPr>
          <w:p w14:paraId="6D3848E0" w14:textId="77777777" w:rsidR="00E8294E" w:rsidRPr="00C67737" w:rsidRDefault="00E8294E" w:rsidP="00B82B23">
            <w:pPr>
              <w:rPr>
                <w:rFonts w:ascii="ITC Avant Garde" w:eastAsia="Times New Roman" w:hAnsi="ITC Avant Garde" w:cs="Calibri"/>
                <w:color w:val="000000"/>
                <w:sz w:val="18"/>
                <w:szCs w:val="18"/>
                <w:lang w:eastAsia="es-MX"/>
              </w:rPr>
            </w:pPr>
          </w:p>
        </w:tc>
        <w:tc>
          <w:tcPr>
            <w:tcW w:w="364" w:type="dxa"/>
            <w:tcBorders>
              <w:top w:val="nil"/>
              <w:bottom w:val="single" w:sz="4" w:space="0" w:color="auto"/>
            </w:tcBorders>
            <w:shd w:val="clear" w:color="auto" w:fill="auto"/>
            <w:vAlign w:val="center"/>
          </w:tcPr>
          <w:p w14:paraId="2350BBD4"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6B4270A1"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4" w:type="dxa"/>
            <w:tcBorders>
              <w:top w:val="nil"/>
              <w:bottom w:val="single" w:sz="4" w:space="0" w:color="auto"/>
            </w:tcBorders>
            <w:shd w:val="clear" w:color="auto" w:fill="auto"/>
            <w:vAlign w:val="center"/>
          </w:tcPr>
          <w:p w14:paraId="6EE7CEAA"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5" w:type="dxa"/>
            <w:tcBorders>
              <w:top w:val="nil"/>
              <w:bottom w:val="single" w:sz="4" w:space="0" w:color="auto"/>
            </w:tcBorders>
            <w:shd w:val="clear" w:color="auto" w:fill="auto"/>
            <w:vAlign w:val="center"/>
          </w:tcPr>
          <w:p w14:paraId="4DF04B77"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168BE9E0"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8" w:type="dxa"/>
            <w:tcBorders>
              <w:top w:val="nil"/>
              <w:bottom w:val="single" w:sz="4" w:space="0" w:color="auto"/>
            </w:tcBorders>
            <w:shd w:val="clear" w:color="auto" w:fill="auto"/>
            <w:vAlign w:val="center"/>
          </w:tcPr>
          <w:p w14:paraId="10980175"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8" w:type="dxa"/>
            <w:tcBorders>
              <w:top w:val="nil"/>
              <w:bottom w:val="single" w:sz="4" w:space="0" w:color="auto"/>
            </w:tcBorders>
            <w:shd w:val="clear" w:color="auto" w:fill="auto"/>
            <w:vAlign w:val="center"/>
          </w:tcPr>
          <w:p w14:paraId="327C9921"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6" w:type="dxa"/>
            <w:tcBorders>
              <w:top w:val="nil"/>
              <w:bottom w:val="single" w:sz="4" w:space="0" w:color="auto"/>
            </w:tcBorders>
            <w:shd w:val="clear" w:color="auto" w:fill="auto"/>
            <w:vAlign w:val="center"/>
          </w:tcPr>
          <w:p w14:paraId="710B6698"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5D6BCCBA"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0B99F0FD"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1782" w:type="dxa"/>
            <w:vMerge/>
            <w:tcBorders>
              <w:bottom w:val="single" w:sz="4" w:space="0" w:color="auto"/>
            </w:tcBorders>
            <w:shd w:val="clear" w:color="auto" w:fill="F2F2F2" w:themeFill="background1" w:themeFillShade="F2"/>
            <w:vAlign w:val="center"/>
          </w:tcPr>
          <w:p w14:paraId="2BBEBF3A" w14:textId="77777777" w:rsidR="00E8294E" w:rsidRDefault="00E8294E" w:rsidP="00B82B23">
            <w:pPr>
              <w:rPr>
                <w:rFonts w:ascii="ITC Avant Garde" w:eastAsia="Times New Roman" w:hAnsi="ITC Avant Garde" w:cs="Calibri"/>
                <w:color w:val="000000"/>
                <w:sz w:val="18"/>
                <w:szCs w:val="18"/>
                <w:lang w:eastAsia="es-MX"/>
              </w:rPr>
            </w:pPr>
          </w:p>
        </w:tc>
        <w:tc>
          <w:tcPr>
            <w:tcW w:w="355" w:type="dxa"/>
            <w:tcBorders>
              <w:top w:val="nil"/>
              <w:bottom w:val="single" w:sz="4" w:space="0" w:color="auto"/>
            </w:tcBorders>
            <w:shd w:val="clear" w:color="auto" w:fill="auto"/>
            <w:vAlign w:val="center"/>
          </w:tcPr>
          <w:p w14:paraId="4FBAD914"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4E26B945"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5" w:type="dxa"/>
            <w:gridSpan w:val="2"/>
            <w:tcBorders>
              <w:top w:val="nil"/>
              <w:bottom w:val="single" w:sz="4" w:space="0" w:color="auto"/>
            </w:tcBorders>
            <w:shd w:val="clear" w:color="auto" w:fill="auto"/>
            <w:vAlign w:val="center"/>
          </w:tcPr>
          <w:p w14:paraId="3E9E6036"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5CDDD0C8"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449F6857"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3272A9B9"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73E5E90F"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562ACFE5"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43767050"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9" w:type="dxa"/>
            <w:tcBorders>
              <w:top w:val="nil"/>
              <w:bottom w:val="single" w:sz="4" w:space="0" w:color="auto"/>
            </w:tcBorders>
            <w:shd w:val="clear" w:color="auto" w:fill="auto"/>
            <w:vAlign w:val="center"/>
          </w:tcPr>
          <w:p w14:paraId="31BF8B06" w14:textId="77777777" w:rsidR="00E8294E" w:rsidRPr="00B82B23" w:rsidRDefault="00E8294E" w:rsidP="00B82B23">
            <w:pPr>
              <w:rPr>
                <w:rFonts w:ascii="ITC Avant Garde" w:eastAsia="Times New Roman" w:hAnsi="ITC Avant Garde" w:cs="Calibri"/>
                <w:b/>
                <w:bCs/>
                <w:color w:val="000000"/>
                <w:sz w:val="18"/>
                <w:szCs w:val="18"/>
                <w:lang w:eastAsia="es-MX"/>
              </w:rPr>
            </w:pPr>
          </w:p>
        </w:tc>
      </w:tr>
    </w:tbl>
    <w:p w14:paraId="48E074F0" w14:textId="1C01EF0D" w:rsidR="00B72932" w:rsidRDefault="00B72932" w:rsidP="00480766">
      <w:pPr>
        <w:spacing w:after="0" w:line="240" w:lineRule="auto"/>
        <w:rPr>
          <w:rFonts w:ascii="ITC Avant Garde" w:hAnsi="ITC Avant Garde"/>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2835"/>
        <w:gridCol w:w="2835"/>
        <w:gridCol w:w="2835"/>
      </w:tblGrid>
      <w:tr w:rsidR="00041581" w:rsidRPr="00A51874" w14:paraId="791AB192" w14:textId="77777777" w:rsidTr="004E28AD">
        <w:trPr>
          <w:trHeight w:val="440"/>
        </w:trPr>
        <w:tc>
          <w:tcPr>
            <w:tcW w:w="11335" w:type="dxa"/>
            <w:gridSpan w:val="4"/>
            <w:shd w:val="clear" w:color="auto" w:fill="70AD47" w:themeFill="accent6"/>
            <w:vAlign w:val="center"/>
          </w:tcPr>
          <w:p w14:paraId="03BCB28E" w14:textId="38AE8209" w:rsidR="00041581" w:rsidRDefault="00041581" w:rsidP="008660F5">
            <w:pPr>
              <w:spacing w:after="0" w:line="240" w:lineRule="auto"/>
              <w:rPr>
                <w:rFonts w:ascii="ITC Avant Garde" w:eastAsia="Times New Roman" w:hAnsi="ITC Avant Garde" w:cs="Times New Roman"/>
                <w:b/>
                <w:sz w:val="18"/>
                <w:szCs w:val="18"/>
                <w:lang w:eastAsia="es-MX"/>
              </w:rPr>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3</w:t>
            </w:r>
            <w:r w:rsidRPr="00D242C7">
              <w:rPr>
                <w:rFonts w:ascii="ITC Avant Garde Demi" w:hAnsi="ITC Avant Garde Demi"/>
                <w:b/>
                <w:color w:val="FFFFFF" w:themeColor="background1"/>
                <w:sz w:val="24"/>
              </w:rPr>
              <w:t xml:space="preserve">.                              </w:t>
            </w:r>
            <w:r w:rsidR="008660F5">
              <w:rPr>
                <w:rFonts w:ascii="ITC Avant Garde Demi" w:hAnsi="ITC Avant Garde Demi"/>
                <w:b/>
                <w:color w:val="FFFFFF" w:themeColor="background1"/>
                <w:sz w:val="24"/>
              </w:rPr>
              <w:t xml:space="preserve">          </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INFORMACIÓN TÉ</w:t>
            </w:r>
            <w:r w:rsidR="008660F5">
              <w:rPr>
                <w:rFonts w:ascii="ITC Avant Garde Demi" w:hAnsi="ITC Avant Garde Demi"/>
                <w:b/>
                <w:color w:val="FFFFFF" w:themeColor="background1"/>
                <w:sz w:val="24"/>
              </w:rPr>
              <w:t>CNICA</w:t>
            </w:r>
          </w:p>
        </w:tc>
      </w:tr>
      <w:tr w:rsidR="00041581" w:rsidRPr="00A51874" w14:paraId="0D11EDF6" w14:textId="77777777" w:rsidTr="004E28AD">
        <w:trPr>
          <w:trHeight w:val="279"/>
        </w:trPr>
        <w:tc>
          <w:tcPr>
            <w:tcW w:w="11335" w:type="dxa"/>
            <w:gridSpan w:val="4"/>
            <w:shd w:val="clear" w:color="auto" w:fill="E2EFD9" w:themeFill="accent6" w:themeFillTint="33"/>
            <w:vAlign w:val="center"/>
          </w:tcPr>
          <w:p w14:paraId="6969709C" w14:textId="4BA683BA" w:rsidR="00041581" w:rsidRPr="00A51874" w:rsidRDefault="008660F5" w:rsidP="007F58C4">
            <w:pPr>
              <w:spacing w:after="0" w:line="240" w:lineRule="auto"/>
              <w:rPr>
                <w:rFonts w:ascii="ITC Avant Garde" w:hAnsi="ITC Avant Garde"/>
                <w:b/>
                <w:sz w:val="18"/>
                <w:szCs w:val="18"/>
              </w:rPr>
            </w:pPr>
            <w:r>
              <w:rPr>
                <w:rFonts w:ascii="ITC Avant Garde" w:eastAsia="Times New Roman" w:hAnsi="ITC Avant Garde" w:cs="Times New Roman"/>
                <w:b/>
                <w:sz w:val="18"/>
                <w:szCs w:val="18"/>
                <w:lang w:eastAsia="es-MX"/>
              </w:rPr>
              <w:t>Modalidad de uso</w:t>
            </w:r>
          </w:p>
        </w:tc>
      </w:tr>
      <w:tr w:rsidR="00F62F40" w:rsidRPr="00050B77" w14:paraId="1C6C917D" w14:textId="77777777" w:rsidTr="0049266F">
        <w:trPr>
          <w:trHeight w:val="398"/>
        </w:trPr>
        <w:tc>
          <w:tcPr>
            <w:tcW w:w="2830" w:type="dxa"/>
            <w:shd w:val="clear" w:color="auto" w:fill="auto"/>
            <w:vAlign w:val="center"/>
          </w:tcPr>
          <w:p w14:paraId="76DA8C3B" w14:textId="19B696AA" w:rsidR="008660F5" w:rsidRPr="00A51874" w:rsidRDefault="003361E3" w:rsidP="008660F5">
            <w:pPr>
              <w:spacing w:after="0" w:line="240" w:lineRule="auto"/>
              <w:jc w:val="center"/>
              <w:rPr>
                <w:rFonts w:ascii="ITC Avant Garde" w:hAnsi="ITC Avant Garde"/>
                <w:sz w:val="18"/>
                <w:szCs w:val="18"/>
              </w:rPr>
            </w:pPr>
            <w:sdt>
              <w:sdtPr>
                <w:rPr>
                  <w:rFonts w:ascii="ITC Avant Garde" w:eastAsia="Times New Roman" w:hAnsi="ITC Avant Garde"/>
                  <w:noProof/>
                  <w:sz w:val="18"/>
                  <w:szCs w:val="18"/>
                </w:rPr>
                <w:id w:val="1719554717"/>
                <w14:checkbox>
                  <w14:checked w14:val="0"/>
                  <w14:checkedState w14:val="2612" w14:font="MS Gothic"/>
                  <w14:uncheckedState w14:val="2610" w14:font="MS Gothic"/>
                </w14:checkbox>
              </w:sdtPr>
              <w:sdtEndPr/>
              <w:sdtContent>
                <w:r w:rsidR="004E28AD">
                  <w:rPr>
                    <w:rFonts w:ascii="MS Gothic" w:eastAsia="MS Gothic" w:hAnsi="MS Gothic" w:hint="eastAsia"/>
                    <w:noProof/>
                    <w:sz w:val="18"/>
                    <w:szCs w:val="18"/>
                  </w:rPr>
                  <w:t>☐</w:t>
                </w:r>
              </w:sdtContent>
            </w:sdt>
            <w:r w:rsidR="008660F5">
              <w:rPr>
                <w:rFonts w:ascii="ITC Avant Garde" w:hAnsi="ITC Avant Garde"/>
                <w:sz w:val="18"/>
                <w:szCs w:val="18"/>
                <w:lang w:val="es-ES" w:eastAsia="es-ES" w:bidi="es-ES"/>
              </w:rPr>
              <w:t xml:space="preserve"> Comercial</w:t>
            </w:r>
          </w:p>
        </w:tc>
        <w:tc>
          <w:tcPr>
            <w:tcW w:w="2835" w:type="dxa"/>
            <w:shd w:val="clear" w:color="auto" w:fill="auto"/>
            <w:vAlign w:val="center"/>
          </w:tcPr>
          <w:p w14:paraId="03E2AF51" w14:textId="5BF06252" w:rsidR="008660F5" w:rsidRPr="00A51874" w:rsidRDefault="003361E3" w:rsidP="008660F5">
            <w:pPr>
              <w:spacing w:after="0" w:line="240" w:lineRule="auto"/>
              <w:jc w:val="center"/>
              <w:rPr>
                <w:rFonts w:ascii="ITC Avant Garde" w:hAnsi="ITC Avant Garde"/>
                <w:sz w:val="18"/>
                <w:szCs w:val="18"/>
              </w:rPr>
            </w:pPr>
            <w:sdt>
              <w:sdtPr>
                <w:rPr>
                  <w:rFonts w:ascii="ITC Avant Garde" w:eastAsia="Times New Roman" w:hAnsi="ITC Avant Garde"/>
                  <w:noProof/>
                  <w:sz w:val="18"/>
                  <w:szCs w:val="18"/>
                </w:rPr>
                <w:id w:val="-858118784"/>
                <w14:checkbox>
                  <w14:checked w14:val="0"/>
                  <w14:checkedState w14:val="2612" w14:font="MS Gothic"/>
                  <w14:uncheckedState w14:val="2610" w14:font="MS Gothic"/>
                </w14:checkbox>
              </w:sdtPr>
              <w:sdtEndPr/>
              <w:sdtContent>
                <w:r w:rsidR="008660F5">
                  <w:rPr>
                    <w:rFonts w:ascii="MS Gothic" w:eastAsia="MS Gothic" w:hAnsi="MS Gothic" w:hint="eastAsia"/>
                    <w:noProof/>
                    <w:sz w:val="18"/>
                    <w:szCs w:val="18"/>
                  </w:rPr>
                  <w:t>☐</w:t>
                </w:r>
              </w:sdtContent>
            </w:sdt>
            <w:r w:rsidR="008660F5">
              <w:rPr>
                <w:rFonts w:ascii="ITC Avant Garde" w:hAnsi="ITC Avant Garde"/>
                <w:sz w:val="18"/>
                <w:szCs w:val="18"/>
                <w:lang w:val="es-ES" w:eastAsia="es-ES" w:bidi="es-ES"/>
              </w:rPr>
              <w:t xml:space="preserve"> Público</w:t>
            </w:r>
          </w:p>
        </w:tc>
        <w:tc>
          <w:tcPr>
            <w:tcW w:w="2835" w:type="dxa"/>
            <w:vAlign w:val="center"/>
          </w:tcPr>
          <w:p w14:paraId="2800DA72" w14:textId="0ACCC232" w:rsidR="008660F5" w:rsidRPr="00125446" w:rsidRDefault="003361E3" w:rsidP="004E28AD">
            <w:pPr>
              <w:spacing w:after="0" w:line="240" w:lineRule="auto"/>
              <w:ind w:left="784"/>
              <w:rPr>
                <w:rFonts w:ascii="ITC Avant Garde" w:hAnsi="ITC Avant Garde"/>
                <w:sz w:val="18"/>
                <w:szCs w:val="18"/>
                <w:lang w:val="en-US"/>
              </w:rPr>
            </w:pPr>
            <w:sdt>
              <w:sdtPr>
                <w:rPr>
                  <w:rFonts w:ascii="ITC Avant Garde" w:eastAsia="Times New Roman" w:hAnsi="ITC Avant Garde"/>
                  <w:noProof/>
                  <w:sz w:val="18"/>
                  <w:szCs w:val="18"/>
                </w:rPr>
                <w:id w:val="-1095396011"/>
                <w14:checkbox>
                  <w14:checked w14:val="0"/>
                  <w14:checkedState w14:val="2612" w14:font="MS Gothic"/>
                  <w14:uncheckedState w14:val="2610" w14:font="MS Gothic"/>
                </w14:checkbox>
              </w:sdtPr>
              <w:sdtEndPr/>
              <w:sdtContent>
                <w:r w:rsidR="008660F5">
                  <w:rPr>
                    <w:rFonts w:ascii="MS Gothic" w:eastAsia="MS Gothic" w:hAnsi="MS Gothic" w:hint="eastAsia"/>
                    <w:noProof/>
                    <w:sz w:val="18"/>
                    <w:szCs w:val="18"/>
                  </w:rPr>
                  <w:t>☐</w:t>
                </w:r>
              </w:sdtContent>
            </w:sdt>
            <w:r w:rsidR="008660F5">
              <w:rPr>
                <w:rFonts w:ascii="ITC Avant Garde" w:hAnsi="ITC Avant Garde"/>
                <w:sz w:val="18"/>
                <w:szCs w:val="18"/>
                <w:lang w:val="es-ES" w:eastAsia="es-ES" w:bidi="es-ES"/>
              </w:rPr>
              <w:t xml:space="preserve"> Privado</w:t>
            </w:r>
          </w:p>
        </w:tc>
        <w:tc>
          <w:tcPr>
            <w:tcW w:w="2835" w:type="dxa"/>
            <w:vAlign w:val="center"/>
          </w:tcPr>
          <w:p w14:paraId="2A6C6BB4" w14:textId="675EA963" w:rsidR="008660F5" w:rsidRPr="00125446" w:rsidRDefault="003361E3" w:rsidP="008660F5">
            <w:pPr>
              <w:spacing w:after="0" w:line="240" w:lineRule="auto"/>
              <w:ind w:left="1067"/>
              <w:rPr>
                <w:rFonts w:ascii="ITC Avant Garde" w:hAnsi="ITC Avant Garde"/>
                <w:sz w:val="18"/>
                <w:szCs w:val="18"/>
                <w:lang w:val="en-US"/>
              </w:rPr>
            </w:pPr>
            <w:sdt>
              <w:sdtPr>
                <w:rPr>
                  <w:rFonts w:ascii="ITC Avant Garde" w:eastAsia="Times New Roman" w:hAnsi="ITC Avant Garde"/>
                  <w:noProof/>
                  <w:sz w:val="18"/>
                  <w:szCs w:val="18"/>
                </w:rPr>
                <w:id w:val="49891293"/>
                <w14:checkbox>
                  <w14:checked w14:val="0"/>
                  <w14:checkedState w14:val="2612" w14:font="MS Gothic"/>
                  <w14:uncheckedState w14:val="2610" w14:font="MS Gothic"/>
                </w14:checkbox>
              </w:sdtPr>
              <w:sdtEndPr/>
              <w:sdtContent>
                <w:r w:rsidR="008660F5">
                  <w:rPr>
                    <w:rFonts w:ascii="MS Gothic" w:eastAsia="MS Gothic" w:hAnsi="MS Gothic" w:hint="eastAsia"/>
                    <w:noProof/>
                    <w:sz w:val="18"/>
                    <w:szCs w:val="18"/>
                  </w:rPr>
                  <w:t>☐</w:t>
                </w:r>
              </w:sdtContent>
            </w:sdt>
            <w:r w:rsidR="008660F5">
              <w:rPr>
                <w:rFonts w:ascii="ITC Avant Garde" w:hAnsi="ITC Avant Garde"/>
                <w:sz w:val="18"/>
                <w:szCs w:val="18"/>
                <w:lang w:val="es-ES" w:eastAsia="es-ES" w:bidi="es-ES"/>
              </w:rPr>
              <w:t xml:space="preserve"> Social</w:t>
            </w:r>
          </w:p>
        </w:tc>
      </w:tr>
    </w:tbl>
    <w:p w14:paraId="62C40618" w14:textId="77777777" w:rsidR="004E28AD" w:rsidRDefault="004E28AD" w:rsidP="00B72932">
      <w:pPr>
        <w:spacing w:after="0"/>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2544"/>
        <w:gridCol w:w="286"/>
        <w:gridCol w:w="2127"/>
        <w:gridCol w:w="423"/>
        <w:gridCol w:w="1136"/>
        <w:gridCol w:w="283"/>
        <w:gridCol w:w="1418"/>
        <w:gridCol w:w="425"/>
        <w:gridCol w:w="2693"/>
      </w:tblGrid>
      <w:tr w:rsidR="008B2F9D" w14:paraId="62A83D9F" w14:textId="77777777" w:rsidTr="004E28AD">
        <w:trPr>
          <w:trHeight w:val="368"/>
        </w:trPr>
        <w:tc>
          <w:tcPr>
            <w:tcW w:w="11335" w:type="dxa"/>
            <w:gridSpan w:val="9"/>
            <w:shd w:val="clear" w:color="auto" w:fill="70AD47" w:themeFill="accent6"/>
            <w:vAlign w:val="center"/>
          </w:tcPr>
          <w:p w14:paraId="5F07254D" w14:textId="6FFC8783" w:rsidR="008B7A62" w:rsidRDefault="008660F5" w:rsidP="008B7A62">
            <w:pPr>
              <w:spacing w:after="0" w:line="240" w:lineRule="auto"/>
              <w:jc w:val="center"/>
              <w:rPr>
                <w:rFonts w:ascii="ITC Avant Garde" w:eastAsia="Times New Roman" w:hAnsi="ITC Avant Garde" w:cs="Times New Roman"/>
                <w:b/>
                <w:sz w:val="18"/>
                <w:szCs w:val="18"/>
                <w:lang w:eastAsia="es-MX"/>
              </w:rPr>
            </w:pPr>
            <w:r>
              <w:rPr>
                <w:rFonts w:ascii="ITC Avant Garde" w:eastAsia="Times New Roman" w:hAnsi="ITC Avant Garde" w:cs="Times New Roman"/>
                <w:b/>
                <w:sz w:val="18"/>
                <w:szCs w:val="18"/>
                <w:lang w:eastAsia="es-MX"/>
              </w:rPr>
              <w:t>Frecuencia</w:t>
            </w:r>
            <w:r w:rsidR="008B2F9D" w:rsidRPr="00125446">
              <w:rPr>
                <w:rFonts w:ascii="ITC Avant Garde" w:eastAsia="Times New Roman" w:hAnsi="ITC Avant Garde" w:cs="Times New Roman"/>
                <w:b/>
                <w:sz w:val="18"/>
                <w:szCs w:val="18"/>
                <w:lang w:eastAsia="es-MX"/>
              </w:rPr>
              <w:t xml:space="preserve"> </w:t>
            </w:r>
            <w:r w:rsidR="008B2F9D">
              <w:rPr>
                <w:rFonts w:ascii="ITC Avant Garde" w:eastAsia="Times New Roman" w:hAnsi="ITC Avant Garde" w:cs="Times New Roman"/>
                <w:b/>
                <w:sz w:val="18"/>
                <w:szCs w:val="18"/>
                <w:lang w:eastAsia="es-MX"/>
              </w:rPr>
              <w:t>M</w:t>
            </w:r>
            <w:r w:rsidR="008B2F9D" w:rsidRPr="00125446">
              <w:rPr>
                <w:rFonts w:ascii="ITC Avant Garde" w:eastAsia="Times New Roman" w:hAnsi="ITC Avant Garde" w:cs="Times New Roman"/>
                <w:b/>
                <w:sz w:val="18"/>
                <w:szCs w:val="18"/>
                <w:lang w:eastAsia="es-MX"/>
              </w:rPr>
              <w:t>odulada (</w:t>
            </w:r>
            <w:r>
              <w:rPr>
                <w:rFonts w:ascii="ITC Avant Garde" w:eastAsia="Times New Roman" w:hAnsi="ITC Avant Garde" w:cs="Times New Roman"/>
                <w:b/>
                <w:sz w:val="18"/>
                <w:szCs w:val="18"/>
                <w:lang w:eastAsia="es-MX"/>
              </w:rPr>
              <w:t>F</w:t>
            </w:r>
            <w:r w:rsidR="008B2F9D" w:rsidRPr="00125446">
              <w:rPr>
                <w:rFonts w:ascii="ITC Avant Garde" w:eastAsia="Times New Roman" w:hAnsi="ITC Avant Garde" w:cs="Times New Roman"/>
                <w:b/>
                <w:sz w:val="18"/>
                <w:szCs w:val="18"/>
                <w:lang w:eastAsia="es-MX"/>
              </w:rPr>
              <w:t>M)</w:t>
            </w:r>
            <w:r w:rsidR="008B7A62">
              <w:rPr>
                <w:rFonts w:ascii="ITC Avant Garde" w:eastAsia="Times New Roman" w:hAnsi="ITC Avant Garde" w:cs="Times New Roman"/>
                <w:b/>
                <w:sz w:val="18"/>
                <w:szCs w:val="18"/>
                <w:lang w:eastAsia="es-MX"/>
              </w:rPr>
              <w:t xml:space="preserve"> </w:t>
            </w:r>
          </w:p>
          <w:p w14:paraId="4107C89E" w14:textId="63702E0D" w:rsidR="008B2F9D" w:rsidRPr="00125446" w:rsidRDefault="008B7A62" w:rsidP="008B7A62">
            <w:pPr>
              <w:spacing w:after="0" w:line="240" w:lineRule="auto"/>
              <w:jc w:val="center"/>
              <w:rPr>
                <w:rFonts w:ascii="ITC Avant Garde" w:eastAsia="Times New Roman" w:hAnsi="ITC Avant Garde" w:cs="Times New Roman"/>
                <w:b/>
                <w:sz w:val="18"/>
                <w:szCs w:val="18"/>
                <w:lang w:eastAsia="es-MX"/>
              </w:rPr>
            </w:pPr>
            <w:r w:rsidRPr="00103CDF">
              <w:rPr>
                <w:rFonts w:ascii="ITC Avant Garde" w:eastAsia="Times New Roman" w:hAnsi="ITC Avant Garde"/>
                <w:i/>
                <w:iCs/>
                <w:noProof/>
                <w:color w:val="FFFFFF" w:themeColor="background1"/>
                <w:sz w:val="18"/>
                <w:szCs w:val="18"/>
              </w:rPr>
              <w:t xml:space="preserve">(Sólo </w:t>
            </w:r>
            <w:r w:rsidR="000E3C74">
              <w:rPr>
                <w:rFonts w:ascii="ITC Avant Garde" w:eastAsia="Times New Roman" w:hAnsi="ITC Avant Garde"/>
                <w:i/>
                <w:iCs/>
                <w:noProof/>
                <w:color w:val="FFFFFF" w:themeColor="background1"/>
                <w:sz w:val="18"/>
                <w:szCs w:val="18"/>
              </w:rPr>
              <w:t xml:space="preserve">aplica este apartado </w:t>
            </w:r>
            <w:r w:rsidRPr="00103CDF">
              <w:rPr>
                <w:rFonts w:ascii="ITC Avant Garde" w:eastAsia="Times New Roman" w:hAnsi="ITC Avant Garde"/>
                <w:i/>
                <w:iCs/>
                <w:noProof/>
                <w:color w:val="FFFFFF" w:themeColor="background1"/>
                <w:sz w:val="18"/>
                <w:szCs w:val="18"/>
              </w:rPr>
              <w:t>en caso de haber seleccionado esta modalidad en la Sección 1)</w:t>
            </w:r>
          </w:p>
        </w:tc>
      </w:tr>
      <w:tr w:rsidR="008B2F9D" w:rsidRPr="007F710C" w14:paraId="1B1417C7" w14:textId="77777777" w:rsidTr="004E28AD">
        <w:trPr>
          <w:trHeight w:val="227"/>
        </w:trPr>
        <w:tc>
          <w:tcPr>
            <w:tcW w:w="11335" w:type="dxa"/>
            <w:gridSpan w:val="9"/>
            <w:shd w:val="clear" w:color="auto" w:fill="E2EFD9" w:themeFill="accent6" w:themeFillTint="33"/>
            <w:vAlign w:val="center"/>
          </w:tcPr>
          <w:p w14:paraId="6B50F000" w14:textId="60EBEB00" w:rsidR="008B2F9D" w:rsidRPr="00767A21" w:rsidRDefault="008660F5" w:rsidP="00955CC2">
            <w:pPr>
              <w:spacing w:after="0" w:line="240" w:lineRule="auto"/>
              <w:rPr>
                <w:rFonts w:ascii="ITC Avant Garde" w:hAnsi="ITC Avant Garde"/>
                <w:b/>
                <w:sz w:val="18"/>
                <w:szCs w:val="18"/>
              </w:rPr>
            </w:pPr>
            <w:r>
              <w:rPr>
                <w:rFonts w:ascii="ITC Avant Garde" w:hAnsi="ITC Avant Garde"/>
                <w:b/>
                <w:sz w:val="18"/>
                <w:szCs w:val="18"/>
              </w:rPr>
              <w:t>Población principal a servir</w:t>
            </w:r>
          </w:p>
        </w:tc>
      </w:tr>
      <w:tr w:rsidR="00F62F40" w:rsidRPr="007F710C" w14:paraId="0E326905" w14:textId="77777777" w:rsidTr="004E28AD">
        <w:trPr>
          <w:trHeight w:val="227"/>
        </w:trPr>
        <w:tc>
          <w:tcPr>
            <w:tcW w:w="2830" w:type="dxa"/>
            <w:gridSpan w:val="2"/>
            <w:shd w:val="clear" w:color="auto" w:fill="F2F2F2" w:themeFill="background1" w:themeFillShade="F2"/>
          </w:tcPr>
          <w:p w14:paraId="6CE0F6CC" w14:textId="64022870" w:rsidR="008B2F9D" w:rsidRPr="003D08BE" w:rsidRDefault="008660F5" w:rsidP="00955CC2">
            <w:pPr>
              <w:spacing w:after="0" w:line="240" w:lineRule="auto"/>
              <w:rPr>
                <w:rFonts w:ascii="ITC Avant Garde" w:hAnsi="ITC Avant Garde"/>
                <w:sz w:val="18"/>
                <w:szCs w:val="18"/>
              </w:rPr>
            </w:pPr>
            <w:r>
              <w:rPr>
                <w:rFonts w:ascii="ITC Avant Garde" w:hAnsi="ITC Avant Garde"/>
                <w:sz w:val="18"/>
                <w:szCs w:val="18"/>
              </w:rPr>
              <w:lastRenderedPageBreak/>
              <w:t>Estado*:</w:t>
            </w:r>
          </w:p>
        </w:tc>
        <w:tc>
          <w:tcPr>
            <w:tcW w:w="2127" w:type="dxa"/>
            <w:shd w:val="clear" w:color="auto" w:fill="auto"/>
          </w:tcPr>
          <w:p w14:paraId="0D68D138" w14:textId="77777777" w:rsidR="008B2F9D" w:rsidRPr="003D08BE" w:rsidRDefault="008B2F9D" w:rsidP="00D22BCB">
            <w:pPr>
              <w:spacing w:after="0" w:line="240" w:lineRule="auto"/>
              <w:jc w:val="center"/>
              <w:rPr>
                <w:rFonts w:ascii="ITC Avant Garde" w:hAnsi="ITC Avant Garde"/>
                <w:sz w:val="18"/>
                <w:szCs w:val="18"/>
              </w:rPr>
            </w:pPr>
          </w:p>
        </w:tc>
        <w:tc>
          <w:tcPr>
            <w:tcW w:w="1559" w:type="dxa"/>
            <w:gridSpan w:val="2"/>
            <w:shd w:val="clear" w:color="auto" w:fill="F2F2F2" w:themeFill="background1" w:themeFillShade="F2"/>
          </w:tcPr>
          <w:p w14:paraId="092F1469" w14:textId="3666016C" w:rsidR="008B2F9D" w:rsidRPr="003D08BE" w:rsidRDefault="008660F5" w:rsidP="00955CC2">
            <w:pPr>
              <w:spacing w:after="0" w:line="240" w:lineRule="auto"/>
              <w:rPr>
                <w:rFonts w:ascii="ITC Avant Garde" w:hAnsi="ITC Avant Garde"/>
                <w:sz w:val="18"/>
                <w:szCs w:val="18"/>
              </w:rPr>
            </w:pPr>
            <w:r>
              <w:rPr>
                <w:rFonts w:ascii="ITC Avant Garde" w:hAnsi="ITC Avant Garde"/>
                <w:sz w:val="18"/>
                <w:szCs w:val="18"/>
              </w:rPr>
              <w:t>Municipio*</w:t>
            </w:r>
            <w:r w:rsidR="008B2F9D" w:rsidRPr="003D08BE">
              <w:rPr>
                <w:rFonts w:ascii="ITC Avant Garde" w:hAnsi="ITC Avant Garde"/>
                <w:sz w:val="18"/>
                <w:szCs w:val="18"/>
              </w:rPr>
              <w:t>:</w:t>
            </w:r>
          </w:p>
        </w:tc>
        <w:tc>
          <w:tcPr>
            <w:tcW w:w="4819" w:type="dxa"/>
            <w:gridSpan w:val="4"/>
            <w:shd w:val="clear" w:color="auto" w:fill="auto"/>
          </w:tcPr>
          <w:p w14:paraId="6E2EA30F" w14:textId="77777777" w:rsidR="008B2F9D" w:rsidRPr="003D08BE" w:rsidRDefault="008B2F9D" w:rsidP="00955CC2">
            <w:pPr>
              <w:spacing w:after="0" w:line="240" w:lineRule="auto"/>
              <w:rPr>
                <w:rFonts w:ascii="ITC Avant Garde" w:hAnsi="ITC Avant Garde"/>
                <w:sz w:val="18"/>
                <w:szCs w:val="18"/>
              </w:rPr>
            </w:pPr>
          </w:p>
        </w:tc>
      </w:tr>
      <w:tr w:rsidR="008B2F9D" w:rsidRPr="007F710C" w14:paraId="3F8669D9" w14:textId="77777777" w:rsidTr="004E28AD">
        <w:trPr>
          <w:trHeight w:val="227"/>
        </w:trPr>
        <w:tc>
          <w:tcPr>
            <w:tcW w:w="2830" w:type="dxa"/>
            <w:gridSpan w:val="2"/>
            <w:shd w:val="clear" w:color="auto" w:fill="F2F2F2" w:themeFill="background1" w:themeFillShade="F2"/>
          </w:tcPr>
          <w:p w14:paraId="3EF38DF4" w14:textId="22E11EE3" w:rsidR="008B2F9D" w:rsidRPr="003D08BE" w:rsidRDefault="008660F5" w:rsidP="008660F5">
            <w:pPr>
              <w:spacing w:after="0" w:line="240" w:lineRule="auto"/>
              <w:rPr>
                <w:rFonts w:ascii="ITC Avant Garde" w:hAnsi="ITC Avant Garde"/>
                <w:sz w:val="18"/>
                <w:szCs w:val="18"/>
              </w:rPr>
            </w:pPr>
            <w:r>
              <w:rPr>
                <w:rFonts w:ascii="ITC Avant Garde" w:hAnsi="ITC Avant Garde"/>
                <w:sz w:val="18"/>
                <w:szCs w:val="18"/>
              </w:rPr>
              <w:t>Localidad</w:t>
            </w:r>
            <w:r w:rsidR="008B2F9D" w:rsidRPr="003D08BE">
              <w:rPr>
                <w:rFonts w:ascii="ITC Avant Garde" w:hAnsi="ITC Avant Garde"/>
                <w:sz w:val="18"/>
                <w:szCs w:val="18"/>
              </w:rPr>
              <w:t>*:</w:t>
            </w:r>
          </w:p>
        </w:tc>
        <w:tc>
          <w:tcPr>
            <w:tcW w:w="8505" w:type="dxa"/>
            <w:gridSpan w:val="7"/>
            <w:shd w:val="clear" w:color="auto" w:fill="auto"/>
          </w:tcPr>
          <w:p w14:paraId="209998C4" w14:textId="77777777" w:rsidR="008B2F9D" w:rsidRPr="003D08BE" w:rsidRDefault="008B2F9D" w:rsidP="00955CC2">
            <w:pPr>
              <w:spacing w:after="0" w:line="240" w:lineRule="auto"/>
              <w:rPr>
                <w:rFonts w:ascii="ITC Avant Garde" w:hAnsi="ITC Avant Garde"/>
                <w:sz w:val="18"/>
                <w:szCs w:val="18"/>
              </w:rPr>
            </w:pPr>
          </w:p>
        </w:tc>
      </w:tr>
      <w:tr w:rsidR="008B2F9D" w:rsidRPr="00767A21" w14:paraId="2BA5B802" w14:textId="77777777" w:rsidTr="004E28AD">
        <w:trPr>
          <w:trHeight w:val="227"/>
        </w:trPr>
        <w:tc>
          <w:tcPr>
            <w:tcW w:w="11335" w:type="dxa"/>
            <w:gridSpan w:val="9"/>
            <w:shd w:val="clear" w:color="auto" w:fill="E2EFD9" w:themeFill="accent6" w:themeFillTint="33"/>
            <w:vAlign w:val="center"/>
          </w:tcPr>
          <w:p w14:paraId="22979116" w14:textId="5564A94A" w:rsidR="008B2F9D" w:rsidRPr="00767A21" w:rsidRDefault="008660F5" w:rsidP="00955CC2">
            <w:pPr>
              <w:spacing w:after="0" w:line="240" w:lineRule="auto"/>
              <w:rPr>
                <w:rFonts w:ascii="ITC Avant Garde" w:hAnsi="ITC Avant Garde"/>
                <w:b/>
                <w:sz w:val="18"/>
                <w:szCs w:val="18"/>
              </w:rPr>
            </w:pPr>
            <w:r>
              <w:rPr>
                <w:rFonts w:ascii="ITC Avant Garde" w:hAnsi="ITC Avant Garde"/>
                <w:b/>
                <w:sz w:val="18"/>
                <w:szCs w:val="18"/>
              </w:rPr>
              <w:t>Características de la estación</w:t>
            </w:r>
          </w:p>
        </w:tc>
      </w:tr>
      <w:tr w:rsidR="00F62F40" w:rsidRPr="007F710C" w14:paraId="2F78FFB1" w14:textId="77777777" w:rsidTr="004E28AD">
        <w:trPr>
          <w:trHeight w:val="385"/>
        </w:trPr>
        <w:tc>
          <w:tcPr>
            <w:tcW w:w="2544" w:type="dxa"/>
            <w:vMerge w:val="restart"/>
            <w:shd w:val="clear" w:color="auto" w:fill="F2F2F2" w:themeFill="background1" w:themeFillShade="F2"/>
            <w:vAlign w:val="center"/>
          </w:tcPr>
          <w:p w14:paraId="0F90F55A" w14:textId="5002EAD3" w:rsidR="00F62F40" w:rsidRPr="003D08BE" w:rsidRDefault="00F62F40" w:rsidP="00123FE4">
            <w:pPr>
              <w:spacing w:after="0" w:line="240" w:lineRule="auto"/>
              <w:rPr>
                <w:rFonts w:ascii="ITC Avant Garde" w:hAnsi="ITC Avant Garde"/>
                <w:sz w:val="18"/>
                <w:szCs w:val="18"/>
              </w:rPr>
            </w:pPr>
            <w:r>
              <w:rPr>
                <w:rFonts w:ascii="ITC Avant Garde" w:hAnsi="ITC Avant Garde"/>
                <w:sz w:val="18"/>
                <w:szCs w:val="18"/>
              </w:rPr>
              <w:t>Clase de estación*:</w:t>
            </w:r>
            <w:r w:rsidRPr="003D08BE">
              <w:rPr>
                <w:rFonts w:ascii="ITC Avant Garde" w:hAnsi="ITC Avant Garde"/>
                <w:sz w:val="18"/>
                <w:szCs w:val="18"/>
              </w:rPr>
              <w:t xml:space="preserve"> </w:t>
            </w:r>
          </w:p>
        </w:tc>
        <w:tc>
          <w:tcPr>
            <w:tcW w:w="2413" w:type="dxa"/>
            <w:gridSpan w:val="2"/>
            <w:shd w:val="clear" w:color="auto" w:fill="auto"/>
            <w:vAlign w:val="center"/>
          </w:tcPr>
          <w:p w14:paraId="47214241" w14:textId="7557CE01" w:rsidR="00F62F40" w:rsidRPr="003D08BE" w:rsidRDefault="003361E3" w:rsidP="00F62F40">
            <w:pPr>
              <w:spacing w:after="0" w:line="240" w:lineRule="auto"/>
              <w:ind w:left="82"/>
              <w:jc w:val="center"/>
              <w:rPr>
                <w:rFonts w:ascii="ITC Avant Garde" w:hAnsi="ITC Avant Garde"/>
                <w:sz w:val="18"/>
                <w:szCs w:val="18"/>
              </w:rPr>
            </w:pPr>
            <w:sdt>
              <w:sdtPr>
                <w:rPr>
                  <w:rFonts w:ascii="ITC Avant Garde" w:eastAsia="Times New Roman" w:hAnsi="ITC Avant Garde"/>
                  <w:noProof/>
                  <w:sz w:val="18"/>
                  <w:szCs w:val="18"/>
                </w:rPr>
                <w:id w:val="-1790739610"/>
                <w14:checkbox>
                  <w14:checked w14:val="0"/>
                  <w14:checkedState w14:val="2612" w14:font="MS Gothic"/>
                  <w14:uncheckedState w14:val="2610" w14:font="MS Gothic"/>
                </w14:checkbox>
              </w:sdtPr>
              <w:sdtEndPr/>
              <w:sdtContent>
                <w:r w:rsidR="006643AD">
                  <w:rPr>
                    <w:rFonts w:ascii="MS Gothic" w:eastAsia="MS Gothic" w:hAnsi="MS Gothic" w:hint="eastAsia"/>
                    <w:noProof/>
                    <w:sz w:val="18"/>
                    <w:szCs w:val="18"/>
                  </w:rPr>
                  <w:t>☐</w:t>
                </w:r>
              </w:sdtContent>
            </w:sdt>
            <w:r w:rsidR="00F62F40">
              <w:rPr>
                <w:rFonts w:ascii="ITC Avant Garde" w:hAnsi="ITC Avant Garde"/>
                <w:sz w:val="18"/>
                <w:szCs w:val="18"/>
                <w:lang w:val="es-ES" w:eastAsia="es-ES" w:bidi="es-ES"/>
              </w:rPr>
              <w:t xml:space="preserve"> Clase A</w:t>
            </w:r>
          </w:p>
        </w:tc>
        <w:tc>
          <w:tcPr>
            <w:tcW w:w="1842" w:type="dxa"/>
            <w:gridSpan w:val="3"/>
            <w:shd w:val="clear" w:color="auto" w:fill="auto"/>
            <w:vAlign w:val="center"/>
          </w:tcPr>
          <w:p w14:paraId="61F7992B" w14:textId="17C57BB7" w:rsidR="00F62F40" w:rsidRPr="003D08BE" w:rsidRDefault="003361E3" w:rsidP="00F62F40">
            <w:pPr>
              <w:spacing w:after="0" w:line="240" w:lineRule="auto"/>
              <w:ind w:left="34"/>
              <w:jc w:val="center"/>
              <w:rPr>
                <w:rFonts w:ascii="ITC Avant Garde" w:hAnsi="ITC Avant Garde"/>
                <w:sz w:val="18"/>
                <w:szCs w:val="18"/>
              </w:rPr>
            </w:pPr>
            <w:sdt>
              <w:sdtPr>
                <w:rPr>
                  <w:rFonts w:ascii="ITC Avant Garde" w:eastAsia="Times New Roman" w:hAnsi="ITC Avant Garde"/>
                  <w:noProof/>
                  <w:sz w:val="18"/>
                  <w:szCs w:val="18"/>
                </w:rPr>
                <w:id w:val="-538202741"/>
                <w14:checkbox>
                  <w14:checked w14:val="0"/>
                  <w14:checkedState w14:val="2612" w14:font="MS Gothic"/>
                  <w14:uncheckedState w14:val="2610" w14:font="MS Gothic"/>
                </w14:checkbox>
              </w:sdtPr>
              <w:sdtEndPr/>
              <w:sdtContent>
                <w:r w:rsidR="00F62F40">
                  <w:rPr>
                    <w:rFonts w:ascii="MS Gothic" w:eastAsia="MS Gothic" w:hAnsi="MS Gothic" w:hint="eastAsia"/>
                    <w:noProof/>
                    <w:sz w:val="18"/>
                    <w:szCs w:val="18"/>
                  </w:rPr>
                  <w:t>☐</w:t>
                </w:r>
              </w:sdtContent>
            </w:sdt>
            <w:r w:rsidR="00F62F40">
              <w:rPr>
                <w:rFonts w:ascii="ITC Avant Garde" w:hAnsi="ITC Avant Garde"/>
                <w:sz w:val="18"/>
                <w:szCs w:val="18"/>
                <w:lang w:val="es-ES" w:eastAsia="es-ES" w:bidi="es-ES"/>
              </w:rPr>
              <w:t xml:space="preserve"> Clase AA</w:t>
            </w:r>
          </w:p>
        </w:tc>
        <w:tc>
          <w:tcPr>
            <w:tcW w:w="1843" w:type="dxa"/>
            <w:gridSpan w:val="2"/>
            <w:shd w:val="clear" w:color="auto" w:fill="auto"/>
            <w:vAlign w:val="center"/>
          </w:tcPr>
          <w:p w14:paraId="74EC1621" w14:textId="47CF52ED" w:rsidR="00F62F40" w:rsidRPr="007F710C" w:rsidRDefault="003361E3" w:rsidP="00F62F40">
            <w:pPr>
              <w:spacing w:after="0" w:line="240" w:lineRule="auto"/>
              <w:ind w:left="67"/>
              <w:jc w:val="center"/>
              <w:rPr>
                <w:rFonts w:ascii="ITC Avant Garde" w:hAnsi="ITC Avant Garde"/>
                <w:sz w:val="20"/>
                <w:szCs w:val="20"/>
              </w:rPr>
            </w:pPr>
            <w:sdt>
              <w:sdtPr>
                <w:rPr>
                  <w:rFonts w:ascii="ITC Avant Garde" w:eastAsia="Times New Roman" w:hAnsi="ITC Avant Garde"/>
                  <w:noProof/>
                  <w:sz w:val="18"/>
                  <w:szCs w:val="18"/>
                </w:rPr>
                <w:id w:val="1217012635"/>
                <w14:checkbox>
                  <w14:checked w14:val="0"/>
                  <w14:checkedState w14:val="2612" w14:font="MS Gothic"/>
                  <w14:uncheckedState w14:val="2610" w14:font="MS Gothic"/>
                </w14:checkbox>
              </w:sdtPr>
              <w:sdtEndPr/>
              <w:sdtContent>
                <w:r w:rsidR="00F62F40">
                  <w:rPr>
                    <w:rFonts w:ascii="MS Gothic" w:eastAsia="MS Gothic" w:hAnsi="MS Gothic" w:hint="eastAsia"/>
                    <w:noProof/>
                    <w:sz w:val="18"/>
                    <w:szCs w:val="18"/>
                  </w:rPr>
                  <w:t>☐</w:t>
                </w:r>
              </w:sdtContent>
            </w:sdt>
            <w:r w:rsidR="00F62F40">
              <w:rPr>
                <w:rFonts w:ascii="ITC Avant Garde" w:hAnsi="ITC Avant Garde"/>
                <w:sz w:val="18"/>
                <w:szCs w:val="18"/>
                <w:lang w:val="es-ES" w:eastAsia="es-ES" w:bidi="es-ES"/>
              </w:rPr>
              <w:t xml:space="preserve"> Clase B</w:t>
            </w:r>
          </w:p>
        </w:tc>
        <w:tc>
          <w:tcPr>
            <w:tcW w:w="2693" w:type="dxa"/>
            <w:shd w:val="clear" w:color="auto" w:fill="auto"/>
            <w:vAlign w:val="center"/>
          </w:tcPr>
          <w:p w14:paraId="72BBF37D" w14:textId="42134098" w:rsidR="00F62F40" w:rsidRPr="007F710C" w:rsidRDefault="003361E3" w:rsidP="00F62F40">
            <w:pPr>
              <w:spacing w:after="0" w:line="240" w:lineRule="auto"/>
              <w:ind w:left="70"/>
              <w:jc w:val="center"/>
              <w:rPr>
                <w:rFonts w:ascii="ITC Avant Garde" w:hAnsi="ITC Avant Garde"/>
                <w:sz w:val="20"/>
                <w:szCs w:val="20"/>
              </w:rPr>
            </w:pPr>
            <w:sdt>
              <w:sdtPr>
                <w:rPr>
                  <w:rFonts w:ascii="ITC Avant Garde" w:eastAsia="Times New Roman" w:hAnsi="ITC Avant Garde"/>
                  <w:noProof/>
                  <w:sz w:val="18"/>
                  <w:szCs w:val="18"/>
                </w:rPr>
                <w:id w:val="-251584595"/>
                <w14:checkbox>
                  <w14:checked w14:val="0"/>
                  <w14:checkedState w14:val="2612" w14:font="MS Gothic"/>
                  <w14:uncheckedState w14:val="2610" w14:font="MS Gothic"/>
                </w14:checkbox>
              </w:sdtPr>
              <w:sdtEndPr/>
              <w:sdtContent>
                <w:r w:rsidR="00F62F40">
                  <w:rPr>
                    <w:rFonts w:ascii="MS Gothic" w:eastAsia="MS Gothic" w:hAnsi="MS Gothic" w:hint="eastAsia"/>
                    <w:noProof/>
                    <w:sz w:val="18"/>
                    <w:szCs w:val="18"/>
                  </w:rPr>
                  <w:t>☐</w:t>
                </w:r>
              </w:sdtContent>
            </w:sdt>
            <w:r w:rsidR="00F62F40">
              <w:rPr>
                <w:rFonts w:ascii="ITC Avant Garde" w:hAnsi="ITC Avant Garde"/>
                <w:sz w:val="18"/>
                <w:szCs w:val="18"/>
                <w:lang w:val="es-ES" w:eastAsia="es-ES" w:bidi="es-ES"/>
              </w:rPr>
              <w:t xml:space="preserve"> Clase B1</w:t>
            </w:r>
          </w:p>
        </w:tc>
      </w:tr>
      <w:tr w:rsidR="00F62F40" w:rsidRPr="000E00DA" w14:paraId="4A707B00" w14:textId="77777777" w:rsidTr="004E28AD">
        <w:trPr>
          <w:trHeight w:val="351"/>
        </w:trPr>
        <w:tc>
          <w:tcPr>
            <w:tcW w:w="2544" w:type="dxa"/>
            <w:vMerge/>
            <w:shd w:val="clear" w:color="auto" w:fill="auto"/>
          </w:tcPr>
          <w:p w14:paraId="4FF5F7C0" w14:textId="28B9AEA8" w:rsidR="00F62F40" w:rsidRPr="003D08BE" w:rsidRDefault="00F62F40" w:rsidP="00F62F40">
            <w:pPr>
              <w:spacing w:after="0" w:line="240" w:lineRule="auto"/>
              <w:jc w:val="center"/>
              <w:rPr>
                <w:rFonts w:ascii="ITC Avant Garde" w:hAnsi="ITC Avant Garde"/>
                <w:sz w:val="18"/>
                <w:szCs w:val="18"/>
              </w:rPr>
            </w:pPr>
          </w:p>
        </w:tc>
        <w:tc>
          <w:tcPr>
            <w:tcW w:w="2836" w:type="dxa"/>
            <w:gridSpan w:val="3"/>
            <w:shd w:val="clear" w:color="auto" w:fill="auto"/>
            <w:vAlign w:val="center"/>
          </w:tcPr>
          <w:p w14:paraId="4EAC9739" w14:textId="791A3F9F" w:rsidR="00F62F40" w:rsidRPr="003D08BE" w:rsidRDefault="003361E3" w:rsidP="00F62F40">
            <w:pPr>
              <w:spacing w:after="0" w:line="240" w:lineRule="auto"/>
              <w:ind w:left="223"/>
              <w:jc w:val="center"/>
              <w:rPr>
                <w:rFonts w:ascii="ITC Avant Garde" w:hAnsi="ITC Avant Garde"/>
                <w:sz w:val="18"/>
                <w:szCs w:val="18"/>
              </w:rPr>
            </w:pPr>
            <w:sdt>
              <w:sdtPr>
                <w:rPr>
                  <w:rFonts w:ascii="ITC Avant Garde" w:eastAsia="Times New Roman" w:hAnsi="ITC Avant Garde"/>
                  <w:noProof/>
                  <w:sz w:val="18"/>
                  <w:szCs w:val="18"/>
                </w:rPr>
                <w:id w:val="458385669"/>
                <w14:checkbox>
                  <w14:checked w14:val="0"/>
                  <w14:checkedState w14:val="2612" w14:font="MS Gothic"/>
                  <w14:uncheckedState w14:val="2610" w14:font="MS Gothic"/>
                </w14:checkbox>
              </w:sdtPr>
              <w:sdtEndPr/>
              <w:sdtContent>
                <w:r w:rsidR="00F62F40">
                  <w:rPr>
                    <w:rFonts w:ascii="MS Gothic" w:eastAsia="MS Gothic" w:hAnsi="MS Gothic" w:hint="eastAsia"/>
                    <w:noProof/>
                    <w:sz w:val="18"/>
                    <w:szCs w:val="18"/>
                  </w:rPr>
                  <w:t>☐</w:t>
                </w:r>
              </w:sdtContent>
            </w:sdt>
            <w:r w:rsidR="00F62F40">
              <w:rPr>
                <w:rFonts w:ascii="ITC Avant Garde" w:hAnsi="ITC Avant Garde"/>
                <w:sz w:val="18"/>
                <w:szCs w:val="18"/>
                <w:lang w:val="es-ES" w:eastAsia="es-ES" w:bidi="es-ES"/>
              </w:rPr>
              <w:t xml:space="preserve"> Clase C                        </w:t>
            </w:r>
          </w:p>
        </w:tc>
        <w:tc>
          <w:tcPr>
            <w:tcW w:w="2837" w:type="dxa"/>
            <w:gridSpan w:val="3"/>
            <w:shd w:val="clear" w:color="auto" w:fill="auto"/>
            <w:vAlign w:val="center"/>
          </w:tcPr>
          <w:p w14:paraId="505BB8C2" w14:textId="63D7F76A" w:rsidR="00F62F40" w:rsidRPr="003D08BE" w:rsidRDefault="003361E3" w:rsidP="00F62F40">
            <w:pPr>
              <w:spacing w:after="0" w:line="240" w:lineRule="auto"/>
              <w:jc w:val="center"/>
              <w:rPr>
                <w:rFonts w:ascii="ITC Avant Garde" w:hAnsi="ITC Avant Garde"/>
                <w:sz w:val="18"/>
                <w:szCs w:val="18"/>
              </w:rPr>
            </w:pPr>
            <w:sdt>
              <w:sdtPr>
                <w:rPr>
                  <w:rFonts w:ascii="ITC Avant Garde" w:eastAsia="Times New Roman" w:hAnsi="ITC Avant Garde"/>
                  <w:noProof/>
                  <w:sz w:val="18"/>
                  <w:szCs w:val="18"/>
                </w:rPr>
                <w:id w:val="917448468"/>
                <w14:checkbox>
                  <w14:checked w14:val="0"/>
                  <w14:checkedState w14:val="2612" w14:font="MS Gothic"/>
                  <w14:uncheckedState w14:val="2610" w14:font="MS Gothic"/>
                </w14:checkbox>
              </w:sdtPr>
              <w:sdtEndPr/>
              <w:sdtContent>
                <w:r w:rsidR="00F62F40">
                  <w:rPr>
                    <w:rFonts w:ascii="MS Gothic" w:eastAsia="MS Gothic" w:hAnsi="MS Gothic" w:hint="eastAsia"/>
                    <w:noProof/>
                    <w:sz w:val="18"/>
                    <w:szCs w:val="18"/>
                  </w:rPr>
                  <w:t>☐</w:t>
                </w:r>
              </w:sdtContent>
            </w:sdt>
            <w:r w:rsidR="00F62F40">
              <w:rPr>
                <w:rFonts w:ascii="ITC Avant Garde" w:hAnsi="ITC Avant Garde"/>
                <w:sz w:val="18"/>
                <w:szCs w:val="18"/>
                <w:lang w:val="es-ES" w:eastAsia="es-ES" w:bidi="es-ES"/>
              </w:rPr>
              <w:t xml:space="preserve"> Clase C1</w:t>
            </w:r>
          </w:p>
        </w:tc>
        <w:tc>
          <w:tcPr>
            <w:tcW w:w="3118" w:type="dxa"/>
            <w:gridSpan w:val="2"/>
            <w:shd w:val="clear" w:color="auto" w:fill="auto"/>
            <w:vAlign w:val="center"/>
          </w:tcPr>
          <w:p w14:paraId="69CBCC7B" w14:textId="7326F662" w:rsidR="00F62F40" w:rsidRPr="000E00DA" w:rsidRDefault="003361E3" w:rsidP="00F62F40">
            <w:pPr>
              <w:spacing w:after="0" w:line="240" w:lineRule="auto"/>
              <w:jc w:val="center"/>
              <w:rPr>
                <w:rFonts w:ascii="ITC Avant Garde" w:hAnsi="ITC Avant Garde"/>
                <w:b/>
                <w:sz w:val="20"/>
                <w:szCs w:val="20"/>
              </w:rPr>
            </w:pPr>
            <w:sdt>
              <w:sdtPr>
                <w:rPr>
                  <w:rFonts w:ascii="ITC Avant Garde" w:eastAsia="Times New Roman" w:hAnsi="ITC Avant Garde"/>
                  <w:noProof/>
                  <w:sz w:val="18"/>
                  <w:szCs w:val="18"/>
                </w:rPr>
                <w:id w:val="1027369049"/>
                <w14:checkbox>
                  <w14:checked w14:val="0"/>
                  <w14:checkedState w14:val="2612" w14:font="MS Gothic"/>
                  <w14:uncheckedState w14:val="2610" w14:font="MS Gothic"/>
                </w14:checkbox>
              </w:sdtPr>
              <w:sdtEndPr/>
              <w:sdtContent>
                <w:r w:rsidR="00F62F40">
                  <w:rPr>
                    <w:rFonts w:ascii="MS Gothic" w:eastAsia="MS Gothic" w:hAnsi="MS Gothic" w:hint="eastAsia"/>
                    <w:noProof/>
                    <w:sz w:val="18"/>
                    <w:szCs w:val="18"/>
                  </w:rPr>
                  <w:t>☐</w:t>
                </w:r>
              </w:sdtContent>
            </w:sdt>
            <w:r w:rsidR="00F62F40">
              <w:rPr>
                <w:rFonts w:ascii="ITC Avant Garde" w:hAnsi="ITC Avant Garde"/>
                <w:sz w:val="18"/>
                <w:szCs w:val="18"/>
                <w:lang w:val="es-ES" w:eastAsia="es-ES" w:bidi="es-ES"/>
              </w:rPr>
              <w:t xml:space="preserve"> Clase D</w:t>
            </w:r>
          </w:p>
        </w:tc>
      </w:tr>
    </w:tbl>
    <w:p w14:paraId="66416F31" w14:textId="1328D85B" w:rsidR="00F7473D" w:rsidRPr="00A5648F" w:rsidRDefault="00F7473D" w:rsidP="00480766">
      <w:pPr>
        <w:spacing w:after="0" w:line="240" w:lineRule="auto"/>
        <w:rPr>
          <w:rFonts w:ascii="ITC Avant Garde" w:hAnsi="ITC Avant Garde"/>
          <w:sz w:val="10"/>
          <w:szCs w:val="10"/>
        </w:rPr>
      </w:pPr>
    </w:p>
    <w:p w14:paraId="2100DFEB" w14:textId="097E4F56" w:rsidR="00C427ED" w:rsidRDefault="00C427ED" w:rsidP="00480766">
      <w:pPr>
        <w:spacing w:after="0" w:line="240" w:lineRule="auto"/>
        <w:rPr>
          <w:rFonts w:ascii="ITC Avant Garde" w:hAnsi="ITC Avant Garde"/>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2830"/>
        <w:gridCol w:w="2127"/>
        <w:gridCol w:w="1559"/>
        <w:gridCol w:w="4819"/>
      </w:tblGrid>
      <w:tr w:rsidR="00D96F3C" w:rsidRPr="00125446" w14:paraId="43836B9A" w14:textId="77777777" w:rsidTr="00311F1B">
        <w:trPr>
          <w:trHeight w:val="368"/>
        </w:trPr>
        <w:tc>
          <w:tcPr>
            <w:tcW w:w="11335" w:type="dxa"/>
            <w:gridSpan w:val="4"/>
            <w:shd w:val="clear" w:color="auto" w:fill="70AD47" w:themeFill="accent6"/>
            <w:vAlign w:val="center"/>
          </w:tcPr>
          <w:p w14:paraId="415EEDD1" w14:textId="7A6093F6" w:rsidR="00D96F3C" w:rsidRDefault="00D96F3C" w:rsidP="00311F1B">
            <w:pPr>
              <w:spacing w:after="0" w:line="240" w:lineRule="auto"/>
              <w:jc w:val="center"/>
              <w:rPr>
                <w:rFonts w:ascii="ITC Avant Garde" w:eastAsia="Times New Roman" w:hAnsi="ITC Avant Garde" w:cs="Times New Roman"/>
                <w:b/>
                <w:sz w:val="18"/>
                <w:szCs w:val="18"/>
                <w:lang w:eastAsia="es-MX"/>
              </w:rPr>
            </w:pPr>
            <w:r>
              <w:rPr>
                <w:rFonts w:ascii="ITC Avant Garde" w:eastAsia="Times New Roman" w:hAnsi="ITC Avant Garde" w:cs="Times New Roman"/>
                <w:b/>
                <w:sz w:val="18"/>
                <w:szCs w:val="18"/>
                <w:lang w:eastAsia="es-MX"/>
              </w:rPr>
              <w:t>Amplitud</w:t>
            </w:r>
            <w:r w:rsidRPr="00125446">
              <w:rPr>
                <w:rFonts w:ascii="ITC Avant Garde" w:eastAsia="Times New Roman" w:hAnsi="ITC Avant Garde" w:cs="Times New Roman"/>
                <w:b/>
                <w:sz w:val="18"/>
                <w:szCs w:val="18"/>
                <w:lang w:eastAsia="es-MX"/>
              </w:rPr>
              <w:t xml:space="preserve"> </w:t>
            </w:r>
            <w:r>
              <w:rPr>
                <w:rFonts w:ascii="ITC Avant Garde" w:eastAsia="Times New Roman" w:hAnsi="ITC Avant Garde" w:cs="Times New Roman"/>
                <w:b/>
                <w:sz w:val="18"/>
                <w:szCs w:val="18"/>
                <w:lang w:eastAsia="es-MX"/>
              </w:rPr>
              <w:t>M</w:t>
            </w:r>
            <w:r w:rsidRPr="00125446">
              <w:rPr>
                <w:rFonts w:ascii="ITC Avant Garde" w:eastAsia="Times New Roman" w:hAnsi="ITC Avant Garde" w:cs="Times New Roman"/>
                <w:b/>
                <w:sz w:val="18"/>
                <w:szCs w:val="18"/>
                <w:lang w:eastAsia="es-MX"/>
              </w:rPr>
              <w:t>odulada (</w:t>
            </w:r>
            <w:r>
              <w:rPr>
                <w:rFonts w:ascii="ITC Avant Garde" w:eastAsia="Times New Roman" w:hAnsi="ITC Avant Garde" w:cs="Times New Roman"/>
                <w:b/>
                <w:sz w:val="18"/>
                <w:szCs w:val="18"/>
                <w:lang w:eastAsia="es-MX"/>
              </w:rPr>
              <w:t>A</w:t>
            </w:r>
            <w:r w:rsidRPr="00125446">
              <w:rPr>
                <w:rFonts w:ascii="ITC Avant Garde" w:eastAsia="Times New Roman" w:hAnsi="ITC Avant Garde" w:cs="Times New Roman"/>
                <w:b/>
                <w:sz w:val="18"/>
                <w:szCs w:val="18"/>
                <w:lang w:eastAsia="es-MX"/>
              </w:rPr>
              <w:t>M)</w:t>
            </w:r>
            <w:r>
              <w:rPr>
                <w:rFonts w:ascii="ITC Avant Garde" w:eastAsia="Times New Roman" w:hAnsi="ITC Avant Garde" w:cs="Times New Roman"/>
                <w:b/>
                <w:sz w:val="18"/>
                <w:szCs w:val="18"/>
                <w:lang w:eastAsia="es-MX"/>
              </w:rPr>
              <w:t xml:space="preserve"> </w:t>
            </w:r>
          </w:p>
          <w:p w14:paraId="71D640DE" w14:textId="1E9BA341" w:rsidR="00D96F3C" w:rsidRPr="00125446" w:rsidRDefault="00D96F3C" w:rsidP="00311F1B">
            <w:pPr>
              <w:spacing w:after="0" w:line="240" w:lineRule="auto"/>
              <w:jc w:val="center"/>
              <w:rPr>
                <w:rFonts w:ascii="ITC Avant Garde" w:eastAsia="Times New Roman" w:hAnsi="ITC Avant Garde" w:cs="Times New Roman"/>
                <w:b/>
                <w:sz w:val="18"/>
                <w:szCs w:val="18"/>
                <w:lang w:eastAsia="es-MX"/>
              </w:rPr>
            </w:pPr>
            <w:r w:rsidRPr="00103CDF">
              <w:rPr>
                <w:rFonts w:ascii="ITC Avant Garde" w:eastAsia="Times New Roman" w:hAnsi="ITC Avant Garde"/>
                <w:i/>
                <w:iCs/>
                <w:noProof/>
                <w:color w:val="FFFFFF" w:themeColor="background1"/>
                <w:sz w:val="18"/>
                <w:szCs w:val="18"/>
              </w:rPr>
              <w:t>(Sólo</w:t>
            </w:r>
            <w:r w:rsidR="000E3C74">
              <w:rPr>
                <w:rFonts w:ascii="ITC Avant Garde" w:eastAsia="Times New Roman" w:hAnsi="ITC Avant Garde"/>
                <w:i/>
                <w:iCs/>
                <w:noProof/>
                <w:color w:val="FFFFFF" w:themeColor="background1"/>
                <w:sz w:val="18"/>
                <w:szCs w:val="18"/>
              </w:rPr>
              <w:t xml:space="preserve"> aplica este apartado</w:t>
            </w:r>
            <w:r w:rsidRPr="00103CDF">
              <w:rPr>
                <w:rFonts w:ascii="ITC Avant Garde" w:eastAsia="Times New Roman" w:hAnsi="ITC Avant Garde"/>
                <w:i/>
                <w:iCs/>
                <w:noProof/>
                <w:color w:val="FFFFFF" w:themeColor="background1"/>
                <w:sz w:val="18"/>
                <w:szCs w:val="18"/>
              </w:rPr>
              <w:t xml:space="preserve"> en caso de haber seleccionado esta modalidad en la Sección 1)</w:t>
            </w:r>
          </w:p>
        </w:tc>
      </w:tr>
      <w:tr w:rsidR="00D96F3C" w:rsidRPr="00767A21" w14:paraId="272728A1" w14:textId="77777777" w:rsidTr="00311F1B">
        <w:trPr>
          <w:trHeight w:val="227"/>
        </w:trPr>
        <w:tc>
          <w:tcPr>
            <w:tcW w:w="11335" w:type="dxa"/>
            <w:gridSpan w:val="4"/>
            <w:shd w:val="clear" w:color="auto" w:fill="E2EFD9" w:themeFill="accent6" w:themeFillTint="33"/>
            <w:vAlign w:val="center"/>
          </w:tcPr>
          <w:p w14:paraId="23C3BC9A" w14:textId="77777777" w:rsidR="00D96F3C" w:rsidRPr="00767A21" w:rsidRDefault="00D96F3C" w:rsidP="00311F1B">
            <w:pPr>
              <w:spacing w:after="0" w:line="240" w:lineRule="auto"/>
              <w:rPr>
                <w:rFonts w:ascii="ITC Avant Garde" w:hAnsi="ITC Avant Garde"/>
                <w:b/>
                <w:sz w:val="18"/>
                <w:szCs w:val="18"/>
              </w:rPr>
            </w:pPr>
            <w:r>
              <w:rPr>
                <w:rFonts w:ascii="ITC Avant Garde" w:hAnsi="ITC Avant Garde"/>
                <w:b/>
                <w:sz w:val="18"/>
                <w:szCs w:val="18"/>
              </w:rPr>
              <w:t>Población principal a servir</w:t>
            </w:r>
          </w:p>
        </w:tc>
      </w:tr>
      <w:tr w:rsidR="00D96F3C" w:rsidRPr="003D08BE" w14:paraId="77431661" w14:textId="77777777" w:rsidTr="00311F1B">
        <w:trPr>
          <w:trHeight w:val="227"/>
        </w:trPr>
        <w:tc>
          <w:tcPr>
            <w:tcW w:w="2830" w:type="dxa"/>
            <w:shd w:val="clear" w:color="auto" w:fill="F2F2F2" w:themeFill="background1" w:themeFillShade="F2"/>
          </w:tcPr>
          <w:p w14:paraId="244E634F" w14:textId="77777777" w:rsidR="00D96F3C" w:rsidRPr="003D08BE" w:rsidRDefault="00D96F3C" w:rsidP="00311F1B">
            <w:pPr>
              <w:spacing w:after="0" w:line="240" w:lineRule="auto"/>
              <w:rPr>
                <w:rFonts w:ascii="ITC Avant Garde" w:hAnsi="ITC Avant Garde"/>
                <w:sz w:val="18"/>
                <w:szCs w:val="18"/>
              </w:rPr>
            </w:pPr>
            <w:r>
              <w:rPr>
                <w:rFonts w:ascii="ITC Avant Garde" w:hAnsi="ITC Avant Garde"/>
                <w:sz w:val="18"/>
                <w:szCs w:val="18"/>
              </w:rPr>
              <w:t>Estado*:</w:t>
            </w:r>
          </w:p>
        </w:tc>
        <w:tc>
          <w:tcPr>
            <w:tcW w:w="2127" w:type="dxa"/>
            <w:shd w:val="clear" w:color="auto" w:fill="auto"/>
          </w:tcPr>
          <w:p w14:paraId="6E4497BA" w14:textId="77777777" w:rsidR="00D96F3C" w:rsidRPr="003D08BE" w:rsidRDefault="00D96F3C" w:rsidP="00311F1B">
            <w:pPr>
              <w:spacing w:after="0" w:line="240" w:lineRule="auto"/>
              <w:jc w:val="center"/>
              <w:rPr>
                <w:rFonts w:ascii="ITC Avant Garde" w:hAnsi="ITC Avant Garde"/>
                <w:sz w:val="18"/>
                <w:szCs w:val="18"/>
              </w:rPr>
            </w:pPr>
          </w:p>
        </w:tc>
        <w:tc>
          <w:tcPr>
            <w:tcW w:w="1559" w:type="dxa"/>
            <w:shd w:val="clear" w:color="auto" w:fill="F2F2F2" w:themeFill="background1" w:themeFillShade="F2"/>
          </w:tcPr>
          <w:p w14:paraId="587DA617" w14:textId="77777777" w:rsidR="00D96F3C" w:rsidRPr="003D08BE" w:rsidRDefault="00D96F3C" w:rsidP="00311F1B">
            <w:pPr>
              <w:spacing w:after="0" w:line="240" w:lineRule="auto"/>
              <w:rPr>
                <w:rFonts w:ascii="ITC Avant Garde" w:hAnsi="ITC Avant Garde"/>
                <w:sz w:val="18"/>
                <w:szCs w:val="18"/>
              </w:rPr>
            </w:pPr>
            <w:r>
              <w:rPr>
                <w:rFonts w:ascii="ITC Avant Garde" w:hAnsi="ITC Avant Garde"/>
                <w:sz w:val="18"/>
                <w:szCs w:val="18"/>
              </w:rPr>
              <w:t>Municipio*</w:t>
            </w:r>
            <w:r w:rsidRPr="003D08BE">
              <w:rPr>
                <w:rFonts w:ascii="ITC Avant Garde" w:hAnsi="ITC Avant Garde"/>
                <w:sz w:val="18"/>
                <w:szCs w:val="18"/>
              </w:rPr>
              <w:t>:</w:t>
            </w:r>
          </w:p>
        </w:tc>
        <w:tc>
          <w:tcPr>
            <w:tcW w:w="4819" w:type="dxa"/>
            <w:shd w:val="clear" w:color="auto" w:fill="auto"/>
          </w:tcPr>
          <w:p w14:paraId="6759B35E" w14:textId="77777777" w:rsidR="00D96F3C" w:rsidRPr="003D08BE" w:rsidRDefault="00D96F3C" w:rsidP="00311F1B">
            <w:pPr>
              <w:spacing w:after="0" w:line="240" w:lineRule="auto"/>
              <w:rPr>
                <w:rFonts w:ascii="ITC Avant Garde" w:hAnsi="ITC Avant Garde"/>
                <w:sz w:val="18"/>
                <w:szCs w:val="18"/>
              </w:rPr>
            </w:pPr>
          </w:p>
        </w:tc>
      </w:tr>
      <w:tr w:rsidR="00D96F3C" w:rsidRPr="003D08BE" w14:paraId="4FE2DB5F" w14:textId="77777777" w:rsidTr="00311F1B">
        <w:trPr>
          <w:trHeight w:val="227"/>
        </w:trPr>
        <w:tc>
          <w:tcPr>
            <w:tcW w:w="2830" w:type="dxa"/>
            <w:shd w:val="clear" w:color="auto" w:fill="F2F2F2" w:themeFill="background1" w:themeFillShade="F2"/>
          </w:tcPr>
          <w:p w14:paraId="63BE8365" w14:textId="77777777" w:rsidR="00D96F3C" w:rsidRPr="003D08BE" w:rsidRDefault="00D96F3C" w:rsidP="00311F1B">
            <w:pPr>
              <w:spacing w:after="0" w:line="240" w:lineRule="auto"/>
              <w:rPr>
                <w:rFonts w:ascii="ITC Avant Garde" w:hAnsi="ITC Avant Garde"/>
                <w:sz w:val="18"/>
                <w:szCs w:val="18"/>
              </w:rPr>
            </w:pPr>
            <w:r>
              <w:rPr>
                <w:rFonts w:ascii="ITC Avant Garde" w:hAnsi="ITC Avant Garde"/>
                <w:sz w:val="18"/>
                <w:szCs w:val="18"/>
              </w:rPr>
              <w:t>Localidad</w:t>
            </w:r>
            <w:r w:rsidRPr="003D08BE">
              <w:rPr>
                <w:rFonts w:ascii="ITC Avant Garde" w:hAnsi="ITC Avant Garde"/>
                <w:sz w:val="18"/>
                <w:szCs w:val="18"/>
              </w:rPr>
              <w:t>*:</w:t>
            </w:r>
          </w:p>
        </w:tc>
        <w:tc>
          <w:tcPr>
            <w:tcW w:w="8505" w:type="dxa"/>
            <w:gridSpan w:val="3"/>
            <w:shd w:val="clear" w:color="auto" w:fill="auto"/>
          </w:tcPr>
          <w:p w14:paraId="1EC392C9" w14:textId="77777777" w:rsidR="00D96F3C" w:rsidRPr="003D08BE" w:rsidRDefault="00D96F3C" w:rsidP="00311F1B">
            <w:pPr>
              <w:spacing w:after="0" w:line="240" w:lineRule="auto"/>
              <w:rPr>
                <w:rFonts w:ascii="ITC Avant Garde" w:hAnsi="ITC Avant Garde"/>
                <w:sz w:val="18"/>
                <w:szCs w:val="18"/>
              </w:rPr>
            </w:pPr>
          </w:p>
        </w:tc>
      </w:tr>
    </w:tbl>
    <w:p w14:paraId="78DC9577" w14:textId="29053A73" w:rsidR="00D96F3C" w:rsidRDefault="00D96F3C" w:rsidP="00480766">
      <w:pPr>
        <w:spacing w:after="0" w:line="240" w:lineRule="auto"/>
        <w:rPr>
          <w:rFonts w:ascii="ITC Avant Garde" w:hAnsi="ITC Avant Garde"/>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2830"/>
        <w:gridCol w:w="2127"/>
        <w:gridCol w:w="1559"/>
        <w:gridCol w:w="4819"/>
      </w:tblGrid>
      <w:tr w:rsidR="00B72932" w:rsidRPr="00125446" w14:paraId="1C853597" w14:textId="77777777" w:rsidTr="00311F1B">
        <w:trPr>
          <w:trHeight w:val="368"/>
        </w:trPr>
        <w:tc>
          <w:tcPr>
            <w:tcW w:w="11335" w:type="dxa"/>
            <w:gridSpan w:val="4"/>
            <w:shd w:val="clear" w:color="auto" w:fill="70AD47" w:themeFill="accent6"/>
            <w:vAlign w:val="center"/>
          </w:tcPr>
          <w:p w14:paraId="453B96F5" w14:textId="007C53A6" w:rsidR="00B72932" w:rsidRDefault="00B72932" w:rsidP="00311F1B">
            <w:pPr>
              <w:spacing w:after="0" w:line="240" w:lineRule="auto"/>
              <w:jc w:val="center"/>
              <w:rPr>
                <w:rFonts w:ascii="ITC Avant Garde" w:eastAsia="Times New Roman" w:hAnsi="ITC Avant Garde" w:cs="Times New Roman"/>
                <w:b/>
                <w:sz w:val="18"/>
                <w:szCs w:val="18"/>
                <w:lang w:eastAsia="es-MX"/>
              </w:rPr>
            </w:pPr>
            <w:r>
              <w:rPr>
                <w:rFonts w:ascii="ITC Avant Garde" w:eastAsia="Times New Roman" w:hAnsi="ITC Avant Garde" w:cs="Times New Roman"/>
                <w:b/>
                <w:sz w:val="18"/>
                <w:szCs w:val="18"/>
                <w:lang w:eastAsia="es-MX"/>
              </w:rPr>
              <w:t>Televisión Digital Terrestre</w:t>
            </w:r>
            <w:r w:rsidRPr="00125446">
              <w:rPr>
                <w:rFonts w:ascii="ITC Avant Garde" w:eastAsia="Times New Roman" w:hAnsi="ITC Avant Garde" w:cs="Times New Roman"/>
                <w:b/>
                <w:sz w:val="18"/>
                <w:szCs w:val="18"/>
                <w:lang w:eastAsia="es-MX"/>
              </w:rPr>
              <w:t xml:space="preserve"> (</w:t>
            </w:r>
            <w:r>
              <w:rPr>
                <w:rFonts w:ascii="ITC Avant Garde" w:eastAsia="Times New Roman" w:hAnsi="ITC Avant Garde" w:cs="Times New Roman"/>
                <w:b/>
                <w:sz w:val="18"/>
                <w:szCs w:val="18"/>
                <w:lang w:eastAsia="es-MX"/>
              </w:rPr>
              <w:t>TDT</w:t>
            </w:r>
            <w:r w:rsidRPr="00125446">
              <w:rPr>
                <w:rFonts w:ascii="ITC Avant Garde" w:eastAsia="Times New Roman" w:hAnsi="ITC Avant Garde" w:cs="Times New Roman"/>
                <w:b/>
                <w:sz w:val="18"/>
                <w:szCs w:val="18"/>
                <w:lang w:eastAsia="es-MX"/>
              </w:rPr>
              <w:t>)</w:t>
            </w:r>
            <w:r>
              <w:rPr>
                <w:rFonts w:ascii="ITC Avant Garde" w:eastAsia="Times New Roman" w:hAnsi="ITC Avant Garde" w:cs="Times New Roman"/>
                <w:b/>
                <w:sz w:val="18"/>
                <w:szCs w:val="18"/>
                <w:lang w:eastAsia="es-MX"/>
              </w:rPr>
              <w:t xml:space="preserve"> </w:t>
            </w:r>
          </w:p>
          <w:p w14:paraId="1A1B1870" w14:textId="5672AA67" w:rsidR="00B72932" w:rsidRPr="00125446" w:rsidRDefault="00B72932" w:rsidP="00311F1B">
            <w:pPr>
              <w:spacing w:after="0" w:line="240" w:lineRule="auto"/>
              <w:jc w:val="center"/>
              <w:rPr>
                <w:rFonts w:ascii="ITC Avant Garde" w:eastAsia="Times New Roman" w:hAnsi="ITC Avant Garde" w:cs="Times New Roman"/>
                <w:b/>
                <w:sz w:val="18"/>
                <w:szCs w:val="18"/>
                <w:lang w:eastAsia="es-MX"/>
              </w:rPr>
            </w:pPr>
            <w:r w:rsidRPr="00103CDF">
              <w:rPr>
                <w:rFonts w:ascii="ITC Avant Garde" w:eastAsia="Times New Roman" w:hAnsi="ITC Avant Garde"/>
                <w:i/>
                <w:iCs/>
                <w:noProof/>
                <w:color w:val="FFFFFF" w:themeColor="background1"/>
                <w:sz w:val="18"/>
                <w:szCs w:val="18"/>
              </w:rPr>
              <w:t>(Sólo</w:t>
            </w:r>
            <w:r w:rsidR="000E3C74">
              <w:rPr>
                <w:rFonts w:ascii="ITC Avant Garde" w:eastAsia="Times New Roman" w:hAnsi="ITC Avant Garde"/>
                <w:i/>
                <w:iCs/>
                <w:noProof/>
                <w:color w:val="FFFFFF" w:themeColor="background1"/>
                <w:sz w:val="18"/>
                <w:szCs w:val="18"/>
              </w:rPr>
              <w:t xml:space="preserve"> aplica este apartado</w:t>
            </w:r>
            <w:r w:rsidRPr="00103CDF">
              <w:rPr>
                <w:rFonts w:ascii="ITC Avant Garde" w:eastAsia="Times New Roman" w:hAnsi="ITC Avant Garde"/>
                <w:i/>
                <w:iCs/>
                <w:noProof/>
                <w:color w:val="FFFFFF" w:themeColor="background1"/>
                <w:sz w:val="18"/>
                <w:szCs w:val="18"/>
              </w:rPr>
              <w:t xml:space="preserve"> en caso de haber seleccionado esta modalidad en la Sección 1)</w:t>
            </w:r>
          </w:p>
        </w:tc>
      </w:tr>
      <w:tr w:rsidR="00B72932" w:rsidRPr="00767A21" w14:paraId="7E7D5FC5" w14:textId="77777777" w:rsidTr="00311F1B">
        <w:trPr>
          <w:trHeight w:val="227"/>
        </w:trPr>
        <w:tc>
          <w:tcPr>
            <w:tcW w:w="11335" w:type="dxa"/>
            <w:gridSpan w:val="4"/>
            <w:shd w:val="clear" w:color="auto" w:fill="E2EFD9" w:themeFill="accent6" w:themeFillTint="33"/>
            <w:vAlign w:val="center"/>
          </w:tcPr>
          <w:p w14:paraId="3D659E79" w14:textId="77777777" w:rsidR="00B72932" w:rsidRPr="00767A21" w:rsidRDefault="00B72932" w:rsidP="00311F1B">
            <w:pPr>
              <w:spacing w:after="0" w:line="240" w:lineRule="auto"/>
              <w:rPr>
                <w:rFonts w:ascii="ITC Avant Garde" w:hAnsi="ITC Avant Garde"/>
                <w:b/>
                <w:sz w:val="18"/>
                <w:szCs w:val="18"/>
              </w:rPr>
            </w:pPr>
            <w:r>
              <w:rPr>
                <w:rFonts w:ascii="ITC Avant Garde" w:hAnsi="ITC Avant Garde"/>
                <w:b/>
                <w:sz w:val="18"/>
                <w:szCs w:val="18"/>
              </w:rPr>
              <w:t>Población principal a servir</w:t>
            </w:r>
          </w:p>
        </w:tc>
      </w:tr>
      <w:tr w:rsidR="00B72932" w:rsidRPr="003D08BE" w14:paraId="306C9098" w14:textId="77777777" w:rsidTr="00311F1B">
        <w:trPr>
          <w:trHeight w:val="227"/>
        </w:trPr>
        <w:tc>
          <w:tcPr>
            <w:tcW w:w="2830" w:type="dxa"/>
            <w:shd w:val="clear" w:color="auto" w:fill="F2F2F2" w:themeFill="background1" w:themeFillShade="F2"/>
          </w:tcPr>
          <w:p w14:paraId="2AD00446" w14:textId="77777777" w:rsidR="00B72932" w:rsidRPr="003D08BE" w:rsidRDefault="00B72932" w:rsidP="00311F1B">
            <w:pPr>
              <w:spacing w:after="0" w:line="240" w:lineRule="auto"/>
              <w:rPr>
                <w:rFonts w:ascii="ITC Avant Garde" w:hAnsi="ITC Avant Garde"/>
                <w:sz w:val="18"/>
                <w:szCs w:val="18"/>
              </w:rPr>
            </w:pPr>
            <w:r>
              <w:rPr>
                <w:rFonts w:ascii="ITC Avant Garde" w:hAnsi="ITC Avant Garde"/>
                <w:sz w:val="18"/>
                <w:szCs w:val="18"/>
              </w:rPr>
              <w:t>Estado*:</w:t>
            </w:r>
          </w:p>
        </w:tc>
        <w:tc>
          <w:tcPr>
            <w:tcW w:w="2127" w:type="dxa"/>
            <w:shd w:val="clear" w:color="auto" w:fill="auto"/>
          </w:tcPr>
          <w:p w14:paraId="0940C714" w14:textId="77777777" w:rsidR="00B72932" w:rsidRPr="003D08BE" w:rsidRDefault="00B72932" w:rsidP="00311F1B">
            <w:pPr>
              <w:spacing w:after="0" w:line="240" w:lineRule="auto"/>
              <w:jc w:val="center"/>
              <w:rPr>
                <w:rFonts w:ascii="ITC Avant Garde" w:hAnsi="ITC Avant Garde"/>
                <w:sz w:val="18"/>
                <w:szCs w:val="18"/>
              </w:rPr>
            </w:pPr>
          </w:p>
        </w:tc>
        <w:tc>
          <w:tcPr>
            <w:tcW w:w="1559" w:type="dxa"/>
            <w:shd w:val="clear" w:color="auto" w:fill="F2F2F2" w:themeFill="background1" w:themeFillShade="F2"/>
          </w:tcPr>
          <w:p w14:paraId="1521EEFC" w14:textId="77777777" w:rsidR="00B72932" w:rsidRPr="003D08BE" w:rsidRDefault="00B72932" w:rsidP="00311F1B">
            <w:pPr>
              <w:spacing w:after="0" w:line="240" w:lineRule="auto"/>
              <w:rPr>
                <w:rFonts w:ascii="ITC Avant Garde" w:hAnsi="ITC Avant Garde"/>
                <w:sz w:val="18"/>
                <w:szCs w:val="18"/>
              </w:rPr>
            </w:pPr>
            <w:r>
              <w:rPr>
                <w:rFonts w:ascii="ITC Avant Garde" w:hAnsi="ITC Avant Garde"/>
                <w:sz w:val="18"/>
                <w:szCs w:val="18"/>
              </w:rPr>
              <w:t>Municipio*</w:t>
            </w:r>
            <w:r w:rsidRPr="003D08BE">
              <w:rPr>
                <w:rFonts w:ascii="ITC Avant Garde" w:hAnsi="ITC Avant Garde"/>
                <w:sz w:val="18"/>
                <w:szCs w:val="18"/>
              </w:rPr>
              <w:t>:</w:t>
            </w:r>
          </w:p>
        </w:tc>
        <w:tc>
          <w:tcPr>
            <w:tcW w:w="4819" w:type="dxa"/>
            <w:shd w:val="clear" w:color="auto" w:fill="auto"/>
          </w:tcPr>
          <w:p w14:paraId="51D9ED2C" w14:textId="77777777" w:rsidR="00B72932" w:rsidRPr="003D08BE" w:rsidRDefault="00B72932" w:rsidP="00311F1B">
            <w:pPr>
              <w:spacing w:after="0" w:line="240" w:lineRule="auto"/>
              <w:rPr>
                <w:rFonts w:ascii="ITC Avant Garde" w:hAnsi="ITC Avant Garde"/>
                <w:sz w:val="18"/>
                <w:szCs w:val="18"/>
              </w:rPr>
            </w:pPr>
          </w:p>
        </w:tc>
      </w:tr>
      <w:tr w:rsidR="00B72932" w:rsidRPr="003D08BE" w14:paraId="629DE955" w14:textId="77777777" w:rsidTr="00311F1B">
        <w:trPr>
          <w:trHeight w:val="227"/>
        </w:trPr>
        <w:tc>
          <w:tcPr>
            <w:tcW w:w="2830" w:type="dxa"/>
            <w:shd w:val="clear" w:color="auto" w:fill="F2F2F2" w:themeFill="background1" w:themeFillShade="F2"/>
          </w:tcPr>
          <w:p w14:paraId="4FF3E85E" w14:textId="77777777" w:rsidR="00B72932" w:rsidRPr="003D08BE" w:rsidRDefault="00B72932" w:rsidP="00311F1B">
            <w:pPr>
              <w:spacing w:after="0" w:line="240" w:lineRule="auto"/>
              <w:rPr>
                <w:rFonts w:ascii="ITC Avant Garde" w:hAnsi="ITC Avant Garde"/>
                <w:sz w:val="18"/>
                <w:szCs w:val="18"/>
              </w:rPr>
            </w:pPr>
            <w:r>
              <w:rPr>
                <w:rFonts w:ascii="ITC Avant Garde" w:hAnsi="ITC Avant Garde"/>
                <w:sz w:val="18"/>
                <w:szCs w:val="18"/>
              </w:rPr>
              <w:t>Localidad</w:t>
            </w:r>
            <w:r w:rsidRPr="003D08BE">
              <w:rPr>
                <w:rFonts w:ascii="ITC Avant Garde" w:hAnsi="ITC Avant Garde"/>
                <w:sz w:val="18"/>
                <w:szCs w:val="18"/>
              </w:rPr>
              <w:t>*:</w:t>
            </w:r>
          </w:p>
        </w:tc>
        <w:tc>
          <w:tcPr>
            <w:tcW w:w="8505" w:type="dxa"/>
            <w:gridSpan w:val="3"/>
            <w:shd w:val="clear" w:color="auto" w:fill="auto"/>
          </w:tcPr>
          <w:p w14:paraId="5B262D1F" w14:textId="77777777" w:rsidR="00B72932" w:rsidRPr="003D08BE" w:rsidRDefault="00B72932" w:rsidP="00311F1B">
            <w:pPr>
              <w:spacing w:after="0" w:line="240" w:lineRule="auto"/>
              <w:rPr>
                <w:rFonts w:ascii="ITC Avant Garde" w:hAnsi="ITC Avant Garde"/>
                <w:sz w:val="18"/>
                <w:szCs w:val="18"/>
              </w:rPr>
            </w:pPr>
          </w:p>
        </w:tc>
      </w:tr>
    </w:tbl>
    <w:p w14:paraId="70DC0F15" w14:textId="77777777" w:rsidR="00B72932" w:rsidRDefault="00B72932" w:rsidP="00480766">
      <w:pPr>
        <w:spacing w:after="0" w:line="240" w:lineRule="auto"/>
        <w:rPr>
          <w:rFonts w:ascii="ITC Avant Garde" w:hAnsi="ITC Avant Garde"/>
        </w:rPr>
      </w:pPr>
    </w:p>
    <w:tbl>
      <w:tblPr>
        <w:tblW w:w="11335" w:type="dxa"/>
        <w:tblLayout w:type="fixed"/>
        <w:tblCellMar>
          <w:left w:w="70" w:type="dxa"/>
          <w:right w:w="70" w:type="dxa"/>
        </w:tblCellMar>
        <w:tblLook w:val="04A0" w:firstRow="1" w:lastRow="0" w:firstColumn="1" w:lastColumn="0" w:noHBand="0" w:noVBand="1"/>
      </w:tblPr>
      <w:tblGrid>
        <w:gridCol w:w="1838"/>
        <w:gridCol w:w="992"/>
        <w:gridCol w:w="993"/>
        <w:gridCol w:w="1559"/>
        <w:gridCol w:w="142"/>
        <w:gridCol w:w="141"/>
        <w:gridCol w:w="1418"/>
        <w:gridCol w:w="188"/>
        <w:gridCol w:w="1229"/>
        <w:gridCol w:w="803"/>
        <w:gridCol w:w="2032"/>
      </w:tblGrid>
      <w:tr w:rsidR="00485474" w:rsidRPr="00485474" w14:paraId="44C780F0" w14:textId="77777777" w:rsidTr="00AF4119">
        <w:trPr>
          <w:trHeight w:val="288"/>
        </w:trPr>
        <w:tc>
          <w:tcPr>
            <w:tcW w:w="11335" w:type="dxa"/>
            <w:gridSpan w:val="11"/>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67E3B4F6" w14:textId="2D48EE3C" w:rsidR="00485474" w:rsidRDefault="00D96F3C" w:rsidP="00D43404">
            <w:pPr>
              <w:spacing w:after="0" w:line="240" w:lineRule="auto"/>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Telecomunicaciones</w:t>
            </w:r>
          </w:p>
          <w:p w14:paraId="25B25083" w14:textId="08000D82" w:rsidR="00CC783D" w:rsidRPr="00485474" w:rsidRDefault="00CC783D" w:rsidP="0049266F">
            <w:pPr>
              <w:spacing w:after="0" w:line="240" w:lineRule="auto"/>
              <w:jc w:val="center"/>
              <w:rPr>
                <w:rFonts w:ascii="ITC Avant Garde" w:eastAsia="Times New Roman" w:hAnsi="ITC Avant Garde" w:cs="Calibri"/>
                <w:b/>
                <w:bCs/>
                <w:color w:val="000000"/>
                <w:sz w:val="18"/>
                <w:szCs w:val="18"/>
                <w:lang w:eastAsia="es-MX"/>
              </w:rPr>
            </w:pPr>
            <w:r w:rsidRPr="00103CDF">
              <w:rPr>
                <w:rFonts w:ascii="ITC Avant Garde" w:eastAsia="Times New Roman" w:hAnsi="ITC Avant Garde"/>
                <w:i/>
                <w:iCs/>
                <w:noProof/>
                <w:color w:val="FFFFFF" w:themeColor="background1"/>
                <w:sz w:val="18"/>
                <w:szCs w:val="18"/>
              </w:rPr>
              <w:t xml:space="preserve">(Sólo </w:t>
            </w:r>
            <w:r w:rsidR="000E3C74">
              <w:rPr>
                <w:rFonts w:ascii="ITC Avant Garde" w:eastAsia="Times New Roman" w:hAnsi="ITC Avant Garde"/>
                <w:i/>
                <w:iCs/>
                <w:noProof/>
                <w:color w:val="FFFFFF" w:themeColor="background1"/>
                <w:sz w:val="18"/>
                <w:szCs w:val="18"/>
              </w:rPr>
              <w:t xml:space="preserve">aplica este apartado </w:t>
            </w:r>
            <w:r w:rsidRPr="00103CDF">
              <w:rPr>
                <w:rFonts w:ascii="ITC Avant Garde" w:eastAsia="Times New Roman" w:hAnsi="ITC Avant Garde"/>
                <w:i/>
                <w:iCs/>
                <w:noProof/>
                <w:color w:val="FFFFFF" w:themeColor="background1"/>
                <w:sz w:val="18"/>
                <w:szCs w:val="18"/>
              </w:rPr>
              <w:t>en caso de haber seleccionado esta modalidad en la Sección 1)</w:t>
            </w:r>
          </w:p>
        </w:tc>
      </w:tr>
      <w:tr w:rsidR="00485474" w:rsidRPr="001574D5" w14:paraId="5AC2FE32" w14:textId="77777777" w:rsidTr="000D7BF7">
        <w:trPr>
          <w:trHeight w:val="227"/>
        </w:trPr>
        <w:tc>
          <w:tcPr>
            <w:tcW w:w="11335"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65F05D" w14:textId="0E90DBD1" w:rsidR="00485474" w:rsidRPr="0049266F" w:rsidRDefault="0049266F" w:rsidP="0049266F">
            <w:pPr>
              <w:spacing w:after="0" w:line="240" w:lineRule="auto"/>
              <w:rPr>
                <w:rFonts w:ascii="ITC Avant Garde" w:eastAsia="Times New Roman" w:hAnsi="ITC Avant Garde" w:cs="Calibri"/>
                <w:b/>
                <w:bCs/>
                <w:color w:val="000000"/>
                <w:sz w:val="18"/>
                <w:szCs w:val="18"/>
                <w:lang w:eastAsia="es-MX"/>
              </w:rPr>
            </w:pPr>
            <w:r w:rsidRPr="0049266F">
              <w:rPr>
                <w:rFonts w:ascii="ITC Avant Garde" w:eastAsia="Times New Roman" w:hAnsi="ITC Avant Garde" w:cs="Calibri"/>
                <w:b/>
                <w:bCs/>
                <w:color w:val="000000"/>
                <w:sz w:val="18"/>
                <w:szCs w:val="18"/>
                <w:lang w:eastAsia="es-MX"/>
              </w:rPr>
              <w:t>Servicio</w:t>
            </w:r>
            <w:r w:rsidRPr="0049266F">
              <w:rPr>
                <w:rFonts w:ascii="ITC Avant Garde" w:eastAsia="Times New Roman" w:hAnsi="ITC Avant Garde" w:cs="Calibri"/>
                <w:bCs/>
                <w:color w:val="000000"/>
                <w:sz w:val="18"/>
                <w:szCs w:val="18"/>
                <w:lang w:eastAsia="es-MX"/>
              </w:rPr>
              <w:t>*</w:t>
            </w:r>
          </w:p>
        </w:tc>
      </w:tr>
      <w:tr w:rsidR="0049266F" w:rsidRPr="00485474" w14:paraId="49B33BD7" w14:textId="77777777" w:rsidTr="000D7BF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44CBD5" w14:textId="03C2A546" w:rsidR="0049266F" w:rsidRPr="00485474" w:rsidRDefault="003361E3" w:rsidP="00A61681">
            <w:pPr>
              <w:spacing w:after="0" w:line="240" w:lineRule="auto"/>
              <w:rPr>
                <w:rFonts w:ascii="ITC Avant Garde" w:eastAsia="Times New Roman" w:hAnsi="ITC Avant Garde" w:cs="Calibri"/>
                <w:bCs/>
                <w:color w:val="000000"/>
                <w:sz w:val="18"/>
                <w:szCs w:val="18"/>
                <w:lang w:eastAsia="es-MX"/>
              </w:rPr>
            </w:pPr>
            <w:sdt>
              <w:sdtPr>
                <w:rPr>
                  <w:rFonts w:ascii="ITC Avant Garde" w:eastAsia="Times New Roman" w:hAnsi="ITC Avant Garde"/>
                  <w:noProof/>
                  <w:sz w:val="18"/>
                  <w:szCs w:val="18"/>
                </w:rPr>
                <w:id w:val="-991103980"/>
                <w14:checkbox>
                  <w14:checked w14:val="0"/>
                  <w14:checkedState w14:val="2612" w14:font="MS Gothic"/>
                  <w14:uncheckedState w14:val="2610" w14:font="MS Gothic"/>
                </w14:checkbox>
              </w:sdtPr>
              <w:sdtEndPr/>
              <w:sdtContent>
                <w:r w:rsidR="00CF02F1">
                  <w:rPr>
                    <w:rFonts w:ascii="MS Gothic" w:eastAsia="MS Gothic" w:hAnsi="MS Gothic" w:hint="eastAsia"/>
                    <w:noProof/>
                    <w:sz w:val="18"/>
                    <w:szCs w:val="18"/>
                  </w:rPr>
                  <w:t>☐</w:t>
                </w:r>
              </w:sdtContent>
            </w:sdt>
            <w:r w:rsidR="0049266F">
              <w:rPr>
                <w:rFonts w:ascii="ITC Avant Garde" w:hAnsi="ITC Avant Garde"/>
                <w:sz w:val="18"/>
                <w:szCs w:val="18"/>
                <w:lang w:val="es-ES" w:eastAsia="es-ES" w:bidi="es-ES"/>
              </w:rPr>
              <w:t xml:space="preserve"> Acceso inalámbrico fijo                        </w:t>
            </w:r>
            <w:r w:rsidR="0049266F" w:rsidRPr="00485474">
              <w:rPr>
                <w:rFonts w:ascii="ITC Avant Garde" w:eastAsia="Times New Roman" w:hAnsi="ITC Avant Garde" w:cs="Calibri"/>
                <w:bCs/>
                <w:color w:val="000000"/>
                <w:sz w:val="18"/>
                <w:szCs w:val="18"/>
                <w:lang w:eastAsia="es-MX"/>
              </w:rPr>
              <w:t> </w:t>
            </w:r>
          </w:p>
        </w:tc>
        <w:tc>
          <w:tcPr>
            <w:tcW w:w="59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7C1324A" w14:textId="5DBC5501" w:rsidR="0049266F" w:rsidRPr="00485474" w:rsidRDefault="003361E3" w:rsidP="00A61681">
            <w:pPr>
              <w:spacing w:after="0" w:line="240" w:lineRule="auto"/>
              <w:rPr>
                <w:rFonts w:ascii="ITC Avant Garde" w:eastAsia="Times New Roman" w:hAnsi="ITC Avant Garde" w:cs="Calibri"/>
                <w:color w:val="000000"/>
                <w:sz w:val="18"/>
                <w:szCs w:val="18"/>
                <w:lang w:eastAsia="es-MX"/>
              </w:rPr>
            </w:pPr>
            <w:sdt>
              <w:sdtPr>
                <w:rPr>
                  <w:rFonts w:ascii="ITC Avant Garde" w:eastAsia="Times New Roman" w:hAnsi="ITC Avant Garde"/>
                  <w:noProof/>
                  <w:sz w:val="18"/>
                  <w:szCs w:val="18"/>
                </w:rPr>
                <w:id w:val="1060673464"/>
                <w14:checkbox>
                  <w14:checked w14:val="0"/>
                  <w14:checkedState w14:val="2612" w14:font="MS Gothic"/>
                  <w14:uncheckedState w14:val="2610" w14:font="MS Gothic"/>
                </w14:checkbox>
              </w:sdtPr>
              <w:sdtEndPr/>
              <w:sdtContent>
                <w:r w:rsidR="0049266F">
                  <w:rPr>
                    <w:rFonts w:ascii="MS Gothic" w:eastAsia="MS Gothic" w:hAnsi="MS Gothic" w:hint="eastAsia"/>
                    <w:noProof/>
                    <w:sz w:val="18"/>
                    <w:szCs w:val="18"/>
                  </w:rPr>
                  <w:t>☐</w:t>
                </w:r>
              </w:sdtContent>
            </w:sdt>
            <w:r w:rsidR="0049266F">
              <w:rPr>
                <w:rFonts w:ascii="ITC Avant Garde" w:hAnsi="ITC Avant Garde"/>
                <w:sz w:val="18"/>
                <w:szCs w:val="18"/>
                <w:lang w:val="es-ES" w:eastAsia="es-ES" w:bidi="es-ES"/>
              </w:rPr>
              <w:t xml:space="preserve"> Acceso inalámbrico móvil – banda angosta                        </w:t>
            </w:r>
            <w:r w:rsidR="0049266F" w:rsidRPr="00485474">
              <w:rPr>
                <w:rFonts w:ascii="ITC Avant Garde" w:eastAsia="Times New Roman" w:hAnsi="ITC Avant Garde" w:cs="Calibri"/>
                <w:bCs/>
                <w:color w:val="000000"/>
                <w:sz w:val="18"/>
                <w:szCs w:val="18"/>
                <w:lang w:eastAsia="es-MX"/>
              </w:rPr>
              <w:t> </w:t>
            </w:r>
          </w:p>
        </w:tc>
      </w:tr>
      <w:tr w:rsidR="0049266F" w:rsidRPr="00485474" w14:paraId="3C85C5C0" w14:textId="77777777" w:rsidTr="0049266F">
        <w:trPr>
          <w:trHeight w:val="528"/>
        </w:trPr>
        <w:tc>
          <w:tcPr>
            <w:tcW w:w="5382" w:type="dxa"/>
            <w:gridSpan w:val="4"/>
            <w:tcBorders>
              <w:top w:val="nil"/>
              <w:left w:val="single" w:sz="4" w:space="0" w:color="auto"/>
              <w:bottom w:val="single" w:sz="4" w:space="0" w:color="auto"/>
              <w:right w:val="single" w:sz="4" w:space="0" w:color="000000"/>
            </w:tcBorders>
            <w:shd w:val="clear" w:color="auto" w:fill="auto"/>
            <w:vAlign w:val="center"/>
            <w:hideMark/>
          </w:tcPr>
          <w:p w14:paraId="5BEDB808" w14:textId="40F53A5B" w:rsidR="0049266F" w:rsidRPr="00485474" w:rsidRDefault="003361E3" w:rsidP="0049266F">
            <w:pPr>
              <w:spacing w:after="0" w:line="240" w:lineRule="auto"/>
              <w:jc w:val="center"/>
              <w:rPr>
                <w:rFonts w:ascii="ITC Avant Garde" w:eastAsia="Times New Roman" w:hAnsi="ITC Avant Garde" w:cs="Calibri"/>
                <w:bCs/>
                <w:color w:val="000000"/>
                <w:sz w:val="18"/>
                <w:szCs w:val="18"/>
                <w:lang w:eastAsia="es-MX"/>
              </w:rPr>
            </w:pPr>
            <w:sdt>
              <w:sdtPr>
                <w:rPr>
                  <w:rFonts w:ascii="ITC Avant Garde" w:eastAsia="Times New Roman" w:hAnsi="ITC Avant Garde"/>
                  <w:noProof/>
                  <w:sz w:val="18"/>
                  <w:szCs w:val="18"/>
                </w:rPr>
                <w:id w:val="1667050604"/>
                <w14:checkbox>
                  <w14:checked w14:val="0"/>
                  <w14:checkedState w14:val="2612" w14:font="MS Gothic"/>
                  <w14:uncheckedState w14:val="2610" w14:font="MS Gothic"/>
                </w14:checkbox>
              </w:sdtPr>
              <w:sdtEndPr/>
              <w:sdtContent>
                <w:r w:rsidR="0049266F">
                  <w:rPr>
                    <w:rFonts w:ascii="MS Gothic" w:eastAsia="MS Gothic" w:hAnsi="MS Gothic" w:hint="eastAsia"/>
                    <w:noProof/>
                    <w:sz w:val="18"/>
                    <w:szCs w:val="18"/>
                  </w:rPr>
                  <w:t>☐</w:t>
                </w:r>
              </w:sdtContent>
            </w:sdt>
            <w:r w:rsidR="0049266F">
              <w:rPr>
                <w:rFonts w:ascii="ITC Avant Garde" w:hAnsi="ITC Avant Garde"/>
                <w:sz w:val="18"/>
                <w:szCs w:val="18"/>
                <w:lang w:val="es-ES" w:eastAsia="es-ES" w:bidi="es-ES"/>
              </w:rPr>
              <w:t xml:space="preserve"> Acceso inalámbrico móvil – banda ancha                        </w:t>
            </w:r>
            <w:r w:rsidR="0049266F" w:rsidRPr="00485474">
              <w:rPr>
                <w:rFonts w:ascii="ITC Avant Garde" w:eastAsia="Times New Roman" w:hAnsi="ITC Avant Garde" w:cs="Calibri"/>
                <w:bCs/>
                <w:color w:val="000000"/>
                <w:sz w:val="18"/>
                <w:szCs w:val="18"/>
                <w:lang w:eastAsia="es-MX"/>
              </w:rPr>
              <w:t> </w:t>
            </w:r>
          </w:p>
        </w:tc>
        <w:tc>
          <w:tcPr>
            <w:tcW w:w="5953" w:type="dxa"/>
            <w:gridSpan w:val="7"/>
            <w:tcBorders>
              <w:top w:val="nil"/>
              <w:left w:val="nil"/>
              <w:bottom w:val="single" w:sz="4" w:space="0" w:color="auto"/>
              <w:right w:val="single" w:sz="4" w:space="0" w:color="000000"/>
            </w:tcBorders>
            <w:shd w:val="clear" w:color="auto" w:fill="auto"/>
            <w:vAlign w:val="center"/>
            <w:hideMark/>
          </w:tcPr>
          <w:p w14:paraId="7C5DFB7C" w14:textId="5E4F4E19" w:rsidR="0049266F" w:rsidRPr="00485474" w:rsidRDefault="003361E3" w:rsidP="00A61681">
            <w:pPr>
              <w:spacing w:after="0" w:line="240" w:lineRule="auto"/>
              <w:rPr>
                <w:rFonts w:ascii="ITC Avant Garde" w:eastAsia="Times New Roman" w:hAnsi="ITC Avant Garde" w:cs="Calibri"/>
                <w:color w:val="000000"/>
                <w:sz w:val="18"/>
                <w:szCs w:val="18"/>
                <w:lang w:eastAsia="es-MX"/>
              </w:rPr>
            </w:pPr>
            <w:sdt>
              <w:sdtPr>
                <w:rPr>
                  <w:rFonts w:ascii="ITC Avant Garde" w:eastAsia="Times New Roman" w:hAnsi="ITC Avant Garde"/>
                  <w:noProof/>
                  <w:sz w:val="18"/>
                  <w:szCs w:val="18"/>
                </w:rPr>
                <w:id w:val="1802878909"/>
                <w14:checkbox>
                  <w14:checked w14:val="0"/>
                  <w14:checkedState w14:val="2612" w14:font="MS Gothic"/>
                  <w14:uncheckedState w14:val="2610" w14:font="MS Gothic"/>
                </w14:checkbox>
              </w:sdtPr>
              <w:sdtEndPr/>
              <w:sdtContent>
                <w:r w:rsidR="0049266F">
                  <w:rPr>
                    <w:rFonts w:ascii="MS Gothic" w:eastAsia="MS Gothic" w:hAnsi="MS Gothic" w:hint="eastAsia"/>
                    <w:noProof/>
                    <w:sz w:val="18"/>
                    <w:szCs w:val="18"/>
                  </w:rPr>
                  <w:t>☐</w:t>
                </w:r>
              </w:sdtContent>
            </w:sdt>
            <w:r w:rsidR="0049266F">
              <w:rPr>
                <w:rFonts w:ascii="ITC Avant Garde" w:hAnsi="ITC Avant Garde"/>
                <w:sz w:val="18"/>
                <w:szCs w:val="18"/>
                <w:lang w:val="es-ES" w:eastAsia="es-ES" w:bidi="es-ES"/>
              </w:rPr>
              <w:t xml:space="preserve"> Transporte inalámbrico                        </w:t>
            </w:r>
            <w:r w:rsidR="0049266F" w:rsidRPr="00485474">
              <w:rPr>
                <w:rFonts w:ascii="ITC Avant Garde" w:eastAsia="Times New Roman" w:hAnsi="ITC Avant Garde" w:cs="Calibri"/>
                <w:bCs/>
                <w:color w:val="000000"/>
                <w:sz w:val="18"/>
                <w:szCs w:val="18"/>
                <w:lang w:eastAsia="es-MX"/>
              </w:rPr>
              <w:t> </w:t>
            </w:r>
          </w:p>
        </w:tc>
      </w:tr>
      <w:tr w:rsidR="00485474" w:rsidRPr="00485474" w14:paraId="7718BEF1" w14:textId="77777777" w:rsidTr="0049266F">
        <w:trPr>
          <w:trHeight w:val="50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3001A68" w14:textId="270BB6D9" w:rsidR="00485474" w:rsidRPr="00485474" w:rsidRDefault="003361E3" w:rsidP="0049266F">
            <w:pPr>
              <w:spacing w:after="0" w:line="240" w:lineRule="auto"/>
              <w:rPr>
                <w:rFonts w:ascii="ITC Avant Garde" w:eastAsia="Times New Roman" w:hAnsi="ITC Avant Garde" w:cs="Calibri"/>
                <w:bCs/>
                <w:color w:val="000000"/>
                <w:sz w:val="18"/>
                <w:szCs w:val="18"/>
                <w:lang w:eastAsia="es-MX"/>
              </w:rPr>
            </w:pPr>
            <w:sdt>
              <w:sdtPr>
                <w:rPr>
                  <w:rFonts w:ascii="ITC Avant Garde" w:eastAsia="Times New Roman" w:hAnsi="ITC Avant Garde"/>
                  <w:noProof/>
                  <w:sz w:val="18"/>
                  <w:szCs w:val="18"/>
                </w:rPr>
                <w:id w:val="-1741712856"/>
                <w14:checkbox>
                  <w14:checked w14:val="0"/>
                  <w14:checkedState w14:val="2612" w14:font="MS Gothic"/>
                  <w14:uncheckedState w14:val="2610" w14:font="MS Gothic"/>
                </w14:checkbox>
              </w:sdtPr>
              <w:sdtEndPr/>
              <w:sdtContent>
                <w:r w:rsidR="0049266F">
                  <w:rPr>
                    <w:rFonts w:ascii="MS Gothic" w:eastAsia="MS Gothic" w:hAnsi="MS Gothic" w:hint="eastAsia"/>
                    <w:noProof/>
                    <w:sz w:val="18"/>
                    <w:szCs w:val="18"/>
                  </w:rPr>
                  <w:t>☐</w:t>
                </w:r>
              </w:sdtContent>
            </w:sdt>
            <w:r w:rsidR="0049266F">
              <w:rPr>
                <w:rFonts w:ascii="ITC Avant Garde" w:hAnsi="ITC Avant Garde"/>
                <w:sz w:val="18"/>
                <w:szCs w:val="18"/>
                <w:lang w:val="es-ES" w:eastAsia="es-ES" w:bidi="es-ES"/>
              </w:rPr>
              <w:t xml:space="preserve"> Otro:                        </w:t>
            </w:r>
          </w:p>
        </w:tc>
        <w:tc>
          <w:tcPr>
            <w:tcW w:w="9497" w:type="dxa"/>
            <w:gridSpan w:val="10"/>
            <w:tcBorders>
              <w:top w:val="single" w:sz="4" w:space="0" w:color="auto"/>
              <w:left w:val="nil"/>
              <w:bottom w:val="single" w:sz="4" w:space="0" w:color="auto"/>
              <w:right w:val="single" w:sz="4" w:space="0" w:color="auto"/>
            </w:tcBorders>
            <w:shd w:val="clear" w:color="auto" w:fill="auto"/>
            <w:vAlign w:val="center"/>
            <w:hideMark/>
          </w:tcPr>
          <w:p w14:paraId="660208CE" w14:textId="77777777" w:rsidR="00485474" w:rsidRPr="00485474" w:rsidRDefault="00485474" w:rsidP="00485474">
            <w:pPr>
              <w:spacing w:after="0" w:line="240" w:lineRule="auto"/>
              <w:jc w:val="center"/>
              <w:rPr>
                <w:rFonts w:ascii="ITC Avant Garde" w:eastAsia="Times New Roman" w:hAnsi="ITC Avant Garde" w:cs="Calibri"/>
                <w:bCs/>
                <w:color w:val="000000"/>
                <w:sz w:val="18"/>
                <w:szCs w:val="18"/>
                <w:lang w:eastAsia="es-MX"/>
              </w:rPr>
            </w:pPr>
            <w:r w:rsidRPr="00485474">
              <w:rPr>
                <w:rFonts w:ascii="ITC Avant Garde" w:eastAsia="Times New Roman" w:hAnsi="ITC Avant Garde" w:cs="Calibri"/>
                <w:bCs/>
                <w:color w:val="000000"/>
                <w:sz w:val="18"/>
                <w:szCs w:val="18"/>
                <w:lang w:eastAsia="es-MX"/>
              </w:rPr>
              <w:t> </w:t>
            </w:r>
          </w:p>
        </w:tc>
      </w:tr>
      <w:tr w:rsidR="00485474" w:rsidRPr="001574D5" w14:paraId="4FFC89AF" w14:textId="77777777" w:rsidTr="00AF4119">
        <w:trPr>
          <w:trHeight w:val="227"/>
        </w:trPr>
        <w:tc>
          <w:tcPr>
            <w:tcW w:w="11335"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622A47" w14:textId="31E5AA1E" w:rsidR="00485474" w:rsidRPr="00A61681" w:rsidRDefault="00A61681" w:rsidP="00A61681">
            <w:pPr>
              <w:spacing w:after="0" w:line="240" w:lineRule="auto"/>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Cobertura</w:t>
            </w:r>
            <w:r w:rsidRPr="00A61681">
              <w:rPr>
                <w:rFonts w:ascii="ITC Avant Garde" w:eastAsia="Times New Roman" w:hAnsi="ITC Avant Garde" w:cs="Calibri"/>
                <w:bCs/>
                <w:color w:val="000000"/>
                <w:sz w:val="18"/>
                <w:szCs w:val="18"/>
                <w:lang w:eastAsia="es-MX"/>
              </w:rPr>
              <w:t>*</w:t>
            </w:r>
          </w:p>
        </w:tc>
      </w:tr>
      <w:tr w:rsidR="00EA2F36" w:rsidRPr="00485474" w14:paraId="49942958" w14:textId="77777777" w:rsidTr="00BD60AE">
        <w:trPr>
          <w:trHeight w:val="513"/>
        </w:trPr>
        <w:tc>
          <w:tcPr>
            <w:tcW w:w="1838" w:type="dxa"/>
            <w:tcBorders>
              <w:top w:val="single" w:sz="4" w:space="0" w:color="auto"/>
              <w:left w:val="single" w:sz="4" w:space="0" w:color="auto"/>
              <w:bottom w:val="single" w:sz="4" w:space="0" w:color="000000"/>
              <w:right w:val="single" w:sz="4" w:space="0" w:color="000000"/>
            </w:tcBorders>
            <w:shd w:val="clear" w:color="auto" w:fill="auto"/>
          </w:tcPr>
          <w:p w14:paraId="6D34CF0C" w14:textId="77777777" w:rsidR="00EA2F36" w:rsidRDefault="003361E3" w:rsidP="00BD60AE">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778336013"/>
                <w14:checkbox>
                  <w14:checked w14:val="0"/>
                  <w14:checkedState w14:val="2612" w14:font="MS Gothic"/>
                  <w14:uncheckedState w14:val="2610" w14:font="MS Gothic"/>
                </w14:checkbox>
              </w:sdtPr>
              <w:sdtEndPr/>
              <w:sdtContent>
                <w:r w:rsidR="00EA2F36">
                  <w:rPr>
                    <w:rFonts w:ascii="MS Gothic" w:eastAsia="MS Gothic" w:hAnsi="MS Gothic" w:hint="eastAsia"/>
                    <w:noProof/>
                    <w:sz w:val="18"/>
                    <w:szCs w:val="18"/>
                  </w:rPr>
                  <w:t>☐</w:t>
                </w:r>
              </w:sdtContent>
            </w:sdt>
            <w:r w:rsidR="00EA2F36">
              <w:rPr>
                <w:rFonts w:ascii="ITC Avant Garde" w:hAnsi="ITC Avant Garde"/>
                <w:sz w:val="18"/>
                <w:szCs w:val="18"/>
                <w:lang w:val="es-ES" w:eastAsia="es-ES" w:bidi="es-ES"/>
              </w:rPr>
              <w:t xml:space="preserve"> Nacional</w:t>
            </w:r>
          </w:p>
          <w:p w14:paraId="263AD8A4" w14:textId="0512F0C6" w:rsidR="00BD60AE" w:rsidRPr="00E272D8" w:rsidRDefault="00BD60AE" w:rsidP="00BD60AE">
            <w:pPr>
              <w:spacing w:after="0" w:line="240" w:lineRule="auto"/>
              <w:jc w:val="center"/>
              <w:rPr>
                <w:rFonts w:ascii="ITC Avant Garde" w:eastAsia="Times New Roman" w:hAnsi="ITC Avant Garde" w:cs="Calibri"/>
                <w:color w:val="000000"/>
                <w:sz w:val="16"/>
                <w:szCs w:val="18"/>
                <w:lang w:eastAsia="es-MX"/>
              </w:rPr>
            </w:pPr>
          </w:p>
        </w:tc>
        <w:tc>
          <w:tcPr>
            <w:tcW w:w="198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15247A2B" w14:textId="77777777" w:rsidR="00EA2F36" w:rsidRDefault="003361E3" w:rsidP="00EA2F36">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1703275620"/>
                <w14:checkbox>
                  <w14:checked w14:val="0"/>
                  <w14:checkedState w14:val="2612" w14:font="MS Gothic"/>
                  <w14:uncheckedState w14:val="2610" w14:font="MS Gothic"/>
                </w14:checkbox>
              </w:sdtPr>
              <w:sdtEndPr/>
              <w:sdtContent>
                <w:r w:rsidR="00EA2F36">
                  <w:rPr>
                    <w:rFonts w:ascii="MS Gothic" w:eastAsia="MS Gothic" w:hAnsi="MS Gothic" w:hint="eastAsia"/>
                    <w:noProof/>
                    <w:sz w:val="18"/>
                    <w:szCs w:val="18"/>
                  </w:rPr>
                  <w:t>☐</w:t>
                </w:r>
              </w:sdtContent>
            </w:sdt>
            <w:r w:rsidR="00EA2F36">
              <w:rPr>
                <w:rFonts w:ascii="ITC Avant Garde" w:hAnsi="ITC Avant Garde"/>
                <w:sz w:val="18"/>
                <w:szCs w:val="18"/>
                <w:lang w:val="es-ES" w:eastAsia="es-ES" w:bidi="es-ES"/>
              </w:rPr>
              <w:t xml:space="preserve"> Por regiones:</w:t>
            </w:r>
          </w:p>
          <w:p w14:paraId="3A95CBCB" w14:textId="4D07630C" w:rsidR="00EA2F36" w:rsidRPr="00E272D8" w:rsidRDefault="00EA2F36" w:rsidP="00EA2F36">
            <w:pPr>
              <w:spacing w:after="0" w:line="240" w:lineRule="auto"/>
              <w:jc w:val="center"/>
              <w:rPr>
                <w:rFonts w:ascii="ITC Avant Garde" w:eastAsia="Times New Roman" w:hAnsi="ITC Avant Garde" w:cs="Calibri"/>
                <w:color w:val="000000"/>
                <w:sz w:val="16"/>
                <w:szCs w:val="18"/>
                <w:lang w:eastAsia="es-MX"/>
              </w:rPr>
            </w:pPr>
            <w:r>
              <w:rPr>
                <w:rFonts w:ascii="ITC Avant Garde" w:hAnsi="ITC Avant Garde"/>
                <w:sz w:val="18"/>
                <w:szCs w:val="18"/>
                <w:lang w:val="es-ES" w:eastAsia="es-ES" w:bidi="es-ES"/>
              </w:rPr>
              <w:t xml:space="preserve">____________________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75350" w14:textId="77777777" w:rsidR="00EA2F36" w:rsidRDefault="003361E3" w:rsidP="00EA2F36">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1784411124"/>
                <w14:checkbox>
                  <w14:checked w14:val="0"/>
                  <w14:checkedState w14:val="2612" w14:font="MS Gothic"/>
                  <w14:uncheckedState w14:val="2610" w14:font="MS Gothic"/>
                </w14:checkbox>
              </w:sdtPr>
              <w:sdtEndPr/>
              <w:sdtContent>
                <w:r w:rsidR="00EA2F36">
                  <w:rPr>
                    <w:rFonts w:ascii="MS Gothic" w:eastAsia="MS Gothic" w:hAnsi="MS Gothic" w:hint="eastAsia"/>
                    <w:noProof/>
                    <w:sz w:val="18"/>
                    <w:szCs w:val="18"/>
                  </w:rPr>
                  <w:t>☐</w:t>
                </w:r>
              </w:sdtContent>
            </w:sdt>
            <w:r w:rsidR="00EA2F36">
              <w:rPr>
                <w:rFonts w:ascii="ITC Avant Garde" w:hAnsi="ITC Avant Garde"/>
                <w:sz w:val="18"/>
                <w:szCs w:val="18"/>
                <w:lang w:val="es-ES" w:eastAsia="es-ES" w:bidi="es-ES"/>
              </w:rPr>
              <w:t xml:space="preserve"> Por ABS:</w:t>
            </w:r>
          </w:p>
          <w:p w14:paraId="1FB7F7C6" w14:textId="4B0111B5" w:rsidR="00EA2F36" w:rsidRPr="00E272D8" w:rsidRDefault="00EA2F36" w:rsidP="00EA2F36">
            <w:pPr>
              <w:spacing w:after="0" w:line="240" w:lineRule="auto"/>
              <w:jc w:val="center"/>
              <w:rPr>
                <w:rFonts w:ascii="ITC Avant Garde" w:eastAsia="Times New Roman" w:hAnsi="ITC Avant Garde" w:cs="Calibri"/>
                <w:color w:val="000000"/>
                <w:sz w:val="16"/>
                <w:szCs w:val="18"/>
                <w:lang w:eastAsia="es-MX"/>
              </w:rPr>
            </w:pPr>
            <w:r>
              <w:rPr>
                <w:rFonts w:ascii="ITC Avant Garde" w:hAnsi="ITC Avant Garde"/>
                <w:sz w:val="18"/>
                <w:szCs w:val="18"/>
                <w:lang w:val="es-ES" w:eastAsia="es-ES" w:bidi="es-ES"/>
              </w:rPr>
              <w:t xml:space="preserve">_________________            </w:t>
            </w:r>
          </w:p>
        </w:tc>
        <w:tc>
          <w:tcPr>
            <w:tcW w:w="1747"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tcPr>
          <w:p w14:paraId="756EBE1E" w14:textId="77777777" w:rsidR="00EA2F36" w:rsidRDefault="003361E3" w:rsidP="00EA2F36">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83463372"/>
                <w14:checkbox>
                  <w14:checked w14:val="0"/>
                  <w14:checkedState w14:val="2612" w14:font="MS Gothic"/>
                  <w14:uncheckedState w14:val="2610" w14:font="MS Gothic"/>
                </w14:checkbox>
              </w:sdtPr>
              <w:sdtEndPr/>
              <w:sdtContent>
                <w:r w:rsidR="00EA2F36">
                  <w:rPr>
                    <w:rFonts w:ascii="MS Gothic" w:eastAsia="MS Gothic" w:hAnsi="MS Gothic" w:hint="eastAsia"/>
                    <w:noProof/>
                    <w:sz w:val="18"/>
                    <w:szCs w:val="18"/>
                  </w:rPr>
                  <w:t>☐</w:t>
                </w:r>
              </w:sdtContent>
            </w:sdt>
            <w:r w:rsidR="00EA2F36">
              <w:rPr>
                <w:rFonts w:ascii="ITC Avant Garde" w:hAnsi="ITC Avant Garde"/>
                <w:sz w:val="18"/>
                <w:szCs w:val="18"/>
                <w:lang w:val="es-ES" w:eastAsia="es-ES" w:bidi="es-ES"/>
              </w:rPr>
              <w:t xml:space="preserve"> Por municipio:</w:t>
            </w:r>
          </w:p>
          <w:p w14:paraId="1EEF1C9A" w14:textId="3DFF9CC8" w:rsidR="00EA2F36" w:rsidRPr="00E272D8" w:rsidRDefault="00EA2F36" w:rsidP="00EA2F36">
            <w:pPr>
              <w:spacing w:after="0" w:line="240" w:lineRule="auto"/>
              <w:jc w:val="center"/>
              <w:rPr>
                <w:rFonts w:ascii="ITC Avant Garde" w:eastAsia="Times New Roman" w:hAnsi="ITC Avant Garde" w:cs="Calibri"/>
                <w:color w:val="000000"/>
                <w:sz w:val="16"/>
                <w:szCs w:val="18"/>
                <w:lang w:eastAsia="es-MX"/>
              </w:rPr>
            </w:pPr>
            <w:r>
              <w:rPr>
                <w:rFonts w:ascii="ITC Avant Garde" w:hAnsi="ITC Avant Garde"/>
                <w:sz w:val="18"/>
                <w:szCs w:val="18"/>
                <w:lang w:val="es-ES" w:eastAsia="es-ES" w:bidi="es-ES"/>
              </w:rPr>
              <w:t xml:space="preserve">_________________                      </w:t>
            </w:r>
          </w:p>
        </w:tc>
        <w:tc>
          <w:tcPr>
            <w:tcW w:w="2032"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0B286A6F" w14:textId="77777777" w:rsidR="00EA2F36" w:rsidRDefault="003361E3" w:rsidP="00EA2F36">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823041628"/>
                <w14:checkbox>
                  <w14:checked w14:val="0"/>
                  <w14:checkedState w14:val="2612" w14:font="MS Gothic"/>
                  <w14:uncheckedState w14:val="2610" w14:font="MS Gothic"/>
                </w14:checkbox>
              </w:sdtPr>
              <w:sdtEndPr/>
              <w:sdtContent>
                <w:r w:rsidR="00EA2F36">
                  <w:rPr>
                    <w:rFonts w:ascii="MS Gothic" w:eastAsia="MS Gothic" w:hAnsi="MS Gothic" w:hint="eastAsia"/>
                    <w:noProof/>
                    <w:sz w:val="18"/>
                    <w:szCs w:val="18"/>
                  </w:rPr>
                  <w:t>☐</w:t>
                </w:r>
              </w:sdtContent>
            </w:sdt>
            <w:r w:rsidR="00EA2F36">
              <w:rPr>
                <w:rFonts w:ascii="ITC Avant Garde" w:hAnsi="ITC Avant Garde"/>
                <w:sz w:val="18"/>
                <w:szCs w:val="18"/>
                <w:lang w:val="es-ES" w:eastAsia="es-ES" w:bidi="es-ES"/>
              </w:rPr>
              <w:t xml:space="preserve"> Por localidad:</w:t>
            </w:r>
          </w:p>
          <w:p w14:paraId="5628F06C" w14:textId="6C70F53C" w:rsidR="00EA2F36" w:rsidRPr="00E272D8" w:rsidRDefault="00EA2F36" w:rsidP="00EA2F36">
            <w:pPr>
              <w:spacing w:after="0" w:line="240" w:lineRule="auto"/>
              <w:jc w:val="center"/>
              <w:rPr>
                <w:rFonts w:ascii="ITC Avant Garde" w:eastAsia="Times New Roman" w:hAnsi="ITC Avant Garde" w:cs="Calibri"/>
                <w:color w:val="000000"/>
                <w:sz w:val="16"/>
                <w:szCs w:val="18"/>
                <w:lang w:eastAsia="es-MX"/>
              </w:rPr>
            </w:pPr>
            <w:r>
              <w:rPr>
                <w:rFonts w:ascii="ITC Avant Garde" w:hAnsi="ITC Avant Garde"/>
                <w:sz w:val="18"/>
                <w:szCs w:val="18"/>
                <w:lang w:val="es-ES" w:eastAsia="es-ES" w:bidi="es-ES"/>
              </w:rPr>
              <w:t xml:space="preserve">_____________________                      </w:t>
            </w:r>
          </w:p>
        </w:tc>
        <w:tc>
          <w:tcPr>
            <w:tcW w:w="2032" w:type="dxa"/>
            <w:tcBorders>
              <w:top w:val="single" w:sz="4" w:space="0" w:color="auto"/>
              <w:left w:val="single" w:sz="4" w:space="0" w:color="auto"/>
              <w:bottom w:val="single" w:sz="4" w:space="0" w:color="000000"/>
              <w:right w:val="single" w:sz="4" w:space="0" w:color="000000"/>
            </w:tcBorders>
            <w:shd w:val="clear" w:color="auto" w:fill="auto"/>
            <w:vAlign w:val="center"/>
          </w:tcPr>
          <w:p w14:paraId="6FA93647" w14:textId="5C1FB091" w:rsidR="00EA2F36" w:rsidRPr="00485474" w:rsidRDefault="003361E3" w:rsidP="00EA2F36">
            <w:pPr>
              <w:spacing w:after="0" w:line="240" w:lineRule="auto"/>
              <w:jc w:val="center"/>
              <w:rPr>
                <w:rFonts w:ascii="ITC Avant Garde" w:eastAsia="Times New Roman" w:hAnsi="ITC Avant Garde" w:cs="Calibri"/>
                <w:color w:val="000000"/>
                <w:sz w:val="18"/>
                <w:szCs w:val="18"/>
                <w:lang w:eastAsia="es-MX"/>
              </w:rPr>
            </w:pPr>
            <w:sdt>
              <w:sdtPr>
                <w:rPr>
                  <w:rFonts w:ascii="ITC Avant Garde" w:eastAsia="Times New Roman" w:hAnsi="ITC Avant Garde"/>
                  <w:noProof/>
                  <w:sz w:val="18"/>
                  <w:szCs w:val="18"/>
                </w:rPr>
                <w:id w:val="-1304234358"/>
                <w14:checkbox>
                  <w14:checked w14:val="0"/>
                  <w14:checkedState w14:val="2612" w14:font="MS Gothic"/>
                  <w14:uncheckedState w14:val="2610" w14:font="MS Gothic"/>
                </w14:checkbox>
              </w:sdtPr>
              <w:sdtEndPr/>
              <w:sdtContent>
                <w:r w:rsidR="00EA2F36">
                  <w:rPr>
                    <w:rFonts w:ascii="MS Gothic" w:eastAsia="MS Gothic" w:hAnsi="MS Gothic" w:hint="eastAsia"/>
                    <w:noProof/>
                    <w:sz w:val="18"/>
                    <w:szCs w:val="18"/>
                  </w:rPr>
                  <w:t>☐</w:t>
                </w:r>
              </w:sdtContent>
            </w:sdt>
            <w:r w:rsidR="00EA2F36">
              <w:rPr>
                <w:rFonts w:ascii="ITC Avant Garde" w:hAnsi="ITC Avant Garde"/>
                <w:sz w:val="18"/>
                <w:szCs w:val="18"/>
                <w:lang w:val="es-ES" w:eastAsia="es-ES" w:bidi="es-ES"/>
              </w:rPr>
              <w:t xml:space="preserve"> Otra: _____________________</w:t>
            </w:r>
          </w:p>
        </w:tc>
      </w:tr>
      <w:tr w:rsidR="00A61681" w:rsidRPr="00767A21" w14:paraId="23D12F39" w14:textId="77777777" w:rsidTr="00311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Ex>
        <w:trPr>
          <w:trHeight w:val="227"/>
        </w:trPr>
        <w:tc>
          <w:tcPr>
            <w:tcW w:w="11335" w:type="dxa"/>
            <w:gridSpan w:val="11"/>
            <w:shd w:val="clear" w:color="auto" w:fill="E2EFD9" w:themeFill="accent6" w:themeFillTint="33"/>
            <w:vAlign w:val="center"/>
          </w:tcPr>
          <w:p w14:paraId="3F651486" w14:textId="1AFE93AD" w:rsidR="00A61681" w:rsidRPr="00767A21" w:rsidRDefault="00A61681" w:rsidP="00311F1B">
            <w:pPr>
              <w:spacing w:after="0" w:line="240" w:lineRule="auto"/>
              <w:rPr>
                <w:rFonts w:ascii="ITC Avant Garde" w:hAnsi="ITC Avant Garde"/>
                <w:b/>
                <w:sz w:val="18"/>
                <w:szCs w:val="18"/>
              </w:rPr>
            </w:pPr>
            <w:r>
              <w:rPr>
                <w:rFonts w:ascii="ITC Avant Garde" w:hAnsi="ITC Avant Garde"/>
                <w:b/>
                <w:sz w:val="18"/>
                <w:szCs w:val="18"/>
              </w:rPr>
              <w:t>Rango</w:t>
            </w:r>
            <w:r w:rsidR="00CD679E">
              <w:rPr>
                <w:rFonts w:ascii="ITC Avant Garde" w:hAnsi="ITC Avant Garde"/>
                <w:b/>
                <w:sz w:val="18"/>
                <w:szCs w:val="18"/>
              </w:rPr>
              <w:t>(</w:t>
            </w:r>
            <w:r>
              <w:rPr>
                <w:rFonts w:ascii="ITC Avant Garde" w:hAnsi="ITC Avant Garde"/>
                <w:b/>
                <w:sz w:val="18"/>
                <w:szCs w:val="18"/>
              </w:rPr>
              <w:t>s</w:t>
            </w:r>
            <w:r w:rsidR="00CD679E">
              <w:rPr>
                <w:rFonts w:ascii="ITC Avant Garde" w:hAnsi="ITC Avant Garde"/>
                <w:b/>
                <w:sz w:val="18"/>
                <w:szCs w:val="18"/>
              </w:rPr>
              <w:t>)</w:t>
            </w:r>
            <w:r>
              <w:rPr>
                <w:rFonts w:ascii="ITC Avant Garde" w:hAnsi="ITC Avant Garde"/>
                <w:b/>
                <w:sz w:val="18"/>
                <w:szCs w:val="18"/>
              </w:rPr>
              <w:t xml:space="preserve"> de frecuencias</w:t>
            </w:r>
            <w:r w:rsidRPr="00A61681">
              <w:rPr>
                <w:rFonts w:ascii="ITC Avant Garde" w:hAnsi="ITC Avant Garde"/>
                <w:sz w:val="18"/>
                <w:szCs w:val="18"/>
              </w:rPr>
              <w:t>*</w:t>
            </w:r>
          </w:p>
        </w:tc>
      </w:tr>
      <w:tr w:rsidR="00A61681" w:rsidRPr="003D08BE" w14:paraId="50F3E640" w14:textId="77777777" w:rsidTr="00CD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Ex>
        <w:trPr>
          <w:trHeight w:val="227"/>
        </w:trPr>
        <w:tc>
          <w:tcPr>
            <w:tcW w:w="2830" w:type="dxa"/>
            <w:gridSpan w:val="2"/>
            <w:shd w:val="clear" w:color="auto" w:fill="F2F2F2" w:themeFill="background1" w:themeFillShade="F2"/>
          </w:tcPr>
          <w:p w14:paraId="2B0D6FAE" w14:textId="781E5180" w:rsidR="00A61681" w:rsidRPr="003D08BE" w:rsidRDefault="00A61681" w:rsidP="00311F1B">
            <w:pPr>
              <w:spacing w:after="0" w:line="240" w:lineRule="auto"/>
              <w:rPr>
                <w:rFonts w:ascii="ITC Avant Garde" w:hAnsi="ITC Avant Garde"/>
                <w:sz w:val="18"/>
                <w:szCs w:val="18"/>
              </w:rPr>
            </w:pPr>
            <w:r>
              <w:rPr>
                <w:rFonts w:ascii="ITC Avant Garde" w:hAnsi="ITC Avant Garde"/>
                <w:sz w:val="18"/>
                <w:szCs w:val="18"/>
              </w:rPr>
              <w:t>Tipo*:</w:t>
            </w:r>
          </w:p>
        </w:tc>
        <w:tc>
          <w:tcPr>
            <w:tcW w:w="4253" w:type="dxa"/>
            <w:gridSpan w:val="5"/>
            <w:shd w:val="clear" w:color="auto" w:fill="auto"/>
          </w:tcPr>
          <w:p w14:paraId="473C5747" w14:textId="1636D9C2" w:rsidR="00A61681" w:rsidRPr="003D08BE" w:rsidRDefault="003361E3" w:rsidP="00A61681">
            <w:pPr>
              <w:spacing w:after="0" w:line="240" w:lineRule="auto"/>
              <w:jc w:val="center"/>
              <w:rPr>
                <w:rFonts w:ascii="ITC Avant Garde" w:hAnsi="ITC Avant Garde"/>
                <w:sz w:val="18"/>
                <w:szCs w:val="18"/>
              </w:rPr>
            </w:pPr>
            <w:sdt>
              <w:sdtPr>
                <w:rPr>
                  <w:rFonts w:ascii="ITC Avant Garde" w:eastAsia="Times New Roman" w:hAnsi="ITC Avant Garde"/>
                  <w:noProof/>
                  <w:sz w:val="18"/>
                  <w:szCs w:val="18"/>
                </w:rPr>
                <w:id w:val="11724768"/>
                <w14:checkbox>
                  <w14:checked w14:val="0"/>
                  <w14:checkedState w14:val="2612" w14:font="MS Gothic"/>
                  <w14:uncheckedState w14:val="2610" w14:font="MS Gothic"/>
                </w14:checkbox>
              </w:sdtPr>
              <w:sdtEndPr/>
              <w:sdtContent>
                <w:r w:rsidR="00A61681">
                  <w:rPr>
                    <w:rFonts w:ascii="MS Gothic" w:eastAsia="MS Gothic" w:hAnsi="MS Gothic" w:hint="eastAsia"/>
                    <w:noProof/>
                    <w:sz w:val="18"/>
                    <w:szCs w:val="18"/>
                  </w:rPr>
                  <w:t>☐</w:t>
                </w:r>
              </w:sdtContent>
            </w:sdt>
            <w:r w:rsidR="00CF02F1">
              <w:rPr>
                <w:rFonts w:ascii="ITC Avant Garde" w:hAnsi="ITC Avant Garde"/>
                <w:sz w:val="18"/>
                <w:szCs w:val="18"/>
                <w:lang w:val="es-ES" w:eastAsia="es-ES" w:bidi="es-ES"/>
              </w:rPr>
              <w:t xml:space="preserve"> P</w:t>
            </w:r>
            <w:r w:rsidR="00A61681">
              <w:rPr>
                <w:rFonts w:ascii="ITC Avant Garde" w:hAnsi="ITC Avant Garde"/>
                <w:sz w:val="18"/>
                <w:szCs w:val="18"/>
                <w:lang w:val="es-ES" w:eastAsia="es-ES" w:bidi="es-ES"/>
              </w:rPr>
              <w:t>areado</w:t>
            </w:r>
          </w:p>
        </w:tc>
        <w:tc>
          <w:tcPr>
            <w:tcW w:w="4252" w:type="dxa"/>
            <w:gridSpan w:val="4"/>
            <w:shd w:val="clear" w:color="auto" w:fill="auto"/>
          </w:tcPr>
          <w:p w14:paraId="70ED0C0B" w14:textId="04E99CE9" w:rsidR="00A61681" w:rsidRPr="003D08BE" w:rsidRDefault="003361E3" w:rsidP="00A61681">
            <w:pPr>
              <w:spacing w:after="0" w:line="240" w:lineRule="auto"/>
              <w:jc w:val="center"/>
              <w:rPr>
                <w:rFonts w:ascii="ITC Avant Garde" w:hAnsi="ITC Avant Garde"/>
                <w:sz w:val="18"/>
                <w:szCs w:val="18"/>
              </w:rPr>
            </w:pPr>
            <w:sdt>
              <w:sdtPr>
                <w:rPr>
                  <w:rFonts w:ascii="ITC Avant Garde" w:eastAsia="Times New Roman" w:hAnsi="ITC Avant Garde"/>
                  <w:noProof/>
                  <w:sz w:val="18"/>
                  <w:szCs w:val="18"/>
                </w:rPr>
                <w:id w:val="1848596636"/>
                <w14:checkbox>
                  <w14:checked w14:val="0"/>
                  <w14:checkedState w14:val="2612" w14:font="MS Gothic"/>
                  <w14:uncheckedState w14:val="2610" w14:font="MS Gothic"/>
                </w14:checkbox>
              </w:sdtPr>
              <w:sdtEndPr/>
              <w:sdtContent>
                <w:r w:rsidR="00A61681">
                  <w:rPr>
                    <w:rFonts w:ascii="MS Gothic" w:eastAsia="MS Gothic" w:hAnsi="MS Gothic" w:hint="eastAsia"/>
                    <w:noProof/>
                    <w:sz w:val="18"/>
                    <w:szCs w:val="18"/>
                  </w:rPr>
                  <w:t>☐</w:t>
                </w:r>
              </w:sdtContent>
            </w:sdt>
            <w:r w:rsidR="00CF02F1">
              <w:rPr>
                <w:rFonts w:ascii="ITC Avant Garde" w:hAnsi="ITC Avant Garde"/>
                <w:sz w:val="18"/>
                <w:szCs w:val="18"/>
                <w:lang w:val="es-ES" w:eastAsia="es-ES" w:bidi="es-ES"/>
              </w:rPr>
              <w:t xml:space="preserve"> No </w:t>
            </w:r>
            <w:r w:rsidR="00A61681">
              <w:rPr>
                <w:rFonts w:ascii="ITC Avant Garde" w:hAnsi="ITC Avant Garde"/>
                <w:sz w:val="18"/>
                <w:szCs w:val="18"/>
                <w:lang w:val="es-ES" w:eastAsia="es-ES" w:bidi="es-ES"/>
              </w:rPr>
              <w:t>pareado</w:t>
            </w:r>
          </w:p>
        </w:tc>
      </w:tr>
      <w:tr w:rsidR="00A61681" w:rsidRPr="003D08BE" w14:paraId="4F0E16BF" w14:textId="77777777" w:rsidTr="00A6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Ex>
        <w:trPr>
          <w:trHeight w:val="227"/>
        </w:trPr>
        <w:tc>
          <w:tcPr>
            <w:tcW w:w="2830" w:type="dxa"/>
            <w:gridSpan w:val="2"/>
            <w:shd w:val="clear" w:color="auto" w:fill="F2F2F2" w:themeFill="background1" w:themeFillShade="F2"/>
            <w:vAlign w:val="center"/>
          </w:tcPr>
          <w:p w14:paraId="37D50097" w14:textId="6726A570" w:rsidR="00A61681" w:rsidRPr="003D08BE" w:rsidRDefault="00A61681" w:rsidP="00A61681">
            <w:pPr>
              <w:spacing w:after="0" w:line="240" w:lineRule="auto"/>
              <w:rPr>
                <w:rFonts w:ascii="ITC Avant Garde" w:hAnsi="ITC Avant Garde"/>
                <w:sz w:val="18"/>
                <w:szCs w:val="18"/>
              </w:rPr>
            </w:pPr>
            <w:r>
              <w:rPr>
                <w:rFonts w:ascii="ITC Avant Garde" w:hAnsi="ITC Avant Garde"/>
                <w:sz w:val="18"/>
                <w:szCs w:val="18"/>
              </w:rPr>
              <w:t>Rango</w:t>
            </w:r>
            <w:r w:rsidR="00CD679E">
              <w:rPr>
                <w:rFonts w:ascii="ITC Avant Garde" w:hAnsi="ITC Avant Garde"/>
                <w:sz w:val="18"/>
                <w:szCs w:val="18"/>
              </w:rPr>
              <w:t>(s)</w:t>
            </w:r>
            <w:r w:rsidRPr="003D08BE">
              <w:rPr>
                <w:rFonts w:ascii="ITC Avant Garde" w:hAnsi="ITC Avant Garde"/>
                <w:sz w:val="18"/>
                <w:szCs w:val="18"/>
              </w:rPr>
              <w:t>*:</w:t>
            </w:r>
          </w:p>
        </w:tc>
        <w:tc>
          <w:tcPr>
            <w:tcW w:w="8505" w:type="dxa"/>
            <w:gridSpan w:val="9"/>
            <w:shd w:val="clear" w:color="auto" w:fill="auto"/>
          </w:tcPr>
          <w:p w14:paraId="2E85B553" w14:textId="77777777" w:rsidR="00A61681" w:rsidRDefault="00A61681" w:rsidP="00311F1B">
            <w:pPr>
              <w:spacing w:after="0" w:line="240" w:lineRule="auto"/>
              <w:rPr>
                <w:rFonts w:ascii="ITC Avant Garde" w:hAnsi="ITC Avant Garde"/>
                <w:sz w:val="18"/>
                <w:szCs w:val="18"/>
              </w:rPr>
            </w:pPr>
          </w:p>
          <w:p w14:paraId="7BC65019" w14:textId="42483D8B" w:rsidR="00A61681" w:rsidRDefault="00CD679E" w:rsidP="00311F1B">
            <w:pPr>
              <w:spacing w:after="0" w:line="240" w:lineRule="auto"/>
              <w:rPr>
                <w:rFonts w:ascii="ITC Avant Garde" w:hAnsi="ITC Avant Garde"/>
                <w:sz w:val="18"/>
                <w:szCs w:val="18"/>
              </w:rPr>
            </w:pPr>
            <w:r>
              <w:rPr>
                <w:rFonts w:ascii="ITC Avant Garde" w:hAnsi="ITC Avant Garde"/>
                <w:sz w:val="18"/>
                <w:szCs w:val="18"/>
              </w:rPr>
              <w:t>_____________________________________________   -   ___________________________________________</w:t>
            </w:r>
          </w:p>
          <w:p w14:paraId="4E2A971E" w14:textId="52F42B58" w:rsidR="00CD679E" w:rsidRDefault="00CD679E" w:rsidP="00CD679E">
            <w:pPr>
              <w:spacing w:after="0" w:line="240" w:lineRule="auto"/>
              <w:jc w:val="center"/>
              <w:rPr>
                <w:rFonts w:ascii="ITC Avant Garde" w:hAnsi="ITC Avant Garde"/>
                <w:sz w:val="18"/>
                <w:szCs w:val="18"/>
              </w:rPr>
            </w:pPr>
            <w:r>
              <w:rPr>
                <w:rFonts w:ascii="ITC Avant Garde" w:hAnsi="ITC Avant Garde"/>
                <w:sz w:val="18"/>
                <w:szCs w:val="18"/>
              </w:rPr>
              <w:t>/</w:t>
            </w:r>
          </w:p>
          <w:p w14:paraId="2AABC252" w14:textId="77777777" w:rsidR="00CD679E" w:rsidRDefault="00CD679E" w:rsidP="00CD679E">
            <w:pPr>
              <w:spacing w:after="0" w:line="240" w:lineRule="auto"/>
              <w:rPr>
                <w:rFonts w:ascii="ITC Avant Garde" w:hAnsi="ITC Avant Garde"/>
                <w:sz w:val="18"/>
                <w:szCs w:val="18"/>
              </w:rPr>
            </w:pPr>
            <w:r>
              <w:rPr>
                <w:rFonts w:ascii="ITC Avant Garde" w:hAnsi="ITC Avant Garde"/>
                <w:sz w:val="18"/>
                <w:szCs w:val="18"/>
              </w:rPr>
              <w:t>_____________________________________________   -   ___________________________________________</w:t>
            </w:r>
          </w:p>
          <w:p w14:paraId="01846472" w14:textId="55274540" w:rsidR="00A61681" w:rsidRPr="003D08BE" w:rsidRDefault="00A61681" w:rsidP="00311F1B">
            <w:pPr>
              <w:spacing w:after="0" w:line="240" w:lineRule="auto"/>
              <w:rPr>
                <w:rFonts w:ascii="ITC Avant Garde" w:hAnsi="ITC Avant Garde"/>
                <w:sz w:val="18"/>
                <w:szCs w:val="18"/>
              </w:rPr>
            </w:pPr>
          </w:p>
        </w:tc>
      </w:tr>
      <w:tr w:rsidR="00CD679E" w:rsidRPr="003D08BE" w14:paraId="4DFE6E4C" w14:textId="77777777" w:rsidTr="00CD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Ex>
        <w:trPr>
          <w:trHeight w:val="227"/>
        </w:trPr>
        <w:tc>
          <w:tcPr>
            <w:tcW w:w="2830" w:type="dxa"/>
            <w:gridSpan w:val="2"/>
            <w:shd w:val="clear" w:color="auto" w:fill="F2F2F2" w:themeFill="background1" w:themeFillShade="F2"/>
            <w:vAlign w:val="center"/>
          </w:tcPr>
          <w:p w14:paraId="64727ECB" w14:textId="12ACF458" w:rsidR="00CD679E" w:rsidRDefault="00CD679E" w:rsidP="00A61681">
            <w:pPr>
              <w:spacing w:after="0" w:line="240" w:lineRule="auto"/>
              <w:rPr>
                <w:rFonts w:ascii="ITC Avant Garde" w:hAnsi="ITC Avant Garde"/>
                <w:sz w:val="18"/>
                <w:szCs w:val="18"/>
              </w:rPr>
            </w:pPr>
            <w:r>
              <w:rPr>
                <w:rFonts w:ascii="ITC Avant Garde" w:hAnsi="ITC Avant Garde"/>
                <w:sz w:val="18"/>
                <w:szCs w:val="18"/>
              </w:rPr>
              <w:t>Unidad de medida:</w:t>
            </w:r>
          </w:p>
        </w:tc>
        <w:tc>
          <w:tcPr>
            <w:tcW w:w="2835" w:type="dxa"/>
            <w:gridSpan w:val="4"/>
            <w:shd w:val="clear" w:color="auto" w:fill="auto"/>
            <w:vAlign w:val="center"/>
          </w:tcPr>
          <w:p w14:paraId="189A881A" w14:textId="2F6F89B9" w:rsidR="00CD679E" w:rsidRDefault="003361E3" w:rsidP="00CD679E">
            <w:pPr>
              <w:spacing w:after="0" w:line="240" w:lineRule="auto"/>
              <w:jc w:val="center"/>
              <w:rPr>
                <w:rFonts w:ascii="ITC Avant Garde" w:hAnsi="ITC Avant Garde"/>
                <w:sz w:val="18"/>
                <w:szCs w:val="18"/>
              </w:rPr>
            </w:pPr>
            <w:sdt>
              <w:sdtPr>
                <w:rPr>
                  <w:rFonts w:ascii="ITC Avant Garde" w:eastAsia="Times New Roman" w:hAnsi="ITC Avant Garde"/>
                  <w:noProof/>
                  <w:sz w:val="18"/>
                  <w:szCs w:val="18"/>
                </w:rPr>
                <w:id w:val="730666167"/>
                <w14:checkbox>
                  <w14:checked w14:val="0"/>
                  <w14:checkedState w14:val="2612" w14:font="MS Gothic"/>
                  <w14:uncheckedState w14:val="2610" w14:font="MS Gothic"/>
                </w14:checkbox>
              </w:sdtPr>
              <w:sdtEndPr/>
              <w:sdtContent>
                <w:r w:rsidR="00CD679E">
                  <w:rPr>
                    <w:rFonts w:ascii="MS Gothic" w:eastAsia="MS Gothic" w:hAnsi="MS Gothic" w:hint="eastAsia"/>
                    <w:noProof/>
                    <w:sz w:val="18"/>
                    <w:szCs w:val="18"/>
                  </w:rPr>
                  <w:t>☐</w:t>
                </w:r>
              </w:sdtContent>
            </w:sdt>
            <w:r w:rsidR="00CD679E">
              <w:rPr>
                <w:rFonts w:ascii="ITC Avant Garde" w:hAnsi="ITC Avant Garde"/>
                <w:sz w:val="18"/>
                <w:szCs w:val="18"/>
                <w:lang w:val="es-ES" w:eastAsia="es-ES" w:bidi="es-ES"/>
              </w:rPr>
              <w:t xml:space="preserve"> GHz</w:t>
            </w:r>
          </w:p>
        </w:tc>
        <w:tc>
          <w:tcPr>
            <w:tcW w:w="2835" w:type="dxa"/>
            <w:gridSpan w:val="3"/>
            <w:shd w:val="clear" w:color="auto" w:fill="auto"/>
            <w:vAlign w:val="center"/>
          </w:tcPr>
          <w:p w14:paraId="7B6414A0" w14:textId="650346A9" w:rsidR="00CD679E" w:rsidRDefault="003361E3" w:rsidP="00CD679E">
            <w:pPr>
              <w:spacing w:after="0" w:line="240" w:lineRule="auto"/>
              <w:jc w:val="center"/>
              <w:rPr>
                <w:rFonts w:ascii="ITC Avant Garde" w:hAnsi="ITC Avant Garde"/>
                <w:sz w:val="18"/>
                <w:szCs w:val="18"/>
              </w:rPr>
            </w:pPr>
            <w:sdt>
              <w:sdtPr>
                <w:rPr>
                  <w:rFonts w:ascii="ITC Avant Garde" w:eastAsia="Times New Roman" w:hAnsi="ITC Avant Garde"/>
                  <w:noProof/>
                  <w:sz w:val="18"/>
                  <w:szCs w:val="18"/>
                </w:rPr>
                <w:id w:val="-1512747156"/>
                <w14:checkbox>
                  <w14:checked w14:val="0"/>
                  <w14:checkedState w14:val="2612" w14:font="MS Gothic"/>
                  <w14:uncheckedState w14:val="2610" w14:font="MS Gothic"/>
                </w14:checkbox>
              </w:sdtPr>
              <w:sdtEndPr/>
              <w:sdtContent>
                <w:r w:rsidR="00CD679E">
                  <w:rPr>
                    <w:rFonts w:ascii="MS Gothic" w:eastAsia="MS Gothic" w:hAnsi="MS Gothic" w:hint="eastAsia"/>
                    <w:noProof/>
                    <w:sz w:val="18"/>
                    <w:szCs w:val="18"/>
                  </w:rPr>
                  <w:t>☐</w:t>
                </w:r>
              </w:sdtContent>
            </w:sdt>
            <w:r w:rsidR="00CD679E">
              <w:rPr>
                <w:rFonts w:ascii="ITC Avant Garde" w:hAnsi="ITC Avant Garde"/>
                <w:sz w:val="18"/>
                <w:szCs w:val="18"/>
                <w:lang w:val="es-ES" w:eastAsia="es-ES" w:bidi="es-ES"/>
              </w:rPr>
              <w:t xml:space="preserve"> MHz</w:t>
            </w:r>
          </w:p>
        </w:tc>
        <w:tc>
          <w:tcPr>
            <w:tcW w:w="2835" w:type="dxa"/>
            <w:gridSpan w:val="2"/>
            <w:shd w:val="clear" w:color="auto" w:fill="auto"/>
            <w:vAlign w:val="center"/>
          </w:tcPr>
          <w:p w14:paraId="1777121C" w14:textId="49BAB409" w:rsidR="00CD679E" w:rsidRDefault="003361E3" w:rsidP="00CD679E">
            <w:pPr>
              <w:spacing w:after="0" w:line="240" w:lineRule="auto"/>
              <w:jc w:val="center"/>
              <w:rPr>
                <w:rFonts w:ascii="ITC Avant Garde" w:hAnsi="ITC Avant Garde"/>
                <w:sz w:val="18"/>
                <w:szCs w:val="18"/>
              </w:rPr>
            </w:pPr>
            <w:sdt>
              <w:sdtPr>
                <w:rPr>
                  <w:rFonts w:ascii="ITC Avant Garde" w:eastAsia="Times New Roman" w:hAnsi="ITC Avant Garde"/>
                  <w:noProof/>
                  <w:sz w:val="18"/>
                  <w:szCs w:val="18"/>
                </w:rPr>
                <w:id w:val="2039535954"/>
                <w14:checkbox>
                  <w14:checked w14:val="0"/>
                  <w14:checkedState w14:val="2612" w14:font="MS Gothic"/>
                  <w14:uncheckedState w14:val="2610" w14:font="MS Gothic"/>
                </w14:checkbox>
              </w:sdtPr>
              <w:sdtEndPr/>
              <w:sdtContent>
                <w:r w:rsidR="00CD679E">
                  <w:rPr>
                    <w:rFonts w:ascii="MS Gothic" w:eastAsia="MS Gothic" w:hAnsi="MS Gothic" w:hint="eastAsia"/>
                    <w:noProof/>
                    <w:sz w:val="18"/>
                    <w:szCs w:val="18"/>
                  </w:rPr>
                  <w:t>☐</w:t>
                </w:r>
              </w:sdtContent>
            </w:sdt>
            <w:r w:rsidR="00CD679E">
              <w:rPr>
                <w:rFonts w:ascii="ITC Avant Garde" w:hAnsi="ITC Avant Garde"/>
                <w:sz w:val="18"/>
                <w:szCs w:val="18"/>
                <w:lang w:val="es-ES" w:eastAsia="es-ES" w:bidi="es-ES"/>
              </w:rPr>
              <w:t xml:space="preserve"> kHz</w:t>
            </w:r>
          </w:p>
        </w:tc>
      </w:tr>
    </w:tbl>
    <w:p w14:paraId="56150BD1" w14:textId="559C60CD" w:rsidR="00A61681" w:rsidRDefault="00A61681" w:rsidP="00123FE4">
      <w:pPr>
        <w:rPr>
          <w:rFonts w:ascii="ITC Avant Garde" w:hAnsi="ITC Avant Garde"/>
          <w:sz w:val="10"/>
          <w:szCs w:val="10"/>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17102F" w:rsidRPr="000E00DA" w14:paraId="5DF84C1F" w14:textId="77777777" w:rsidTr="0017102F">
        <w:trPr>
          <w:trHeight w:val="360"/>
        </w:trPr>
        <w:tc>
          <w:tcPr>
            <w:tcW w:w="11340" w:type="dxa"/>
            <w:tcBorders>
              <w:bottom w:val="single" w:sz="4" w:space="0" w:color="auto"/>
            </w:tcBorders>
            <w:shd w:val="clear" w:color="auto" w:fill="70AD47" w:themeFill="accent6"/>
            <w:vAlign w:val="center"/>
          </w:tcPr>
          <w:p w14:paraId="35791D8E" w14:textId="77777777" w:rsidR="000E3C74" w:rsidRDefault="0017102F" w:rsidP="000E3C74">
            <w:pPr>
              <w:pStyle w:val="Sinespaciado"/>
              <w:jc w:val="both"/>
              <w:rPr>
                <w:rFonts w:ascii="ITC Avant Garde Demi" w:hAnsi="ITC Avant Garde Demi"/>
                <w:b/>
                <w:color w:val="FFFFFF" w:themeColor="background1"/>
                <w:sz w:val="24"/>
              </w:rPr>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4</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DOCUMENTACIÓN </w:t>
            </w:r>
            <w:r w:rsidR="000E3C74" w:rsidRPr="000E3C74">
              <w:rPr>
                <w:rFonts w:ascii="ITC Avant Garde Demi" w:hAnsi="ITC Avant Garde Demi"/>
                <w:b/>
                <w:color w:val="FFFFFF" w:themeColor="background1"/>
                <w:sz w:val="24"/>
              </w:rPr>
              <w:t xml:space="preserve">QUE DEBERÁ ADJUNTARSE AL PRESENTE FORMATO </w:t>
            </w:r>
          </w:p>
          <w:p w14:paraId="56B4C0C2" w14:textId="77777777" w:rsidR="006633B8" w:rsidRPr="001C5B7B" w:rsidRDefault="006633B8" w:rsidP="006633B8">
            <w:pPr>
              <w:pStyle w:val="Sinespaciado"/>
              <w:jc w:val="center"/>
              <w:rPr>
                <w:rFonts w:ascii="ITC Avant Garde" w:eastAsia="Times New Roman" w:hAnsi="ITC Avant Garde" w:cstheme="minorBidi"/>
                <w:i/>
                <w:iCs/>
                <w:noProof/>
                <w:color w:val="FFFFFF" w:themeColor="background1"/>
                <w:sz w:val="18"/>
                <w:szCs w:val="18"/>
              </w:rPr>
            </w:pPr>
            <w:r w:rsidRPr="001C5B7B">
              <w:rPr>
                <w:rFonts w:ascii="ITC Avant Garde" w:eastAsia="Times New Roman" w:hAnsi="ITC Avant Garde" w:cstheme="minorBidi"/>
                <w:i/>
                <w:iCs/>
                <w:noProof/>
                <w:color w:val="FFFFFF" w:themeColor="background1"/>
                <w:sz w:val="18"/>
                <w:szCs w:val="18"/>
              </w:rPr>
              <w:t xml:space="preserve">(Sólo los documentos que contengan un asterisco (*), </w:t>
            </w:r>
            <w:r>
              <w:rPr>
                <w:rFonts w:ascii="ITC Avant Garde" w:eastAsia="Times New Roman" w:hAnsi="ITC Avant Garde" w:cstheme="minorBidi"/>
                <w:i/>
                <w:iCs/>
                <w:noProof/>
                <w:color w:val="FFFFFF" w:themeColor="background1"/>
                <w:sz w:val="18"/>
                <w:szCs w:val="18"/>
              </w:rPr>
              <w:t>deberán presentar de manera obligatoria</w:t>
            </w:r>
          </w:p>
          <w:p w14:paraId="701E859A" w14:textId="6F53B142" w:rsidR="0017102F" w:rsidRDefault="006633B8" w:rsidP="006633B8">
            <w:pPr>
              <w:spacing w:after="100" w:afterAutospacing="1"/>
              <w:jc w:val="center"/>
              <w:rPr>
                <w:rFonts w:ascii="ITC Avant Garde" w:hAnsi="ITC Avant Garde"/>
                <w:b/>
                <w:sz w:val="18"/>
                <w:szCs w:val="18"/>
              </w:rPr>
            </w:pPr>
            <w:r w:rsidRPr="001C5B7B">
              <w:rPr>
                <w:rFonts w:ascii="ITC Avant Garde" w:eastAsia="Times New Roman" w:hAnsi="ITC Avant Garde"/>
                <w:i/>
                <w:iCs/>
                <w:noProof/>
                <w:color w:val="FFFFFF" w:themeColor="background1"/>
                <w:sz w:val="18"/>
                <w:szCs w:val="18"/>
              </w:rPr>
              <w:t>para la resolución del presente trámite)</w:t>
            </w:r>
          </w:p>
        </w:tc>
      </w:tr>
      <w:tr w:rsidR="00F8111D" w:rsidRPr="000E00DA" w14:paraId="56ED97E8" w14:textId="77777777" w:rsidTr="00F8111D">
        <w:trPr>
          <w:trHeight w:val="292"/>
        </w:trPr>
        <w:tc>
          <w:tcPr>
            <w:tcW w:w="11340" w:type="dxa"/>
            <w:tcBorders>
              <w:bottom w:val="single" w:sz="4" w:space="0" w:color="auto"/>
            </w:tcBorders>
            <w:vAlign w:val="center"/>
          </w:tcPr>
          <w:p w14:paraId="3AF495E4" w14:textId="50BA5711" w:rsidR="00D72F2B" w:rsidRPr="00D72F2B" w:rsidRDefault="00D72F2B" w:rsidP="00F8111D">
            <w:pPr>
              <w:ind w:left="46"/>
              <w:jc w:val="center"/>
              <w:rPr>
                <w:rFonts w:ascii="ITC Avant Garde" w:hAnsi="ITC Avant Garde"/>
                <w:sz w:val="8"/>
              </w:rPr>
            </w:pPr>
          </w:p>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6215"/>
              <w:gridCol w:w="2416"/>
            </w:tblGrid>
            <w:tr w:rsidR="00D72F2B" w14:paraId="29BB56AC" w14:textId="77777777" w:rsidTr="00B70372">
              <w:tc>
                <w:tcPr>
                  <w:tcW w:w="6779" w:type="dxa"/>
                  <w:gridSpan w:val="2"/>
                  <w:shd w:val="clear" w:color="auto" w:fill="E2EFD9" w:themeFill="accent6" w:themeFillTint="33"/>
                </w:tcPr>
                <w:p w14:paraId="761E0A40" w14:textId="0DDE8EA5" w:rsidR="00D72F2B" w:rsidRDefault="006633B8" w:rsidP="00F8111D">
                  <w:pPr>
                    <w:jc w:val="center"/>
                    <w:rPr>
                      <w:rFonts w:ascii="ITC Avant Garde" w:hAnsi="ITC Avant Garde"/>
                      <w:sz w:val="20"/>
                    </w:rPr>
                  </w:pPr>
                  <w:r>
                    <w:rPr>
                      <w:rFonts w:ascii="ITC Avant Garde" w:hAnsi="ITC Avant Garde"/>
                      <w:sz w:val="20"/>
                    </w:rPr>
                    <w:t>Tipo de d</w:t>
                  </w:r>
                  <w:r w:rsidR="00D72F2B">
                    <w:rPr>
                      <w:rFonts w:ascii="ITC Avant Garde" w:hAnsi="ITC Avant Garde"/>
                      <w:sz w:val="20"/>
                    </w:rPr>
                    <w:t>ocumento</w:t>
                  </w:r>
                </w:p>
              </w:tc>
              <w:tc>
                <w:tcPr>
                  <w:tcW w:w="2416" w:type="dxa"/>
                  <w:shd w:val="clear" w:color="auto" w:fill="E2EFD9" w:themeFill="accent6" w:themeFillTint="33"/>
                </w:tcPr>
                <w:p w14:paraId="797C1EED" w14:textId="3967B488" w:rsidR="00D72F2B" w:rsidRDefault="00D72F2B" w:rsidP="00F8111D">
                  <w:pPr>
                    <w:jc w:val="center"/>
                    <w:rPr>
                      <w:rFonts w:ascii="ITC Avant Garde" w:hAnsi="ITC Avant Garde"/>
                      <w:sz w:val="20"/>
                    </w:rPr>
                  </w:pPr>
                  <w:r>
                    <w:rPr>
                      <w:rFonts w:ascii="ITC Avant Garde" w:hAnsi="ITC Avant Garde"/>
                      <w:sz w:val="20"/>
                    </w:rPr>
                    <w:t>Referencia</w:t>
                  </w:r>
                </w:p>
              </w:tc>
            </w:tr>
            <w:tr w:rsidR="00D72F2B" w14:paraId="2D22ADAC" w14:textId="77777777" w:rsidTr="00B70372">
              <w:tc>
                <w:tcPr>
                  <w:tcW w:w="564" w:type="dxa"/>
                  <w:vAlign w:val="center"/>
                </w:tcPr>
                <w:p w14:paraId="6AE90BFB" w14:textId="77777777" w:rsidR="00D72F2B" w:rsidRDefault="00D72F2B" w:rsidP="00D72F2B">
                  <w:pPr>
                    <w:jc w:val="center"/>
                    <w:rPr>
                      <w:rFonts w:ascii="ITC Avant Garde" w:eastAsia="Times New Roman" w:hAnsi="ITC Avant Garde"/>
                      <w:noProof/>
                      <w:sz w:val="18"/>
                      <w:szCs w:val="18"/>
                    </w:rPr>
                  </w:pPr>
                </w:p>
              </w:tc>
              <w:tc>
                <w:tcPr>
                  <w:tcW w:w="6215" w:type="dxa"/>
                  <w:vAlign w:val="center"/>
                </w:tcPr>
                <w:p w14:paraId="097D87C9" w14:textId="77777777" w:rsidR="00D72F2B" w:rsidRPr="00D72F2B" w:rsidRDefault="00D72F2B" w:rsidP="00D72F2B">
                  <w:pPr>
                    <w:jc w:val="center"/>
                    <w:rPr>
                      <w:rFonts w:ascii="ITC Avant Garde" w:hAnsi="ITC Avant Garde"/>
                      <w:sz w:val="20"/>
                    </w:rPr>
                  </w:pPr>
                </w:p>
              </w:tc>
              <w:tc>
                <w:tcPr>
                  <w:tcW w:w="2416" w:type="dxa"/>
                </w:tcPr>
                <w:p w14:paraId="2FCED734" w14:textId="77777777" w:rsidR="00D72F2B" w:rsidRPr="00D72F2B" w:rsidRDefault="00D72F2B" w:rsidP="00D72F2B">
                  <w:pPr>
                    <w:jc w:val="center"/>
                    <w:rPr>
                      <w:rFonts w:ascii="ITC Avant Garde" w:hAnsi="ITC Avant Garde"/>
                      <w:sz w:val="20"/>
                    </w:rPr>
                  </w:pPr>
                </w:p>
              </w:tc>
            </w:tr>
            <w:tr w:rsidR="009E3337" w14:paraId="7CEAF829" w14:textId="77777777" w:rsidTr="00B70372">
              <w:tc>
                <w:tcPr>
                  <w:tcW w:w="564" w:type="dxa"/>
                  <w:vAlign w:val="center"/>
                </w:tcPr>
                <w:p w14:paraId="12F8BF9B" w14:textId="6B52CBF3" w:rsidR="009E3337" w:rsidRDefault="003361E3" w:rsidP="009E3337">
                  <w:pPr>
                    <w:jc w:val="center"/>
                    <w:rPr>
                      <w:rFonts w:ascii="ITC Avant Garde" w:hAnsi="ITC Avant Garde"/>
                      <w:sz w:val="20"/>
                    </w:rPr>
                  </w:pPr>
                  <w:sdt>
                    <w:sdtPr>
                      <w:rPr>
                        <w:rFonts w:ascii="ITC Avant Garde" w:eastAsia="Times New Roman" w:hAnsi="ITC Avant Garde"/>
                        <w:noProof/>
                        <w:sz w:val="18"/>
                        <w:szCs w:val="18"/>
                      </w:rPr>
                      <w:id w:val="-354819815"/>
                      <w14:checkbox>
                        <w14:checked w14:val="0"/>
                        <w14:checkedState w14:val="2612" w14:font="MS Gothic"/>
                        <w14:uncheckedState w14:val="2610" w14:font="MS Gothic"/>
                      </w14:checkbox>
                    </w:sdtPr>
                    <w:sdtEndPr/>
                    <w:sdtContent>
                      <w:r w:rsidR="009E3337">
                        <w:rPr>
                          <w:rFonts w:ascii="MS Gothic" w:eastAsia="MS Gothic" w:hAnsi="MS Gothic" w:hint="eastAsia"/>
                          <w:noProof/>
                          <w:sz w:val="18"/>
                          <w:szCs w:val="18"/>
                        </w:rPr>
                        <w:t>☐</w:t>
                      </w:r>
                    </w:sdtContent>
                  </w:sdt>
                </w:p>
              </w:tc>
              <w:tc>
                <w:tcPr>
                  <w:tcW w:w="6215" w:type="dxa"/>
                  <w:vAlign w:val="center"/>
                </w:tcPr>
                <w:p w14:paraId="6BDB5CD8" w14:textId="576F6218" w:rsidR="009E3337" w:rsidRPr="0071777C" w:rsidRDefault="003432E3" w:rsidP="003432E3">
                  <w:pPr>
                    <w:rPr>
                      <w:rFonts w:ascii="ITC Avant Garde" w:hAnsi="ITC Avant Garde"/>
                      <w:sz w:val="8"/>
                    </w:rPr>
                  </w:pPr>
                  <w:r>
                    <w:rPr>
                      <w:rFonts w:ascii="ITC Avant Garde" w:hAnsi="ITC Avant Garde"/>
                      <w:sz w:val="16"/>
                    </w:rPr>
                    <w:t>En su caso, c</w:t>
                  </w:r>
                  <w:r w:rsidR="00BD2B94" w:rsidRPr="009F4443">
                    <w:rPr>
                      <w:rFonts w:ascii="ITC Avant Garde" w:hAnsi="ITC Avant Garde"/>
                      <w:sz w:val="16"/>
                    </w:rPr>
                    <w:t xml:space="preserve">opia </w:t>
                  </w:r>
                  <w:r w:rsidR="00EA2F36">
                    <w:rPr>
                      <w:rFonts w:ascii="ITC Avant Garde" w:hAnsi="ITC Avant Garde"/>
                      <w:sz w:val="16"/>
                    </w:rPr>
                    <w:t xml:space="preserve">simple </w:t>
                  </w:r>
                  <w:r w:rsidR="00BD2B94" w:rsidRPr="009F4443">
                    <w:rPr>
                      <w:rFonts w:ascii="ITC Avant Garde" w:hAnsi="ITC Avant Garde"/>
                      <w:sz w:val="16"/>
                    </w:rPr>
                    <w:t xml:space="preserve">del instrumento público o </w:t>
                  </w:r>
                  <w:r w:rsidR="00BD2B94" w:rsidRPr="00E70844">
                    <w:rPr>
                      <w:rFonts w:ascii="ITC Avant Garde" w:hAnsi="ITC Avant Garde"/>
                      <w:sz w:val="16"/>
                    </w:rPr>
                    <w:t xml:space="preserve">documento con el que </w:t>
                  </w:r>
                  <w:r w:rsidR="00BD2B94">
                    <w:rPr>
                      <w:rFonts w:ascii="ITC Avant Garde" w:hAnsi="ITC Avant Garde"/>
                      <w:sz w:val="16"/>
                    </w:rPr>
                    <w:t xml:space="preserve">se </w:t>
                  </w:r>
                  <w:r w:rsidR="00BD2B94" w:rsidRPr="00E70844">
                    <w:rPr>
                      <w:rFonts w:ascii="ITC Avant Garde" w:hAnsi="ITC Avant Garde"/>
                      <w:sz w:val="16"/>
                    </w:rPr>
                    <w:t xml:space="preserve">acredite la </w:t>
                  </w:r>
                  <w:r w:rsidR="00EA2F36">
                    <w:rPr>
                      <w:rFonts w:ascii="ITC Avant Garde" w:hAnsi="ITC Avant Garde"/>
                      <w:sz w:val="16"/>
                    </w:rPr>
                    <w:t>personalidad</w:t>
                  </w:r>
                  <w:r w:rsidR="00BD2B94" w:rsidRPr="00E70844">
                    <w:rPr>
                      <w:rFonts w:ascii="ITC Avant Garde" w:hAnsi="ITC Avant Garde"/>
                      <w:sz w:val="16"/>
                    </w:rPr>
                    <w:t xml:space="preserve"> del representante legal del </w:t>
                  </w:r>
                  <w:r w:rsidR="00EA2F36">
                    <w:rPr>
                      <w:rFonts w:ascii="ITC Avant Garde" w:hAnsi="ITC Avant Garde"/>
                      <w:sz w:val="16"/>
                    </w:rPr>
                    <w:t>Interesado (Sólo cuando se trate de un ente público</w:t>
                  </w:r>
                  <w:r w:rsidR="00BD2B94">
                    <w:rPr>
                      <w:rFonts w:ascii="ITC Avant Garde" w:hAnsi="ITC Avant Garde"/>
                      <w:sz w:val="18"/>
                      <w:szCs w:val="18"/>
                    </w:rPr>
                    <w:t>*</w:t>
                  </w:r>
                  <w:r w:rsidR="00EA2F36">
                    <w:rPr>
                      <w:rFonts w:ascii="ITC Avant Garde" w:hAnsi="ITC Avant Garde"/>
                      <w:sz w:val="18"/>
                      <w:szCs w:val="18"/>
                    </w:rPr>
                    <w:t>)</w:t>
                  </w:r>
                </w:p>
              </w:tc>
              <w:tc>
                <w:tcPr>
                  <w:tcW w:w="2416" w:type="dxa"/>
                </w:tcPr>
                <w:p w14:paraId="10D1C954" w14:textId="38120F6D" w:rsidR="009E3337" w:rsidRDefault="008754E1" w:rsidP="009E3337">
                  <w:pPr>
                    <w:pStyle w:val="Style10ptRight01"/>
                    <w:jc w:val="center"/>
                    <w:rPr>
                      <w:rFonts w:ascii="ITC Avant Garde" w:hAnsi="ITC Avant Garde"/>
                      <w:sz w:val="16"/>
                      <w:szCs w:val="22"/>
                    </w:rPr>
                  </w:pPr>
                  <w:r>
                    <w:rPr>
                      <w:rFonts w:ascii="ITC Avant Garde" w:hAnsi="ITC Avant Garde"/>
                      <w:sz w:val="16"/>
                      <w:szCs w:val="22"/>
                    </w:rPr>
                    <w:t>Número o fecha</w:t>
                  </w:r>
                  <w:r w:rsidR="009E3337">
                    <w:rPr>
                      <w:rFonts w:ascii="ITC Avant Garde" w:hAnsi="ITC Avant Garde"/>
                      <w:sz w:val="16"/>
                      <w:szCs w:val="22"/>
                    </w:rPr>
                    <w:t>:</w:t>
                  </w:r>
                </w:p>
                <w:p w14:paraId="5B255AE7" w14:textId="77777777" w:rsidR="009E3337" w:rsidRPr="00964781" w:rsidRDefault="009E3337" w:rsidP="009E3337">
                  <w:pPr>
                    <w:pStyle w:val="Style10ptRight01"/>
                    <w:jc w:val="center"/>
                    <w:rPr>
                      <w:rFonts w:ascii="ITC Avant Garde" w:hAnsi="ITC Avant Garde"/>
                      <w:sz w:val="6"/>
                      <w:szCs w:val="6"/>
                    </w:rPr>
                  </w:pPr>
                </w:p>
                <w:p w14:paraId="5985CBDE" w14:textId="431D4362" w:rsidR="009E3337" w:rsidRDefault="009E3337" w:rsidP="009E3337">
                  <w:pPr>
                    <w:jc w:val="center"/>
                    <w:rPr>
                      <w:rFonts w:ascii="ITC Avant Garde" w:hAnsi="ITC Avant Garde"/>
                      <w:sz w:val="20"/>
                    </w:rPr>
                  </w:pPr>
                  <w:r>
                    <w:rPr>
                      <w:rFonts w:ascii="ITC Avant Garde" w:hAnsi="ITC Avant Garde"/>
                      <w:sz w:val="16"/>
                    </w:rPr>
                    <w:t>___________________________</w:t>
                  </w:r>
                </w:p>
              </w:tc>
            </w:tr>
            <w:tr w:rsidR="009E3337" w14:paraId="249EA8F0" w14:textId="77777777" w:rsidTr="00B70372">
              <w:tc>
                <w:tcPr>
                  <w:tcW w:w="564" w:type="dxa"/>
                  <w:vAlign w:val="center"/>
                </w:tcPr>
                <w:p w14:paraId="4AAB3822" w14:textId="77777777" w:rsidR="009E3337" w:rsidRDefault="009E3337" w:rsidP="009E3337">
                  <w:pPr>
                    <w:jc w:val="center"/>
                    <w:rPr>
                      <w:rFonts w:ascii="ITC Avant Garde" w:eastAsia="Times New Roman" w:hAnsi="ITC Avant Garde"/>
                      <w:noProof/>
                      <w:sz w:val="18"/>
                      <w:szCs w:val="18"/>
                    </w:rPr>
                  </w:pPr>
                </w:p>
              </w:tc>
              <w:tc>
                <w:tcPr>
                  <w:tcW w:w="6215" w:type="dxa"/>
                  <w:vAlign w:val="center"/>
                </w:tcPr>
                <w:p w14:paraId="25953D74" w14:textId="77777777" w:rsidR="009E3337" w:rsidRDefault="009E3337" w:rsidP="009E3337">
                  <w:pPr>
                    <w:rPr>
                      <w:rFonts w:ascii="ITC Avant Garde" w:hAnsi="ITC Avant Garde"/>
                      <w:sz w:val="16"/>
                    </w:rPr>
                  </w:pPr>
                </w:p>
              </w:tc>
              <w:tc>
                <w:tcPr>
                  <w:tcW w:w="2416" w:type="dxa"/>
                </w:tcPr>
                <w:p w14:paraId="69636175" w14:textId="77777777" w:rsidR="009E3337" w:rsidRDefault="009E3337" w:rsidP="009E3337">
                  <w:pPr>
                    <w:pStyle w:val="Style10ptRight01"/>
                    <w:jc w:val="center"/>
                    <w:rPr>
                      <w:rFonts w:ascii="ITC Avant Garde" w:hAnsi="ITC Avant Garde"/>
                      <w:sz w:val="16"/>
                      <w:szCs w:val="22"/>
                    </w:rPr>
                  </w:pPr>
                </w:p>
              </w:tc>
            </w:tr>
          </w:tbl>
          <w:p w14:paraId="18E2FC16" w14:textId="1CDEA14E" w:rsidR="00F8111D" w:rsidRPr="000E00DA" w:rsidRDefault="00F8111D" w:rsidP="00D72F2B">
            <w:pPr>
              <w:rPr>
                <w:rFonts w:ascii="ITC Avant Garde" w:hAnsi="ITC Avant Garde"/>
                <w:b/>
                <w:sz w:val="20"/>
                <w:szCs w:val="20"/>
              </w:rPr>
            </w:pPr>
          </w:p>
        </w:tc>
      </w:tr>
    </w:tbl>
    <w:p w14:paraId="66F7A153" w14:textId="77777777" w:rsidR="00A5648F" w:rsidRPr="00A5648F" w:rsidRDefault="00A5648F" w:rsidP="00477299">
      <w:pPr>
        <w:jc w:val="both"/>
        <w:rPr>
          <w:rFonts w:ascii="ITC Avant Garde" w:hAnsi="ITC Avant Garde"/>
          <w:sz w:val="6"/>
          <w:szCs w:val="6"/>
        </w:rPr>
      </w:pPr>
    </w:p>
    <w:p w14:paraId="70419EDA" w14:textId="293D13F1" w:rsidR="00236FB3" w:rsidRDefault="00FC0AE1" w:rsidP="006633B8">
      <w:pPr>
        <w:jc w:val="both"/>
        <w:rPr>
          <w:rFonts w:ascii="ITC Avant Garde" w:hAnsi="ITC Avant Garde"/>
          <w:sz w:val="20"/>
          <w:szCs w:val="20"/>
        </w:rPr>
      </w:pPr>
      <w:r w:rsidRPr="00FC0AE1">
        <w:rPr>
          <w:rFonts w:ascii="ITC Avant Garde" w:hAnsi="ITC Avant Garde"/>
          <w:sz w:val="20"/>
          <w:szCs w:val="20"/>
        </w:rPr>
        <w:lastRenderedPageBreak/>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2732CDD5" w14:textId="77777777" w:rsidR="00FC0AE1" w:rsidRPr="0038047B" w:rsidRDefault="00FC0AE1" w:rsidP="00236FB3">
      <w:pPr>
        <w:rPr>
          <w:rFonts w:ascii="ITC Avant Garde" w:hAnsi="ITC Avant Garde"/>
          <w:sz w:val="2"/>
          <w:szCs w:val="2"/>
        </w:rPr>
      </w:pPr>
    </w:p>
    <w:tbl>
      <w:tblPr>
        <w:tblStyle w:val="Tablaconcuadrcula"/>
        <w:tblW w:w="0" w:type="auto"/>
        <w:tblLook w:val="04A0" w:firstRow="1" w:lastRow="0" w:firstColumn="1" w:lastColumn="0" w:noHBand="0" w:noVBand="1"/>
      </w:tblPr>
      <w:tblGrid>
        <w:gridCol w:w="11330"/>
      </w:tblGrid>
      <w:tr w:rsidR="00172879" w14:paraId="45447559" w14:textId="77777777" w:rsidTr="0023377F">
        <w:tc>
          <w:tcPr>
            <w:tcW w:w="11330" w:type="dxa"/>
            <w:shd w:val="clear" w:color="auto" w:fill="70AD47" w:themeFill="accent6"/>
          </w:tcPr>
          <w:p w14:paraId="28043A7C" w14:textId="4B2930B0" w:rsidR="00172879" w:rsidRDefault="00172879" w:rsidP="00172879">
            <w:pPr>
              <w:jc w:val="center"/>
              <w:rPr>
                <w:rFonts w:ascii="ITC Avant Garde" w:hAnsi="ITC Avant Garde"/>
                <w:sz w:val="20"/>
                <w:szCs w:val="20"/>
              </w:rPr>
            </w:pPr>
            <w:r>
              <w:rPr>
                <w:rFonts w:ascii="ITC Avant Garde" w:hAnsi="ITC Avant Garde"/>
                <w:b/>
                <w:color w:val="FFFFFF" w:themeColor="background1"/>
                <w:sz w:val="24"/>
                <w:szCs w:val="24"/>
              </w:rPr>
              <w:t>AVISO DE PRIVACIDAD</w:t>
            </w:r>
          </w:p>
        </w:tc>
      </w:tr>
      <w:tr w:rsidR="00236FB3" w14:paraId="4E7857F1" w14:textId="77777777" w:rsidTr="0023377F">
        <w:tc>
          <w:tcPr>
            <w:tcW w:w="11330" w:type="dxa"/>
          </w:tcPr>
          <w:p w14:paraId="716A2A9C" w14:textId="6647E19E" w:rsidR="00C36B85" w:rsidRPr="00F25EA8" w:rsidRDefault="00C36B85" w:rsidP="00C36B85">
            <w:pPr>
              <w:pStyle w:val="NormalWeb"/>
              <w:spacing w:before="0" w:beforeAutospacing="0" w:after="0" w:afterAutospacing="0"/>
              <w:jc w:val="both"/>
              <w:rPr>
                <w:rFonts w:ascii="ITC Avant Garde" w:hAnsi="ITC Avant Garde" w:cs="Helvetica"/>
                <w:lang w:val="es-ES"/>
              </w:rPr>
            </w:pPr>
            <w:r w:rsidRPr="00F25EA8">
              <w:rPr>
                <w:rFonts w:ascii="ITC Avant Garde" w:hAnsi="ITC Avant Garde" w:cs="Helvetica"/>
                <w:b/>
                <w:lang w:val="es-ES"/>
              </w:rPr>
              <w:t xml:space="preserve">Responsable: </w:t>
            </w:r>
            <w:r w:rsidRPr="00F25EA8">
              <w:rPr>
                <w:rFonts w:ascii="ITC Avant Garde" w:hAnsi="ITC Avant Garde" w:cs="Helvetica"/>
                <w:lang w:val="es-ES"/>
              </w:rPr>
              <w:t>Dirección General de Regulación de</w:t>
            </w:r>
            <w:r w:rsidR="00434F3F">
              <w:rPr>
                <w:rFonts w:ascii="ITC Avant Garde" w:hAnsi="ITC Avant Garde" w:cs="Helvetica"/>
                <w:lang w:val="es-ES"/>
              </w:rPr>
              <w:t>l</w:t>
            </w:r>
            <w:r w:rsidRPr="00F25EA8">
              <w:rPr>
                <w:rFonts w:ascii="ITC Avant Garde" w:hAnsi="ITC Avant Garde" w:cs="Helvetica"/>
                <w:lang w:val="es-ES"/>
              </w:rPr>
              <w:t xml:space="preserve"> Espectro y Recursos Orbitales de la Unidad de Espectro Radioeléctrico del IFT.</w:t>
            </w:r>
            <w:r w:rsidRPr="00F25EA8">
              <w:rPr>
                <w:rFonts w:ascii="ITC Avant Garde" w:hAnsi="ITC Avant Garde" w:cs="Helvetica"/>
                <w:b/>
                <w:lang w:val="es-ES"/>
              </w:rPr>
              <w:t xml:space="preserve"> </w:t>
            </w:r>
          </w:p>
          <w:p w14:paraId="10F19BC2" w14:textId="77777777" w:rsidR="00C36B85" w:rsidRPr="00F25EA8" w:rsidRDefault="00C36B85" w:rsidP="00C36B85">
            <w:pPr>
              <w:pStyle w:val="NormalWeb"/>
              <w:spacing w:before="0" w:beforeAutospacing="0" w:after="0" w:afterAutospacing="0"/>
              <w:jc w:val="both"/>
              <w:rPr>
                <w:rFonts w:ascii="ITC Avant Garde" w:hAnsi="ITC Avant Garde" w:cs="Helvetica"/>
                <w:lang w:val="es-ES"/>
              </w:rPr>
            </w:pPr>
          </w:p>
          <w:p w14:paraId="1FF12956" w14:textId="77777777" w:rsidR="00C36B85" w:rsidRPr="00F25EA8" w:rsidRDefault="00C36B85" w:rsidP="00C36B85">
            <w:pPr>
              <w:pStyle w:val="NormalWeb"/>
              <w:spacing w:before="0" w:beforeAutospacing="0" w:after="0" w:afterAutospacing="0"/>
              <w:jc w:val="both"/>
              <w:rPr>
                <w:rFonts w:ascii="ITC Avant Garde" w:hAnsi="ITC Avant Garde" w:cs="Helvetica"/>
                <w:b/>
                <w:lang w:val="es-ES"/>
              </w:rPr>
            </w:pPr>
            <w:r w:rsidRPr="00F25EA8">
              <w:rPr>
                <w:rFonts w:ascii="ITC Avant Garde" w:hAnsi="ITC Avant Garde" w:cs="Helvetica"/>
                <w:b/>
                <w:lang w:val="es-ES"/>
              </w:rPr>
              <w:t>Los datos personales que recabamos de usted, los utilizaremos para las siguientes finalidades:</w:t>
            </w:r>
          </w:p>
          <w:p w14:paraId="7772A6B6" w14:textId="739B6353" w:rsidR="00C36B85" w:rsidRPr="00F25EA8" w:rsidRDefault="00C36B85" w:rsidP="00C36B85">
            <w:pPr>
              <w:pStyle w:val="NormalWeb"/>
              <w:numPr>
                <w:ilvl w:val="0"/>
                <w:numId w:val="22"/>
              </w:numPr>
              <w:spacing w:before="0" w:beforeAutospacing="0" w:after="0" w:afterAutospacing="0"/>
              <w:jc w:val="both"/>
              <w:rPr>
                <w:rFonts w:ascii="ITC Avant Garde" w:hAnsi="ITC Avant Garde" w:cs="Helvetica"/>
                <w:lang w:val="es-ES"/>
              </w:rPr>
            </w:pPr>
            <w:r w:rsidRPr="00F25EA8">
              <w:rPr>
                <w:rFonts w:ascii="ITC Avant Garde" w:hAnsi="ITC Avant Garde" w:cs="Helvetica"/>
                <w:lang w:val="es-ES"/>
              </w:rPr>
              <w:t xml:space="preserve">Nombre y teléfono y/o correo electrónico: Requerir al solicitante </w:t>
            </w:r>
            <w:r w:rsidR="00CF02F1" w:rsidRPr="00F25EA8">
              <w:rPr>
                <w:rFonts w:ascii="ITC Avant Garde" w:hAnsi="ITC Avant Garde" w:cs="Helvetica"/>
                <w:lang w:val="es-ES"/>
              </w:rPr>
              <w:t xml:space="preserve">cualquier información </w:t>
            </w:r>
            <w:r w:rsidR="006C1639">
              <w:rPr>
                <w:rFonts w:ascii="ITC Avant Garde" w:hAnsi="ITC Avant Garde" w:cs="Helvetica"/>
                <w:lang w:val="es-ES"/>
              </w:rPr>
              <w:t>adicional</w:t>
            </w:r>
            <w:r w:rsidR="006C1639" w:rsidRPr="00F25EA8">
              <w:rPr>
                <w:rFonts w:ascii="ITC Avant Garde" w:hAnsi="ITC Avant Garde" w:cs="Helvetica"/>
                <w:lang w:val="es-ES"/>
              </w:rPr>
              <w:t xml:space="preserve"> </w:t>
            </w:r>
            <w:r w:rsidR="00CF02F1" w:rsidRPr="00F25EA8">
              <w:rPr>
                <w:rFonts w:ascii="ITC Avant Garde" w:hAnsi="ITC Avant Garde" w:cs="Helvetica"/>
                <w:lang w:val="es-ES"/>
              </w:rPr>
              <w:t xml:space="preserve">o faltante en relación a su solicitud, tal como: </w:t>
            </w:r>
            <w:r w:rsidRPr="00F25EA8">
              <w:rPr>
                <w:rFonts w:ascii="ITC Avant Garde" w:hAnsi="ITC Avant Garde" w:cs="Helvetica"/>
                <w:lang w:val="es-ES"/>
              </w:rPr>
              <w:t xml:space="preserve">que acredite su personalidad como representante de un </w:t>
            </w:r>
            <w:r w:rsidR="00F25EA8">
              <w:rPr>
                <w:rFonts w:ascii="ITC Avant Garde" w:hAnsi="ITC Avant Garde" w:cs="Helvetica"/>
                <w:lang w:val="es-ES"/>
              </w:rPr>
              <w:t>e</w:t>
            </w:r>
            <w:r w:rsidRPr="00F25EA8">
              <w:rPr>
                <w:rFonts w:ascii="ITC Avant Garde" w:hAnsi="ITC Avant Garde" w:cs="Helvetica"/>
                <w:lang w:val="es-ES"/>
              </w:rPr>
              <w:t xml:space="preserve">nte </w:t>
            </w:r>
            <w:r w:rsidR="00F25EA8">
              <w:rPr>
                <w:rFonts w:ascii="ITC Avant Garde" w:hAnsi="ITC Avant Garde" w:cs="Helvetica"/>
                <w:lang w:val="es-ES"/>
              </w:rPr>
              <w:t>p</w:t>
            </w:r>
            <w:r w:rsidRPr="00F25EA8">
              <w:rPr>
                <w:rFonts w:ascii="ITC Avant Garde" w:hAnsi="ITC Avant Garde" w:cs="Helvetica"/>
                <w:lang w:val="es-ES"/>
              </w:rPr>
              <w:t>úblico o aclare que es para una modalidad de uso distinta</w:t>
            </w:r>
            <w:r w:rsidR="00CF02F1" w:rsidRPr="00F25EA8">
              <w:rPr>
                <w:rFonts w:ascii="ITC Avant Garde" w:hAnsi="ITC Avant Garde" w:cs="Helvetica"/>
                <w:lang w:val="es-ES"/>
              </w:rPr>
              <w:t>, etc</w:t>
            </w:r>
            <w:r w:rsidRPr="00F25EA8">
              <w:rPr>
                <w:rFonts w:ascii="ITC Avant Garde" w:hAnsi="ITC Avant Garde" w:cs="Helvetica"/>
                <w:lang w:val="es-ES"/>
              </w:rPr>
              <w:t xml:space="preserve">. </w:t>
            </w:r>
          </w:p>
          <w:p w14:paraId="04727B86" w14:textId="320A34DD" w:rsidR="00C36B85" w:rsidRDefault="00CF02F1" w:rsidP="00C36B85">
            <w:pPr>
              <w:pStyle w:val="NormalWeb"/>
              <w:numPr>
                <w:ilvl w:val="0"/>
                <w:numId w:val="22"/>
              </w:numPr>
              <w:spacing w:before="0" w:beforeAutospacing="0" w:after="0" w:afterAutospacing="0"/>
              <w:jc w:val="both"/>
              <w:rPr>
                <w:rFonts w:ascii="ITC Avant Garde" w:hAnsi="ITC Avant Garde" w:cs="Helvetica"/>
                <w:lang w:val="es-ES"/>
              </w:rPr>
            </w:pPr>
            <w:r w:rsidRPr="00F25EA8">
              <w:rPr>
                <w:rFonts w:ascii="ITC Avant Garde" w:hAnsi="ITC Avant Garde" w:cs="Helvetica"/>
                <w:lang w:val="es-ES"/>
              </w:rPr>
              <w:t>Representación</w:t>
            </w:r>
            <w:r w:rsidR="00C36B85" w:rsidRPr="00F25EA8">
              <w:rPr>
                <w:rFonts w:ascii="ITC Avant Garde" w:hAnsi="ITC Avant Garde" w:cs="Helvetica"/>
                <w:lang w:val="es-ES"/>
              </w:rPr>
              <w:t xml:space="preserve"> legal</w:t>
            </w:r>
            <w:r w:rsidRPr="00F25EA8">
              <w:rPr>
                <w:rFonts w:ascii="ITC Avant Garde" w:hAnsi="ITC Avant Garde" w:cs="Helvetica"/>
                <w:lang w:val="es-ES"/>
              </w:rPr>
              <w:t xml:space="preserve"> del ente público</w:t>
            </w:r>
            <w:r w:rsidR="00C36B85" w:rsidRPr="00F25EA8">
              <w:rPr>
                <w:rFonts w:ascii="ITC Avant Garde" w:hAnsi="ITC Avant Garde" w:cs="Helvetica"/>
                <w:lang w:val="es-ES"/>
              </w:rPr>
              <w:t xml:space="preserve">: Que el Instituto tenga certeza de que el solicitante cuenta con la personalidad jurídica para </w:t>
            </w:r>
            <w:r w:rsidRPr="00F25EA8">
              <w:rPr>
                <w:rFonts w:ascii="ITC Avant Garde" w:hAnsi="ITC Avant Garde" w:cs="Helvetica"/>
                <w:lang w:val="es-ES"/>
              </w:rPr>
              <w:t>presentar la solicitud a nombre de un ente público</w:t>
            </w:r>
            <w:r w:rsidR="00C36B85" w:rsidRPr="00F25EA8">
              <w:rPr>
                <w:rFonts w:ascii="ITC Avant Garde" w:hAnsi="ITC Avant Garde" w:cs="Helvetica"/>
                <w:lang w:val="es-ES"/>
              </w:rPr>
              <w:t>.</w:t>
            </w:r>
          </w:p>
          <w:p w14:paraId="4C9ADFCC" w14:textId="2A790A3E" w:rsidR="006C1639" w:rsidRPr="00F25EA8" w:rsidRDefault="006C1639" w:rsidP="006C1639">
            <w:pPr>
              <w:pStyle w:val="NormalWeb"/>
              <w:spacing w:before="0" w:beforeAutospacing="0" w:after="0" w:afterAutospacing="0"/>
              <w:ind w:left="360"/>
              <w:jc w:val="both"/>
              <w:rPr>
                <w:rFonts w:ascii="ITC Avant Garde" w:hAnsi="ITC Avant Garde" w:cs="Helvetica"/>
                <w:lang w:val="es-ES"/>
              </w:rPr>
            </w:pPr>
            <w:r>
              <w:rPr>
                <w:rFonts w:ascii="ITC Avant Garde" w:hAnsi="ITC Avant Garde" w:cs="Helvetica"/>
                <w:lang w:val="es-ES"/>
              </w:rPr>
              <w:t>A su vez, los datos se conservan y utilizan para fines estadísticos y de consulta.</w:t>
            </w:r>
          </w:p>
          <w:p w14:paraId="36F98159" w14:textId="77777777" w:rsidR="00C36B85" w:rsidRPr="00F25EA8" w:rsidRDefault="00C36B85" w:rsidP="00C36B85">
            <w:pPr>
              <w:pStyle w:val="NormalWeb"/>
              <w:spacing w:before="0" w:beforeAutospacing="0" w:after="0" w:afterAutospacing="0"/>
              <w:jc w:val="both"/>
              <w:rPr>
                <w:rFonts w:ascii="ITC Avant Garde" w:hAnsi="ITC Avant Garde" w:cs="Helvetica"/>
                <w:lang w:val="es-ES"/>
              </w:rPr>
            </w:pPr>
          </w:p>
          <w:p w14:paraId="1CE3F99E" w14:textId="2B3E51DA" w:rsidR="00C36B85" w:rsidRPr="00F25EA8" w:rsidRDefault="00C36B85" w:rsidP="00C36B85">
            <w:pPr>
              <w:pStyle w:val="NormalWeb"/>
              <w:spacing w:before="0" w:beforeAutospacing="0" w:after="0" w:afterAutospacing="0"/>
              <w:jc w:val="both"/>
              <w:rPr>
                <w:rFonts w:ascii="ITC Avant Garde" w:hAnsi="ITC Avant Garde" w:cs="Helvetica"/>
                <w:b/>
                <w:lang w:val="es-ES"/>
              </w:rPr>
            </w:pPr>
            <w:r w:rsidRPr="00F25EA8">
              <w:rPr>
                <w:rFonts w:ascii="ITC Avant Garde" w:hAnsi="ITC Avant Garde" w:cs="Helvetica"/>
                <w:b/>
                <w:lang w:val="es-ES"/>
              </w:rPr>
              <w:t xml:space="preserve">Mecanismos y medios disponibles para que el titular, en su caso, pueda manifestar su negativa para el tratamiento de sus datos personales </w:t>
            </w:r>
            <w:r w:rsidR="00F25EA8">
              <w:rPr>
                <w:rFonts w:ascii="ITC Avant Garde" w:hAnsi="ITC Avant Garde" w:cs="Helvetica"/>
                <w:b/>
                <w:lang w:val="es-ES"/>
              </w:rPr>
              <w:t>respecto de</w:t>
            </w:r>
            <w:r w:rsidR="00F25EA8" w:rsidRPr="00F25EA8">
              <w:rPr>
                <w:rFonts w:ascii="ITC Avant Garde" w:hAnsi="ITC Avant Garde" w:cs="Helvetica"/>
                <w:b/>
                <w:lang w:val="es-ES"/>
              </w:rPr>
              <w:t xml:space="preserve"> </w:t>
            </w:r>
            <w:r w:rsidRPr="00F25EA8">
              <w:rPr>
                <w:rFonts w:ascii="ITC Avant Garde" w:hAnsi="ITC Avant Garde" w:cs="Helvetica"/>
                <w:b/>
                <w:lang w:val="es-ES"/>
              </w:rPr>
              <w:t>las finalidades</w:t>
            </w:r>
            <w:r w:rsidR="00F25EA8">
              <w:rPr>
                <w:rFonts w:ascii="ITC Avant Garde" w:hAnsi="ITC Avant Garde" w:cs="Helvetica"/>
                <w:b/>
                <w:lang w:val="es-ES"/>
              </w:rPr>
              <w:t xml:space="preserve"> señaladas</w:t>
            </w:r>
            <w:r w:rsidRPr="00F25EA8">
              <w:rPr>
                <w:rFonts w:ascii="ITC Avant Garde" w:hAnsi="ITC Avant Garde" w:cs="Helvetica"/>
                <w:b/>
                <w:lang w:val="es-ES"/>
              </w:rPr>
              <w:t>.</w:t>
            </w:r>
          </w:p>
          <w:p w14:paraId="24A66AF6" w14:textId="10D6E4DA" w:rsidR="00C36B85" w:rsidRPr="00F25EA8" w:rsidRDefault="00C36B85" w:rsidP="00C36B85">
            <w:pPr>
              <w:pStyle w:val="NormalWeb"/>
              <w:spacing w:before="0" w:beforeAutospacing="0" w:after="0" w:afterAutospacing="0"/>
              <w:jc w:val="both"/>
              <w:rPr>
                <w:rFonts w:ascii="ITC Avant Garde" w:hAnsi="ITC Avant Garde" w:cs="Helvetica"/>
                <w:lang w:val="es-ES"/>
              </w:rPr>
            </w:pPr>
            <w:r w:rsidRPr="00F25EA8">
              <w:rPr>
                <w:rFonts w:ascii="ITC Avant Garde" w:hAnsi="ITC Avant Garde" w:cs="Helvetica"/>
                <w:lang w:val="es-ES"/>
              </w:rPr>
              <w:t xml:space="preserve">Podrá presentar la solicitud respectiva a través de alguna de las </w:t>
            </w:r>
            <w:r w:rsidR="00F25EA8">
              <w:rPr>
                <w:rFonts w:ascii="ITC Avant Garde" w:hAnsi="ITC Avant Garde" w:cs="Helvetica"/>
                <w:lang w:val="es-ES"/>
              </w:rPr>
              <w:t xml:space="preserve">vías </w:t>
            </w:r>
            <w:r w:rsidRPr="00F25EA8">
              <w:rPr>
                <w:rFonts w:ascii="ITC Avant Garde" w:hAnsi="ITC Avant Garde" w:cs="Helvetica"/>
                <w:lang w:val="es-ES"/>
              </w:rPr>
              <w:t>siguientes:</w:t>
            </w:r>
          </w:p>
          <w:p w14:paraId="11543051" w14:textId="1F162BB4" w:rsidR="00C36B85" w:rsidRPr="00F25EA8" w:rsidRDefault="006C1639" w:rsidP="00C36B85">
            <w:pPr>
              <w:pStyle w:val="NormalWeb"/>
              <w:numPr>
                <w:ilvl w:val="0"/>
                <w:numId w:val="21"/>
              </w:numPr>
              <w:spacing w:before="0" w:beforeAutospacing="0" w:after="0" w:afterAutospacing="0"/>
              <w:ind w:hanging="357"/>
              <w:jc w:val="both"/>
              <w:rPr>
                <w:rFonts w:ascii="ITC Avant Garde" w:hAnsi="ITC Avant Garde" w:cs="Helvetica"/>
                <w:lang w:val="es-ES"/>
              </w:rPr>
            </w:pPr>
            <w:r>
              <w:rPr>
                <w:rFonts w:ascii="ITC Avant Garde" w:hAnsi="ITC Avant Garde" w:cs="Helvetica"/>
                <w:lang w:val="es-ES"/>
              </w:rPr>
              <w:t>Ante</w:t>
            </w:r>
            <w:r w:rsidR="00C36B85" w:rsidRPr="00F25EA8">
              <w:rPr>
                <w:rFonts w:ascii="ITC Avant Garde" w:hAnsi="ITC Avant Garde" w:cs="Helvetica"/>
                <w:lang w:val="es-ES"/>
              </w:rPr>
              <w:t xml:space="preserve"> la Dirección General de Regulación del Espectro y Recursos Orbitales:</w:t>
            </w:r>
          </w:p>
          <w:p w14:paraId="3480293B" w14:textId="33160520" w:rsidR="00C36B85" w:rsidRPr="00F25EA8" w:rsidRDefault="00C36B85" w:rsidP="00C36B85">
            <w:pPr>
              <w:pStyle w:val="NormalWeb"/>
              <w:numPr>
                <w:ilvl w:val="1"/>
                <w:numId w:val="21"/>
              </w:numPr>
              <w:spacing w:before="0" w:beforeAutospacing="0" w:after="0" w:afterAutospacing="0"/>
              <w:jc w:val="both"/>
              <w:rPr>
                <w:rFonts w:ascii="ITC Avant Garde" w:hAnsi="ITC Avant Garde" w:cs="Helvetica"/>
                <w:lang w:val="es-ES"/>
              </w:rPr>
            </w:pPr>
            <w:r w:rsidRPr="00F25EA8">
              <w:rPr>
                <w:rFonts w:ascii="ITC Avant Garde" w:hAnsi="ITC Avant Garde" w:cs="Helvetica"/>
                <w:lang w:val="es-ES"/>
              </w:rPr>
              <w:t>Físicamente</w:t>
            </w:r>
            <w:r w:rsidR="006C1639">
              <w:rPr>
                <w:rFonts w:ascii="ITC Avant Garde" w:hAnsi="ITC Avant Garde" w:cs="Helvetica"/>
                <w:lang w:val="es-ES"/>
              </w:rPr>
              <w:t>,</w:t>
            </w:r>
            <w:r w:rsidRPr="00F25EA8">
              <w:rPr>
                <w:rFonts w:ascii="ITC Avant Garde" w:hAnsi="ITC Avant Garde" w:cs="Helvetica"/>
                <w:lang w:val="es-ES"/>
              </w:rPr>
              <w:t xml:space="preserve"> en </w:t>
            </w:r>
            <w:r w:rsidR="006C1639">
              <w:rPr>
                <w:rFonts w:ascii="ITC Avant Garde" w:hAnsi="ITC Avant Garde" w:cs="Helvetica"/>
                <w:lang w:val="es-ES"/>
              </w:rPr>
              <w:t xml:space="preserve">la Oficialía de Partes del IFT ubicada en </w:t>
            </w:r>
            <w:r w:rsidRPr="00F25EA8">
              <w:rPr>
                <w:rFonts w:ascii="ITC Avant Garde" w:hAnsi="ITC Avant Garde" w:cs="Helvetica"/>
                <w:lang w:val="es-ES"/>
              </w:rPr>
              <w:t xml:space="preserve">avenida Insurgentes Sur </w:t>
            </w:r>
            <w:r w:rsidR="000602D5">
              <w:rPr>
                <w:rFonts w:ascii="ITC Avant Garde" w:hAnsi="ITC Avant Garde" w:cs="Helvetica"/>
                <w:lang w:val="es-ES"/>
              </w:rPr>
              <w:t>No.</w:t>
            </w:r>
            <w:r w:rsidR="00E116F8">
              <w:rPr>
                <w:rFonts w:ascii="ITC Avant Garde" w:hAnsi="ITC Avant Garde" w:cs="Helvetica"/>
                <w:lang w:val="es-ES"/>
              </w:rPr>
              <w:t xml:space="preserve"> </w:t>
            </w:r>
            <w:r w:rsidRPr="00F25EA8">
              <w:rPr>
                <w:rFonts w:ascii="ITC Avant Garde" w:hAnsi="ITC Avant Garde" w:cs="Helvetica"/>
                <w:lang w:val="es-ES"/>
              </w:rPr>
              <w:t xml:space="preserve">1143, colonia Nochebuena, </w:t>
            </w:r>
            <w:r w:rsidR="00F25EA8">
              <w:rPr>
                <w:rFonts w:ascii="ITC Avant Garde" w:hAnsi="ITC Avant Garde" w:cs="Helvetica"/>
                <w:lang w:val="es-ES"/>
              </w:rPr>
              <w:t xml:space="preserve">demarcación territorial </w:t>
            </w:r>
            <w:r w:rsidRPr="00F25EA8">
              <w:rPr>
                <w:rFonts w:ascii="ITC Avant Garde" w:hAnsi="ITC Avant Garde" w:cs="Helvetica"/>
                <w:lang w:val="es-ES"/>
              </w:rPr>
              <w:t>Benito Juárez, Ciudad de México, C.P. 03720, o</w:t>
            </w:r>
          </w:p>
          <w:p w14:paraId="33BA8916" w14:textId="77777777" w:rsidR="00C36B85" w:rsidRPr="00F25EA8" w:rsidRDefault="00C36B85" w:rsidP="00C36B85">
            <w:pPr>
              <w:pStyle w:val="NormalWeb"/>
              <w:numPr>
                <w:ilvl w:val="1"/>
                <w:numId w:val="21"/>
              </w:numPr>
              <w:spacing w:before="0" w:beforeAutospacing="0" w:after="0" w:afterAutospacing="0"/>
              <w:jc w:val="both"/>
              <w:rPr>
                <w:rFonts w:ascii="ITC Avant Garde" w:hAnsi="ITC Avant Garde" w:cs="Helvetica"/>
                <w:lang w:val="es-ES"/>
              </w:rPr>
            </w:pPr>
            <w:r w:rsidRPr="00F25EA8">
              <w:rPr>
                <w:rFonts w:ascii="ITC Avant Garde" w:hAnsi="ITC Avant Garde" w:cs="Helvetica"/>
                <w:lang w:val="es-ES"/>
              </w:rPr>
              <w:t xml:space="preserve">Enviando su solicitud al correo electrónico: </w:t>
            </w:r>
            <w:r w:rsidRPr="00F25EA8">
              <w:rPr>
                <w:rFonts w:ascii="ITC Avant Garde" w:hAnsi="ITC Avant Garde" w:cs="Helvetica"/>
                <w:u w:val="single"/>
                <w:lang w:val="es-ES"/>
              </w:rPr>
              <w:t>pabf@ift.org.mx</w:t>
            </w:r>
          </w:p>
          <w:p w14:paraId="60176B14" w14:textId="30976E2F" w:rsidR="00C36B85" w:rsidRPr="00F25EA8" w:rsidRDefault="006C1639" w:rsidP="00C36B85">
            <w:pPr>
              <w:pStyle w:val="NormalWeb"/>
              <w:numPr>
                <w:ilvl w:val="0"/>
                <w:numId w:val="21"/>
              </w:numPr>
              <w:spacing w:before="0" w:beforeAutospacing="0" w:after="0" w:afterAutospacing="0"/>
              <w:ind w:hanging="357"/>
              <w:jc w:val="both"/>
              <w:rPr>
                <w:rFonts w:ascii="ITC Avant Garde" w:hAnsi="ITC Avant Garde" w:cs="Helvetica"/>
                <w:lang w:val="es-ES"/>
              </w:rPr>
            </w:pPr>
            <w:r>
              <w:rPr>
                <w:rFonts w:ascii="ITC Avant Garde" w:hAnsi="ITC Avant Garde" w:cs="Helvetica"/>
                <w:lang w:val="es-ES"/>
              </w:rPr>
              <w:t>Ante el Instituto Nacional de Transparencia, Acceso a la Información y Protección de Datos Personales, e</w:t>
            </w:r>
            <w:r w:rsidR="00C36B85" w:rsidRPr="00F25EA8">
              <w:rPr>
                <w:rFonts w:ascii="ITC Avant Garde" w:hAnsi="ITC Avant Garde" w:cs="Helvetica"/>
                <w:lang w:val="es-ES"/>
              </w:rPr>
              <w:t>n la página de Internet</w:t>
            </w:r>
            <w:r>
              <w:rPr>
                <w:rFonts w:ascii="ITC Avant Garde" w:hAnsi="ITC Avant Garde" w:cs="Helvetica"/>
                <w:lang w:val="es-ES"/>
              </w:rPr>
              <w:t>:</w:t>
            </w:r>
            <w:r w:rsidR="00C36B85" w:rsidRPr="00F25EA8">
              <w:rPr>
                <w:rFonts w:ascii="ITC Avant Garde" w:hAnsi="ITC Avant Garde" w:cs="Helvetica"/>
                <w:lang w:val="es-ES"/>
              </w:rPr>
              <w:t xml:space="preserve"> </w:t>
            </w:r>
            <w:hyperlink r:id="rId13" w:history="1">
              <w:r w:rsidR="00C36B85" w:rsidRPr="00F25EA8">
                <w:rPr>
                  <w:rStyle w:val="Hipervnculo"/>
                  <w:rFonts w:ascii="ITC Avant Garde" w:hAnsi="ITC Avant Garde" w:cs="Helvetica"/>
                  <w:color w:val="auto"/>
                  <w:lang w:val="es-ES"/>
                </w:rPr>
                <w:t>https://www.infomex.org.mx/gobiernofederal/home.action</w:t>
              </w:r>
            </w:hyperlink>
            <w:r w:rsidR="00C36B85" w:rsidRPr="00F25EA8">
              <w:rPr>
                <w:rFonts w:ascii="ITC Avant Garde" w:hAnsi="ITC Avant Garde" w:cs="Helvetica"/>
                <w:lang w:val="es-ES"/>
              </w:rPr>
              <w:t>.</w:t>
            </w:r>
          </w:p>
          <w:p w14:paraId="5B4B16E7" w14:textId="3C6ADA17" w:rsidR="00C36B85" w:rsidRPr="00F25EA8" w:rsidRDefault="006C1639" w:rsidP="00C36B85">
            <w:pPr>
              <w:pStyle w:val="NormalWeb"/>
              <w:numPr>
                <w:ilvl w:val="0"/>
                <w:numId w:val="21"/>
              </w:numPr>
              <w:spacing w:before="0" w:beforeAutospacing="0" w:after="0" w:afterAutospacing="0"/>
              <w:ind w:hanging="357"/>
              <w:jc w:val="both"/>
              <w:rPr>
                <w:rFonts w:ascii="ITC Avant Garde" w:hAnsi="ITC Avant Garde" w:cs="Helvetica"/>
                <w:lang w:val="es-ES"/>
              </w:rPr>
            </w:pPr>
            <w:r>
              <w:rPr>
                <w:rFonts w:ascii="ITC Avant Garde" w:hAnsi="ITC Avant Garde" w:cs="Helvetica"/>
                <w:lang w:val="es-ES"/>
              </w:rPr>
              <w:t>Ante</w:t>
            </w:r>
            <w:r w:rsidR="00C36B85" w:rsidRPr="00F25EA8">
              <w:rPr>
                <w:rFonts w:ascii="ITC Avant Garde" w:hAnsi="ITC Avant Garde" w:cs="Helvetica"/>
                <w:lang w:val="es-ES"/>
              </w:rPr>
              <w:t xml:space="preserve"> la Unidad de Transparencia del Instituto:</w:t>
            </w:r>
          </w:p>
          <w:p w14:paraId="0F4159C5" w14:textId="473D6CA0" w:rsidR="00C36B85" w:rsidRPr="00F25EA8" w:rsidRDefault="00C36B85" w:rsidP="00C36B85">
            <w:pPr>
              <w:pStyle w:val="NormalWeb"/>
              <w:numPr>
                <w:ilvl w:val="1"/>
                <w:numId w:val="21"/>
              </w:numPr>
              <w:spacing w:before="0" w:beforeAutospacing="0" w:after="0" w:afterAutospacing="0"/>
              <w:jc w:val="both"/>
              <w:rPr>
                <w:rFonts w:ascii="ITC Avant Garde" w:hAnsi="ITC Avant Garde" w:cs="Helvetica"/>
                <w:lang w:val="es-ES"/>
              </w:rPr>
            </w:pPr>
            <w:r w:rsidRPr="00F25EA8">
              <w:rPr>
                <w:rFonts w:ascii="ITC Avant Garde" w:hAnsi="ITC Avant Garde" w:cs="Helvetica"/>
                <w:lang w:val="es-ES"/>
              </w:rPr>
              <w:t>Físicamente</w:t>
            </w:r>
            <w:r w:rsidR="006C1639">
              <w:rPr>
                <w:rFonts w:ascii="ITC Avant Garde" w:hAnsi="ITC Avant Garde" w:cs="Helvetica"/>
                <w:lang w:val="es-ES"/>
              </w:rPr>
              <w:t>,</w:t>
            </w:r>
            <w:r w:rsidRPr="00F25EA8">
              <w:rPr>
                <w:rFonts w:ascii="ITC Avant Garde" w:hAnsi="ITC Avant Garde" w:cs="Helvetica"/>
                <w:lang w:val="es-ES"/>
              </w:rPr>
              <w:t xml:space="preserve"> </w:t>
            </w:r>
            <w:r w:rsidR="006C1639">
              <w:rPr>
                <w:rFonts w:ascii="ITC Avant Garde" w:hAnsi="ITC Avant Garde" w:cs="Helvetica"/>
                <w:lang w:val="es-ES"/>
              </w:rPr>
              <w:t xml:space="preserve">en la Oficialía de Partes de la misma, ubicada </w:t>
            </w:r>
            <w:r w:rsidR="00BD60AE">
              <w:rPr>
                <w:rFonts w:ascii="ITC Avant Garde" w:hAnsi="ITC Avant Garde" w:cs="Helvetica"/>
                <w:lang w:val="es-ES"/>
              </w:rPr>
              <w:t>en A</w:t>
            </w:r>
            <w:r w:rsidRPr="00F25EA8">
              <w:rPr>
                <w:rFonts w:ascii="ITC Avant Garde" w:hAnsi="ITC Avant Garde" w:cs="Helvetica"/>
                <w:lang w:val="es-ES"/>
              </w:rPr>
              <w:t xml:space="preserve">venida Insurgentes Sur </w:t>
            </w:r>
            <w:r w:rsidR="000602D5">
              <w:rPr>
                <w:rFonts w:ascii="ITC Avant Garde" w:hAnsi="ITC Avant Garde" w:cs="Helvetica"/>
                <w:lang w:val="es-ES"/>
              </w:rPr>
              <w:t>No.</w:t>
            </w:r>
            <w:r w:rsidR="00E116F8">
              <w:rPr>
                <w:rFonts w:ascii="ITC Avant Garde" w:hAnsi="ITC Avant Garde" w:cs="Helvetica"/>
                <w:lang w:val="es-ES"/>
              </w:rPr>
              <w:t xml:space="preserve"> </w:t>
            </w:r>
            <w:r w:rsidRPr="00F25EA8">
              <w:rPr>
                <w:rFonts w:ascii="ITC Avant Garde" w:hAnsi="ITC Avant Garde" w:cs="Helvetica"/>
                <w:lang w:val="es-ES"/>
              </w:rPr>
              <w:t xml:space="preserve">1143, colonia Nochebuena, </w:t>
            </w:r>
            <w:r w:rsidR="00F25EA8">
              <w:rPr>
                <w:rFonts w:ascii="ITC Avant Garde" w:hAnsi="ITC Avant Garde" w:cs="Helvetica"/>
                <w:lang w:val="es-ES"/>
              </w:rPr>
              <w:t xml:space="preserve">demarcación territorial </w:t>
            </w:r>
            <w:r w:rsidRPr="00F25EA8">
              <w:rPr>
                <w:rFonts w:ascii="ITC Avant Garde" w:hAnsi="ITC Avant Garde" w:cs="Helvetica"/>
                <w:lang w:val="es-ES"/>
              </w:rPr>
              <w:t xml:space="preserve">Benito Juárez, Ciudad de México, C.P. 03720, o </w:t>
            </w:r>
          </w:p>
          <w:p w14:paraId="591DA292" w14:textId="77777777" w:rsidR="00C36B85" w:rsidRPr="00F25EA8" w:rsidRDefault="00C36B85" w:rsidP="00C36B85">
            <w:pPr>
              <w:pStyle w:val="NormalWeb"/>
              <w:numPr>
                <w:ilvl w:val="1"/>
                <w:numId w:val="21"/>
              </w:numPr>
              <w:spacing w:before="0" w:beforeAutospacing="0" w:after="0" w:afterAutospacing="0"/>
              <w:jc w:val="both"/>
              <w:rPr>
                <w:rFonts w:ascii="ITC Avant Garde" w:hAnsi="ITC Avant Garde" w:cs="Helvetica"/>
                <w:lang w:val="es-ES"/>
              </w:rPr>
            </w:pPr>
            <w:r w:rsidRPr="00F25EA8">
              <w:rPr>
                <w:rFonts w:ascii="ITC Avant Garde" w:hAnsi="ITC Avant Garde" w:cs="Helvetica"/>
                <w:lang w:val="es-ES"/>
              </w:rPr>
              <w:t xml:space="preserve">Enviando su solicitud al correo electrónico: </w:t>
            </w:r>
            <w:hyperlink r:id="rId14" w:history="1">
              <w:r w:rsidRPr="00F25EA8">
                <w:rPr>
                  <w:rStyle w:val="Hipervnculo"/>
                  <w:rFonts w:ascii="ITC Avant Garde" w:hAnsi="ITC Avant Garde" w:cs="Helvetica"/>
                  <w:color w:val="auto"/>
                  <w:lang w:val="es-ES"/>
                </w:rPr>
                <w:t>unidad.transparencia@ift.org.mx</w:t>
              </w:r>
            </w:hyperlink>
            <w:r w:rsidRPr="00F25EA8">
              <w:rPr>
                <w:rFonts w:ascii="ITC Avant Garde" w:hAnsi="ITC Avant Garde" w:cs="Helvetica"/>
                <w:lang w:val="es-ES"/>
              </w:rPr>
              <w:t>.</w:t>
            </w:r>
          </w:p>
          <w:p w14:paraId="60F2AA3B" w14:textId="77777777" w:rsidR="00C36B85" w:rsidRPr="00F25EA8" w:rsidRDefault="00C36B85" w:rsidP="00C36B85">
            <w:pPr>
              <w:pStyle w:val="NormalWeb"/>
              <w:spacing w:before="0" w:beforeAutospacing="0" w:after="0" w:afterAutospacing="0"/>
              <w:jc w:val="both"/>
              <w:rPr>
                <w:rFonts w:ascii="ITC Avant Garde" w:hAnsi="ITC Avant Garde" w:cs="Helvetica"/>
                <w:b/>
                <w:lang w:val="es-ES"/>
              </w:rPr>
            </w:pPr>
          </w:p>
          <w:p w14:paraId="5879888D" w14:textId="5DB397AA" w:rsidR="00C36B85" w:rsidRPr="00F25EA8" w:rsidRDefault="00C36B85" w:rsidP="00C36B85">
            <w:pPr>
              <w:pStyle w:val="NormalWeb"/>
              <w:spacing w:before="0" w:beforeAutospacing="0" w:after="0" w:afterAutospacing="0"/>
              <w:jc w:val="both"/>
              <w:rPr>
                <w:rFonts w:ascii="ITC Avant Garde" w:hAnsi="ITC Avant Garde" w:cs="Helvetica"/>
                <w:lang w:val="es-ES"/>
              </w:rPr>
            </w:pPr>
            <w:r w:rsidRPr="00F25EA8">
              <w:rPr>
                <w:rFonts w:ascii="ITC Avant Garde" w:hAnsi="ITC Avant Garde" w:cs="Helvetica"/>
                <w:b/>
                <w:lang w:val="es-ES"/>
              </w:rPr>
              <w:t>El Aviso de Privacidad integral se encuentra disponible</w:t>
            </w:r>
            <w:r w:rsidRPr="00F25EA8">
              <w:rPr>
                <w:rFonts w:ascii="ITC Avant Garde" w:hAnsi="ITC Avant Garde" w:cs="Helvetica"/>
                <w:lang w:val="es-ES"/>
              </w:rPr>
              <w:t xml:space="preserve"> físicamente en las oficinas de </w:t>
            </w:r>
            <w:r w:rsidR="00434F3F">
              <w:rPr>
                <w:rFonts w:ascii="ITC Avant Garde" w:hAnsi="ITC Avant Garde" w:cs="Helvetica"/>
                <w:lang w:val="es-ES"/>
              </w:rPr>
              <w:t xml:space="preserve">la </w:t>
            </w:r>
            <w:r w:rsidRPr="00F25EA8">
              <w:rPr>
                <w:rFonts w:ascii="ITC Avant Garde" w:hAnsi="ITC Avant Garde" w:cs="Helvetica"/>
                <w:lang w:val="es-ES"/>
              </w:rPr>
              <w:t xml:space="preserve">Dirección General de Regulación del Espectro y Recursos Orbitales </w:t>
            </w:r>
            <w:r w:rsidR="00F25EA8">
              <w:rPr>
                <w:rFonts w:ascii="ITC Avant Garde" w:hAnsi="ITC Avant Garde" w:cs="Helvetica"/>
                <w:lang w:val="es-ES"/>
              </w:rPr>
              <w:t xml:space="preserve">de la Unidad de Espectro Radioeléctrico </w:t>
            </w:r>
            <w:r w:rsidRPr="00F25EA8">
              <w:rPr>
                <w:rFonts w:ascii="ITC Avant Garde" w:hAnsi="ITC Avant Garde" w:cs="Helvetica"/>
                <w:lang w:val="es-ES"/>
              </w:rPr>
              <w:t>del I</w:t>
            </w:r>
            <w:r w:rsidR="00F25EA8">
              <w:rPr>
                <w:rFonts w:ascii="ITC Avant Garde" w:hAnsi="ITC Avant Garde" w:cs="Helvetica"/>
                <w:lang w:val="es-ES"/>
              </w:rPr>
              <w:t>FT</w:t>
            </w:r>
            <w:r w:rsidRPr="00F25EA8">
              <w:rPr>
                <w:rFonts w:ascii="ITC Avant Garde" w:hAnsi="ITC Avant Garde" w:cs="Helvetica"/>
                <w:lang w:val="es-ES"/>
              </w:rPr>
              <w:t xml:space="preserve"> y electrónicamente en el micrositio del Programa Anual de Uso y Aprovechamiento de Bandas de Frecuencias: </w:t>
            </w:r>
            <w:hyperlink r:id="rId15" w:history="1">
              <w:r w:rsidRPr="00F25EA8">
                <w:rPr>
                  <w:rStyle w:val="Hipervnculo"/>
                  <w:rFonts w:ascii="ITC Avant Garde" w:hAnsi="ITC Avant Garde" w:cs="Helvetica"/>
                  <w:color w:val="auto"/>
                  <w:lang w:val="es-ES"/>
                </w:rPr>
                <w:t>http://www.ift.org.mx/pabf</w:t>
              </w:r>
            </w:hyperlink>
            <w:r w:rsidRPr="00F25EA8">
              <w:rPr>
                <w:rFonts w:ascii="ITC Avant Garde" w:hAnsi="ITC Avant Garde" w:cs="Helvetica"/>
                <w:lang w:val="es-ES"/>
              </w:rPr>
              <w:t>, medios a través de los cuales el I</w:t>
            </w:r>
            <w:r w:rsidR="00F25EA8">
              <w:rPr>
                <w:rFonts w:ascii="ITC Avant Garde" w:hAnsi="ITC Avant Garde" w:cs="Helvetica"/>
                <w:lang w:val="es-ES"/>
              </w:rPr>
              <w:t>FT</w:t>
            </w:r>
            <w:r w:rsidRPr="00F25EA8">
              <w:rPr>
                <w:rFonts w:ascii="ITC Avant Garde" w:hAnsi="ITC Avant Garde" w:cs="Helvetica"/>
                <w:lang w:val="es-ES"/>
              </w:rPr>
              <w:t xml:space="preserve"> comunicará a los titulares de los datos los cambios al aviso de privacidad.</w:t>
            </w:r>
          </w:p>
          <w:p w14:paraId="525A688F" w14:textId="77777777" w:rsidR="00C36B85" w:rsidRPr="00F25EA8" w:rsidRDefault="00C36B85" w:rsidP="009E3337">
            <w:pPr>
              <w:jc w:val="both"/>
              <w:rPr>
                <w:rFonts w:ascii="ITC Avant Garde" w:hAnsi="ITC Avant Garde"/>
                <w:sz w:val="20"/>
                <w:szCs w:val="20"/>
                <w:lang w:val="es-ES"/>
              </w:rPr>
            </w:pPr>
          </w:p>
          <w:p w14:paraId="25329BB0" w14:textId="2322F596" w:rsidR="009E3337" w:rsidRPr="00F25EA8" w:rsidRDefault="003361E3" w:rsidP="009E3337">
            <w:pPr>
              <w:tabs>
                <w:tab w:val="left" w:pos="317"/>
              </w:tabs>
              <w:ind w:left="317" w:hanging="317"/>
              <w:jc w:val="both"/>
              <w:rPr>
                <w:rFonts w:ascii="ITC Avant Garde" w:hAnsi="ITC Avant Garde"/>
                <w:sz w:val="20"/>
                <w:szCs w:val="20"/>
              </w:rPr>
            </w:pPr>
            <w:sdt>
              <w:sdtPr>
                <w:rPr>
                  <w:rFonts w:ascii="ITC Avant Garde" w:eastAsia="Times New Roman" w:hAnsi="ITC Avant Garde"/>
                  <w:noProof/>
                  <w:sz w:val="18"/>
                  <w:szCs w:val="18"/>
                </w:rPr>
                <w:id w:val="1401716580"/>
                <w14:checkbox>
                  <w14:checked w14:val="0"/>
                  <w14:checkedState w14:val="2612" w14:font="MS Gothic"/>
                  <w14:uncheckedState w14:val="2610" w14:font="MS Gothic"/>
                </w14:checkbox>
              </w:sdtPr>
              <w:sdtEndPr/>
              <w:sdtContent>
                <w:r w:rsidR="009E3337" w:rsidRPr="00F25EA8">
                  <w:rPr>
                    <w:rFonts w:ascii="MS Gothic" w:eastAsia="MS Gothic" w:hAnsi="MS Gothic" w:hint="eastAsia"/>
                    <w:noProof/>
                    <w:sz w:val="18"/>
                    <w:szCs w:val="18"/>
                  </w:rPr>
                  <w:t>☐</w:t>
                </w:r>
              </w:sdtContent>
            </w:sdt>
            <w:r w:rsidR="009E3337" w:rsidRPr="00F25EA8">
              <w:rPr>
                <w:rFonts w:ascii="ITC Avant Garde" w:hAnsi="ITC Avant Garde"/>
                <w:b/>
                <w:bCs/>
                <w:sz w:val="20"/>
                <w:szCs w:val="20"/>
              </w:rPr>
              <w:t xml:space="preserve">  CONFIRMO QUE HE LEÍDO, Y QUE ENTIENDO Y ACEPTO LOS TÉRMINOS Y CONDICIONES DEL PRESENTE AVISO DE PRIVACIDAD</w:t>
            </w:r>
            <w:r w:rsidR="00C36B85" w:rsidRPr="00F25EA8">
              <w:rPr>
                <w:rFonts w:ascii="ITC Avant Garde" w:hAnsi="ITC Avant Garde"/>
                <w:b/>
                <w:bCs/>
                <w:sz w:val="20"/>
                <w:szCs w:val="20"/>
              </w:rPr>
              <w:t xml:space="preserve"> Y</w:t>
            </w:r>
            <w:r w:rsidR="00E14259" w:rsidRPr="00F25EA8">
              <w:rPr>
                <w:rFonts w:ascii="ITC Avant Garde" w:hAnsi="ITC Avant Garde"/>
                <w:b/>
                <w:bCs/>
                <w:sz w:val="20"/>
                <w:szCs w:val="20"/>
              </w:rPr>
              <w:t>,</w:t>
            </w:r>
            <w:r w:rsidR="00C36B85" w:rsidRPr="00F25EA8">
              <w:rPr>
                <w:rFonts w:ascii="ITC Avant Garde" w:hAnsi="ITC Avant Garde"/>
                <w:b/>
                <w:bCs/>
                <w:sz w:val="20"/>
                <w:szCs w:val="20"/>
              </w:rPr>
              <w:t xml:space="preserve"> </w:t>
            </w:r>
            <w:r w:rsidR="00E14259" w:rsidRPr="00F25EA8">
              <w:rPr>
                <w:rFonts w:ascii="ITC Avant Garde" w:hAnsi="ITC Avant Garde"/>
                <w:b/>
                <w:bCs/>
                <w:sz w:val="20"/>
                <w:szCs w:val="20"/>
              </w:rPr>
              <w:t xml:space="preserve">CONFORME A LOS MISMOS, </w:t>
            </w:r>
            <w:r w:rsidR="00C36B85" w:rsidRPr="00F25EA8">
              <w:rPr>
                <w:rFonts w:ascii="ITC Avant Garde" w:hAnsi="ITC Avant Garde"/>
                <w:b/>
                <w:bCs/>
                <w:sz w:val="20"/>
                <w:szCs w:val="20"/>
              </w:rPr>
              <w:t>AUTORIZO EL TRATAMIENTO DE LOS DATOS PROPORCIONADOS</w:t>
            </w:r>
            <w:r w:rsidR="009E3337" w:rsidRPr="00F25EA8">
              <w:rPr>
                <w:rFonts w:ascii="ITC Avant Garde" w:hAnsi="ITC Avant Garde"/>
                <w:sz w:val="20"/>
                <w:szCs w:val="20"/>
              </w:rPr>
              <w:t>.</w:t>
            </w:r>
          </w:p>
          <w:p w14:paraId="4D158ABD" w14:textId="77777777" w:rsidR="00236FB3" w:rsidRDefault="00236FB3" w:rsidP="00B35160">
            <w:pPr>
              <w:rPr>
                <w:rFonts w:ascii="ITC Avant Garde" w:hAnsi="ITC Avant Garde"/>
                <w:sz w:val="20"/>
                <w:szCs w:val="20"/>
              </w:rPr>
            </w:pPr>
          </w:p>
        </w:tc>
      </w:tr>
    </w:tbl>
    <w:p w14:paraId="2B41E592" w14:textId="1A10D4E1" w:rsidR="007078AA" w:rsidRDefault="007078AA" w:rsidP="00236FB3">
      <w:pPr>
        <w:jc w:val="both"/>
        <w:rPr>
          <w:rFonts w:ascii="ITC Avant Garde" w:hAnsi="ITC Avant Garde"/>
          <w:sz w:val="20"/>
          <w:szCs w:val="20"/>
        </w:rPr>
      </w:pPr>
    </w:p>
    <w:p w14:paraId="12C3701E" w14:textId="77777777" w:rsidR="007078AA" w:rsidRDefault="007078AA" w:rsidP="00236FB3">
      <w:pPr>
        <w:jc w:val="both"/>
        <w:rPr>
          <w:rFonts w:ascii="ITC Avant Garde" w:hAnsi="ITC Avant Garde"/>
          <w:sz w:val="20"/>
          <w:szCs w:val="20"/>
        </w:rPr>
      </w:pPr>
    </w:p>
    <w:p w14:paraId="4F5A206D" w14:textId="65AD8955" w:rsidR="007078AA" w:rsidRDefault="007078AA" w:rsidP="007078AA">
      <w:pPr>
        <w:jc w:val="center"/>
        <w:rPr>
          <w:rFonts w:ascii="ITC Avant Garde" w:hAnsi="ITC Avant Garde"/>
          <w:sz w:val="18"/>
          <w:szCs w:val="18"/>
        </w:rPr>
      </w:pPr>
      <w:r>
        <w:rPr>
          <w:rFonts w:ascii="ITC Avant Garde" w:hAnsi="ITC Avant Garde"/>
          <w:sz w:val="18"/>
          <w:szCs w:val="18"/>
        </w:rPr>
        <w:t>Firma: __________________________________________________________</w:t>
      </w:r>
    </w:p>
    <w:p w14:paraId="1D7471DB" w14:textId="2B332F62" w:rsidR="007078AA" w:rsidRDefault="007078AA" w:rsidP="007078AA">
      <w:pPr>
        <w:jc w:val="center"/>
        <w:rPr>
          <w:rFonts w:ascii="ITC Avant Garde" w:hAnsi="ITC Avant Garde"/>
          <w:sz w:val="18"/>
          <w:szCs w:val="18"/>
        </w:rPr>
      </w:pPr>
      <w:r>
        <w:rPr>
          <w:rFonts w:ascii="ITC Avant Garde" w:hAnsi="ITC Avant Garde"/>
          <w:sz w:val="18"/>
          <w:szCs w:val="18"/>
        </w:rPr>
        <w:t>Nombre: ________________________________________________________</w:t>
      </w:r>
    </w:p>
    <w:p w14:paraId="4F9AE3F7" w14:textId="7DEB3C83" w:rsidR="007078AA" w:rsidRDefault="007078AA" w:rsidP="007078AA">
      <w:pPr>
        <w:jc w:val="center"/>
        <w:rPr>
          <w:rFonts w:ascii="ITC Avant Garde" w:hAnsi="ITC Avant Garde"/>
          <w:sz w:val="18"/>
          <w:szCs w:val="18"/>
        </w:rPr>
      </w:pPr>
      <w:r>
        <w:rPr>
          <w:rFonts w:ascii="ITC Avant Garde" w:hAnsi="ITC Avant Garde"/>
          <w:sz w:val="18"/>
          <w:szCs w:val="18"/>
        </w:rPr>
        <w:t xml:space="preserve">(Nombre </w:t>
      </w:r>
      <w:r w:rsidR="006C21B7">
        <w:rPr>
          <w:rFonts w:ascii="ITC Avant Garde" w:hAnsi="ITC Avant Garde"/>
          <w:sz w:val="18"/>
          <w:szCs w:val="18"/>
        </w:rPr>
        <w:t>y firma del Interesado o de su representante l</w:t>
      </w:r>
      <w:r>
        <w:rPr>
          <w:rFonts w:ascii="ITC Avant Garde" w:hAnsi="ITC Avant Garde"/>
          <w:sz w:val="18"/>
          <w:szCs w:val="18"/>
        </w:rPr>
        <w:t>egal)</w:t>
      </w:r>
    </w:p>
    <w:p w14:paraId="068BC7BD" w14:textId="15C89ADF" w:rsidR="00AF4119" w:rsidRDefault="00AF4119" w:rsidP="00236FB3">
      <w:pPr>
        <w:jc w:val="both"/>
        <w:rPr>
          <w:rFonts w:ascii="ITC Avant Garde" w:hAnsi="ITC Avant Gar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604"/>
        <w:gridCol w:w="8597"/>
        <w:gridCol w:w="1129"/>
      </w:tblGrid>
      <w:tr w:rsidR="009C0FDE" w:rsidRPr="005E39A8" w14:paraId="30BA4724" w14:textId="6F323973" w:rsidTr="00311F1B">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4D2F626" w14:textId="082E725F" w:rsidR="009C0FDE" w:rsidRDefault="009C0FDE" w:rsidP="00A14F9F">
            <w:pPr>
              <w:jc w:val="center"/>
              <w:rPr>
                <w:rFonts w:ascii="ITC Avant Garde" w:hAnsi="ITC Avant Garde"/>
                <w:b/>
                <w:sz w:val="24"/>
                <w:szCs w:val="24"/>
              </w:rPr>
            </w:pPr>
            <w:r>
              <w:rPr>
                <w:rFonts w:ascii="ITC Avant Garde" w:hAnsi="ITC Avant Garde"/>
                <w:b/>
                <w:sz w:val="24"/>
                <w:szCs w:val="24"/>
              </w:rPr>
              <w:lastRenderedPageBreak/>
              <w:t>I</w:t>
            </w:r>
            <w:r w:rsidRPr="00172879">
              <w:rPr>
                <w:rFonts w:ascii="ITC Avant Garde" w:hAnsi="ITC Avant Garde"/>
                <w:b/>
                <w:sz w:val="24"/>
                <w:szCs w:val="24"/>
              </w:rPr>
              <w:t>NSTRUCTIVO DE LLENADO</w:t>
            </w:r>
          </w:p>
        </w:tc>
      </w:tr>
      <w:tr w:rsidR="009C0FDE" w:rsidRPr="00172879" w14:paraId="05D215DC" w14:textId="5C39F5EE"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tcBorders>
              <w:top w:val="single" w:sz="4" w:space="0" w:color="auto"/>
            </w:tcBorders>
            <w:shd w:val="clear" w:color="auto" w:fill="C5E0B3" w:themeFill="accent6" w:themeFillTint="66"/>
            <w:vAlign w:val="center"/>
          </w:tcPr>
          <w:p w14:paraId="689743B2" w14:textId="77777777" w:rsidR="009C0FDE" w:rsidRPr="00172879" w:rsidRDefault="009C0FDE" w:rsidP="006C1639">
            <w:pPr>
              <w:jc w:val="center"/>
              <w:rPr>
                <w:rFonts w:ascii="ITC Avant Garde" w:hAnsi="ITC Avant Garde"/>
                <w:b/>
                <w:sz w:val="16"/>
                <w:szCs w:val="16"/>
              </w:rPr>
            </w:pPr>
            <w:r w:rsidRPr="00172879">
              <w:rPr>
                <w:rFonts w:ascii="ITC Avant Garde" w:hAnsi="ITC Avant Garde"/>
                <w:b/>
                <w:sz w:val="16"/>
                <w:szCs w:val="16"/>
              </w:rPr>
              <w:t>Nombre del campo</w:t>
            </w:r>
          </w:p>
        </w:tc>
        <w:tc>
          <w:tcPr>
            <w:tcW w:w="8597" w:type="dxa"/>
            <w:tcBorders>
              <w:top w:val="single" w:sz="4" w:space="0" w:color="auto"/>
            </w:tcBorders>
            <w:shd w:val="clear" w:color="auto" w:fill="C5E0B3" w:themeFill="accent6" w:themeFillTint="66"/>
            <w:vAlign w:val="center"/>
          </w:tcPr>
          <w:p w14:paraId="20E4D528" w14:textId="34E15EDC" w:rsidR="009C0FDE" w:rsidRPr="00172879" w:rsidRDefault="009C0FDE" w:rsidP="00A14F9F">
            <w:pPr>
              <w:jc w:val="center"/>
              <w:rPr>
                <w:rFonts w:ascii="ITC Avant Garde" w:hAnsi="ITC Avant Garde"/>
                <w:b/>
                <w:sz w:val="16"/>
                <w:szCs w:val="16"/>
              </w:rPr>
            </w:pPr>
            <w:r w:rsidRPr="00172879">
              <w:rPr>
                <w:rFonts w:ascii="ITC Avant Garde" w:hAnsi="ITC Avant Garde"/>
                <w:b/>
                <w:sz w:val="16"/>
                <w:szCs w:val="16"/>
              </w:rPr>
              <w:t>Descripción del campo</w:t>
            </w:r>
          </w:p>
        </w:tc>
        <w:tc>
          <w:tcPr>
            <w:tcW w:w="1129" w:type="dxa"/>
            <w:tcBorders>
              <w:top w:val="single" w:sz="4" w:space="0" w:color="auto"/>
            </w:tcBorders>
            <w:shd w:val="clear" w:color="auto" w:fill="C5E0B3" w:themeFill="accent6" w:themeFillTint="66"/>
            <w:vAlign w:val="center"/>
          </w:tcPr>
          <w:p w14:paraId="369C9B7B" w14:textId="462C0F69" w:rsidR="009C0FDE" w:rsidRPr="00172879" w:rsidRDefault="009C0FDE" w:rsidP="009C0FDE">
            <w:pPr>
              <w:jc w:val="center"/>
              <w:rPr>
                <w:rFonts w:ascii="ITC Avant Garde" w:hAnsi="ITC Avant Garde"/>
                <w:b/>
                <w:sz w:val="16"/>
                <w:szCs w:val="16"/>
              </w:rPr>
            </w:pPr>
            <w:r w:rsidRPr="00172879">
              <w:rPr>
                <w:rFonts w:ascii="ITC Avant Garde" w:hAnsi="ITC Avant Garde"/>
                <w:b/>
                <w:sz w:val="16"/>
                <w:szCs w:val="16"/>
              </w:rPr>
              <w:t>Unidad de medida</w:t>
            </w:r>
          </w:p>
        </w:tc>
      </w:tr>
      <w:tr w:rsidR="009C0FDE" w:rsidRPr="00172879" w14:paraId="68768481" w14:textId="3105865E" w:rsidTr="00E30BB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tcBorders>
              <w:top w:val="single" w:sz="4" w:space="0" w:color="auto"/>
            </w:tcBorders>
            <w:shd w:val="clear" w:color="auto" w:fill="F2F2F2" w:themeFill="background1" w:themeFillShade="F2"/>
            <w:vAlign w:val="center"/>
          </w:tcPr>
          <w:p w14:paraId="3C007EF8" w14:textId="526C3DB2" w:rsidR="009C0FDE" w:rsidRDefault="009C0FDE" w:rsidP="00A14F9F">
            <w:pPr>
              <w:jc w:val="center"/>
              <w:rPr>
                <w:rFonts w:ascii="ITC Avant Garde" w:hAnsi="ITC Avant Garde"/>
                <w:b/>
                <w:sz w:val="16"/>
                <w:szCs w:val="16"/>
              </w:rPr>
            </w:pPr>
            <w:r>
              <w:rPr>
                <w:rFonts w:ascii="ITC Avant Garde" w:hAnsi="ITC Avant Garde"/>
                <w:b/>
                <w:sz w:val="16"/>
                <w:szCs w:val="16"/>
              </w:rPr>
              <w:t>Sección 1. Tipo de solicitud y modalidad</w:t>
            </w:r>
          </w:p>
        </w:tc>
      </w:tr>
      <w:tr w:rsidR="009C0FDE" w:rsidRPr="00172879" w14:paraId="2A8683EF" w14:textId="7A13BA1F"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shd w:val="clear" w:color="auto" w:fill="auto"/>
            <w:vAlign w:val="center"/>
          </w:tcPr>
          <w:p w14:paraId="29E70950" w14:textId="0745D2DB" w:rsidR="009C0FDE" w:rsidRPr="00172879" w:rsidRDefault="009C0FDE" w:rsidP="009C0FDE">
            <w:pPr>
              <w:jc w:val="both"/>
              <w:rPr>
                <w:rFonts w:ascii="ITC Avant Garde" w:hAnsi="ITC Avant Garde"/>
                <w:sz w:val="16"/>
                <w:szCs w:val="16"/>
              </w:rPr>
            </w:pPr>
            <w:r>
              <w:rPr>
                <w:rFonts w:ascii="ITC Avant Garde" w:hAnsi="ITC Avant Garde"/>
                <w:sz w:val="16"/>
                <w:szCs w:val="16"/>
              </w:rPr>
              <w:t>Lugar y Fecha</w:t>
            </w:r>
          </w:p>
        </w:tc>
        <w:tc>
          <w:tcPr>
            <w:tcW w:w="8597" w:type="dxa"/>
            <w:shd w:val="clear" w:color="auto" w:fill="auto"/>
            <w:vAlign w:val="center"/>
          </w:tcPr>
          <w:p w14:paraId="666ACEA5" w14:textId="1CB6BF87" w:rsidR="009C0FDE" w:rsidRPr="00172879" w:rsidRDefault="009C0FDE" w:rsidP="009C0FDE">
            <w:pPr>
              <w:jc w:val="both"/>
              <w:rPr>
                <w:rFonts w:ascii="ITC Avant Garde" w:hAnsi="ITC Avant Garde"/>
                <w:sz w:val="16"/>
                <w:szCs w:val="16"/>
              </w:rPr>
            </w:pPr>
            <w:r w:rsidRPr="001516C4">
              <w:rPr>
                <w:rFonts w:ascii="ITC Avant Garde" w:hAnsi="ITC Avant Garde" w:cstheme="majorHAnsi"/>
                <w:noProof/>
                <w:sz w:val="16"/>
                <w:szCs w:val="16"/>
              </w:rPr>
              <w:t xml:space="preserve">Deberá indicar </w:t>
            </w:r>
            <w:r>
              <w:rPr>
                <w:rFonts w:ascii="ITC Avant Garde" w:hAnsi="ITC Avant Garde" w:cstheme="majorHAnsi"/>
                <w:noProof/>
                <w:sz w:val="16"/>
                <w:szCs w:val="16"/>
              </w:rPr>
              <w:t xml:space="preserve">el lugar y </w:t>
            </w:r>
            <w:r w:rsidRPr="001516C4">
              <w:rPr>
                <w:rFonts w:ascii="ITC Avant Garde" w:hAnsi="ITC Avant Garde" w:cstheme="majorHAnsi"/>
                <w:noProof/>
                <w:sz w:val="16"/>
                <w:szCs w:val="16"/>
              </w:rPr>
              <w:t xml:space="preserve">la fecha </w:t>
            </w:r>
            <w:r>
              <w:rPr>
                <w:rFonts w:ascii="ITC Avant Garde" w:hAnsi="ITC Avant Garde" w:cstheme="majorHAnsi"/>
                <w:noProof/>
                <w:sz w:val="16"/>
                <w:szCs w:val="16"/>
              </w:rPr>
              <w:t>de presentación de la solicitud.</w:t>
            </w:r>
          </w:p>
        </w:tc>
        <w:tc>
          <w:tcPr>
            <w:tcW w:w="1129" w:type="dxa"/>
            <w:vAlign w:val="center"/>
          </w:tcPr>
          <w:p w14:paraId="61D822C8" w14:textId="64AB0191" w:rsidR="009C0FDE" w:rsidRPr="001516C4" w:rsidRDefault="009C0FDE" w:rsidP="006C1639">
            <w:pPr>
              <w:jc w:val="center"/>
              <w:rPr>
                <w:rFonts w:ascii="ITC Avant Garde" w:hAnsi="ITC Avant Garde" w:cstheme="majorHAnsi"/>
                <w:noProof/>
                <w:sz w:val="16"/>
                <w:szCs w:val="16"/>
              </w:rPr>
            </w:pPr>
            <w:r w:rsidRPr="003C6F3E">
              <w:rPr>
                <w:rFonts w:ascii="ITC Avant Garde" w:hAnsi="ITC Avant Garde" w:cstheme="majorHAnsi"/>
                <w:noProof/>
                <w:color w:val="000000" w:themeColor="text1"/>
                <w:sz w:val="16"/>
                <w:szCs w:val="16"/>
              </w:rPr>
              <w:t>No aplica</w:t>
            </w:r>
          </w:p>
        </w:tc>
      </w:tr>
      <w:tr w:rsidR="009C0FDE" w:rsidRPr="00172879" w14:paraId="71488BAA" w14:textId="3BBB45AC"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shd w:val="clear" w:color="auto" w:fill="auto"/>
            <w:vAlign w:val="center"/>
          </w:tcPr>
          <w:p w14:paraId="287F4806" w14:textId="29DE58B7" w:rsidR="009C0FDE" w:rsidRDefault="009C0FDE" w:rsidP="009C0FDE">
            <w:pPr>
              <w:jc w:val="both"/>
              <w:rPr>
                <w:rFonts w:ascii="ITC Avant Garde" w:hAnsi="ITC Avant Garde"/>
                <w:sz w:val="16"/>
                <w:szCs w:val="16"/>
              </w:rPr>
            </w:pPr>
            <w:r>
              <w:rPr>
                <w:rFonts w:ascii="ITC Avant Garde" w:hAnsi="ITC Avant Garde"/>
                <w:sz w:val="16"/>
                <w:szCs w:val="16"/>
              </w:rPr>
              <w:t>Procedimiento</w:t>
            </w:r>
          </w:p>
        </w:tc>
        <w:tc>
          <w:tcPr>
            <w:tcW w:w="8597" w:type="dxa"/>
            <w:shd w:val="clear" w:color="auto" w:fill="auto"/>
            <w:vAlign w:val="center"/>
          </w:tcPr>
          <w:p w14:paraId="51FE2092" w14:textId="77777777" w:rsidR="009C0FDE" w:rsidRDefault="009C0FDE" w:rsidP="009C0FDE">
            <w:pPr>
              <w:jc w:val="both"/>
              <w:rPr>
                <w:rFonts w:ascii="ITC Avant Garde" w:hAnsi="ITC Avant Garde"/>
                <w:sz w:val="16"/>
                <w:szCs w:val="16"/>
              </w:rPr>
            </w:pPr>
            <w:r w:rsidRPr="001516C4">
              <w:rPr>
                <w:rFonts w:ascii="ITC Avant Garde" w:hAnsi="ITC Avant Garde"/>
                <w:sz w:val="16"/>
                <w:szCs w:val="16"/>
              </w:rPr>
              <w:t>Seleccione una opción y marque con una “X” únicamente el tipo de</w:t>
            </w:r>
            <w:r>
              <w:rPr>
                <w:rFonts w:ascii="ITC Avant Garde" w:hAnsi="ITC Avant Garde"/>
                <w:sz w:val="16"/>
                <w:szCs w:val="16"/>
              </w:rPr>
              <w:t xml:space="preserve"> procedimiento que iniciará:</w:t>
            </w:r>
          </w:p>
          <w:p w14:paraId="1D3474CE" w14:textId="77777777" w:rsidR="009C0FDE" w:rsidRPr="001516C4" w:rsidRDefault="009C0FDE" w:rsidP="009C0FDE">
            <w:pPr>
              <w:jc w:val="both"/>
              <w:rPr>
                <w:rFonts w:ascii="ITC Avant Garde" w:hAnsi="ITC Avant Garde" w:cstheme="majorHAnsi"/>
                <w:noProof/>
                <w:sz w:val="16"/>
                <w:szCs w:val="16"/>
              </w:rPr>
            </w:pPr>
          </w:p>
          <w:p w14:paraId="61EFBEA8" w14:textId="77777777" w:rsidR="00EE6CC9" w:rsidRDefault="00EE6CC9" w:rsidP="00EE6CC9">
            <w:pPr>
              <w:pStyle w:val="Prrafodelista"/>
              <w:numPr>
                <w:ilvl w:val="0"/>
                <w:numId w:val="14"/>
              </w:numPr>
              <w:jc w:val="both"/>
              <w:rPr>
                <w:rFonts w:ascii="ITC Avant Garde" w:hAnsi="ITC Avant Garde" w:cstheme="majorHAnsi"/>
                <w:noProof/>
                <w:sz w:val="16"/>
                <w:szCs w:val="16"/>
              </w:rPr>
            </w:pPr>
            <w:r w:rsidRPr="00F15950">
              <w:rPr>
                <w:rFonts w:ascii="ITC Avant Garde" w:hAnsi="ITC Avant Garde" w:cstheme="majorHAnsi"/>
                <w:noProof/>
                <w:sz w:val="16"/>
                <w:szCs w:val="16"/>
                <w:u w:val="single"/>
              </w:rPr>
              <w:t xml:space="preserve">Inicio de </w:t>
            </w:r>
            <w:r>
              <w:rPr>
                <w:rFonts w:ascii="ITC Avant Garde" w:hAnsi="ITC Avant Garde" w:cstheme="majorHAnsi"/>
                <w:noProof/>
                <w:sz w:val="16"/>
                <w:szCs w:val="16"/>
                <w:u w:val="single"/>
              </w:rPr>
              <w:t>solicitud</w:t>
            </w:r>
            <w:r>
              <w:rPr>
                <w:rFonts w:ascii="ITC Avant Garde" w:hAnsi="ITC Avant Garde" w:cstheme="majorHAnsi"/>
                <w:noProof/>
                <w:sz w:val="16"/>
                <w:szCs w:val="16"/>
              </w:rPr>
              <w:t>.</w:t>
            </w:r>
            <w:r w:rsidRPr="00172879">
              <w:rPr>
                <w:rFonts w:ascii="ITC Avant Garde" w:hAnsi="ITC Avant Garde" w:cstheme="majorHAnsi"/>
                <w:noProof/>
                <w:sz w:val="16"/>
                <w:szCs w:val="16"/>
              </w:rPr>
              <w:t xml:space="preserve"> </w:t>
            </w:r>
            <w:r>
              <w:rPr>
                <w:rFonts w:ascii="ITC Avant Garde" w:hAnsi="ITC Avant Garde" w:cstheme="majorHAnsi"/>
                <w:noProof/>
                <w:sz w:val="16"/>
                <w:szCs w:val="16"/>
              </w:rPr>
              <w:t xml:space="preserve">Para </w:t>
            </w:r>
            <w:r w:rsidRPr="00172879">
              <w:rPr>
                <w:rFonts w:ascii="ITC Avant Garde" w:hAnsi="ITC Avant Garde" w:cstheme="majorHAnsi"/>
                <w:noProof/>
                <w:sz w:val="16"/>
                <w:szCs w:val="16"/>
              </w:rPr>
              <w:t xml:space="preserve">la primera vez que se realiza la entrega </w:t>
            </w:r>
            <w:r>
              <w:rPr>
                <w:rFonts w:ascii="ITC Avant Garde" w:hAnsi="ITC Avant Garde" w:cstheme="majorHAnsi"/>
                <w:noProof/>
                <w:sz w:val="16"/>
                <w:szCs w:val="16"/>
              </w:rPr>
              <w:t>de información para la frecuencia o banda de frecuencias requerida.</w:t>
            </w:r>
            <w:r w:rsidRPr="00172879">
              <w:rPr>
                <w:rFonts w:ascii="ITC Avant Garde" w:hAnsi="ITC Avant Garde" w:cstheme="majorHAnsi"/>
                <w:noProof/>
                <w:sz w:val="16"/>
                <w:szCs w:val="16"/>
              </w:rPr>
              <w:t xml:space="preserve"> </w:t>
            </w:r>
          </w:p>
          <w:p w14:paraId="168985B9" w14:textId="77777777" w:rsidR="00481DF7" w:rsidRDefault="00481DF7" w:rsidP="00481DF7">
            <w:pPr>
              <w:pStyle w:val="Prrafodelista"/>
              <w:numPr>
                <w:ilvl w:val="0"/>
                <w:numId w:val="14"/>
              </w:numPr>
              <w:jc w:val="both"/>
              <w:rPr>
                <w:rFonts w:ascii="ITC Avant Garde" w:hAnsi="ITC Avant Garde" w:cstheme="majorHAnsi"/>
                <w:noProof/>
                <w:sz w:val="16"/>
                <w:szCs w:val="16"/>
              </w:rPr>
            </w:pPr>
            <w:r w:rsidRPr="00F15950">
              <w:rPr>
                <w:rFonts w:ascii="ITC Avant Garde" w:hAnsi="ITC Avant Garde" w:cstheme="majorHAnsi"/>
                <w:noProof/>
                <w:sz w:val="16"/>
                <w:szCs w:val="16"/>
                <w:u w:val="single"/>
              </w:rPr>
              <w:t xml:space="preserve">Desahogo de </w:t>
            </w:r>
            <w:r>
              <w:rPr>
                <w:rFonts w:ascii="ITC Avant Garde" w:hAnsi="ITC Avant Garde" w:cstheme="majorHAnsi"/>
                <w:noProof/>
                <w:sz w:val="16"/>
                <w:szCs w:val="16"/>
                <w:u w:val="single"/>
              </w:rPr>
              <w:t>requerimiento</w:t>
            </w:r>
            <w:r>
              <w:rPr>
                <w:rFonts w:ascii="ITC Avant Garde" w:hAnsi="ITC Avant Garde" w:cstheme="majorHAnsi"/>
                <w:noProof/>
                <w:sz w:val="16"/>
                <w:szCs w:val="16"/>
              </w:rPr>
              <w:t>.</w:t>
            </w:r>
            <w:r w:rsidRPr="00172879">
              <w:rPr>
                <w:rFonts w:ascii="ITC Avant Garde" w:hAnsi="ITC Avant Garde" w:cstheme="majorHAnsi"/>
                <w:noProof/>
                <w:sz w:val="16"/>
                <w:szCs w:val="16"/>
              </w:rPr>
              <w:t xml:space="preserve"> </w:t>
            </w:r>
            <w:r>
              <w:rPr>
                <w:rFonts w:ascii="ITC Avant Garde" w:hAnsi="ITC Avant Garde" w:cstheme="majorHAnsi"/>
                <w:noProof/>
                <w:sz w:val="16"/>
                <w:szCs w:val="16"/>
              </w:rPr>
              <w:t>Entrega posterior a la recepción de un requerimiento de información por parte del</w:t>
            </w:r>
            <w:r w:rsidRPr="00172879">
              <w:rPr>
                <w:rFonts w:ascii="ITC Avant Garde" w:hAnsi="ITC Avant Garde" w:cstheme="majorHAnsi"/>
                <w:noProof/>
                <w:sz w:val="16"/>
                <w:szCs w:val="16"/>
              </w:rPr>
              <w:t xml:space="preserve"> Instituto.</w:t>
            </w:r>
          </w:p>
          <w:p w14:paraId="34DBB824" w14:textId="77777777" w:rsidR="00481DF7" w:rsidRDefault="00481DF7" w:rsidP="00481DF7">
            <w:pPr>
              <w:pStyle w:val="Prrafodelista"/>
              <w:numPr>
                <w:ilvl w:val="0"/>
                <w:numId w:val="24"/>
              </w:numPr>
              <w:jc w:val="both"/>
              <w:rPr>
                <w:rFonts w:ascii="ITC Avant Garde" w:hAnsi="ITC Avant Garde" w:cstheme="majorHAnsi"/>
                <w:noProof/>
                <w:sz w:val="16"/>
                <w:szCs w:val="16"/>
              </w:rPr>
            </w:pPr>
            <w:r>
              <w:rPr>
                <w:rFonts w:ascii="ITC Avant Garde" w:hAnsi="ITC Avant Garde" w:cstheme="majorHAnsi"/>
                <w:noProof/>
                <w:sz w:val="16"/>
                <w:szCs w:val="16"/>
                <w:u w:val="single"/>
              </w:rPr>
              <w:t>Requerimiento IFT</w:t>
            </w:r>
            <w:r w:rsidRPr="003321FA">
              <w:rPr>
                <w:rFonts w:ascii="ITC Avant Garde" w:hAnsi="ITC Avant Garde" w:cstheme="majorHAnsi"/>
                <w:noProof/>
                <w:sz w:val="16"/>
                <w:szCs w:val="16"/>
              </w:rPr>
              <w:t>.</w:t>
            </w:r>
            <w:r>
              <w:rPr>
                <w:rFonts w:ascii="ITC Avant Garde" w:hAnsi="ITC Avant Garde" w:cstheme="majorHAnsi"/>
                <w:noProof/>
                <w:sz w:val="16"/>
                <w:szCs w:val="16"/>
              </w:rPr>
              <w:t xml:space="preserve"> Se deberá indicar: “correo electrónico” o “teléfono”, según la vía por la cual el IFT le hubiera comunicado el requerimiento.</w:t>
            </w:r>
          </w:p>
          <w:p w14:paraId="4D73F5EE" w14:textId="6C33FDD0" w:rsidR="00EE6CC9" w:rsidRPr="00172879" w:rsidRDefault="00481DF7" w:rsidP="00481DF7">
            <w:pPr>
              <w:pStyle w:val="Prrafodelista"/>
              <w:numPr>
                <w:ilvl w:val="0"/>
                <w:numId w:val="24"/>
              </w:numPr>
              <w:jc w:val="both"/>
              <w:rPr>
                <w:rFonts w:ascii="ITC Avant Garde" w:hAnsi="ITC Avant Garde" w:cstheme="majorHAnsi"/>
                <w:noProof/>
                <w:sz w:val="16"/>
                <w:szCs w:val="16"/>
              </w:rPr>
            </w:pPr>
            <w:r>
              <w:rPr>
                <w:rFonts w:ascii="ITC Avant Garde" w:hAnsi="ITC Avant Garde" w:cstheme="majorHAnsi"/>
                <w:noProof/>
                <w:sz w:val="16"/>
                <w:szCs w:val="16"/>
                <w:u w:val="single"/>
              </w:rPr>
              <w:t>Fecha req. IFT</w:t>
            </w:r>
            <w:r>
              <w:rPr>
                <w:rFonts w:ascii="ITC Avant Garde" w:hAnsi="ITC Avant Garde" w:cstheme="majorHAnsi"/>
                <w:noProof/>
                <w:sz w:val="16"/>
                <w:szCs w:val="16"/>
              </w:rPr>
              <w:t>. Se deberá indicar el día en que el IFT le formuló el requerimiento</w:t>
            </w:r>
            <w:r w:rsidR="00EE6CC9">
              <w:rPr>
                <w:rFonts w:ascii="ITC Avant Garde" w:hAnsi="ITC Avant Garde" w:cstheme="majorHAnsi"/>
                <w:noProof/>
                <w:sz w:val="16"/>
                <w:szCs w:val="16"/>
              </w:rPr>
              <w:t>.</w:t>
            </w:r>
          </w:p>
          <w:p w14:paraId="74AE8C57" w14:textId="33976E46" w:rsidR="00EE6CC9" w:rsidRDefault="00EE6CC9" w:rsidP="00EE6CC9">
            <w:pPr>
              <w:pStyle w:val="Prrafodelista"/>
              <w:numPr>
                <w:ilvl w:val="0"/>
                <w:numId w:val="14"/>
              </w:numPr>
              <w:jc w:val="both"/>
              <w:rPr>
                <w:rFonts w:ascii="ITC Avant Garde" w:hAnsi="ITC Avant Garde" w:cstheme="majorHAnsi"/>
                <w:noProof/>
                <w:sz w:val="16"/>
                <w:szCs w:val="16"/>
              </w:rPr>
            </w:pPr>
            <w:r w:rsidRPr="00F15950">
              <w:rPr>
                <w:rFonts w:ascii="ITC Avant Garde" w:hAnsi="ITC Avant Garde" w:cstheme="majorHAnsi"/>
                <w:noProof/>
                <w:sz w:val="16"/>
                <w:szCs w:val="16"/>
                <w:u w:val="single"/>
              </w:rPr>
              <w:t>Alcance</w:t>
            </w:r>
            <w:r>
              <w:rPr>
                <w:rFonts w:ascii="ITC Avant Garde" w:hAnsi="ITC Avant Garde" w:cstheme="majorHAnsi"/>
                <w:noProof/>
                <w:sz w:val="16"/>
                <w:szCs w:val="16"/>
              </w:rPr>
              <w:t>. I</w:t>
            </w:r>
            <w:r w:rsidRPr="00172879">
              <w:rPr>
                <w:rFonts w:ascii="ITC Avant Garde" w:hAnsi="ITC Avant Garde" w:cstheme="majorHAnsi"/>
                <w:noProof/>
                <w:sz w:val="16"/>
                <w:szCs w:val="16"/>
              </w:rPr>
              <w:t xml:space="preserve">nformación </w:t>
            </w:r>
            <w:r>
              <w:rPr>
                <w:rFonts w:ascii="ITC Avant Garde" w:hAnsi="ITC Avant Garde" w:cstheme="majorHAnsi"/>
                <w:noProof/>
                <w:sz w:val="16"/>
                <w:szCs w:val="16"/>
              </w:rPr>
              <w:t xml:space="preserve">adicional relacionada con la </w:t>
            </w:r>
            <w:r w:rsidRPr="00172879">
              <w:rPr>
                <w:rFonts w:ascii="ITC Avant Garde" w:hAnsi="ITC Avant Garde" w:cstheme="majorHAnsi"/>
                <w:noProof/>
                <w:sz w:val="16"/>
                <w:szCs w:val="16"/>
              </w:rPr>
              <w:t xml:space="preserve">entregada previamente. </w:t>
            </w:r>
          </w:p>
          <w:p w14:paraId="674AE07C" w14:textId="24D66790" w:rsidR="00EE6CC9" w:rsidRDefault="00EE6CC9" w:rsidP="00EE6CC9">
            <w:pPr>
              <w:pStyle w:val="Prrafodelista"/>
              <w:numPr>
                <w:ilvl w:val="0"/>
                <w:numId w:val="24"/>
              </w:numPr>
              <w:jc w:val="both"/>
              <w:rPr>
                <w:rFonts w:ascii="ITC Avant Garde" w:hAnsi="ITC Avant Garde" w:cstheme="majorHAnsi"/>
                <w:noProof/>
                <w:sz w:val="16"/>
                <w:szCs w:val="16"/>
              </w:rPr>
            </w:pPr>
            <w:r>
              <w:rPr>
                <w:rFonts w:ascii="ITC Avant Garde" w:hAnsi="ITC Avant Garde" w:cstheme="majorHAnsi"/>
                <w:noProof/>
                <w:sz w:val="16"/>
                <w:szCs w:val="16"/>
                <w:u w:val="single"/>
              </w:rPr>
              <w:t xml:space="preserve">Folio de </w:t>
            </w:r>
            <w:r w:rsidR="00503DBF">
              <w:rPr>
                <w:rFonts w:ascii="ITC Avant Garde" w:hAnsi="ITC Avant Garde" w:cstheme="majorHAnsi"/>
                <w:noProof/>
                <w:sz w:val="16"/>
                <w:szCs w:val="16"/>
                <w:u w:val="single"/>
              </w:rPr>
              <w:t>Acuse</w:t>
            </w:r>
            <w:r w:rsidRPr="003321FA">
              <w:rPr>
                <w:rFonts w:ascii="ITC Avant Garde" w:hAnsi="ITC Avant Garde" w:cstheme="majorHAnsi"/>
                <w:noProof/>
                <w:sz w:val="16"/>
                <w:szCs w:val="16"/>
              </w:rPr>
              <w:t>.</w:t>
            </w:r>
            <w:r>
              <w:rPr>
                <w:rFonts w:ascii="ITC Avant Garde" w:hAnsi="ITC Avant Garde" w:cstheme="majorHAnsi"/>
                <w:noProof/>
                <w:sz w:val="16"/>
                <w:szCs w:val="16"/>
              </w:rPr>
              <w:t xml:space="preserve"> Se deberá indicar el número de folio que le fue asignado a su solicitud al momento de su presentación, ya sea por medio del sistema electrónico de solicitudes de incluisón o por la Oficialía de partes común del IFT.</w:t>
            </w:r>
          </w:p>
          <w:p w14:paraId="00F259CE" w14:textId="77777777" w:rsidR="009C0FDE" w:rsidRDefault="00EE6CC9" w:rsidP="00503DBF">
            <w:pPr>
              <w:pStyle w:val="Prrafodelista"/>
              <w:numPr>
                <w:ilvl w:val="0"/>
                <w:numId w:val="24"/>
              </w:numPr>
              <w:jc w:val="both"/>
              <w:rPr>
                <w:rFonts w:ascii="ITC Avant Garde" w:hAnsi="ITC Avant Garde" w:cstheme="majorHAnsi"/>
                <w:noProof/>
                <w:sz w:val="16"/>
                <w:szCs w:val="16"/>
              </w:rPr>
            </w:pPr>
            <w:r>
              <w:rPr>
                <w:rFonts w:ascii="ITC Avant Garde" w:hAnsi="ITC Avant Garde" w:cstheme="majorHAnsi"/>
                <w:noProof/>
                <w:sz w:val="16"/>
                <w:szCs w:val="16"/>
                <w:u w:val="single"/>
              </w:rPr>
              <w:t xml:space="preserve">Fecha </w:t>
            </w:r>
            <w:r w:rsidR="00503DBF">
              <w:rPr>
                <w:rFonts w:ascii="ITC Avant Garde" w:hAnsi="ITC Avant Garde" w:cstheme="majorHAnsi"/>
                <w:noProof/>
                <w:sz w:val="16"/>
                <w:szCs w:val="16"/>
                <w:u w:val="single"/>
              </w:rPr>
              <w:t>de Acuse</w:t>
            </w:r>
            <w:r>
              <w:rPr>
                <w:rFonts w:ascii="ITC Avant Garde" w:hAnsi="ITC Avant Garde" w:cstheme="majorHAnsi"/>
                <w:noProof/>
                <w:sz w:val="16"/>
                <w:szCs w:val="16"/>
              </w:rPr>
              <w:t>. Se deberá indicar la fecha en que se presentó al instituto la solicitud inicial.</w:t>
            </w:r>
          </w:p>
          <w:p w14:paraId="35FACAF3" w14:textId="3031C8D5" w:rsidR="00503DBF" w:rsidRPr="00503DBF" w:rsidRDefault="00503DBF" w:rsidP="00503DBF">
            <w:pPr>
              <w:pStyle w:val="Prrafodelista"/>
              <w:ind w:left="1080"/>
              <w:jc w:val="both"/>
              <w:rPr>
                <w:rFonts w:ascii="ITC Avant Garde" w:hAnsi="ITC Avant Garde" w:cstheme="majorHAnsi"/>
                <w:noProof/>
                <w:sz w:val="16"/>
                <w:szCs w:val="16"/>
              </w:rPr>
            </w:pPr>
          </w:p>
        </w:tc>
        <w:tc>
          <w:tcPr>
            <w:tcW w:w="1129" w:type="dxa"/>
            <w:vAlign w:val="center"/>
          </w:tcPr>
          <w:p w14:paraId="1A6CAA5C" w14:textId="0F680DFE" w:rsidR="009C0FDE" w:rsidRPr="001516C4" w:rsidRDefault="009C0FDE" w:rsidP="006C1639">
            <w:pPr>
              <w:jc w:val="center"/>
              <w:rPr>
                <w:rFonts w:ascii="ITC Avant Garde" w:hAnsi="ITC Avant Garde"/>
                <w:sz w:val="16"/>
                <w:szCs w:val="16"/>
              </w:rPr>
            </w:pPr>
            <w:r w:rsidRPr="003C6F3E">
              <w:rPr>
                <w:rFonts w:ascii="ITC Avant Garde" w:hAnsi="ITC Avant Garde" w:cstheme="majorHAnsi"/>
                <w:noProof/>
                <w:color w:val="000000" w:themeColor="text1"/>
                <w:sz w:val="16"/>
                <w:szCs w:val="16"/>
              </w:rPr>
              <w:t>No aplica</w:t>
            </w:r>
          </w:p>
        </w:tc>
      </w:tr>
      <w:tr w:rsidR="009C0FDE" w:rsidRPr="00172879" w14:paraId="52E5BEC2" w14:textId="55D03ADA"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shd w:val="clear" w:color="auto" w:fill="auto"/>
            <w:vAlign w:val="center"/>
          </w:tcPr>
          <w:p w14:paraId="05802232" w14:textId="77777777" w:rsidR="009C0FDE" w:rsidRPr="00172879" w:rsidRDefault="009C0FDE" w:rsidP="009C0FDE">
            <w:pPr>
              <w:jc w:val="both"/>
              <w:rPr>
                <w:rFonts w:ascii="ITC Avant Garde" w:hAnsi="ITC Avant Garde"/>
                <w:sz w:val="16"/>
                <w:szCs w:val="16"/>
              </w:rPr>
            </w:pPr>
            <w:r w:rsidRPr="00172879">
              <w:rPr>
                <w:rFonts w:ascii="ITC Avant Garde" w:hAnsi="ITC Avant Garde"/>
                <w:sz w:val="16"/>
                <w:szCs w:val="16"/>
              </w:rPr>
              <w:t>Modalidad del trámite</w:t>
            </w:r>
          </w:p>
        </w:tc>
        <w:tc>
          <w:tcPr>
            <w:tcW w:w="8597" w:type="dxa"/>
            <w:shd w:val="clear" w:color="auto" w:fill="auto"/>
            <w:vAlign w:val="center"/>
          </w:tcPr>
          <w:p w14:paraId="7652BCFE" w14:textId="77777777" w:rsidR="00EE6CC9" w:rsidRDefault="009C0FDE" w:rsidP="00EE6CC9">
            <w:pPr>
              <w:jc w:val="both"/>
              <w:rPr>
                <w:rFonts w:ascii="ITC Avant Garde" w:hAnsi="ITC Avant Garde"/>
                <w:sz w:val="16"/>
                <w:szCs w:val="16"/>
              </w:rPr>
            </w:pPr>
            <w:r w:rsidRPr="00172879">
              <w:rPr>
                <w:rFonts w:ascii="ITC Avant Garde" w:hAnsi="ITC Avant Garde"/>
                <w:sz w:val="16"/>
                <w:szCs w:val="16"/>
              </w:rPr>
              <w:t>Seleccione una opción y marque con una “X” únicamente la modalidad del trámite a realizar</w:t>
            </w:r>
            <w:r w:rsidR="00EE6CC9">
              <w:rPr>
                <w:rFonts w:ascii="ITC Avant Garde" w:hAnsi="ITC Avant Garde"/>
                <w:sz w:val="16"/>
                <w:szCs w:val="16"/>
              </w:rPr>
              <w:t>, según se trate de:</w:t>
            </w:r>
          </w:p>
          <w:p w14:paraId="5F295A4D" w14:textId="77777777" w:rsidR="00EE6CC9" w:rsidRDefault="00EE6CC9" w:rsidP="00EE6CC9">
            <w:pPr>
              <w:ind w:left="315"/>
              <w:jc w:val="both"/>
              <w:rPr>
                <w:rFonts w:ascii="ITC Avant Garde" w:hAnsi="ITC Avant Garde"/>
                <w:sz w:val="16"/>
                <w:szCs w:val="16"/>
              </w:rPr>
            </w:pPr>
            <w:r>
              <w:rPr>
                <w:rFonts w:ascii="ITC Avant Garde" w:hAnsi="ITC Avant Garde"/>
                <w:sz w:val="16"/>
                <w:szCs w:val="16"/>
              </w:rPr>
              <w:t xml:space="preserve">Radiodifusión. </w:t>
            </w:r>
            <w:r w:rsidRPr="00046284">
              <w:rPr>
                <w:rFonts w:ascii="ITC Avant Garde" w:hAnsi="ITC Avant Garde"/>
                <w:sz w:val="16"/>
                <w:szCs w:val="16"/>
              </w:rPr>
              <w:t>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r>
              <w:rPr>
                <w:rFonts w:ascii="ITC Avant Garde" w:hAnsi="ITC Avant Garde"/>
                <w:sz w:val="16"/>
                <w:szCs w:val="16"/>
              </w:rPr>
              <w:t>.</w:t>
            </w:r>
          </w:p>
          <w:p w14:paraId="507A29E4" w14:textId="77777777" w:rsidR="00EE6CC9" w:rsidRDefault="00EE6CC9" w:rsidP="00EE6CC9">
            <w:pPr>
              <w:pStyle w:val="Prrafodelista"/>
              <w:numPr>
                <w:ilvl w:val="0"/>
                <w:numId w:val="27"/>
              </w:numPr>
              <w:jc w:val="both"/>
              <w:rPr>
                <w:rFonts w:ascii="ITC Avant Garde" w:hAnsi="ITC Avant Garde" w:cstheme="majorHAnsi"/>
                <w:noProof/>
                <w:color w:val="000000" w:themeColor="text1"/>
                <w:sz w:val="16"/>
                <w:szCs w:val="16"/>
              </w:rPr>
            </w:pPr>
            <w:r w:rsidRPr="005D0CE1">
              <w:rPr>
                <w:rFonts w:ascii="ITC Avant Garde" w:hAnsi="ITC Avant Garde" w:cstheme="majorHAnsi"/>
                <w:noProof/>
                <w:color w:val="000000" w:themeColor="text1"/>
                <w:sz w:val="16"/>
                <w:szCs w:val="16"/>
                <w:u w:val="single"/>
              </w:rPr>
              <w:t>Servicio de Frecuencia Modulada</w:t>
            </w:r>
            <w:r>
              <w:rPr>
                <w:rFonts w:ascii="ITC Avant Garde" w:hAnsi="ITC Avant Garde" w:cstheme="majorHAnsi"/>
                <w:noProof/>
                <w:color w:val="000000" w:themeColor="text1"/>
                <w:sz w:val="16"/>
                <w:szCs w:val="16"/>
              </w:rPr>
              <w:t>. R</w:t>
            </w:r>
            <w:r w:rsidRPr="00E515DD">
              <w:rPr>
                <w:rFonts w:ascii="ITC Avant Garde" w:hAnsi="ITC Avant Garde" w:cstheme="majorHAnsi"/>
                <w:noProof/>
                <w:color w:val="000000" w:themeColor="text1"/>
                <w:sz w:val="16"/>
                <w:szCs w:val="16"/>
              </w:rPr>
              <w:t>adiodifusión sonora en la banda de 88 MHz a 108 MHz</w:t>
            </w:r>
            <w:r>
              <w:rPr>
                <w:rFonts w:ascii="ITC Avant Garde" w:hAnsi="ITC Avant Garde" w:cstheme="majorHAnsi"/>
                <w:noProof/>
                <w:color w:val="000000" w:themeColor="text1"/>
                <w:sz w:val="16"/>
                <w:szCs w:val="16"/>
              </w:rPr>
              <w:t>.</w:t>
            </w:r>
          </w:p>
          <w:p w14:paraId="79A5FB92" w14:textId="77777777" w:rsidR="00EE6CC9" w:rsidRDefault="00EE6CC9" w:rsidP="00EE6CC9">
            <w:pPr>
              <w:pStyle w:val="Prrafodelista"/>
              <w:numPr>
                <w:ilvl w:val="0"/>
                <w:numId w:val="27"/>
              </w:numPr>
              <w:jc w:val="both"/>
              <w:rPr>
                <w:rFonts w:ascii="ITC Avant Garde" w:hAnsi="ITC Avant Garde" w:cstheme="majorHAnsi"/>
                <w:noProof/>
                <w:color w:val="000000" w:themeColor="text1"/>
                <w:sz w:val="16"/>
                <w:szCs w:val="16"/>
              </w:rPr>
            </w:pPr>
            <w:r w:rsidRPr="005D0CE1">
              <w:rPr>
                <w:rFonts w:ascii="ITC Avant Garde" w:hAnsi="ITC Avant Garde" w:cstheme="majorHAnsi"/>
                <w:noProof/>
                <w:color w:val="000000" w:themeColor="text1"/>
                <w:sz w:val="16"/>
                <w:szCs w:val="16"/>
                <w:u w:val="single"/>
              </w:rPr>
              <w:t>Servicio de Amplitud Modulada</w:t>
            </w:r>
            <w:r>
              <w:rPr>
                <w:rFonts w:ascii="ITC Avant Garde" w:hAnsi="ITC Avant Garde" w:cstheme="majorHAnsi"/>
                <w:noProof/>
                <w:color w:val="000000" w:themeColor="text1"/>
                <w:sz w:val="16"/>
                <w:szCs w:val="16"/>
              </w:rPr>
              <w:t>. R</w:t>
            </w:r>
            <w:r w:rsidRPr="00E515DD">
              <w:rPr>
                <w:rFonts w:ascii="ITC Avant Garde" w:hAnsi="ITC Avant Garde" w:cstheme="majorHAnsi"/>
                <w:noProof/>
                <w:color w:val="000000" w:themeColor="text1"/>
                <w:sz w:val="16"/>
                <w:szCs w:val="16"/>
              </w:rPr>
              <w:t>adiodifusión sonora en la banda de 535 kHz a 1705 kHz</w:t>
            </w:r>
            <w:r>
              <w:rPr>
                <w:rFonts w:ascii="ITC Avant Garde" w:hAnsi="ITC Avant Garde" w:cstheme="majorHAnsi"/>
                <w:noProof/>
                <w:color w:val="000000" w:themeColor="text1"/>
                <w:sz w:val="16"/>
                <w:szCs w:val="16"/>
              </w:rPr>
              <w:t>.</w:t>
            </w:r>
          </w:p>
          <w:p w14:paraId="6FB117E2" w14:textId="2C4529BC" w:rsidR="00EE6CC9" w:rsidRPr="00A83F9B" w:rsidRDefault="00EE6CC9" w:rsidP="00EE6CC9">
            <w:pPr>
              <w:pStyle w:val="Prrafodelista"/>
              <w:numPr>
                <w:ilvl w:val="0"/>
                <w:numId w:val="27"/>
              </w:numPr>
              <w:jc w:val="both"/>
              <w:rPr>
                <w:rFonts w:ascii="ITC Avant Garde" w:hAnsi="ITC Avant Garde" w:cstheme="majorHAnsi"/>
                <w:noProof/>
                <w:color w:val="000000" w:themeColor="text1"/>
                <w:sz w:val="16"/>
                <w:szCs w:val="16"/>
              </w:rPr>
            </w:pPr>
            <w:r w:rsidRPr="005D0CE1">
              <w:rPr>
                <w:rFonts w:ascii="ITC Avant Garde" w:hAnsi="ITC Avant Garde" w:cstheme="majorHAnsi"/>
                <w:noProof/>
                <w:color w:val="000000" w:themeColor="text1"/>
                <w:sz w:val="16"/>
                <w:szCs w:val="16"/>
                <w:u w:val="single"/>
              </w:rPr>
              <w:t>Servicio de Televisión Digital Terrestre</w:t>
            </w:r>
            <w:r>
              <w:rPr>
                <w:rFonts w:ascii="ITC Avant Garde" w:hAnsi="ITC Avant Garde" w:cstheme="majorHAnsi"/>
                <w:noProof/>
                <w:color w:val="000000" w:themeColor="text1"/>
                <w:sz w:val="16"/>
                <w:szCs w:val="16"/>
              </w:rPr>
              <w:t xml:space="preserve">. </w:t>
            </w:r>
            <w:r w:rsidRPr="00046284">
              <w:rPr>
                <w:rFonts w:ascii="ITC Avant Garde" w:hAnsi="ITC Avant Garde"/>
                <w:sz w:val="16"/>
                <w:szCs w:val="16"/>
              </w:rPr>
              <w:t>Propagación de ondas electromagnéticas de señales de audio y video asociado</w:t>
            </w:r>
            <w:r>
              <w:rPr>
                <w:rFonts w:ascii="ITC Avant Garde" w:hAnsi="ITC Avant Garde"/>
                <w:sz w:val="16"/>
                <w:szCs w:val="16"/>
              </w:rPr>
              <w:t>, mediante codificación binaria</w:t>
            </w:r>
            <w:r w:rsidR="00A83F9B">
              <w:rPr>
                <w:rFonts w:ascii="ITC Avant Garde" w:hAnsi="ITC Avant Garde"/>
                <w:sz w:val="16"/>
                <w:szCs w:val="16"/>
              </w:rPr>
              <w:t>.</w:t>
            </w:r>
          </w:p>
          <w:p w14:paraId="745EE058" w14:textId="77777777" w:rsidR="00A83F9B" w:rsidRDefault="00A83F9B" w:rsidP="00A83F9B">
            <w:pPr>
              <w:pStyle w:val="Prrafodelista"/>
              <w:jc w:val="both"/>
              <w:rPr>
                <w:rFonts w:ascii="ITC Avant Garde" w:hAnsi="ITC Avant Garde" w:cstheme="majorHAnsi"/>
                <w:noProof/>
                <w:color w:val="000000" w:themeColor="text1"/>
                <w:sz w:val="16"/>
                <w:szCs w:val="16"/>
              </w:rPr>
            </w:pPr>
          </w:p>
          <w:p w14:paraId="3C52E346" w14:textId="05098C8D" w:rsidR="009C0FDE" w:rsidRPr="00A83F9B" w:rsidRDefault="00EE6CC9" w:rsidP="00A83F9B">
            <w:pPr>
              <w:ind w:left="270"/>
              <w:jc w:val="both"/>
              <w:rPr>
                <w:rFonts w:ascii="ITC Avant Garde" w:hAnsi="ITC Avant Garde" w:cstheme="majorHAnsi"/>
                <w:noProof/>
                <w:color w:val="000000" w:themeColor="text1"/>
                <w:sz w:val="16"/>
                <w:szCs w:val="16"/>
                <w:u w:val="single"/>
              </w:rPr>
            </w:pPr>
            <w:r w:rsidRPr="00A83F9B">
              <w:rPr>
                <w:rFonts w:ascii="ITC Avant Garde" w:hAnsi="ITC Avant Garde" w:cstheme="majorHAnsi"/>
                <w:noProof/>
                <w:color w:val="000000" w:themeColor="text1"/>
                <w:sz w:val="16"/>
                <w:szCs w:val="16"/>
              </w:rPr>
              <w:t>Telecomunicaciones</w:t>
            </w:r>
            <w:r>
              <w:rPr>
                <w:rFonts w:ascii="ITC Avant Garde" w:hAnsi="ITC Avant Garde" w:cstheme="majorHAnsi"/>
                <w:noProof/>
                <w:color w:val="000000" w:themeColor="text1"/>
                <w:sz w:val="16"/>
                <w:szCs w:val="16"/>
              </w:rPr>
              <w:t xml:space="preserve">. </w:t>
            </w:r>
            <w:r w:rsidRPr="00046284">
              <w:rPr>
                <w:rFonts w:ascii="ITC Avant Garde" w:hAnsi="ITC Avant Garde" w:cstheme="majorHAnsi"/>
                <w:noProof/>
                <w:color w:val="000000" w:themeColor="text1"/>
                <w:sz w:val="16"/>
                <w:szCs w:val="16"/>
              </w:rPr>
              <w:t>Toda emisión, transmisión o recepción de signos, señales, datos, escritos, imágenes, voz, sonidos o información de cualquier naturaleza que se efectúa a través de hilos, radioelectricidad, medios ópticos, físicos u otros sistemas electromagnéticos, sin incluir la radiodifusión</w:t>
            </w:r>
            <w:r>
              <w:rPr>
                <w:rFonts w:ascii="ITC Avant Garde" w:hAnsi="ITC Avant Garde" w:cstheme="majorHAnsi"/>
                <w:noProof/>
                <w:color w:val="000000" w:themeColor="text1"/>
                <w:sz w:val="16"/>
                <w:szCs w:val="16"/>
              </w:rPr>
              <w:t>.</w:t>
            </w:r>
          </w:p>
        </w:tc>
        <w:tc>
          <w:tcPr>
            <w:tcW w:w="1129" w:type="dxa"/>
            <w:vAlign w:val="center"/>
          </w:tcPr>
          <w:p w14:paraId="306E9636" w14:textId="25ED757C" w:rsidR="009C0FDE" w:rsidRPr="00172879" w:rsidRDefault="009C0FDE" w:rsidP="006C1639">
            <w:pPr>
              <w:jc w:val="center"/>
              <w:rPr>
                <w:rFonts w:ascii="ITC Avant Garde" w:hAnsi="ITC Avant Garde"/>
                <w:sz w:val="16"/>
                <w:szCs w:val="16"/>
              </w:rPr>
            </w:pPr>
            <w:r w:rsidRPr="003C6F3E">
              <w:rPr>
                <w:rFonts w:ascii="ITC Avant Garde" w:hAnsi="ITC Avant Garde" w:cstheme="majorHAnsi"/>
                <w:noProof/>
                <w:color w:val="000000" w:themeColor="text1"/>
                <w:sz w:val="16"/>
                <w:szCs w:val="16"/>
              </w:rPr>
              <w:t>No aplica</w:t>
            </w:r>
          </w:p>
        </w:tc>
      </w:tr>
      <w:tr w:rsidR="00E30BB5" w:rsidRPr="00172879" w14:paraId="0EBAA4EB" w14:textId="1D85675E" w:rsidTr="00311F1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21DB3B25" w14:textId="2F3F0ABF" w:rsidR="00E30BB5" w:rsidRDefault="00E30BB5" w:rsidP="00A14F9F">
            <w:pPr>
              <w:jc w:val="center"/>
              <w:rPr>
                <w:rFonts w:ascii="ITC Avant Garde" w:hAnsi="ITC Avant Garde"/>
                <w:b/>
                <w:sz w:val="16"/>
                <w:szCs w:val="16"/>
              </w:rPr>
            </w:pPr>
            <w:r>
              <w:rPr>
                <w:rFonts w:ascii="ITC Avant Garde" w:hAnsi="ITC Avant Garde"/>
                <w:b/>
                <w:sz w:val="16"/>
                <w:szCs w:val="16"/>
              </w:rPr>
              <w:t>Sección 2. Datos generales del solicitante</w:t>
            </w:r>
          </w:p>
        </w:tc>
      </w:tr>
      <w:tr w:rsidR="00E30BB5" w:rsidRPr="00172879" w14:paraId="57560666" w14:textId="77777777" w:rsidTr="00311F1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625E50FE" w14:textId="1A8B0718" w:rsidR="00E30BB5" w:rsidRPr="00E30BB5" w:rsidRDefault="00E30BB5" w:rsidP="00E30BB5">
            <w:pPr>
              <w:jc w:val="both"/>
              <w:rPr>
                <w:rFonts w:ascii="ITC Avant Garde" w:hAnsi="ITC Avant Garde"/>
                <w:b/>
                <w:sz w:val="16"/>
                <w:szCs w:val="16"/>
              </w:rPr>
            </w:pPr>
            <w:r w:rsidRPr="00E30BB5">
              <w:rPr>
                <w:rFonts w:ascii="ITC Avant Garde" w:hAnsi="ITC Avant Garde"/>
                <w:b/>
                <w:sz w:val="16"/>
                <w:szCs w:val="18"/>
              </w:rPr>
              <w:t>Datos generales del Interesado</w:t>
            </w:r>
          </w:p>
        </w:tc>
      </w:tr>
      <w:tr w:rsidR="009C0FDE" w:rsidRPr="00172879" w14:paraId="4B0152A6" w14:textId="7278C48B"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shd w:val="clear" w:color="auto" w:fill="auto"/>
            <w:vAlign w:val="center"/>
          </w:tcPr>
          <w:p w14:paraId="52D3F982" w14:textId="3F00BDD1" w:rsidR="009C0FDE" w:rsidRPr="00172879" w:rsidRDefault="009C0FDE" w:rsidP="00F15950">
            <w:pPr>
              <w:jc w:val="both"/>
              <w:rPr>
                <w:rFonts w:ascii="ITC Avant Garde" w:hAnsi="ITC Avant Garde"/>
                <w:sz w:val="16"/>
                <w:szCs w:val="16"/>
              </w:rPr>
            </w:pPr>
            <w:r w:rsidRPr="00172879">
              <w:rPr>
                <w:rFonts w:ascii="ITC Avant Garde" w:hAnsi="ITC Avant Garde"/>
                <w:sz w:val="16"/>
                <w:szCs w:val="16"/>
              </w:rPr>
              <w:t xml:space="preserve">Nombre </w:t>
            </w:r>
            <w:r>
              <w:rPr>
                <w:rFonts w:ascii="ITC Avant Garde" w:hAnsi="ITC Avant Garde"/>
                <w:sz w:val="16"/>
                <w:szCs w:val="16"/>
              </w:rPr>
              <w:t xml:space="preserve">o razón social </w:t>
            </w:r>
            <w:r w:rsidRPr="00172879">
              <w:rPr>
                <w:rFonts w:ascii="ITC Avant Garde" w:hAnsi="ITC Avant Garde"/>
                <w:sz w:val="16"/>
                <w:szCs w:val="16"/>
              </w:rPr>
              <w:t xml:space="preserve">del </w:t>
            </w:r>
            <w:r>
              <w:rPr>
                <w:rFonts w:ascii="ITC Avant Garde" w:hAnsi="ITC Avant Garde"/>
                <w:sz w:val="16"/>
                <w:szCs w:val="16"/>
              </w:rPr>
              <w:t>Interesado</w:t>
            </w:r>
          </w:p>
        </w:tc>
        <w:tc>
          <w:tcPr>
            <w:tcW w:w="8597" w:type="dxa"/>
            <w:shd w:val="clear" w:color="auto" w:fill="auto"/>
            <w:vAlign w:val="center"/>
          </w:tcPr>
          <w:p w14:paraId="11FA50FA" w14:textId="7F9D7EA0" w:rsidR="009C0FDE" w:rsidRPr="00172879" w:rsidRDefault="009C0FDE" w:rsidP="006910DD">
            <w:pPr>
              <w:jc w:val="both"/>
              <w:rPr>
                <w:rFonts w:ascii="ITC Avant Garde" w:hAnsi="ITC Avant Garde" w:cstheme="majorHAnsi"/>
                <w:noProof/>
                <w:color w:val="000000" w:themeColor="text1"/>
                <w:sz w:val="16"/>
                <w:szCs w:val="16"/>
              </w:rPr>
            </w:pPr>
            <w:r w:rsidRPr="00172879">
              <w:rPr>
                <w:rFonts w:ascii="ITC Avant Garde" w:hAnsi="ITC Avant Garde"/>
                <w:sz w:val="16"/>
                <w:szCs w:val="16"/>
              </w:rPr>
              <w:t xml:space="preserve">Indique el nombre completo de la persona física o moral </w:t>
            </w:r>
            <w:r>
              <w:rPr>
                <w:rFonts w:ascii="ITC Avant Garde" w:hAnsi="ITC Avant Garde"/>
                <w:sz w:val="16"/>
                <w:szCs w:val="16"/>
              </w:rPr>
              <w:t>interesada en que el IFT incluya la frecuencia o banda de frecuencias en el Programa Anual de Uso y Aprovechamiento de Bandas de Frecuencias.</w:t>
            </w:r>
          </w:p>
        </w:tc>
        <w:tc>
          <w:tcPr>
            <w:tcW w:w="1129" w:type="dxa"/>
            <w:vAlign w:val="center"/>
          </w:tcPr>
          <w:p w14:paraId="1E18FAFD" w14:textId="7CA74E50" w:rsidR="009C0FDE" w:rsidRPr="00172879" w:rsidRDefault="005F0D48" w:rsidP="005F0D48">
            <w:pPr>
              <w:jc w:val="center"/>
              <w:rPr>
                <w:rFonts w:ascii="ITC Avant Garde" w:hAnsi="ITC Avant Garde"/>
                <w:sz w:val="16"/>
                <w:szCs w:val="16"/>
              </w:rPr>
            </w:pPr>
            <w:r w:rsidRPr="003C6F3E">
              <w:rPr>
                <w:rFonts w:ascii="ITC Avant Garde" w:hAnsi="ITC Avant Garde" w:cstheme="majorHAnsi"/>
                <w:noProof/>
                <w:color w:val="000000" w:themeColor="text1"/>
                <w:sz w:val="16"/>
                <w:szCs w:val="16"/>
              </w:rPr>
              <w:t>No aplica</w:t>
            </w:r>
          </w:p>
        </w:tc>
      </w:tr>
      <w:tr w:rsidR="005F0D48" w:rsidRPr="00172879" w14:paraId="33B4EB6F" w14:textId="77777777" w:rsidTr="005F0D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09343A80" w14:textId="5F3ECFB2" w:rsidR="005F0D48" w:rsidRPr="00172879" w:rsidRDefault="005F0D48" w:rsidP="006910DD">
            <w:pPr>
              <w:jc w:val="both"/>
              <w:rPr>
                <w:rFonts w:ascii="ITC Avant Garde" w:hAnsi="ITC Avant Garde"/>
                <w:sz w:val="16"/>
                <w:szCs w:val="16"/>
              </w:rPr>
            </w:pPr>
            <w:r w:rsidRPr="008521DC">
              <w:rPr>
                <w:rFonts w:ascii="ITC Avant Garde" w:hAnsi="ITC Avant Garde" w:cstheme="majorHAnsi"/>
                <w:b/>
                <w:noProof/>
                <w:color w:val="000000" w:themeColor="text1"/>
                <w:sz w:val="16"/>
                <w:szCs w:val="16"/>
              </w:rPr>
              <w:t>Representante legal</w:t>
            </w:r>
          </w:p>
        </w:tc>
      </w:tr>
      <w:tr w:rsidR="005F0D48" w:rsidRPr="00172879" w14:paraId="6B505F86" w14:textId="3F61845E"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shd w:val="clear" w:color="auto" w:fill="auto"/>
            <w:vAlign w:val="center"/>
          </w:tcPr>
          <w:p w14:paraId="24E846F4" w14:textId="530D5199" w:rsidR="005F0D48" w:rsidRPr="00172879" w:rsidRDefault="005F0D48" w:rsidP="005F0D48">
            <w:pPr>
              <w:jc w:val="both"/>
              <w:rPr>
                <w:rFonts w:ascii="ITC Avant Garde" w:hAnsi="ITC Avant Garde"/>
                <w:sz w:val="16"/>
                <w:szCs w:val="16"/>
              </w:rPr>
            </w:pPr>
            <w:r>
              <w:rPr>
                <w:rFonts w:ascii="ITC Avant Garde" w:eastAsia="Times New Roman" w:hAnsi="ITC Avant Garde" w:cs="Calibri"/>
                <w:color w:val="000000"/>
                <w:sz w:val="16"/>
                <w:szCs w:val="16"/>
                <w:lang w:eastAsia="es-MX"/>
              </w:rPr>
              <w:t>Nombre del Representante l</w:t>
            </w:r>
            <w:r w:rsidRPr="00172879">
              <w:rPr>
                <w:rFonts w:ascii="ITC Avant Garde" w:eastAsia="Times New Roman" w:hAnsi="ITC Avant Garde" w:cs="Calibri"/>
                <w:color w:val="000000"/>
                <w:sz w:val="16"/>
                <w:szCs w:val="16"/>
                <w:lang w:eastAsia="es-MX"/>
              </w:rPr>
              <w:t>egal</w:t>
            </w:r>
          </w:p>
        </w:tc>
        <w:tc>
          <w:tcPr>
            <w:tcW w:w="8597" w:type="dxa"/>
            <w:shd w:val="clear" w:color="auto" w:fill="auto"/>
            <w:vAlign w:val="center"/>
          </w:tcPr>
          <w:p w14:paraId="4754291D" w14:textId="42B1711D" w:rsidR="005F0D48" w:rsidRDefault="005F0D48" w:rsidP="005F0D48">
            <w:pPr>
              <w:jc w:val="both"/>
              <w:rPr>
                <w:rFonts w:ascii="ITC Avant Garde" w:hAnsi="ITC Avant Garde"/>
                <w:sz w:val="16"/>
                <w:szCs w:val="16"/>
              </w:rPr>
            </w:pPr>
            <w:r>
              <w:rPr>
                <w:rFonts w:ascii="ITC Avant Garde" w:hAnsi="ITC Avant Garde"/>
                <w:sz w:val="16"/>
                <w:szCs w:val="16"/>
              </w:rPr>
              <w:t xml:space="preserve">Sólo será necesario proporcionar el nombre del representante legal cuando el interesado sea un ente público (para el caso de la modalidad de uso público); caso en que la representación legal </w:t>
            </w:r>
            <w:r w:rsidRPr="00745257">
              <w:rPr>
                <w:rFonts w:ascii="ITC Avant Garde" w:hAnsi="ITC Avant Garde"/>
                <w:sz w:val="16"/>
                <w:szCs w:val="16"/>
              </w:rPr>
              <w:t xml:space="preserve">deberá acreditarse mediante </w:t>
            </w:r>
            <w:r>
              <w:rPr>
                <w:rFonts w:ascii="ITC Avant Garde" w:hAnsi="ITC Avant Garde"/>
                <w:sz w:val="16"/>
                <w:szCs w:val="16"/>
              </w:rPr>
              <w:t>copia simple del instrumento público, oficio, nombramiento o documento idóneo del que se desprendan las facultades para poder hacer la solicitud a nombre del ente público correspondiente.</w:t>
            </w:r>
          </w:p>
          <w:p w14:paraId="02BA1CB3" w14:textId="77777777" w:rsidR="005F0D48" w:rsidRDefault="005F0D48" w:rsidP="005F0D48">
            <w:pPr>
              <w:jc w:val="both"/>
              <w:rPr>
                <w:rFonts w:ascii="ITC Avant Garde" w:hAnsi="ITC Avant Garde"/>
                <w:sz w:val="16"/>
                <w:szCs w:val="16"/>
              </w:rPr>
            </w:pPr>
            <w:r>
              <w:rPr>
                <w:rFonts w:ascii="ITC Avant Garde" w:hAnsi="ITC Avant Garde"/>
                <w:sz w:val="16"/>
                <w:szCs w:val="16"/>
              </w:rPr>
              <w:t>Comprende los siguientes campos:</w:t>
            </w:r>
          </w:p>
          <w:p w14:paraId="38EBA65E" w14:textId="77777777" w:rsidR="005F0D48" w:rsidRPr="00745257" w:rsidRDefault="005F0D48" w:rsidP="005F0D48">
            <w:pPr>
              <w:pStyle w:val="Prrafodelista"/>
              <w:numPr>
                <w:ilvl w:val="0"/>
                <w:numId w:val="16"/>
              </w:numPr>
              <w:jc w:val="both"/>
              <w:rPr>
                <w:rFonts w:ascii="ITC Avant Garde" w:hAnsi="ITC Avant Garde"/>
                <w:sz w:val="16"/>
                <w:szCs w:val="16"/>
              </w:rPr>
            </w:pPr>
            <w:r w:rsidRPr="00D20EB5">
              <w:rPr>
                <w:rFonts w:ascii="ITC Avant Garde" w:hAnsi="ITC Avant Garde"/>
                <w:sz w:val="16"/>
                <w:szCs w:val="16"/>
                <w:u w:val="single"/>
              </w:rPr>
              <w:t>Nombre(s)</w:t>
            </w:r>
            <w:r w:rsidRPr="00745257">
              <w:rPr>
                <w:rFonts w:ascii="ITC Avant Garde" w:hAnsi="ITC Avant Garde"/>
                <w:sz w:val="16"/>
                <w:szCs w:val="16"/>
              </w:rPr>
              <w:t>. Nombre completo, sin abreviaturas, del representante legal o apoderado.</w:t>
            </w:r>
          </w:p>
          <w:p w14:paraId="26DF1F33" w14:textId="77777777" w:rsidR="005F0D48" w:rsidRDefault="005F0D48" w:rsidP="005F0D48">
            <w:pPr>
              <w:pStyle w:val="Prrafodelista"/>
              <w:numPr>
                <w:ilvl w:val="0"/>
                <w:numId w:val="16"/>
              </w:numPr>
              <w:jc w:val="both"/>
              <w:rPr>
                <w:rFonts w:ascii="ITC Avant Garde" w:hAnsi="ITC Avant Garde"/>
                <w:sz w:val="16"/>
                <w:szCs w:val="16"/>
              </w:rPr>
            </w:pPr>
            <w:r w:rsidRPr="00D20EB5">
              <w:rPr>
                <w:rFonts w:ascii="ITC Avant Garde" w:hAnsi="ITC Avant Garde"/>
                <w:sz w:val="16"/>
                <w:szCs w:val="16"/>
                <w:u w:val="single"/>
              </w:rPr>
              <w:t>Primer apellido</w:t>
            </w:r>
            <w:r w:rsidRPr="00745257">
              <w:rPr>
                <w:rFonts w:ascii="ITC Avant Garde" w:hAnsi="ITC Avant Garde"/>
                <w:sz w:val="16"/>
                <w:szCs w:val="16"/>
              </w:rPr>
              <w:t>. Primer apellido, sin abreviaturas, del representante legal o apoderado.</w:t>
            </w:r>
          </w:p>
          <w:p w14:paraId="7DE23D23" w14:textId="5C724572" w:rsidR="005F0D48" w:rsidRPr="006C21B7" w:rsidRDefault="005F0D48" w:rsidP="005F0D48">
            <w:pPr>
              <w:pStyle w:val="Prrafodelista"/>
              <w:numPr>
                <w:ilvl w:val="0"/>
                <w:numId w:val="16"/>
              </w:numPr>
              <w:jc w:val="both"/>
              <w:rPr>
                <w:rFonts w:ascii="ITC Avant Garde" w:hAnsi="ITC Avant Garde"/>
                <w:sz w:val="16"/>
                <w:szCs w:val="16"/>
              </w:rPr>
            </w:pPr>
            <w:r w:rsidRPr="00D20EB5">
              <w:rPr>
                <w:rFonts w:ascii="ITC Avant Garde" w:hAnsi="ITC Avant Garde"/>
                <w:sz w:val="16"/>
                <w:szCs w:val="16"/>
                <w:u w:val="single"/>
              </w:rPr>
              <w:t>Segundo apellido</w:t>
            </w:r>
            <w:r w:rsidRPr="006C21B7">
              <w:rPr>
                <w:rFonts w:ascii="ITC Avant Garde" w:hAnsi="ITC Avant Garde"/>
                <w:sz w:val="16"/>
                <w:szCs w:val="16"/>
              </w:rPr>
              <w:t>. En caso de tenerlo, señalar el segundo apellido, sin abreviaturas, del representante legal o apoderado.</w:t>
            </w:r>
          </w:p>
        </w:tc>
        <w:tc>
          <w:tcPr>
            <w:tcW w:w="1129" w:type="dxa"/>
            <w:vAlign w:val="center"/>
          </w:tcPr>
          <w:p w14:paraId="1B1FD66E" w14:textId="056CC0A5" w:rsidR="005F0D48" w:rsidRDefault="005F0D48" w:rsidP="005F0D48">
            <w:pPr>
              <w:jc w:val="center"/>
              <w:rPr>
                <w:rFonts w:ascii="ITC Avant Garde" w:hAnsi="ITC Avant Garde"/>
                <w:sz w:val="16"/>
                <w:szCs w:val="16"/>
              </w:rPr>
            </w:pPr>
            <w:r w:rsidRPr="00780F64">
              <w:rPr>
                <w:rFonts w:ascii="ITC Avant Garde" w:hAnsi="ITC Avant Garde" w:cstheme="majorHAnsi"/>
                <w:noProof/>
                <w:color w:val="000000" w:themeColor="text1"/>
                <w:sz w:val="16"/>
                <w:szCs w:val="16"/>
              </w:rPr>
              <w:t>No aplica</w:t>
            </w:r>
          </w:p>
        </w:tc>
      </w:tr>
      <w:tr w:rsidR="00FC0AE1" w:rsidRPr="00172879" w14:paraId="6BD74066" w14:textId="77777777" w:rsidTr="00FC0A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09C1D363" w14:textId="0D591F55" w:rsidR="00FC0AE1" w:rsidRPr="00780F64" w:rsidRDefault="00FC0AE1" w:rsidP="00FC0AE1">
            <w:pPr>
              <w:jc w:val="both"/>
              <w:rPr>
                <w:rFonts w:ascii="ITC Avant Garde" w:hAnsi="ITC Avant Garde" w:cstheme="majorHAnsi"/>
                <w:noProof/>
                <w:color w:val="000000" w:themeColor="text1"/>
                <w:sz w:val="16"/>
                <w:szCs w:val="16"/>
              </w:rPr>
            </w:pPr>
            <w:r>
              <w:rPr>
                <w:rFonts w:ascii="ITC Avant Garde" w:eastAsia="Times New Roman" w:hAnsi="ITC Avant Garde" w:cs="Calibri"/>
                <w:b/>
                <w:bCs/>
                <w:color w:val="000000"/>
                <w:sz w:val="18"/>
                <w:szCs w:val="18"/>
                <w:lang w:eastAsia="es-MX"/>
              </w:rPr>
              <w:t>Medio de contacto</w:t>
            </w:r>
          </w:p>
        </w:tc>
      </w:tr>
      <w:tr w:rsidR="005F0D48" w:rsidRPr="00172879" w14:paraId="580E73C4" w14:textId="2F71E9FE"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shd w:val="clear" w:color="auto" w:fill="auto"/>
            <w:vAlign w:val="center"/>
          </w:tcPr>
          <w:p w14:paraId="438843A5" w14:textId="59C9DB36" w:rsidR="005F0D48" w:rsidRPr="00172879" w:rsidRDefault="005F0D48" w:rsidP="005F0D48">
            <w:pPr>
              <w:jc w:val="both"/>
              <w:rPr>
                <w:rFonts w:ascii="ITC Avant Garde" w:hAnsi="ITC Avant Garde"/>
                <w:sz w:val="16"/>
                <w:szCs w:val="16"/>
              </w:rPr>
            </w:pPr>
            <w:r>
              <w:rPr>
                <w:rFonts w:ascii="ITC Avant Garde" w:hAnsi="ITC Avant Garde"/>
                <w:sz w:val="16"/>
                <w:szCs w:val="16"/>
              </w:rPr>
              <w:t>Correo electrónico</w:t>
            </w:r>
          </w:p>
        </w:tc>
        <w:tc>
          <w:tcPr>
            <w:tcW w:w="8597" w:type="dxa"/>
            <w:shd w:val="clear" w:color="auto" w:fill="auto"/>
            <w:vAlign w:val="center"/>
          </w:tcPr>
          <w:p w14:paraId="2AAD5E7C" w14:textId="10285379" w:rsidR="005F0D48" w:rsidRPr="00172879" w:rsidRDefault="005F0D48" w:rsidP="005F0D48">
            <w:pPr>
              <w:jc w:val="both"/>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Señale la dirección de correo electrónico por medio de la cual el IFT podrá contactar al interesado, en caso de que sea necesario que aclare la información proporcionada o que proporcione e información adicional.</w:t>
            </w:r>
          </w:p>
        </w:tc>
        <w:tc>
          <w:tcPr>
            <w:tcW w:w="1129" w:type="dxa"/>
            <w:vAlign w:val="center"/>
          </w:tcPr>
          <w:p w14:paraId="402A794F" w14:textId="38273BCE" w:rsidR="005F0D48" w:rsidRDefault="005F0D48" w:rsidP="005F0D48">
            <w:pPr>
              <w:jc w:val="center"/>
              <w:rPr>
                <w:rFonts w:ascii="ITC Avant Garde" w:hAnsi="ITC Avant Garde" w:cstheme="majorHAnsi"/>
                <w:noProof/>
                <w:color w:val="000000" w:themeColor="text1"/>
                <w:sz w:val="16"/>
                <w:szCs w:val="16"/>
              </w:rPr>
            </w:pPr>
            <w:r w:rsidRPr="00780F64">
              <w:rPr>
                <w:rFonts w:ascii="ITC Avant Garde" w:hAnsi="ITC Avant Garde" w:cstheme="majorHAnsi"/>
                <w:noProof/>
                <w:color w:val="000000" w:themeColor="text1"/>
                <w:sz w:val="16"/>
                <w:szCs w:val="16"/>
              </w:rPr>
              <w:t>No aplica</w:t>
            </w:r>
          </w:p>
        </w:tc>
      </w:tr>
      <w:tr w:rsidR="005F0D48" w:rsidRPr="00172879" w14:paraId="3502A2A4" w14:textId="387CA2D7"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shd w:val="clear" w:color="auto" w:fill="auto"/>
            <w:vAlign w:val="center"/>
          </w:tcPr>
          <w:p w14:paraId="6EBF5640" w14:textId="1F9FD625" w:rsidR="005F0D48" w:rsidRPr="00172879" w:rsidRDefault="005F0D48" w:rsidP="005F0D48">
            <w:pPr>
              <w:jc w:val="both"/>
              <w:rPr>
                <w:rFonts w:ascii="ITC Avant Garde" w:hAnsi="ITC Avant Garde"/>
                <w:sz w:val="16"/>
                <w:szCs w:val="16"/>
              </w:rPr>
            </w:pPr>
            <w:r w:rsidRPr="00172879">
              <w:rPr>
                <w:rFonts w:ascii="ITC Avant Garde" w:hAnsi="ITC Avant Garde"/>
                <w:sz w:val="16"/>
                <w:szCs w:val="16"/>
              </w:rPr>
              <w:t xml:space="preserve">Teléfono fijo </w:t>
            </w:r>
          </w:p>
        </w:tc>
        <w:tc>
          <w:tcPr>
            <w:tcW w:w="8597" w:type="dxa"/>
            <w:shd w:val="clear" w:color="auto" w:fill="auto"/>
          </w:tcPr>
          <w:p w14:paraId="296223C2" w14:textId="2CED1D85" w:rsidR="005F0D48" w:rsidRPr="00172879" w:rsidRDefault="005F0D48" w:rsidP="005F0D48">
            <w:pPr>
              <w:jc w:val="both"/>
              <w:rPr>
                <w:rFonts w:ascii="ITC Avant Garde" w:hAnsi="ITC Avant Garde" w:cstheme="majorHAnsi"/>
                <w:noProof/>
                <w:color w:val="000000" w:themeColor="text1"/>
                <w:sz w:val="16"/>
                <w:szCs w:val="16"/>
              </w:rPr>
            </w:pPr>
            <w:r w:rsidRPr="00172879">
              <w:rPr>
                <w:rFonts w:ascii="ITC Avant Garde" w:hAnsi="ITC Avant Garde"/>
                <w:sz w:val="16"/>
                <w:szCs w:val="16"/>
              </w:rPr>
              <w:t xml:space="preserve">Número(s) telefónico(s) </w:t>
            </w:r>
            <w:r>
              <w:rPr>
                <w:rFonts w:ascii="ITC Avant Garde" w:hAnsi="ITC Avant Garde"/>
                <w:sz w:val="16"/>
                <w:szCs w:val="16"/>
              </w:rPr>
              <w:t xml:space="preserve">fijo </w:t>
            </w:r>
            <w:r w:rsidRPr="00172879">
              <w:rPr>
                <w:rFonts w:ascii="ITC Avant Garde" w:hAnsi="ITC Avant Garde"/>
                <w:sz w:val="16"/>
                <w:szCs w:val="16"/>
              </w:rPr>
              <w:t>a 10 dígitos</w:t>
            </w:r>
            <w:r>
              <w:rPr>
                <w:rFonts w:ascii="ITC Avant Garde" w:hAnsi="ITC Avant Garde"/>
                <w:sz w:val="16"/>
                <w:szCs w:val="16"/>
              </w:rPr>
              <w:t xml:space="preserve"> del interesado </w:t>
            </w:r>
            <w:r>
              <w:rPr>
                <w:rFonts w:ascii="ITC Avant Garde" w:hAnsi="ITC Avant Garde" w:cstheme="majorHAnsi"/>
                <w:noProof/>
                <w:color w:val="000000" w:themeColor="text1"/>
                <w:sz w:val="16"/>
                <w:szCs w:val="16"/>
              </w:rPr>
              <w:t>por medio del cual el IFT podrá contactar al interesado, en caso de que sea necesario que aclare la información proporcionada o que proporcione e información adicional</w:t>
            </w:r>
            <w:r>
              <w:rPr>
                <w:rFonts w:ascii="ITC Avant Garde" w:hAnsi="ITC Avant Garde"/>
                <w:sz w:val="16"/>
                <w:szCs w:val="16"/>
              </w:rPr>
              <w:t>.</w:t>
            </w:r>
          </w:p>
        </w:tc>
        <w:tc>
          <w:tcPr>
            <w:tcW w:w="1129" w:type="dxa"/>
            <w:vAlign w:val="center"/>
          </w:tcPr>
          <w:p w14:paraId="207FF576" w14:textId="542E1AB6" w:rsidR="005F0D48" w:rsidRPr="00172879" w:rsidRDefault="005F0D48" w:rsidP="005F0D48">
            <w:pPr>
              <w:jc w:val="center"/>
              <w:rPr>
                <w:rFonts w:ascii="ITC Avant Garde" w:hAnsi="ITC Avant Garde"/>
                <w:sz w:val="16"/>
                <w:szCs w:val="16"/>
              </w:rPr>
            </w:pPr>
            <w:r w:rsidRPr="00780F64">
              <w:rPr>
                <w:rFonts w:ascii="ITC Avant Garde" w:hAnsi="ITC Avant Garde" w:cstheme="majorHAnsi"/>
                <w:noProof/>
                <w:color w:val="000000" w:themeColor="text1"/>
                <w:sz w:val="16"/>
                <w:szCs w:val="16"/>
              </w:rPr>
              <w:t>No aplica</w:t>
            </w:r>
          </w:p>
        </w:tc>
      </w:tr>
      <w:tr w:rsidR="005F0D48" w:rsidRPr="00172879" w14:paraId="46627E0B" w14:textId="67F88429"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shd w:val="clear" w:color="auto" w:fill="auto"/>
            <w:vAlign w:val="center"/>
          </w:tcPr>
          <w:p w14:paraId="5206617E" w14:textId="44C7AA4C" w:rsidR="005F0D48" w:rsidRPr="00172879" w:rsidRDefault="005F0D48" w:rsidP="005F0D48">
            <w:pPr>
              <w:jc w:val="both"/>
              <w:rPr>
                <w:rFonts w:ascii="ITC Avant Garde" w:hAnsi="ITC Avant Garde"/>
                <w:sz w:val="16"/>
                <w:szCs w:val="16"/>
              </w:rPr>
            </w:pPr>
            <w:r>
              <w:rPr>
                <w:rFonts w:ascii="ITC Avant Garde" w:hAnsi="ITC Avant Garde"/>
                <w:sz w:val="16"/>
                <w:szCs w:val="16"/>
              </w:rPr>
              <w:t>Teléfono celular</w:t>
            </w:r>
          </w:p>
        </w:tc>
        <w:tc>
          <w:tcPr>
            <w:tcW w:w="8597" w:type="dxa"/>
            <w:shd w:val="clear" w:color="auto" w:fill="auto"/>
          </w:tcPr>
          <w:p w14:paraId="293737C0" w14:textId="597350B1" w:rsidR="005F0D48" w:rsidRPr="00172879" w:rsidRDefault="005F0D48" w:rsidP="005F0D48">
            <w:pPr>
              <w:jc w:val="both"/>
              <w:rPr>
                <w:rFonts w:ascii="ITC Avant Garde" w:hAnsi="ITC Avant Garde" w:cstheme="majorHAnsi"/>
                <w:noProof/>
                <w:color w:val="000000" w:themeColor="text1"/>
                <w:sz w:val="16"/>
                <w:szCs w:val="16"/>
              </w:rPr>
            </w:pPr>
            <w:r w:rsidRPr="00172879">
              <w:rPr>
                <w:rFonts w:ascii="ITC Avant Garde" w:hAnsi="ITC Avant Garde"/>
                <w:sz w:val="16"/>
                <w:szCs w:val="16"/>
              </w:rPr>
              <w:t>Número(s) tel</w:t>
            </w:r>
            <w:r>
              <w:rPr>
                <w:rFonts w:ascii="ITC Avant Garde" w:hAnsi="ITC Avant Garde"/>
                <w:sz w:val="16"/>
                <w:szCs w:val="16"/>
              </w:rPr>
              <w:t>efónico(s) celular a 10 dígitos del interesado</w:t>
            </w:r>
            <w:r>
              <w:rPr>
                <w:rFonts w:ascii="ITC Avant Garde" w:hAnsi="ITC Avant Garde" w:cstheme="majorHAnsi"/>
                <w:noProof/>
                <w:color w:val="000000" w:themeColor="text1"/>
                <w:sz w:val="16"/>
                <w:szCs w:val="16"/>
              </w:rPr>
              <w:t xml:space="preserve"> por medio del cual el IFT podrá contactar al interesado, en caso de que sea necesario que aclare la información proporcionada o que proporcione e información adicional</w:t>
            </w:r>
            <w:r>
              <w:rPr>
                <w:rFonts w:ascii="ITC Avant Garde" w:hAnsi="ITC Avant Garde"/>
                <w:sz w:val="16"/>
                <w:szCs w:val="16"/>
              </w:rPr>
              <w:t>.</w:t>
            </w:r>
          </w:p>
        </w:tc>
        <w:tc>
          <w:tcPr>
            <w:tcW w:w="1129" w:type="dxa"/>
            <w:vAlign w:val="center"/>
          </w:tcPr>
          <w:p w14:paraId="43F2FFFF" w14:textId="07C39FE6" w:rsidR="005F0D48" w:rsidRPr="00172879" w:rsidRDefault="005F0D48" w:rsidP="005F0D48">
            <w:pPr>
              <w:jc w:val="center"/>
              <w:rPr>
                <w:rFonts w:ascii="ITC Avant Garde" w:hAnsi="ITC Avant Garde"/>
                <w:sz w:val="16"/>
                <w:szCs w:val="16"/>
              </w:rPr>
            </w:pPr>
            <w:r w:rsidRPr="00780F64">
              <w:rPr>
                <w:rFonts w:ascii="ITC Avant Garde" w:hAnsi="ITC Avant Garde" w:cstheme="majorHAnsi"/>
                <w:noProof/>
                <w:color w:val="000000" w:themeColor="text1"/>
                <w:sz w:val="16"/>
                <w:szCs w:val="16"/>
              </w:rPr>
              <w:t>No aplica</w:t>
            </w:r>
          </w:p>
        </w:tc>
      </w:tr>
      <w:tr w:rsidR="00074F5F" w:rsidRPr="00172879" w14:paraId="48BDEC84" w14:textId="5C53B114" w:rsidTr="00311F1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11BD2522" w14:textId="4AB822AA" w:rsidR="00074F5F" w:rsidRPr="008B5990" w:rsidRDefault="00074F5F" w:rsidP="00F17FF6">
            <w:pPr>
              <w:jc w:val="center"/>
              <w:rPr>
                <w:rFonts w:ascii="ITC Avant Garde" w:hAnsi="ITC Avant Garde"/>
                <w:b/>
                <w:sz w:val="16"/>
                <w:szCs w:val="16"/>
              </w:rPr>
            </w:pPr>
            <w:r w:rsidRPr="008B5990">
              <w:rPr>
                <w:rFonts w:ascii="ITC Avant Garde" w:hAnsi="ITC Avant Garde"/>
                <w:b/>
                <w:sz w:val="16"/>
                <w:szCs w:val="16"/>
              </w:rPr>
              <w:t>Sección 3. Información técnica</w:t>
            </w:r>
          </w:p>
        </w:tc>
      </w:tr>
      <w:tr w:rsidR="00074F5F" w:rsidRPr="00172879" w14:paraId="1F99D00A" w14:textId="77777777" w:rsidTr="00311F1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5B3F1F1F" w14:textId="53E16AFD" w:rsidR="00074F5F" w:rsidRPr="008B5990" w:rsidRDefault="00074F5F" w:rsidP="00074F5F">
            <w:pPr>
              <w:jc w:val="both"/>
              <w:rPr>
                <w:rFonts w:ascii="ITC Avant Garde" w:hAnsi="ITC Avant Garde"/>
                <w:b/>
                <w:sz w:val="16"/>
                <w:szCs w:val="16"/>
              </w:rPr>
            </w:pPr>
            <w:r w:rsidRPr="000C573D">
              <w:rPr>
                <w:rFonts w:ascii="ITC Avant Garde" w:eastAsia="Times New Roman" w:hAnsi="ITC Avant Garde" w:cs="Times New Roman"/>
                <w:b/>
                <w:sz w:val="16"/>
                <w:szCs w:val="18"/>
                <w:lang w:eastAsia="es-MX"/>
              </w:rPr>
              <w:t>Modalidad de uso</w:t>
            </w:r>
          </w:p>
        </w:tc>
      </w:tr>
      <w:tr w:rsidR="000C573D" w:rsidRPr="00172879" w14:paraId="08F2C40F" w14:textId="20464D2A"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shd w:val="clear" w:color="auto" w:fill="auto"/>
            <w:vAlign w:val="center"/>
          </w:tcPr>
          <w:p w14:paraId="335C43F7" w14:textId="672AE111" w:rsidR="000C573D" w:rsidRPr="00172879" w:rsidRDefault="000C573D" w:rsidP="000C573D">
            <w:pPr>
              <w:jc w:val="both"/>
              <w:rPr>
                <w:rFonts w:ascii="ITC Avant Garde" w:hAnsi="ITC Avant Garde"/>
                <w:sz w:val="16"/>
                <w:szCs w:val="16"/>
              </w:rPr>
            </w:pPr>
            <w:r>
              <w:rPr>
                <w:rFonts w:ascii="ITC Avant Garde" w:hAnsi="ITC Avant Garde"/>
                <w:sz w:val="16"/>
                <w:szCs w:val="16"/>
              </w:rPr>
              <w:t>Modalidad de uso</w:t>
            </w:r>
          </w:p>
        </w:tc>
        <w:tc>
          <w:tcPr>
            <w:tcW w:w="8597" w:type="dxa"/>
            <w:shd w:val="clear" w:color="auto" w:fill="auto"/>
          </w:tcPr>
          <w:p w14:paraId="3BEF5540" w14:textId="6AD3D5F2" w:rsidR="000C573D" w:rsidRPr="00E475B9" w:rsidRDefault="000C573D" w:rsidP="000C573D">
            <w:pPr>
              <w:pStyle w:val="Prrafodelista"/>
              <w:numPr>
                <w:ilvl w:val="0"/>
                <w:numId w:val="25"/>
              </w:numPr>
              <w:jc w:val="both"/>
              <w:rPr>
                <w:rFonts w:ascii="ITC Avant Garde" w:hAnsi="ITC Avant Garde"/>
                <w:sz w:val="16"/>
                <w:szCs w:val="16"/>
              </w:rPr>
            </w:pPr>
            <w:r w:rsidRPr="00E475B9">
              <w:rPr>
                <w:rFonts w:ascii="ITC Avant Garde" w:hAnsi="ITC Avant Garde"/>
                <w:sz w:val="16"/>
                <w:szCs w:val="16"/>
                <w:u w:val="single"/>
              </w:rPr>
              <w:t>Uso comercial</w:t>
            </w:r>
            <w:r>
              <w:rPr>
                <w:rFonts w:ascii="ITC Avant Garde" w:hAnsi="ITC Avant Garde"/>
                <w:sz w:val="16"/>
                <w:szCs w:val="16"/>
              </w:rPr>
              <w:t>.</w:t>
            </w:r>
            <w:r w:rsidRPr="00E475B9">
              <w:rPr>
                <w:rFonts w:ascii="ITC Avant Garde" w:hAnsi="ITC Avant Garde"/>
                <w:sz w:val="16"/>
                <w:szCs w:val="16"/>
              </w:rPr>
              <w:t xml:space="preserve"> </w:t>
            </w:r>
            <w:r>
              <w:rPr>
                <w:rFonts w:ascii="ITC Avant Garde" w:hAnsi="ITC Avant Garde"/>
                <w:sz w:val="16"/>
                <w:szCs w:val="16"/>
              </w:rPr>
              <w:t>P</w:t>
            </w:r>
            <w:r w:rsidRPr="00E475B9">
              <w:rPr>
                <w:rFonts w:ascii="ITC Avant Garde" w:hAnsi="ITC Avant Garde"/>
                <w:sz w:val="16"/>
                <w:szCs w:val="16"/>
              </w:rPr>
              <w:t>ara usar, aprovechar y explotar bandas de frecuencias del espectro radioeléctrico de uso determinado con fines de lucro</w:t>
            </w:r>
            <w:r>
              <w:rPr>
                <w:rFonts w:ascii="ITC Avant Garde" w:hAnsi="ITC Avant Garde"/>
                <w:sz w:val="16"/>
                <w:szCs w:val="16"/>
              </w:rPr>
              <w:t>.</w:t>
            </w:r>
            <w:r w:rsidRPr="00E475B9">
              <w:rPr>
                <w:rFonts w:ascii="ITC Avant Garde" w:hAnsi="ITC Avant Garde"/>
                <w:sz w:val="16"/>
                <w:szCs w:val="16"/>
              </w:rPr>
              <w:t xml:space="preserve"> </w:t>
            </w:r>
          </w:p>
          <w:p w14:paraId="67A64A38" w14:textId="22B33F02" w:rsidR="000C573D" w:rsidRPr="00E475B9" w:rsidRDefault="000C573D" w:rsidP="000C573D">
            <w:pPr>
              <w:pStyle w:val="Prrafodelista"/>
              <w:numPr>
                <w:ilvl w:val="0"/>
                <w:numId w:val="25"/>
              </w:numPr>
              <w:jc w:val="both"/>
              <w:rPr>
                <w:rFonts w:ascii="ITC Avant Garde" w:hAnsi="ITC Avant Garde"/>
                <w:sz w:val="16"/>
                <w:szCs w:val="16"/>
              </w:rPr>
            </w:pPr>
            <w:r w:rsidRPr="00E475B9">
              <w:rPr>
                <w:rFonts w:ascii="ITC Avant Garde" w:hAnsi="ITC Avant Garde"/>
                <w:sz w:val="16"/>
                <w:szCs w:val="16"/>
                <w:u w:val="single"/>
              </w:rPr>
              <w:lastRenderedPageBreak/>
              <w:t>Uso público</w:t>
            </w:r>
            <w:r>
              <w:rPr>
                <w:rFonts w:ascii="ITC Avant Garde" w:hAnsi="ITC Avant Garde"/>
                <w:sz w:val="16"/>
                <w:szCs w:val="16"/>
              </w:rPr>
              <w:t>.</w:t>
            </w:r>
            <w:r w:rsidRPr="00E475B9">
              <w:rPr>
                <w:rFonts w:ascii="ITC Avant Garde" w:hAnsi="ITC Avant Garde"/>
                <w:sz w:val="16"/>
                <w:szCs w:val="16"/>
              </w:rPr>
              <w:t xml:space="preserve"> </w:t>
            </w:r>
            <w:r>
              <w:rPr>
                <w:rFonts w:ascii="ITC Avant Garde" w:hAnsi="ITC Avant Garde"/>
                <w:sz w:val="16"/>
                <w:szCs w:val="16"/>
              </w:rPr>
              <w:t>Para que</w:t>
            </w:r>
            <w:r w:rsidRPr="00E475B9">
              <w:rPr>
                <w:rFonts w:ascii="ITC Avant Garde" w:hAnsi="ITC Avant Garde"/>
                <w:sz w:val="16"/>
                <w:szCs w:val="16"/>
              </w:rPr>
              <w:t xml:space="preserve"> los Poderes de la Unión, de los Estados, los órganos de Gobierno </w:t>
            </w:r>
            <w:r>
              <w:rPr>
                <w:rFonts w:ascii="ITC Avant Garde" w:hAnsi="ITC Avant Garde"/>
                <w:sz w:val="16"/>
                <w:szCs w:val="16"/>
              </w:rPr>
              <w:t>de la Ciudad de México</w:t>
            </w:r>
            <w:r w:rsidRPr="00E475B9">
              <w:rPr>
                <w:rFonts w:ascii="ITC Avant Garde" w:hAnsi="ITC Avant Garde"/>
                <w:sz w:val="16"/>
                <w:szCs w:val="16"/>
              </w:rPr>
              <w:t xml:space="preserve">, los Municipios, los órganos constitucionales autónomos y las instituciones de educación superior de carácter público </w:t>
            </w:r>
            <w:r>
              <w:rPr>
                <w:rFonts w:ascii="ITC Avant Garde" w:hAnsi="ITC Avant Garde"/>
                <w:sz w:val="16"/>
                <w:szCs w:val="16"/>
              </w:rPr>
              <w:t>puedan</w:t>
            </w:r>
            <w:r w:rsidRPr="00E475B9">
              <w:rPr>
                <w:rFonts w:ascii="ITC Avant Garde" w:hAnsi="ITC Avant Garde"/>
                <w:sz w:val="16"/>
                <w:szCs w:val="16"/>
              </w:rPr>
              <w:t xml:space="preserve"> proveer servicios de telecomunicaciones y</w:t>
            </w:r>
            <w:r>
              <w:rPr>
                <w:rFonts w:ascii="ITC Avant Garde" w:hAnsi="ITC Avant Garde"/>
                <w:sz w:val="16"/>
                <w:szCs w:val="16"/>
              </w:rPr>
              <w:t>/o</w:t>
            </w:r>
            <w:r w:rsidRPr="00E475B9">
              <w:rPr>
                <w:rFonts w:ascii="ITC Avant Garde" w:hAnsi="ITC Avant Garde"/>
                <w:sz w:val="16"/>
                <w:szCs w:val="16"/>
              </w:rPr>
              <w:t xml:space="preserve"> radiodifusión para el cumplimiento de sus fines y atribuciones. </w:t>
            </w:r>
          </w:p>
          <w:p w14:paraId="717A3B9B" w14:textId="124482E5" w:rsidR="000C573D" w:rsidRPr="00E475B9" w:rsidRDefault="000C573D" w:rsidP="000C573D">
            <w:pPr>
              <w:pStyle w:val="Prrafodelista"/>
              <w:numPr>
                <w:ilvl w:val="0"/>
                <w:numId w:val="24"/>
              </w:numPr>
              <w:jc w:val="both"/>
              <w:rPr>
                <w:rFonts w:ascii="ITC Avant Garde" w:hAnsi="ITC Avant Garde"/>
                <w:sz w:val="16"/>
                <w:szCs w:val="16"/>
              </w:rPr>
            </w:pPr>
            <w:r w:rsidRPr="00E475B9">
              <w:rPr>
                <w:rFonts w:ascii="ITC Avant Garde" w:hAnsi="ITC Avant Garde"/>
                <w:sz w:val="16"/>
                <w:szCs w:val="16"/>
              </w:rPr>
              <w:t xml:space="preserve">Bajo este tipo de </w:t>
            </w:r>
            <w:r>
              <w:rPr>
                <w:rFonts w:ascii="ITC Avant Garde" w:hAnsi="ITC Avant Garde"/>
                <w:sz w:val="16"/>
                <w:szCs w:val="16"/>
              </w:rPr>
              <w:t>uso</w:t>
            </w:r>
            <w:r w:rsidRPr="00E475B9">
              <w:rPr>
                <w:rFonts w:ascii="ITC Avant Garde" w:hAnsi="ITC Avant Garde"/>
                <w:sz w:val="16"/>
                <w:szCs w:val="16"/>
              </w:rPr>
              <w:t xml:space="preserve"> se incluyen a los concesionarios o permisionarios de servicios públicos, distintos a los de telecomunicaciones o de radiodifusión, cuando éstas sean necesarias para la operación y seguridad del servicio de que se trate. </w:t>
            </w:r>
          </w:p>
          <w:p w14:paraId="794D8D69" w14:textId="32DA01BB" w:rsidR="000C573D" w:rsidRPr="00E475B9" w:rsidRDefault="000C573D" w:rsidP="000C573D">
            <w:pPr>
              <w:pStyle w:val="Prrafodelista"/>
              <w:numPr>
                <w:ilvl w:val="0"/>
                <w:numId w:val="24"/>
              </w:numPr>
              <w:jc w:val="both"/>
              <w:rPr>
                <w:rFonts w:ascii="ITC Avant Garde" w:hAnsi="ITC Avant Garde"/>
                <w:sz w:val="16"/>
                <w:szCs w:val="16"/>
              </w:rPr>
            </w:pPr>
            <w:r>
              <w:rPr>
                <w:rFonts w:ascii="ITC Avant Garde" w:hAnsi="ITC Avant Garde"/>
                <w:sz w:val="16"/>
                <w:szCs w:val="16"/>
              </w:rPr>
              <w:t>Bajo esta modalidad de uso</w:t>
            </w:r>
            <w:r w:rsidRPr="00E475B9">
              <w:rPr>
                <w:rFonts w:ascii="ITC Avant Garde" w:hAnsi="ITC Avant Garde"/>
                <w:sz w:val="16"/>
                <w:szCs w:val="16"/>
              </w:rPr>
              <w:t xml:space="preserve"> no se podrán usar, aprovechar o explotar con fines de lucro, bandas de frecuencias del espectro rad</w:t>
            </w:r>
            <w:r>
              <w:rPr>
                <w:rFonts w:ascii="ITC Avant Garde" w:hAnsi="ITC Avant Garde"/>
                <w:sz w:val="16"/>
                <w:szCs w:val="16"/>
              </w:rPr>
              <w:t>ioeléctrico de uso determinado</w:t>
            </w:r>
            <w:r w:rsidRPr="00E475B9">
              <w:rPr>
                <w:rFonts w:ascii="ITC Avant Garde" w:hAnsi="ITC Avant Garde"/>
                <w:sz w:val="16"/>
                <w:szCs w:val="16"/>
              </w:rPr>
              <w:t xml:space="preserve">, de lo contrario deberá </w:t>
            </w:r>
            <w:r>
              <w:rPr>
                <w:rFonts w:ascii="ITC Avant Garde" w:hAnsi="ITC Avant Garde"/>
                <w:sz w:val="16"/>
                <w:szCs w:val="16"/>
              </w:rPr>
              <w:t>solicitarse una frecuencia o banda de frecuencias</w:t>
            </w:r>
            <w:r w:rsidRPr="00E475B9">
              <w:rPr>
                <w:rFonts w:ascii="ITC Avant Garde" w:hAnsi="ITC Avant Garde"/>
                <w:sz w:val="16"/>
                <w:szCs w:val="16"/>
              </w:rPr>
              <w:t xml:space="preserve"> </w:t>
            </w:r>
            <w:r>
              <w:rPr>
                <w:rFonts w:ascii="ITC Avant Garde" w:hAnsi="ITC Avant Garde"/>
                <w:sz w:val="16"/>
                <w:szCs w:val="16"/>
              </w:rPr>
              <w:t>para uso comercial.</w:t>
            </w:r>
            <w:r w:rsidRPr="00E475B9">
              <w:rPr>
                <w:rFonts w:ascii="ITC Avant Garde" w:hAnsi="ITC Avant Garde"/>
                <w:sz w:val="16"/>
                <w:szCs w:val="16"/>
              </w:rPr>
              <w:t xml:space="preserve"> </w:t>
            </w:r>
          </w:p>
          <w:p w14:paraId="2F36E8C3" w14:textId="474F5955" w:rsidR="000C573D" w:rsidRPr="00E475B9" w:rsidRDefault="000C573D" w:rsidP="000C573D">
            <w:pPr>
              <w:pStyle w:val="Prrafodelista"/>
              <w:numPr>
                <w:ilvl w:val="0"/>
                <w:numId w:val="25"/>
              </w:numPr>
              <w:jc w:val="both"/>
              <w:rPr>
                <w:rFonts w:ascii="ITC Avant Garde" w:hAnsi="ITC Avant Garde"/>
                <w:sz w:val="16"/>
                <w:szCs w:val="16"/>
              </w:rPr>
            </w:pPr>
            <w:r w:rsidRPr="00E475B9">
              <w:rPr>
                <w:rFonts w:ascii="ITC Avant Garde" w:hAnsi="ITC Avant Garde"/>
                <w:sz w:val="16"/>
                <w:szCs w:val="16"/>
                <w:u w:val="single"/>
              </w:rPr>
              <w:t>Uso privado</w:t>
            </w:r>
            <w:r>
              <w:rPr>
                <w:rFonts w:ascii="ITC Avant Garde" w:hAnsi="ITC Avant Garde"/>
                <w:sz w:val="16"/>
                <w:szCs w:val="16"/>
              </w:rPr>
              <w:t>.</w:t>
            </w:r>
            <w:r w:rsidRPr="00E475B9">
              <w:rPr>
                <w:rFonts w:ascii="ITC Avant Garde" w:hAnsi="ITC Avant Garde"/>
                <w:sz w:val="16"/>
                <w:szCs w:val="16"/>
              </w:rPr>
              <w:t xml:space="preserve"> </w:t>
            </w:r>
            <w:r>
              <w:rPr>
                <w:rFonts w:ascii="ITC Avant Garde" w:hAnsi="ITC Avant Garde"/>
                <w:sz w:val="16"/>
                <w:szCs w:val="16"/>
              </w:rPr>
              <w:t>P</w:t>
            </w:r>
            <w:r w:rsidRPr="00E475B9">
              <w:rPr>
                <w:rFonts w:ascii="ITC Avant Garde" w:hAnsi="ITC Avant Garde"/>
                <w:sz w:val="16"/>
                <w:szCs w:val="16"/>
              </w:rPr>
              <w:t xml:space="preserve">ara usar y aprovechar bandas de frecuencias del espectro radioeléctrico de uso determinado, con propósitos de: </w:t>
            </w:r>
          </w:p>
          <w:p w14:paraId="688C3ECE" w14:textId="71B044CE" w:rsidR="000C573D" w:rsidRPr="00E475B9" w:rsidRDefault="000C573D" w:rsidP="000C573D">
            <w:pPr>
              <w:pStyle w:val="Prrafodelista"/>
              <w:numPr>
                <w:ilvl w:val="1"/>
                <w:numId w:val="26"/>
              </w:numPr>
              <w:ind w:left="1172"/>
              <w:jc w:val="both"/>
              <w:rPr>
                <w:rFonts w:ascii="ITC Avant Garde" w:hAnsi="ITC Avant Garde"/>
                <w:sz w:val="16"/>
                <w:szCs w:val="16"/>
              </w:rPr>
            </w:pPr>
            <w:r w:rsidRPr="00E475B9">
              <w:rPr>
                <w:rFonts w:ascii="ITC Avant Garde" w:hAnsi="ITC Avant Garde"/>
                <w:sz w:val="16"/>
                <w:szCs w:val="16"/>
              </w:rPr>
              <w:t xml:space="preserve">Comunicación privada, o </w:t>
            </w:r>
          </w:p>
          <w:p w14:paraId="675246FD" w14:textId="2CBCCCBB" w:rsidR="000C573D" w:rsidRPr="00E475B9" w:rsidRDefault="000C573D" w:rsidP="000C573D">
            <w:pPr>
              <w:pStyle w:val="Prrafodelista"/>
              <w:numPr>
                <w:ilvl w:val="1"/>
                <w:numId w:val="26"/>
              </w:numPr>
              <w:ind w:left="1172"/>
              <w:jc w:val="both"/>
              <w:rPr>
                <w:rFonts w:ascii="ITC Avant Garde" w:hAnsi="ITC Avant Garde"/>
                <w:sz w:val="16"/>
                <w:szCs w:val="16"/>
              </w:rPr>
            </w:pPr>
            <w:r w:rsidRPr="00E475B9">
              <w:rPr>
                <w:rFonts w:ascii="ITC Avant Garde" w:hAnsi="ITC Avant Garde"/>
                <w:sz w:val="16"/>
                <w:szCs w:val="16"/>
              </w:rPr>
              <w:t xml:space="preserve">Experimentación, comprobación de viabilidad técnica y económica de tecnologías en desarrollo, pruebas temporales de equipo o radioaficionados, así como para satisfacer necesidades de comunicación para embajadas o misiones diplomáticas que visiten el país. </w:t>
            </w:r>
          </w:p>
          <w:p w14:paraId="5A7A562A" w14:textId="55D9C0AD" w:rsidR="000C573D" w:rsidRPr="00E475B9" w:rsidRDefault="000C573D" w:rsidP="000C573D">
            <w:pPr>
              <w:pStyle w:val="Prrafodelista"/>
              <w:numPr>
                <w:ilvl w:val="0"/>
                <w:numId w:val="24"/>
              </w:numPr>
              <w:jc w:val="both"/>
              <w:rPr>
                <w:rFonts w:ascii="ITC Avant Garde" w:hAnsi="ITC Avant Garde"/>
                <w:sz w:val="16"/>
                <w:szCs w:val="16"/>
              </w:rPr>
            </w:pPr>
            <w:r>
              <w:rPr>
                <w:rFonts w:ascii="ITC Avant Garde" w:hAnsi="ITC Avant Garde"/>
                <w:sz w:val="16"/>
                <w:szCs w:val="16"/>
              </w:rPr>
              <w:t>Bajo esta modalidad de uso no se podrán</w:t>
            </w:r>
            <w:r w:rsidRPr="00E475B9">
              <w:rPr>
                <w:rFonts w:ascii="ITC Avant Garde" w:hAnsi="ITC Avant Garde"/>
                <w:sz w:val="16"/>
                <w:szCs w:val="16"/>
              </w:rPr>
              <w:t xml:space="preserve"> usar, aprovechar y explotar comercialmente bandas de frecuencias del espectro radioeléctrico de uso determinado</w:t>
            </w:r>
            <w:r>
              <w:rPr>
                <w:rFonts w:ascii="ITC Avant Garde" w:hAnsi="ITC Avant Garde"/>
                <w:sz w:val="16"/>
                <w:szCs w:val="16"/>
              </w:rPr>
              <w:t>.</w:t>
            </w:r>
            <w:r w:rsidRPr="00E475B9">
              <w:rPr>
                <w:rFonts w:ascii="ITC Avant Garde" w:hAnsi="ITC Avant Garde"/>
                <w:sz w:val="16"/>
                <w:szCs w:val="16"/>
              </w:rPr>
              <w:t xml:space="preserve"> </w:t>
            </w:r>
          </w:p>
          <w:p w14:paraId="2017A54B" w14:textId="77777777" w:rsidR="000C573D" w:rsidRDefault="000C573D" w:rsidP="000C573D">
            <w:pPr>
              <w:pStyle w:val="Prrafodelista"/>
              <w:numPr>
                <w:ilvl w:val="0"/>
                <w:numId w:val="25"/>
              </w:numPr>
              <w:jc w:val="both"/>
              <w:rPr>
                <w:rFonts w:ascii="ITC Avant Garde" w:hAnsi="ITC Avant Garde"/>
                <w:sz w:val="16"/>
                <w:szCs w:val="16"/>
              </w:rPr>
            </w:pPr>
            <w:r w:rsidRPr="00E475B9">
              <w:rPr>
                <w:rFonts w:ascii="ITC Avant Garde" w:hAnsi="ITC Avant Garde"/>
                <w:sz w:val="16"/>
                <w:szCs w:val="16"/>
                <w:u w:val="single"/>
              </w:rPr>
              <w:t>Uso social</w:t>
            </w:r>
            <w:r>
              <w:rPr>
                <w:rFonts w:ascii="ITC Avant Garde" w:hAnsi="ITC Avant Garde"/>
                <w:sz w:val="16"/>
                <w:szCs w:val="16"/>
              </w:rPr>
              <w:t>.</w:t>
            </w:r>
            <w:r w:rsidRPr="00E475B9">
              <w:rPr>
                <w:rFonts w:ascii="ITC Avant Garde" w:hAnsi="ITC Avant Garde"/>
                <w:sz w:val="16"/>
                <w:szCs w:val="16"/>
              </w:rPr>
              <w:t xml:space="preserve"> </w:t>
            </w:r>
            <w:r>
              <w:rPr>
                <w:rFonts w:ascii="ITC Avant Garde" w:hAnsi="ITC Avant Garde"/>
                <w:sz w:val="16"/>
                <w:szCs w:val="16"/>
              </w:rPr>
              <w:t>Para</w:t>
            </w:r>
            <w:r w:rsidRPr="00E475B9">
              <w:rPr>
                <w:rFonts w:ascii="ITC Avant Garde" w:hAnsi="ITC Avant Garde"/>
                <w:sz w:val="16"/>
                <w:szCs w:val="16"/>
              </w:rPr>
              <w:t xml:space="preserve"> usar y aprovechar bandas de frecuencias del espectro radioeléctrico de uso determinado para prestar servicios de telecomunicaciones o radiodifusión con propósitos culturales, científicos, educativos o a la comunidad, sin fines de lucro. </w:t>
            </w:r>
          </w:p>
          <w:p w14:paraId="4D9FDD1F" w14:textId="32232E40" w:rsidR="000C573D" w:rsidRPr="00E475B9" w:rsidRDefault="000C573D" w:rsidP="000C573D">
            <w:pPr>
              <w:pStyle w:val="Prrafodelista"/>
              <w:numPr>
                <w:ilvl w:val="0"/>
                <w:numId w:val="24"/>
              </w:numPr>
              <w:jc w:val="both"/>
              <w:rPr>
                <w:rFonts w:ascii="ITC Avant Garde" w:hAnsi="ITC Avant Garde"/>
                <w:sz w:val="16"/>
                <w:szCs w:val="16"/>
              </w:rPr>
            </w:pPr>
            <w:r w:rsidRPr="00E475B9">
              <w:rPr>
                <w:rFonts w:ascii="ITC Avant Garde" w:hAnsi="ITC Avant Garde"/>
                <w:sz w:val="16"/>
                <w:szCs w:val="16"/>
              </w:rPr>
              <w:t>Quedan comprendidos en esta categoría los medios comunitarios e indígenas referidos en el artículo 67, fracción IV</w:t>
            </w:r>
            <w:r>
              <w:rPr>
                <w:rFonts w:ascii="ITC Avant Garde" w:hAnsi="ITC Avant Garde"/>
                <w:sz w:val="16"/>
                <w:szCs w:val="16"/>
              </w:rPr>
              <w:t xml:space="preserve"> de la Ley Federal de Telecomunicaciones y Radiodifusión</w:t>
            </w:r>
            <w:r w:rsidRPr="00E475B9">
              <w:rPr>
                <w:rFonts w:ascii="ITC Avant Garde" w:hAnsi="ITC Avant Garde"/>
                <w:sz w:val="16"/>
                <w:szCs w:val="16"/>
              </w:rPr>
              <w:t>, así como las instituciones de educación superior de carácter privado.</w:t>
            </w:r>
          </w:p>
        </w:tc>
        <w:tc>
          <w:tcPr>
            <w:tcW w:w="1129" w:type="dxa"/>
            <w:vAlign w:val="center"/>
          </w:tcPr>
          <w:p w14:paraId="440B067F" w14:textId="699D85F6" w:rsidR="000C573D" w:rsidRPr="00E475B9" w:rsidRDefault="00317DE6" w:rsidP="00317DE6">
            <w:pPr>
              <w:pStyle w:val="Prrafodelista"/>
              <w:ind w:left="36"/>
              <w:jc w:val="center"/>
              <w:rPr>
                <w:rFonts w:ascii="ITC Avant Garde" w:hAnsi="ITC Avant Garde"/>
                <w:sz w:val="16"/>
                <w:szCs w:val="16"/>
                <w:u w:val="single"/>
              </w:rPr>
            </w:pPr>
            <w:r w:rsidRPr="00780F64">
              <w:rPr>
                <w:rFonts w:ascii="ITC Avant Garde" w:hAnsi="ITC Avant Garde" w:cstheme="majorHAnsi"/>
                <w:noProof/>
                <w:color w:val="000000" w:themeColor="text1"/>
                <w:sz w:val="16"/>
                <w:szCs w:val="16"/>
              </w:rPr>
              <w:lastRenderedPageBreak/>
              <w:t>No aplica</w:t>
            </w:r>
          </w:p>
        </w:tc>
      </w:tr>
      <w:tr w:rsidR="00317DE6" w:rsidRPr="00172879" w14:paraId="3D795631" w14:textId="7604FF7D" w:rsidTr="00311F1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38CA57F2" w14:textId="69CC1CDF" w:rsidR="00317DE6" w:rsidRDefault="00317DE6" w:rsidP="00317DE6">
            <w:pPr>
              <w:jc w:val="both"/>
              <w:rPr>
                <w:rFonts w:ascii="ITC Avant Garde" w:hAnsi="ITC Avant Garde"/>
                <w:sz w:val="16"/>
                <w:szCs w:val="16"/>
              </w:rPr>
            </w:pPr>
            <w:r w:rsidRPr="000C573D">
              <w:rPr>
                <w:rFonts w:ascii="ITC Avant Garde" w:hAnsi="ITC Avant Garde"/>
                <w:b/>
                <w:sz w:val="16"/>
                <w:szCs w:val="16"/>
              </w:rPr>
              <w:t>Radiodifusión</w:t>
            </w:r>
          </w:p>
        </w:tc>
      </w:tr>
      <w:tr w:rsidR="000C573D" w:rsidRPr="00172879" w14:paraId="653EE556" w14:textId="459CAA5E"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shd w:val="clear" w:color="auto" w:fill="auto"/>
            <w:vAlign w:val="center"/>
          </w:tcPr>
          <w:p w14:paraId="0B339E42" w14:textId="66608A43" w:rsidR="000C573D" w:rsidRDefault="000C573D" w:rsidP="000C573D">
            <w:pPr>
              <w:jc w:val="both"/>
              <w:rPr>
                <w:rFonts w:ascii="ITC Avant Garde" w:hAnsi="ITC Avant Garde"/>
                <w:sz w:val="16"/>
                <w:szCs w:val="16"/>
              </w:rPr>
            </w:pPr>
            <w:r>
              <w:rPr>
                <w:rFonts w:ascii="ITC Avant Garde" w:hAnsi="ITC Avant Garde"/>
                <w:sz w:val="16"/>
                <w:szCs w:val="16"/>
              </w:rPr>
              <w:t>Población principal a servir</w:t>
            </w:r>
          </w:p>
        </w:tc>
        <w:tc>
          <w:tcPr>
            <w:tcW w:w="8597" w:type="dxa"/>
            <w:shd w:val="clear" w:color="auto" w:fill="auto"/>
          </w:tcPr>
          <w:p w14:paraId="4631EF6C" w14:textId="6B56A528" w:rsidR="000C573D" w:rsidRDefault="000C573D" w:rsidP="000C573D">
            <w:pPr>
              <w:pStyle w:val="Prrafodelista"/>
              <w:numPr>
                <w:ilvl w:val="0"/>
                <w:numId w:val="23"/>
              </w:numPr>
              <w:jc w:val="both"/>
              <w:rPr>
                <w:rFonts w:ascii="ITC Avant Garde" w:hAnsi="ITC Avant Garde"/>
                <w:sz w:val="16"/>
                <w:szCs w:val="16"/>
              </w:rPr>
            </w:pPr>
            <w:r w:rsidRPr="002F7594">
              <w:rPr>
                <w:rFonts w:ascii="ITC Avant Garde" w:hAnsi="ITC Avant Garde"/>
                <w:sz w:val="16"/>
                <w:szCs w:val="16"/>
                <w:u w:val="single"/>
              </w:rPr>
              <w:t>Estado</w:t>
            </w:r>
            <w:r>
              <w:rPr>
                <w:rFonts w:ascii="ITC Avant Garde" w:hAnsi="ITC Avant Garde"/>
                <w:sz w:val="16"/>
                <w:szCs w:val="16"/>
              </w:rPr>
              <w:t>. Señale el nombre de la entidad federativa de la República Mexicana en donde se encuentra la localidad en que se desea prestar el servicio de radiodifusión.</w:t>
            </w:r>
          </w:p>
          <w:p w14:paraId="10E74B7B" w14:textId="4B2494DD" w:rsidR="000C573D" w:rsidRDefault="000C573D" w:rsidP="000C573D">
            <w:pPr>
              <w:pStyle w:val="Prrafodelista"/>
              <w:numPr>
                <w:ilvl w:val="0"/>
                <w:numId w:val="23"/>
              </w:numPr>
              <w:jc w:val="both"/>
              <w:rPr>
                <w:rFonts w:ascii="ITC Avant Garde" w:hAnsi="ITC Avant Garde"/>
                <w:sz w:val="16"/>
                <w:szCs w:val="16"/>
              </w:rPr>
            </w:pPr>
            <w:r w:rsidRPr="002F7594">
              <w:rPr>
                <w:rFonts w:ascii="ITC Avant Garde" w:hAnsi="ITC Avant Garde"/>
                <w:sz w:val="16"/>
                <w:szCs w:val="16"/>
                <w:u w:val="single"/>
              </w:rPr>
              <w:t>Municipio</w:t>
            </w:r>
            <w:r>
              <w:rPr>
                <w:rFonts w:ascii="ITC Avant Garde" w:hAnsi="ITC Avant Garde"/>
                <w:sz w:val="16"/>
                <w:szCs w:val="16"/>
              </w:rPr>
              <w:t>. Señale el nombre del municipio de la entidad federativa de la República Mexicana en donde se encuentra la localidad en que se desea prestar el servicio de radiodifusión.</w:t>
            </w:r>
          </w:p>
          <w:p w14:paraId="42FF6372" w14:textId="77777777" w:rsidR="000C573D" w:rsidRDefault="000C573D" w:rsidP="000C573D">
            <w:pPr>
              <w:pStyle w:val="Prrafodelista"/>
              <w:numPr>
                <w:ilvl w:val="0"/>
                <w:numId w:val="23"/>
              </w:numPr>
              <w:jc w:val="both"/>
              <w:rPr>
                <w:rFonts w:ascii="ITC Avant Garde" w:hAnsi="ITC Avant Garde"/>
                <w:sz w:val="16"/>
                <w:szCs w:val="16"/>
              </w:rPr>
            </w:pPr>
            <w:r w:rsidRPr="002F7594">
              <w:rPr>
                <w:rFonts w:ascii="ITC Avant Garde" w:hAnsi="ITC Avant Garde"/>
                <w:sz w:val="16"/>
                <w:szCs w:val="16"/>
                <w:u w:val="single"/>
              </w:rPr>
              <w:t>Localidad</w:t>
            </w:r>
            <w:r>
              <w:rPr>
                <w:rFonts w:ascii="ITC Avant Garde" w:hAnsi="ITC Avant Garde"/>
                <w:sz w:val="16"/>
                <w:szCs w:val="16"/>
              </w:rPr>
              <w:t>. Señale el nombre de la localidad en que se desea prestar el servicio de radiodifusión.</w:t>
            </w:r>
          </w:p>
          <w:p w14:paraId="14D9091A" w14:textId="204A14E1" w:rsidR="000C573D" w:rsidRPr="005B5601" w:rsidRDefault="000C573D" w:rsidP="000C573D">
            <w:pPr>
              <w:jc w:val="both"/>
              <w:rPr>
                <w:rFonts w:ascii="ITC Avant Garde" w:hAnsi="ITC Avant Garde"/>
                <w:sz w:val="16"/>
                <w:szCs w:val="16"/>
              </w:rPr>
            </w:pPr>
            <w:r>
              <w:rPr>
                <w:rFonts w:ascii="ITC Avant Garde" w:hAnsi="ITC Avant Garde"/>
                <w:sz w:val="16"/>
                <w:szCs w:val="16"/>
              </w:rPr>
              <w:t>Lo anterior de conformidad con el “</w:t>
            </w:r>
            <w:r w:rsidRPr="005B5601">
              <w:rPr>
                <w:rFonts w:ascii="ITC Avant Garde" w:hAnsi="ITC Avant Garde"/>
                <w:sz w:val="16"/>
                <w:szCs w:val="16"/>
              </w:rPr>
              <w:t>Catálogo Único de Claves de Áreas Geoestadísticas Estatales, Municipales y Localidades</w:t>
            </w:r>
            <w:r>
              <w:rPr>
                <w:rFonts w:ascii="ITC Avant Garde" w:hAnsi="ITC Avant Garde"/>
                <w:sz w:val="16"/>
                <w:szCs w:val="16"/>
              </w:rPr>
              <w:t xml:space="preserve">” del Instituto Nacional de Estadística y Geografía (INEGI), consultable en el siguiente enlace: </w:t>
            </w:r>
            <w:hyperlink r:id="rId16" w:history="1">
              <w:r w:rsidRPr="006C7B35">
                <w:rPr>
                  <w:rStyle w:val="Hipervnculo"/>
                  <w:rFonts w:ascii="ITC Avant Garde" w:hAnsi="ITC Avant Garde"/>
                  <w:sz w:val="16"/>
                  <w:szCs w:val="16"/>
                </w:rPr>
                <w:t>http://www.inegi.org.mx/geo/contenidos/geoestadistica/CatalogoClaves.aspx</w:t>
              </w:r>
            </w:hyperlink>
            <w:r w:rsidRPr="005B5601">
              <w:rPr>
                <w:rFonts w:ascii="ITC Avant Garde" w:hAnsi="ITC Avant Garde"/>
                <w:sz w:val="16"/>
                <w:szCs w:val="16"/>
              </w:rPr>
              <w:t xml:space="preserve"> </w:t>
            </w:r>
          </w:p>
        </w:tc>
        <w:tc>
          <w:tcPr>
            <w:tcW w:w="1129" w:type="dxa"/>
            <w:vAlign w:val="center"/>
          </w:tcPr>
          <w:p w14:paraId="2640AE9E" w14:textId="567C8814" w:rsidR="000C573D" w:rsidRPr="002F7594" w:rsidRDefault="00317DE6" w:rsidP="00317DE6">
            <w:pPr>
              <w:pStyle w:val="Prrafodelista"/>
              <w:ind w:left="52" w:hanging="16"/>
              <w:jc w:val="center"/>
              <w:rPr>
                <w:rFonts w:ascii="ITC Avant Garde" w:hAnsi="ITC Avant Garde"/>
                <w:sz w:val="16"/>
                <w:szCs w:val="16"/>
                <w:u w:val="single"/>
              </w:rPr>
            </w:pPr>
            <w:r w:rsidRPr="00780F64">
              <w:rPr>
                <w:rFonts w:ascii="ITC Avant Garde" w:hAnsi="ITC Avant Garde" w:cstheme="majorHAnsi"/>
                <w:noProof/>
                <w:color w:val="000000" w:themeColor="text1"/>
                <w:sz w:val="16"/>
                <w:szCs w:val="16"/>
              </w:rPr>
              <w:t>No aplica</w:t>
            </w:r>
          </w:p>
        </w:tc>
      </w:tr>
      <w:tr w:rsidR="000C573D" w:rsidRPr="00172879" w14:paraId="0434F19A" w14:textId="1A77AE67"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shd w:val="clear" w:color="auto" w:fill="auto"/>
            <w:vAlign w:val="center"/>
          </w:tcPr>
          <w:p w14:paraId="332A52B9" w14:textId="44E5BA26" w:rsidR="000C573D" w:rsidRDefault="000C573D" w:rsidP="000C573D">
            <w:pPr>
              <w:jc w:val="both"/>
              <w:rPr>
                <w:rFonts w:ascii="ITC Avant Garde" w:hAnsi="ITC Avant Garde"/>
                <w:sz w:val="16"/>
                <w:szCs w:val="16"/>
              </w:rPr>
            </w:pPr>
            <w:r>
              <w:rPr>
                <w:rFonts w:ascii="ITC Avant Garde" w:hAnsi="ITC Avant Garde"/>
                <w:sz w:val="16"/>
                <w:szCs w:val="16"/>
              </w:rPr>
              <w:t>Clase de estación</w:t>
            </w:r>
          </w:p>
        </w:tc>
        <w:tc>
          <w:tcPr>
            <w:tcW w:w="8597" w:type="dxa"/>
            <w:shd w:val="clear" w:color="auto" w:fill="auto"/>
          </w:tcPr>
          <w:p w14:paraId="6A80C3C7" w14:textId="46E74E33" w:rsidR="000C573D" w:rsidRPr="008701C7" w:rsidRDefault="000C573D" w:rsidP="000C573D">
            <w:pPr>
              <w:jc w:val="both"/>
              <w:rPr>
                <w:rFonts w:ascii="ITC Avant Garde" w:hAnsi="ITC Avant Garde"/>
                <w:sz w:val="16"/>
                <w:szCs w:val="16"/>
              </w:rPr>
            </w:pPr>
            <w:r>
              <w:rPr>
                <w:rFonts w:ascii="ITC Avant Garde" w:hAnsi="ITC Avant Garde"/>
                <w:sz w:val="16"/>
                <w:szCs w:val="16"/>
              </w:rPr>
              <w:t>Para el servicio de Frecuencia Modulada (FM), marque con una “X” la</w:t>
            </w:r>
            <w:r w:rsidR="00D27AAF">
              <w:rPr>
                <w:rFonts w:ascii="ITC Avant Garde" w:hAnsi="ITC Avant Garde"/>
                <w:sz w:val="16"/>
                <w:szCs w:val="16"/>
              </w:rPr>
              <w:t>(s)</w:t>
            </w:r>
            <w:r>
              <w:rPr>
                <w:rFonts w:ascii="ITC Avant Garde" w:hAnsi="ITC Avant Garde"/>
                <w:sz w:val="16"/>
                <w:szCs w:val="16"/>
              </w:rPr>
              <w:t xml:space="preserve"> clase</w:t>
            </w:r>
            <w:r w:rsidR="00D27AAF">
              <w:rPr>
                <w:rFonts w:ascii="ITC Avant Garde" w:hAnsi="ITC Avant Garde"/>
                <w:sz w:val="16"/>
                <w:szCs w:val="16"/>
              </w:rPr>
              <w:t>(s)</w:t>
            </w:r>
            <w:r>
              <w:rPr>
                <w:rFonts w:ascii="ITC Avant Garde" w:hAnsi="ITC Avant Garde"/>
                <w:sz w:val="16"/>
                <w:szCs w:val="16"/>
              </w:rPr>
              <w:t xml:space="preserve"> de estación</w:t>
            </w:r>
            <w:r w:rsidR="00D27AAF">
              <w:rPr>
                <w:rFonts w:ascii="ITC Avant Garde" w:hAnsi="ITC Avant Garde"/>
                <w:sz w:val="16"/>
                <w:szCs w:val="16"/>
              </w:rPr>
              <w:t>(es)</w:t>
            </w:r>
            <w:r>
              <w:rPr>
                <w:rFonts w:ascii="ITC Avant Garde" w:hAnsi="ITC Avant Garde"/>
                <w:sz w:val="16"/>
                <w:szCs w:val="16"/>
              </w:rPr>
              <w:t xml:space="preserve"> que corresponda</w:t>
            </w:r>
            <w:r w:rsidR="00D27AAF">
              <w:rPr>
                <w:rFonts w:ascii="ITC Avant Garde" w:hAnsi="ITC Avant Garde"/>
                <w:sz w:val="16"/>
                <w:szCs w:val="16"/>
              </w:rPr>
              <w:t>(n)</w:t>
            </w:r>
            <w:r>
              <w:rPr>
                <w:rFonts w:ascii="ITC Avant Garde" w:hAnsi="ITC Avant Garde"/>
                <w:sz w:val="16"/>
                <w:szCs w:val="16"/>
              </w:rPr>
              <w:t>, d</w:t>
            </w:r>
            <w:r w:rsidRPr="008701C7">
              <w:rPr>
                <w:rFonts w:ascii="ITC Avant Garde" w:hAnsi="ITC Avant Garde"/>
                <w:sz w:val="16"/>
                <w:szCs w:val="16"/>
              </w:rPr>
              <w:t xml:space="preserve">e conformidad con lo establecido en Capítulo </w:t>
            </w:r>
            <w:r>
              <w:rPr>
                <w:rFonts w:ascii="ITC Avant Garde" w:hAnsi="ITC Avant Garde"/>
                <w:sz w:val="16"/>
                <w:szCs w:val="16"/>
              </w:rPr>
              <w:t>12 numeral 12.6</w:t>
            </w:r>
            <w:r w:rsidRPr="008701C7">
              <w:rPr>
                <w:rFonts w:ascii="ITC Avant Garde" w:hAnsi="ITC Avant Garde"/>
                <w:sz w:val="16"/>
                <w:szCs w:val="16"/>
              </w:rPr>
              <w:t xml:space="preserve"> de la </w:t>
            </w:r>
            <w:r>
              <w:rPr>
                <w:rFonts w:ascii="ITC Avant Garde" w:hAnsi="ITC Avant Garde"/>
                <w:sz w:val="16"/>
                <w:szCs w:val="16"/>
              </w:rPr>
              <w:t>“</w:t>
            </w:r>
            <w:r w:rsidRPr="008701C7">
              <w:rPr>
                <w:rFonts w:ascii="ITC Avant Garde" w:hAnsi="ITC Avant Garde"/>
                <w:sz w:val="16"/>
                <w:szCs w:val="16"/>
              </w:rPr>
              <w:t>Disposición Técnica IFT-002-2016: Especificaciones y requerimientos para la instalación y operación de las estaciones de radiodifusión sonora en frecuencia modulada en la banda de 88 MHz a</w:t>
            </w:r>
            <w:r>
              <w:rPr>
                <w:rFonts w:ascii="ITC Avant Garde" w:hAnsi="ITC Avant Garde"/>
                <w:sz w:val="16"/>
                <w:szCs w:val="16"/>
              </w:rPr>
              <w:t xml:space="preserve"> </w:t>
            </w:r>
            <w:r w:rsidRPr="008701C7">
              <w:rPr>
                <w:rFonts w:ascii="ITC Avant Garde" w:hAnsi="ITC Avant Garde"/>
                <w:sz w:val="16"/>
                <w:szCs w:val="16"/>
              </w:rPr>
              <w:t>108 MHz</w:t>
            </w:r>
            <w:r>
              <w:rPr>
                <w:rFonts w:ascii="ITC Avant Garde" w:hAnsi="ITC Avant Garde"/>
                <w:sz w:val="16"/>
                <w:szCs w:val="16"/>
              </w:rPr>
              <w:t>” (consultable en el enlace electrónico:</w:t>
            </w:r>
            <w:r>
              <w:t xml:space="preserve"> </w:t>
            </w:r>
            <w:hyperlink r:id="rId17" w:history="1">
              <w:r w:rsidRPr="006C7B35">
                <w:rPr>
                  <w:rStyle w:val="Hipervnculo"/>
                  <w:rFonts w:ascii="ITC Avant Garde" w:hAnsi="ITC Avant Garde"/>
                  <w:sz w:val="16"/>
                  <w:szCs w:val="16"/>
                </w:rPr>
                <w:t>http://www.ift.org.mx/sites/default/files/dofpift170316102_1.pdf</w:t>
              </w:r>
            </w:hyperlink>
            <w:r>
              <w:rPr>
                <w:rFonts w:ascii="ITC Avant Garde" w:hAnsi="ITC Avant Garde"/>
                <w:sz w:val="16"/>
                <w:szCs w:val="16"/>
              </w:rPr>
              <w:t>),</w:t>
            </w:r>
            <w:r w:rsidRPr="008701C7">
              <w:rPr>
                <w:rFonts w:ascii="ITC Avant Garde" w:hAnsi="ITC Avant Garde"/>
                <w:sz w:val="16"/>
                <w:szCs w:val="16"/>
              </w:rPr>
              <w:t xml:space="preserve"> que dispone lo siguiente: </w:t>
            </w:r>
          </w:p>
          <w:p w14:paraId="4C51F722" w14:textId="1D2F19D8" w:rsidR="000C573D" w:rsidRDefault="000C573D" w:rsidP="000C573D">
            <w:pPr>
              <w:ind w:left="747" w:right="616"/>
              <w:jc w:val="center"/>
              <w:rPr>
                <w:rFonts w:ascii="ITC Avant Garde" w:hAnsi="ITC Avant Garde"/>
                <w:i/>
                <w:sz w:val="16"/>
                <w:szCs w:val="16"/>
              </w:rPr>
            </w:pPr>
            <w:r>
              <w:rPr>
                <w:rFonts w:ascii="ITC Avant Garde" w:hAnsi="ITC Avant Garde"/>
                <w:i/>
                <w:sz w:val="16"/>
                <w:szCs w:val="16"/>
              </w:rPr>
              <w:t>TABLA 5</w:t>
            </w:r>
          </w:p>
          <w:tbl>
            <w:tblPr>
              <w:tblStyle w:val="Tablaconcuadrcula"/>
              <w:tblW w:w="0" w:type="auto"/>
              <w:jc w:val="center"/>
              <w:tblLook w:val="04A0" w:firstRow="1" w:lastRow="0" w:firstColumn="1" w:lastColumn="0" w:noHBand="0" w:noVBand="1"/>
            </w:tblPr>
            <w:tblGrid>
              <w:gridCol w:w="841"/>
              <w:gridCol w:w="2127"/>
              <w:gridCol w:w="1842"/>
            </w:tblGrid>
            <w:tr w:rsidR="000C573D" w14:paraId="044616FD" w14:textId="77777777" w:rsidTr="00F97548">
              <w:trPr>
                <w:jc w:val="center"/>
              </w:trPr>
              <w:tc>
                <w:tcPr>
                  <w:tcW w:w="841" w:type="dxa"/>
                </w:tcPr>
                <w:p w14:paraId="634E407C" w14:textId="18DA6364" w:rsidR="000C573D" w:rsidRDefault="000C573D" w:rsidP="000C573D">
                  <w:pPr>
                    <w:ind w:right="-51"/>
                    <w:jc w:val="center"/>
                    <w:rPr>
                      <w:rFonts w:ascii="ITC Avant Garde" w:hAnsi="ITC Avant Garde"/>
                      <w:i/>
                      <w:sz w:val="16"/>
                      <w:szCs w:val="16"/>
                    </w:rPr>
                  </w:pPr>
                  <w:r>
                    <w:rPr>
                      <w:rFonts w:ascii="ITC Avant Garde" w:hAnsi="ITC Avant Garde"/>
                      <w:i/>
                      <w:sz w:val="16"/>
                      <w:szCs w:val="16"/>
                    </w:rPr>
                    <w:t>CLASE</w:t>
                  </w:r>
                </w:p>
              </w:tc>
              <w:tc>
                <w:tcPr>
                  <w:tcW w:w="2127" w:type="dxa"/>
                </w:tcPr>
                <w:p w14:paraId="4C0CB7E0" w14:textId="3231A24D" w:rsidR="000C573D" w:rsidRDefault="000C573D" w:rsidP="000C573D">
                  <w:pPr>
                    <w:jc w:val="center"/>
                    <w:rPr>
                      <w:rFonts w:ascii="ITC Avant Garde" w:hAnsi="ITC Avant Garde"/>
                      <w:i/>
                      <w:sz w:val="16"/>
                      <w:szCs w:val="16"/>
                    </w:rPr>
                  </w:pPr>
                  <w:r>
                    <w:rPr>
                      <w:rFonts w:ascii="ITC Avant Garde" w:hAnsi="ITC Avant Garde"/>
                      <w:i/>
                      <w:sz w:val="16"/>
                      <w:szCs w:val="16"/>
                    </w:rPr>
                    <w:t>INTENSIDAD DE CAMPO</w:t>
                  </w:r>
                </w:p>
              </w:tc>
              <w:tc>
                <w:tcPr>
                  <w:tcW w:w="1842" w:type="dxa"/>
                </w:tcPr>
                <w:p w14:paraId="1EF6FC9F" w14:textId="4972DE94" w:rsidR="000C573D" w:rsidRDefault="000C573D" w:rsidP="000C573D">
                  <w:pPr>
                    <w:ind w:right="28"/>
                    <w:jc w:val="center"/>
                    <w:rPr>
                      <w:rFonts w:ascii="ITC Avant Garde" w:hAnsi="ITC Avant Garde"/>
                      <w:i/>
                      <w:sz w:val="16"/>
                      <w:szCs w:val="16"/>
                    </w:rPr>
                  </w:pPr>
                  <w:r>
                    <w:rPr>
                      <w:rFonts w:ascii="ITC Avant Garde" w:hAnsi="ITC Avant Garde"/>
                      <w:i/>
                      <w:sz w:val="16"/>
                      <w:szCs w:val="16"/>
                    </w:rPr>
                    <w:t>ALCANCE MÁXIMO</w:t>
                  </w:r>
                </w:p>
              </w:tc>
            </w:tr>
            <w:tr w:rsidR="000C573D" w14:paraId="58D19EF3" w14:textId="77777777" w:rsidTr="00F97548">
              <w:trPr>
                <w:jc w:val="center"/>
              </w:trPr>
              <w:tc>
                <w:tcPr>
                  <w:tcW w:w="841" w:type="dxa"/>
                </w:tcPr>
                <w:p w14:paraId="0FEC965E" w14:textId="31B72896" w:rsidR="000C573D" w:rsidRDefault="000C573D" w:rsidP="000C573D">
                  <w:pPr>
                    <w:ind w:right="-51"/>
                    <w:jc w:val="center"/>
                    <w:rPr>
                      <w:rFonts w:ascii="ITC Avant Garde" w:hAnsi="ITC Avant Garde"/>
                      <w:i/>
                      <w:sz w:val="16"/>
                      <w:szCs w:val="16"/>
                    </w:rPr>
                  </w:pPr>
                  <w:r>
                    <w:rPr>
                      <w:rFonts w:ascii="ITC Avant Garde" w:hAnsi="ITC Avant Garde"/>
                      <w:i/>
                      <w:sz w:val="16"/>
                      <w:szCs w:val="16"/>
                    </w:rPr>
                    <w:t>A</w:t>
                  </w:r>
                </w:p>
              </w:tc>
              <w:tc>
                <w:tcPr>
                  <w:tcW w:w="2127" w:type="dxa"/>
                </w:tcPr>
                <w:p w14:paraId="02515F4E" w14:textId="006778BD" w:rsidR="000C573D" w:rsidRDefault="000C573D" w:rsidP="000C573D">
                  <w:pPr>
                    <w:ind w:right="-106"/>
                    <w:jc w:val="center"/>
                    <w:rPr>
                      <w:rFonts w:ascii="ITC Avant Garde" w:hAnsi="ITC Avant Garde"/>
                      <w:i/>
                      <w:sz w:val="16"/>
                      <w:szCs w:val="16"/>
                    </w:rPr>
                  </w:pPr>
                  <w:r>
                    <w:rPr>
                      <w:rFonts w:ascii="ITC Avant Garde" w:hAnsi="ITC Avant Garde"/>
                      <w:i/>
                      <w:sz w:val="16"/>
                      <w:szCs w:val="16"/>
                    </w:rPr>
                    <w:t>1.0 mV/m (60 dBu)</w:t>
                  </w:r>
                </w:p>
              </w:tc>
              <w:tc>
                <w:tcPr>
                  <w:tcW w:w="1842" w:type="dxa"/>
                </w:tcPr>
                <w:p w14:paraId="06C1EDEF" w14:textId="7C97C3E4" w:rsidR="000C573D" w:rsidRDefault="000C573D" w:rsidP="000C573D">
                  <w:pPr>
                    <w:ind w:right="-118"/>
                    <w:jc w:val="center"/>
                    <w:rPr>
                      <w:rFonts w:ascii="ITC Avant Garde" w:hAnsi="ITC Avant Garde"/>
                      <w:i/>
                      <w:sz w:val="16"/>
                      <w:szCs w:val="16"/>
                    </w:rPr>
                  </w:pPr>
                  <w:r>
                    <w:rPr>
                      <w:rFonts w:ascii="ITC Avant Garde" w:hAnsi="ITC Avant Garde"/>
                      <w:i/>
                      <w:sz w:val="16"/>
                      <w:szCs w:val="16"/>
                    </w:rPr>
                    <w:t>24 km</w:t>
                  </w:r>
                </w:p>
              </w:tc>
            </w:tr>
            <w:tr w:rsidR="000C573D" w14:paraId="0E7833F0" w14:textId="77777777" w:rsidTr="00F97548">
              <w:trPr>
                <w:jc w:val="center"/>
              </w:trPr>
              <w:tc>
                <w:tcPr>
                  <w:tcW w:w="841" w:type="dxa"/>
                </w:tcPr>
                <w:p w14:paraId="7CCBB8CA" w14:textId="4BFD3A3C" w:rsidR="000C573D" w:rsidRDefault="000C573D" w:rsidP="000C573D">
                  <w:pPr>
                    <w:ind w:right="-51"/>
                    <w:jc w:val="center"/>
                    <w:rPr>
                      <w:rFonts w:ascii="ITC Avant Garde" w:hAnsi="ITC Avant Garde"/>
                      <w:i/>
                      <w:sz w:val="16"/>
                      <w:szCs w:val="16"/>
                    </w:rPr>
                  </w:pPr>
                  <w:r>
                    <w:rPr>
                      <w:rFonts w:ascii="ITC Avant Garde" w:hAnsi="ITC Avant Garde"/>
                      <w:i/>
                      <w:sz w:val="16"/>
                      <w:szCs w:val="16"/>
                    </w:rPr>
                    <w:t>AA</w:t>
                  </w:r>
                </w:p>
              </w:tc>
              <w:tc>
                <w:tcPr>
                  <w:tcW w:w="2127" w:type="dxa"/>
                </w:tcPr>
                <w:p w14:paraId="2E7D1D36" w14:textId="1F97BABA" w:rsidR="000C573D" w:rsidRDefault="000C573D" w:rsidP="000C573D">
                  <w:pPr>
                    <w:ind w:right="-106"/>
                    <w:jc w:val="center"/>
                    <w:rPr>
                      <w:rFonts w:ascii="ITC Avant Garde" w:hAnsi="ITC Avant Garde"/>
                      <w:i/>
                      <w:sz w:val="16"/>
                      <w:szCs w:val="16"/>
                    </w:rPr>
                  </w:pPr>
                  <w:r>
                    <w:rPr>
                      <w:rFonts w:ascii="ITC Avant Garde" w:hAnsi="ITC Avant Garde"/>
                      <w:i/>
                      <w:sz w:val="16"/>
                      <w:szCs w:val="16"/>
                    </w:rPr>
                    <w:t>1.0 mV/m (60 dBu)</w:t>
                  </w:r>
                </w:p>
              </w:tc>
              <w:tc>
                <w:tcPr>
                  <w:tcW w:w="1842" w:type="dxa"/>
                </w:tcPr>
                <w:p w14:paraId="10D675F7" w14:textId="34CB6523" w:rsidR="000C573D" w:rsidRDefault="000C573D" w:rsidP="000C573D">
                  <w:pPr>
                    <w:ind w:right="-118"/>
                    <w:jc w:val="center"/>
                    <w:rPr>
                      <w:rFonts w:ascii="ITC Avant Garde" w:hAnsi="ITC Avant Garde"/>
                      <w:i/>
                      <w:sz w:val="16"/>
                      <w:szCs w:val="16"/>
                    </w:rPr>
                  </w:pPr>
                  <w:r>
                    <w:rPr>
                      <w:rFonts w:ascii="ITC Avant Garde" w:hAnsi="ITC Avant Garde"/>
                      <w:i/>
                      <w:sz w:val="16"/>
                      <w:szCs w:val="16"/>
                    </w:rPr>
                    <w:t>28 km</w:t>
                  </w:r>
                </w:p>
              </w:tc>
            </w:tr>
            <w:tr w:rsidR="000C573D" w14:paraId="6E6790EF" w14:textId="77777777" w:rsidTr="00F97548">
              <w:trPr>
                <w:jc w:val="center"/>
              </w:trPr>
              <w:tc>
                <w:tcPr>
                  <w:tcW w:w="841" w:type="dxa"/>
                </w:tcPr>
                <w:p w14:paraId="346D424C" w14:textId="15662F96" w:rsidR="000C573D" w:rsidRDefault="000C573D" w:rsidP="000C573D">
                  <w:pPr>
                    <w:ind w:right="-51"/>
                    <w:jc w:val="center"/>
                    <w:rPr>
                      <w:rFonts w:ascii="ITC Avant Garde" w:hAnsi="ITC Avant Garde"/>
                      <w:i/>
                      <w:sz w:val="16"/>
                      <w:szCs w:val="16"/>
                    </w:rPr>
                  </w:pPr>
                  <w:r>
                    <w:rPr>
                      <w:rFonts w:ascii="ITC Avant Garde" w:hAnsi="ITC Avant Garde"/>
                      <w:i/>
                      <w:sz w:val="16"/>
                      <w:szCs w:val="16"/>
                    </w:rPr>
                    <w:t>B1</w:t>
                  </w:r>
                </w:p>
              </w:tc>
              <w:tc>
                <w:tcPr>
                  <w:tcW w:w="2127" w:type="dxa"/>
                </w:tcPr>
                <w:p w14:paraId="5E953BB8" w14:textId="50F9E6F6" w:rsidR="000C573D" w:rsidRDefault="000C573D" w:rsidP="000C573D">
                  <w:pPr>
                    <w:ind w:right="-106"/>
                    <w:jc w:val="center"/>
                    <w:rPr>
                      <w:rFonts w:ascii="ITC Avant Garde" w:hAnsi="ITC Avant Garde"/>
                      <w:i/>
                      <w:sz w:val="16"/>
                      <w:szCs w:val="16"/>
                    </w:rPr>
                  </w:pPr>
                  <w:r>
                    <w:rPr>
                      <w:rFonts w:ascii="ITC Avant Garde" w:hAnsi="ITC Avant Garde"/>
                      <w:i/>
                      <w:sz w:val="16"/>
                      <w:szCs w:val="16"/>
                    </w:rPr>
                    <w:t>0.7 mV/m (57 dBu)</w:t>
                  </w:r>
                </w:p>
              </w:tc>
              <w:tc>
                <w:tcPr>
                  <w:tcW w:w="1842" w:type="dxa"/>
                </w:tcPr>
                <w:p w14:paraId="1E20E114" w14:textId="681194D5" w:rsidR="000C573D" w:rsidRDefault="000C573D" w:rsidP="000C573D">
                  <w:pPr>
                    <w:ind w:right="-118"/>
                    <w:jc w:val="center"/>
                    <w:rPr>
                      <w:rFonts w:ascii="ITC Avant Garde" w:hAnsi="ITC Avant Garde"/>
                      <w:i/>
                      <w:sz w:val="16"/>
                      <w:szCs w:val="16"/>
                    </w:rPr>
                  </w:pPr>
                  <w:r>
                    <w:rPr>
                      <w:rFonts w:ascii="ITC Avant Garde" w:hAnsi="ITC Avant Garde"/>
                      <w:i/>
                      <w:sz w:val="16"/>
                      <w:szCs w:val="16"/>
                    </w:rPr>
                    <w:t>45 km</w:t>
                  </w:r>
                </w:p>
              </w:tc>
            </w:tr>
            <w:tr w:rsidR="000C573D" w14:paraId="6E17152B" w14:textId="77777777" w:rsidTr="00F97548">
              <w:trPr>
                <w:jc w:val="center"/>
              </w:trPr>
              <w:tc>
                <w:tcPr>
                  <w:tcW w:w="841" w:type="dxa"/>
                </w:tcPr>
                <w:p w14:paraId="16300468" w14:textId="583E216A" w:rsidR="000C573D" w:rsidRDefault="000C573D" w:rsidP="000C573D">
                  <w:pPr>
                    <w:ind w:right="-51"/>
                    <w:jc w:val="center"/>
                    <w:rPr>
                      <w:rFonts w:ascii="ITC Avant Garde" w:hAnsi="ITC Avant Garde"/>
                      <w:i/>
                      <w:sz w:val="16"/>
                      <w:szCs w:val="16"/>
                    </w:rPr>
                  </w:pPr>
                  <w:r>
                    <w:rPr>
                      <w:rFonts w:ascii="ITC Avant Garde" w:hAnsi="ITC Avant Garde"/>
                      <w:i/>
                      <w:sz w:val="16"/>
                      <w:szCs w:val="16"/>
                    </w:rPr>
                    <w:t>B</w:t>
                  </w:r>
                </w:p>
              </w:tc>
              <w:tc>
                <w:tcPr>
                  <w:tcW w:w="2127" w:type="dxa"/>
                </w:tcPr>
                <w:p w14:paraId="4B25CCB1" w14:textId="5ED9F27C" w:rsidR="000C573D" w:rsidRDefault="000C573D" w:rsidP="000C573D">
                  <w:pPr>
                    <w:ind w:right="-106"/>
                    <w:jc w:val="center"/>
                    <w:rPr>
                      <w:rFonts w:ascii="ITC Avant Garde" w:hAnsi="ITC Avant Garde"/>
                      <w:i/>
                      <w:sz w:val="16"/>
                      <w:szCs w:val="16"/>
                    </w:rPr>
                  </w:pPr>
                  <w:r>
                    <w:rPr>
                      <w:rFonts w:ascii="ITC Avant Garde" w:hAnsi="ITC Avant Garde"/>
                      <w:i/>
                      <w:sz w:val="16"/>
                      <w:szCs w:val="16"/>
                    </w:rPr>
                    <w:t>0.5 mV/m (54 dBu)</w:t>
                  </w:r>
                </w:p>
              </w:tc>
              <w:tc>
                <w:tcPr>
                  <w:tcW w:w="1842" w:type="dxa"/>
                </w:tcPr>
                <w:p w14:paraId="042A8403" w14:textId="73FA167F" w:rsidR="000C573D" w:rsidRDefault="000C573D" w:rsidP="000C573D">
                  <w:pPr>
                    <w:ind w:right="-118"/>
                    <w:jc w:val="center"/>
                    <w:rPr>
                      <w:rFonts w:ascii="ITC Avant Garde" w:hAnsi="ITC Avant Garde"/>
                      <w:i/>
                      <w:sz w:val="16"/>
                      <w:szCs w:val="16"/>
                    </w:rPr>
                  </w:pPr>
                  <w:r>
                    <w:rPr>
                      <w:rFonts w:ascii="ITC Avant Garde" w:hAnsi="ITC Avant Garde"/>
                      <w:i/>
                      <w:sz w:val="16"/>
                      <w:szCs w:val="16"/>
                    </w:rPr>
                    <w:t>65 km</w:t>
                  </w:r>
                </w:p>
              </w:tc>
            </w:tr>
            <w:tr w:rsidR="000C573D" w14:paraId="7ED19770" w14:textId="77777777" w:rsidTr="00F97548">
              <w:trPr>
                <w:jc w:val="center"/>
              </w:trPr>
              <w:tc>
                <w:tcPr>
                  <w:tcW w:w="841" w:type="dxa"/>
                </w:tcPr>
                <w:p w14:paraId="069407AA" w14:textId="7D722A31" w:rsidR="000C573D" w:rsidRDefault="000C573D" w:rsidP="000C573D">
                  <w:pPr>
                    <w:ind w:right="-51"/>
                    <w:jc w:val="center"/>
                    <w:rPr>
                      <w:rFonts w:ascii="ITC Avant Garde" w:hAnsi="ITC Avant Garde"/>
                      <w:i/>
                      <w:sz w:val="16"/>
                      <w:szCs w:val="16"/>
                    </w:rPr>
                  </w:pPr>
                  <w:r>
                    <w:rPr>
                      <w:rFonts w:ascii="ITC Avant Garde" w:hAnsi="ITC Avant Garde"/>
                      <w:i/>
                      <w:sz w:val="16"/>
                      <w:szCs w:val="16"/>
                    </w:rPr>
                    <w:t>C1</w:t>
                  </w:r>
                </w:p>
              </w:tc>
              <w:tc>
                <w:tcPr>
                  <w:tcW w:w="2127" w:type="dxa"/>
                </w:tcPr>
                <w:p w14:paraId="77F6ADBE" w14:textId="25C2830B" w:rsidR="000C573D" w:rsidRDefault="000C573D" w:rsidP="000C573D">
                  <w:pPr>
                    <w:ind w:right="-106"/>
                    <w:jc w:val="center"/>
                    <w:rPr>
                      <w:rFonts w:ascii="ITC Avant Garde" w:hAnsi="ITC Avant Garde"/>
                      <w:i/>
                      <w:sz w:val="16"/>
                      <w:szCs w:val="16"/>
                    </w:rPr>
                  </w:pPr>
                  <w:r>
                    <w:rPr>
                      <w:rFonts w:ascii="ITC Avant Garde" w:hAnsi="ITC Avant Garde"/>
                      <w:i/>
                      <w:sz w:val="16"/>
                      <w:szCs w:val="16"/>
                    </w:rPr>
                    <w:t>1.0 mV/m (60 dBu)</w:t>
                  </w:r>
                </w:p>
              </w:tc>
              <w:tc>
                <w:tcPr>
                  <w:tcW w:w="1842" w:type="dxa"/>
                </w:tcPr>
                <w:p w14:paraId="4D743993" w14:textId="028C0886" w:rsidR="000C573D" w:rsidRDefault="000C573D" w:rsidP="000C573D">
                  <w:pPr>
                    <w:ind w:right="-118"/>
                    <w:jc w:val="center"/>
                    <w:rPr>
                      <w:rFonts w:ascii="ITC Avant Garde" w:hAnsi="ITC Avant Garde"/>
                      <w:i/>
                      <w:sz w:val="16"/>
                      <w:szCs w:val="16"/>
                    </w:rPr>
                  </w:pPr>
                  <w:r>
                    <w:rPr>
                      <w:rFonts w:ascii="ITC Avant Garde" w:hAnsi="ITC Avant Garde"/>
                      <w:i/>
                      <w:sz w:val="16"/>
                      <w:szCs w:val="16"/>
                    </w:rPr>
                    <w:t>72 km</w:t>
                  </w:r>
                </w:p>
              </w:tc>
            </w:tr>
            <w:tr w:rsidR="000C573D" w14:paraId="2290A1D2" w14:textId="77777777" w:rsidTr="00F97548">
              <w:trPr>
                <w:jc w:val="center"/>
              </w:trPr>
              <w:tc>
                <w:tcPr>
                  <w:tcW w:w="841" w:type="dxa"/>
                </w:tcPr>
                <w:p w14:paraId="022EA9D6" w14:textId="219CBD4C" w:rsidR="000C573D" w:rsidRDefault="000C573D" w:rsidP="000C573D">
                  <w:pPr>
                    <w:ind w:right="-51"/>
                    <w:jc w:val="center"/>
                    <w:rPr>
                      <w:rFonts w:ascii="ITC Avant Garde" w:hAnsi="ITC Avant Garde"/>
                      <w:i/>
                      <w:sz w:val="16"/>
                      <w:szCs w:val="16"/>
                    </w:rPr>
                  </w:pPr>
                  <w:r>
                    <w:rPr>
                      <w:rFonts w:ascii="ITC Avant Garde" w:hAnsi="ITC Avant Garde"/>
                      <w:i/>
                      <w:sz w:val="16"/>
                      <w:szCs w:val="16"/>
                    </w:rPr>
                    <w:t>C</w:t>
                  </w:r>
                </w:p>
              </w:tc>
              <w:tc>
                <w:tcPr>
                  <w:tcW w:w="2127" w:type="dxa"/>
                </w:tcPr>
                <w:p w14:paraId="53363276" w14:textId="322A15B6" w:rsidR="000C573D" w:rsidRDefault="000C573D" w:rsidP="000C573D">
                  <w:pPr>
                    <w:ind w:right="-106"/>
                    <w:jc w:val="center"/>
                    <w:rPr>
                      <w:rFonts w:ascii="ITC Avant Garde" w:hAnsi="ITC Avant Garde"/>
                      <w:i/>
                      <w:sz w:val="16"/>
                      <w:szCs w:val="16"/>
                    </w:rPr>
                  </w:pPr>
                  <w:r>
                    <w:rPr>
                      <w:rFonts w:ascii="ITC Avant Garde" w:hAnsi="ITC Avant Garde"/>
                      <w:i/>
                      <w:sz w:val="16"/>
                      <w:szCs w:val="16"/>
                    </w:rPr>
                    <w:t>1.0 mV/m (60 dBu)</w:t>
                  </w:r>
                </w:p>
              </w:tc>
              <w:tc>
                <w:tcPr>
                  <w:tcW w:w="1842" w:type="dxa"/>
                </w:tcPr>
                <w:p w14:paraId="613AA9CA" w14:textId="0A2C01F3" w:rsidR="000C573D" w:rsidRDefault="000C573D" w:rsidP="000C573D">
                  <w:pPr>
                    <w:ind w:right="-118"/>
                    <w:jc w:val="center"/>
                    <w:rPr>
                      <w:rFonts w:ascii="ITC Avant Garde" w:hAnsi="ITC Avant Garde"/>
                      <w:i/>
                      <w:sz w:val="16"/>
                      <w:szCs w:val="16"/>
                    </w:rPr>
                  </w:pPr>
                  <w:r>
                    <w:rPr>
                      <w:rFonts w:ascii="ITC Avant Garde" w:hAnsi="ITC Avant Garde"/>
                      <w:i/>
                      <w:sz w:val="16"/>
                      <w:szCs w:val="16"/>
                    </w:rPr>
                    <w:t>92 km</w:t>
                  </w:r>
                </w:p>
              </w:tc>
            </w:tr>
            <w:tr w:rsidR="000C573D" w14:paraId="10A5967E" w14:textId="77777777" w:rsidTr="00F97548">
              <w:trPr>
                <w:jc w:val="center"/>
              </w:trPr>
              <w:tc>
                <w:tcPr>
                  <w:tcW w:w="841" w:type="dxa"/>
                </w:tcPr>
                <w:p w14:paraId="0BC775D2" w14:textId="3B8B1C2B" w:rsidR="000C573D" w:rsidRDefault="000C573D" w:rsidP="000C573D">
                  <w:pPr>
                    <w:ind w:right="-51"/>
                    <w:jc w:val="center"/>
                    <w:rPr>
                      <w:rFonts w:ascii="ITC Avant Garde" w:hAnsi="ITC Avant Garde"/>
                      <w:i/>
                      <w:sz w:val="16"/>
                      <w:szCs w:val="16"/>
                    </w:rPr>
                  </w:pPr>
                  <w:r>
                    <w:rPr>
                      <w:rFonts w:ascii="ITC Avant Garde" w:hAnsi="ITC Avant Garde"/>
                      <w:i/>
                      <w:sz w:val="16"/>
                      <w:szCs w:val="16"/>
                    </w:rPr>
                    <w:t>D</w:t>
                  </w:r>
                </w:p>
              </w:tc>
              <w:tc>
                <w:tcPr>
                  <w:tcW w:w="2127" w:type="dxa"/>
                </w:tcPr>
                <w:p w14:paraId="7DFFBED2" w14:textId="138FC35B" w:rsidR="000C573D" w:rsidRDefault="000C573D" w:rsidP="000C573D">
                  <w:pPr>
                    <w:ind w:right="-106"/>
                    <w:jc w:val="center"/>
                    <w:rPr>
                      <w:rFonts w:ascii="ITC Avant Garde" w:hAnsi="ITC Avant Garde"/>
                      <w:i/>
                      <w:sz w:val="16"/>
                      <w:szCs w:val="16"/>
                    </w:rPr>
                  </w:pPr>
                  <w:r>
                    <w:rPr>
                      <w:rFonts w:ascii="ITC Avant Garde" w:hAnsi="ITC Avant Garde"/>
                      <w:i/>
                      <w:sz w:val="16"/>
                      <w:szCs w:val="16"/>
                    </w:rPr>
                    <w:t>1.0 mV/m (60 dBu)</w:t>
                  </w:r>
                </w:p>
              </w:tc>
              <w:tc>
                <w:tcPr>
                  <w:tcW w:w="1842" w:type="dxa"/>
                </w:tcPr>
                <w:p w14:paraId="57486DB5" w14:textId="7F7A8B5E" w:rsidR="000C573D" w:rsidRDefault="000C573D" w:rsidP="000C573D">
                  <w:pPr>
                    <w:ind w:right="-118"/>
                    <w:jc w:val="center"/>
                    <w:rPr>
                      <w:rFonts w:ascii="ITC Avant Garde" w:hAnsi="ITC Avant Garde"/>
                      <w:i/>
                      <w:sz w:val="16"/>
                      <w:szCs w:val="16"/>
                    </w:rPr>
                  </w:pPr>
                  <w:r>
                    <w:rPr>
                      <w:rFonts w:ascii="ITC Avant Garde" w:hAnsi="ITC Avant Garde"/>
                      <w:i/>
                      <w:sz w:val="16"/>
                      <w:szCs w:val="16"/>
                    </w:rPr>
                    <w:t>5.0 km</w:t>
                  </w:r>
                </w:p>
              </w:tc>
            </w:tr>
          </w:tbl>
          <w:p w14:paraId="154E9EF6" w14:textId="3CBD7C2F" w:rsidR="000C573D" w:rsidRPr="008701C7" w:rsidRDefault="000C573D" w:rsidP="000C573D">
            <w:pPr>
              <w:ind w:left="747" w:right="616"/>
              <w:jc w:val="both"/>
              <w:rPr>
                <w:rFonts w:ascii="ITC Avant Garde" w:hAnsi="ITC Avant Garde"/>
                <w:sz w:val="16"/>
                <w:szCs w:val="16"/>
              </w:rPr>
            </w:pPr>
          </w:p>
        </w:tc>
        <w:tc>
          <w:tcPr>
            <w:tcW w:w="1129" w:type="dxa"/>
            <w:vAlign w:val="center"/>
          </w:tcPr>
          <w:p w14:paraId="7C6A786F" w14:textId="76D18202" w:rsidR="000C573D" w:rsidRDefault="0002718E" w:rsidP="00317DE6">
            <w:pPr>
              <w:jc w:val="center"/>
              <w:rPr>
                <w:rFonts w:ascii="ITC Avant Garde" w:hAnsi="ITC Avant Garde"/>
                <w:sz w:val="16"/>
                <w:szCs w:val="16"/>
              </w:rPr>
            </w:pPr>
            <w:r>
              <w:rPr>
                <w:rFonts w:ascii="ITC Avant Garde" w:hAnsi="ITC Avant Garde"/>
                <w:sz w:val="16"/>
                <w:szCs w:val="16"/>
              </w:rPr>
              <w:t>No aplica</w:t>
            </w:r>
          </w:p>
        </w:tc>
      </w:tr>
      <w:tr w:rsidR="00074F5F" w:rsidRPr="00172879" w14:paraId="693431FA" w14:textId="1B9B446B" w:rsidTr="00311F1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2E9C8DB8" w14:textId="7E63C142" w:rsidR="00074F5F" w:rsidRDefault="00074F5F" w:rsidP="00074F5F">
            <w:pPr>
              <w:jc w:val="both"/>
              <w:rPr>
                <w:rFonts w:ascii="ITC Avant Garde" w:hAnsi="ITC Avant Garde"/>
                <w:sz w:val="16"/>
                <w:szCs w:val="16"/>
              </w:rPr>
            </w:pPr>
            <w:r w:rsidRPr="000C573D">
              <w:rPr>
                <w:rFonts w:ascii="ITC Avant Garde" w:hAnsi="ITC Avant Garde"/>
                <w:b/>
                <w:sz w:val="16"/>
                <w:szCs w:val="16"/>
              </w:rPr>
              <w:t>Telecomunicaciones</w:t>
            </w:r>
          </w:p>
        </w:tc>
      </w:tr>
      <w:tr w:rsidR="00317DE6" w:rsidRPr="00172879" w14:paraId="2EF07AE3" w14:textId="46F5A54F"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shd w:val="clear" w:color="auto" w:fill="auto"/>
            <w:vAlign w:val="center"/>
          </w:tcPr>
          <w:p w14:paraId="0C103F1A" w14:textId="6FE367AD" w:rsidR="00317DE6" w:rsidRDefault="00317DE6" w:rsidP="00317DE6">
            <w:pPr>
              <w:jc w:val="both"/>
              <w:rPr>
                <w:rFonts w:ascii="ITC Avant Garde" w:hAnsi="ITC Avant Garde"/>
                <w:sz w:val="16"/>
                <w:szCs w:val="16"/>
              </w:rPr>
            </w:pPr>
            <w:r>
              <w:rPr>
                <w:rFonts w:ascii="ITC Avant Garde" w:hAnsi="ITC Avant Garde"/>
                <w:sz w:val="16"/>
                <w:szCs w:val="16"/>
              </w:rPr>
              <w:t>Servicio</w:t>
            </w:r>
          </w:p>
        </w:tc>
        <w:tc>
          <w:tcPr>
            <w:tcW w:w="8597" w:type="dxa"/>
            <w:shd w:val="clear" w:color="auto" w:fill="auto"/>
            <w:vAlign w:val="center"/>
          </w:tcPr>
          <w:p w14:paraId="70A6ABFC" w14:textId="7367931B" w:rsidR="00317DE6" w:rsidRDefault="00317DE6" w:rsidP="00317DE6">
            <w:pPr>
              <w:jc w:val="both"/>
              <w:rPr>
                <w:rFonts w:ascii="ITC Avant Garde" w:hAnsi="ITC Avant Garde"/>
                <w:sz w:val="16"/>
                <w:szCs w:val="16"/>
              </w:rPr>
            </w:pPr>
            <w:r w:rsidRPr="00172879">
              <w:rPr>
                <w:rFonts w:ascii="ITC Avant Garde" w:hAnsi="ITC Avant Garde"/>
                <w:sz w:val="16"/>
                <w:szCs w:val="16"/>
              </w:rPr>
              <w:t xml:space="preserve">Seleccione una opción y marque con una “X” únicamente </w:t>
            </w:r>
            <w:r>
              <w:rPr>
                <w:rFonts w:ascii="ITC Avant Garde" w:hAnsi="ITC Avant Garde"/>
                <w:sz w:val="16"/>
                <w:szCs w:val="16"/>
              </w:rPr>
              <w:t>el servicio que se desea prestar a través de las bandas de frecuencias cuya inclusión se solicita.</w:t>
            </w:r>
          </w:p>
          <w:p w14:paraId="38C62D14" w14:textId="77777777" w:rsidR="00C751CA" w:rsidRDefault="00C751CA" w:rsidP="00C751CA">
            <w:pPr>
              <w:pStyle w:val="Prrafodelista"/>
              <w:numPr>
                <w:ilvl w:val="2"/>
                <w:numId w:val="26"/>
              </w:numPr>
              <w:ind w:left="740"/>
              <w:jc w:val="both"/>
              <w:rPr>
                <w:rFonts w:ascii="ITC Avant Garde" w:hAnsi="ITC Avant Garde"/>
                <w:sz w:val="16"/>
                <w:szCs w:val="16"/>
              </w:rPr>
            </w:pPr>
            <w:r>
              <w:rPr>
                <w:rFonts w:ascii="ITC Avant Garde" w:hAnsi="ITC Avant Garde"/>
                <w:sz w:val="16"/>
                <w:szCs w:val="16"/>
              </w:rPr>
              <w:t>Acceso inalámbrico fijo. S</w:t>
            </w:r>
            <w:r w:rsidRPr="002F65E2">
              <w:rPr>
                <w:rFonts w:ascii="ITC Avant Garde" w:hAnsi="ITC Avant Garde"/>
                <w:sz w:val="16"/>
                <w:szCs w:val="16"/>
              </w:rPr>
              <w:t xml:space="preserve">ervicio de enlaces radioeléctricos bidireccionales entre una red pública de telecomunicaciones y el usuario final, para la transmisión de signos, señales, escritos, imágenes, voz, sonidos o información de cualquier naturaleza, en </w:t>
            </w:r>
            <w:r>
              <w:rPr>
                <w:rFonts w:ascii="ITC Avant Garde" w:hAnsi="ITC Avant Garde"/>
                <w:sz w:val="16"/>
                <w:szCs w:val="16"/>
              </w:rPr>
              <w:t>el que</w:t>
            </w:r>
            <w:r w:rsidRPr="002F65E2">
              <w:rPr>
                <w:rFonts w:ascii="ITC Avant Garde" w:hAnsi="ITC Avant Garde"/>
                <w:sz w:val="16"/>
                <w:szCs w:val="16"/>
              </w:rPr>
              <w:t xml:space="preserve"> el punto de conexión del usuario final y el punto de acceso a la red se encuentran fijos bajo una configuración punto multipunto.</w:t>
            </w:r>
          </w:p>
          <w:p w14:paraId="25BC17F5" w14:textId="77777777" w:rsidR="00C751CA" w:rsidRDefault="00C751CA" w:rsidP="00C751CA">
            <w:pPr>
              <w:pStyle w:val="Prrafodelista"/>
              <w:numPr>
                <w:ilvl w:val="2"/>
                <w:numId w:val="26"/>
              </w:numPr>
              <w:ind w:left="740"/>
              <w:jc w:val="both"/>
              <w:rPr>
                <w:rFonts w:ascii="ITC Avant Garde" w:hAnsi="ITC Avant Garde"/>
                <w:sz w:val="16"/>
                <w:szCs w:val="16"/>
              </w:rPr>
            </w:pPr>
            <w:r>
              <w:rPr>
                <w:rFonts w:ascii="ITC Avant Garde" w:hAnsi="ITC Avant Garde"/>
                <w:sz w:val="16"/>
                <w:szCs w:val="16"/>
              </w:rPr>
              <w:t>Acceso inalámbrico móvil – banda angosta. S</w:t>
            </w:r>
            <w:r w:rsidRPr="002F65E2">
              <w:rPr>
                <w:rFonts w:ascii="ITC Avant Garde" w:hAnsi="ITC Avant Garde"/>
                <w:sz w:val="16"/>
                <w:szCs w:val="16"/>
              </w:rPr>
              <w:t xml:space="preserve">ervicio de enlaces radioeléctricos entre una red pública de telecomunicaciones y el usuario final y/o entre una red pública de telecomunicaciones y un grupo de usuarios para la transmisión de signos, señales, escritos, imágenes, voz, sonidos o información de cualquier naturaleza, en </w:t>
            </w:r>
            <w:r>
              <w:rPr>
                <w:rFonts w:ascii="ITC Avant Garde" w:hAnsi="ITC Avant Garde"/>
                <w:sz w:val="16"/>
                <w:szCs w:val="16"/>
              </w:rPr>
              <w:t>el que</w:t>
            </w:r>
            <w:r w:rsidRPr="002F65E2">
              <w:rPr>
                <w:rFonts w:ascii="ITC Avant Garde" w:hAnsi="ITC Avant Garde"/>
                <w:sz w:val="16"/>
                <w:szCs w:val="16"/>
              </w:rPr>
              <w:t xml:space="preserve"> el punto de conexión del usuario final es móvil. Las capacidades de este servicio se encuentran destinadas a aplicaciones de voz y datos de muy baja velocidad.</w:t>
            </w:r>
          </w:p>
          <w:p w14:paraId="3BEFD49E" w14:textId="77777777" w:rsidR="00C751CA" w:rsidRDefault="00C751CA" w:rsidP="00C751CA">
            <w:pPr>
              <w:pStyle w:val="Prrafodelista"/>
              <w:numPr>
                <w:ilvl w:val="2"/>
                <w:numId w:val="26"/>
              </w:numPr>
              <w:ind w:left="740"/>
              <w:jc w:val="both"/>
              <w:rPr>
                <w:rFonts w:ascii="ITC Avant Garde" w:hAnsi="ITC Avant Garde"/>
                <w:sz w:val="16"/>
                <w:szCs w:val="16"/>
              </w:rPr>
            </w:pPr>
            <w:r>
              <w:rPr>
                <w:rFonts w:ascii="ITC Avant Garde" w:hAnsi="ITC Avant Garde"/>
                <w:sz w:val="16"/>
                <w:szCs w:val="16"/>
              </w:rPr>
              <w:t>Acceso inalámbrico móvil – banda ancha. S</w:t>
            </w:r>
            <w:r w:rsidRPr="002F65E2">
              <w:rPr>
                <w:rFonts w:ascii="ITC Avant Garde" w:hAnsi="ITC Avant Garde"/>
                <w:sz w:val="16"/>
                <w:szCs w:val="16"/>
              </w:rPr>
              <w:t xml:space="preserve">ervicio de enlaces radioeléctricos bidireccionales entre una red pública de telecomunicaciones y el usuario final, para la transmisión de signos, señales, escritos, imágenes, voz, sonidos o información de cualquier naturaleza, en </w:t>
            </w:r>
            <w:r>
              <w:rPr>
                <w:rFonts w:ascii="ITC Avant Garde" w:hAnsi="ITC Avant Garde"/>
                <w:sz w:val="16"/>
                <w:szCs w:val="16"/>
              </w:rPr>
              <w:t>el que</w:t>
            </w:r>
            <w:r w:rsidRPr="002F65E2">
              <w:rPr>
                <w:rFonts w:ascii="ITC Avant Garde" w:hAnsi="ITC Avant Garde"/>
                <w:sz w:val="16"/>
                <w:szCs w:val="16"/>
              </w:rPr>
              <w:t xml:space="preserve"> el punto de </w:t>
            </w:r>
            <w:r w:rsidRPr="002F65E2">
              <w:rPr>
                <w:rFonts w:ascii="ITC Avant Garde" w:hAnsi="ITC Avant Garde"/>
                <w:sz w:val="16"/>
                <w:szCs w:val="16"/>
              </w:rPr>
              <w:lastRenderedPageBreak/>
              <w:t>conexión del usuario final es móvil. Las capacidades de este servicio se encuentran destinadas a aplicaciones multimedia de elevada calidad y transmisión de datos de alta capacidad.</w:t>
            </w:r>
          </w:p>
          <w:p w14:paraId="67837256" w14:textId="2C958E10" w:rsidR="00C751CA" w:rsidRPr="00C751CA" w:rsidRDefault="00C751CA" w:rsidP="00C751CA">
            <w:pPr>
              <w:pStyle w:val="Prrafodelista"/>
              <w:numPr>
                <w:ilvl w:val="2"/>
                <w:numId w:val="26"/>
              </w:numPr>
              <w:ind w:left="740"/>
              <w:jc w:val="both"/>
              <w:rPr>
                <w:rFonts w:ascii="ITC Avant Garde" w:hAnsi="ITC Avant Garde"/>
                <w:sz w:val="16"/>
                <w:szCs w:val="16"/>
              </w:rPr>
            </w:pPr>
            <w:r>
              <w:rPr>
                <w:rFonts w:ascii="ITC Avant Garde" w:hAnsi="ITC Avant Garde"/>
                <w:sz w:val="16"/>
                <w:szCs w:val="16"/>
              </w:rPr>
              <w:t>Transporte inalámbrico. S</w:t>
            </w:r>
            <w:r w:rsidRPr="002F65E2">
              <w:rPr>
                <w:rFonts w:ascii="ITC Avant Garde" w:hAnsi="ITC Avant Garde"/>
                <w:sz w:val="16"/>
                <w:szCs w:val="16"/>
              </w:rPr>
              <w:t>ervicio de radiocomunicación entre puntos fijos situados sobre la superficie terrestre, que proporcionan enlaces de altas capacidades para el transporte de información.</w:t>
            </w:r>
          </w:p>
          <w:p w14:paraId="74BA6CE5" w14:textId="3DDD9E8A" w:rsidR="00317DE6" w:rsidRPr="00BA61D2" w:rsidRDefault="00317DE6" w:rsidP="00317DE6">
            <w:pPr>
              <w:jc w:val="both"/>
              <w:rPr>
                <w:rFonts w:ascii="ITC Avant Garde" w:hAnsi="ITC Avant Garde"/>
                <w:sz w:val="16"/>
                <w:szCs w:val="16"/>
              </w:rPr>
            </w:pPr>
            <w:r>
              <w:rPr>
                <w:rFonts w:ascii="ITC Avant Garde" w:hAnsi="ITC Avant Garde"/>
                <w:sz w:val="16"/>
                <w:szCs w:val="16"/>
              </w:rPr>
              <w:t>Si ninguna de las 4 opciones corresponde al servicio deseado, marque con una “X” la casilla de “Otro” y escriba el servicio que corresponda.</w:t>
            </w:r>
          </w:p>
        </w:tc>
        <w:tc>
          <w:tcPr>
            <w:tcW w:w="1129" w:type="dxa"/>
            <w:vAlign w:val="center"/>
          </w:tcPr>
          <w:p w14:paraId="58D39CE4" w14:textId="43F7EC1A" w:rsidR="00317DE6" w:rsidRPr="00172879" w:rsidRDefault="00317DE6" w:rsidP="00317DE6">
            <w:pPr>
              <w:jc w:val="center"/>
              <w:rPr>
                <w:rFonts w:ascii="ITC Avant Garde" w:hAnsi="ITC Avant Garde"/>
                <w:sz w:val="16"/>
                <w:szCs w:val="16"/>
              </w:rPr>
            </w:pPr>
            <w:r w:rsidRPr="00256FA5">
              <w:rPr>
                <w:rFonts w:ascii="ITC Avant Garde" w:hAnsi="ITC Avant Garde" w:cstheme="majorHAnsi"/>
                <w:noProof/>
                <w:color w:val="000000" w:themeColor="text1"/>
                <w:sz w:val="16"/>
                <w:szCs w:val="16"/>
              </w:rPr>
              <w:lastRenderedPageBreak/>
              <w:t>No aplica</w:t>
            </w:r>
          </w:p>
        </w:tc>
      </w:tr>
      <w:tr w:rsidR="00317DE6" w:rsidRPr="00172879" w14:paraId="7A664B61" w14:textId="4936C4D3"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shd w:val="clear" w:color="auto" w:fill="auto"/>
            <w:vAlign w:val="center"/>
          </w:tcPr>
          <w:p w14:paraId="0CB1137A" w14:textId="6D10F7BC" w:rsidR="00317DE6" w:rsidRDefault="00317DE6" w:rsidP="00317DE6">
            <w:pPr>
              <w:jc w:val="both"/>
              <w:rPr>
                <w:rFonts w:ascii="ITC Avant Garde" w:hAnsi="ITC Avant Garde"/>
                <w:sz w:val="16"/>
                <w:szCs w:val="16"/>
              </w:rPr>
            </w:pPr>
            <w:r>
              <w:rPr>
                <w:rFonts w:ascii="ITC Avant Garde" w:hAnsi="ITC Avant Garde"/>
                <w:sz w:val="16"/>
                <w:szCs w:val="16"/>
              </w:rPr>
              <w:t>Cobertura</w:t>
            </w:r>
          </w:p>
        </w:tc>
        <w:tc>
          <w:tcPr>
            <w:tcW w:w="8597" w:type="dxa"/>
            <w:shd w:val="clear" w:color="auto" w:fill="auto"/>
            <w:vAlign w:val="center"/>
          </w:tcPr>
          <w:p w14:paraId="7A0D6D70" w14:textId="77777777" w:rsidR="00311F1B" w:rsidRDefault="00317DE6" w:rsidP="00317DE6">
            <w:pPr>
              <w:jc w:val="both"/>
              <w:rPr>
                <w:rFonts w:ascii="ITC Avant Garde" w:hAnsi="ITC Avant Garde"/>
                <w:sz w:val="16"/>
                <w:szCs w:val="16"/>
              </w:rPr>
            </w:pPr>
            <w:r w:rsidRPr="00172879">
              <w:rPr>
                <w:rFonts w:ascii="ITC Avant Garde" w:hAnsi="ITC Avant Garde"/>
                <w:sz w:val="16"/>
                <w:szCs w:val="16"/>
              </w:rPr>
              <w:t xml:space="preserve">Seleccione una opción y marque con una “X” únicamente </w:t>
            </w:r>
            <w:r>
              <w:rPr>
                <w:rFonts w:ascii="ITC Avant Garde" w:hAnsi="ITC Avant Garde"/>
                <w:sz w:val="16"/>
                <w:szCs w:val="16"/>
              </w:rPr>
              <w:t>el tipo de cobertura deseada</w:t>
            </w:r>
            <w:r w:rsidRPr="00172879">
              <w:rPr>
                <w:rFonts w:ascii="ITC Avant Garde" w:hAnsi="ITC Avant Garde"/>
                <w:sz w:val="16"/>
                <w:szCs w:val="16"/>
              </w:rPr>
              <w:t>.</w:t>
            </w:r>
            <w:r>
              <w:rPr>
                <w:rFonts w:ascii="ITC Avant Garde" w:hAnsi="ITC Avant Garde"/>
                <w:sz w:val="16"/>
                <w:szCs w:val="16"/>
              </w:rPr>
              <w:t xml:space="preserve"> </w:t>
            </w:r>
          </w:p>
          <w:p w14:paraId="702C5A65" w14:textId="77777777" w:rsidR="00311F1B" w:rsidRDefault="00311F1B" w:rsidP="00311F1B">
            <w:pPr>
              <w:pStyle w:val="Prrafodelista"/>
              <w:numPr>
                <w:ilvl w:val="0"/>
                <w:numId w:val="28"/>
              </w:numPr>
              <w:jc w:val="both"/>
              <w:rPr>
                <w:rFonts w:ascii="ITC Avant Garde" w:hAnsi="ITC Avant Garde"/>
                <w:sz w:val="16"/>
                <w:szCs w:val="16"/>
              </w:rPr>
            </w:pPr>
            <w:r w:rsidRPr="006E2167">
              <w:rPr>
                <w:rFonts w:ascii="ITC Avant Garde" w:hAnsi="ITC Avant Garde"/>
                <w:sz w:val="16"/>
                <w:szCs w:val="16"/>
                <w:u w:val="single"/>
              </w:rPr>
              <w:t>Nacional</w:t>
            </w:r>
            <w:r>
              <w:rPr>
                <w:rFonts w:ascii="ITC Avant Garde" w:hAnsi="ITC Avant Garde"/>
                <w:sz w:val="16"/>
                <w:szCs w:val="16"/>
              </w:rPr>
              <w:t>. En todo el territorio de la República Mexicana.</w:t>
            </w:r>
          </w:p>
          <w:p w14:paraId="7094C681" w14:textId="70D3F8F6" w:rsidR="00311F1B" w:rsidRDefault="00311F1B" w:rsidP="00311F1B">
            <w:pPr>
              <w:pStyle w:val="Prrafodelista"/>
              <w:numPr>
                <w:ilvl w:val="0"/>
                <w:numId w:val="28"/>
              </w:numPr>
              <w:jc w:val="both"/>
              <w:rPr>
                <w:rFonts w:ascii="ITC Avant Garde" w:hAnsi="ITC Avant Garde"/>
                <w:sz w:val="16"/>
                <w:szCs w:val="16"/>
              </w:rPr>
            </w:pPr>
            <w:r w:rsidRPr="00584164">
              <w:rPr>
                <w:rFonts w:ascii="ITC Avant Garde" w:hAnsi="ITC Avant Garde"/>
                <w:sz w:val="16"/>
                <w:szCs w:val="16"/>
                <w:u w:val="single"/>
              </w:rPr>
              <w:t>Por regiones</w:t>
            </w:r>
            <w:r>
              <w:rPr>
                <w:rFonts w:ascii="ITC Avant Garde" w:hAnsi="ITC Avant Garde"/>
                <w:sz w:val="16"/>
                <w:szCs w:val="16"/>
              </w:rPr>
              <w:t xml:space="preserve">. </w:t>
            </w:r>
          </w:p>
          <w:tbl>
            <w:tblPr>
              <w:tblStyle w:val="Tabladecuadrcula4-nfasis6"/>
              <w:tblW w:w="0" w:type="auto"/>
              <w:tblInd w:w="592" w:type="dxa"/>
              <w:tblLook w:val="04A0" w:firstRow="1" w:lastRow="0" w:firstColumn="1" w:lastColumn="0" w:noHBand="0" w:noVBand="1"/>
            </w:tblPr>
            <w:tblGrid>
              <w:gridCol w:w="1186"/>
              <w:gridCol w:w="4959"/>
            </w:tblGrid>
            <w:tr w:rsidR="00B55B92" w:rsidRPr="0083642B" w14:paraId="795E329E" w14:textId="77777777" w:rsidTr="00E24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79346EE6" w14:textId="77777777" w:rsidR="00B55B92" w:rsidRPr="0083642B" w:rsidRDefault="00B55B92" w:rsidP="00311F1B">
                  <w:pPr>
                    <w:suppressAutoHyphens/>
                    <w:contextualSpacing/>
                    <w:jc w:val="center"/>
                    <w:rPr>
                      <w:rFonts w:ascii="ITC Avant Garde" w:hAnsi="ITC Avant Garde" w:cs="Arial"/>
                      <w:b w:val="0"/>
                      <w:sz w:val="14"/>
                      <w:szCs w:val="14"/>
                    </w:rPr>
                  </w:pPr>
                  <w:r w:rsidRPr="0083642B">
                    <w:rPr>
                      <w:rFonts w:ascii="ITC Avant Garde" w:hAnsi="ITC Avant Garde" w:cs="Arial"/>
                      <w:sz w:val="14"/>
                      <w:szCs w:val="14"/>
                    </w:rPr>
                    <w:t>Nombre</w:t>
                  </w:r>
                </w:p>
              </w:tc>
              <w:tc>
                <w:tcPr>
                  <w:tcW w:w="4959" w:type="dxa"/>
                  <w:vAlign w:val="center"/>
                </w:tcPr>
                <w:p w14:paraId="6B8F73E6" w14:textId="77777777" w:rsidR="00B55B92" w:rsidRPr="0083642B" w:rsidRDefault="00B55B92" w:rsidP="00311F1B">
                  <w:pPr>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14"/>
                      <w:szCs w:val="14"/>
                    </w:rPr>
                  </w:pPr>
                  <w:r w:rsidRPr="0083642B">
                    <w:rPr>
                      <w:rFonts w:ascii="ITC Avant Garde" w:hAnsi="ITC Avant Garde" w:cs="Arial"/>
                      <w:sz w:val="14"/>
                      <w:szCs w:val="14"/>
                    </w:rPr>
                    <w:t>Cobertura</w:t>
                  </w:r>
                </w:p>
              </w:tc>
            </w:tr>
            <w:tr w:rsidR="00B55B92" w:rsidRPr="0083642B" w14:paraId="12C5576A" w14:textId="77777777" w:rsidTr="00E24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7FF08E4C" w14:textId="77777777" w:rsidR="00B55B92" w:rsidRPr="0083642B" w:rsidRDefault="00B55B92" w:rsidP="00311F1B">
                  <w:pPr>
                    <w:suppressAutoHyphens/>
                    <w:contextualSpacing/>
                    <w:jc w:val="center"/>
                    <w:rPr>
                      <w:rFonts w:ascii="ITC Avant Garde" w:hAnsi="ITC Avant Garde" w:cs="Arial"/>
                      <w:color w:val="000000" w:themeColor="text1"/>
                      <w:sz w:val="14"/>
                      <w:szCs w:val="14"/>
                    </w:rPr>
                  </w:pPr>
                  <w:r w:rsidRPr="0083642B">
                    <w:rPr>
                      <w:rFonts w:ascii="ITC Avant Garde" w:hAnsi="ITC Avant Garde" w:cs="Arial"/>
                      <w:color w:val="000000" w:themeColor="text1"/>
                      <w:sz w:val="14"/>
                      <w:szCs w:val="14"/>
                    </w:rPr>
                    <w:t>Baja California</w:t>
                  </w:r>
                </w:p>
              </w:tc>
              <w:tc>
                <w:tcPr>
                  <w:tcW w:w="4959" w:type="dxa"/>
                  <w:vAlign w:val="center"/>
                </w:tcPr>
                <w:p w14:paraId="4A900965" w14:textId="77777777" w:rsidR="00B55B92" w:rsidRPr="0083642B" w:rsidRDefault="00B55B92" w:rsidP="00311F1B">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themeColor="text1"/>
                      <w:sz w:val="14"/>
                      <w:szCs w:val="14"/>
                    </w:rPr>
                  </w:pPr>
                  <w:r w:rsidRPr="0083642B">
                    <w:rPr>
                      <w:rFonts w:ascii="ITC Avant Garde" w:hAnsi="ITC Avant Garde"/>
                      <w:sz w:val="14"/>
                      <w:szCs w:val="14"/>
                    </w:rPr>
                    <w:t>Los estados de Baja California y Baja California Sur y el municipio de San Luis Río Colorado, Sonora.</w:t>
                  </w:r>
                </w:p>
              </w:tc>
            </w:tr>
            <w:tr w:rsidR="00B55B92" w:rsidRPr="0083642B" w14:paraId="412DD0AB" w14:textId="77777777" w:rsidTr="00E2492D">
              <w:tc>
                <w:tcPr>
                  <w:cnfStyle w:val="001000000000" w:firstRow="0" w:lastRow="0" w:firstColumn="1" w:lastColumn="0" w:oddVBand="0" w:evenVBand="0" w:oddHBand="0" w:evenHBand="0" w:firstRowFirstColumn="0" w:firstRowLastColumn="0" w:lastRowFirstColumn="0" w:lastRowLastColumn="0"/>
                  <w:tcW w:w="1185" w:type="dxa"/>
                  <w:vAlign w:val="center"/>
                </w:tcPr>
                <w:p w14:paraId="755D3E76" w14:textId="77777777" w:rsidR="00B55B92" w:rsidRPr="0083642B" w:rsidRDefault="00B55B92" w:rsidP="00311F1B">
                  <w:pPr>
                    <w:suppressAutoHyphens/>
                    <w:contextualSpacing/>
                    <w:jc w:val="center"/>
                    <w:rPr>
                      <w:rFonts w:ascii="ITC Avant Garde" w:hAnsi="ITC Avant Garde" w:cs="Arial"/>
                      <w:color w:val="000000" w:themeColor="text1"/>
                      <w:sz w:val="14"/>
                      <w:szCs w:val="14"/>
                    </w:rPr>
                  </w:pPr>
                  <w:r w:rsidRPr="0083642B">
                    <w:rPr>
                      <w:rFonts w:ascii="ITC Avant Garde" w:hAnsi="ITC Avant Garde" w:cs="Arial"/>
                      <w:color w:val="000000" w:themeColor="text1"/>
                      <w:sz w:val="14"/>
                      <w:szCs w:val="14"/>
                    </w:rPr>
                    <w:t>Noroeste</w:t>
                  </w:r>
                </w:p>
              </w:tc>
              <w:tc>
                <w:tcPr>
                  <w:tcW w:w="4959" w:type="dxa"/>
                  <w:vAlign w:val="center"/>
                </w:tcPr>
                <w:p w14:paraId="15322E7B" w14:textId="77777777" w:rsidR="00B55B92" w:rsidRPr="0083642B" w:rsidRDefault="00B55B92" w:rsidP="00311F1B">
                  <w:pPr>
                    <w:suppressAutoHyphens/>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themeColor="text1"/>
                      <w:sz w:val="14"/>
                      <w:szCs w:val="14"/>
                    </w:rPr>
                  </w:pPr>
                  <w:r w:rsidRPr="0083642B">
                    <w:rPr>
                      <w:rFonts w:ascii="ITC Avant Garde" w:hAnsi="ITC Avant Garde"/>
                      <w:sz w:val="14"/>
                      <w:szCs w:val="14"/>
                    </w:rPr>
                    <w:t>Los estados de Sinaloa y Sonora excluyendo el municipio de San Luis Río Colorado, Sonora.</w:t>
                  </w:r>
                </w:p>
              </w:tc>
            </w:tr>
            <w:tr w:rsidR="00B55B92" w:rsidRPr="0083642B" w14:paraId="6C770C51" w14:textId="77777777" w:rsidTr="00E24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38EE2820" w14:textId="77777777" w:rsidR="00B55B92" w:rsidRPr="0083642B" w:rsidRDefault="00B55B92" w:rsidP="00311F1B">
                  <w:pPr>
                    <w:suppressAutoHyphens/>
                    <w:contextualSpacing/>
                    <w:jc w:val="center"/>
                    <w:rPr>
                      <w:rFonts w:ascii="ITC Avant Garde" w:hAnsi="ITC Avant Garde" w:cs="Arial"/>
                      <w:color w:val="000000" w:themeColor="text1"/>
                      <w:sz w:val="14"/>
                      <w:szCs w:val="14"/>
                    </w:rPr>
                  </w:pPr>
                  <w:r w:rsidRPr="0083642B">
                    <w:rPr>
                      <w:rFonts w:ascii="ITC Avant Garde" w:hAnsi="ITC Avant Garde" w:cs="Arial"/>
                      <w:color w:val="000000" w:themeColor="text1"/>
                      <w:sz w:val="14"/>
                      <w:szCs w:val="14"/>
                    </w:rPr>
                    <w:t>Norte</w:t>
                  </w:r>
                </w:p>
              </w:tc>
              <w:tc>
                <w:tcPr>
                  <w:tcW w:w="4959" w:type="dxa"/>
                  <w:vAlign w:val="center"/>
                </w:tcPr>
                <w:p w14:paraId="23862646" w14:textId="77777777" w:rsidR="00B55B92" w:rsidRPr="0083642B" w:rsidRDefault="00B55B92" w:rsidP="00311F1B">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themeColor="text1"/>
                      <w:sz w:val="14"/>
                      <w:szCs w:val="14"/>
                    </w:rPr>
                  </w:pPr>
                  <w:r w:rsidRPr="0083642B">
                    <w:rPr>
                      <w:rFonts w:ascii="ITC Avant Garde" w:hAnsi="ITC Avant Garde" w:cs="Arial"/>
                      <w:color w:val="000000" w:themeColor="text1"/>
                      <w:sz w:val="14"/>
                      <w:szCs w:val="14"/>
                      <w:lang w:val="es-ES"/>
                    </w:rPr>
                    <w:t>Los estados de Chihuahua y Durango y los siguientes municipios de Coahuila: Torreón, Francisco I. Madero, Matamoros, San Pedro y Viezca.</w:t>
                  </w:r>
                </w:p>
              </w:tc>
            </w:tr>
            <w:tr w:rsidR="00B55B92" w:rsidRPr="0083642B" w14:paraId="77356A3D" w14:textId="77777777" w:rsidTr="00E2492D">
              <w:tc>
                <w:tcPr>
                  <w:cnfStyle w:val="001000000000" w:firstRow="0" w:lastRow="0" w:firstColumn="1" w:lastColumn="0" w:oddVBand="0" w:evenVBand="0" w:oddHBand="0" w:evenHBand="0" w:firstRowFirstColumn="0" w:firstRowLastColumn="0" w:lastRowFirstColumn="0" w:lastRowLastColumn="0"/>
                  <w:tcW w:w="1185" w:type="dxa"/>
                  <w:vAlign w:val="center"/>
                </w:tcPr>
                <w:p w14:paraId="333C6A4C" w14:textId="77777777" w:rsidR="00B55B92" w:rsidRPr="0083642B" w:rsidRDefault="00B55B92" w:rsidP="00311F1B">
                  <w:pPr>
                    <w:suppressAutoHyphens/>
                    <w:contextualSpacing/>
                    <w:jc w:val="center"/>
                    <w:rPr>
                      <w:rFonts w:ascii="ITC Avant Garde" w:hAnsi="ITC Avant Garde" w:cs="Arial"/>
                      <w:color w:val="000000" w:themeColor="text1"/>
                      <w:sz w:val="14"/>
                      <w:szCs w:val="14"/>
                    </w:rPr>
                  </w:pPr>
                  <w:r w:rsidRPr="0083642B">
                    <w:rPr>
                      <w:rFonts w:ascii="ITC Avant Garde" w:hAnsi="ITC Avant Garde" w:cs="Arial"/>
                      <w:color w:val="000000" w:themeColor="text1"/>
                      <w:sz w:val="14"/>
                      <w:szCs w:val="14"/>
                    </w:rPr>
                    <w:t>Noreste</w:t>
                  </w:r>
                </w:p>
              </w:tc>
              <w:tc>
                <w:tcPr>
                  <w:tcW w:w="4959" w:type="dxa"/>
                  <w:vAlign w:val="center"/>
                </w:tcPr>
                <w:p w14:paraId="2FC6C30C" w14:textId="77777777" w:rsidR="00B55B92" w:rsidRPr="0083642B" w:rsidRDefault="00B55B92" w:rsidP="00311F1B">
                  <w:pPr>
                    <w:suppressAutoHyphens/>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themeColor="text1"/>
                      <w:sz w:val="14"/>
                      <w:szCs w:val="14"/>
                    </w:rPr>
                  </w:pPr>
                  <w:r w:rsidRPr="0083642B">
                    <w:rPr>
                      <w:rFonts w:ascii="ITC Avant Garde" w:hAnsi="ITC Avant Garde"/>
                      <w:sz w:val="14"/>
                      <w:szCs w:val="14"/>
                    </w:rPr>
                    <w:t>Los estados de Nuevo León, Tamaulipas y Coahuila, excluyendo los municipios de Torreón, Francisco I. Madero, Matamoros, San Pedro y Viezca.</w:t>
                  </w:r>
                </w:p>
              </w:tc>
            </w:tr>
            <w:tr w:rsidR="00B55B92" w:rsidRPr="0083642B" w14:paraId="03B88219" w14:textId="77777777" w:rsidTr="00E24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46A9222B" w14:textId="77777777" w:rsidR="00B55B92" w:rsidRPr="0083642B" w:rsidRDefault="00B55B92" w:rsidP="00311F1B">
                  <w:pPr>
                    <w:suppressAutoHyphens/>
                    <w:contextualSpacing/>
                    <w:jc w:val="center"/>
                    <w:rPr>
                      <w:rFonts w:ascii="ITC Avant Garde" w:hAnsi="ITC Avant Garde" w:cs="Arial"/>
                      <w:color w:val="000000" w:themeColor="text1"/>
                      <w:sz w:val="14"/>
                      <w:szCs w:val="14"/>
                    </w:rPr>
                  </w:pPr>
                  <w:r w:rsidRPr="0083642B">
                    <w:rPr>
                      <w:rFonts w:ascii="ITC Avant Garde" w:hAnsi="ITC Avant Garde" w:cs="Arial"/>
                      <w:color w:val="000000" w:themeColor="text1"/>
                      <w:sz w:val="14"/>
                      <w:szCs w:val="14"/>
                    </w:rPr>
                    <w:t>Occidente</w:t>
                  </w:r>
                </w:p>
              </w:tc>
              <w:tc>
                <w:tcPr>
                  <w:tcW w:w="4959" w:type="dxa"/>
                  <w:vAlign w:val="center"/>
                </w:tcPr>
                <w:p w14:paraId="61909BDE" w14:textId="77777777" w:rsidR="00B55B92" w:rsidRPr="0083642B" w:rsidRDefault="00B55B92" w:rsidP="00311F1B">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themeColor="text1"/>
                      <w:sz w:val="14"/>
                      <w:szCs w:val="14"/>
                    </w:rPr>
                  </w:pPr>
                  <w:r w:rsidRPr="0083642B">
                    <w:rPr>
                      <w:rFonts w:ascii="ITC Avant Garde" w:hAnsi="ITC Avant Garde"/>
                      <w:sz w:val="14"/>
                      <w:szCs w:val="14"/>
                    </w:rPr>
                    <w:t>Los estados de Colima, Michoacán, Nayarit y Jalisco excluyendo los siguientes municipios de Jalisco: Huejúcar, Santa María de los Angeles, Colotlán, Teocaltiche, Huejuquilla El Alto, Mezquitic, Villa Guerrero, Bolaños, Lagos de Moreno, Villa Hidalgo, Ojuelos de Jalisco y Encarnación de Díaz.</w:t>
                  </w:r>
                </w:p>
              </w:tc>
            </w:tr>
            <w:tr w:rsidR="00B55B92" w:rsidRPr="0083642B" w14:paraId="2D510880" w14:textId="77777777" w:rsidTr="00E2492D">
              <w:tc>
                <w:tcPr>
                  <w:cnfStyle w:val="001000000000" w:firstRow="0" w:lastRow="0" w:firstColumn="1" w:lastColumn="0" w:oddVBand="0" w:evenVBand="0" w:oddHBand="0" w:evenHBand="0" w:firstRowFirstColumn="0" w:firstRowLastColumn="0" w:lastRowFirstColumn="0" w:lastRowLastColumn="0"/>
                  <w:tcW w:w="1185" w:type="dxa"/>
                  <w:vAlign w:val="center"/>
                </w:tcPr>
                <w:p w14:paraId="23522ECE" w14:textId="77777777" w:rsidR="00B55B92" w:rsidRPr="0083642B" w:rsidRDefault="00B55B92" w:rsidP="00311F1B">
                  <w:pPr>
                    <w:suppressAutoHyphens/>
                    <w:contextualSpacing/>
                    <w:jc w:val="center"/>
                    <w:rPr>
                      <w:rFonts w:ascii="ITC Avant Garde" w:hAnsi="ITC Avant Garde" w:cs="Arial"/>
                      <w:color w:val="000000" w:themeColor="text1"/>
                      <w:sz w:val="14"/>
                      <w:szCs w:val="14"/>
                    </w:rPr>
                  </w:pPr>
                  <w:r w:rsidRPr="0083642B">
                    <w:rPr>
                      <w:rFonts w:ascii="ITC Avant Garde" w:hAnsi="ITC Avant Garde" w:cs="Arial"/>
                      <w:color w:val="000000" w:themeColor="text1"/>
                      <w:sz w:val="14"/>
                      <w:szCs w:val="14"/>
                    </w:rPr>
                    <w:t>Centro</w:t>
                  </w:r>
                </w:p>
              </w:tc>
              <w:tc>
                <w:tcPr>
                  <w:tcW w:w="4959" w:type="dxa"/>
                  <w:vAlign w:val="center"/>
                </w:tcPr>
                <w:p w14:paraId="22DA573A" w14:textId="77777777" w:rsidR="00B55B92" w:rsidRPr="0083642B" w:rsidRDefault="00B55B92" w:rsidP="00311F1B">
                  <w:pPr>
                    <w:suppressAutoHyphens/>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themeColor="text1"/>
                      <w:sz w:val="14"/>
                      <w:szCs w:val="14"/>
                    </w:rPr>
                  </w:pPr>
                  <w:r w:rsidRPr="0083642B">
                    <w:rPr>
                      <w:rFonts w:ascii="ITC Avant Garde" w:hAnsi="ITC Avant Garde"/>
                      <w:sz w:val="14"/>
                      <w:szCs w:val="14"/>
                    </w:rPr>
                    <w:t>Los estados de Aguascalientes, Guanajuato, Querétaro, San Luis Potosí y Zacatecas y los siguientes municipios de Jalisco: Huejúcar, Santa María de los Ángeles, Colotlán, Teocaltiche, Huejuquilla El Alto, Mezquitic, Villa Guerrero, Bolaños, Lagos de Moreno, Villa Hidalgo, Ojuelos de Jalisco y Encarnación de Díaz.</w:t>
                  </w:r>
                </w:p>
              </w:tc>
            </w:tr>
            <w:tr w:rsidR="00B55B92" w:rsidRPr="0083642B" w14:paraId="55E7950C" w14:textId="77777777" w:rsidTr="00E24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7AEB0990" w14:textId="77777777" w:rsidR="00B55B92" w:rsidRPr="0083642B" w:rsidRDefault="00B55B92" w:rsidP="00311F1B">
                  <w:pPr>
                    <w:suppressAutoHyphens/>
                    <w:contextualSpacing/>
                    <w:jc w:val="center"/>
                    <w:rPr>
                      <w:rFonts w:ascii="ITC Avant Garde" w:hAnsi="ITC Avant Garde" w:cs="Arial"/>
                      <w:color w:val="000000" w:themeColor="text1"/>
                      <w:sz w:val="14"/>
                      <w:szCs w:val="14"/>
                    </w:rPr>
                  </w:pPr>
                  <w:r w:rsidRPr="0083642B">
                    <w:rPr>
                      <w:rFonts w:ascii="ITC Avant Garde" w:hAnsi="ITC Avant Garde" w:cs="Arial"/>
                      <w:color w:val="000000" w:themeColor="text1"/>
                      <w:sz w:val="14"/>
                      <w:szCs w:val="14"/>
                    </w:rPr>
                    <w:t>Golfo y Sur</w:t>
                  </w:r>
                </w:p>
              </w:tc>
              <w:tc>
                <w:tcPr>
                  <w:tcW w:w="4959" w:type="dxa"/>
                  <w:vAlign w:val="center"/>
                </w:tcPr>
                <w:p w14:paraId="25DACC97" w14:textId="77777777" w:rsidR="00B55B92" w:rsidRPr="0083642B" w:rsidRDefault="00B55B92" w:rsidP="00311F1B">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themeColor="text1"/>
                      <w:sz w:val="14"/>
                      <w:szCs w:val="14"/>
                    </w:rPr>
                  </w:pPr>
                  <w:r w:rsidRPr="0083642B">
                    <w:rPr>
                      <w:rFonts w:ascii="ITC Avant Garde" w:hAnsi="ITC Avant Garde"/>
                      <w:sz w:val="14"/>
                      <w:szCs w:val="14"/>
                    </w:rPr>
                    <w:t>Los estados de Guerrero, Oaxaca, Puebla, Tlaxcala y Veracruz.</w:t>
                  </w:r>
                </w:p>
              </w:tc>
            </w:tr>
            <w:tr w:rsidR="00B55B92" w:rsidRPr="0083642B" w14:paraId="5D9F6FDA" w14:textId="77777777" w:rsidTr="00E2492D">
              <w:tc>
                <w:tcPr>
                  <w:cnfStyle w:val="001000000000" w:firstRow="0" w:lastRow="0" w:firstColumn="1" w:lastColumn="0" w:oddVBand="0" w:evenVBand="0" w:oddHBand="0" w:evenHBand="0" w:firstRowFirstColumn="0" w:firstRowLastColumn="0" w:lastRowFirstColumn="0" w:lastRowLastColumn="0"/>
                  <w:tcW w:w="1185" w:type="dxa"/>
                  <w:vAlign w:val="center"/>
                </w:tcPr>
                <w:p w14:paraId="3595589E" w14:textId="77777777" w:rsidR="00B55B92" w:rsidRPr="0083642B" w:rsidRDefault="00B55B92" w:rsidP="00311F1B">
                  <w:pPr>
                    <w:suppressAutoHyphens/>
                    <w:contextualSpacing/>
                    <w:jc w:val="center"/>
                    <w:rPr>
                      <w:rFonts w:ascii="ITC Avant Garde" w:hAnsi="ITC Avant Garde" w:cs="Arial"/>
                      <w:color w:val="000000" w:themeColor="text1"/>
                      <w:sz w:val="14"/>
                      <w:szCs w:val="14"/>
                    </w:rPr>
                  </w:pPr>
                  <w:r w:rsidRPr="0083642B">
                    <w:rPr>
                      <w:rFonts w:ascii="ITC Avant Garde" w:hAnsi="ITC Avant Garde" w:cs="Arial"/>
                      <w:color w:val="000000" w:themeColor="text1"/>
                      <w:sz w:val="14"/>
                      <w:szCs w:val="14"/>
                    </w:rPr>
                    <w:t>Sureste</w:t>
                  </w:r>
                </w:p>
              </w:tc>
              <w:tc>
                <w:tcPr>
                  <w:tcW w:w="4959" w:type="dxa"/>
                  <w:vAlign w:val="center"/>
                </w:tcPr>
                <w:p w14:paraId="3D7571E7" w14:textId="77777777" w:rsidR="00B55B92" w:rsidRPr="0083642B" w:rsidRDefault="00B55B92" w:rsidP="00311F1B">
                  <w:pPr>
                    <w:suppressAutoHyphens/>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themeColor="text1"/>
                      <w:sz w:val="14"/>
                      <w:szCs w:val="14"/>
                    </w:rPr>
                  </w:pPr>
                  <w:r w:rsidRPr="0083642B">
                    <w:rPr>
                      <w:rFonts w:ascii="ITC Avant Garde" w:hAnsi="ITC Avant Garde"/>
                      <w:sz w:val="14"/>
                      <w:szCs w:val="14"/>
                    </w:rPr>
                    <w:t>Los estados de Campeche, Chiapas, Quintana Roo, Tabasco y Yucatán.</w:t>
                  </w:r>
                </w:p>
              </w:tc>
            </w:tr>
            <w:tr w:rsidR="00B55B92" w:rsidRPr="0083642B" w14:paraId="45F169B6" w14:textId="77777777" w:rsidTr="00E24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35BCFAD1" w14:textId="77777777" w:rsidR="00B55B92" w:rsidRPr="0083642B" w:rsidRDefault="00B55B92" w:rsidP="00311F1B">
                  <w:pPr>
                    <w:suppressAutoHyphens/>
                    <w:contextualSpacing/>
                    <w:jc w:val="center"/>
                    <w:rPr>
                      <w:rFonts w:ascii="ITC Avant Garde" w:hAnsi="ITC Avant Garde" w:cs="Arial"/>
                      <w:color w:val="000000" w:themeColor="text1"/>
                      <w:sz w:val="14"/>
                      <w:szCs w:val="14"/>
                    </w:rPr>
                  </w:pPr>
                  <w:r w:rsidRPr="0083642B">
                    <w:rPr>
                      <w:rFonts w:ascii="ITC Avant Garde" w:hAnsi="ITC Avant Garde" w:cs="Arial"/>
                      <w:color w:val="000000" w:themeColor="text1"/>
                      <w:sz w:val="14"/>
                      <w:szCs w:val="14"/>
                    </w:rPr>
                    <w:t>Metropolitana</w:t>
                  </w:r>
                </w:p>
              </w:tc>
              <w:tc>
                <w:tcPr>
                  <w:tcW w:w="4959" w:type="dxa"/>
                  <w:vAlign w:val="center"/>
                </w:tcPr>
                <w:p w14:paraId="2DEF0722" w14:textId="77777777" w:rsidR="00B55B92" w:rsidRPr="0083642B" w:rsidRDefault="00B55B92" w:rsidP="00311F1B">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themeColor="text1"/>
                      <w:sz w:val="14"/>
                      <w:szCs w:val="14"/>
                    </w:rPr>
                  </w:pPr>
                  <w:r w:rsidRPr="0083642B">
                    <w:rPr>
                      <w:rFonts w:ascii="ITC Avant Garde" w:hAnsi="ITC Avant Garde"/>
                      <w:sz w:val="14"/>
                      <w:szCs w:val="14"/>
                    </w:rPr>
                    <w:t>La Ciudad de México y los estados de México, Hidalgo y Morelos.</w:t>
                  </w:r>
                </w:p>
              </w:tc>
            </w:tr>
          </w:tbl>
          <w:p w14:paraId="59713419" w14:textId="77777777" w:rsidR="00311F1B" w:rsidRDefault="00311F1B" w:rsidP="00311F1B">
            <w:pPr>
              <w:pStyle w:val="Prrafodelista"/>
              <w:numPr>
                <w:ilvl w:val="0"/>
                <w:numId w:val="28"/>
              </w:numPr>
              <w:jc w:val="both"/>
              <w:rPr>
                <w:rFonts w:ascii="ITC Avant Garde" w:hAnsi="ITC Avant Garde"/>
                <w:sz w:val="16"/>
                <w:szCs w:val="16"/>
              </w:rPr>
            </w:pPr>
            <w:r w:rsidRPr="006E2167">
              <w:rPr>
                <w:rFonts w:ascii="ITC Avant Garde" w:hAnsi="ITC Avant Garde"/>
                <w:sz w:val="16"/>
                <w:szCs w:val="16"/>
                <w:u w:val="single"/>
              </w:rPr>
              <w:t>Por ABS</w:t>
            </w:r>
            <w:r>
              <w:rPr>
                <w:rFonts w:ascii="ITC Avant Garde" w:hAnsi="ITC Avant Garde"/>
                <w:sz w:val="16"/>
                <w:szCs w:val="16"/>
              </w:rPr>
              <w:t>. Área Básica de Servicio.</w:t>
            </w:r>
            <w:r w:rsidRPr="006E2167">
              <w:rPr>
                <w:rFonts w:ascii="ITC Avant Garde" w:hAnsi="ITC Avant Garde"/>
                <w:sz w:val="16"/>
                <w:szCs w:val="16"/>
              </w:rPr>
              <w:t xml:space="preserve"> Las ABS son creadas con la finalidad de gestionar la cobertura asignada para los concesionarios del servicio de radiolocalización móvil de flo</w:t>
            </w:r>
            <w:r>
              <w:rPr>
                <w:rFonts w:ascii="ITC Avant Garde" w:hAnsi="ITC Avant Garde"/>
                <w:sz w:val="16"/>
                <w:szCs w:val="16"/>
              </w:rPr>
              <w:t>tillas (conocido como trunking). E</w:t>
            </w:r>
            <w:r w:rsidRPr="003576AF">
              <w:rPr>
                <w:rFonts w:ascii="ITC Avant Garde" w:hAnsi="ITC Avant Garde"/>
                <w:sz w:val="16"/>
                <w:szCs w:val="16"/>
              </w:rPr>
              <w:t xml:space="preserve">stán formadas por un municipio o </w:t>
            </w:r>
            <w:r>
              <w:rPr>
                <w:rFonts w:ascii="ITC Avant Garde" w:hAnsi="ITC Avant Garde"/>
                <w:sz w:val="16"/>
                <w:szCs w:val="16"/>
              </w:rPr>
              <w:t>demarcación territorial,</w:t>
            </w:r>
            <w:r w:rsidRPr="003576AF">
              <w:rPr>
                <w:rFonts w:ascii="ITC Avant Garde" w:hAnsi="ITC Avant Garde"/>
                <w:sz w:val="16"/>
                <w:szCs w:val="16"/>
              </w:rPr>
              <w:t xml:space="preserve"> tratándose </w:t>
            </w:r>
            <w:r>
              <w:rPr>
                <w:rFonts w:ascii="ITC Avant Garde" w:hAnsi="ITC Avant Garde"/>
                <w:sz w:val="16"/>
                <w:szCs w:val="16"/>
              </w:rPr>
              <w:t>de la Ciudad de México</w:t>
            </w:r>
            <w:r w:rsidRPr="003576AF">
              <w:rPr>
                <w:rFonts w:ascii="ITC Avant Garde" w:hAnsi="ITC Avant Garde"/>
                <w:sz w:val="16"/>
                <w:szCs w:val="16"/>
              </w:rPr>
              <w:t xml:space="preserve">, o un conjunto de municipios o </w:t>
            </w:r>
            <w:r>
              <w:rPr>
                <w:rFonts w:ascii="ITC Avant Garde" w:hAnsi="ITC Avant Garde"/>
                <w:sz w:val="16"/>
                <w:szCs w:val="16"/>
              </w:rPr>
              <w:t>demarcaciones territoriales</w:t>
            </w:r>
            <w:r w:rsidRPr="003576AF">
              <w:rPr>
                <w:rFonts w:ascii="ITC Avant Garde" w:hAnsi="ITC Avant Garde"/>
                <w:sz w:val="16"/>
                <w:szCs w:val="16"/>
              </w:rPr>
              <w:t>. Dichas ABS se establecen en el Anexo 1 del Programa sobre Bandas del Espectro Radioeléctrico para usos determinados que podrán ser materia de licitación pública, publicado en el Diario Oficial de la Federación el 31 de marzo de 2008</w:t>
            </w:r>
            <w:r>
              <w:rPr>
                <w:rFonts w:ascii="ITC Avant Garde" w:hAnsi="ITC Avant Garde"/>
                <w:sz w:val="16"/>
                <w:szCs w:val="16"/>
              </w:rPr>
              <w:t>, c</w:t>
            </w:r>
            <w:r w:rsidRPr="0083642B">
              <w:rPr>
                <w:rFonts w:ascii="ITC Avant Garde" w:hAnsi="ITC Avant Garde"/>
                <w:sz w:val="16"/>
                <w:szCs w:val="16"/>
              </w:rPr>
              <w:t>onforme a las 65 áreas que se definieron en las bases de las licitaciones 15, 16 y 17 para la banda 806-821 MHz y 851-866 MHz.</w:t>
            </w:r>
          </w:p>
          <w:p w14:paraId="66E879C6" w14:textId="77777777" w:rsidR="00311F1B" w:rsidRDefault="00311F1B" w:rsidP="00311F1B">
            <w:pPr>
              <w:pStyle w:val="Prrafodelista"/>
              <w:numPr>
                <w:ilvl w:val="0"/>
                <w:numId w:val="28"/>
              </w:numPr>
              <w:jc w:val="both"/>
              <w:rPr>
                <w:rFonts w:ascii="ITC Avant Garde" w:hAnsi="ITC Avant Garde"/>
                <w:sz w:val="16"/>
                <w:szCs w:val="16"/>
              </w:rPr>
            </w:pPr>
            <w:r w:rsidRPr="006E2167">
              <w:rPr>
                <w:rFonts w:ascii="ITC Avant Garde" w:hAnsi="ITC Avant Garde"/>
                <w:sz w:val="16"/>
                <w:szCs w:val="16"/>
                <w:u w:val="single"/>
              </w:rPr>
              <w:t>Por municipio</w:t>
            </w:r>
            <w:r>
              <w:rPr>
                <w:rFonts w:ascii="ITC Avant Garde" w:hAnsi="ITC Avant Garde"/>
                <w:sz w:val="16"/>
                <w:szCs w:val="16"/>
              </w:rPr>
              <w:t>. Municipio de la entidad federativa de la República Mexicana en donde se desea prestar el servicio.</w:t>
            </w:r>
          </w:p>
          <w:p w14:paraId="7F9480D6" w14:textId="77777777" w:rsidR="00311F1B" w:rsidRPr="006E2167" w:rsidRDefault="00311F1B" w:rsidP="00311F1B">
            <w:pPr>
              <w:pStyle w:val="Prrafodelista"/>
              <w:numPr>
                <w:ilvl w:val="0"/>
                <w:numId w:val="28"/>
              </w:numPr>
              <w:jc w:val="both"/>
              <w:rPr>
                <w:rFonts w:ascii="ITC Avant Garde" w:hAnsi="ITC Avant Garde"/>
                <w:sz w:val="16"/>
                <w:szCs w:val="16"/>
              </w:rPr>
            </w:pPr>
            <w:r w:rsidRPr="006E2167">
              <w:rPr>
                <w:rFonts w:ascii="ITC Avant Garde" w:hAnsi="ITC Avant Garde"/>
                <w:sz w:val="16"/>
                <w:szCs w:val="16"/>
                <w:u w:val="single"/>
              </w:rPr>
              <w:t>Por localidad</w:t>
            </w:r>
            <w:r w:rsidRPr="006E2167">
              <w:rPr>
                <w:rFonts w:ascii="ITC Avant Garde" w:hAnsi="ITC Avant Garde"/>
                <w:sz w:val="16"/>
                <w:szCs w:val="16"/>
              </w:rPr>
              <w:t>. Localidad en que se desea prestar el servicio de radiodifusión</w:t>
            </w:r>
            <w:r>
              <w:rPr>
                <w:rFonts w:ascii="ITC Avant Garde" w:hAnsi="ITC Avant Garde"/>
                <w:sz w:val="16"/>
                <w:szCs w:val="16"/>
              </w:rPr>
              <w:t xml:space="preserve">, </w:t>
            </w:r>
            <w:r w:rsidRPr="006E2167">
              <w:rPr>
                <w:rFonts w:ascii="ITC Avant Garde" w:hAnsi="ITC Avant Garde"/>
                <w:sz w:val="16"/>
                <w:szCs w:val="16"/>
              </w:rPr>
              <w:t xml:space="preserve">de conformidad con el “Catálogo Único de Claves de Áreas Geoestadísticas Estatales, Municipales y Localidades” del Instituto Nacional de Estadística y Geografía (INEGI), consultable en el siguiente enlace: </w:t>
            </w:r>
            <w:hyperlink r:id="rId18" w:history="1">
              <w:r w:rsidRPr="006E2167">
                <w:rPr>
                  <w:rStyle w:val="Hipervnculo"/>
                  <w:rFonts w:ascii="ITC Avant Garde" w:hAnsi="ITC Avant Garde"/>
                  <w:sz w:val="16"/>
                  <w:szCs w:val="16"/>
                </w:rPr>
                <w:t>http://www.inegi.org.mx/geo/contenidos/geoestadistica/CatalogoClaves.aspx</w:t>
              </w:r>
            </w:hyperlink>
          </w:p>
          <w:p w14:paraId="6BA6D5D5" w14:textId="4FCCACC9" w:rsidR="00317DE6" w:rsidRDefault="00317DE6" w:rsidP="00317DE6">
            <w:pPr>
              <w:jc w:val="both"/>
              <w:rPr>
                <w:rFonts w:ascii="ITC Avant Garde" w:hAnsi="ITC Avant Garde"/>
                <w:sz w:val="16"/>
                <w:szCs w:val="16"/>
              </w:rPr>
            </w:pPr>
            <w:r>
              <w:rPr>
                <w:rFonts w:ascii="ITC Avant Garde" w:hAnsi="ITC Avant Garde"/>
                <w:sz w:val="16"/>
                <w:szCs w:val="16"/>
              </w:rPr>
              <w:t>Si ninguna de las opciones corresponde a la cobertura deseada, marque con una “X” la casilla de “Otra” y escriba la cobertura que corresponda.</w:t>
            </w:r>
          </w:p>
        </w:tc>
        <w:tc>
          <w:tcPr>
            <w:tcW w:w="1129" w:type="dxa"/>
            <w:vAlign w:val="center"/>
          </w:tcPr>
          <w:p w14:paraId="55299F01" w14:textId="192989C0" w:rsidR="00317DE6" w:rsidRPr="00172879" w:rsidRDefault="00317DE6" w:rsidP="00317DE6">
            <w:pPr>
              <w:jc w:val="center"/>
              <w:rPr>
                <w:rFonts w:ascii="ITC Avant Garde" w:hAnsi="ITC Avant Garde"/>
                <w:sz w:val="16"/>
                <w:szCs w:val="16"/>
              </w:rPr>
            </w:pPr>
            <w:r w:rsidRPr="00256FA5">
              <w:rPr>
                <w:rFonts w:ascii="ITC Avant Garde" w:hAnsi="ITC Avant Garde" w:cstheme="majorHAnsi"/>
                <w:noProof/>
                <w:color w:val="000000" w:themeColor="text1"/>
                <w:sz w:val="16"/>
                <w:szCs w:val="16"/>
              </w:rPr>
              <w:t>No aplica</w:t>
            </w:r>
          </w:p>
        </w:tc>
      </w:tr>
      <w:tr w:rsidR="00317DE6" w:rsidRPr="00172879" w14:paraId="6547552F" w14:textId="38C5C6BA"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shd w:val="clear" w:color="auto" w:fill="auto"/>
            <w:vAlign w:val="center"/>
          </w:tcPr>
          <w:p w14:paraId="02A615DF" w14:textId="179751F4" w:rsidR="00317DE6" w:rsidRDefault="00317DE6" w:rsidP="00317DE6">
            <w:pPr>
              <w:jc w:val="both"/>
              <w:rPr>
                <w:rFonts w:ascii="ITC Avant Garde" w:hAnsi="ITC Avant Garde"/>
                <w:sz w:val="16"/>
                <w:szCs w:val="16"/>
              </w:rPr>
            </w:pPr>
            <w:r>
              <w:rPr>
                <w:rFonts w:ascii="ITC Avant Garde" w:hAnsi="ITC Avant Garde"/>
                <w:sz w:val="16"/>
                <w:szCs w:val="16"/>
              </w:rPr>
              <w:t>Rangos de frecuencias</w:t>
            </w:r>
          </w:p>
        </w:tc>
        <w:tc>
          <w:tcPr>
            <w:tcW w:w="8597" w:type="dxa"/>
            <w:shd w:val="clear" w:color="auto" w:fill="auto"/>
            <w:vAlign w:val="center"/>
          </w:tcPr>
          <w:p w14:paraId="2BDA16F5" w14:textId="5E75723F" w:rsidR="00317DE6" w:rsidRDefault="00317DE6" w:rsidP="00317DE6">
            <w:pPr>
              <w:jc w:val="both"/>
              <w:rPr>
                <w:rFonts w:ascii="ITC Avant Garde" w:hAnsi="ITC Avant Garde"/>
                <w:sz w:val="16"/>
                <w:szCs w:val="16"/>
              </w:rPr>
            </w:pPr>
            <w:r>
              <w:rPr>
                <w:rFonts w:ascii="ITC Avant Garde" w:hAnsi="ITC Avant Garde"/>
                <w:sz w:val="16"/>
                <w:szCs w:val="16"/>
              </w:rPr>
              <w:t>Si se selecciona en Tipo de rango de frecuencias “</w:t>
            </w:r>
            <w:r w:rsidR="00311F1B">
              <w:rPr>
                <w:rFonts w:ascii="ITC Avant Garde" w:hAnsi="ITC Avant Garde"/>
                <w:sz w:val="16"/>
                <w:szCs w:val="16"/>
              </w:rPr>
              <w:t>P</w:t>
            </w:r>
            <w:r>
              <w:rPr>
                <w:rFonts w:ascii="ITC Avant Garde" w:hAnsi="ITC Avant Garde"/>
                <w:sz w:val="16"/>
                <w:szCs w:val="16"/>
              </w:rPr>
              <w:t>areado” deberán señalarse dos rangos en el campo siguiente.</w:t>
            </w:r>
          </w:p>
          <w:p w14:paraId="2E6CF8EC" w14:textId="5AACCDE6" w:rsidR="00317DE6" w:rsidRDefault="00317DE6" w:rsidP="00317DE6">
            <w:pPr>
              <w:jc w:val="both"/>
              <w:rPr>
                <w:rFonts w:ascii="ITC Avant Garde" w:hAnsi="ITC Avant Garde"/>
                <w:sz w:val="16"/>
                <w:szCs w:val="16"/>
              </w:rPr>
            </w:pPr>
            <w:r>
              <w:rPr>
                <w:rFonts w:ascii="ITC Avant Garde" w:hAnsi="ITC Avant Garde"/>
                <w:sz w:val="16"/>
                <w:szCs w:val="16"/>
              </w:rPr>
              <w:t>Si se selecciona en Tipo de rango de frecuencias “No pareado” deberá señalar sólo un rango en el campo siguiente.</w:t>
            </w:r>
          </w:p>
          <w:p w14:paraId="2E78A464" w14:textId="475975A5" w:rsidR="00317DE6" w:rsidRDefault="00317DE6" w:rsidP="00317DE6">
            <w:pPr>
              <w:jc w:val="both"/>
              <w:rPr>
                <w:rFonts w:ascii="ITC Avant Garde" w:hAnsi="ITC Avant Garde"/>
                <w:sz w:val="16"/>
                <w:szCs w:val="16"/>
              </w:rPr>
            </w:pPr>
            <w:r w:rsidRPr="00172879">
              <w:rPr>
                <w:rFonts w:ascii="ITC Avant Garde" w:hAnsi="ITC Avant Garde"/>
                <w:sz w:val="16"/>
                <w:szCs w:val="16"/>
              </w:rPr>
              <w:t xml:space="preserve">Seleccione con una “X” </w:t>
            </w:r>
            <w:r>
              <w:rPr>
                <w:rFonts w:ascii="ITC Avant Garde" w:hAnsi="ITC Avant Garde"/>
                <w:sz w:val="16"/>
                <w:szCs w:val="16"/>
              </w:rPr>
              <w:t>tipo de unidad de medida que corresponda a el(los) rango(s) señalado(s)</w:t>
            </w:r>
            <w:r w:rsidRPr="00172879">
              <w:rPr>
                <w:rFonts w:ascii="ITC Avant Garde" w:hAnsi="ITC Avant Garde"/>
                <w:sz w:val="16"/>
                <w:szCs w:val="16"/>
              </w:rPr>
              <w:t>.</w:t>
            </w:r>
          </w:p>
        </w:tc>
        <w:tc>
          <w:tcPr>
            <w:tcW w:w="1129" w:type="dxa"/>
            <w:vAlign w:val="center"/>
          </w:tcPr>
          <w:p w14:paraId="16658D7D" w14:textId="6996383B" w:rsidR="00317DE6" w:rsidRDefault="00317DE6" w:rsidP="00317DE6">
            <w:pPr>
              <w:jc w:val="center"/>
              <w:rPr>
                <w:rFonts w:ascii="ITC Avant Garde" w:hAnsi="ITC Avant Garde"/>
                <w:sz w:val="16"/>
                <w:szCs w:val="16"/>
              </w:rPr>
            </w:pPr>
            <w:r w:rsidRPr="00256FA5">
              <w:rPr>
                <w:rFonts w:ascii="ITC Avant Garde" w:hAnsi="ITC Avant Garde" w:cstheme="majorHAnsi"/>
                <w:noProof/>
                <w:color w:val="000000" w:themeColor="text1"/>
                <w:sz w:val="16"/>
                <w:szCs w:val="16"/>
              </w:rPr>
              <w:t>No aplica</w:t>
            </w:r>
          </w:p>
        </w:tc>
      </w:tr>
      <w:tr w:rsidR="000C573D" w:rsidRPr="00172879" w14:paraId="46F4847D" w14:textId="50F1A590"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61696525" w14:textId="32090BB1" w:rsidR="000C573D" w:rsidRPr="00D45992" w:rsidRDefault="000A7CCA" w:rsidP="000C573D">
            <w:pPr>
              <w:jc w:val="center"/>
              <w:rPr>
                <w:rFonts w:ascii="ITC Avant Garde" w:hAnsi="ITC Avant Garde"/>
                <w:b/>
                <w:sz w:val="16"/>
                <w:szCs w:val="16"/>
              </w:rPr>
            </w:pPr>
            <w:r w:rsidRPr="00A479A4">
              <w:rPr>
                <w:rFonts w:ascii="ITC Avant Garde" w:hAnsi="ITC Avant Garde"/>
                <w:b/>
                <w:sz w:val="16"/>
                <w:szCs w:val="16"/>
              </w:rPr>
              <w:t xml:space="preserve">Sección 4. </w:t>
            </w:r>
            <w:r>
              <w:rPr>
                <w:rFonts w:ascii="ITC Avant Garde" w:hAnsi="ITC Avant Garde"/>
                <w:b/>
                <w:sz w:val="16"/>
                <w:szCs w:val="16"/>
              </w:rPr>
              <w:t>D</w:t>
            </w:r>
            <w:r w:rsidRPr="001357D8">
              <w:rPr>
                <w:rFonts w:ascii="ITC Avant Garde" w:hAnsi="ITC Avant Garde"/>
                <w:b/>
                <w:sz w:val="16"/>
                <w:szCs w:val="16"/>
              </w:rPr>
              <w:t>ocumentación que deberá adjuntarse al presente formato</w:t>
            </w:r>
          </w:p>
        </w:tc>
      </w:tr>
      <w:tr w:rsidR="000C573D" w:rsidRPr="00172879" w14:paraId="6874C96D" w14:textId="235A227F" w:rsidTr="000C57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shd w:val="clear" w:color="auto" w:fill="C5E0B3" w:themeFill="accent6" w:themeFillTint="66"/>
            <w:vAlign w:val="center"/>
          </w:tcPr>
          <w:p w14:paraId="51799126" w14:textId="64458D26" w:rsidR="000C573D" w:rsidRPr="00311F1B" w:rsidRDefault="000C573D" w:rsidP="000C573D">
            <w:pPr>
              <w:jc w:val="both"/>
              <w:rPr>
                <w:rFonts w:ascii="ITC Avant Garde" w:hAnsi="ITC Avant Garde"/>
                <w:b/>
                <w:sz w:val="16"/>
                <w:szCs w:val="16"/>
              </w:rPr>
            </w:pPr>
            <w:r w:rsidRPr="00311F1B">
              <w:rPr>
                <w:rFonts w:ascii="ITC Avant Garde" w:hAnsi="ITC Avant Garde"/>
                <w:b/>
                <w:sz w:val="16"/>
                <w:szCs w:val="16"/>
              </w:rPr>
              <w:t>Documentación adjunta</w:t>
            </w:r>
          </w:p>
        </w:tc>
        <w:tc>
          <w:tcPr>
            <w:tcW w:w="9726" w:type="dxa"/>
            <w:gridSpan w:val="2"/>
            <w:shd w:val="clear" w:color="auto" w:fill="C5E0B3" w:themeFill="accent6" w:themeFillTint="66"/>
          </w:tcPr>
          <w:p w14:paraId="53EA24BF" w14:textId="395E744E" w:rsidR="000C573D" w:rsidRPr="00172879" w:rsidRDefault="000C573D" w:rsidP="000C573D">
            <w:pPr>
              <w:jc w:val="both"/>
              <w:rPr>
                <w:rFonts w:ascii="ITC Avant Garde" w:hAnsi="ITC Avant Garde"/>
                <w:sz w:val="16"/>
                <w:szCs w:val="16"/>
              </w:rPr>
            </w:pPr>
            <w:r w:rsidRPr="00172879">
              <w:rPr>
                <w:rFonts w:ascii="ITC Avant Garde" w:hAnsi="ITC Avant Garde"/>
                <w:sz w:val="16"/>
                <w:szCs w:val="16"/>
              </w:rPr>
              <w:t>Seleccione con una “X” e indi</w:t>
            </w:r>
            <w:r>
              <w:rPr>
                <w:rFonts w:ascii="ITC Avant Garde" w:hAnsi="ITC Avant Garde"/>
                <w:sz w:val="16"/>
                <w:szCs w:val="16"/>
              </w:rPr>
              <w:t>que</w:t>
            </w:r>
            <w:r w:rsidRPr="00172879">
              <w:rPr>
                <w:rFonts w:ascii="ITC Avant Garde" w:hAnsi="ITC Avant Garde"/>
                <w:sz w:val="16"/>
                <w:szCs w:val="16"/>
              </w:rPr>
              <w:t xml:space="preserve"> la referencia de la documentación que adjunta al formato.</w:t>
            </w:r>
          </w:p>
        </w:tc>
      </w:tr>
      <w:tr w:rsidR="00BD2B94" w:rsidRPr="00172879" w14:paraId="5AA459CB" w14:textId="77777777"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shd w:val="clear" w:color="auto" w:fill="auto"/>
            <w:vAlign w:val="center"/>
          </w:tcPr>
          <w:p w14:paraId="4F473D0A" w14:textId="3E0CC02D" w:rsidR="00BD2B94" w:rsidRDefault="00BD2B94" w:rsidP="00311F1B">
            <w:pPr>
              <w:jc w:val="both"/>
              <w:rPr>
                <w:rFonts w:ascii="ITC Avant Garde" w:hAnsi="ITC Avant Garde"/>
                <w:sz w:val="16"/>
              </w:rPr>
            </w:pPr>
            <w:r w:rsidRPr="00002EB3">
              <w:rPr>
                <w:rFonts w:ascii="ITC Avant Garde" w:hAnsi="ITC Avant Garde"/>
                <w:sz w:val="16"/>
              </w:rPr>
              <w:t xml:space="preserve">Copia del instrumento público  o documento con el que se acredite la </w:t>
            </w:r>
            <w:r w:rsidR="00311F1B">
              <w:rPr>
                <w:rFonts w:ascii="ITC Avant Garde" w:hAnsi="ITC Avant Garde"/>
                <w:sz w:val="16"/>
              </w:rPr>
              <w:t xml:space="preserve"> personalidad</w:t>
            </w:r>
            <w:r w:rsidRPr="00002EB3">
              <w:rPr>
                <w:rFonts w:ascii="ITC Avant Garde" w:hAnsi="ITC Avant Garde"/>
                <w:sz w:val="16"/>
              </w:rPr>
              <w:t xml:space="preserve"> del representante </w:t>
            </w:r>
            <w:r w:rsidRPr="00002EB3">
              <w:rPr>
                <w:rFonts w:ascii="ITC Avant Garde" w:hAnsi="ITC Avant Garde"/>
                <w:sz w:val="16"/>
              </w:rPr>
              <w:lastRenderedPageBreak/>
              <w:t>legal del Concesionario</w:t>
            </w:r>
          </w:p>
        </w:tc>
        <w:tc>
          <w:tcPr>
            <w:tcW w:w="8597" w:type="dxa"/>
            <w:shd w:val="clear" w:color="auto" w:fill="auto"/>
          </w:tcPr>
          <w:p w14:paraId="79CC79FC" w14:textId="3A9BADC4" w:rsidR="00BD2B94" w:rsidRPr="00002EB3" w:rsidRDefault="00BD2B94" w:rsidP="00BD2B94">
            <w:pPr>
              <w:jc w:val="both"/>
              <w:rPr>
                <w:rFonts w:ascii="ITC Avant Garde" w:hAnsi="ITC Avant Garde"/>
                <w:sz w:val="16"/>
                <w:szCs w:val="16"/>
              </w:rPr>
            </w:pPr>
            <w:r w:rsidRPr="00002EB3">
              <w:rPr>
                <w:rFonts w:ascii="ITC Avant Garde" w:hAnsi="ITC Avant Garde"/>
                <w:sz w:val="16"/>
                <w:szCs w:val="16"/>
              </w:rPr>
              <w:lastRenderedPageBreak/>
              <w:t>Para el caso de</w:t>
            </w:r>
            <w:r w:rsidR="000D7BF7">
              <w:rPr>
                <w:rFonts w:ascii="ITC Avant Garde" w:hAnsi="ITC Avant Garde"/>
                <w:sz w:val="16"/>
                <w:szCs w:val="16"/>
              </w:rPr>
              <w:t xml:space="preserve"> entes públicos</w:t>
            </w:r>
            <w:r w:rsidRPr="00002EB3">
              <w:rPr>
                <w:rFonts w:ascii="ITC Avant Garde" w:hAnsi="ITC Avant Garde"/>
                <w:sz w:val="16"/>
                <w:szCs w:val="16"/>
              </w:rPr>
              <w:t xml:space="preserve">, </w:t>
            </w:r>
            <w:r w:rsidR="000D7BF7">
              <w:rPr>
                <w:rFonts w:ascii="ITC Avant Garde" w:hAnsi="ITC Avant Garde"/>
                <w:sz w:val="16"/>
                <w:szCs w:val="16"/>
              </w:rPr>
              <w:t>así como</w:t>
            </w:r>
            <w:r w:rsidRPr="00002EB3">
              <w:rPr>
                <w:rFonts w:ascii="ITC Avant Garde" w:hAnsi="ITC Avant Garde"/>
                <w:sz w:val="16"/>
                <w:szCs w:val="16"/>
              </w:rPr>
              <w:t xml:space="preserve"> para personas físicas </w:t>
            </w:r>
            <w:r w:rsidR="000D7BF7">
              <w:rPr>
                <w:rFonts w:ascii="ITC Avant Garde" w:hAnsi="ITC Avant Garde"/>
                <w:sz w:val="16"/>
                <w:szCs w:val="16"/>
              </w:rPr>
              <w:t xml:space="preserve">y morales </w:t>
            </w:r>
            <w:r w:rsidRPr="00002EB3">
              <w:rPr>
                <w:rFonts w:ascii="ITC Avant Garde" w:hAnsi="ITC Avant Garde"/>
                <w:sz w:val="16"/>
                <w:szCs w:val="16"/>
              </w:rPr>
              <w:t xml:space="preserve">que lo deseen, presentar </w:t>
            </w:r>
            <w:r w:rsidR="000D7BF7">
              <w:rPr>
                <w:rFonts w:ascii="ITC Avant Garde" w:hAnsi="ITC Avant Garde"/>
                <w:sz w:val="16"/>
                <w:szCs w:val="16"/>
              </w:rPr>
              <w:t>copia d</w:t>
            </w:r>
            <w:r w:rsidRPr="00002EB3">
              <w:rPr>
                <w:rFonts w:ascii="ITC Avant Garde" w:hAnsi="ITC Avant Garde"/>
                <w:sz w:val="16"/>
                <w:szCs w:val="16"/>
              </w:rPr>
              <w:t xml:space="preserve">el instrumento público </w:t>
            </w:r>
            <w:r w:rsidR="000D7BF7">
              <w:rPr>
                <w:rFonts w:ascii="ITC Avant Garde" w:hAnsi="ITC Avant Garde"/>
                <w:sz w:val="16"/>
                <w:szCs w:val="16"/>
              </w:rPr>
              <w:t xml:space="preserve">o documento </w:t>
            </w:r>
            <w:r w:rsidRPr="00002EB3">
              <w:rPr>
                <w:rFonts w:ascii="ITC Avant Garde" w:hAnsi="ITC Avant Garde"/>
                <w:sz w:val="16"/>
                <w:szCs w:val="16"/>
              </w:rPr>
              <w:t>mediante el cual se acredite la representación legal.</w:t>
            </w:r>
          </w:p>
          <w:p w14:paraId="3470A0FF" w14:textId="77777777" w:rsidR="00BD2B94" w:rsidRPr="00002EB3" w:rsidRDefault="00BD2B94" w:rsidP="00BD2B94">
            <w:pPr>
              <w:jc w:val="both"/>
              <w:rPr>
                <w:rFonts w:ascii="ITC Avant Garde" w:hAnsi="ITC Avant Garde"/>
                <w:sz w:val="16"/>
                <w:szCs w:val="16"/>
              </w:rPr>
            </w:pPr>
          </w:p>
          <w:p w14:paraId="7AFD9666" w14:textId="5FDD3891" w:rsidR="00BD2B94" w:rsidRPr="00172879" w:rsidRDefault="00BD2B94" w:rsidP="00BD2B94">
            <w:pPr>
              <w:jc w:val="both"/>
              <w:rPr>
                <w:rFonts w:ascii="ITC Avant Garde" w:hAnsi="ITC Avant Garde"/>
                <w:sz w:val="16"/>
                <w:szCs w:val="16"/>
              </w:rPr>
            </w:pPr>
            <w:r w:rsidRPr="00002EB3">
              <w:rPr>
                <w:rFonts w:ascii="ITC Avant Garde" w:hAnsi="ITC Avant Garde"/>
                <w:sz w:val="16"/>
                <w:szCs w:val="16"/>
              </w:rPr>
              <w:t>Asimismo, deberá precisar la referencia de éste, a efecto de hacer posible su identificación.</w:t>
            </w:r>
          </w:p>
        </w:tc>
        <w:tc>
          <w:tcPr>
            <w:tcW w:w="1129" w:type="dxa"/>
            <w:vAlign w:val="center"/>
          </w:tcPr>
          <w:p w14:paraId="6D7FCB3A" w14:textId="3C790A10" w:rsidR="00BD2B94" w:rsidRPr="00172879" w:rsidRDefault="00BD2B94" w:rsidP="00FD235F">
            <w:pPr>
              <w:jc w:val="center"/>
              <w:rPr>
                <w:rFonts w:ascii="ITC Avant Garde" w:hAnsi="ITC Avant Garde"/>
                <w:sz w:val="16"/>
                <w:szCs w:val="16"/>
              </w:rPr>
            </w:pPr>
            <w:r w:rsidRPr="0080129D">
              <w:rPr>
                <w:rFonts w:ascii="ITC Avant Garde" w:hAnsi="ITC Avant Garde" w:cstheme="majorHAnsi"/>
                <w:noProof/>
                <w:color w:val="000000" w:themeColor="text1"/>
                <w:sz w:val="16"/>
                <w:szCs w:val="16"/>
              </w:rPr>
              <w:t>No aplica</w:t>
            </w:r>
          </w:p>
        </w:tc>
      </w:tr>
      <w:tr w:rsidR="00BD2B94" w:rsidRPr="00172879" w14:paraId="29540D79" w14:textId="58909F95" w:rsidTr="00074F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604" w:type="dxa"/>
            <w:shd w:val="clear" w:color="auto" w:fill="auto"/>
            <w:vAlign w:val="center"/>
          </w:tcPr>
          <w:p w14:paraId="624D8DFD" w14:textId="60B1DE63" w:rsidR="00BD2B94" w:rsidRPr="00172879" w:rsidRDefault="00BD2B94" w:rsidP="00BD2B94">
            <w:pPr>
              <w:jc w:val="both"/>
              <w:rPr>
                <w:rFonts w:ascii="ITC Avant Garde" w:hAnsi="ITC Avant Garde"/>
                <w:sz w:val="16"/>
                <w:szCs w:val="16"/>
              </w:rPr>
            </w:pPr>
            <w:r w:rsidRPr="00002EB3">
              <w:rPr>
                <w:rFonts w:ascii="ITC Avant Garde" w:hAnsi="ITC Avant Garde"/>
                <w:sz w:val="16"/>
                <w:szCs w:val="16"/>
              </w:rPr>
              <w:t>Otro</w:t>
            </w:r>
          </w:p>
        </w:tc>
        <w:tc>
          <w:tcPr>
            <w:tcW w:w="8597" w:type="dxa"/>
            <w:shd w:val="clear" w:color="auto" w:fill="auto"/>
          </w:tcPr>
          <w:p w14:paraId="72004C21" w14:textId="01BCF97A" w:rsidR="00BD2B94" w:rsidRPr="00002EB3" w:rsidRDefault="00BD2B94" w:rsidP="00BD2B94">
            <w:pPr>
              <w:jc w:val="both"/>
              <w:rPr>
                <w:rFonts w:ascii="ITC Avant Garde" w:hAnsi="ITC Avant Garde"/>
                <w:sz w:val="16"/>
                <w:szCs w:val="16"/>
              </w:rPr>
            </w:pPr>
            <w:r w:rsidRPr="00002EB3">
              <w:rPr>
                <w:rFonts w:ascii="ITC Avant Garde" w:hAnsi="ITC Avant Garde"/>
                <w:sz w:val="16"/>
                <w:szCs w:val="16"/>
              </w:rPr>
              <w:t xml:space="preserve">Presentar cualquier documento que considere sirve al IFT para </w:t>
            </w:r>
            <w:r w:rsidR="000D7BF7">
              <w:rPr>
                <w:rFonts w:ascii="ITC Avant Garde" w:hAnsi="ITC Avant Garde"/>
                <w:sz w:val="16"/>
                <w:szCs w:val="16"/>
              </w:rPr>
              <w:t>un mejor análisis</w:t>
            </w:r>
            <w:r w:rsidRPr="00002EB3">
              <w:rPr>
                <w:rFonts w:ascii="ITC Avant Garde" w:hAnsi="ITC Avant Garde"/>
                <w:sz w:val="16"/>
                <w:szCs w:val="16"/>
              </w:rPr>
              <w:t xml:space="preserve"> de la solicitud.</w:t>
            </w:r>
          </w:p>
          <w:p w14:paraId="10758C05" w14:textId="77777777" w:rsidR="00BD2B94" w:rsidRPr="00002EB3" w:rsidRDefault="00BD2B94" w:rsidP="00BD2B94">
            <w:pPr>
              <w:jc w:val="both"/>
              <w:rPr>
                <w:rFonts w:ascii="ITC Avant Garde" w:hAnsi="ITC Avant Garde"/>
                <w:sz w:val="16"/>
                <w:szCs w:val="16"/>
              </w:rPr>
            </w:pPr>
          </w:p>
          <w:p w14:paraId="2DE445BC" w14:textId="08896360" w:rsidR="00BD2B94" w:rsidRPr="00172879" w:rsidRDefault="00BD2B94" w:rsidP="00BD2B94">
            <w:pPr>
              <w:jc w:val="both"/>
              <w:rPr>
                <w:rFonts w:ascii="ITC Avant Garde" w:hAnsi="ITC Avant Garde" w:cstheme="majorHAnsi"/>
                <w:noProof/>
                <w:color w:val="000000" w:themeColor="text1"/>
                <w:sz w:val="16"/>
                <w:szCs w:val="16"/>
              </w:rPr>
            </w:pPr>
            <w:r w:rsidRPr="00002EB3">
              <w:rPr>
                <w:rFonts w:ascii="ITC Avant Garde" w:hAnsi="ITC Avant Garde"/>
                <w:sz w:val="16"/>
                <w:szCs w:val="16"/>
              </w:rPr>
              <w:t>Asimismo, deberá precisar la referencia de éste a efecto de hacer posible su identificación, así como si se trata de su original, copia certificada o copia simple.</w:t>
            </w:r>
          </w:p>
        </w:tc>
        <w:tc>
          <w:tcPr>
            <w:tcW w:w="1129" w:type="dxa"/>
            <w:vAlign w:val="center"/>
          </w:tcPr>
          <w:p w14:paraId="3F46FC0F" w14:textId="0A83DE0F" w:rsidR="00BD2B94" w:rsidRDefault="00BD2B94" w:rsidP="00FD235F">
            <w:pPr>
              <w:jc w:val="center"/>
              <w:rPr>
                <w:rFonts w:ascii="ITC Avant Garde" w:hAnsi="ITC Avant Garde"/>
                <w:sz w:val="16"/>
                <w:szCs w:val="16"/>
              </w:rPr>
            </w:pPr>
            <w:r w:rsidRPr="0080129D">
              <w:rPr>
                <w:rFonts w:ascii="ITC Avant Garde" w:hAnsi="ITC Avant Garde" w:cstheme="majorHAnsi"/>
                <w:noProof/>
                <w:color w:val="000000" w:themeColor="text1"/>
                <w:sz w:val="16"/>
                <w:szCs w:val="16"/>
              </w:rPr>
              <w:t>No aplica</w:t>
            </w:r>
          </w:p>
        </w:tc>
      </w:tr>
    </w:tbl>
    <w:p w14:paraId="0CCC7D41" w14:textId="77777777" w:rsidR="00E30726" w:rsidRPr="00A5648F" w:rsidRDefault="00E30726" w:rsidP="00485474">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0F4490FD" w14:textId="77777777" w:rsidTr="008B5990">
        <w:tc>
          <w:tcPr>
            <w:tcW w:w="113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EDDD04" w14:textId="77777777" w:rsidR="003F56EB" w:rsidRPr="00172879" w:rsidRDefault="003F56EB" w:rsidP="00236FB3">
            <w:pPr>
              <w:jc w:val="center"/>
              <w:rPr>
                <w:rFonts w:ascii="ITC Avant Garde" w:hAnsi="ITC Avant Garde"/>
                <w:b/>
                <w:sz w:val="24"/>
                <w:szCs w:val="24"/>
              </w:rPr>
            </w:pPr>
            <w:r w:rsidRPr="00172879">
              <w:rPr>
                <w:rFonts w:ascii="ITC Avant Garde" w:hAnsi="ITC Avant Garde"/>
                <w:b/>
                <w:sz w:val="24"/>
                <w:szCs w:val="24"/>
              </w:rPr>
              <w:t xml:space="preserve"> </w:t>
            </w:r>
            <w:r w:rsidR="00236FB3" w:rsidRPr="00172879">
              <w:rPr>
                <w:rFonts w:ascii="ITC Avant Garde" w:hAnsi="ITC Avant Garde"/>
                <w:b/>
                <w:sz w:val="24"/>
                <w:szCs w:val="24"/>
              </w:rPr>
              <w:t>PLAZOS A LOS QUE ESTARÁ SUJETO EL TRÁMITE</w:t>
            </w:r>
          </w:p>
        </w:tc>
      </w:tr>
      <w:tr w:rsidR="003F56EB" w14:paraId="7FCA5700" w14:textId="77777777" w:rsidTr="008B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645F840A" w14:textId="77777777" w:rsidR="0083698D" w:rsidRDefault="0083698D" w:rsidP="00D45992">
            <w:pPr>
              <w:shd w:val="clear" w:color="auto" w:fill="FFFFFF"/>
              <w:spacing w:after="150"/>
              <w:rPr>
                <w:rFonts w:ascii="ITC Avant Garde" w:hAnsi="ITC Avant Garde"/>
                <w:sz w:val="16"/>
                <w:szCs w:val="20"/>
              </w:rPr>
            </w:pPr>
          </w:p>
          <w:p w14:paraId="0BFC36D5" w14:textId="1ED4CA3F" w:rsidR="008B317C" w:rsidRPr="008B317C" w:rsidRDefault="008B317C" w:rsidP="00D45992">
            <w:pPr>
              <w:shd w:val="clear" w:color="auto" w:fill="FFFFFF"/>
              <w:spacing w:after="150"/>
              <w:rPr>
                <w:rFonts w:ascii="ITC Avant Garde" w:hAnsi="ITC Avant Garde"/>
                <w:sz w:val="16"/>
                <w:szCs w:val="20"/>
              </w:rPr>
            </w:pPr>
            <w:r w:rsidRPr="008B317C">
              <w:rPr>
                <w:rFonts w:ascii="ITC Avant Garde" w:hAnsi="ITC Avant Garde"/>
                <w:sz w:val="16"/>
                <w:szCs w:val="20"/>
              </w:rPr>
              <w:t>Las solicitudes de inclusión que se presenten en términos de los artículos 59 y 61 de la Ley Federal de Telecomunicaciones y Radiodifusión se resolverán en el Anexo 2 del Acuerdo mediante el cual el Pleno del Instituto emita el Programa Anual de Uso y Aprovechamiento de Bandas de Frecuencias o su modificación.</w:t>
            </w:r>
            <w:r w:rsidR="00D45992">
              <w:rPr>
                <w:rFonts w:ascii="ITC Avant Garde" w:hAnsi="ITC Avant Garde"/>
                <w:sz w:val="16"/>
                <w:szCs w:val="20"/>
              </w:rPr>
              <w:t xml:space="preserve"> L</w:t>
            </w:r>
            <w:r w:rsidRPr="008B317C">
              <w:rPr>
                <w:rFonts w:ascii="ITC Avant Garde" w:hAnsi="ITC Avant Garde"/>
                <w:sz w:val="16"/>
                <w:szCs w:val="20"/>
              </w:rPr>
              <w:t xml:space="preserve">as solicitudes de inclusión de bandas de frecuencias, presentadas de forma posterior al plazo previsto en el artículo 61 de la Ley Federal de Telecomunicaciones y Radiodifusión, serán valoradas por el </w:t>
            </w:r>
            <w:r>
              <w:rPr>
                <w:rFonts w:ascii="ITC Avant Garde" w:hAnsi="ITC Avant Garde"/>
                <w:sz w:val="16"/>
                <w:szCs w:val="20"/>
              </w:rPr>
              <w:t>IFT</w:t>
            </w:r>
            <w:r w:rsidRPr="008B317C">
              <w:rPr>
                <w:rFonts w:ascii="ITC Avant Garde" w:hAnsi="ITC Avant Garde"/>
                <w:sz w:val="16"/>
                <w:szCs w:val="20"/>
              </w:rPr>
              <w:t xml:space="preserve"> en la emisión del programa correspondiente al año siguiente.</w:t>
            </w:r>
          </w:p>
          <w:p w14:paraId="7EEDF1A5" w14:textId="62D20D4C" w:rsidR="00B35160" w:rsidRPr="00172879" w:rsidRDefault="00B35160" w:rsidP="00B35160">
            <w:pPr>
              <w:jc w:val="both"/>
              <w:rPr>
                <w:rFonts w:ascii="ITC Avant Garde" w:hAnsi="ITC Avant Garde"/>
                <w:sz w:val="16"/>
                <w:szCs w:val="20"/>
              </w:rPr>
            </w:pPr>
            <w:r w:rsidRPr="00172879">
              <w:rPr>
                <w:rFonts w:ascii="ITC Avant Garde" w:hAnsi="ITC Avant Garde"/>
                <w:sz w:val="16"/>
                <w:szCs w:val="20"/>
              </w:rPr>
              <w:t>El I</w:t>
            </w:r>
            <w:r w:rsidR="008E4C59">
              <w:rPr>
                <w:rFonts w:ascii="ITC Avant Garde" w:hAnsi="ITC Avant Garde"/>
                <w:sz w:val="16"/>
                <w:szCs w:val="20"/>
              </w:rPr>
              <w:t>FT</w:t>
            </w:r>
            <w:r w:rsidRPr="00172879">
              <w:rPr>
                <w:rFonts w:ascii="ITC Avant Garde" w:hAnsi="ITC Avant Garde"/>
                <w:sz w:val="16"/>
                <w:szCs w:val="20"/>
              </w:rPr>
              <w:t xml:space="preserve"> </w:t>
            </w:r>
            <w:r w:rsidR="008B317C">
              <w:rPr>
                <w:rFonts w:ascii="ITC Avant Garde" w:hAnsi="ITC Avant Garde"/>
                <w:sz w:val="16"/>
                <w:szCs w:val="20"/>
              </w:rPr>
              <w:t xml:space="preserve">podrá </w:t>
            </w:r>
            <w:r w:rsidRPr="00172879">
              <w:rPr>
                <w:rFonts w:ascii="ITC Avant Garde" w:hAnsi="ITC Avant Garde"/>
                <w:sz w:val="16"/>
                <w:szCs w:val="20"/>
              </w:rPr>
              <w:t xml:space="preserve">efectuar a los interesados </w:t>
            </w:r>
            <w:r w:rsidR="004850FD">
              <w:rPr>
                <w:rFonts w:ascii="ITC Avant Garde" w:hAnsi="ITC Avant Garde"/>
                <w:sz w:val="16"/>
                <w:szCs w:val="20"/>
              </w:rPr>
              <w:t>un requerimiento</w:t>
            </w:r>
            <w:r w:rsidRPr="00172879">
              <w:rPr>
                <w:rFonts w:ascii="ITC Avant Garde" w:hAnsi="ITC Avant Garde"/>
                <w:sz w:val="16"/>
                <w:szCs w:val="20"/>
              </w:rPr>
              <w:t xml:space="preserve"> ante la falta de información o requisitos del trámite</w:t>
            </w:r>
            <w:r w:rsidR="008B317C">
              <w:rPr>
                <w:rFonts w:ascii="ITC Avant Garde" w:hAnsi="ITC Avant Garde"/>
                <w:sz w:val="16"/>
                <w:szCs w:val="20"/>
              </w:rPr>
              <w:t>,</w:t>
            </w:r>
            <w:r w:rsidR="002270C5" w:rsidRPr="00172879">
              <w:rPr>
                <w:rFonts w:ascii="ITC Avant Garde" w:hAnsi="ITC Avant Garde"/>
                <w:sz w:val="16"/>
                <w:szCs w:val="20"/>
              </w:rPr>
              <w:t xml:space="preserve"> </w:t>
            </w:r>
            <w:r w:rsidR="008B317C">
              <w:rPr>
                <w:rFonts w:ascii="ITC Avant Garde" w:hAnsi="ITC Avant Garde"/>
                <w:sz w:val="16"/>
                <w:szCs w:val="20"/>
              </w:rPr>
              <w:t>en cualquier momento</w:t>
            </w:r>
            <w:r w:rsidRPr="00172879">
              <w:rPr>
                <w:rFonts w:ascii="ITC Avant Garde" w:hAnsi="ITC Avant Garde"/>
                <w:sz w:val="16"/>
                <w:szCs w:val="20"/>
              </w:rPr>
              <w:t xml:space="preserve">. </w:t>
            </w:r>
          </w:p>
          <w:p w14:paraId="095C4A85" w14:textId="77777777" w:rsidR="00B35160" w:rsidRPr="00172879" w:rsidRDefault="00B35160" w:rsidP="00B35160">
            <w:pPr>
              <w:jc w:val="both"/>
              <w:rPr>
                <w:rFonts w:ascii="ITC Avant Garde" w:hAnsi="ITC Avant Garde"/>
                <w:sz w:val="16"/>
                <w:szCs w:val="20"/>
              </w:rPr>
            </w:pPr>
          </w:p>
          <w:p w14:paraId="60E3E248" w14:textId="77777777" w:rsidR="003F56EB" w:rsidRDefault="00B35160" w:rsidP="004850FD">
            <w:pPr>
              <w:jc w:val="both"/>
              <w:rPr>
                <w:rFonts w:ascii="ITC Avant Garde" w:hAnsi="ITC Avant Garde"/>
                <w:sz w:val="16"/>
                <w:szCs w:val="20"/>
              </w:rPr>
            </w:pPr>
            <w:r w:rsidRPr="00172879">
              <w:rPr>
                <w:rFonts w:ascii="ITC Avant Garde" w:hAnsi="ITC Avant Garde"/>
                <w:sz w:val="16"/>
                <w:szCs w:val="20"/>
              </w:rPr>
              <w:t xml:space="preserve">En caso de </w:t>
            </w:r>
            <w:r w:rsidR="004850FD">
              <w:rPr>
                <w:rFonts w:ascii="ITC Avant Garde" w:hAnsi="ITC Avant Garde"/>
                <w:sz w:val="16"/>
                <w:szCs w:val="20"/>
              </w:rPr>
              <w:t>requerimiento</w:t>
            </w:r>
            <w:r w:rsidRPr="00172879">
              <w:rPr>
                <w:rFonts w:ascii="ITC Avant Garde" w:hAnsi="ITC Avant Garde"/>
                <w:sz w:val="16"/>
                <w:szCs w:val="20"/>
              </w:rPr>
              <w:t>, el plazo con que cuenta el interesado para subsanar la información o documenta</w:t>
            </w:r>
            <w:r w:rsidR="008B317C">
              <w:rPr>
                <w:rFonts w:ascii="ITC Avant Garde" w:hAnsi="ITC Avant Garde"/>
                <w:sz w:val="16"/>
                <w:szCs w:val="20"/>
              </w:rPr>
              <w:t xml:space="preserve">ción faltante o errónea, se señalará en </w:t>
            </w:r>
            <w:r w:rsidR="004850FD">
              <w:rPr>
                <w:rFonts w:ascii="ITC Avant Garde" w:hAnsi="ITC Avant Garde"/>
                <w:sz w:val="16"/>
                <w:szCs w:val="20"/>
              </w:rPr>
              <w:t>el propio</w:t>
            </w:r>
            <w:r w:rsidR="008B317C">
              <w:rPr>
                <w:rFonts w:ascii="ITC Avant Garde" w:hAnsi="ITC Avant Garde"/>
                <w:sz w:val="16"/>
                <w:szCs w:val="20"/>
              </w:rPr>
              <w:t xml:space="preserve"> </w:t>
            </w:r>
            <w:r w:rsidR="004850FD">
              <w:rPr>
                <w:rFonts w:ascii="ITC Avant Garde" w:hAnsi="ITC Avant Garde"/>
                <w:sz w:val="16"/>
                <w:szCs w:val="20"/>
              </w:rPr>
              <w:t>requerimiento</w:t>
            </w:r>
            <w:r w:rsidRPr="00172879">
              <w:rPr>
                <w:rFonts w:ascii="ITC Avant Garde" w:hAnsi="ITC Avant Garde"/>
                <w:sz w:val="16"/>
                <w:szCs w:val="20"/>
              </w:rPr>
              <w:t xml:space="preserve">. Transcurrido dicho plazo sin que el interesado haya desahogado la prevención </w:t>
            </w:r>
            <w:r w:rsidR="008B317C">
              <w:rPr>
                <w:rFonts w:ascii="ITC Avant Garde" w:hAnsi="ITC Avant Garde"/>
                <w:sz w:val="16"/>
                <w:szCs w:val="20"/>
              </w:rPr>
              <w:t xml:space="preserve">el IFT señalará en el Anexo 2 </w:t>
            </w:r>
            <w:r w:rsidR="008B317C" w:rsidRPr="008B317C">
              <w:rPr>
                <w:rFonts w:ascii="ITC Avant Garde" w:hAnsi="ITC Avant Garde"/>
                <w:sz w:val="16"/>
                <w:szCs w:val="20"/>
              </w:rPr>
              <w:t>del Acuerdo mediante el cual el Pleno del Instituto emita el Programa Anual de Uso y Aprovechamiento de Bandas de Frecuencias o su modificación</w:t>
            </w:r>
            <w:r w:rsidR="008B317C">
              <w:rPr>
                <w:rFonts w:ascii="ITC Avant Garde" w:hAnsi="ITC Avant Garde"/>
                <w:sz w:val="16"/>
                <w:szCs w:val="20"/>
              </w:rPr>
              <w:t>, que no se cuenta con elementos suficientes para la valoración de la solicitud, con el efecto de tenerse por no presentada</w:t>
            </w:r>
            <w:r w:rsidRPr="00172879">
              <w:rPr>
                <w:rFonts w:ascii="ITC Avant Garde" w:hAnsi="ITC Avant Garde"/>
                <w:sz w:val="16"/>
                <w:szCs w:val="20"/>
              </w:rPr>
              <w:t>.</w:t>
            </w:r>
          </w:p>
          <w:p w14:paraId="34A3824B" w14:textId="3F595377" w:rsidR="0083698D" w:rsidRDefault="0083698D" w:rsidP="004850FD">
            <w:pPr>
              <w:jc w:val="both"/>
              <w:rPr>
                <w:rFonts w:ascii="ITC Avant Garde" w:hAnsi="ITC Avant Garde"/>
                <w:sz w:val="20"/>
                <w:szCs w:val="20"/>
              </w:rPr>
            </w:pPr>
          </w:p>
        </w:tc>
      </w:tr>
    </w:tbl>
    <w:p w14:paraId="1078A073" w14:textId="77777777" w:rsidR="003F56EB" w:rsidRPr="00A5648F" w:rsidRDefault="003F56EB" w:rsidP="003F56EB">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462BA0EB" w14:textId="77777777" w:rsidTr="008B5990">
        <w:tc>
          <w:tcPr>
            <w:tcW w:w="113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B02295" w14:textId="1669C282"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t>FUNDAMENTO JURÍDICO DEL TRÁMITE</w:t>
            </w:r>
          </w:p>
        </w:tc>
      </w:tr>
      <w:tr w:rsidR="003F56EB" w14:paraId="5B17FD71" w14:textId="77777777" w:rsidTr="008B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4D04242F" w14:textId="77777777" w:rsidR="003F56EB" w:rsidRPr="00172879" w:rsidRDefault="003F56EB" w:rsidP="00B35160">
            <w:pPr>
              <w:rPr>
                <w:rFonts w:ascii="ITC Avant Garde" w:hAnsi="ITC Avant Garde"/>
                <w:sz w:val="16"/>
                <w:szCs w:val="20"/>
              </w:rPr>
            </w:pPr>
          </w:p>
          <w:p w14:paraId="32ECF6F7" w14:textId="78C46930" w:rsidR="003F56EB" w:rsidRPr="008F63BB" w:rsidRDefault="008F63BB" w:rsidP="008F63BB">
            <w:pPr>
              <w:jc w:val="both"/>
              <w:rPr>
                <w:rFonts w:ascii="ITC Avant Garde" w:hAnsi="ITC Avant Garde"/>
                <w:sz w:val="16"/>
                <w:szCs w:val="20"/>
              </w:rPr>
            </w:pPr>
            <w:r w:rsidRPr="008F63BB">
              <w:rPr>
                <w:rFonts w:ascii="ITC Avant Garde" w:hAnsi="ITC Avant Garde"/>
                <w:sz w:val="16"/>
                <w:szCs w:val="20"/>
              </w:rPr>
              <w:t>-</w:t>
            </w:r>
            <w:r>
              <w:rPr>
                <w:rFonts w:ascii="ITC Avant Garde" w:hAnsi="ITC Avant Garde"/>
                <w:sz w:val="16"/>
                <w:szCs w:val="20"/>
              </w:rPr>
              <w:t xml:space="preserve">  </w:t>
            </w:r>
            <w:r w:rsidR="003F56EB" w:rsidRPr="008F63BB">
              <w:rPr>
                <w:rFonts w:ascii="ITC Avant Garde" w:hAnsi="ITC Avant Garde"/>
                <w:sz w:val="16"/>
                <w:szCs w:val="20"/>
              </w:rPr>
              <w:t>Artículo</w:t>
            </w:r>
            <w:r w:rsidR="008B317C" w:rsidRPr="008F63BB">
              <w:rPr>
                <w:rFonts w:ascii="ITC Avant Garde" w:hAnsi="ITC Avant Garde"/>
                <w:sz w:val="16"/>
                <w:szCs w:val="20"/>
              </w:rPr>
              <w:t>s</w:t>
            </w:r>
            <w:r w:rsidR="003F56EB" w:rsidRPr="008F63BB">
              <w:rPr>
                <w:rFonts w:ascii="ITC Avant Garde" w:hAnsi="ITC Avant Garde"/>
                <w:sz w:val="16"/>
                <w:szCs w:val="20"/>
              </w:rPr>
              <w:t xml:space="preserve"> </w:t>
            </w:r>
            <w:r w:rsidR="008B317C" w:rsidRPr="008F63BB">
              <w:rPr>
                <w:rFonts w:ascii="ITC Avant Garde" w:hAnsi="ITC Avant Garde"/>
                <w:sz w:val="16"/>
                <w:szCs w:val="20"/>
              </w:rPr>
              <w:t>59</w:t>
            </w:r>
            <w:r w:rsidR="006C4414">
              <w:rPr>
                <w:rFonts w:ascii="ITC Avant Garde" w:hAnsi="ITC Avant Garde"/>
                <w:sz w:val="16"/>
                <w:szCs w:val="20"/>
              </w:rPr>
              <w:t>, 60</w:t>
            </w:r>
            <w:r w:rsidR="00A33491">
              <w:rPr>
                <w:rFonts w:ascii="ITC Avant Garde" w:hAnsi="ITC Avant Garde"/>
                <w:sz w:val="16"/>
                <w:szCs w:val="20"/>
              </w:rPr>
              <w:t xml:space="preserve"> </w:t>
            </w:r>
            <w:r w:rsidR="008B317C" w:rsidRPr="008F63BB">
              <w:rPr>
                <w:rFonts w:ascii="ITC Avant Garde" w:hAnsi="ITC Avant Garde"/>
                <w:sz w:val="16"/>
                <w:szCs w:val="20"/>
              </w:rPr>
              <w:t>y 61</w:t>
            </w:r>
            <w:r w:rsidR="003F56EB" w:rsidRPr="008F63BB">
              <w:rPr>
                <w:rFonts w:ascii="ITC Avant Garde" w:hAnsi="ITC Avant Garde"/>
                <w:sz w:val="16"/>
                <w:szCs w:val="20"/>
              </w:rPr>
              <w:t xml:space="preserve"> de la Ley Federal de Telecomunicaciones y Radiodifusión.</w:t>
            </w:r>
          </w:p>
          <w:p w14:paraId="47CB3E0B" w14:textId="236233EB" w:rsidR="00F17FF6" w:rsidRDefault="00F17FF6" w:rsidP="001A107E">
            <w:pPr>
              <w:jc w:val="both"/>
              <w:rPr>
                <w:rFonts w:ascii="ITC Avant Garde" w:hAnsi="ITC Avant Garde"/>
                <w:sz w:val="20"/>
                <w:szCs w:val="20"/>
              </w:rPr>
            </w:pPr>
          </w:p>
        </w:tc>
      </w:tr>
    </w:tbl>
    <w:p w14:paraId="4262C2E6" w14:textId="77777777" w:rsidR="003F56EB" w:rsidRPr="00A5648F" w:rsidRDefault="003F56EB" w:rsidP="003F56EB">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B51021" w:rsidRPr="00172879" w14:paraId="2941D01A" w14:textId="77777777" w:rsidTr="00311F1B">
        <w:tc>
          <w:tcPr>
            <w:tcW w:w="11330" w:type="dxa"/>
            <w:shd w:val="clear" w:color="auto" w:fill="C5E0B3" w:themeFill="accent6" w:themeFillTint="66"/>
          </w:tcPr>
          <w:p w14:paraId="7B132A11" w14:textId="77777777" w:rsidR="00B51021" w:rsidRPr="00172879" w:rsidRDefault="00B51021" w:rsidP="00311F1B">
            <w:pPr>
              <w:jc w:val="center"/>
              <w:rPr>
                <w:rFonts w:ascii="ITC Avant Garde" w:hAnsi="ITC Avant Garde"/>
                <w:b/>
                <w:sz w:val="24"/>
                <w:szCs w:val="24"/>
              </w:rPr>
            </w:pPr>
            <w:r w:rsidRPr="00172879">
              <w:rPr>
                <w:rFonts w:ascii="ITC Avant Garde" w:hAnsi="ITC Avant Garde"/>
                <w:b/>
                <w:sz w:val="24"/>
                <w:szCs w:val="24"/>
              </w:rPr>
              <w:t>INFORMACIÓN ADICIONAL QUE PUEDA SER DE UTILIDAD A LOS INTERESADOS</w:t>
            </w:r>
          </w:p>
        </w:tc>
      </w:tr>
      <w:tr w:rsidR="00B51021" w14:paraId="7CC2CCC7" w14:textId="77777777" w:rsidTr="00311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5CD94E16" w14:textId="77777777" w:rsidR="00B51021" w:rsidRDefault="00B51021" w:rsidP="00311F1B">
            <w:pPr>
              <w:jc w:val="both"/>
              <w:rPr>
                <w:rFonts w:ascii="ITC Avant Garde" w:hAnsi="ITC Avant Garde"/>
                <w:sz w:val="16"/>
                <w:szCs w:val="16"/>
              </w:rPr>
            </w:pPr>
          </w:p>
          <w:p w14:paraId="6606572F" w14:textId="69E670C4" w:rsidR="00B51021" w:rsidRPr="009E0EF7" w:rsidRDefault="00551314" w:rsidP="00B51021">
            <w:pPr>
              <w:jc w:val="both"/>
              <w:rPr>
                <w:rFonts w:ascii="ITC Avant Garde" w:hAnsi="ITC Avant Garde"/>
                <w:sz w:val="16"/>
                <w:szCs w:val="20"/>
              </w:rPr>
            </w:pPr>
            <w:r w:rsidRPr="000546CA">
              <w:rPr>
                <w:rFonts w:ascii="ITC Avant Garde" w:hAnsi="ITC Avant Garde"/>
                <w:sz w:val="16"/>
                <w:szCs w:val="20"/>
              </w:rPr>
              <w:t>En caso de requerir el acuse de recibo correspondiente, deberá presentar una copia del escrito mediante el cual realice la presentación de su solicitud.</w:t>
            </w:r>
            <w:bookmarkStart w:id="0" w:name="_GoBack"/>
            <w:bookmarkEnd w:id="0"/>
          </w:p>
          <w:p w14:paraId="1920728B" w14:textId="77777777" w:rsidR="0083698D" w:rsidRDefault="0083698D" w:rsidP="00B51021">
            <w:pPr>
              <w:jc w:val="both"/>
              <w:rPr>
                <w:rFonts w:ascii="ITC Avant Garde" w:hAnsi="ITC Avant Garde"/>
                <w:sz w:val="16"/>
                <w:szCs w:val="16"/>
              </w:rPr>
            </w:pPr>
          </w:p>
          <w:p w14:paraId="5C0D13F0" w14:textId="1C4B8B01" w:rsidR="0083698D" w:rsidRPr="00F33192" w:rsidRDefault="0083698D" w:rsidP="00B51021">
            <w:pPr>
              <w:jc w:val="both"/>
              <w:rPr>
                <w:rFonts w:ascii="ITC Avant Garde" w:hAnsi="ITC Avant Garde"/>
                <w:sz w:val="16"/>
                <w:szCs w:val="16"/>
              </w:rPr>
            </w:pPr>
          </w:p>
        </w:tc>
      </w:tr>
    </w:tbl>
    <w:p w14:paraId="6E9F3E1C" w14:textId="753B12F9" w:rsidR="009A778B" w:rsidRPr="00485474" w:rsidRDefault="009A778B" w:rsidP="00B51021">
      <w:pPr>
        <w:rPr>
          <w:rFonts w:ascii="ITC Avant Garde" w:hAnsi="ITC Avant Garde"/>
          <w:sz w:val="24"/>
        </w:rPr>
      </w:pPr>
    </w:p>
    <w:sectPr w:rsidR="009A778B" w:rsidRPr="00485474" w:rsidSect="00CE6B14">
      <w:headerReference w:type="default" r:id="rId19"/>
      <w:footerReference w:type="default" r:id="rId20"/>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CDBC8" w14:textId="77777777" w:rsidR="003361E3" w:rsidRDefault="003361E3" w:rsidP="003F3B7A">
      <w:pPr>
        <w:spacing w:after="0" w:line="240" w:lineRule="auto"/>
      </w:pPr>
      <w:r>
        <w:separator/>
      </w:r>
    </w:p>
  </w:endnote>
  <w:endnote w:type="continuationSeparator" w:id="0">
    <w:p w14:paraId="7E84E0C8" w14:textId="77777777" w:rsidR="003361E3" w:rsidRDefault="003361E3"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Demi">
    <w:panose1 w:val="020B0702020203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2"/>
        <w:szCs w:val="12"/>
      </w:rPr>
      <w:id w:val="-876847106"/>
      <w:docPartObj>
        <w:docPartGallery w:val="Page Numbers (Bottom of Page)"/>
        <w:docPartUnique/>
      </w:docPartObj>
    </w:sdtPr>
    <w:sdtEndPr/>
    <w:sdtContent>
      <w:sdt>
        <w:sdtPr>
          <w:rPr>
            <w:rFonts w:ascii="ITC Avant Garde" w:hAnsi="ITC Avant Garde"/>
            <w:sz w:val="12"/>
            <w:szCs w:val="12"/>
          </w:rPr>
          <w:id w:val="-1769616900"/>
          <w:docPartObj>
            <w:docPartGallery w:val="Page Numbers (Top of Page)"/>
            <w:docPartUnique/>
          </w:docPartObj>
        </w:sdtPr>
        <w:sdtEndPr/>
        <w:sdtContent>
          <w:p w14:paraId="59160DF7" w14:textId="7A2E8DB4" w:rsidR="00D27AAF" w:rsidRPr="00EA2155" w:rsidRDefault="00D27AAF">
            <w:pPr>
              <w:pStyle w:val="Piedepgina"/>
              <w:jc w:val="right"/>
              <w:rPr>
                <w:rFonts w:ascii="ITC Avant Garde" w:hAnsi="ITC Avant Garde"/>
                <w:sz w:val="12"/>
                <w:szCs w:val="12"/>
              </w:rPr>
            </w:pPr>
            <w:r w:rsidRPr="00EA2155">
              <w:rPr>
                <w:rFonts w:ascii="ITC Avant Garde" w:hAnsi="ITC Avant Garde"/>
                <w:sz w:val="12"/>
                <w:szCs w:val="12"/>
                <w:lang w:val="es-ES"/>
              </w:rPr>
              <w:t xml:space="preserve">Página </w:t>
            </w:r>
            <w:r w:rsidRPr="00EA2155">
              <w:rPr>
                <w:rFonts w:ascii="ITC Avant Garde" w:hAnsi="ITC Avant Garde"/>
                <w:b/>
                <w:bCs/>
                <w:sz w:val="12"/>
                <w:szCs w:val="12"/>
              </w:rPr>
              <w:fldChar w:fldCharType="begin"/>
            </w:r>
            <w:r w:rsidRPr="00EA2155">
              <w:rPr>
                <w:rFonts w:ascii="ITC Avant Garde" w:hAnsi="ITC Avant Garde"/>
                <w:b/>
                <w:bCs/>
                <w:sz w:val="12"/>
                <w:szCs w:val="12"/>
              </w:rPr>
              <w:instrText>PAGE</w:instrText>
            </w:r>
            <w:r w:rsidRPr="00EA2155">
              <w:rPr>
                <w:rFonts w:ascii="ITC Avant Garde" w:hAnsi="ITC Avant Garde"/>
                <w:b/>
                <w:bCs/>
                <w:sz w:val="12"/>
                <w:szCs w:val="12"/>
              </w:rPr>
              <w:fldChar w:fldCharType="separate"/>
            </w:r>
            <w:r w:rsidR="00E2492D">
              <w:rPr>
                <w:rFonts w:ascii="ITC Avant Garde" w:hAnsi="ITC Avant Garde"/>
                <w:b/>
                <w:bCs/>
                <w:noProof/>
                <w:sz w:val="12"/>
                <w:szCs w:val="12"/>
              </w:rPr>
              <w:t>1</w:t>
            </w:r>
            <w:r w:rsidRPr="00EA2155">
              <w:rPr>
                <w:rFonts w:ascii="ITC Avant Garde" w:hAnsi="ITC Avant Garde"/>
                <w:b/>
                <w:bCs/>
                <w:sz w:val="12"/>
                <w:szCs w:val="12"/>
              </w:rPr>
              <w:fldChar w:fldCharType="end"/>
            </w:r>
            <w:r w:rsidRPr="00EA2155">
              <w:rPr>
                <w:rFonts w:ascii="ITC Avant Garde" w:hAnsi="ITC Avant Garde"/>
                <w:sz w:val="12"/>
                <w:szCs w:val="12"/>
                <w:lang w:val="es-ES"/>
              </w:rPr>
              <w:t xml:space="preserve"> de </w:t>
            </w:r>
            <w:r w:rsidRPr="00EA2155">
              <w:rPr>
                <w:rFonts w:ascii="ITC Avant Garde" w:hAnsi="ITC Avant Garde"/>
                <w:b/>
                <w:bCs/>
                <w:sz w:val="12"/>
                <w:szCs w:val="12"/>
              </w:rPr>
              <w:fldChar w:fldCharType="begin"/>
            </w:r>
            <w:r w:rsidRPr="00EA2155">
              <w:rPr>
                <w:rFonts w:ascii="ITC Avant Garde" w:hAnsi="ITC Avant Garde"/>
                <w:b/>
                <w:bCs/>
                <w:sz w:val="12"/>
                <w:szCs w:val="12"/>
              </w:rPr>
              <w:instrText>NUMPAGES</w:instrText>
            </w:r>
            <w:r w:rsidRPr="00EA2155">
              <w:rPr>
                <w:rFonts w:ascii="ITC Avant Garde" w:hAnsi="ITC Avant Garde"/>
                <w:b/>
                <w:bCs/>
                <w:sz w:val="12"/>
                <w:szCs w:val="12"/>
              </w:rPr>
              <w:fldChar w:fldCharType="separate"/>
            </w:r>
            <w:r w:rsidR="00E2492D">
              <w:rPr>
                <w:rFonts w:ascii="ITC Avant Garde" w:hAnsi="ITC Avant Garde"/>
                <w:b/>
                <w:bCs/>
                <w:noProof/>
                <w:sz w:val="12"/>
                <w:szCs w:val="12"/>
              </w:rPr>
              <w:t>7</w:t>
            </w:r>
            <w:r w:rsidRPr="00EA2155">
              <w:rPr>
                <w:rFonts w:ascii="ITC Avant Garde" w:hAnsi="ITC Avant Garde"/>
                <w:b/>
                <w:bCs/>
                <w:sz w:val="12"/>
                <w:szCs w:val="12"/>
              </w:rPr>
              <w:fldChar w:fldCharType="end"/>
            </w:r>
          </w:p>
        </w:sdtContent>
      </w:sdt>
    </w:sdtContent>
  </w:sdt>
  <w:p w14:paraId="5F8C4E2D" w14:textId="77777777" w:rsidR="00D27AAF" w:rsidRDefault="00D27A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3019C" w14:textId="77777777" w:rsidR="003361E3" w:rsidRDefault="003361E3" w:rsidP="003F3B7A">
      <w:pPr>
        <w:spacing w:after="0" w:line="240" w:lineRule="auto"/>
      </w:pPr>
      <w:r>
        <w:separator/>
      </w:r>
    </w:p>
  </w:footnote>
  <w:footnote w:type="continuationSeparator" w:id="0">
    <w:p w14:paraId="75843FA9" w14:textId="77777777" w:rsidR="003361E3" w:rsidRDefault="003361E3" w:rsidP="003F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D27AAF" w:rsidRPr="0055724D" w14:paraId="54AAA342" w14:textId="77777777" w:rsidTr="004A67B5">
      <w:trPr>
        <w:trHeight w:val="1124"/>
        <w:jc w:val="center"/>
      </w:trPr>
      <w:tc>
        <w:tcPr>
          <w:tcW w:w="9776" w:type="dxa"/>
          <w:vAlign w:val="center"/>
        </w:tcPr>
        <w:p w14:paraId="185D11D7" w14:textId="555E4457" w:rsidR="00D27AAF" w:rsidRDefault="00D27AAF" w:rsidP="00050B77">
          <w:pPr>
            <w:contextualSpacing/>
            <w:mirrorIndents/>
            <w:jc w:val="center"/>
            <w:rPr>
              <w:rFonts w:ascii="ITC Avant Garde" w:hAnsi="ITC Avant Garde"/>
              <w:b/>
              <w:color w:val="000000" w:themeColor="text1"/>
            </w:rPr>
          </w:pPr>
          <w:r w:rsidRPr="005A27FA">
            <w:rPr>
              <w:rFonts w:ascii="ITC Avant Garde" w:hAnsi="ITC Avant Garde"/>
              <w:b/>
              <w:color w:val="000000" w:themeColor="text1"/>
            </w:rPr>
            <w:t xml:space="preserve">SOLICITUD DE </w:t>
          </w:r>
          <w:r>
            <w:rPr>
              <w:rFonts w:ascii="ITC Avant Garde" w:hAnsi="ITC Avant Garde"/>
              <w:b/>
              <w:color w:val="000000" w:themeColor="text1"/>
            </w:rPr>
            <w:t xml:space="preserve">INCLUSIÓN AL PROGRAMA ANUAL DE USO Y </w:t>
          </w:r>
        </w:p>
        <w:p w14:paraId="47C56D19" w14:textId="3A305BEE" w:rsidR="00D27AAF" w:rsidRPr="005A27FA" w:rsidRDefault="00D27AAF" w:rsidP="00CA4000">
          <w:pPr>
            <w:contextualSpacing/>
            <w:mirrorIndents/>
            <w:jc w:val="center"/>
            <w:rPr>
              <w:rFonts w:ascii="ITC Avant Garde" w:hAnsi="ITC Avant Garde"/>
              <w:b/>
              <w:color w:val="000000" w:themeColor="text1"/>
            </w:rPr>
          </w:pPr>
          <w:r>
            <w:rPr>
              <w:rFonts w:ascii="ITC Avant Garde" w:hAnsi="ITC Avant Garde"/>
              <w:b/>
              <w:color w:val="000000" w:themeColor="text1"/>
            </w:rPr>
            <w:t>APROVECHAMIENTO DE BANDAS DE FRECUENCIAS</w:t>
          </w:r>
        </w:p>
      </w:tc>
      <w:tc>
        <w:tcPr>
          <w:tcW w:w="1559" w:type="dxa"/>
        </w:tcPr>
        <w:p w14:paraId="7BF72DF2" w14:textId="77777777" w:rsidR="00D27AAF" w:rsidRPr="0055724D" w:rsidRDefault="00D27AAF" w:rsidP="009B3E4B">
          <w:pPr>
            <w:pStyle w:val="Encabezado"/>
            <w:rPr>
              <w:rFonts w:asciiTheme="majorHAnsi" w:hAnsiTheme="majorHAnsi"/>
            </w:rPr>
          </w:pPr>
          <w:r w:rsidRPr="0055724D">
            <w:rPr>
              <w:rFonts w:asciiTheme="majorHAnsi" w:hAnsiTheme="majorHAnsi"/>
              <w:noProof/>
              <w:lang w:eastAsia="es-MX"/>
            </w:rPr>
            <w:drawing>
              <wp:anchor distT="0" distB="0" distL="114300" distR="114300" simplePos="0" relativeHeight="251657216" behindDoc="0" locked="0" layoutInCell="1" allowOverlap="1" wp14:anchorId="4DC68FBF" wp14:editId="558576B7">
                <wp:simplePos x="0" y="0"/>
                <wp:positionH relativeFrom="column">
                  <wp:posOffset>5080</wp:posOffset>
                </wp:positionH>
                <wp:positionV relativeFrom="paragraph">
                  <wp:posOffset>26035</wp:posOffset>
                </wp:positionV>
                <wp:extent cx="837565" cy="55816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FT.png"/>
                        <pic:cNvPicPr/>
                      </pic:nvPicPr>
                      <pic:blipFill>
                        <a:blip r:embed="rId1">
                          <a:extLst>
                            <a:ext uri="{28A0092B-C50C-407E-A947-70E740481C1C}">
                              <a14:useLocalDpi xmlns:a14="http://schemas.microsoft.com/office/drawing/2010/main" val="0"/>
                            </a:ext>
                          </a:extLst>
                        </a:blip>
                        <a:stretch>
                          <a:fillRect/>
                        </a:stretch>
                      </pic:blipFill>
                      <pic:spPr>
                        <a:xfrm>
                          <a:off x="0" y="0"/>
                          <a:ext cx="837565" cy="558165"/>
                        </a:xfrm>
                        <a:prstGeom prst="rect">
                          <a:avLst/>
                        </a:prstGeom>
                      </pic:spPr>
                    </pic:pic>
                  </a:graphicData>
                </a:graphic>
                <wp14:sizeRelH relativeFrom="margin">
                  <wp14:pctWidth>0</wp14:pctWidth>
                </wp14:sizeRelH>
                <wp14:sizeRelV relativeFrom="margin">
                  <wp14:pctHeight>0</wp14:pctHeight>
                </wp14:sizeRelV>
              </wp:anchor>
            </w:drawing>
          </w:r>
        </w:p>
      </w:tc>
    </w:tr>
  </w:tbl>
  <w:p w14:paraId="2A77B77A" w14:textId="77777777" w:rsidR="00D27AAF" w:rsidRPr="00FC509C" w:rsidRDefault="003361E3" w:rsidP="0036403B">
    <w:pPr>
      <w:ind w:right="1183"/>
      <w:rPr>
        <w:rFonts w:ascii="ITC Avant Garde" w:hAnsi="ITC Avant Garde"/>
        <w:b/>
        <w:sz w:val="20"/>
        <w:szCs w:val="20"/>
      </w:rPr>
    </w:pPr>
    <w:r>
      <w:rPr>
        <w:rFonts w:ascii="ITC Avant Garde" w:hAnsi="ITC Avant Garde"/>
        <w:noProof/>
        <w:sz w:val="20"/>
        <w:szCs w:val="20"/>
        <w:lang w:eastAsia="es-MX"/>
      </w:rPr>
      <w:pict w14:anchorId="1A973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pt;margin-top:2.05pt;width:566.95pt;height:566.95pt;z-index:-251658240;mso-position-horizontal-relative:margin;mso-position-vertical-relative:margin" o:allowincell="f">
          <v:imagedata r:id="rId2" o:title="Captu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A87835"/>
    <w:multiLevelType w:val="hybridMultilevel"/>
    <w:tmpl w:val="A8961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D16574"/>
    <w:multiLevelType w:val="hybridMultilevel"/>
    <w:tmpl w:val="D9228E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9"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19029D"/>
    <w:multiLevelType w:val="hybridMultilevel"/>
    <w:tmpl w:val="C3E81F8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D032D6"/>
    <w:multiLevelType w:val="hybridMultilevel"/>
    <w:tmpl w:val="D3AA999A"/>
    <w:lvl w:ilvl="0" w:tplc="F7447430">
      <w:numFmt w:val="bullet"/>
      <w:lvlText w:val="-"/>
      <w:lvlJc w:val="left"/>
      <w:pPr>
        <w:ind w:left="1080" w:hanging="360"/>
      </w:pPr>
      <w:rPr>
        <w:rFonts w:ascii="ITC Avant Garde" w:eastAsiaTheme="minorHAnsi" w:hAnsi="ITC Avant Garde" w:cstheme="majorHAns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521B12"/>
    <w:multiLevelType w:val="hybridMultilevel"/>
    <w:tmpl w:val="24983EA4"/>
    <w:lvl w:ilvl="0" w:tplc="080A0011">
      <w:start w:val="1"/>
      <w:numFmt w:val="decimal"/>
      <w:lvlText w:val="%1)"/>
      <w:lvlJc w:val="left"/>
      <w:pPr>
        <w:ind w:left="720" w:hanging="360"/>
      </w:pPr>
      <w:rPr>
        <w:rFonts w:hint="default"/>
      </w:rPr>
    </w:lvl>
    <w:lvl w:ilvl="1" w:tplc="84C2A98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454678"/>
    <w:multiLevelType w:val="hybridMultilevel"/>
    <w:tmpl w:val="4CF01198"/>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4DAC2DA8">
      <w:start w:val="1"/>
      <w:numFmt w:val="decimal"/>
      <w:lvlText w:val="%3)"/>
      <w:lvlJc w:val="left"/>
      <w:pPr>
        <w:ind w:left="3060" w:hanging="360"/>
      </w:pPr>
      <w:rPr>
        <w:rFonts w:hint="default"/>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111721"/>
    <w:multiLevelType w:val="hybridMultilevel"/>
    <w:tmpl w:val="6A12BDF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4B1669"/>
    <w:multiLevelType w:val="hybridMultilevel"/>
    <w:tmpl w:val="739E0342"/>
    <w:lvl w:ilvl="0" w:tplc="AF32A90A">
      <w:start w:val="1"/>
      <w:numFmt w:val="decimal"/>
      <w:lvlText w:val="%1)"/>
      <w:lvlJc w:val="left"/>
      <w:pPr>
        <w:ind w:left="720" w:hanging="360"/>
      </w:pPr>
      <w:rPr>
        <w:rFonts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2"/>
  </w:num>
  <w:num w:numId="4">
    <w:abstractNumId w:val="1"/>
  </w:num>
  <w:num w:numId="5">
    <w:abstractNumId w:val="25"/>
  </w:num>
  <w:num w:numId="6">
    <w:abstractNumId w:val="4"/>
  </w:num>
  <w:num w:numId="7">
    <w:abstractNumId w:val="19"/>
  </w:num>
  <w:num w:numId="8">
    <w:abstractNumId w:val="6"/>
  </w:num>
  <w:num w:numId="9">
    <w:abstractNumId w:val="13"/>
  </w:num>
  <w:num w:numId="10">
    <w:abstractNumId w:val="12"/>
  </w:num>
  <w:num w:numId="11">
    <w:abstractNumId w:val="8"/>
  </w:num>
  <w:num w:numId="12">
    <w:abstractNumId w:val="23"/>
  </w:num>
  <w:num w:numId="13">
    <w:abstractNumId w:val="20"/>
  </w:num>
  <w:num w:numId="14">
    <w:abstractNumId w:val="10"/>
  </w:num>
  <w:num w:numId="15">
    <w:abstractNumId w:val="9"/>
  </w:num>
  <w:num w:numId="16">
    <w:abstractNumId w:val="14"/>
  </w:num>
  <w:num w:numId="17">
    <w:abstractNumId w:val="24"/>
  </w:num>
  <w:num w:numId="18">
    <w:abstractNumId w:val="11"/>
  </w:num>
  <w:num w:numId="19">
    <w:abstractNumId w:val="7"/>
  </w:num>
  <w:num w:numId="20">
    <w:abstractNumId w:val="17"/>
  </w:num>
  <w:num w:numId="21">
    <w:abstractNumId w:val="5"/>
  </w:num>
  <w:num w:numId="22">
    <w:abstractNumId w:val="3"/>
  </w:num>
  <w:num w:numId="23">
    <w:abstractNumId w:val="26"/>
  </w:num>
  <w:num w:numId="24">
    <w:abstractNumId w:val="16"/>
  </w:num>
  <w:num w:numId="25">
    <w:abstractNumId w:val="18"/>
  </w:num>
  <w:num w:numId="26">
    <w:abstractNumId w:val="21"/>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64F0"/>
    <w:rsid w:val="00010BFD"/>
    <w:rsid w:val="000160D4"/>
    <w:rsid w:val="000179CB"/>
    <w:rsid w:val="00020F33"/>
    <w:rsid w:val="0002303B"/>
    <w:rsid w:val="00025684"/>
    <w:rsid w:val="00025C64"/>
    <w:rsid w:val="0002718E"/>
    <w:rsid w:val="00041581"/>
    <w:rsid w:val="00050B77"/>
    <w:rsid w:val="000602D5"/>
    <w:rsid w:val="00060DA8"/>
    <w:rsid w:val="00070D1C"/>
    <w:rsid w:val="00074275"/>
    <w:rsid w:val="00074939"/>
    <w:rsid w:val="00074F5F"/>
    <w:rsid w:val="00082078"/>
    <w:rsid w:val="000829E1"/>
    <w:rsid w:val="00086DE1"/>
    <w:rsid w:val="000A7CCA"/>
    <w:rsid w:val="000A7E7D"/>
    <w:rsid w:val="000B541E"/>
    <w:rsid w:val="000B6884"/>
    <w:rsid w:val="000B6F45"/>
    <w:rsid w:val="000C01A2"/>
    <w:rsid w:val="000C573D"/>
    <w:rsid w:val="000D4F95"/>
    <w:rsid w:val="000D7BF7"/>
    <w:rsid w:val="000E00DA"/>
    <w:rsid w:val="000E3C74"/>
    <w:rsid w:val="000E7E3B"/>
    <w:rsid w:val="000F0CD2"/>
    <w:rsid w:val="00103CDF"/>
    <w:rsid w:val="001049FD"/>
    <w:rsid w:val="0011627B"/>
    <w:rsid w:val="00123FE4"/>
    <w:rsid w:val="00125446"/>
    <w:rsid w:val="0013288D"/>
    <w:rsid w:val="00133D06"/>
    <w:rsid w:val="00143EE6"/>
    <w:rsid w:val="001443B1"/>
    <w:rsid w:val="00147EFB"/>
    <w:rsid w:val="0015015A"/>
    <w:rsid w:val="00151328"/>
    <w:rsid w:val="001574D5"/>
    <w:rsid w:val="00163B31"/>
    <w:rsid w:val="001646B5"/>
    <w:rsid w:val="00165693"/>
    <w:rsid w:val="00166C80"/>
    <w:rsid w:val="0017102F"/>
    <w:rsid w:val="00172879"/>
    <w:rsid w:val="00173A01"/>
    <w:rsid w:val="00183559"/>
    <w:rsid w:val="00183EF2"/>
    <w:rsid w:val="00193BCE"/>
    <w:rsid w:val="0019579F"/>
    <w:rsid w:val="001A0527"/>
    <w:rsid w:val="001A0F3D"/>
    <w:rsid w:val="001A107E"/>
    <w:rsid w:val="001A648E"/>
    <w:rsid w:val="001B2BD5"/>
    <w:rsid w:val="001D119A"/>
    <w:rsid w:val="001E116F"/>
    <w:rsid w:val="001E33F5"/>
    <w:rsid w:val="001E4983"/>
    <w:rsid w:val="00204E1D"/>
    <w:rsid w:val="00206A36"/>
    <w:rsid w:val="002175B7"/>
    <w:rsid w:val="002270C5"/>
    <w:rsid w:val="0023377F"/>
    <w:rsid w:val="002337A9"/>
    <w:rsid w:val="00236FB3"/>
    <w:rsid w:val="00242B49"/>
    <w:rsid w:val="0025152B"/>
    <w:rsid w:val="00256147"/>
    <w:rsid w:val="00261159"/>
    <w:rsid w:val="002749AC"/>
    <w:rsid w:val="00274EE5"/>
    <w:rsid w:val="002860A8"/>
    <w:rsid w:val="0029135E"/>
    <w:rsid w:val="002915CD"/>
    <w:rsid w:val="002979A3"/>
    <w:rsid w:val="002C5B39"/>
    <w:rsid w:val="002D05F5"/>
    <w:rsid w:val="002D08FE"/>
    <w:rsid w:val="002D5DA5"/>
    <w:rsid w:val="002D6E98"/>
    <w:rsid w:val="002F115B"/>
    <w:rsid w:val="002F23D4"/>
    <w:rsid w:val="002F261B"/>
    <w:rsid w:val="002F7594"/>
    <w:rsid w:val="003035BA"/>
    <w:rsid w:val="003106E9"/>
    <w:rsid w:val="00311F1B"/>
    <w:rsid w:val="00317DE6"/>
    <w:rsid w:val="00325B22"/>
    <w:rsid w:val="003264A9"/>
    <w:rsid w:val="003321FA"/>
    <w:rsid w:val="00332B07"/>
    <w:rsid w:val="003361E3"/>
    <w:rsid w:val="00341597"/>
    <w:rsid w:val="00342DDD"/>
    <w:rsid w:val="003432E3"/>
    <w:rsid w:val="003505F8"/>
    <w:rsid w:val="00351470"/>
    <w:rsid w:val="00352B14"/>
    <w:rsid w:val="00353331"/>
    <w:rsid w:val="00360FC1"/>
    <w:rsid w:val="0036403B"/>
    <w:rsid w:val="0036487A"/>
    <w:rsid w:val="003703A3"/>
    <w:rsid w:val="003711F6"/>
    <w:rsid w:val="00377275"/>
    <w:rsid w:val="0038047B"/>
    <w:rsid w:val="00381B65"/>
    <w:rsid w:val="003823B8"/>
    <w:rsid w:val="003854E7"/>
    <w:rsid w:val="00393612"/>
    <w:rsid w:val="00394171"/>
    <w:rsid w:val="00394D85"/>
    <w:rsid w:val="003A38EF"/>
    <w:rsid w:val="003A3CB1"/>
    <w:rsid w:val="003A7FEC"/>
    <w:rsid w:val="003B457B"/>
    <w:rsid w:val="003C7C98"/>
    <w:rsid w:val="003D08BE"/>
    <w:rsid w:val="003D1262"/>
    <w:rsid w:val="003D66D4"/>
    <w:rsid w:val="003F3B7A"/>
    <w:rsid w:val="003F56EB"/>
    <w:rsid w:val="003F62CC"/>
    <w:rsid w:val="004122E9"/>
    <w:rsid w:val="0042642A"/>
    <w:rsid w:val="00434F3F"/>
    <w:rsid w:val="0044136A"/>
    <w:rsid w:val="00444FF6"/>
    <w:rsid w:val="00446B30"/>
    <w:rsid w:val="00450863"/>
    <w:rsid w:val="00454C5B"/>
    <w:rsid w:val="004611AC"/>
    <w:rsid w:val="004621D0"/>
    <w:rsid w:val="00467EF9"/>
    <w:rsid w:val="0047469C"/>
    <w:rsid w:val="0047472B"/>
    <w:rsid w:val="00477299"/>
    <w:rsid w:val="00480766"/>
    <w:rsid w:val="00481DF7"/>
    <w:rsid w:val="004850FD"/>
    <w:rsid w:val="00485474"/>
    <w:rsid w:val="0049266F"/>
    <w:rsid w:val="004932A6"/>
    <w:rsid w:val="004A67B5"/>
    <w:rsid w:val="004B2A9D"/>
    <w:rsid w:val="004B3835"/>
    <w:rsid w:val="004B71B6"/>
    <w:rsid w:val="004D2BDA"/>
    <w:rsid w:val="004E28AD"/>
    <w:rsid w:val="004E39DD"/>
    <w:rsid w:val="004F448E"/>
    <w:rsid w:val="00500B9C"/>
    <w:rsid w:val="005034FC"/>
    <w:rsid w:val="00503DBF"/>
    <w:rsid w:val="00505E7E"/>
    <w:rsid w:val="00511DE8"/>
    <w:rsid w:val="005136E0"/>
    <w:rsid w:val="00514EF3"/>
    <w:rsid w:val="0052213D"/>
    <w:rsid w:val="00523FAA"/>
    <w:rsid w:val="00524CA6"/>
    <w:rsid w:val="00525E51"/>
    <w:rsid w:val="005266BB"/>
    <w:rsid w:val="0052746F"/>
    <w:rsid w:val="00527DFA"/>
    <w:rsid w:val="00534842"/>
    <w:rsid w:val="005445C3"/>
    <w:rsid w:val="0054644B"/>
    <w:rsid w:val="00551314"/>
    <w:rsid w:val="0055487C"/>
    <w:rsid w:val="005562AF"/>
    <w:rsid w:val="00562011"/>
    <w:rsid w:val="00571EA7"/>
    <w:rsid w:val="0057328B"/>
    <w:rsid w:val="00576152"/>
    <w:rsid w:val="005849E7"/>
    <w:rsid w:val="00587185"/>
    <w:rsid w:val="00591EA0"/>
    <w:rsid w:val="00593FF9"/>
    <w:rsid w:val="00595D2E"/>
    <w:rsid w:val="00596215"/>
    <w:rsid w:val="005A15D3"/>
    <w:rsid w:val="005A274F"/>
    <w:rsid w:val="005A2D1D"/>
    <w:rsid w:val="005A6ED7"/>
    <w:rsid w:val="005B5601"/>
    <w:rsid w:val="005C216A"/>
    <w:rsid w:val="005C4642"/>
    <w:rsid w:val="005D732A"/>
    <w:rsid w:val="005E39A8"/>
    <w:rsid w:val="005E554F"/>
    <w:rsid w:val="005E5925"/>
    <w:rsid w:val="005F0D48"/>
    <w:rsid w:val="0060265C"/>
    <w:rsid w:val="0060296C"/>
    <w:rsid w:val="00614DD8"/>
    <w:rsid w:val="00621E0A"/>
    <w:rsid w:val="00624A92"/>
    <w:rsid w:val="00635627"/>
    <w:rsid w:val="0063690F"/>
    <w:rsid w:val="00643BE8"/>
    <w:rsid w:val="00645625"/>
    <w:rsid w:val="00661C85"/>
    <w:rsid w:val="006633B8"/>
    <w:rsid w:val="006643AD"/>
    <w:rsid w:val="00680336"/>
    <w:rsid w:val="00680924"/>
    <w:rsid w:val="00682588"/>
    <w:rsid w:val="006910DD"/>
    <w:rsid w:val="00692FFD"/>
    <w:rsid w:val="00694BB1"/>
    <w:rsid w:val="00697302"/>
    <w:rsid w:val="006A1C6F"/>
    <w:rsid w:val="006A5BFD"/>
    <w:rsid w:val="006A7110"/>
    <w:rsid w:val="006B42CB"/>
    <w:rsid w:val="006C1639"/>
    <w:rsid w:val="006C21B7"/>
    <w:rsid w:val="006C3A25"/>
    <w:rsid w:val="006C4414"/>
    <w:rsid w:val="006C6357"/>
    <w:rsid w:val="006D1EDC"/>
    <w:rsid w:val="006E0F27"/>
    <w:rsid w:val="006F7865"/>
    <w:rsid w:val="00701493"/>
    <w:rsid w:val="007078AA"/>
    <w:rsid w:val="0071777C"/>
    <w:rsid w:val="007200F9"/>
    <w:rsid w:val="0072330B"/>
    <w:rsid w:val="007300D2"/>
    <w:rsid w:val="00734D88"/>
    <w:rsid w:val="00745B07"/>
    <w:rsid w:val="007469C6"/>
    <w:rsid w:val="007518CF"/>
    <w:rsid w:val="00766922"/>
    <w:rsid w:val="00767A21"/>
    <w:rsid w:val="00770B5D"/>
    <w:rsid w:val="00776921"/>
    <w:rsid w:val="00782582"/>
    <w:rsid w:val="00782F55"/>
    <w:rsid w:val="007924C2"/>
    <w:rsid w:val="00797D9F"/>
    <w:rsid w:val="007A2202"/>
    <w:rsid w:val="007A2FBE"/>
    <w:rsid w:val="007A56D4"/>
    <w:rsid w:val="007A7167"/>
    <w:rsid w:val="007B1021"/>
    <w:rsid w:val="007B23FA"/>
    <w:rsid w:val="007C7FAC"/>
    <w:rsid w:val="007D69F7"/>
    <w:rsid w:val="007E6B03"/>
    <w:rsid w:val="007F58C4"/>
    <w:rsid w:val="007F710C"/>
    <w:rsid w:val="00811784"/>
    <w:rsid w:val="008131EA"/>
    <w:rsid w:val="0081424A"/>
    <w:rsid w:val="00820D4D"/>
    <w:rsid w:val="008300B5"/>
    <w:rsid w:val="00830CC1"/>
    <w:rsid w:val="0083698D"/>
    <w:rsid w:val="00836BC8"/>
    <w:rsid w:val="00855059"/>
    <w:rsid w:val="008622B2"/>
    <w:rsid w:val="00865F57"/>
    <w:rsid w:val="008660F5"/>
    <w:rsid w:val="008701C7"/>
    <w:rsid w:val="008754E1"/>
    <w:rsid w:val="00877B8D"/>
    <w:rsid w:val="00881DB1"/>
    <w:rsid w:val="008836EE"/>
    <w:rsid w:val="00893D9A"/>
    <w:rsid w:val="008A0C34"/>
    <w:rsid w:val="008A1414"/>
    <w:rsid w:val="008B2F9D"/>
    <w:rsid w:val="008B317C"/>
    <w:rsid w:val="008B5990"/>
    <w:rsid w:val="008B5B52"/>
    <w:rsid w:val="008B7A62"/>
    <w:rsid w:val="008B7DB7"/>
    <w:rsid w:val="008C04A4"/>
    <w:rsid w:val="008C131D"/>
    <w:rsid w:val="008D1BD5"/>
    <w:rsid w:val="008D482F"/>
    <w:rsid w:val="008E0101"/>
    <w:rsid w:val="008E42E0"/>
    <w:rsid w:val="008E4C59"/>
    <w:rsid w:val="008E501C"/>
    <w:rsid w:val="008F63BB"/>
    <w:rsid w:val="00901F43"/>
    <w:rsid w:val="00903846"/>
    <w:rsid w:val="009107C3"/>
    <w:rsid w:val="0091714C"/>
    <w:rsid w:val="00917C21"/>
    <w:rsid w:val="00922113"/>
    <w:rsid w:val="0092450F"/>
    <w:rsid w:val="009361D6"/>
    <w:rsid w:val="00940782"/>
    <w:rsid w:val="00944038"/>
    <w:rsid w:val="00944131"/>
    <w:rsid w:val="00946A60"/>
    <w:rsid w:val="00953486"/>
    <w:rsid w:val="00955CC2"/>
    <w:rsid w:val="00966CD0"/>
    <w:rsid w:val="00974B23"/>
    <w:rsid w:val="00974B7F"/>
    <w:rsid w:val="00977598"/>
    <w:rsid w:val="0098347F"/>
    <w:rsid w:val="00983C7E"/>
    <w:rsid w:val="009849C6"/>
    <w:rsid w:val="00992228"/>
    <w:rsid w:val="00995AF5"/>
    <w:rsid w:val="009A4D1A"/>
    <w:rsid w:val="009A4D64"/>
    <w:rsid w:val="009A5BDA"/>
    <w:rsid w:val="009A778B"/>
    <w:rsid w:val="009B3E4B"/>
    <w:rsid w:val="009B3F14"/>
    <w:rsid w:val="009B4EF2"/>
    <w:rsid w:val="009B5E55"/>
    <w:rsid w:val="009B5EA8"/>
    <w:rsid w:val="009B6871"/>
    <w:rsid w:val="009C0FDE"/>
    <w:rsid w:val="009C21EC"/>
    <w:rsid w:val="009C623B"/>
    <w:rsid w:val="009D0B8B"/>
    <w:rsid w:val="009D3218"/>
    <w:rsid w:val="009D46AE"/>
    <w:rsid w:val="009D5294"/>
    <w:rsid w:val="009E0EF7"/>
    <w:rsid w:val="009E1EC0"/>
    <w:rsid w:val="009E3337"/>
    <w:rsid w:val="009E3441"/>
    <w:rsid w:val="009E39C5"/>
    <w:rsid w:val="009F23E2"/>
    <w:rsid w:val="009F5945"/>
    <w:rsid w:val="009F67AF"/>
    <w:rsid w:val="00A059B3"/>
    <w:rsid w:val="00A13A1F"/>
    <w:rsid w:val="00A14F9F"/>
    <w:rsid w:val="00A277CA"/>
    <w:rsid w:val="00A308A0"/>
    <w:rsid w:val="00A32BFD"/>
    <w:rsid w:val="00A33491"/>
    <w:rsid w:val="00A44BD1"/>
    <w:rsid w:val="00A51874"/>
    <w:rsid w:val="00A54BD8"/>
    <w:rsid w:val="00A5648F"/>
    <w:rsid w:val="00A61681"/>
    <w:rsid w:val="00A809E8"/>
    <w:rsid w:val="00A83F9B"/>
    <w:rsid w:val="00A8687C"/>
    <w:rsid w:val="00A957B8"/>
    <w:rsid w:val="00AA2223"/>
    <w:rsid w:val="00AA5C8C"/>
    <w:rsid w:val="00AB6053"/>
    <w:rsid w:val="00AB6952"/>
    <w:rsid w:val="00AD3130"/>
    <w:rsid w:val="00AD5072"/>
    <w:rsid w:val="00AD5D99"/>
    <w:rsid w:val="00AE2704"/>
    <w:rsid w:val="00AE3B5A"/>
    <w:rsid w:val="00AE7572"/>
    <w:rsid w:val="00AF0BE1"/>
    <w:rsid w:val="00AF3FDA"/>
    <w:rsid w:val="00AF4119"/>
    <w:rsid w:val="00AF44C3"/>
    <w:rsid w:val="00B12DD3"/>
    <w:rsid w:val="00B16A65"/>
    <w:rsid w:val="00B27548"/>
    <w:rsid w:val="00B31A19"/>
    <w:rsid w:val="00B35160"/>
    <w:rsid w:val="00B3621F"/>
    <w:rsid w:val="00B43C27"/>
    <w:rsid w:val="00B503EA"/>
    <w:rsid w:val="00B51021"/>
    <w:rsid w:val="00B55B92"/>
    <w:rsid w:val="00B70372"/>
    <w:rsid w:val="00B72932"/>
    <w:rsid w:val="00B81198"/>
    <w:rsid w:val="00B82B23"/>
    <w:rsid w:val="00B9123D"/>
    <w:rsid w:val="00B92387"/>
    <w:rsid w:val="00BA61D2"/>
    <w:rsid w:val="00BB7477"/>
    <w:rsid w:val="00BC3383"/>
    <w:rsid w:val="00BC78B8"/>
    <w:rsid w:val="00BD2B94"/>
    <w:rsid w:val="00BD4B9A"/>
    <w:rsid w:val="00BD60AE"/>
    <w:rsid w:val="00BD766B"/>
    <w:rsid w:val="00BE1889"/>
    <w:rsid w:val="00BF325E"/>
    <w:rsid w:val="00BF5470"/>
    <w:rsid w:val="00C059CB"/>
    <w:rsid w:val="00C127F3"/>
    <w:rsid w:val="00C21908"/>
    <w:rsid w:val="00C238D8"/>
    <w:rsid w:val="00C3092B"/>
    <w:rsid w:val="00C31E66"/>
    <w:rsid w:val="00C36B85"/>
    <w:rsid w:val="00C427ED"/>
    <w:rsid w:val="00C455CF"/>
    <w:rsid w:val="00C54FE5"/>
    <w:rsid w:val="00C6406A"/>
    <w:rsid w:val="00C6620D"/>
    <w:rsid w:val="00C67737"/>
    <w:rsid w:val="00C751CA"/>
    <w:rsid w:val="00C76255"/>
    <w:rsid w:val="00C92625"/>
    <w:rsid w:val="00C94C4C"/>
    <w:rsid w:val="00CA3962"/>
    <w:rsid w:val="00CA4000"/>
    <w:rsid w:val="00CA66A1"/>
    <w:rsid w:val="00CA7B1A"/>
    <w:rsid w:val="00CB0741"/>
    <w:rsid w:val="00CB2919"/>
    <w:rsid w:val="00CC379A"/>
    <w:rsid w:val="00CC43CC"/>
    <w:rsid w:val="00CC783D"/>
    <w:rsid w:val="00CD13A6"/>
    <w:rsid w:val="00CD50DE"/>
    <w:rsid w:val="00CD5A91"/>
    <w:rsid w:val="00CD679E"/>
    <w:rsid w:val="00CD69F6"/>
    <w:rsid w:val="00CE6B14"/>
    <w:rsid w:val="00CF02F1"/>
    <w:rsid w:val="00CF3DAF"/>
    <w:rsid w:val="00CF42B4"/>
    <w:rsid w:val="00CF662F"/>
    <w:rsid w:val="00D00DB7"/>
    <w:rsid w:val="00D0131D"/>
    <w:rsid w:val="00D068FF"/>
    <w:rsid w:val="00D108BF"/>
    <w:rsid w:val="00D139E8"/>
    <w:rsid w:val="00D20EB5"/>
    <w:rsid w:val="00D216F5"/>
    <w:rsid w:val="00D22BCB"/>
    <w:rsid w:val="00D242C7"/>
    <w:rsid w:val="00D27AAF"/>
    <w:rsid w:val="00D333EF"/>
    <w:rsid w:val="00D43404"/>
    <w:rsid w:val="00D45992"/>
    <w:rsid w:val="00D45CCF"/>
    <w:rsid w:val="00D47E52"/>
    <w:rsid w:val="00D632C5"/>
    <w:rsid w:val="00D72F2B"/>
    <w:rsid w:val="00D73139"/>
    <w:rsid w:val="00D74543"/>
    <w:rsid w:val="00D82BE3"/>
    <w:rsid w:val="00D93B91"/>
    <w:rsid w:val="00D940A5"/>
    <w:rsid w:val="00D949CF"/>
    <w:rsid w:val="00D96F3C"/>
    <w:rsid w:val="00DA7D7A"/>
    <w:rsid w:val="00DB0115"/>
    <w:rsid w:val="00DB06CB"/>
    <w:rsid w:val="00DB6717"/>
    <w:rsid w:val="00DC507B"/>
    <w:rsid w:val="00DD5DDD"/>
    <w:rsid w:val="00DD690D"/>
    <w:rsid w:val="00DE5FBC"/>
    <w:rsid w:val="00DF0BB9"/>
    <w:rsid w:val="00DF13D9"/>
    <w:rsid w:val="00DF392A"/>
    <w:rsid w:val="00DF571B"/>
    <w:rsid w:val="00E02DE6"/>
    <w:rsid w:val="00E059B8"/>
    <w:rsid w:val="00E1030D"/>
    <w:rsid w:val="00E116F8"/>
    <w:rsid w:val="00E14259"/>
    <w:rsid w:val="00E14C3B"/>
    <w:rsid w:val="00E168BB"/>
    <w:rsid w:val="00E21707"/>
    <w:rsid w:val="00E2492D"/>
    <w:rsid w:val="00E25241"/>
    <w:rsid w:val="00E272D8"/>
    <w:rsid w:val="00E30726"/>
    <w:rsid w:val="00E30BB5"/>
    <w:rsid w:val="00E35467"/>
    <w:rsid w:val="00E4305D"/>
    <w:rsid w:val="00E475B9"/>
    <w:rsid w:val="00E50124"/>
    <w:rsid w:val="00E52463"/>
    <w:rsid w:val="00E555C6"/>
    <w:rsid w:val="00E56A9F"/>
    <w:rsid w:val="00E61966"/>
    <w:rsid w:val="00E6204D"/>
    <w:rsid w:val="00E8294E"/>
    <w:rsid w:val="00E84235"/>
    <w:rsid w:val="00E96148"/>
    <w:rsid w:val="00E962AA"/>
    <w:rsid w:val="00EA2155"/>
    <w:rsid w:val="00EA2F36"/>
    <w:rsid w:val="00EB0B0D"/>
    <w:rsid w:val="00EC1140"/>
    <w:rsid w:val="00EC4817"/>
    <w:rsid w:val="00ED093F"/>
    <w:rsid w:val="00ED0E00"/>
    <w:rsid w:val="00EE067F"/>
    <w:rsid w:val="00EE1812"/>
    <w:rsid w:val="00EE6A03"/>
    <w:rsid w:val="00EE6CC9"/>
    <w:rsid w:val="00EE7451"/>
    <w:rsid w:val="00EF1725"/>
    <w:rsid w:val="00F015E1"/>
    <w:rsid w:val="00F15258"/>
    <w:rsid w:val="00F15950"/>
    <w:rsid w:val="00F17FF6"/>
    <w:rsid w:val="00F233E7"/>
    <w:rsid w:val="00F23E18"/>
    <w:rsid w:val="00F2434C"/>
    <w:rsid w:val="00F25EA8"/>
    <w:rsid w:val="00F30137"/>
    <w:rsid w:val="00F3196B"/>
    <w:rsid w:val="00F31C5B"/>
    <w:rsid w:val="00F323AC"/>
    <w:rsid w:val="00F33D46"/>
    <w:rsid w:val="00F463FB"/>
    <w:rsid w:val="00F527A5"/>
    <w:rsid w:val="00F547FD"/>
    <w:rsid w:val="00F62DDE"/>
    <w:rsid w:val="00F62F40"/>
    <w:rsid w:val="00F635FC"/>
    <w:rsid w:val="00F6421C"/>
    <w:rsid w:val="00F73EE3"/>
    <w:rsid w:val="00F7473D"/>
    <w:rsid w:val="00F8111D"/>
    <w:rsid w:val="00F950A2"/>
    <w:rsid w:val="00F971D6"/>
    <w:rsid w:val="00F97548"/>
    <w:rsid w:val="00FA02D4"/>
    <w:rsid w:val="00FB2FD6"/>
    <w:rsid w:val="00FC0AE1"/>
    <w:rsid w:val="00FC46F9"/>
    <w:rsid w:val="00FC509C"/>
    <w:rsid w:val="00FD235F"/>
    <w:rsid w:val="00FD6646"/>
    <w:rsid w:val="00FE2EB6"/>
    <w:rsid w:val="00FF0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7A71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aliases w:val="4 Viñ 1nivel"/>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paragraph" w:styleId="NormalWeb">
    <w:name w:val="Normal (Web)"/>
    <w:basedOn w:val="Normal"/>
    <w:uiPriority w:val="99"/>
    <w:unhideWhenUsed/>
    <w:rsid w:val="00C36B85"/>
    <w:pPr>
      <w:spacing w:before="100" w:beforeAutospacing="1" w:after="100" w:afterAutospacing="1" w:line="240" w:lineRule="auto"/>
    </w:pPr>
    <w:rPr>
      <w:rFonts w:ascii="Times" w:eastAsia="Arial Unicode MS" w:hAnsi="Times" w:cs="Times New Roman"/>
      <w:sz w:val="20"/>
      <w:szCs w:val="20"/>
      <w:lang w:eastAsia="es-ES"/>
    </w:rPr>
  </w:style>
  <w:style w:type="character" w:customStyle="1" w:styleId="PrrafodelistaCar">
    <w:name w:val="Párrafo de lista Car"/>
    <w:aliases w:val="4 Viñ 1nivel Car"/>
    <w:basedOn w:val="Fuentedeprrafopredeter"/>
    <w:link w:val="Prrafodelista"/>
    <w:uiPriority w:val="34"/>
    <w:locked/>
    <w:rsid w:val="00C36B85"/>
  </w:style>
  <w:style w:type="paragraph" w:customStyle="1" w:styleId="Default">
    <w:name w:val="Default"/>
    <w:rsid w:val="00E475B9"/>
    <w:pPr>
      <w:autoSpaceDE w:val="0"/>
      <w:autoSpaceDN w:val="0"/>
      <w:adjustRightInd w:val="0"/>
      <w:spacing w:after="0" w:line="240" w:lineRule="auto"/>
    </w:pPr>
    <w:rPr>
      <w:rFonts w:ascii="Arial" w:hAnsi="Arial" w:cs="Arial"/>
      <w:color w:val="000000"/>
      <w:sz w:val="24"/>
      <w:szCs w:val="24"/>
    </w:rPr>
  </w:style>
  <w:style w:type="table" w:styleId="Tabladecuadrcula4-nfasis6">
    <w:name w:val="Grid Table 4 Accent 6"/>
    <w:basedOn w:val="Tablanormal"/>
    <w:uiPriority w:val="49"/>
    <w:rsid w:val="00311F1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7A716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7557">
      <w:bodyDiv w:val="1"/>
      <w:marLeft w:val="0"/>
      <w:marRight w:val="0"/>
      <w:marTop w:val="0"/>
      <w:marBottom w:val="0"/>
      <w:divBdr>
        <w:top w:val="none" w:sz="0" w:space="0" w:color="auto"/>
        <w:left w:val="none" w:sz="0" w:space="0" w:color="auto"/>
        <w:bottom w:val="none" w:sz="0" w:space="0" w:color="auto"/>
        <w:right w:val="none" w:sz="0" w:space="0" w:color="auto"/>
      </w:divBdr>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35691273">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 w:id="21075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omex.org.mx/gobiernofederal/home.action" TargetMode="External"/><Relationship Id="rId18" Type="http://schemas.openxmlformats.org/officeDocument/2006/relationships/hyperlink" Target="http://www.inegi.org.mx/geo/contenidos/geoestadistica/CatalogoClave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ft.org.mx" TargetMode="External"/><Relationship Id="rId17" Type="http://schemas.openxmlformats.org/officeDocument/2006/relationships/hyperlink" Target="http://www.ift.org.mx/sites/default/files/dofpift170316102_1.pdf" TargetMode="External"/><Relationship Id="rId2" Type="http://schemas.openxmlformats.org/officeDocument/2006/relationships/customXml" Target="../customXml/item2.xml"/><Relationship Id="rId16" Type="http://schemas.openxmlformats.org/officeDocument/2006/relationships/hyperlink" Target="http://www.inegi.org.mx/geo/contenidos/geoestadistica/CatalogoClave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pabf" TargetMode="External"/><Relationship Id="rId5" Type="http://schemas.openxmlformats.org/officeDocument/2006/relationships/numbering" Target="numbering.xml"/><Relationship Id="rId15" Type="http://schemas.openxmlformats.org/officeDocument/2006/relationships/hyperlink" Target="http://www.ift.org.mx/pab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44D4D42D136C143913D3E06CAB0F3B9" ma:contentTypeVersion="0" ma:contentTypeDescription="Crear nuevo documento." ma:contentTypeScope="" ma:versionID="3c88463d550af2bd2dbbc9739308588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447CE-A63C-4B5F-A958-B6A1C16BC2C2}">
  <ds:schemaRefs>
    <ds:schemaRef ds:uri="http://schemas.microsoft.com/sharepoint/v3/contenttype/forms"/>
  </ds:schemaRefs>
</ds:datastoreItem>
</file>

<file path=customXml/itemProps2.xml><?xml version="1.0" encoding="utf-8"?>
<ds:datastoreItem xmlns:ds="http://schemas.openxmlformats.org/officeDocument/2006/customXml" ds:itemID="{9FDCB337-A793-4991-84BD-3F71DCED0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59E345-638B-4165-907D-EF9125C04C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20AA30-59A2-44F1-9E9E-0379510F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3774</Words>
  <Characters>20758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2</cp:revision>
  <cp:lastPrinted>2018-08-02T20:57:00Z</cp:lastPrinted>
  <dcterms:created xsi:type="dcterms:W3CDTF">2019-07-03T02:30:00Z</dcterms:created>
  <dcterms:modified xsi:type="dcterms:W3CDTF">2019-07-03T02:30:00Z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0x010100544D4D42D136C143913D3E06CAB0F3B9</vt:lpwstr>
  </property>
</Properties>
</file>