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647" w:rsidRPr="00DB554A" w:rsidRDefault="00CD4647" w:rsidP="00DB554A">
      <w:pPr>
        <w:spacing w:after="0"/>
        <w:jc w:val="center"/>
        <w:rPr>
          <w:rFonts w:ascii="ITC Avant Garde" w:hAnsi="ITC Avant Garde"/>
        </w:rPr>
      </w:pPr>
    </w:p>
    <w:p w:rsidR="0038199D" w:rsidRPr="00F36A5D" w:rsidRDefault="0038199D" w:rsidP="005A2160">
      <w:pPr>
        <w:spacing w:after="240"/>
        <w:jc w:val="center"/>
        <w:rPr>
          <w:rFonts w:ascii="ITC Avant Garde" w:hAnsi="ITC Avant Garde"/>
          <w:b/>
        </w:rPr>
      </w:pPr>
      <w:r w:rsidRPr="00F36A5D">
        <w:rPr>
          <w:rFonts w:ascii="ITC Avant Garde" w:hAnsi="ITC Avant Garde"/>
          <w:b/>
        </w:rPr>
        <w:t>FORMATO PARA PARTICIPAR EN LA CONSULTA PÚBLICA</w:t>
      </w:r>
    </w:p>
    <w:p w:rsidR="0038199D" w:rsidRPr="00F36A5D" w:rsidRDefault="0038199D" w:rsidP="005A2160">
      <w:pPr>
        <w:spacing w:after="60"/>
        <w:rPr>
          <w:rFonts w:ascii="ITC Avant Garde" w:hAnsi="ITC Avant Garde"/>
          <w:b/>
          <w:sz w:val="16"/>
        </w:rPr>
      </w:pPr>
      <w:r w:rsidRPr="00F36A5D">
        <w:rPr>
          <w:rFonts w:ascii="ITC Avant Garde" w:hAnsi="ITC Avant Garde"/>
          <w:b/>
          <w:sz w:val="16"/>
        </w:rPr>
        <w:t>Instrucciones para su llenado y participación:</w:t>
      </w:r>
    </w:p>
    <w:p w:rsidR="0038199D" w:rsidRPr="00F36A5D" w:rsidRDefault="0038199D" w:rsidP="00912F01">
      <w:pPr>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4115F5" w:rsidRPr="005A2160">
        <w:rPr>
          <w:rStyle w:val="Hipervnculo"/>
          <w:rFonts w:ascii="ITC Avant Garde" w:hAnsi="ITC Avant Garde"/>
          <w:sz w:val="14"/>
          <w:szCs w:val="14"/>
        </w:rPr>
        <w:t>ofertas.referencia@ift.org.mx</w:t>
      </w:r>
      <w:r w:rsidRPr="005A2160">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rsidR="0038199D" w:rsidRPr="00F36A5D" w:rsidRDefault="0038199D" w:rsidP="00912F01">
      <w:pPr>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912F01">
      <w:pPr>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912F01">
      <w:pPr>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912F01">
      <w:pPr>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912F01">
      <w:pPr>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912F01">
      <w:pPr>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3A229F">
        <w:rPr>
          <w:rFonts w:ascii="ITC Avant Garde" w:hAnsi="ITC Avant Garde"/>
          <w:b/>
          <w:sz w:val="14"/>
          <w:szCs w:val="14"/>
        </w:rPr>
        <w:t>12</w:t>
      </w:r>
      <w:r w:rsidR="004564E4">
        <w:rPr>
          <w:rFonts w:ascii="ITC Avant Garde" w:hAnsi="ITC Avant Garde"/>
          <w:b/>
          <w:sz w:val="14"/>
          <w:szCs w:val="14"/>
        </w:rPr>
        <w:t xml:space="preserve"> d</w:t>
      </w:r>
      <w:r w:rsidR="008C679D" w:rsidRPr="004115F5">
        <w:rPr>
          <w:rFonts w:ascii="ITC Avant Garde" w:hAnsi="ITC Avant Garde"/>
          <w:b/>
          <w:sz w:val="14"/>
          <w:szCs w:val="14"/>
        </w:rPr>
        <w:t xml:space="preserve">e </w:t>
      </w:r>
      <w:r w:rsidR="004564E4">
        <w:rPr>
          <w:rFonts w:ascii="ITC Avant Garde" w:hAnsi="ITC Avant Garde"/>
          <w:b/>
          <w:sz w:val="14"/>
          <w:szCs w:val="14"/>
        </w:rPr>
        <w:t>agosto</w:t>
      </w:r>
      <w:r w:rsidR="004564E4" w:rsidRPr="004115F5">
        <w:rPr>
          <w:rFonts w:ascii="ITC Avant Garde" w:hAnsi="ITC Avant Garde"/>
          <w:b/>
          <w:sz w:val="14"/>
          <w:szCs w:val="14"/>
        </w:rPr>
        <w:t xml:space="preserve"> </w:t>
      </w:r>
      <w:r w:rsidR="000D2838" w:rsidRPr="00C2062E">
        <w:rPr>
          <w:rFonts w:ascii="ITC Avant Garde" w:hAnsi="ITC Avant Garde"/>
          <w:sz w:val="14"/>
          <w:szCs w:val="14"/>
        </w:rPr>
        <w:t xml:space="preserve">al </w:t>
      </w:r>
      <w:r w:rsidR="003A229F">
        <w:rPr>
          <w:rFonts w:ascii="ITC Avant Garde" w:hAnsi="ITC Avant Garde"/>
          <w:b/>
          <w:sz w:val="14"/>
          <w:szCs w:val="14"/>
        </w:rPr>
        <w:t>10</w:t>
      </w:r>
      <w:bookmarkStart w:id="0" w:name="_GoBack"/>
      <w:bookmarkEnd w:id="0"/>
      <w:r w:rsidR="004564E4" w:rsidRPr="004115F5">
        <w:rPr>
          <w:rFonts w:ascii="ITC Avant Garde" w:hAnsi="ITC Avant Garde"/>
          <w:b/>
          <w:sz w:val="14"/>
          <w:szCs w:val="14"/>
        </w:rPr>
        <w:t xml:space="preserve"> </w:t>
      </w:r>
      <w:r w:rsidR="000D2838" w:rsidRPr="004115F5">
        <w:rPr>
          <w:rFonts w:ascii="ITC Avant Garde" w:hAnsi="ITC Avant Garde"/>
          <w:b/>
          <w:sz w:val="14"/>
          <w:szCs w:val="14"/>
        </w:rPr>
        <w:t xml:space="preserve">de </w:t>
      </w:r>
      <w:r w:rsidR="004564E4">
        <w:rPr>
          <w:rFonts w:ascii="ITC Avant Garde" w:hAnsi="ITC Avant Garde"/>
          <w:b/>
          <w:sz w:val="14"/>
          <w:szCs w:val="14"/>
        </w:rPr>
        <w:t>septiembre</w:t>
      </w:r>
      <w:r w:rsidR="004564E4" w:rsidRPr="004115F5">
        <w:rPr>
          <w:rFonts w:ascii="ITC Avant Garde" w:hAnsi="ITC Avant Garde"/>
          <w:b/>
          <w:sz w:val="14"/>
          <w:szCs w:val="14"/>
        </w:rPr>
        <w:t xml:space="preserve"> </w:t>
      </w:r>
      <w:r w:rsidR="000D2838" w:rsidRPr="004115F5">
        <w:rPr>
          <w:rFonts w:ascii="ITC Avant Garde" w:hAnsi="ITC Avant Garde"/>
          <w:b/>
          <w:sz w:val="14"/>
          <w:szCs w:val="14"/>
        </w:rPr>
        <w:t>de 20</w:t>
      </w:r>
      <w:r w:rsidR="000A156F">
        <w:rPr>
          <w:rFonts w:ascii="ITC Avant Garde" w:hAnsi="ITC Avant Garde"/>
          <w:b/>
          <w:sz w:val="14"/>
          <w:szCs w:val="14"/>
        </w:rPr>
        <w:t>19</w:t>
      </w:r>
      <w:r w:rsidR="001A5E1D">
        <w:rPr>
          <w:rFonts w:ascii="ITC Avant Garde" w:hAnsi="ITC Avant Garde"/>
          <w:b/>
          <w:sz w:val="14"/>
          <w:szCs w:val="14"/>
        </w:rPr>
        <w:t xml:space="preserve"> </w:t>
      </w:r>
      <w:r w:rsidR="001A5E1D" w:rsidRPr="006D4BEA">
        <w:rPr>
          <w:rFonts w:ascii="ITC Avant Garde" w:hAnsi="ITC Avant Garde"/>
          <w:sz w:val="14"/>
          <w:szCs w:val="14"/>
        </w:rPr>
        <w:t>(i.e. 30 días naturales)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5C46D0" w:rsidRDefault="000D2838" w:rsidP="00C2062E">
      <w:pPr>
        <w:numPr>
          <w:ilvl w:val="0"/>
          <w:numId w:val="1"/>
        </w:numPr>
        <w:spacing w:after="60"/>
        <w:ind w:left="425" w:right="51" w:hanging="425"/>
        <w:jc w:val="both"/>
        <w:rPr>
          <w:rFonts w:ascii="ITC Avant Garde" w:hAnsi="ITC Avant Garde"/>
          <w:sz w:val="14"/>
          <w:szCs w:val="14"/>
        </w:rPr>
      </w:pPr>
      <w:r w:rsidRPr="0043692D">
        <w:rPr>
          <w:rFonts w:ascii="ITC Avant Garde" w:hAnsi="ITC Avant Garde"/>
          <w:sz w:val="14"/>
          <w:szCs w:val="14"/>
        </w:rPr>
        <w:t xml:space="preserve">Para cualquier duda, comentario o inquietud sobre el presente proceso consultivo, el Instituto pone a </w:t>
      </w:r>
      <w:r w:rsidR="008F2B1A" w:rsidRPr="0043692D">
        <w:rPr>
          <w:rFonts w:ascii="ITC Avant Garde" w:hAnsi="ITC Avant Garde"/>
          <w:sz w:val="14"/>
          <w:szCs w:val="14"/>
        </w:rPr>
        <w:t xml:space="preserve">su </w:t>
      </w:r>
      <w:r w:rsidR="00A75A67" w:rsidRPr="0043692D">
        <w:rPr>
          <w:rFonts w:ascii="ITC Avant Garde" w:hAnsi="ITC Avant Garde"/>
          <w:sz w:val="14"/>
          <w:szCs w:val="14"/>
        </w:rPr>
        <w:t>disposición</w:t>
      </w:r>
      <w:r w:rsidR="00F212B2" w:rsidRPr="0043692D">
        <w:rPr>
          <w:rFonts w:ascii="ITC Avant Garde" w:hAnsi="ITC Avant Garde"/>
          <w:sz w:val="14"/>
          <w:szCs w:val="14"/>
        </w:rPr>
        <w:t xml:space="preserve"> </w:t>
      </w:r>
      <w:r w:rsidR="005C46D0">
        <w:rPr>
          <w:rFonts w:ascii="ITC Avant Garde" w:hAnsi="ITC Avant Garde"/>
          <w:sz w:val="14"/>
          <w:szCs w:val="14"/>
        </w:rPr>
        <w:t>los siguientes</w:t>
      </w:r>
      <w:r w:rsidR="005C46D0" w:rsidRPr="0043692D">
        <w:rPr>
          <w:rFonts w:ascii="ITC Avant Garde" w:hAnsi="ITC Avant Garde"/>
          <w:sz w:val="14"/>
          <w:szCs w:val="14"/>
        </w:rPr>
        <w:t xml:space="preserve"> </w:t>
      </w:r>
      <w:r w:rsidRPr="0043692D">
        <w:rPr>
          <w:rFonts w:ascii="ITC Avant Garde" w:hAnsi="ITC Avant Garde"/>
          <w:sz w:val="14"/>
          <w:szCs w:val="14"/>
        </w:rPr>
        <w:t>punto</w:t>
      </w:r>
      <w:r w:rsidR="005C46D0">
        <w:rPr>
          <w:rFonts w:ascii="ITC Avant Garde" w:hAnsi="ITC Avant Garde"/>
          <w:sz w:val="14"/>
          <w:szCs w:val="14"/>
        </w:rPr>
        <w:t>s</w:t>
      </w:r>
      <w:r w:rsidRPr="0043692D">
        <w:rPr>
          <w:rFonts w:ascii="ITC Avant Garde" w:hAnsi="ITC Avant Garde"/>
          <w:sz w:val="14"/>
          <w:szCs w:val="14"/>
        </w:rPr>
        <w:t xml:space="preserve"> de contacto: </w:t>
      </w:r>
    </w:p>
    <w:p w:rsidR="005C46D0" w:rsidRDefault="005C46D0" w:rsidP="005C46D0">
      <w:pPr>
        <w:spacing w:after="0"/>
        <w:ind w:left="360" w:right="49"/>
        <w:contextualSpacing/>
        <w:jc w:val="both"/>
        <w:rPr>
          <w:rFonts w:ascii="ITC Avant Garde" w:hAnsi="ITC Avant Garde"/>
          <w:sz w:val="14"/>
          <w:szCs w:val="14"/>
        </w:rPr>
      </w:pPr>
      <w:r w:rsidRPr="005C46D0">
        <w:rPr>
          <w:rFonts w:ascii="ITC Avant Garde" w:hAnsi="ITC Avant Garde"/>
          <w:sz w:val="14"/>
          <w:szCs w:val="14"/>
        </w:rPr>
        <w:t>Oferta de Referencia para la prestación del Servicio Mayorista de Usuario Visitante</w:t>
      </w:r>
      <w:r w:rsidR="00484BA1">
        <w:rPr>
          <w:rFonts w:ascii="ITC Avant Garde" w:hAnsi="ITC Avant Garde"/>
          <w:sz w:val="14"/>
          <w:szCs w:val="14"/>
        </w:rPr>
        <w:t>,</w:t>
      </w:r>
      <w:r>
        <w:rPr>
          <w:rFonts w:ascii="ITC Avant Garde" w:hAnsi="ITC Avant Garde"/>
          <w:sz w:val="14"/>
          <w:szCs w:val="14"/>
        </w:rPr>
        <w:t xml:space="preserve"> </w:t>
      </w:r>
      <w:r w:rsidRPr="005C46D0">
        <w:rPr>
          <w:rFonts w:ascii="ITC Avant Garde" w:hAnsi="ITC Avant Garde"/>
          <w:sz w:val="14"/>
          <w:szCs w:val="14"/>
        </w:rPr>
        <w:t xml:space="preserve">Oferta de Referencia para la prestación del Servicio Mayorista de Comercialización o Reventa de </w:t>
      </w:r>
      <w:r w:rsidR="00484BA1">
        <w:rPr>
          <w:rFonts w:ascii="ITC Avant Garde" w:hAnsi="ITC Avant Garde"/>
          <w:sz w:val="14"/>
          <w:szCs w:val="14"/>
        </w:rPr>
        <w:t>S</w:t>
      </w:r>
      <w:r w:rsidRPr="005C46D0">
        <w:rPr>
          <w:rFonts w:ascii="ITC Avant Garde" w:hAnsi="ITC Avant Garde"/>
          <w:sz w:val="14"/>
          <w:szCs w:val="14"/>
        </w:rPr>
        <w:t>ervicios</w:t>
      </w:r>
      <w:r>
        <w:rPr>
          <w:rFonts w:ascii="ITC Avant Garde" w:hAnsi="ITC Avant Garde"/>
          <w:sz w:val="14"/>
          <w:szCs w:val="14"/>
        </w:rPr>
        <w:t xml:space="preserve">: </w:t>
      </w:r>
    </w:p>
    <w:p w:rsidR="005C46D0" w:rsidRDefault="00E24E2D" w:rsidP="005C46D0">
      <w:pPr>
        <w:numPr>
          <w:ilvl w:val="0"/>
          <w:numId w:val="16"/>
        </w:numPr>
        <w:spacing w:after="0"/>
        <w:ind w:right="49" w:hanging="153"/>
        <w:contextualSpacing/>
        <w:jc w:val="both"/>
        <w:rPr>
          <w:rFonts w:ascii="ITC Avant Garde" w:hAnsi="ITC Avant Garde"/>
          <w:sz w:val="14"/>
          <w:szCs w:val="14"/>
        </w:rPr>
      </w:pPr>
      <w:r>
        <w:rPr>
          <w:rFonts w:ascii="ITC Avant Garde" w:hAnsi="ITC Avant Garde"/>
          <w:sz w:val="14"/>
          <w:szCs w:val="14"/>
        </w:rPr>
        <w:t>Julio Sánchez Alva</w:t>
      </w:r>
      <w:r w:rsidR="005C46D0" w:rsidRPr="006D4BEA">
        <w:rPr>
          <w:rFonts w:ascii="ITC Avant Garde" w:hAnsi="ITC Avant Garde"/>
          <w:sz w:val="14"/>
          <w:szCs w:val="14"/>
        </w:rPr>
        <w:t xml:space="preserve">, </w:t>
      </w:r>
      <w:r>
        <w:rPr>
          <w:rFonts w:ascii="ITC Avant Garde" w:hAnsi="ITC Avant Garde"/>
          <w:sz w:val="14"/>
          <w:szCs w:val="14"/>
        </w:rPr>
        <w:t>Subdirector de Modelos de Costos de Interconexión</w:t>
      </w:r>
    </w:p>
    <w:p w:rsidR="005C46D0" w:rsidRDefault="005C46D0" w:rsidP="005C46D0">
      <w:pPr>
        <w:numPr>
          <w:ilvl w:val="0"/>
          <w:numId w:val="16"/>
        </w:numPr>
        <w:spacing w:after="0"/>
        <w:ind w:right="49" w:hanging="153"/>
        <w:contextualSpacing/>
        <w:jc w:val="both"/>
        <w:rPr>
          <w:rFonts w:ascii="ITC Avant Garde" w:hAnsi="ITC Avant Garde"/>
          <w:sz w:val="14"/>
          <w:szCs w:val="14"/>
        </w:rPr>
      </w:pPr>
      <w:r>
        <w:rPr>
          <w:rFonts w:ascii="ITC Avant Garde" w:hAnsi="ITC Avant Garde"/>
          <w:sz w:val="14"/>
          <w:szCs w:val="14"/>
        </w:rPr>
        <w:t>C</w:t>
      </w:r>
      <w:r w:rsidRPr="006D4BEA">
        <w:rPr>
          <w:rFonts w:ascii="ITC Avant Garde" w:hAnsi="ITC Avant Garde"/>
          <w:sz w:val="14"/>
          <w:szCs w:val="14"/>
        </w:rPr>
        <w:t xml:space="preserve">orreo electrónico: </w:t>
      </w:r>
      <w:hyperlink r:id="rId12" w:history="1">
        <w:r w:rsidR="00E24E2D" w:rsidRPr="00E565E7">
          <w:rPr>
            <w:rStyle w:val="Hipervnculo"/>
            <w:rFonts w:ascii="ITC Avant Garde" w:hAnsi="ITC Avant Garde"/>
            <w:sz w:val="14"/>
            <w:szCs w:val="14"/>
          </w:rPr>
          <w:t>julio.sanchez@ift.org.mx</w:t>
        </w:r>
      </w:hyperlink>
      <w:r w:rsidRPr="004564E4">
        <w:t xml:space="preserve"> </w:t>
      </w:r>
    </w:p>
    <w:p w:rsidR="005C46D0" w:rsidRPr="005C46D0" w:rsidRDefault="005C46D0" w:rsidP="00C2062E">
      <w:pPr>
        <w:numPr>
          <w:ilvl w:val="0"/>
          <w:numId w:val="16"/>
        </w:numPr>
        <w:spacing w:after="60"/>
        <w:ind w:right="51" w:hanging="153"/>
        <w:jc w:val="both"/>
        <w:rPr>
          <w:rFonts w:ascii="ITC Avant Garde" w:hAnsi="ITC Avant Garde"/>
          <w:sz w:val="14"/>
          <w:szCs w:val="14"/>
        </w:rPr>
      </w:pPr>
      <w:r>
        <w:rPr>
          <w:rFonts w:ascii="ITC Avant Garde" w:hAnsi="ITC Avant Garde"/>
          <w:sz w:val="14"/>
          <w:szCs w:val="14"/>
        </w:rPr>
        <w:t>N</w:t>
      </w:r>
      <w:r w:rsidRPr="005C46D0">
        <w:rPr>
          <w:rFonts w:ascii="ITC Avant Garde" w:hAnsi="ITC Avant Garde"/>
          <w:sz w:val="14"/>
          <w:szCs w:val="14"/>
        </w:rPr>
        <w:t>úmero telefónico</w:t>
      </w:r>
      <w:r>
        <w:rPr>
          <w:rFonts w:ascii="ITC Avant Garde" w:hAnsi="ITC Avant Garde"/>
          <w:sz w:val="14"/>
          <w:szCs w:val="14"/>
        </w:rPr>
        <w:t>:</w:t>
      </w:r>
      <w:r w:rsidR="00E96CE1">
        <w:rPr>
          <w:rFonts w:ascii="ITC Avant Garde" w:hAnsi="ITC Avant Garde"/>
          <w:sz w:val="14"/>
          <w:szCs w:val="14"/>
        </w:rPr>
        <w:t xml:space="preserve"> 55</w:t>
      </w:r>
      <w:r w:rsidRPr="005C46D0">
        <w:rPr>
          <w:rFonts w:ascii="ITC Avant Garde" w:hAnsi="ITC Avant Garde"/>
          <w:sz w:val="14"/>
          <w:szCs w:val="14"/>
        </w:rPr>
        <w:t xml:space="preserve"> 5015</w:t>
      </w:r>
      <w:r w:rsidR="00E96CE1">
        <w:rPr>
          <w:rFonts w:ascii="ITC Avant Garde" w:hAnsi="ITC Avant Garde"/>
          <w:sz w:val="14"/>
          <w:szCs w:val="14"/>
        </w:rPr>
        <w:t xml:space="preserve"> </w:t>
      </w:r>
      <w:r w:rsidRPr="005C46D0">
        <w:rPr>
          <w:rFonts w:ascii="ITC Avant Garde" w:hAnsi="ITC Avant Garde"/>
          <w:sz w:val="14"/>
          <w:szCs w:val="14"/>
        </w:rPr>
        <w:t>4000, extensión 4</w:t>
      </w:r>
      <w:r w:rsidR="00E24E2D">
        <w:rPr>
          <w:rFonts w:ascii="ITC Avant Garde" w:hAnsi="ITC Avant Garde"/>
          <w:sz w:val="14"/>
          <w:szCs w:val="14"/>
        </w:rPr>
        <w:t>8</w:t>
      </w:r>
      <w:r w:rsidR="00CB4091">
        <w:rPr>
          <w:rFonts w:ascii="ITC Avant Garde" w:hAnsi="ITC Avant Garde"/>
          <w:sz w:val="14"/>
          <w:szCs w:val="14"/>
        </w:rPr>
        <w:t>0</w:t>
      </w:r>
      <w:r w:rsidR="00E24E2D">
        <w:rPr>
          <w:rFonts w:ascii="ITC Avant Garde" w:hAnsi="ITC Avant Garde"/>
          <w:sz w:val="14"/>
          <w:szCs w:val="14"/>
        </w:rPr>
        <w:t>6</w:t>
      </w:r>
    </w:p>
    <w:p w:rsidR="005C46D0" w:rsidRDefault="005C46D0" w:rsidP="005C46D0">
      <w:pPr>
        <w:spacing w:after="0"/>
        <w:ind w:left="360" w:right="49"/>
        <w:contextualSpacing/>
        <w:jc w:val="both"/>
        <w:rPr>
          <w:rFonts w:ascii="ITC Avant Garde" w:hAnsi="ITC Avant Garde"/>
          <w:sz w:val="14"/>
          <w:szCs w:val="14"/>
        </w:rPr>
      </w:pPr>
      <w:r w:rsidRPr="005C46D0">
        <w:rPr>
          <w:rFonts w:ascii="ITC Avant Garde" w:hAnsi="ITC Avant Garde"/>
          <w:sz w:val="14"/>
          <w:szCs w:val="14"/>
        </w:rPr>
        <w:t>Oferta de Referencia para la prestación del Servicio de Acceso y Uso Compartido de Infraestructura Pasiva</w:t>
      </w:r>
      <w:r>
        <w:rPr>
          <w:rFonts w:ascii="ITC Avant Garde" w:hAnsi="ITC Avant Garde"/>
          <w:sz w:val="14"/>
          <w:szCs w:val="14"/>
        </w:rPr>
        <w:t xml:space="preserve"> (Móvil):</w:t>
      </w:r>
    </w:p>
    <w:p w:rsidR="00024F30" w:rsidRPr="00024F30" w:rsidRDefault="00024F30" w:rsidP="00557860">
      <w:pPr>
        <w:numPr>
          <w:ilvl w:val="0"/>
          <w:numId w:val="16"/>
        </w:numPr>
        <w:spacing w:after="0"/>
        <w:ind w:right="49" w:hanging="153"/>
        <w:contextualSpacing/>
        <w:jc w:val="both"/>
        <w:rPr>
          <w:rFonts w:ascii="ITC Avant Garde" w:hAnsi="ITC Avant Garde"/>
          <w:sz w:val="14"/>
          <w:szCs w:val="14"/>
        </w:rPr>
      </w:pPr>
      <w:r w:rsidRPr="00024F30">
        <w:rPr>
          <w:rFonts w:ascii="ITC Avant Garde" w:hAnsi="ITC Avant Garde"/>
          <w:sz w:val="14"/>
          <w:szCs w:val="14"/>
        </w:rPr>
        <w:t xml:space="preserve">Anaid Karina Limón Rivera, Subdirectora </w:t>
      </w:r>
      <w:r>
        <w:rPr>
          <w:rFonts w:ascii="ITC Avant Garde" w:hAnsi="ITC Avant Garde"/>
          <w:sz w:val="14"/>
          <w:szCs w:val="14"/>
        </w:rPr>
        <w:t>de</w:t>
      </w:r>
      <w:r w:rsidRPr="00024F30">
        <w:rPr>
          <w:rFonts w:ascii="ITC Avant Garde" w:hAnsi="ITC Avant Garde"/>
          <w:sz w:val="14"/>
          <w:szCs w:val="14"/>
        </w:rPr>
        <w:t xml:space="preserve"> Modelos </w:t>
      </w:r>
      <w:r>
        <w:rPr>
          <w:rFonts w:ascii="ITC Avant Garde" w:hAnsi="ITC Avant Garde"/>
          <w:sz w:val="14"/>
          <w:szCs w:val="14"/>
        </w:rPr>
        <w:t>de</w:t>
      </w:r>
      <w:r w:rsidRPr="00024F30">
        <w:rPr>
          <w:rFonts w:ascii="ITC Avant Garde" w:hAnsi="ITC Avant Garde"/>
          <w:sz w:val="14"/>
          <w:szCs w:val="14"/>
        </w:rPr>
        <w:t xml:space="preserve"> Prestación </w:t>
      </w:r>
      <w:r>
        <w:rPr>
          <w:rFonts w:ascii="ITC Avant Garde" w:hAnsi="ITC Avant Garde"/>
          <w:sz w:val="14"/>
          <w:szCs w:val="14"/>
        </w:rPr>
        <w:t>de</w:t>
      </w:r>
      <w:r w:rsidRPr="00024F30">
        <w:rPr>
          <w:rFonts w:ascii="ITC Avant Garde" w:hAnsi="ITC Avant Garde"/>
          <w:sz w:val="14"/>
          <w:szCs w:val="14"/>
        </w:rPr>
        <w:t xml:space="preserve"> Servicios </w:t>
      </w:r>
      <w:r>
        <w:rPr>
          <w:rFonts w:ascii="ITC Avant Garde" w:hAnsi="ITC Avant Garde"/>
          <w:sz w:val="14"/>
          <w:szCs w:val="14"/>
        </w:rPr>
        <w:t>de</w:t>
      </w:r>
      <w:r w:rsidRPr="00024F30">
        <w:rPr>
          <w:rFonts w:ascii="ITC Avant Garde" w:hAnsi="ITC Avant Garde"/>
          <w:sz w:val="14"/>
          <w:szCs w:val="14"/>
        </w:rPr>
        <w:t xml:space="preserve"> Compartición 1</w:t>
      </w:r>
    </w:p>
    <w:p w:rsidR="00024F30" w:rsidRPr="00024F30" w:rsidRDefault="00024F30" w:rsidP="00557860">
      <w:pPr>
        <w:numPr>
          <w:ilvl w:val="0"/>
          <w:numId w:val="16"/>
        </w:numPr>
        <w:spacing w:after="0"/>
        <w:ind w:right="49" w:hanging="153"/>
        <w:contextualSpacing/>
        <w:jc w:val="both"/>
        <w:rPr>
          <w:rFonts w:ascii="ITC Avant Garde" w:hAnsi="ITC Avant Garde"/>
          <w:sz w:val="14"/>
          <w:szCs w:val="14"/>
        </w:rPr>
      </w:pPr>
      <w:r w:rsidRPr="00024F30">
        <w:rPr>
          <w:rFonts w:ascii="ITC Avant Garde" w:hAnsi="ITC Avant Garde"/>
          <w:sz w:val="14"/>
          <w:szCs w:val="14"/>
        </w:rPr>
        <w:t xml:space="preserve">Correo electrónico: </w:t>
      </w:r>
      <w:hyperlink r:id="rId13" w:history="1">
        <w:r>
          <w:rPr>
            <w:rStyle w:val="Hipervnculo"/>
            <w:rFonts w:ascii="ITC Avant Garde" w:hAnsi="ITC Avant Garde"/>
            <w:sz w:val="14"/>
            <w:szCs w:val="14"/>
          </w:rPr>
          <w:t xml:space="preserve">anaid.limon </w:t>
        </w:r>
        <w:r w:rsidRPr="00024F30">
          <w:rPr>
            <w:rStyle w:val="Hipervnculo"/>
            <w:rFonts w:ascii="ITC Avant Garde" w:hAnsi="ITC Avant Garde"/>
            <w:sz w:val="14"/>
            <w:szCs w:val="14"/>
          </w:rPr>
          <w:t>@ift.org.mx</w:t>
        </w:r>
      </w:hyperlink>
      <w:r w:rsidRPr="005C46D0">
        <w:rPr>
          <w:rStyle w:val="Hipervnculo"/>
        </w:rPr>
        <w:t xml:space="preserve"> </w:t>
      </w:r>
    </w:p>
    <w:p w:rsidR="00024F30" w:rsidRPr="005C46D0" w:rsidRDefault="00024F30" w:rsidP="00C2062E">
      <w:pPr>
        <w:numPr>
          <w:ilvl w:val="0"/>
          <w:numId w:val="16"/>
        </w:numPr>
        <w:spacing w:after="60"/>
        <w:ind w:right="51" w:hanging="153"/>
        <w:jc w:val="both"/>
        <w:rPr>
          <w:rFonts w:ascii="ITC Avant Garde" w:hAnsi="ITC Avant Garde"/>
          <w:sz w:val="14"/>
          <w:szCs w:val="14"/>
        </w:rPr>
      </w:pPr>
      <w:r>
        <w:rPr>
          <w:rFonts w:ascii="ITC Avant Garde" w:hAnsi="ITC Avant Garde"/>
          <w:sz w:val="14"/>
          <w:szCs w:val="14"/>
        </w:rPr>
        <w:t>N</w:t>
      </w:r>
      <w:r w:rsidRPr="005C46D0">
        <w:rPr>
          <w:rFonts w:ascii="ITC Avant Garde" w:hAnsi="ITC Avant Garde"/>
          <w:sz w:val="14"/>
          <w:szCs w:val="14"/>
        </w:rPr>
        <w:t>úmero telefónico</w:t>
      </w:r>
      <w:r>
        <w:rPr>
          <w:rFonts w:ascii="ITC Avant Garde" w:hAnsi="ITC Avant Garde"/>
          <w:sz w:val="14"/>
          <w:szCs w:val="14"/>
        </w:rPr>
        <w:t>:</w:t>
      </w:r>
      <w:r w:rsidR="00E96CE1">
        <w:rPr>
          <w:rFonts w:ascii="ITC Avant Garde" w:hAnsi="ITC Avant Garde"/>
          <w:sz w:val="14"/>
          <w:szCs w:val="14"/>
        </w:rPr>
        <w:t xml:space="preserve"> 55</w:t>
      </w:r>
      <w:r w:rsidRPr="005C46D0">
        <w:rPr>
          <w:rFonts w:ascii="ITC Avant Garde" w:hAnsi="ITC Avant Garde"/>
          <w:sz w:val="14"/>
          <w:szCs w:val="14"/>
        </w:rPr>
        <w:t xml:space="preserve"> 5015</w:t>
      </w:r>
      <w:r w:rsidR="00E96CE1">
        <w:rPr>
          <w:rFonts w:ascii="ITC Avant Garde" w:hAnsi="ITC Avant Garde"/>
          <w:sz w:val="14"/>
          <w:szCs w:val="14"/>
        </w:rPr>
        <w:t xml:space="preserve"> </w:t>
      </w:r>
      <w:r w:rsidRPr="005C46D0">
        <w:rPr>
          <w:rFonts w:ascii="ITC Avant Garde" w:hAnsi="ITC Avant Garde"/>
          <w:sz w:val="14"/>
          <w:szCs w:val="14"/>
        </w:rPr>
        <w:t xml:space="preserve">4000, extensión </w:t>
      </w:r>
      <w:r>
        <w:rPr>
          <w:rFonts w:ascii="ITC Avant Garde" w:hAnsi="ITC Avant Garde"/>
          <w:sz w:val="14"/>
          <w:szCs w:val="14"/>
        </w:rPr>
        <w:t>4853</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4116"/>
      </w:tblGrid>
      <w:tr w:rsidR="00DF154A" w:rsidRPr="00F36A5D" w:rsidTr="002C0282">
        <w:trPr>
          <w:trHeight w:val="408"/>
          <w:jc w:val="center"/>
        </w:trPr>
        <w:tc>
          <w:tcPr>
            <w:tcW w:w="8742" w:type="dxa"/>
            <w:gridSpan w:val="2"/>
            <w:shd w:val="clear" w:color="auto" w:fill="D9D9D9"/>
            <w:vAlign w:val="center"/>
            <w:hideMark/>
          </w:tcPr>
          <w:p w:rsidR="00DF154A" w:rsidRPr="00F36A5D" w:rsidRDefault="00DF154A" w:rsidP="00912F01">
            <w:pPr>
              <w:numPr>
                <w:ilvl w:val="0"/>
                <w:numId w:val="2"/>
              </w:numPr>
              <w:spacing w:after="0" w:line="240" w:lineRule="auto"/>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rsidTr="002C0282">
        <w:trPr>
          <w:trHeight w:val="273"/>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C0282">
        <w:trPr>
          <w:trHeight w:val="276"/>
          <w:jc w:val="center"/>
        </w:trPr>
        <w:tc>
          <w:tcPr>
            <w:tcW w:w="4679" w:type="dxa"/>
            <w:shd w:val="clear" w:color="auto" w:fill="E2EFD9"/>
            <w:vAlign w:val="center"/>
            <w:hideMark/>
          </w:tcPr>
          <w:p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rsidTr="002C0282">
        <w:trPr>
          <w:trHeight w:val="523"/>
          <w:jc w:val="center"/>
        </w:trPr>
        <w:tc>
          <w:tcPr>
            <w:tcW w:w="4679" w:type="dxa"/>
            <w:shd w:val="clear" w:color="auto" w:fill="C5E0B3"/>
            <w:vAlign w:val="center"/>
            <w:hideMark/>
          </w:tcPr>
          <w:p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912F01">
              <w:t>Elija un elemento.</w:t>
            </w:r>
          </w:p>
        </w:tc>
      </w:tr>
      <w:tr w:rsidR="00DF154A" w:rsidRPr="00F36A5D" w:rsidTr="002C0282">
        <w:trPr>
          <w:trHeight w:val="300"/>
          <w:jc w:val="center"/>
        </w:trPr>
        <w:tc>
          <w:tcPr>
            <w:tcW w:w="8742" w:type="dxa"/>
            <w:gridSpan w:val="2"/>
            <w:shd w:val="clear" w:color="auto" w:fill="D9D9D9"/>
            <w:noWrap/>
            <w:vAlign w:val="center"/>
            <w:hideMark/>
          </w:tcPr>
          <w:p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rsidTr="002C0282">
        <w:trPr>
          <w:trHeight w:val="274"/>
          <w:jc w:val="center"/>
        </w:trPr>
        <w:tc>
          <w:tcPr>
            <w:tcW w:w="8742"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912F01">
            <w:pPr>
              <w:numPr>
                <w:ilvl w:val="0"/>
                <w:numId w:val="9"/>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rsidR="00D22B9D" w:rsidRPr="00F36A5D" w:rsidRDefault="00D22B9D" w:rsidP="00912F01">
            <w:pPr>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912F01">
            <w:pPr>
              <w:numPr>
                <w:ilvl w:val="0"/>
                <w:numId w:val="9"/>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w:t>
            </w:r>
            <w:r w:rsidR="006D48B3">
              <w:rPr>
                <w:rFonts w:ascii="ITC Avant Garde" w:eastAsia="Times New Roman" w:hAnsi="ITC Avant Garde"/>
                <w:color w:val="000000"/>
                <w:sz w:val="14"/>
                <w:szCs w:val="16"/>
                <w:lang w:eastAsia="es-MX"/>
              </w:rPr>
              <w:t>143, Col. Nochebuena, Demarcación Territorial</w:t>
            </w:r>
            <w:r w:rsidRPr="00F36A5D">
              <w:rPr>
                <w:rFonts w:ascii="ITC Avant Garde" w:eastAsia="Times New Roman" w:hAnsi="ITC Avant Garde"/>
                <w:color w:val="000000"/>
                <w:sz w:val="14"/>
                <w:szCs w:val="16"/>
                <w:lang w:eastAsia="es-MX"/>
              </w:rPr>
              <w:t xml:space="preserve">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rsidR="00D22B9D" w:rsidRPr="00F36A5D" w:rsidRDefault="00D22B9D" w:rsidP="00912F01">
            <w:pPr>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912F01">
            <w:pPr>
              <w:numPr>
                <w:ilvl w:val="0"/>
                <w:numId w:val="9"/>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w:t>
            </w:r>
            <w:r w:rsidR="00C83664" w:rsidRPr="00F36A5D">
              <w:rPr>
                <w:rFonts w:ascii="ITC Avant Garde" w:eastAsia="Times New Roman" w:hAnsi="ITC Avant Garde"/>
                <w:color w:val="000000"/>
                <w:sz w:val="14"/>
                <w:szCs w:val="16"/>
                <w:lang w:eastAsia="es-MX"/>
              </w:rPr>
              <w:lastRenderedPageBreak/>
              <w:t xml:space="preserve">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rsidR="00D22B9D" w:rsidRPr="00F36A5D" w:rsidRDefault="00D22B9D" w:rsidP="00912F01">
            <w:pPr>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CD4647" w:rsidRDefault="000E55B0" w:rsidP="00912F01">
            <w:pPr>
              <w:numPr>
                <w:ilvl w:val="0"/>
                <w:numId w:val="9"/>
              </w:numPr>
              <w:spacing w:after="60" w:line="240" w:lineRule="auto"/>
              <w:ind w:right="227"/>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e ponen a disposición los siguientes puntos de contacto</w:t>
            </w:r>
            <w:r w:rsidR="00CD4647">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con quienes el titular de los datos personales podrá comunicarse </w:t>
            </w:r>
            <w:r w:rsidR="00A57E13" w:rsidRPr="00F36A5D">
              <w:rPr>
                <w:rFonts w:ascii="ITC Avant Garde" w:eastAsia="Times New Roman" w:hAnsi="ITC Avant Garde"/>
                <w:color w:val="000000"/>
                <w:sz w:val="14"/>
                <w:szCs w:val="16"/>
                <w:lang w:eastAsia="es-MX"/>
              </w:rPr>
              <w:t>para cualquier manifestación o inquietud al respecto</w:t>
            </w:r>
            <w:r w:rsidR="00CD4647">
              <w:rPr>
                <w:rFonts w:ascii="ITC Avant Garde" w:eastAsia="Times New Roman" w:hAnsi="ITC Avant Garde"/>
                <w:color w:val="000000"/>
                <w:sz w:val="14"/>
                <w:szCs w:val="16"/>
                <w:lang w:eastAsia="es-MX"/>
              </w:rPr>
              <w:t>:</w:t>
            </w:r>
          </w:p>
          <w:p w:rsidR="00606B37" w:rsidRDefault="00606B37" w:rsidP="00CD4647">
            <w:pPr>
              <w:spacing w:after="0"/>
              <w:ind w:left="683" w:right="49"/>
              <w:contextualSpacing/>
              <w:jc w:val="both"/>
              <w:rPr>
                <w:rFonts w:ascii="ITC Avant Garde" w:hAnsi="ITC Avant Garde"/>
                <w:sz w:val="14"/>
                <w:szCs w:val="14"/>
              </w:rPr>
            </w:pPr>
          </w:p>
          <w:p w:rsidR="00CD4647" w:rsidRDefault="00CD4647" w:rsidP="00CD4647">
            <w:pPr>
              <w:spacing w:after="0"/>
              <w:ind w:left="683" w:right="49"/>
              <w:contextualSpacing/>
              <w:jc w:val="both"/>
              <w:rPr>
                <w:rFonts w:ascii="ITC Avant Garde" w:hAnsi="ITC Avant Garde"/>
                <w:sz w:val="14"/>
                <w:szCs w:val="14"/>
              </w:rPr>
            </w:pPr>
            <w:r w:rsidRPr="005C46D0">
              <w:rPr>
                <w:rFonts w:ascii="ITC Avant Garde" w:hAnsi="ITC Avant Garde"/>
                <w:sz w:val="14"/>
                <w:szCs w:val="14"/>
              </w:rPr>
              <w:t>Oferta de Referencia para la prestación del Servicio Mayorista de Usuario Visitante</w:t>
            </w:r>
            <w:r w:rsidR="00484BA1">
              <w:rPr>
                <w:rFonts w:ascii="ITC Avant Garde" w:hAnsi="ITC Avant Garde"/>
                <w:sz w:val="14"/>
                <w:szCs w:val="14"/>
              </w:rPr>
              <w:t>,</w:t>
            </w:r>
            <w:r>
              <w:rPr>
                <w:rFonts w:ascii="ITC Avant Garde" w:hAnsi="ITC Avant Garde"/>
                <w:sz w:val="14"/>
                <w:szCs w:val="14"/>
              </w:rPr>
              <w:t xml:space="preserve"> </w:t>
            </w:r>
            <w:r w:rsidRPr="005C46D0">
              <w:rPr>
                <w:rFonts w:ascii="ITC Avant Garde" w:hAnsi="ITC Avant Garde"/>
                <w:sz w:val="14"/>
                <w:szCs w:val="14"/>
              </w:rPr>
              <w:t xml:space="preserve">Oferta de Referencia para la prestación del Servicio Mayorista de Comercialización o Reventa de </w:t>
            </w:r>
            <w:r w:rsidR="00484BA1">
              <w:rPr>
                <w:rFonts w:ascii="ITC Avant Garde" w:hAnsi="ITC Avant Garde"/>
                <w:sz w:val="14"/>
                <w:szCs w:val="14"/>
              </w:rPr>
              <w:t>S</w:t>
            </w:r>
            <w:r w:rsidRPr="005C46D0">
              <w:rPr>
                <w:rFonts w:ascii="ITC Avant Garde" w:hAnsi="ITC Avant Garde"/>
                <w:sz w:val="14"/>
                <w:szCs w:val="14"/>
              </w:rPr>
              <w:t>ervicios</w:t>
            </w:r>
            <w:r>
              <w:rPr>
                <w:rFonts w:ascii="ITC Avant Garde" w:hAnsi="ITC Avant Garde"/>
                <w:sz w:val="14"/>
                <w:szCs w:val="14"/>
              </w:rPr>
              <w:t xml:space="preserve">: </w:t>
            </w:r>
          </w:p>
          <w:p w:rsidR="00464256" w:rsidRDefault="00464256" w:rsidP="00464256">
            <w:pPr>
              <w:numPr>
                <w:ilvl w:val="0"/>
                <w:numId w:val="16"/>
              </w:numPr>
              <w:spacing w:after="0"/>
              <w:ind w:left="966" w:right="49" w:hanging="153"/>
              <w:contextualSpacing/>
              <w:jc w:val="both"/>
              <w:rPr>
                <w:rFonts w:ascii="ITC Avant Garde" w:hAnsi="ITC Avant Garde"/>
                <w:sz w:val="14"/>
                <w:szCs w:val="14"/>
              </w:rPr>
            </w:pPr>
            <w:r>
              <w:rPr>
                <w:rFonts w:ascii="ITC Avant Garde" w:hAnsi="ITC Avant Garde"/>
                <w:sz w:val="14"/>
                <w:szCs w:val="14"/>
              </w:rPr>
              <w:t>Julio César Sánchez Alva</w:t>
            </w:r>
            <w:r w:rsidR="005A4341" w:rsidRPr="005A4341">
              <w:rPr>
                <w:rFonts w:ascii="ITC Avant Garde" w:hAnsi="ITC Avant Garde"/>
                <w:sz w:val="14"/>
                <w:szCs w:val="14"/>
              </w:rPr>
              <w:t xml:space="preserve">, </w:t>
            </w:r>
            <w:r>
              <w:rPr>
                <w:rFonts w:ascii="ITC Avant Garde" w:hAnsi="ITC Avant Garde"/>
                <w:sz w:val="14"/>
                <w:szCs w:val="14"/>
              </w:rPr>
              <w:t>Subdirector de Modelos de Costos d</w:t>
            </w:r>
            <w:r w:rsidRPr="00464256">
              <w:rPr>
                <w:rFonts w:ascii="ITC Avant Garde" w:hAnsi="ITC Avant Garde"/>
                <w:sz w:val="14"/>
                <w:szCs w:val="14"/>
              </w:rPr>
              <w:t>e Interconexión</w:t>
            </w:r>
          </w:p>
          <w:p w:rsidR="005A4341" w:rsidRPr="005A4341" w:rsidRDefault="005A4341" w:rsidP="00464256">
            <w:pPr>
              <w:numPr>
                <w:ilvl w:val="0"/>
                <w:numId w:val="16"/>
              </w:numPr>
              <w:spacing w:after="0"/>
              <w:ind w:left="966" w:right="49" w:hanging="153"/>
              <w:contextualSpacing/>
              <w:jc w:val="both"/>
              <w:rPr>
                <w:rFonts w:ascii="ITC Avant Garde" w:hAnsi="ITC Avant Garde"/>
                <w:sz w:val="14"/>
                <w:szCs w:val="14"/>
              </w:rPr>
            </w:pPr>
            <w:r w:rsidRPr="005A4341">
              <w:rPr>
                <w:rFonts w:ascii="ITC Avant Garde" w:hAnsi="ITC Avant Garde"/>
                <w:sz w:val="14"/>
                <w:szCs w:val="14"/>
              </w:rPr>
              <w:t xml:space="preserve">Correo electrónico: </w:t>
            </w:r>
            <w:hyperlink r:id="rId14" w:history="1">
              <w:r w:rsidR="00464256" w:rsidRPr="001E0382">
                <w:rPr>
                  <w:rStyle w:val="Hipervnculo"/>
                  <w:rFonts w:ascii="ITC Avant Garde" w:hAnsi="ITC Avant Garde"/>
                  <w:sz w:val="14"/>
                  <w:szCs w:val="14"/>
                </w:rPr>
                <w:t>julio.sanchez@ift.org.mx</w:t>
              </w:r>
            </w:hyperlink>
            <w:r w:rsidRPr="005A4341">
              <w:rPr>
                <w:rFonts w:ascii="ITC Avant Garde" w:hAnsi="ITC Avant Garde"/>
                <w:sz w:val="14"/>
                <w:szCs w:val="14"/>
              </w:rPr>
              <w:t xml:space="preserve"> </w:t>
            </w:r>
          </w:p>
          <w:p w:rsidR="005A4341" w:rsidRDefault="005A4341" w:rsidP="005A4341">
            <w:pPr>
              <w:numPr>
                <w:ilvl w:val="0"/>
                <w:numId w:val="16"/>
              </w:numPr>
              <w:spacing w:after="0"/>
              <w:ind w:left="966" w:right="49" w:hanging="153"/>
              <w:contextualSpacing/>
              <w:jc w:val="both"/>
              <w:rPr>
                <w:rFonts w:ascii="ITC Avant Garde" w:hAnsi="ITC Avant Garde"/>
                <w:sz w:val="14"/>
                <w:szCs w:val="14"/>
              </w:rPr>
            </w:pPr>
            <w:r w:rsidRPr="005A4341">
              <w:rPr>
                <w:rFonts w:ascii="ITC Avant Garde" w:hAnsi="ITC Avant Garde"/>
                <w:sz w:val="14"/>
                <w:szCs w:val="14"/>
              </w:rPr>
              <w:t>Número telefóni</w:t>
            </w:r>
            <w:r w:rsidR="00464256">
              <w:rPr>
                <w:rFonts w:ascii="ITC Avant Garde" w:hAnsi="ITC Avant Garde"/>
                <w:sz w:val="14"/>
                <w:szCs w:val="14"/>
              </w:rPr>
              <w:t>co: (55) 50154000, extensión 48</w:t>
            </w:r>
            <w:r w:rsidRPr="005A4341">
              <w:rPr>
                <w:rFonts w:ascii="ITC Avant Garde" w:hAnsi="ITC Avant Garde"/>
                <w:sz w:val="14"/>
                <w:szCs w:val="14"/>
              </w:rPr>
              <w:t>0</w:t>
            </w:r>
            <w:r w:rsidR="00464256">
              <w:rPr>
                <w:rFonts w:ascii="ITC Avant Garde" w:hAnsi="ITC Avant Garde"/>
                <w:sz w:val="14"/>
                <w:szCs w:val="14"/>
              </w:rPr>
              <w:t>6</w:t>
            </w:r>
          </w:p>
          <w:p w:rsidR="006D6DD5" w:rsidRPr="005A4341" w:rsidRDefault="006D6DD5" w:rsidP="006D6DD5">
            <w:pPr>
              <w:spacing w:after="0"/>
              <w:ind w:left="966" w:right="49"/>
              <w:contextualSpacing/>
              <w:jc w:val="both"/>
              <w:rPr>
                <w:rFonts w:ascii="ITC Avant Garde" w:hAnsi="ITC Avant Garde"/>
                <w:sz w:val="14"/>
                <w:szCs w:val="14"/>
              </w:rPr>
            </w:pPr>
          </w:p>
          <w:p w:rsidR="00CD4647" w:rsidRDefault="00CD4647" w:rsidP="00CD4647">
            <w:pPr>
              <w:spacing w:after="0"/>
              <w:ind w:left="683" w:right="49"/>
              <w:contextualSpacing/>
              <w:jc w:val="both"/>
              <w:rPr>
                <w:rFonts w:ascii="ITC Avant Garde" w:hAnsi="ITC Avant Garde"/>
                <w:sz w:val="14"/>
                <w:szCs w:val="14"/>
              </w:rPr>
            </w:pPr>
            <w:r w:rsidRPr="005C46D0">
              <w:rPr>
                <w:rFonts w:ascii="ITC Avant Garde" w:hAnsi="ITC Avant Garde"/>
                <w:sz w:val="14"/>
                <w:szCs w:val="14"/>
              </w:rPr>
              <w:t>Oferta de Referencia para la prestación del Servicio de Acceso y Uso Compartido de Infraestructura Pasiva</w:t>
            </w:r>
            <w:r>
              <w:rPr>
                <w:rFonts w:ascii="ITC Avant Garde" w:hAnsi="ITC Avant Garde"/>
                <w:sz w:val="14"/>
                <w:szCs w:val="14"/>
              </w:rPr>
              <w:t xml:space="preserve"> (Móvil):</w:t>
            </w:r>
          </w:p>
          <w:p w:rsidR="00CD4647" w:rsidRPr="00024F30" w:rsidRDefault="00CD4647" w:rsidP="00CD4647">
            <w:pPr>
              <w:numPr>
                <w:ilvl w:val="0"/>
                <w:numId w:val="16"/>
              </w:numPr>
              <w:spacing w:after="0"/>
              <w:ind w:left="966" w:right="49" w:hanging="153"/>
              <w:contextualSpacing/>
              <w:jc w:val="both"/>
              <w:rPr>
                <w:rFonts w:ascii="ITC Avant Garde" w:hAnsi="ITC Avant Garde"/>
                <w:sz w:val="14"/>
                <w:szCs w:val="14"/>
              </w:rPr>
            </w:pPr>
            <w:r w:rsidRPr="00024F30">
              <w:rPr>
                <w:rFonts w:ascii="ITC Avant Garde" w:hAnsi="ITC Avant Garde"/>
                <w:sz w:val="14"/>
                <w:szCs w:val="14"/>
              </w:rPr>
              <w:t xml:space="preserve">Anaid Karina Limón Rivera, Subdirectora </w:t>
            </w:r>
            <w:r>
              <w:rPr>
                <w:rFonts w:ascii="ITC Avant Garde" w:hAnsi="ITC Avant Garde"/>
                <w:sz w:val="14"/>
                <w:szCs w:val="14"/>
              </w:rPr>
              <w:t>de</w:t>
            </w:r>
            <w:r w:rsidRPr="00024F30">
              <w:rPr>
                <w:rFonts w:ascii="ITC Avant Garde" w:hAnsi="ITC Avant Garde"/>
                <w:sz w:val="14"/>
                <w:szCs w:val="14"/>
              </w:rPr>
              <w:t xml:space="preserve"> Modelos </w:t>
            </w:r>
            <w:r>
              <w:rPr>
                <w:rFonts w:ascii="ITC Avant Garde" w:hAnsi="ITC Avant Garde"/>
                <w:sz w:val="14"/>
                <w:szCs w:val="14"/>
              </w:rPr>
              <w:t>de</w:t>
            </w:r>
            <w:r w:rsidRPr="00024F30">
              <w:rPr>
                <w:rFonts w:ascii="ITC Avant Garde" w:hAnsi="ITC Avant Garde"/>
                <w:sz w:val="14"/>
                <w:szCs w:val="14"/>
              </w:rPr>
              <w:t xml:space="preserve"> Prestación </w:t>
            </w:r>
            <w:r>
              <w:rPr>
                <w:rFonts w:ascii="ITC Avant Garde" w:hAnsi="ITC Avant Garde"/>
                <w:sz w:val="14"/>
                <w:szCs w:val="14"/>
              </w:rPr>
              <w:t>de</w:t>
            </w:r>
            <w:r w:rsidRPr="00024F30">
              <w:rPr>
                <w:rFonts w:ascii="ITC Avant Garde" w:hAnsi="ITC Avant Garde"/>
                <w:sz w:val="14"/>
                <w:szCs w:val="14"/>
              </w:rPr>
              <w:t xml:space="preserve"> Servicios </w:t>
            </w:r>
            <w:r>
              <w:rPr>
                <w:rFonts w:ascii="ITC Avant Garde" w:hAnsi="ITC Avant Garde"/>
                <w:sz w:val="14"/>
                <w:szCs w:val="14"/>
              </w:rPr>
              <w:t>de</w:t>
            </w:r>
            <w:r w:rsidRPr="00024F30">
              <w:rPr>
                <w:rFonts w:ascii="ITC Avant Garde" w:hAnsi="ITC Avant Garde"/>
                <w:sz w:val="14"/>
                <w:szCs w:val="14"/>
              </w:rPr>
              <w:t xml:space="preserve"> Compartición 1</w:t>
            </w:r>
          </w:p>
          <w:p w:rsidR="00CD4647" w:rsidRPr="00CD4647" w:rsidRDefault="00CD4647" w:rsidP="00CD4647">
            <w:pPr>
              <w:numPr>
                <w:ilvl w:val="0"/>
                <w:numId w:val="16"/>
              </w:numPr>
              <w:spacing w:after="0"/>
              <w:ind w:left="966" w:right="49" w:hanging="153"/>
              <w:contextualSpacing/>
              <w:jc w:val="both"/>
              <w:rPr>
                <w:rStyle w:val="Hipervnculo"/>
              </w:rPr>
            </w:pPr>
            <w:r w:rsidRPr="00024F30">
              <w:rPr>
                <w:rFonts w:ascii="ITC Avant Garde" w:hAnsi="ITC Avant Garde"/>
                <w:sz w:val="14"/>
                <w:szCs w:val="14"/>
              </w:rPr>
              <w:t xml:space="preserve">Correo electrónico: </w:t>
            </w:r>
            <w:hyperlink r:id="rId15" w:history="1">
              <w:r w:rsidRPr="00CD4647">
                <w:rPr>
                  <w:rStyle w:val="Hipervnculo"/>
                  <w:rFonts w:ascii="ITC Avant Garde" w:hAnsi="ITC Avant Garde"/>
                  <w:sz w:val="14"/>
                  <w:szCs w:val="14"/>
                </w:rPr>
                <w:t>anaid.limon @ift.org.mx</w:t>
              </w:r>
            </w:hyperlink>
            <w:r w:rsidRPr="00CD4647">
              <w:rPr>
                <w:rStyle w:val="Hipervnculo"/>
              </w:rPr>
              <w:t xml:space="preserve"> </w:t>
            </w:r>
          </w:p>
          <w:p w:rsidR="00CD4647" w:rsidRPr="005C46D0" w:rsidRDefault="00CD4647" w:rsidP="005A2160">
            <w:pPr>
              <w:numPr>
                <w:ilvl w:val="0"/>
                <w:numId w:val="16"/>
              </w:numPr>
              <w:spacing w:after="60"/>
              <w:ind w:left="964" w:right="51" w:hanging="153"/>
              <w:jc w:val="both"/>
              <w:rPr>
                <w:rFonts w:ascii="ITC Avant Garde" w:hAnsi="ITC Avant Garde"/>
                <w:sz w:val="14"/>
                <w:szCs w:val="14"/>
              </w:rPr>
            </w:pPr>
            <w:r>
              <w:rPr>
                <w:rFonts w:ascii="ITC Avant Garde" w:hAnsi="ITC Avant Garde"/>
                <w:sz w:val="14"/>
                <w:szCs w:val="14"/>
              </w:rPr>
              <w:t>N</w:t>
            </w:r>
            <w:r w:rsidRPr="005C46D0">
              <w:rPr>
                <w:rFonts w:ascii="ITC Avant Garde" w:hAnsi="ITC Avant Garde"/>
                <w:sz w:val="14"/>
                <w:szCs w:val="14"/>
              </w:rPr>
              <w:t>úmero telefónico</w:t>
            </w:r>
            <w:r>
              <w:rPr>
                <w:rFonts w:ascii="ITC Avant Garde" w:hAnsi="ITC Avant Garde"/>
                <w:sz w:val="14"/>
                <w:szCs w:val="14"/>
              </w:rPr>
              <w:t>:</w:t>
            </w:r>
            <w:r w:rsidRPr="005C46D0">
              <w:rPr>
                <w:rFonts w:ascii="ITC Avant Garde" w:hAnsi="ITC Avant Garde"/>
                <w:sz w:val="14"/>
                <w:szCs w:val="14"/>
              </w:rPr>
              <w:t xml:space="preserve"> (55) 50154000, extensión </w:t>
            </w:r>
            <w:r>
              <w:rPr>
                <w:rFonts w:ascii="ITC Avant Garde" w:hAnsi="ITC Avant Garde"/>
                <w:sz w:val="14"/>
                <w:szCs w:val="14"/>
              </w:rPr>
              <w:t>4853</w:t>
            </w:r>
          </w:p>
          <w:p w:rsidR="00A57E13" w:rsidRDefault="000E55B0" w:rsidP="00912F01">
            <w:pPr>
              <w:numPr>
                <w:ilvl w:val="0"/>
                <w:numId w:val="9"/>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Default="00A57E13" w:rsidP="00912F01">
            <w:pPr>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F812E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rsidR="00F812E3" w:rsidRPr="00F36A5D" w:rsidRDefault="00F812E3" w:rsidP="00912F01">
            <w:pPr>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rsidR="00F812E3" w:rsidRPr="00F36A5D" w:rsidRDefault="00F812E3" w:rsidP="00912F01">
            <w:pPr>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6"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9160D3" w:rsidRPr="00F36A5D" w:rsidRDefault="009160D3" w:rsidP="00912F01">
            <w:pPr>
              <w:spacing w:after="0" w:line="240" w:lineRule="auto"/>
              <w:ind w:left="492" w:right="229"/>
              <w:jc w:val="both"/>
              <w:rPr>
                <w:rFonts w:ascii="ITC Avant Garde" w:eastAsia="Times New Roman" w:hAnsi="ITC Avant Garde"/>
                <w:color w:val="000000"/>
                <w:sz w:val="14"/>
                <w:szCs w:val="16"/>
                <w:lang w:eastAsia="es-MX"/>
              </w:rPr>
            </w:pPr>
          </w:p>
          <w:p w:rsidR="000A0F69"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rsidR="009160D3" w:rsidRPr="00F36A5D" w:rsidRDefault="009160D3" w:rsidP="00912F01">
            <w:pPr>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rsidR="009160D3" w:rsidRPr="00F36A5D" w:rsidRDefault="009160D3" w:rsidP="00912F01">
            <w:pPr>
              <w:spacing w:after="0" w:line="240" w:lineRule="auto"/>
              <w:ind w:left="492" w:right="229"/>
              <w:jc w:val="both"/>
              <w:rPr>
                <w:rFonts w:ascii="ITC Avant Garde" w:eastAsia="Times New Roman" w:hAnsi="ITC Avant Garde"/>
                <w:color w:val="000000"/>
                <w:sz w:val="14"/>
                <w:szCs w:val="16"/>
                <w:lang w:eastAsia="es-MX"/>
              </w:rPr>
            </w:pPr>
          </w:p>
          <w:p w:rsidR="009160D3"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F36A5D" w:rsidRDefault="00F36A5D" w:rsidP="00912F01">
            <w:pPr>
              <w:spacing w:after="0" w:line="240" w:lineRule="auto"/>
              <w:ind w:left="492" w:right="229"/>
              <w:jc w:val="both"/>
              <w:rPr>
                <w:rFonts w:ascii="ITC Avant Garde" w:eastAsia="Times New Roman" w:hAnsi="ITC Avant Garde"/>
                <w:color w:val="000000"/>
                <w:sz w:val="14"/>
                <w:szCs w:val="16"/>
                <w:lang w:eastAsia="es-MX"/>
              </w:rPr>
            </w:pPr>
          </w:p>
          <w:p w:rsidR="00EC144A" w:rsidRDefault="000E55B0" w:rsidP="00912F01">
            <w:pPr>
              <w:numPr>
                <w:ilvl w:val="0"/>
                <w:numId w:val="9"/>
              </w:numPr>
              <w:spacing w:after="0" w:line="240" w:lineRule="auto"/>
              <w:ind w:right="229"/>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De</w:t>
            </w:r>
            <w:r w:rsidR="00914E2F">
              <w:rPr>
                <w:rFonts w:ascii="ITC Avant Garde" w:eastAsia="Times New Roman" w:hAnsi="ITC Avant Garde"/>
                <w:color w:val="000000"/>
                <w:sz w:val="14"/>
                <w:szCs w:val="16"/>
                <w:lang w:eastAsia="es-MX"/>
              </w:rPr>
              <w:t>marcación Territorial</w:t>
            </w:r>
            <w:r w:rsidRPr="00EC144A">
              <w:rPr>
                <w:rFonts w:ascii="ITC Avant Garde" w:eastAsia="Times New Roman" w:hAnsi="ITC Avant Garde"/>
                <w:color w:val="000000"/>
                <w:sz w:val="14"/>
                <w:szCs w:val="16"/>
                <w:lang w:eastAsia="es-MX"/>
              </w:rPr>
              <w:t xml:space="preserve">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teléfono 50154000, extensión 4267.</w:t>
            </w:r>
          </w:p>
          <w:p w:rsidR="00F36A5D" w:rsidRPr="00EC144A" w:rsidRDefault="00F36A5D" w:rsidP="00912F01">
            <w:pPr>
              <w:spacing w:after="0" w:line="240" w:lineRule="auto"/>
              <w:ind w:right="229"/>
              <w:jc w:val="both"/>
              <w:rPr>
                <w:rFonts w:ascii="ITC Avant Garde" w:eastAsia="Times New Roman" w:hAnsi="ITC Avant Garde"/>
                <w:color w:val="000000"/>
                <w:sz w:val="14"/>
                <w:szCs w:val="16"/>
                <w:lang w:eastAsia="es-MX"/>
              </w:rPr>
            </w:pPr>
          </w:p>
          <w:p w:rsidR="00297840" w:rsidRPr="005A2160" w:rsidRDefault="000E55B0" w:rsidP="00912F01">
            <w:pPr>
              <w:numPr>
                <w:ilvl w:val="0"/>
                <w:numId w:val="9"/>
              </w:numPr>
              <w:spacing w:after="120" w:line="240" w:lineRule="auto"/>
              <w:ind w:right="227"/>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tc>
      </w:tr>
    </w:tbl>
    <w:p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6D4BEA">
        <w:trPr>
          <w:trHeight w:val="581"/>
        </w:trPr>
        <w:tc>
          <w:tcPr>
            <w:tcW w:w="8859" w:type="dxa"/>
            <w:gridSpan w:val="2"/>
            <w:shd w:val="clear" w:color="auto" w:fill="D9D9D9"/>
            <w:vAlign w:val="center"/>
            <w:hideMark/>
          </w:tcPr>
          <w:p w:rsidR="000E55B0" w:rsidRPr="00F36A5D" w:rsidRDefault="000E55B0" w:rsidP="00912F01">
            <w:pPr>
              <w:numPr>
                <w:ilvl w:val="0"/>
                <w:numId w:val="2"/>
              </w:numPr>
              <w:spacing w:after="0" w:line="240" w:lineRule="auto"/>
              <w:ind w:right="106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rsidTr="006D4BEA">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6D4BE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6D4BE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6D4BE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6D4BE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6D4BE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6D4BE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6D4BE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6D4BE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6D4BEA">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rsidTr="002C0282">
        <w:trPr>
          <w:jc w:val="center"/>
        </w:trPr>
        <w:tc>
          <w:tcPr>
            <w:tcW w:w="8857"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rsidTr="002C0282">
        <w:trPr>
          <w:jc w:val="center"/>
        </w:trPr>
        <w:tc>
          <w:tcPr>
            <w:tcW w:w="8857"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2C0282">
        <w:trPr>
          <w:jc w:val="center"/>
        </w:trPr>
        <w:tc>
          <w:tcPr>
            <w:tcW w:w="8857"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59E" w:rsidRDefault="00A5459E" w:rsidP="0038199D">
      <w:pPr>
        <w:spacing w:after="0" w:line="240" w:lineRule="auto"/>
      </w:pPr>
      <w:r>
        <w:separator/>
      </w:r>
    </w:p>
  </w:endnote>
  <w:endnote w:type="continuationSeparator" w:id="0">
    <w:p w:rsidR="00A5459E" w:rsidRDefault="00A5459E" w:rsidP="0038199D">
      <w:pPr>
        <w:spacing w:after="0" w:line="240" w:lineRule="auto"/>
      </w:pPr>
      <w:r>
        <w:continuationSeparator/>
      </w:r>
    </w:p>
  </w:endnote>
  <w:endnote w:type="continuationNotice" w:id="1">
    <w:p w:rsidR="00A5459E" w:rsidRDefault="00A54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3A229F" w:rsidRPr="003A229F">
      <w:rPr>
        <w:rFonts w:ascii="ITC Avant Garde" w:hAnsi="ITC Avant Garde"/>
        <w:noProof/>
        <w:color w:val="323E4F"/>
        <w:sz w:val="14"/>
        <w:szCs w:val="24"/>
        <w:lang w:val="es-ES"/>
      </w:rPr>
      <w:t>2</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3A229F" w:rsidRPr="003A229F">
      <w:rPr>
        <w:rFonts w:ascii="ITC Avant Garde" w:hAnsi="ITC Avant Garde"/>
        <w:noProof/>
        <w:color w:val="323E4F"/>
        <w:sz w:val="14"/>
        <w:szCs w:val="24"/>
        <w:lang w:val="es-ES"/>
      </w:rPr>
      <w:t>3</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59E" w:rsidRDefault="00A5459E" w:rsidP="0038199D">
      <w:pPr>
        <w:spacing w:after="0" w:line="240" w:lineRule="auto"/>
      </w:pPr>
      <w:r>
        <w:separator/>
      </w:r>
    </w:p>
  </w:footnote>
  <w:footnote w:type="continuationSeparator" w:id="0">
    <w:p w:rsidR="00A5459E" w:rsidRDefault="00A5459E" w:rsidP="0038199D">
      <w:pPr>
        <w:spacing w:after="0" w:line="240" w:lineRule="auto"/>
      </w:pPr>
      <w:r>
        <w:continuationSeparator/>
      </w:r>
    </w:p>
  </w:footnote>
  <w:footnote w:type="continuationNotice" w:id="1">
    <w:p w:rsidR="00A5459E" w:rsidRDefault="00A545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912F01"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editId="74D15FAC">
          <wp:simplePos x="0" y="0"/>
          <wp:positionH relativeFrom="margin">
            <wp:align>left</wp:align>
          </wp:positionH>
          <wp:positionV relativeFrom="paragraph">
            <wp:posOffset>10795</wp:posOffset>
          </wp:positionV>
          <wp:extent cx="1036955" cy="712978"/>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CD4647" w:rsidRDefault="00005DB7" w:rsidP="004D5EAB">
    <w:pPr>
      <w:pStyle w:val="Encabezado"/>
      <w:ind w:left="3119"/>
      <w:jc w:val="both"/>
      <w:rPr>
        <w:rFonts w:ascii="ITC Avant Garde" w:hAnsi="ITC Avant Garde"/>
        <w:b/>
        <w:sz w:val="18"/>
      </w:rPr>
    </w:pPr>
    <w:r w:rsidRPr="00CD4647">
      <w:rPr>
        <w:rFonts w:ascii="ITC Avant Garde" w:hAnsi="ITC Avant Garde"/>
        <w:sz w:val="18"/>
      </w:rPr>
      <w:t>Consulta Pública sobre l</w:t>
    </w:r>
    <w:r w:rsidR="004115F5" w:rsidRPr="00CD4647">
      <w:rPr>
        <w:rFonts w:ascii="ITC Avant Garde" w:hAnsi="ITC Avant Garde"/>
        <w:sz w:val="18"/>
      </w:rPr>
      <w:t>a</w:t>
    </w:r>
    <w:r w:rsidR="00CD4647" w:rsidRPr="00CD4647">
      <w:rPr>
        <w:rFonts w:ascii="ITC Avant Garde" w:hAnsi="ITC Avant Garde"/>
        <w:sz w:val="18"/>
      </w:rPr>
      <w:t>s</w:t>
    </w:r>
    <w:r w:rsidRPr="00CD4647">
      <w:rPr>
        <w:rFonts w:ascii="ITC Avant Garde" w:hAnsi="ITC Avant Garde"/>
        <w:b/>
        <w:sz w:val="18"/>
      </w:rPr>
      <w:t xml:space="preserve"> </w:t>
    </w:r>
    <w:r w:rsidR="000356DE" w:rsidRPr="00CD4647">
      <w:rPr>
        <w:rFonts w:ascii="ITC Avant Garde" w:hAnsi="ITC Avant Garde"/>
        <w:b/>
        <w:sz w:val="18"/>
      </w:rPr>
      <w:t>“</w:t>
    </w:r>
    <w:r w:rsidR="005D684D" w:rsidRPr="005D684D">
      <w:rPr>
        <w:rFonts w:ascii="ITC Avant Garde" w:hAnsi="ITC Avant Garde"/>
        <w:b/>
        <w:sz w:val="18"/>
      </w:rPr>
      <w:t>Propuestas de Ofertas de Referencia de los Servicios Mayoristas de Usuario Visitante; de Reventa de Servicios; de Acceso y Uso Compartido de Infraestructura presentadas por el Agente Económico Preponderante en el Sector de las Telecomunicaciones</w:t>
    </w:r>
    <w:r w:rsidR="00435B91">
      <w:rPr>
        <w:rFonts w:ascii="ITC Avant Garde" w:hAnsi="ITC Avant Garde"/>
        <w:b/>
        <w:sz w:val="18"/>
      </w:rPr>
      <w:t>”</w:t>
    </w:r>
  </w:p>
  <w:p w:rsidR="0038199D" w:rsidRPr="007A6974" w:rsidRDefault="00912F01"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editId="7119F989">
              <wp:simplePos x="0" y="0"/>
              <wp:positionH relativeFrom="column">
                <wp:posOffset>40005</wp:posOffset>
              </wp:positionH>
              <wp:positionV relativeFrom="paragraph">
                <wp:posOffset>53339</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6AEAE4"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4.2pt" to="445.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4A15B6"/>
    <w:multiLevelType w:val="hybridMultilevel"/>
    <w:tmpl w:val="B754A848"/>
    <w:lvl w:ilvl="0" w:tplc="3D183AAE">
      <w:start w:val="1"/>
      <w:numFmt w:val="bullet"/>
      <w:lvlText w:val="-"/>
      <w:lvlJc w:val="left"/>
      <w:pPr>
        <w:ind w:left="720" w:hanging="360"/>
      </w:pPr>
      <w:rPr>
        <w:rFonts w:ascii="ITC Avant Garde" w:eastAsia="Calibri" w:hAnsi="ITC Avant Garde" w:cs="Times New Roman"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8"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4"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12"/>
  </w:num>
  <w:num w:numId="6">
    <w:abstractNumId w:val="4"/>
  </w:num>
  <w:num w:numId="7">
    <w:abstractNumId w:val="10"/>
  </w:num>
  <w:num w:numId="8">
    <w:abstractNumId w:val="11"/>
  </w:num>
  <w:num w:numId="9">
    <w:abstractNumId w:val="3"/>
  </w:num>
  <w:num w:numId="10">
    <w:abstractNumId w:val="1"/>
  </w:num>
  <w:num w:numId="11">
    <w:abstractNumId w:val="14"/>
  </w:num>
  <w:num w:numId="12">
    <w:abstractNumId w:val="7"/>
  </w:num>
  <w:num w:numId="13">
    <w:abstractNumId w:val="15"/>
  </w:num>
  <w:num w:numId="14">
    <w:abstractNumId w:val="9"/>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4F30"/>
    <w:rsid w:val="000253EE"/>
    <w:rsid w:val="00025623"/>
    <w:rsid w:val="00026723"/>
    <w:rsid w:val="00030E6E"/>
    <w:rsid w:val="000356DE"/>
    <w:rsid w:val="00092755"/>
    <w:rsid w:val="000931D8"/>
    <w:rsid w:val="00097B00"/>
    <w:rsid w:val="000A0CEF"/>
    <w:rsid w:val="000A0F69"/>
    <w:rsid w:val="000A156F"/>
    <w:rsid w:val="000A1B0C"/>
    <w:rsid w:val="000A5CFB"/>
    <w:rsid w:val="000A6255"/>
    <w:rsid w:val="000D2838"/>
    <w:rsid w:val="000E07D7"/>
    <w:rsid w:val="000E41EA"/>
    <w:rsid w:val="000E41F3"/>
    <w:rsid w:val="000E54B6"/>
    <w:rsid w:val="000E55B0"/>
    <w:rsid w:val="00100C9C"/>
    <w:rsid w:val="001124B6"/>
    <w:rsid w:val="001179BD"/>
    <w:rsid w:val="00120D05"/>
    <w:rsid w:val="001331D8"/>
    <w:rsid w:val="00160352"/>
    <w:rsid w:val="00170916"/>
    <w:rsid w:val="00174196"/>
    <w:rsid w:val="001A5E1D"/>
    <w:rsid w:val="001C2418"/>
    <w:rsid w:val="001D14D3"/>
    <w:rsid w:val="001E0388"/>
    <w:rsid w:val="002249ED"/>
    <w:rsid w:val="00266BE0"/>
    <w:rsid w:val="002771ED"/>
    <w:rsid w:val="00297840"/>
    <w:rsid w:val="002B4BB2"/>
    <w:rsid w:val="002C0282"/>
    <w:rsid w:val="002C2D7F"/>
    <w:rsid w:val="002D34FE"/>
    <w:rsid w:val="00307092"/>
    <w:rsid w:val="00323F3A"/>
    <w:rsid w:val="003613DA"/>
    <w:rsid w:val="0038199D"/>
    <w:rsid w:val="003A229F"/>
    <w:rsid w:val="003B524B"/>
    <w:rsid w:val="003D1CAC"/>
    <w:rsid w:val="0041087B"/>
    <w:rsid w:val="00410F8E"/>
    <w:rsid w:val="004115F5"/>
    <w:rsid w:val="00412F9B"/>
    <w:rsid w:val="004141B1"/>
    <w:rsid w:val="004317BC"/>
    <w:rsid w:val="004330D4"/>
    <w:rsid w:val="00435B91"/>
    <w:rsid w:val="0043692D"/>
    <w:rsid w:val="00450FCD"/>
    <w:rsid w:val="004564E4"/>
    <w:rsid w:val="00461A06"/>
    <w:rsid w:val="00464256"/>
    <w:rsid w:val="00464849"/>
    <w:rsid w:val="00464AE1"/>
    <w:rsid w:val="00484BA1"/>
    <w:rsid w:val="004970C4"/>
    <w:rsid w:val="004A1FE1"/>
    <w:rsid w:val="004B053F"/>
    <w:rsid w:val="004C4695"/>
    <w:rsid w:val="004D5EAB"/>
    <w:rsid w:val="004D64DD"/>
    <w:rsid w:val="004D7960"/>
    <w:rsid w:val="004E2A3A"/>
    <w:rsid w:val="004F4C27"/>
    <w:rsid w:val="00511FAE"/>
    <w:rsid w:val="0052296A"/>
    <w:rsid w:val="00546F00"/>
    <w:rsid w:val="00555B10"/>
    <w:rsid w:val="00557860"/>
    <w:rsid w:val="00580986"/>
    <w:rsid w:val="0058551F"/>
    <w:rsid w:val="005A2160"/>
    <w:rsid w:val="005A4341"/>
    <w:rsid w:val="005B3E9A"/>
    <w:rsid w:val="005C0435"/>
    <w:rsid w:val="005C06DB"/>
    <w:rsid w:val="005C46D0"/>
    <w:rsid w:val="005D1DEE"/>
    <w:rsid w:val="005D684D"/>
    <w:rsid w:val="005F0265"/>
    <w:rsid w:val="0060007E"/>
    <w:rsid w:val="006013A5"/>
    <w:rsid w:val="00603B41"/>
    <w:rsid w:val="00605BD9"/>
    <w:rsid w:val="00606B37"/>
    <w:rsid w:val="00623761"/>
    <w:rsid w:val="00642340"/>
    <w:rsid w:val="006601AF"/>
    <w:rsid w:val="00670385"/>
    <w:rsid w:val="006A6D93"/>
    <w:rsid w:val="006B0B12"/>
    <w:rsid w:val="006D48B3"/>
    <w:rsid w:val="006D4BEA"/>
    <w:rsid w:val="006D6DD5"/>
    <w:rsid w:val="006F5989"/>
    <w:rsid w:val="00703850"/>
    <w:rsid w:val="00730197"/>
    <w:rsid w:val="00735DEE"/>
    <w:rsid w:val="00737D24"/>
    <w:rsid w:val="0074491D"/>
    <w:rsid w:val="00762996"/>
    <w:rsid w:val="007644BA"/>
    <w:rsid w:val="0077357C"/>
    <w:rsid w:val="007843CF"/>
    <w:rsid w:val="007978CB"/>
    <w:rsid w:val="007A6974"/>
    <w:rsid w:val="007D4A23"/>
    <w:rsid w:val="007E04FB"/>
    <w:rsid w:val="007F6D91"/>
    <w:rsid w:val="00800852"/>
    <w:rsid w:val="00804BB7"/>
    <w:rsid w:val="008200BE"/>
    <w:rsid w:val="00820B60"/>
    <w:rsid w:val="00842D47"/>
    <w:rsid w:val="0086154B"/>
    <w:rsid w:val="008658B5"/>
    <w:rsid w:val="008711D6"/>
    <w:rsid w:val="0087596E"/>
    <w:rsid w:val="008843FB"/>
    <w:rsid w:val="008A5565"/>
    <w:rsid w:val="008C093B"/>
    <w:rsid w:val="008C679D"/>
    <w:rsid w:val="008D106B"/>
    <w:rsid w:val="008F2B1A"/>
    <w:rsid w:val="00903C94"/>
    <w:rsid w:val="00912F01"/>
    <w:rsid w:val="00914E2F"/>
    <w:rsid w:val="00915CEA"/>
    <w:rsid w:val="009160D3"/>
    <w:rsid w:val="00916B4D"/>
    <w:rsid w:val="00933B72"/>
    <w:rsid w:val="0093791D"/>
    <w:rsid w:val="00942344"/>
    <w:rsid w:val="009426CC"/>
    <w:rsid w:val="00965999"/>
    <w:rsid w:val="00975C25"/>
    <w:rsid w:val="009938C9"/>
    <w:rsid w:val="009C2A6E"/>
    <w:rsid w:val="009C6C17"/>
    <w:rsid w:val="009D24C2"/>
    <w:rsid w:val="009D3DDA"/>
    <w:rsid w:val="009E197F"/>
    <w:rsid w:val="009E6132"/>
    <w:rsid w:val="00A03400"/>
    <w:rsid w:val="00A11685"/>
    <w:rsid w:val="00A1372C"/>
    <w:rsid w:val="00A25465"/>
    <w:rsid w:val="00A417D5"/>
    <w:rsid w:val="00A454F4"/>
    <w:rsid w:val="00A5459E"/>
    <w:rsid w:val="00A57E13"/>
    <w:rsid w:val="00A60361"/>
    <w:rsid w:val="00A62E59"/>
    <w:rsid w:val="00A677D1"/>
    <w:rsid w:val="00A7050F"/>
    <w:rsid w:val="00A74360"/>
    <w:rsid w:val="00A751A5"/>
    <w:rsid w:val="00A75A67"/>
    <w:rsid w:val="00A917C8"/>
    <w:rsid w:val="00A92B29"/>
    <w:rsid w:val="00AA70C3"/>
    <w:rsid w:val="00AB5915"/>
    <w:rsid w:val="00AD0D63"/>
    <w:rsid w:val="00AE778E"/>
    <w:rsid w:val="00AF09F1"/>
    <w:rsid w:val="00AF6E7B"/>
    <w:rsid w:val="00B17D0B"/>
    <w:rsid w:val="00B20E15"/>
    <w:rsid w:val="00B2400A"/>
    <w:rsid w:val="00B43483"/>
    <w:rsid w:val="00B533DC"/>
    <w:rsid w:val="00B72399"/>
    <w:rsid w:val="00B97BF9"/>
    <w:rsid w:val="00BB009D"/>
    <w:rsid w:val="00BB25F2"/>
    <w:rsid w:val="00BD737A"/>
    <w:rsid w:val="00C2062E"/>
    <w:rsid w:val="00C35A85"/>
    <w:rsid w:val="00C41536"/>
    <w:rsid w:val="00C42DD1"/>
    <w:rsid w:val="00C474AE"/>
    <w:rsid w:val="00C53026"/>
    <w:rsid w:val="00C56B77"/>
    <w:rsid w:val="00C60ADB"/>
    <w:rsid w:val="00C63CEB"/>
    <w:rsid w:val="00C83664"/>
    <w:rsid w:val="00C900FF"/>
    <w:rsid w:val="00CA32F5"/>
    <w:rsid w:val="00CA3ECE"/>
    <w:rsid w:val="00CB4091"/>
    <w:rsid w:val="00CB7035"/>
    <w:rsid w:val="00CB7780"/>
    <w:rsid w:val="00CC382A"/>
    <w:rsid w:val="00CC53F7"/>
    <w:rsid w:val="00CD4647"/>
    <w:rsid w:val="00D13998"/>
    <w:rsid w:val="00D13CA5"/>
    <w:rsid w:val="00D22B9D"/>
    <w:rsid w:val="00D331E0"/>
    <w:rsid w:val="00D334B0"/>
    <w:rsid w:val="00D472B6"/>
    <w:rsid w:val="00D47A99"/>
    <w:rsid w:val="00D50117"/>
    <w:rsid w:val="00D52EA1"/>
    <w:rsid w:val="00D76089"/>
    <w:rsid w:val="00D94F82"/>
    <w:rsid w:val="00DB357E"/>
    <w:rsid w:val="00DB554A"/>
    <w:rsid w:val="00DC3C6C"/>
    <w:rsid w:val="00DF154A"/>
    <w:rsid w:val="00DF5B3F"/>
    <w:rsid w:val="00DF5CB5"/>
    <w:rsid w:val="00E24E2D"/>
    <w:rsid w:val="00E64007"/>
    <w:rsid w:val="00E71AFE"/>
    <w:rsid w:val="00E944B2"/>
    <w:rsid w:val="00E96CE1"/>
    <w:rsid w:val="00EA6ACC"/>
    <w:rsid w:val="00EB1D99"/>
    <w:rsid w:val="00EC144A"/>
    <w:rsid w:val="00EC32C5"/>
    <w:rsid w:val="00F212B2"/>
    <w:rsid w:val="00F362D7"/>
    <w:rsid w:val="00F36A5D"/>
    <w:rsid w:val="00F45EB4"/>
    <w:rsid w:val="00F66879"/>
    <w:rsid w:val="00F73E92"/>
    <w:rsid w:val="00F812E3"/>
    <w:rsid w:val="00F860C8"/>
    <w:rsid w:val="00FA17DF"/>
    <w:rsid w:val="00FD11CE"/>
    <w:rsid w:val="00FD1C45"/>
    <w:rsid w:val="00FD7212"/>
    <w:rsid w:val="00FF5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B3ED3"/>
  <w15:chartTrackingRefBased/>
  <w15:docId w15:val="{C6900AB7-7BCB-4C5B-A706-F7840492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912F01"/>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Hipervnculovisitado">
    <w:name w:val="FollowedHyperlink"/>
    <w:basedOn w:val="Fuentedeprrafopredeter"/>
    <w:uiPriority w:val="99"/>
    <w:semiHidden/>
    <w:unhideWhenUsed/>
    <w:rsid w:val="00E96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sar.martinez@ift.org.m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lio.sanchez@ift.org.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hyperlink" Target="mailto:cesar.martinez@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lio.sanch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D9151-6E7E-4D76-95C0-0D4D2D7365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409247BA-0770-4403-A4A3-F39B1A85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2454</Words>
  <Characters>13497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15920</CharactersWithSpaces>
  <SharedDoc>false</SharedDoc>
  <HLinks>
    <vt:vector size="48" baseType="variant">
      <vt:variant>
        <vt:i4>5046362</vt:i4>
      </vt:variant>
      <vt:variant>
        <vt:i4>15</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4128793</vt:i4>
      </vt:variant>
      <vt:variant>
        <vt:i4>12</vt:i4>
      </vt:variant>
      <vt:variant>
        <vt:i4>0</vt:i4>
      </vt:variant>
      <vt:variant>
        <vt:i4>5</vt:i4>
      </vt:variant>
      <vt:variant>
        <vt:lpwstr>mailto:cesar.martinez@ift.org.mx</vt:lpwstr>
      </vt:variant>
      <vt:variant>
        <vt:lpwstr/>
      </vt:variant>
      <vt:variant>
        <vt:i4>8126539</vt:i4>
      </vt:variant>
      <vt:variant>
        <vt:i4>9</vt:i4>
      </vt:variant>
      <vt:variant>
        <vt:i4>0</vt:i4>
      </vt:variant>
      <vt:variant>
        <vt:i4>5</vt:i4>
      </vt:variant>
      <vt:variant>
        <vt:lpwstr>mailto:julio.sanchez@ift.org.mx</vt:lpwstr>
      </vt:variant>
      <vt:variant>
        <vt:lpwstr/>
      </vt:variant>
      <vt:variant>
        <vt:i4>4128793</vt:i4>
      </vt:variant>
      <vt:variant>
        <vt:i4>6</vt:i4>
      </vt:variant>
      <vt:variant>
        <vt:i4>0</vt:i4>
      </vt:variant>
      <vt:variant>
        <vt:i4>5</vt:i4>
      </vt:variant>
      <vt:variant>
        <vt:lpwstr>mailto:cesar.martinez@ift.org.mx</vt:lpwstr>
      </vt:variant>
      <vt:variant>
        <vt:lpwstr/>
      </vt:variant>
      <vt:variant>
        <vt:i4>8126539</vt:i4>
      </vt:variant>
      <vt:variant>
        <vt:i4>3</vt:i4>
      </vt:variant>
      <vt:variant>
        <vt:i4>0</vt:i4>
      </vt:variant>
      <vt:variant>
        <vt:i4>5</vt:i4>
      </vt:variant>
      <vt:variant>
        <vt:lpwstr>mailto:julio.sanchez@ift.org.mx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1114161</vt:i4>
      </vt:variant>
      <vt:variant>
        <vt:i4>3</vt:i4>
      </vt:variant>
      <vt:variant>
        <vt:i4>0</vt:i4>
      </vt:variant>
      <vt:variant>
        <vt:i4>5</vt:i4>
      </vt:variant>
      <vt:variant>
        <vt:lpwstr>mailto:anaid.limon@ift.org.mx</vt:lpwstr>
      </vt:variant>
      <vt:variant>
        <vt:lpwstr/>
      </vt:variant>
      <vt:variant>
        <vt:i4>8126539</vt:i4>
      </vt:variant>
      <vt:variant>
        <vt:i4>0</vt:i4>
      </vt:variant>
      <vt:variant>
        <vt:i4>0</vt:i4>
      </vt:variant>
      <vt:variant>
        <vt:i4>5</vt:i4>
      </vt:variant>
      <vt:variant>
        <vt:lpwstr>mailto:julio.sanchez@ift.org.mx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Adriana Williams Hernandez</cp:lastModifiedBy>
  <cp:revision>5</cp:revision>
  <dcterms:created xsi:type="dcterms:W3CDTF">2019-08-07T00:31:00Z</dcterms:created>
  <dcterms:modified xsi:type="dcterms:W3CDTF">2019-08-08T23:48:00Z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