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2E358B" w14:textId="6ACE920D" w:rsidR="00C427ED" w:rsidRDefault="00C427ED" w:rsidP="00FA0E07">
      <w:pPr>
        <w:pStyle w:val="Piedepgina"/>
        <w:rPr>
          <w:rFonts w:ascii="ITC Avant Garde" w:hAnsi="ITC Avant Garde"/>
          <w:sz w:val="14"/>
          <w:szCs w:val="14"/>
        </w:rPr>
      </w:pPr>
    </w:p>
    <w:tbl>
      <w:tblPr>
        <w:tblW w:w="113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76"/>
        <w:gridCol w:w="716"/>
        <w:gridCol w:w="851"/>
        <w:gridCol w:w="1386"/>
        <w:gridCol w:w="503"/>
        <w:gridCol w:w="1910"/>
        <w:gridCol w:w="283"/>
        <w:gridCol w:w="2459"/>
        <w:gridCol w:w="545"/>
      </w:tblGrid>
      <w:tr w:rsidR="00041581" w:rsidRPr="00A51874" w14:paraId="791AB192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70AD47" w:themeFill="accent6"/>
            <w:vAlign w:val="center"/>
          </w:tcPr>
          <w:p w14:paraId="03BCB28E" w14:textId="639685B8" w:rsidR="00041581" w:rsidRDefault="00F94F1D" w:rsidP="00811C79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1.             </w:t>
            </w:r>
            <w:r w:rsidR="00811C7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     </w:t>
            </w:r>
            <w:r w:rsidR="00811C79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DATOS PARA LA INSCRIPCIÓN</w:t>
            </w:r>
          </w:p>
        </w:tc>
      </w:tr>
      <w:tr w:rsidR="00F94F1D" w:rsidRPr="000A3B90" w14:paraId="0F983A24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603C97CB" w14:textId="77777777" w:rsidR="00F94F1D" w:rsidRPr="00147AB2" w:rsidRDefault="00F94F1D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CONCESIONARIO</w:t>
            </w:r>
          </w:p>
        </w:tc>
      </w:tr>
      <w:tr w:rsidR="00F94F1D" w:rsidRPr="000A3B90" w14:paraId="52A223FC" w14:textId="77777777" w:rsidTr="006D11E8">
        <w:trPr>
          <w:trHeight w:val="440"/>
        </w:trPr>
        <w:tc>
          <w:tcPr>
            <w:tcW w:w="6142" w:type="dxa"/>
            <w:gridSpan w:val="6"/>
            <w:shd w:val="clear" w:color="auto" w:fill="F2F2F2" w:themeFill="background1" w:themeFillShade="F2"/>
            <w:vAlign w:val="center"/>
          </w:tcPr>
          <w:p w14:paraId="5DFB2010" w14:textId="496FACB3" w:rsidR="00F94F1D" w:rsidRPr="000A3B90" w:rsidRDefault="005C5026" w:rsidP="00147AB2">
            <w:pPr>
              <w:pStyle w:val="Prrafodelista"/>
              <w:spacing w:after="0" w:line="240" w:lineRule="auto"/>
              <w:ind w:left="0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Folio(s) Electrónico(s) en el(los) que recaerá la inscripción</w:t>
            </w:r>
            <w:r w:rsidR="00F94F1D"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4652" w:type="dxa"/>
            <w:gridSpan w:val="3"/>
            <w:shd w:val="clear" w:color="auto" w:fill="auto"/>
          </w:tcPr>
          <w:p w14:paraId="0609ED5E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</w:tcPr>
          <w:p w14:paraId="45E3E3AC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F94F1D" w:rsidRPr="007B7F76" w14:paraId="0A19EBD3" w14:textId="77777777" w:rsidTr="006D11E8">
        <w:trPr>
          <w:trHeight w:val="440"/>
        </w:trPr>
        <w:tc>
          <w:tcPr>
            <w:tcW w:w="6142" w:type="dxa"/>
            <w:gridSpan w:val="6"/>
            <w:shd w:val="clear" w:color="auto" w:fill="F2F2F2" w:themeFill="background1" w:themeFillShade="F2"/>
            <w:vAlign w:val="center"/>
          </w:tcPr>
          <w:p w14:paraId="314B66F8" w14:textId="77777777" w:rsidR="00F94F1D" w:rsidRPr="000A3B90" w:rsidRDefault="00F94F1D" w:rsidP="004141CB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En el caso de concesiones en materia de radiodifusión, distintivo(s):</w:t>
            </w:r>
          </w:p>
        </w:tc>
        <w:tc>
          <w:tcPr>
            <w:tcW w:w="4652" w:type="dxa"/>
            <w:gridSpan w:val="3"/>
            <w:shd w:val="clear" w:color="auto" w:fill="auto"/>
            <w:vAlign w:val="center"/>
          </w:tcPr>
          <w:p w14:paraId="34BA0B91" w14:textId="77777777" w:rsidR="00F94F1D" w:rsidRPr="006D11E8" w:rsidRDefault="00F94F1D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  <w:tc>
          <w:tcPr>
            <w:tcW w:w="545" w:type="dxa"/>
            <w:shd w:val="clear" w:color="auto" w:fill="auto"/>
            <w:vAlign w:val="center"/>
          </w:tcPr>
          <w:p w14:paraId="605A7A7D" w14:textId="77777777" w:rsidR="00F94F1D" w:rsidRPr="000A3B90" w:rsidRDefault="00F94F1D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</w:pPr>
            <w:r w:rsidRPr="000A3B90">
              <w:rPr>
                <w:rFonts w:ascii="ITC Avant Garde" w:eastAsia="Times New Roman" w:hAnsi="ITC Avant Garde" w:cs="Times New Roman"/>
                <w:b/>
                <w:sz w:val="36"/>
                <w:szCs w:val="36"/>
                <w:lang w:eastAsia="es-MX"/>
              </w:rPr>
              <w:t>+</w:t>
            </w:r>
          </w:p>
        </w:tc>
      </w:tr>
      <w:tr w:rsidR="00CF32B9" w:rsidRPr="007B7F76" w14:paraId="7EC1C31D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  <w:vAlign w:val="center"/>
          </w:tcPr>
          <w:p w14:paraId="0B2AA9D3" w14:textId="30D3A539" w:rsidR="00CF32B9" w:rsidRPr="00147AB2" w:rsidRDefault="003E3CEC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MODALIDAD</w:t>
            </w:r>
            <w:r w:rsidR="00CF32B9"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*</w:t>
            </w: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 xml:space="preserve"> </w:t>
            </w:r>
          </w:p>
        </w:tc>
      </w:tr>
      <w:tr w:rsidR="003E3CEC" w:rsidRPr="003E3CEC" w14:paraId="5ACB1C62" w14:textId="77777777" w:rsidTr="00381BDA">
        <w:trPr>
          <w:trHeight w:val="145"/>
        </w:trPr>
        <w:tc>
          <w:tcPr>
            <w:tcW w:w="5639" w:type="dxa"/>
            <w:gridSpan w:val="5"/>
            <w:tcBorders>
              <w:bottom w:val="nil"/>
            </w:tcBorders>
            <w:shd w:val="clear" w:color="auto" w:fill="auto"/>
          </w:tcPr>
          <w:p w14:paraId="5F423F66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0B87260B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3E3CEC" w:rsidRPr="003E3CEC" w14:paraId="3638C8B7" w14:textId="77777777" w:rsidTr="003E3CEC">
        <w:trPr>
          <w:trHeight w:val="145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14:paraId="3D0CB1C5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CA810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9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1F982AF5" w14:textId="007B1DB7" w:rsidR="003E3CEC" w:rsidRPr="003E3CEC" w:rsidRDefault="003E3CEC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  <w:r w:rsidRPr="003E3CEC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Embargo</w:t>
            </w:r>
            <w:r w:rsidR="00440DEA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/Prenda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BB4B4E0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BADDF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5F9A1C33" w14:textId="67606F20" w:rsidR="003E3CEC" w:rsidRPr="003E3CEC" w:rsidRDefault="003E3CEC" w:rsidP="00381BDA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  <w:r w:rsidRPr="003E3CEC"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Hipoteca</w:t>
            </w:r>
          </w:p>
        </w:tc>
      </w:tr>
      <w:tr w:rsidR="003E3CEC" w:rsidRPr="003E3CEC" w14:paraId="3596E18F" w14:textId="77777777" w:rsidTr="00381BDA">
        <w:trPr>
          <w:trHeight w:val="145"/>
        </w:trPr>
        <w:tc>
          <w:tcPr>
            <w:tcW w:w="5639" w:type="dxa"/>
            <w:gridSpan w:val="5"/>
            <w:tcBorders>
              <w:top w:val="nil"/>
            </w:tcBorders>
            <w:shd w:val="clear" w:color="auto" w:fill="auto"/>
          </w:tcPr>
          <w:p w14:paraId="3B78D572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25A13C66" w14:textId="77777777" w:rsidR="003E3CEC" w:rsidRPr="003E3CEC" w:rsidRDefault="003E3CEC" w:rsidP="00381BDA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18"/>
                <w:szCs w:val="18"/>
                <w:lang w:eastAsia="es-MX"/>
              </w:rPr>
            </w:pPr>
          </w:p>
        </w:tc>
      </w:tr>
      <w:tr w:rsidR="003E3CEC" w:rsidRPr="003E3CEC" w14:paraId="2EFA4D43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  <w:vAlign w:val="center"/>
          </w:tcPr>
          <w:p w14:paraId="304A570D" w14:textId="3D5B4962" w:rsidR="003E3CEC" w:rsidRPr="00147AB2" w:rsidRDefault="003E3CEC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 EL CASO DE EMBARGO</w:t>
            </w:r>
            <w:r w:rsidR="00440DEA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/PRENDA</w:t>
            </w:r>
          </w:p>
        </w:tc>
      </w:tr>
      <w:tr w:rsidR="00CF32B9" w:rsidRPr="007B7F76" w14:paraId="51E45FB5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7A8C5701" w14:textId="23AA544C" w:rsidR="00CF32B9" w:rsidRPr="006D11E8" w:rsidRDefault="00440DEA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Descripción del E</w:t>
            </w:r>
            <w:r w:rsidR="003E3CE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mbargo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/Prenda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CF32B9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3D932AF9" w14:textId="3AEEE9CE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1376BE62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1D650980" w14:textId="567E5864" w:rsidR="00CF32B9" w:rsidRPr="006D11E8" w:rsidRDefault="00440DEA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E</w:t>
            </w:r>
            <w:r w:rsidR="003E3CE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mbargo</w:t>
            </w:r>
            <w:r>
              <w:rPr>
                <w:rFonts w:ascii="ITC Avant Garde" w:eastAsia="Times New Roman" w:hAnsi="ITC Avant Garde" w:cs="Arial"/>
                <w:bCs/>
                <w:sz w:val="18"/>
                <w:szCs w:val="18"/>
                <w:lang w:eastAsia="es-MX"/>
              </w:rPr>
              <w:t>/Prenda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 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CF32B9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482A2268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CF32B9" w:rsidRPr="007B7F76" w14:paraId="33CC2920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63F7C784" w14:textId="4E25795E" w:rsidR="00CF32B9" w:rsidRPr="006D11E8" w:rsidRDefault="003E3CEC" w:rsidP="00CF32B9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Tipo de Juicio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CF32B9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33ADF63C" w14:textId="77777777" w:rsidR="00CF32B9" w:rsidRPr="006D11E8" w:rsidRDefault="00CF32B9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5A0529A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6C4DDCC9" w14:textId="0EADDD6C" w:rsidR="006D11E8" w:rsidRPr="006D11E8" w:rsidRDefault="003E3CEC" w:rsidP="002C1B86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Juicio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6D11E8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65CC31D3" w14:textId="5EC099B4" w:rsidR="006D11E8" w:rsidRPr="006D11E8" w:rsidRDefault="006D11E8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2C1B86" w:rsidRPr="00A51874" w14:paraId="63688E58" w14:textId="77777777" w:rsidTr="003E3CEC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5625D58B" w14:textId="3F143CA5" w:rsidR="002C1B86" w:rsidRPr="006D11E8" w:rsidRDefault="003E3CEC" w:rsidP="00966A7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Juzgado ante el que se tramita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2C1B86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764F832F" w14:textId="3DCB9056" w:rsidR="002C1B86" w:rsidRPr="006D11E8" w:rsidRDefault="002C1B86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04B7D2B4" w14:textId="77777777" w:rsidTr="00811C79">
        <w:trPr>
          <w:trHeight w:val="440"/>
        </w:trPr>
        <w:tc>
          <w:tcPr>
            <w:tcW w:w="3402" w:type="dxa"/>
            <w:gridSpan w:val="3"/>
            <w:shd w:val="clear" w:color="auto" w:fill="F2F2F2" w:themeFill="background1" w:themeFillShade="F2"/>
            <w:vAlign w:val="center"/>
          </w:tcPr>
          <w:p w14:paraId="3329CCDD" w14:textId="06675991" w:rsidR="003E3CEC" w:rsidRDefault="003E3CEC" w:rsidP="00966A70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Promovido por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937" w:type="dxa"/>
            <w:gridSpan w:val="7"/>
            <w:shd w:val="clear" w:color="auto" w:fill="auto"/>
            <w:vAlign w:val="center"/>
          </w:tcPr>
          <w:p w14:paraId="65A4F780" w14:textId="77777777" w:rsidR="003E3CEC" w:rsidRPr="006D11E8" w:rsidRDefault="003E3CEC" w:rsidP="006D11E8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39736C1E" w14:textId="77777777" w:rsidTr="003E3CEC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  <w:vAlign w:val="center"/>
          </w:tcPr>
          <w:p w14:paraId="3E00A2D4" w14:textId="5319CE60" w:rsidR="003E3CEC" w:rsidRPr="00147AB2" w:rsidRDefault="003E3CEC" w:rsidP="00147AB2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EN EL CASO DE HIPOTECA</w:t>
            </w:r>
          </w:p>
        </w:tc>
      </w:tr>
      <w:tr w:rsidR="003E3CEC" w:rsidRPr="00A51874" w14:paraId="6F3FF6FD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190FA50C" w14:textId="45E3B810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Descripción de la hipoteca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083B8A94" w14:textId="08153D39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3B5681C8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0017D70F" w14:textId="4C1913FB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escritura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2DA202E9" w14:textId="31DA7007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037A9027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0A5032B6" w14:textId="792059AC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Fecha de la escritura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41B62371" w14:textId="2408787D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760F711D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2FFA8E9D" w14:textId="691D255A" w:rsidR="003E3CEC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 xml:space="preserve">Nombre del </w:t>
            </w:r>
            <w:r w:rsidR="00811C79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notario público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3A3DF5E7" w14:textId="740312DF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5A85402B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56EBA4DC" w14:textId="1E2ECFEE" w:rsidR="003E3CEC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Número de la Notaría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3E3CEC" w:rsidRPr="006D11E8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29206311" w14:textId="34F7EF72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811C79" w:rsidRPr="00A51874" w14:paraId="7B97C75F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3CD19437" w14:textId="04EB95F6" w:rsidR="00811C79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Lugar de asentamiento de la Notaría Pública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4F2FE602" w14:textId="77777777" w:rsidR="00811C79" w:rsidRPr="006D11E8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3E3CEC" w:rsidRPr="00A51874" w14:paraId="1C5A1682" w14:textId="77777777" w:rsidTr="00811C79">
        <w:trPr>
          <w:trHeight w:val="440"/>
        </w:trPr>
        <w:tc>
          <w:tcPr>
            <w:tcW w:w="4253" w:type="dxa"/>
            <w:gridSpan w:val="4"/>
            <w:shd w:val="clear" w:color="auto" w:fill="F2F2F2" w:themeFill="background1" w:themeFillShade="F2"/>
            <w:vAlign w:val="center"/>
          </w:tcPr>
          <w:p w14:paraId="72D773BC" w14:textId="5CE4B031" w:rsidR="003E3CEC" w:rsidRDefault="00811C79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  <w:r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Acreedor</w:t>
            </w:r>
            <w:r w:rsidR="006D22F0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*</w:t>
            </w:r>
            <w:r w:rsidR="003E3CEC"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  <w:t>:</w:t>
            </w:r>
          </w:p>
        </w:tc>
        <w:tc>
          <w:tcPr>
            <w:tcW w:w="7086" w:type="dxa"/>
            <w:gridSpan w:val="6"/>
            <w:shd w:val="clear" w:color="auto" w:fill="auto"/>
            <w:vAlign w:val="center"/>
          </w:tcPr>
          <w:p w14:paraId="4E7FEAA8" w14:textId="26A9BAC3" w:rsidR="003E3CEC" w:rsidRPr="006D11E8" w:rsidRDefault="003E3CEC" w:rsidP="003E3CEC">
            <w:pPr>
              <w:spacing w:after="0" w:line="240" w:lineRule="auto"/>
              <w:rPr>
                <w:rFonts w:ascii="ITC Avant Garde" w:eastAsia="Times New Roman" w:hAnsi="ITC Avant Garde" w:cs="Times New Roman"/>
                <w:sz w:val="18"/>
                <w:szCs w:val="18"/>
                <w:lang w:eastAsia="es-MX"/>
              </w:rPr>
            </w:pPr>
          </w:p>
        </w:tc>
      </w:tr>
      <w:tr w:rsidR="006D11E8" w:rsidRPr="00A51874" w14:paraId="6960E460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2EFD9" w:themeFill="accent6" w:themeFillTint="33"/>
          </w:tcPr>
          <w:p w14:paraId="0D21EBD4" w14:textId="77777777" w:rsidR="006D11E8" w:rsidRPr="00147AB2" w:rsidRDefault="006D11E8" w:rsidP="00147AB2">
            <w:pPr>
              <w:spacing w:after="0" w:line="240" w:lineRule="auto"/>
              <w:rPr>
                <w:rFonts w:ascii="ITC Avant Garde" w:hAnsi="ITC Avant Garde"/>
                <w:b/>
                <w:sz w:val="18"/>
                <w:szCs w:val="18"/>
              </w:rPr>
            </w:pP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EXPEDICIÓN</w:t>
            </w:r>
            <w:r w:rsidRPr="00147AB2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</w:t>
            </w:r>
            <w:r w:rsidRPr="00147AB2">
              <w:rPr>
                <w:rFonts w:ascii="ITC Avant Garde" w:eastAsia="Times New Roman" w:hAnsi="ITC Avant Garde" w:cs="Times New Roman"/>
                <w:b/>
                <w:sz w:val="18"/>
                <w:szCs w:val="18"/>
                <w:lang w:eastAsia="es-MX"/>
              </w:rPr>
              <w:t>DE</w:t>
            </w:r>
            <w:r w:rsidRPr="00147AB2"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  <w:t xml:space="preserve"> CONSTANCIA DE INSCRIPCIÓN</w:t>
            </w:r>
          </w:p>
        </w:tc>
      </w:tr>
      <w:tr w:rsidR="006D11E8" w:rsidRPr="00A51874" w14:paraId="6646E9FF" w14:textId="77777777" w:rsidTr="006D11E8">
        <w:trPr>
          <w:trHeight w:val="440"/>
        </w:trPr>
        <w:tc>
          <w:tcPr>
            <w:tcW w:w="11339" w:type="dxa"/>
            <w:gridSpan w:val="10"/>
            <w:shd w:val="clear" w:color="auto" w:fill="EDEDED" w:themeFill="accent3" w:themeFillTint="33"/>
          </w:tcPr>
          <w:p w14:paraId="45263834" w14:textId="77777777" w:rsidR="006D11E8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18"/>
                <w:lang w:eastAsia="es-MX"/>
              </w:rPr>
            </w:pP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Indicar la opción de expedición de constancia de inscripción, adicional a la que será remitida al expediente correspondiente. De ser afirmativa la indicación, la constancia de inscripción se pondrá a disposición del </w:t>
            </w:r>
            <w:r>
              <w:rPr>
                <w:rFonts w:ascii="ITC Avant Garde" w:eastAsia="Times New Roman" w:hAnsi="ITC Avant Garde"/>
                <w:noProof/>
                <w:sz w:val="18"/>
                <w:szCs w:val="18"/>
              </w:rPr>
              <w:t>solicitante</w:t>
            </w:r>
            <w:r w:rsidRPr="00D92D5B">
              <w:rPr>
                <w:rFonts w:ascii="ITC Avant Garde" w:eastAsia="Times New Roman" w:hAnsi="ITC Avant Garde"/>
                <w:noProof/>
                <w:sz w:val="18"/>
                <w:szCs w:val="18"/>
              </w:rPr>
              <w:t xml:space="preserve"> en la oficina del Registro Público de Concesiones del Instituto, después de 5 (cinco) días hábiles posteriores a la inscripción.</w:t>
            </w:r>
          </w:p>
        </w:tc>
      </w:tr>
      <w:tr w:rsidR="006D11E8" w:rsidRPr="00A51874" w14:paraId="249CF090" w14:textId="77777777" w:rsidTr="006D11E8">
        <w:trPr>
          <w:trHeight w:val="145"/>
        </w:trPr>
        <w:tc>
          <w:tcPr>
            <w:tcW w:w="5639" w:type="dxa"/>
            <w:gridSpan w:val="5"/>
            <w:tcBorders>
              <w:bottom w:val="nil"/>
            </w:tcBorders>
            <w:shd w:val="clear" w:color="auto" w:fill="auto"/>
          </w:tcPr>
          <w:p w14:paraId="498BC3F0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bottom w:val="nil"/>
            </w:tcBorders>
            <w:shd w:val="clear" w:color="auto" w:fill="auto"/>
          </w:tcPr>
          <w:p w14:paraId="11E8A20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  <w:tr w:rsidR="006D11E8" w:rsidRPr="00A51874" w14:paraId="02165CC9" w14:textId="77777777" w:rsidTr="00C7194C">
        <w:trPr>
          <w:trHeight w:val="145"/>
        </w:trPr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14:paraId="33C58E1E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9EB84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953" w:type="dxa"/>
            <w:gridSpan w:val="3"/>
            <w:tcBorders>
              <w:top w:val="nil"/>
              <w:bottom w:val="nil"/>
            </w:tcBorders>
            <w:shd w:val="clear" w:color="auto" w:fill="auto"/>
          </w:tcPr>
          <w:p w14:paraId="74FCFFE4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SÍ</w:t>
            </w:r>
          </w:p>
        </w:tc>
        <w:tc>
          <w:tcPr>
            <w:tcW w:w="24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8F1BEF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814B9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300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B7FD4DF" w14:textId="77777777" w:rsidR="006D11E8" w:rsidRPr="00650B82" w:rsidRDefault="006D11E8" w:rsidP="004141CB">
            <w:pPr>
              <w:spacing w:after="0" w:line="240" w:lineRule="auto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  <w:r w:rsidRPr="008C5012">
              <w:rPr>
                <w:rFonts w:ascii="ITC Avant Garde" w:eastAsia="Times New Roman" w:hAnsi="ITC Avant Garde" w:cs="Arial"/>
                <w:bCs/>
                <w:sz w:val="16"/>
                <w:lang w:eastAsia="es-MX"/>
              </w:rPr>
              <w:t>NO</w:t>
            </w:r>
          </w:p>
        </w:tc>
      </w:tr>
      <w:tr w:rsidR="006D11E8" w:rsidRPr="00A51874" w14:paraId="7A8064CB" w14:textId="77777777" w:rsidTr="006D11E8">
        <w:trPr>
          <w:trHeight w:val="145"/>
        </w:trPr>
        <w:tc>
          <w:tcPr>
            <w:tcW w:w="5639" w:type="dxa"/>
            <w:gridSpan w:val="5"/>
            <w:tcBorders>
              <w:top w:val="nil"/>
            </w:tcBorders>
            <w:shd w:val="clear" w:color="auto" w:fill="auto"/>
          </w:tcPr>
          <w:p w14:paraId="2EF24278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  <w:tc>
          <w:tcPr>
            <w:tcW w:w="5700" w:type="dxa"/>
            <w:gridSpan w:val="5"/>
            <w:tcBorders>
              <w:top w:val="nil"/>
            </w:tcBorders>
            <w:shd w:val="clear" w:color="auto" w:fill="auto"/>
          </w:tcPr>
          <w:p w14:paraId="1EECB8F5" w14:textId="77777777" w:rsidR="006D11E8" w:rsidRPr="00650B82" w:rsidRDefault="006D11E8" w:rsidP="004141CB">
            <w:pPr>
              <w:spacing w:after="0" w:line="240" w:lineRule="auto"/>
              <w:jc w:val="center"/>
              <w:rPr>
                <w:rFonts w:ascii="ITC Avant Garde" w:eastAsia="Times New Roman" w:hAnsi="ITC Avant Garde" w:cs="Arial"/>
                <w:b/>
                <w:bCs/>
                <w:sz w:val="20"/>
                <w:lang w:eastAsia="es-MX"/>
              </w:rPr>
            </w:pPr>
          </w:p>
        </w:tc>
      </w:tr>
    </w:tbl>
    <w:p w14:paraId="05BC6780" w14:textId="646C7BE8" w:rsidR="001A47F6" w:rsidRPr="00BF325E" w:rsidRDefault="001A47F6" w:rsidP="009A5BDA">
      <w:pPr>
        <w:pStyle w:val="Piedepgina"/>
        <w:rPr>
          <w:rFonts w:ascii="ITC Avant Garde" w:hAnsi="ITC Avant Garde"/>
          <w:b/>
          <w:sz w:val="20"/>
          <w:szCs w:val="20"/>
        </w:rPr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0"/>
      </w:tblGrid>
      <w:tr w:rsidR="0017102F" w:rsidRPr="000E00DA" w14:paraId="5DF84C1F" w14:textId="77777777" w:rsidTr="0017102F">
        <w:trPr>
          <w:trHeight w:val="360"/>
        </w:trPr>
        <w:tc>
          <w:tcPr>
            <w:tcW w:w="11340" w:type="dxa"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701E859A" w14:textId="18A1499B" w:rsidR="0017102F" w:rsidRDefault="0017102F" w:rsidP="0017102F">
            <w:pPr>
              <w:spacing w:after="100" w:afterAutospacing="1"/>
              <w:rPr>
                <w:rFonts w:ascii="ITC Avant Garde" w:hAnsi="ITC Avant Garde"/>
                <w:b/>
                <w:sz w:val="18"/>
                <w:szCs w:val="18"/>
              </w:rPr>
            </w:pP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SECCIÓN </w:t>
            </w:r>
            <w:r w:rsidR="00F630DC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>2</w:t>
            </w:r>
            <w:r w:rsidRPr="00D242C7"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.                               </w:t>
            </w:r>
            <w:r>
              <w:rPr>
                <w:rFonts w:ascii="ITC Avant Garde Demi" w:hAnsi="ITC Avant Garde Demi"/>
                <w:b/>
                <w:color w:val="FFFFFF" w:themeColor="background1"/>
                <w:sz w:val="24"/>
              </w:rPr>
              <w:t xml:space="preserve">         DOCUMENTACIÓN ADJUNTA</w:t>
            </w:r>
          </w:p>
        </w:tc>
      </w:tr>
      <w:tr w:rsidR="00F8111D" w:rsidRPr="000E00DA" w14:paraId="56ED97E8" w14:textId="77777777" w:rsidTr="00F8111D">
        <w:trPr>
          <w:trHeight w:val="292"/>
        </w:trPr>
        <w:tc>
          <w:tcPr>
            <w:tcW w:w="11340" w:type="dxa"/>
            <w:tcBorders>
              <w:bottom w:val="single" w:sz="4" w:space="0" w:color="auto"/>
            </w:tcBorders>
            <w:vAlign w:val="center"/>
          </w:tcPr>
          <w:p w14:paraId="3AF495E4" w14:textId="250760E2" w:rsidR="00D72F2B" w:rsidRDefault="00D72F2B" w:rsidP="00EC15CB">
            <w:pPr>
              <w:rPr>
                <w:rFonts w:ascii="ITC Avant Garde" w:hAnsi="ITC Avant Garde"/>
                <w:sz w:val="8"/>
              </w:rPr>
            </w:pPr>
          </w:p>
          <w:tbl>
            <w:tblPr>
              <w:tblStyle w:val="Tablaconcuadrcula"/>
              <w:tblW w:w="8464" w:type="dxa"/>
              <w:jc w:val="center"/>
              <w:tblLook w:val="04A0" w:firstRow="1" w:lastRow="0" w:firstColumn="1" w:lastColumn="0" w:noHBand="0" w:noVBand="1"/>
            </w:tblPr>
            <w:tblGrid>
              <w:gridCol w:w="278"/>
              <w:gridCol w:w="284"/>
              <w:gridCol w:w="7902"/>
            </w:tblGrid>
            <w:tr w:rsidR="006D11E8" w14:paraId="6296DCEF" w14:textId="77777777" w:rsidTr="00147AB2">
              <w:trPr>
                <w:jc w:val="center"/>
              </w:trPr>
              <w:tc>
                <w:tcPr>
                  <w:tcW w:w="8464" w:type="dxa"/>
                  <w:gridSpan w:val="3"/>
                  <w:tcBorders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6A8E4231" w14:textId="77777777" w:rsidR="006D11E8" w:rsidRDefault="006D11E8" w:rsidP="006D11E8">
                  <w:pPr>
                    <w:jc w:val="center"/>
                    <w:rPr>
                      <w:rFonts w:ascii="ITC Avant Garde" w:hAnsi="ITC Avant Garde"/>
                      <w:sz w:val="20"/>
                    </w:rPr>
                  </w:pPr>
                  <w:r>
                    <w:rPr>
                      <w:rFonts w:ascii="ITC Avant Garde" w:hAnsi="ITC Avant Garde"/>
                      <w:sz w:val="20"/>
                    </w:rPr>
                    <w:t>Tipo de Documento</w:t>
                  </w:r>
                </w:p>
              </w:tc>
            </w:tr>
            <w:tr w:rsidR="006D11E8" w:rsidRPr="00F845C4" w14:paraId="0D4468F5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0A6A38D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818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3DD3330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6D11E8" w:rsidRPr="00F845C4" w14:paraId="2BD08487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47B3C60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C7D94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BE79804" w14:textId="61A69CBD" w:rsidR="006D11E8" w:rsidRPr="00F845C4" w:rsidRDefault="00811C79" w:rsidP="00811C79">
                  <w:pPr>
                    <w:jc w:val="both"/>
                    <w:rPr>
                      <w:rFonts w:ascii="ITC Avant Garde" w:hAnsi="ITC Avant Garde"/>
                      <w:sz w:val="18"/>
                      <w:szCs w:val="18"/>
                    </w:rPr>
                  </w:pPr>
                  <w:r w:rsidRPr="00811C79">
                    <w:rPr>
                      <w:rFonts w:ascii="ITC Avant Garde" w:hAnsi="ITC Avant Garde"/>
                      <w:sz w:val="16"/>
                    </w:rPr>
                    <w:t>Original o copia certificada de la escritura pública en la que quede asentado el gravamen o bien resolución judicial por la que se impone el gravamen</w:t>
                  </w:r>
                  <w:r w:rsidR="006D11E8" w:rsidRPr="00784E2E">
                    <w:rPr>
                      <w:rFonts w:ascii="ITC Avant Garde" w:hAnsi="ITC Avant Garde"/>
                      <w:sz w:val="16"/>
                    </w:rPr>
                    <w:t xml:space="preserve"> </w:t>
                  </w:r>
                </w:p>
              </w:tc>
            </w:tr>
            <w:tr w:rsidR="006D11E8" w:rsidRPr="00F845C4" w14:paraId="64A57E01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978FAA4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31347059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2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3C6C918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147AB2" w:rsidRPr="00F845C4" w14:paraId="5F3B84FA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295F7BC" w14:textId="77777777" w:rsidR="00147AB2" w:rsidRPr="00F845C4" w:rsidRDefault="00147AB2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E4D9E72" w14:textId="77777777" w:rsidR="00147AB2" w:rsidRPr="00F845C4" w:rsidRDefault="00147AB2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2C44944" w14:textId="77777777" w:rsidR="00147AB2" w:rsidRPr="00F845C4" w:rsidRDefault="00147AB2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  <w:tr w:rsidR="00147AB2" w14:paraId="0C657F0E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914281D" w14:textId="77777777" w:rsidR="00147AB2" w:rsidRPr="00EC15CB" w:rsidRDefault="00147AB2" w:rsidP="00893BC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3B44F" w14:textId="77777777" w:rsidR="00147AB2" w:rsidRPr="00EC15CB" w:rsidRDefault="00147AB2" w:rsidP="00893BC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790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</w:tcBorders>
                  <w:vAlign w:val="center"/>
                </w:tcPr>
                <w:p w14:paraId="1738F106" w14:textId="77777777" w:rsidR="00147AB2" w:rsidRDefault="00147AB2" w:rsidP="00147AB2">
                  <w:pPr>
                    <w:jc w:val="both"/>
                    <w:rPr>
                      <w:rFonts w:ascii="ITC Avant Garde" w:hAnsi="ITC Avant Garde"/>
                      <w:sz w:val="16"/>
                    </w:rPr>
                  </w:pPr>
                  <w:r>
                    <w:rPr>
                      <w:rFonts w:ascii="ITC Avant Garde" w:hAnsi="ITC Avant Garde"/>
                      <w:sz w:val="16"/>
                    </w:rPr>
                    <w:t>En el caso, de trámite electrónico, manifestación bajo protesta de decir verdad que la digitalización de la documentación que se anexa al presente trámite corresponde a original o copia certificada.</w:t>
                  </w:r>
                </w:p>
                <w:p w14:paraId="7E83411A" w14:textId="77777777" w:rsidR="00147AB2" w:rsidRDefault="00147AB2" w:rsidP="00893BC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147AB2" w14:paraId="13A8B0B7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CC7F243" w14:textId="77777777" w:rsidR="00147AB2" w:rsidRPr="00EC15CB" w:rsidRDefault="00147AB2" w:rsidP="00893BC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DA5B455" w14:textId="77777777" w:rsidR="00147AB2" w:rsidRPr="00EC15CB" w:rsidRDefault="00147AB2" w:rsidP="00893BC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  <w:tc>
                <w:tcPr>
                  <w:tcW w:w="7902" w:type="dxa"/>
                  <w:vMerge/>
                  <w:tcBorders>
                    <w:left w:val="nil"/>
                    <w:bottom w:val="nil"/>
                  </w:tcBorders>
                  <w:vAlign w:val="center"/>
                </w:tcPr>
                <w:p w14:paraId="2903D900" w14:textId="77777777" w:rsidR="00147AB2" w:rsidRDefault="00147AB2" w:rsidP="00893BC9">
                  <w:pPr>
                    <w:rPr>
                      <w:rFonts w:ascii="ITC Avant Garde" w:hAnsi="ITC Avant Garde"/>
                      <w:sz w:val="16"/>
                    </w:rPr>
                  </w:pPr>
                </w:p>
              </w:tc>
            </w:tr>
            <w:tr w:rsidR="006D11E8" w:rsidRPr="00F845C4" w14:paraId="06214C7B" w14:textId="77777777" w:rsidTr="00147AB2">
              <w:trPr>
                <w:jc w:val="center"/>
              </w:trPr>
              <w:tc>
                <w:tcPr>
                  <w:tcW w:w="27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15618A65" w14:textId="77777777" w:rsidR="006D11E8" w:rsidRPr="00F845C4" w:rsidRDefault="006D11E8" w:rsidP="006D11E8">
                  <w:pPr>
                    <w:jc w:val="center"/>
                    <w:rPr>
                      <w:rFonts w:ascii="ITC Avant Garde" w:eastAsia="Times New Roman" w:hAnsi="ITC Avant Garde"/>
                      <w:noProof/>
                      <w:sz w:val="18"/>
                      <w:szCs w:val="18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5A071217" w14:textId="77777777" w:rsidR="006D11E8" w:rsidRPr="00F845C4" w:rsidRDefault="006D11E8" w:rsidP="006D11E8">
                  <w:pPr>
                    <w:jc w:val="center"/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  <w:tc>
                <w:tcPr>
                  <w:tcW w:w="7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C4DEE8B" w14:textId="77777777" w:rsidR="006D11E8" w:rsidRDefault="006D11E8" w:rsidP="006D11E8">
                  <w:pPr>
                    <w:rPr>
                      <w:rFonts w:ascii="ITC Avant Garde" w:hAnsi="ITC Avant Garde"/>
                      <w:sz w:val="18"/>
                      <w:szCs w:val="18"/>
                    </w:rPr>
                  </w:pPr>
                </w:p>
              </w:tc>
            </w:tr>
          </w:tbl>
          <w:p w14:paraId="271C76AD" w14:textId="75A8C1D7" w:rsidR="00906DF5" w:rsidRDefault="00906DF5" w:rsidP="00EC15CB">
            <w:pPr>
              <w:rPr>
                <w:rFonts w:ascii="ITC Avant Garde" w:hAnsi="ITC Avant Garde"/>
                <w:sz w:val="8"/>
              </w:rPr>
            </w:pPr>
          </w:p>
          <w:p w14:paraId="18E2FC16" w14:textId="19E8840F" w:rsidR="006D11E8" w:rsidRPr="006D11E8" w:rsidRDefault="006D11E8" w:rsidP="00D72F2B">
            <w:pPr>
              <w:rPr>
                <w:rFonts w:ascii="ITC Avant Garde" w:hAnsi="ITC Avant Garde"/>
                <w:sz w:val="18"/>
                <w:szCs w:val="18"/>
              </w:rPr>
            </w:pPr>
          </w:p>
        </w:tc>
      </w:tr>
    </w:tbl>
    <w:p w14:paraId="653C62F0" w14:textId="309B0D73" w:rsidR="00EC15CB" w:rsidRPr="00AA1E92" w:rsidRDefault="00EC15CB" w:rsidP="00261F1C">
      <w:pPr>
        <w:rPr>
          <w:rFonts w:ascii="ITC Avant Garde" w:hAnsi="ITC Avant Garde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588"/>
        <w:gridCol w:w="8742"/>
      </w:tblGrid>
      <w:tr w:rsidR="00E30726" w:rsidRPr="005E39A8" w14:paraId="30BA4724" w14:textId="77777777" w:rsidTr="00A14F9F">
        <w:tc>
          <w:tcPr>
            <w:tcW w:w="1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3F8F41F" w14:textId="1F52521D" w:rsidR="00E30726" w:rsidRPr="005E39A8" w:rsidRDefault="00AF4119" w:rsidP="00A14F9F">
            <w:pPr>
              <w:jc w:val="center"/>
              <w:rPr>
                <w:rFonts w:ascii="ITC Avant Garde" w:hAnsi="ITC Avant Garde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ITC Avant Garde" w:hAnsi="ITC Avant Garde"/>
                <w:b/>
                <w:sz w:val="24"/>
                <w:szCs w:val="24"/>
              </w:rPr>
              <w:t>I</w:t>
            </w:r>
            <w:r w:rsidR="00CD5A91" w:rsidRPr="00172879">
              <w:rPr>
                <w:rFonts w:ascii="ITC Avant Garde" w:hAnsi="ITC Avant Garde"/>
                <w:b/>
                <w:sz w:val="24"/>
                <w:szCs w:val="24"/>
              </w:rPr>
              <w:t>NSTRUCTIVO DE LLENADO</w:t>
            </w:r>
          </w:p>
        </w:tc>
      </w:tr>
      <w:tr w:rsidR="00C07EC1" w:rsidRPr="00172879" w14:paraId="05D215DC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89743B2" w14:textId="77777777" w:rsidR="00C07EC1" w:rsidRPr="00172879" w:rsidRDefault="00C07EC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Nombre del campo</w:t>
            </w:r>
          </w:p>
        </w:tc>
        <w:tc>
          <w:tcPr>
            <w:tcW w:w="8742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0CECCB" w14:textId="77777777" w:rsidR="00C07EC1" w:rsidRPr="00172879" w:rsidRDefault="00C07EC1" w:rsidP="00A14F9F">
            <w:pPr>
              <w:rPr>
                <w:rFonts w:ascii="ITC Avant Garde" w:hAnsi="ITC Avant Garde"/>
                <w:b/>
                <w:sz w:val="16"/>
                <w:szCs w:val="16"/>
              </w:rPr>
            </w:pPr>
            <w:r w:rsidRPr="00172879">
              <w:rPr>
                <w:rFonts w:ascii="ITC Avant Garde" w:hAnsi="ITC Avant Garde"/>
                <w:b/>
                <w:sz w:val="16"/>
                <w:szCs w:val="16"/>
              </w:rPr>
              <w:t>Descripción del campo</w:t>
            </w:r>
          </w:p>
        </w:tc>
      </w:tr>
      <w:tr w:rsidR="00C07EC1" w:rsidRPr="00172879" w14:paraId="38167701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1B1B9B38" w14:textId="6CD9679D" w:rsidR="00C07EC1" w:rsidRDefault="00C07EC1" w:rsidP="00147AB2">
            <w:pPr>
              <w:rPr>
                <w:rFonts w:ascii="ITC Avant Garde" w:hAnsi="ITC Avant Garde"/>
                <w:sz w:val="16"/>
                <w:szCs w:val="16"/>
              </w:rPr>
            </w:pP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Folio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</w:t>
            </w:r>
            <w:r w:rsidRPr="004017E9"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 xml:space="preserve"> electrónico</w:t>
            </w:r>
            <w:r>
              <w:rPr>
                <w:rFonts w:ascii="ITC Avant Garde" w:eastAsia="Times New Roman" w:hAnsi="ITC Avant Garde" w:cs="Calibri"/>
                <w:color w:val="000000"/>
                <w:sz w:val="16"/>
                <w:szCs w:val="16"/>
                <w:lang w:eastAsia="es-MX"/>
              </w:rPr>
              <w:t>(s)*:</w:t>
            </w:r>
          </w:p>
        </w:tc>
        <w:tc>
          <w:tcPr>
            <w:tcW w:w="8742" w:type="dxa"/>
            <w:shd w:val="clear" w:color="auto" w:fill="auto"/>
          </w:tcPr>
          <w:p w14:paraId="0D1E633A" w14:textId="25FF7996" w:rsidR="00C07EC1" w:rsidRDefault="00C07EC1" w:rsidP="00147AB2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Folios Electrónicos que correspondan a las concesiones de las cuales es titular el concesionario solicitante de la inscripción, y respecto de las cuales se inscribirá el gravamen</w:t>
            </w:r>
          </w:p>
        </w:tc>
      </w:tr>
      <w:tr w:rsidR="00C07EC1" w:rsidRPr="00172879" w14:paraId="22994C4A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568BAB57" w14:textId="4F02E059" w:rsidR="00C07EC1" w:rsidRDefault="00C07EC1" w:rsidP="00A022A7">
            <w:pPr>
              <w:rPr>
                <w:rFonts w:ascii="ITC Avant Garde" w:hAnsi="ITC Avant Garde"/>
                <w:sz w:val="16"/>
                <w:szCs w:val="16"/>
              </w:rPr>
            </w:pPr>
            <w:r w:rsidRPr="002100A4">
              <w:rPr>
                <w:rFonts w:ascii="ITC Avant Garde" w:hAnsi="ITC Avant Garde"/>
                <w:sz w:val="16"/>
                <w:szCs w:val="16"/>
              </w:rPr>
              <w:t>En el caso de concesiones en materia de radiodifusión, distintivo(s):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4738FE66" w14:textId="214D1E25" w:rsidR="00C07EC1" w:rsidRDefault="00C07EC1" w:rsidP="00A022A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Deberá seleccionar el distintivo de llamada de la concesión de radiodifusión.</w:t>
            </w:r>
          </w:p>
        </w:tc>
      </w:tr>
      <w:tr w:rsidR="00C07EC1" w:rsidRPr="00172879" w14:paraId="71E53755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6C2A3F96" w14:textId="14C1CF1A" w:rsidR="00C07EC1" w:rsidRDefault="00C07EC1" w:rsidP="00A02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Modalidad*</w:t>
            </w:r>
            <w:r w:rsidRPr="00255751">
              <w:rPr>
                <w:rFonts w:ascii="ITC Avant Garde" w:hAnsi="ITC Avant Garde"/>
                <w:sz w:val="16"/>
                <w:szCs w:val="16"/>
              </w:rPr>
              <w:t xml:space="preserve"> </w:t>
            </w:r>
          </w:p>
        </w:tc>
        <w:tc>
          <w:tcPr>
            <w:tcW w:w="8742" w:type="dxa"/>
            <w:shd w:val="clear" w:color="auto" w:fill="auto"/>
            <w:vAlign w:val="center"/>
          </w:tcPr>
          <w:p w14:paraId="2BD65F45" w14:textId="44A6E435" w:rsidR="00C07EC1" w:rsidRPr="00172879" w:rsidRDefault="00C07EC1" w:rsidP="00A022A7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 xml:space="preserve">Seleccione una opción y marque con una “X” únicamente </w:t>
            </w:r>
            <w:r>
              <w:rPr>
                <w:rFonts w:ascii="ITC Avant Garde" w:hAnsi="ITC Avant Garde"/>
                <w:sz w:val="16"/>
                <w:szCs w:val="16"/>
              </w:rPr>
              <w:t>la modalidad de la solicitud.</w:t>
            </w:r>
          </w:p>
        </w:tc>
      </w:tr>
      <w:tr w:rsidR="00C07EC1" w:rsidRPr="00172879" w14:paraId="4A50CE49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37FF8B0B" w14:textId="62E50CF4" w:rsidR="00C07EC1" w:rsidRDefault="00C07EC1" w:rsidP="00A769AF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En el caso de Embargo</w:t>
            </w:r>
            <w:r w:rsidR="00440DEA">
              <w:rPr>
                <w:rFonts w:ascii="ITC Avant Garde" w:hAnsi="ITC Avant Garde"/>
                <w:sz w:val="16"/>
                <w:szCs w:val="16"/>
              </w:rPr>
              <w:t>/Prenda</w:t>
            </w:r>
          </w:p>
        </w:tc>
        <w:tc>
          <w:tcPr>
            <w:tcW w:w="8742" w:type="dxa"/>
            <w:shd w:val="clear" w:color="auto" w:fill="auto"/>
          </w:tcPr>
          <w:p w14:paraId="6185FC83" w14:textId="165B1267" w:rsidR="00C07EC1" w:rsidRPr="00BB73D7" w:rsidRDefault="00440DEA" w:rsidP="00CE58B9">
            <w:pPr>
              <w:jc w:val="both"/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del juicio de E</w:t>
            </w:r>
            <w:r w:rsidR="0034331A">
              <w:rPr>
                <w:rFonts w:ascii="ITC Avant Garde" w:hAnsi="ITC Avant Garde"/>
                <w:sz w:val="16"/>
                <w:szCs w:val="16"/>
              </w:rPr>
              <w:t>mbargo</w:t>
            </w:r>
            <w:r>
              <w:rPr>
                <w:rFonts w:ascii="ITC Avant Garde" w:hAnsi="ITC Avant Garde"/>
                <w:sz w:val="16"/>
                <w:szCs w:val="16"/>
              </w:rPr>
              <w:t>/Prenda</w:t>
            </w:r>
            <w:r w:rsidR="00C07EC1">
              <w:rPr>
                <w:rFonts w:ascii="ITC Avant Garde" w:hAnsi="ITC Avant Garde"/>
                <w:sz w:val="16"/>
                <w:szCs w:val="16"/>
              </w:rPr>
              <w:t>.</w:t>
            </w:r>
          </w:p>
        </w:tc>
      </w:tr>
      <w:tr w:rsidR="00C07EC1" w:rsidRPr="00172879" w14:paraId="3FC37B59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  <w:vAlign w:val="center"/>
          </w:tcPr>
          <w:p w14:paraId="2F55D78B" w14:textId="43773766" w:rsidR="00C07EC1" w:rsidRDefault="0034331A" w:rsidP="00A022A7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</w:t>
            </w:r>
            <w:r w:rsidR="00C07EC1">
              <w:rPr>
                <w:rFonts w:ascii="ITC Avant Garde" w:hAnsi="ITC Avant Garde"/>
                <w:sz w:val="16"/>
                <w:szCs w:val="16"/>
              </w:rPr>
              <w:t>n el caso de Hipoteca</w:t>
            </w:r>
          </w:p>
        </w:tc>
        <w:tc>
          <w:tcPr>
            <w:tcW w:w="8742" w:type="dxa"/>
            <w:shd w:val="clear" w:color="auto" w:fill="auto"/>
          </w:tcPr>
          <w:p w14:paraId="0B3AC285" w14:textId="3088E81B" w:rsidR="00C07EC1" w:rsidRDefault="0034331A" w:rsidP="00A022A7">
            <w:pPr>
              <w:jc w:val="both"/>
              <w:rPr>
                <w:rFonts w:ascii="ITC Avant Garde" w:hAnsi="ITC Avant Garde" w:cstheme="majorHAnsi"/>
                <w:noProof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Datos de la hipoteca</w:t>
            </w:r>
          </w:p>
        </w:tc>
      </w:tr>
      <w:tr w:rsidR="0034331A" w:rsidRPr="00172879" w14:paraId="579495EC" w14:textId="77777777" w:rsidTr="00C07EC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08C9B109" w14:textId="7979679D" w:rsidR="0034331A" w:rsidRDefault="0034331A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Expedición de Constancia d</w:t>
            </w:r>
            <w:r w:rsidRPr="00C779B9">
              <w:rPr>
                <w:rFonts w:ascii="ITC Avant Garde" w:hAnsi="ITC Avant Garde"/>
                <w:sz w:val="16"/>
                <w:szCs w:val="16"/>
              </w:rPr>
              <w:t>e Inscripción</w:t>
            </w:r>
          </w:p>
        </w:tc>
        <w:tc>
          <w:tcPr>
            <w:tcW w:w="8742" w:type="dxa"/>
            <w:shd w:val="clear" w:color="auto" w:fill="auto"/>
          </w:tcPr>
          <w:p w14:paraId="3C9966B5" w14:textId="6FA0D68C" w:rsidR="0034331A" w:rsidRDefault="0034331A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 w:cstheme="majorHAnsi"/>
                <w:noProof/>
                <w:sz w:val="16"/>
                <w:szCs w:val="16"/>
              </w:rPr>
              <w:t>Indicar si requerirá la emisión de constancia de inscripción impresa.</w:t>
            </w:r>
          </w:p>
        </w:tc>
      </w:tr>
      <w:tr w:rsidR="0034331A" w:rsidRPr="00172879" w14:paraId="5A73CCAD" w14:textId="77777777" w:rsidTr="0097145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70AD47" w:themeFill="accent6"/>
        </w:tblPrEx>
        <w:trPr>
          <w:jc w:val="center"/>
        </w:trPr>
        <w:tc>
          <w:tcPr>
            <w:tcW w:w="2588" w:type="dxa"/>
            <w:shd w:val="clear" w:color="auto" w:fill="auto"/>
          </w:tcPr>
          <w:p w14:paraId="32DC29D0" w14:textId="0AC21CAC" w:rsidR="0034331A" w:rsidRDefault="0034331A" w:rsidP="0034331A">
            <w:pPr>
              <w:rPr>
                <w:rFonts w:ascii="ITC Avant Garde" w:hAnsi="ITC Avant Garde"/>
                <w:sz w:val="16"/>
              </w:rPr>
            </w:pPr>
            <w:r w:rsidRPr="00172879">
              <w:rPr>
                <w:rFonts w:ascii="ITC Avant Garde" w:hAnsi="ITC Avant Garde"/>
                <w:sz w:val="16"/>
                <w:szCs w:val="16"/>
              </w:rPr>
              <w:t>Documentación adjunta</w:t>
            </w:r>
          </w:p>
        </w:tc>
        <w:tc>
          <w:tcPr>
            <w:tcW w:w="8742" w:type="dxa"/>
            <w:shd w:val="clear" w:color="auto" w:fill="auto"/>
          </w:tcPr>
          <w:p w14:paraId="433CDE1D" w14:textId="53F63760" w:rsidR="0034331A" w:rsidRDefault="0034331A" w:rsidP="0034331A">
            <w:pPr>
              <w:rPr>
                <w:rFonts w:ascii="ITC Avant Garde" w:hAnsi="ITC Avant Garde"/>
                <w:sz w:val="16"/>
                <w:szCs w:val="16"/>
              </w:rPr>
            </w:pPr>
            <w:r>
              <w:rPr>
                <w:rFonts w:ascii="ITC Avant Garde" w:hAnsi="ITC Avant Garde"/>
                <w:sz w:val="16"/>
                <w:szCs w:val="16"/>
              </w:rPr>
              <w:t>Seleccione con una “X” la documentación que adjunta al formato.</w:t>
            </w:r>
          </w:p>
        </w:tc>
      </w:tr>
    </w:tbl>
    <w:p w14:paraId="0CCC7D41" w14:textId="77777777" w:rsidR="00E30726" w:rsidRPr="00A5648F" w:rsidRDefault="00E30726" w:rsidP="00485474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0F4490FD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BEDDD04" w14:textId="3EDF3B88" w:rsidR="003F56EB" w:rsidRPr="00172879" w:rsidRDefault="00236FB3" w:rsidP="00236FB3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PLAZOS A LOS QUE ESTARÁ SUJETO EL TRÁMITE</w:t>
            </w:r>
          </w:p>
        </w:tc>
      </w:tr>
      <w:tr w:rsidR="003F56EB" w14:paraId="7FCA5700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11A740F3" w14:textId="77777777" w:rsidR="00370A5E" w:rsidRDefault="00370A5E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09C9ADF6" w14:textId="34EA0AA6" w:rsidR="003F56EB" w:rsidRPr="00172879" w:rsidRDefault="003F56EB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máximo de resolución del trámite por parte del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, a partir de la recepción de la pr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esente solicitud, será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3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(meses).</w:t>
            </w:r>
            <w:r w:rsidR="00236FB3" w:rsidRPr="00172879">
              <w:rPr>
                <w:rFonts w:ascii="ITC Avant Garde" w:hAnsi="ITC Avant Garde"/>
                <w:sz w:val="16"/>
                <w:szCs w:val="20"/>
              </w:rPr>
              <w:t xml:space="preserve"> </w:t>
            </w:r>
          </w:p>
          <w:p w14:paraId="19236BDE" w14:textId="77777777" w:rsidR="00236FB3" w:rsidRPr="00172879" w:rsidRDefault="00236FB3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7EEDF1A5" w14:textId="228E39D8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El plazo con que cuenta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para efectuar a los interesados la prevención ante la falta de información o requisitos del trámite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 xml:space="preserve"> es de 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1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(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mes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). </w:t>
            </w:r>
          </w:p>
          <w:p w14:paraId="095C4A85" w14:textId="77777777" w:rsidR="00B35160" w:rsidRPr="00172879" w:rsidRDefault="00B35160" w:rsidP="00B35160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5C06109D" w14:textId="77777777" w:rsidR="003F56EB" w:rsidRDefault="00B35160" w:rsidP="008E4C59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172879">
              <w:rPr>
                <w:rFonts w:ascii="ITC Avant Garde" w:hAnsi="ITC Avant Garde"/>
                <w:sz w:val="16"/>
                <w:szCs w:val="20"/>
              </w:rPr>
              <w:t>En caso de prevención, el plazo con que cuenta el interesado para subsanar la información o documenta</w:t>
            </w:r>
            <w:r w:rsidR="002270C5" w:rsidRPr="00172879">
              <w:rPr>
                <w:rFonts w:ascii="ITC Avant Garde" w:hAnsi="ITC Avant Garde"/>
                <w:sz w:val="16"/>
                <w:szCs w:val="20"/>
              </w:rPr>
              <w:t>ción faltante o errónea será de 1</w:t>
            </w:r>
            <w:r w:rsidR="00645625" w:rsidRPr="00172879">
              <w:rPr>
                <w:rFonts w:ascii="ITC Avant Garde" w:hAnsi="ITC Avant Garde"/>
                <w:sz w:val="16"/>
                <w:szCs w:val="20"/>
              </w:rPr>
              <w:t>0 (días hábiles)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>. Transcurrido dicho plazo sin que el interesado haya desahogado la prevención el I</w:t>
            </w:r>
            <w:r w:rsidR="008E4C59">
              <w:rPr>
                <w:rFonts w:ascii="ITC Avant Garde" w:hAnsi="ITC Avant Garde"/>
                <w:sz w:val="16"/>
                <w:szCs w:val="20"/>
              </w:rPr>
              <w:t>FT</w:t>
            </w:r>
            <w:r w:rsidRPr="00172879">
              <w:rPr>
                <w:rFonts w:ascii="ITC Avant Garde" w:hAnsi="ITC Avant Garde"/>
                <w:sz w:val="16"/>
                <w:szCs w:val="20"/>
              </w:rPr>
              <w:t xml:space="preserve"> desechará el trámite.</w:t>
            </w:r>
          </w:p>
          <w:p w14:paraId="34A3824B" w14:textId="5873580F" w:rsidR="00370A5E" w:rsidRDefault="00370A5E" w:rsidP="008E4C59">
            <w:pPr>
              <w:jc w:val="both"/>
              <w:rPr>
                <w:rFonts w:ascii="ITC Avant Garde" w:hAnsi="ITC Avant Garde"/>
                <w:sz w:val="20"/>
                <w:szCs w:val="20"/>
              </w:rPr>
            </w:pPr>
          </w:p>
        </w:tc>
      </w:tr>
    </w:tbl>
    <w:p w14:paraId="1078A073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62BA0EB" w14:textId="77777777" w:rsidTr="006D11E8"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B02295" w14:textId="1669C282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FUNDAMENTO JURÍDICO DEL TRÁMITE</w:t>
            </w:r>
          </w:p>
        </w:tc>
      </w:tr>
      <w:tr w:rsidR="003F56EB" w14:paraId="5B17FD71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11330" w:type="dxa"/>
            <w:tcBorders>
              <w:top w:val="single" w:sz="4" w:space="0" w:color="auto"/>
            </w:tcBorders>
          </w:tcPr>
          <w:p w14:paraId="784BEB15" w14:textId="77777777" w:rsidR="00370A5E" w:rsidRDefault="00370A5E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2AD19527" w14:textId="61456923" w:rsidR="003142F7" w:rsidRPr="006D11E8" w:rsidRDefault="006D11E8" w:rsidP="006D11E8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 w:rsidRPr="006D11E8">
              <w:rPr>
                <w:rFonts w:ascii="ITC Avant Garde" w:hAnsi="ITC Avant Garde"/>
                <w:sz w:val="16"/>
                <w:szCs w:val="20"/>
              </w:rPr>
              <w:t xml:space="preserve">Artículos 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 xml:space="preserve">177, fracción </w:t>
            </w:r>
            <w:r w:rsidR="00811C79">
              <w:rPr>
                <w:rFonts w:ascii="ITC Avant Garde" w:hAnsi="ITC Avant Garde"/>
                <w:sz w:val="16"/>
                <w:szCs w:val="20"/>
              </w:rPr>
              <w:t>IV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 xml:space="preserve"> de la </w:t>
            </w:r>
            <w:r w:rsidR="003142F7" w:rsidRPr="006D11E8">
              <w:rPr>
                <w:rFonts w:ascii="ITC Avant Garde" w:hAnsi="ITC Avant Garde"/>
                <w:b/>
                <w:sz w:val="16"/>
                <w:szCs w:val="20"/>
              </w:rPr>
              <w:t>Ley Federal de Telecomunicaciones y Radiodifusión</w:t>
            </w:r>
            <w:r w:rsidR="003142F7" w:rsidRPr="006D11E8">
              <w:rPr>
                <w:rFonts w:ascii="ITC Avant Garde" w:hAnsi="ITC Avant Garde"/>
                <w:sz w:val="16"/>
                <w:szCs w:val="20"/>
              </w:rPr>
              <w:t>.</w:t>
            </w:r>
          </w:p>
          <w:p w14:paraId="4551F4F0" w14:textId="742E8000" w:rsidR="00B444A2" w:rsidRDefault="00B444A2" w:rsidP="003142F7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  <w:p w14:paraId="15073F70" w14:textId="77777777" w:rsidR="006D11E8" w:rsidRPr="00465897" w:rsidRDefault="006D11E8" w:rsidP="006D11E8">
            <w:pPr>
              <w:pStyle w:val="Prrafodelista"/>
              <w:numPr>
                <w:ilvl w:val="0"/>
                <w:numId w:val="28"/>
              </w:numPr>
              <w:jc w:val="both"/>
              <w:rPr>
                <w:rFonts w:ascii="ITC Avant Garde" w:hAnsi="ITC Avant Garde"/>
                <w:sz w:val="16"/>
                <w:szCs w:val="20"/>
              </w:rPr>
            </w:pPr>
            <w:r>
              <w:rPr>
                <w:rFonts w:ascii="ITC Avant Garde" w:hAnsi="ITC Avant Garde"/>
                <w:sz w:val="16"/>
                <w:szCs w:val="20"/>
              </w:rPr>
              <w:t xml:space="preserve">Artículo 8 de los </w:t>
            </w:r>
            <w:r w:rsidRPr="0052287E">
              <w:rPr>
                <w:rFonts w:ascii="ITC Avant Garde" w:hAnsi="ITC Avant Garde"/>
                <w:b/>
                <w:sz w:val="16"/>
                <w:szCs w:val="20"/>
              </w:rPr>
              <w:t>Lineamientos del Registro Público de Concesiones</w:t>
            </w:r>
            <w:r>
              <w:rPr>
                <w:rFonts w:ascii="ITC Avant Garde" w:hAnsi="ITC Avant Garde"/>
                <w:b/>
                <w:sz w:val="16"/>
                <w:szCs w:val="20"/>
              </w:rPr>
              <w:t>.</w:t>
            </w:r>
          </w:p>
          <w:p w14:paraId="47CB3E0B" w14:textId="707EDF52" w:rsidR="00370A5E" w:rsidRPr="00B279FD" w:rsidRDefault="00370A5E" w:rsidP="00370A5E">
            <w:pPr>
              <w:jc w:val="both"/>
              <w:rPr>
                <w:rFonts w:ascii="ITC Avant Garde" w:hAnsi="ITC Avant Garde"/>
                <w:sz w:val="16"/>
                <w:szCs w:val="20"/>
              </w:rPr>
            </w:pPr>
          </w:p>
        </w:tc>
      </w:tr>
    </w:tbl>
    <w:p w14:paraId="4262C2E6" w14:textId="77777777" w:rsidR="003F56EB" w:rsidRPr="00A5648F" w:rsidRDefault="003F56EB" w:rsidP="003F56EB">
      <w:pPr>
        <w:rPr>
          <w:rFonts w:ascii="ITC Avant Garde" w:hAnsi="ITC Avant Garde"/>
          <w:sz w:val="10"/>
          <w:szCs w:val="10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11330"/>
      </w:tblGrid>
      <w:tr w:rsidR="00172879" w:rsidRPr="00172879" w14:paraId="48337212" w14:textId="77777777" w:rsidTr="006D11E8">
        <w:trPr>
          <w:trHeight w:val="151"/>
        </w:trPr>
        <w:tc>
          <w:tcPr>
            <w:tcW w:w="1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1DBCC24" w14:textId="4D55E44A" w:rsidR="003F56EB" w:rsidRPr="00172879" w:rsidRDefault="003F56EB" w:rsidP="003F56EB">
            <w:pPr>
              <w:jc w:val="center"/>
              <w:rPr>
                <w:rFonts w:ascii="ITC Avant Garde" w:hAnsi="ITC Avant Garde"/>
                <w:b/>
                <w:sz w:val="24"/>
                <w:szCs w:val="24"/>
              </w:rPr>
            </w:pPr>
            <w:r w:rsidRPr="00172879">
              <w:rPr>
                <w:rFonts w:ascii="ITC Avant Garde" w:hAnsi="ITC Avant Garde"/>
                <w:b/>
                <w:sz w:val="24"/>
                <w:szCs w:val="24"/>
              </w:rPr>
              <w:t>INFORMACIÓN ADICIONAL QUE PUEDA SER DE UTILIDAD A LOS INTERESADOS</w:t>
            </w:r>
          </w:p>
        </w:tc>
      </w:tr>
      <w:tr w:rsidR="003F56EB" w:rsidRPr="0034331A" w14:paraId="22642A4F" w14:textId="77777777" w:rsidTr="006D11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16"/>
        </w:trPr>
        <w:tc>
          <w:tcPr>
            <w:tcW w:w="11330" w:type="dxa"/>
            <w:tcBorders>
              <w:top w:val="single" w:sz="4" w:space="0" w:color="auto"/>
            </w:tcBorders>
          </w:tcPr>
          <w:p w14:paraId="3477F365" w14:textId="4188F66F" w:rsidR="00564A06" w:rsidRPr="0034331A" w:rsidRDefault="00564A06" w:rsidP="001815FC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  <w:p w14:paraId="3E62D8AA" w14:textId="5CFBD3CC" w:rsidR="001815FC" w:rsidRPr="0034331A" w:rsidRDefault="0034331A" w:rsidP="001815FC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ITC Avant Garde" w:hAnsi="ITC Avant Garde"/>
                <w:noProof/>
                <w:sz w:val="16"/>
                <w:szCs w:val="16"/>
              </w:rPr>
            </w:pPr>
            <w:r w:rsidRPr="0034331A">
              <w:rPr>
                <w:rFonts w:ascii="ITC Avant Garde" w:hAnsi="ITC Avant Garde"/>
                <w:noProof/>
                <w:sz w:val="16"/>
                <w:szCs w:val="16"/>
              </w:rPr>
              <w:t>Solicitud a ser</w:t>
            </w:r>
            <w:r>
              <w:rPr>
                <w:rFonts w:ascii="ITC Avant Garde" w:hAnsi="ITC Avant Garde"/>
                <w:noProof/>
                <w:sz w:val="16"/>
                <w:szCs w:val="16"/>
              </w:rPr>
              <w:t xml:space="preserve"> presentada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c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uando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el c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oncesionario constituya algún gravamen sobre la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concesión de la cual es titular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 o los derechos derivados.de ella, 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para lo cual deberá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 solicitar la inscripción de los instrumentos públicos respectivos en el R</w:t>
            </w:r>
            <w:r w:rsidR="001815FC">
              <w:rPr>
                <w:rFonts w:ascii="ITC Avant Garde" w:hAnsi="ITC Avant Garde"/>
                <w:noProof/>
                <w:sz w:val="16"/>
                <w:szCs w:val="16"/>
              </w:rPr>
              <w:t>egistro Público de Concesiones; dicho registro pr</w:t>
            </w:r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>ocederá siempre y cuando el</w:t>
            </w:r>
            <w:ins w:id="0" w:author="Yareth Patricia Enriquez Trevino" w:date="2019-04-01T17:15:00Z">
              <w:r w:rsidR="005F21D1">
                <w:rPr>
                  <w:rFonts w:ascii="ITC Avant Garde" w:hAnsi="ITC Avant Garde"/>
                  <w:noProof/>
                  <w:sz w:val="16"/>
                  <w:szCs w:val="16"/>
                </w:rPr>
                <w:t xml:space="preserve"> </w:t>
              </w:r>
            </w:ins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gravamen constituido no vulnere ninguna ley u otras disposiciones reglamentarias y administrativas </w:t>
            </w:r>
            <w:bookmarkStart w:id="1" w:name="_GoBack"/>
            <w:bookmarkEnd w:id="1"/>
            <w:r w:rsidR="001815FC" w:rsidRPr="001815FC">
              <w:rPr>
                <w:rFonts w:ascii="ITC Avant Garde" w:hAnsi="ITC Avant Garde"/>
                <w:noProof/>
                <w:sz w:val="16"/>
                <w:szCs w:val="16"/>
              </w:rPr>
              <w:t xml:space="preserve">aplicables. </w:t>
            </w:r>
          </w:p>
          <w:p w14:paraId="16DFCA64" w14:textId="4FA902EB" w:rsidR="0034331A" w:rsidRPr="0034331A" w:rsidRDefault="0034331A" w:rsidP="001815FC">
            <w:pPr>
              <w:pStyle w:val="Prrafodelista"/>
              <w:rPr>
                <w:rFonts w:ascii="ITC Avant Garde" w:hAnsi="ITC Avant Garde"/>
                <w:noProof/>
                <w:sz w:val="16"/>
                <w:szCs w:val="16"/>
              </w:rPr>
            </w:pPr>
          </w:p>
        </w:tc>
      </w:tr>
    </w:tbl>
    <w:p w14:paraId="35BAC1F9" w14:textId="3D8E8819" w:rsidR="009A778B" w:rsidRPr="0034331A" w:rsidRDefault="009A778B" w:rsidP="001815FC">
      <w:pPr>
        <w:pStyle w:val="Prrafodelista"/>
        <w:spacing w:after="0" w:line="240" w:lineRule="auto"/>
        <w:rPr>
          <w:rFonts w:ascii="ITC Avant Garde" w:hAnsi="ITC Avant Garde"/>
          <w:noProof/>
          <w:sz w:val="16"/>
          <w:szCs w:val="16"/>
        </w:rPr>
      </w:pPr>
    </w:p>
    <w:sectPr w:rsidR="009A778B" w:rsidRPr="0034331A" w:rsidSect="00CE6B14">
      <w:headerReference w:type="default" r:id="rId8"/>
      <w:pgSz w:w="12240" w:h="15840"/>
      <w:pgMar w:top="1843" w:right="474" w:bottom="567" w:left="426" w:header="709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1936D" w14:textId="77777777" w:rsidR="000F23CB" w:rsidRDefault="000F23CB" w:rsidP="003F3B7A">
      <w:pPr>
        <w:spacing w:after="0" w:line="240" w:lineRule="auto"/>
      </w:pPr>
      <w:r>
        <w:separator/>
      </w:r>
    </w:p>
  </w:endnote>
  <w:endnote w:type="continuationSeparator" w:id="0">
    <w:p w14:paraId="5A5FEFF4" w14:textId="77777777" w:rsidR="000F23CB" w:rsidRDefault="000F23CB" w:rsidP="003F3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TC Avant Garde Demi">
    <w:panose1 w:val="020B0702020203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5A03E" w14:textId="77777777" w:rsidR="000F23CB" w:rsidRDefault="000F23CB" w:rsidP="003F3B7A">
      <w:pPr>
        <w:spacing w:after="0" w:line="240" w:lineRule="auto"/>
      </w:pPr>
      <w:r>
        <w:separator/>
      </w:r>
    </w:p>
  </w:footnote>
  <w:footnote w:type="continuationSeparator" w:id="0">
    <w:p w14:paraId="1D61A641" w14:textId="77777777" w:rsidR="000F23CB" w:rsidRDefault="000F23CB" w:rsidP="003F3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1335" w:type="dxa"/>
      <w:jc w:val="center"/>
      <w:tblLook w:val="04A0" w:firstRow="1" w:lastRow="0" w:firstColumn="1" w:lastColumn="0" w:noHBand="0" w:noVBand="1"/>
    </w:tblPr>
    <w:tblGrid>
      <w:gridCol w:w="9776"/>
      <w:gridCol w:w="1559"/>
    </w:tblGrid>
    <w:tr w:rsidR="00EF11D2" w:rsidRPr="0055724D" w14:paraId="54AAA342" w14:textId="77777777" w:rsidTr="00564A06">
      <w:trPr>
        <w:trHeight w:val="977"/>
        <w:jc w:val="center"/>
      </w:trPr>
      <w:tc>
        <w:tcPr>
          <w:tcW w:w="9776" w:type="dxa"/>
          <w:vAlign w:val="center"/>
        </w:tcPr>
        <w:p w14:paraId="47C56D19" w14:textId="41BB0CAA" w:rsidR="00EF11D2" w:rsidRPr="005A27FA" w:rsidRDefault="00F94F1D" w:rsidP="003E3CEC">
          <w:pPr>
            <w:contextualSpacing/>
            <w:mirrorIndents/>
            <w:jc w:val="center"/>
            <w:rPr>
              <w:rFonts w:ascii="ITC Avant Garde" w:hAnsi="ITC Avant Garde"/>
              <w:b/>
              <w:color w:val="000000" w:themeColor="text1"/>
            </w:rPr>
          </w:pPr>
          <w:r>
            <w:rPr>
              <w:rFonts w:ascii="ITC Avant Garde" w:hAnsi="ITC Avant Garde"/>
              <w:b/>
              <w:color w:val="000000" w:themeColor="text1"/>
            </w:rPr>
            <w:t>FORMATO DE REQUERIMIENTOS ESPECÍFICOS DE INSCRIPCIÓN EN EL REGISTRO PÚBLICO DE CONCESIONES - B.</w:t>
          </w:r>
          <w:r w:rsidR="003E3CEC">
            <w:rPr>
              <w:rFonts w:ascii="ITC Avant Garde" w:hAnsi="ITC Avant Garde"/>
              <w:b/>
              <w:color w:val="000000" w:themeColor="text1"/>
            </w:rPr>
            <w:t>11</w:t>
          </w:r>
          <w:r>
            <w:rPr>
              <w:rFonts w:ascii="ITC Avant Garde" w:hAnsi="ITC Avant Garde"/>
              <w:b/>
              <w:color w:val="000000" w:themeColor="text1"/>
            </w:rPr>
            <w:t xml:space="preserve">. </w:t>
          </w:r>
          <w:r w:rsidR="003E3CEC">
            <w:rPr>
              <w:rFonts w:ascii="ITC Avant Garde" w:hAnsi="ITC Avant Garde"/>
              <w:b/>
              <w:color w:val="000000" w:themeColor="text1"/>
            </w:rPr>
            <w:t>GRAVAMEN IMPUESTO A LAS CONCESIONES</w:t>
          </w:r>
        </w:p>
      </w:tc>
      <w:tc>
        <w:tcPr>
          <w:tcW w:w="1559" w:type="dxa"/>
        </w:tcPr>
        <w:p w14:paraId="7BF72DF2" w14:textId="77777777" w:rsidR="00EF11D2" w:rsidRPr="0055724D" w:rsidRDefault="00EF11D2" w:rsidP="009B3E4B">
          <w:pPr>
            <w:pStyle w:val="Encabezado"/>
            <w:rPr>
              <w:rFonts w:asciiTheme="majorHAnsi" w:hAnsiTheme="majorHAnsi"/>
            </w:rPr>
          </w:pPr>
          <w:r w:rsidRPr="0055724D">
            <w:rPr>
              <w:rFonts w:asciiTheme="majorHAnsi" w:hAnsiTheme="majorHAnsi"/>
              <w:noProof/>
              <w:lang w:eastAsia="es-MX"/>
            </w:rPr>
            <w:drawing>
              <wp:anchor distT="0" distB="0" distL="114300" distR="114300" simplePos="0" relativeHeight="251657216" behindDoc="0" locked="0" layoutInCell="1" allowOverlap="1" wp14:anchorId="4DC68FBF" wp14:editId="558576B7">
                <wp:simplePos x="0" y="0"/>
                <wp:positionH relativeFrom="column">
                  <wp:posOffset>5080</wp:posOffset>
                </wp:positionH>
                <wp:positionV relativeFrom="paragraph">
                  <wp:posOffset>26035</wp:posOffset>
                </wp:positionV>
                <wp:extent cx="837565" cy="558165"/>
                <wp:effectExtent l="0" t="0" r="63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Logo IF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565" cy="5581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A77B77A" w14:textId="77777777" w:rsidR="00EF11D2" w:rsidRPr="00FC509C" w:rsidRDefault="00440DEA" w:rsidP="0036403B">
    <w:pPr>
      <w:ind w:right="1183"/>
      <w:rPr>
        <w:rFonts w:ascii="ITC Avant Garde" w:hAnsi="ITC Avant Garde"/>
        <w:b/>
        <w:sz w:val="20"/>
        <w:szCs w:val="20"/>
      </w:rPr>
    </w:pPr>
    <w:r>
      <w:rPr>
        <w:rFonts w:ascii="ITC Avant Garde" w:hAnsi="ITC Avant Garde"/>
        <w:noProof/>
        <w:sz w:val="20"/>
        <w:szCs w:val="20"/>
        <w:lang w:eastAsia="es-MX"/>
      </w:rPr>
      <w:pict w14:anchorId="1A973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3pt;margin-top:2.05pt;width:566.95pt;height:566.95pt;z-index:-251658240;mso-position-horizontal-relative:margin;mso-position-vertical-relative:margin" o:allowincell="f">
          <v:imagedata r:id="rId2" o:title="Captur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38A"/>
    <w:multiLevelType w:val="hybridMultilevel"/>
    <w:tmpl w:val="8B966C74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10922"/>
    <w:multiLevelType w:val="hybridMultilevel"/>
    <w:tmpl w:val="3D88EC4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7D0"/>
    <w:multiLevelType w:val="hybridMultilevel"/>
    <w:tmpl w:val="50FC5908"/>
    <w:lvl w:ilvl="0" w:tplc="D9F662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95330"/>
    <w:multiLevelType w:val="hybridMultilevel"/>
    <w:tmpl w:val="B8AAFA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24E95"/>
    <w:multiLevelType w:val="hybridMultilevel"/>
    <w:tmpl w:val="104CA7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692D"/>
    <w:multiLevelType w:val="hybridMultilevel"/>
    <w:tmpl w:val="CB6687D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7A8"/>
    <w:multiLevelType w:val="hybridMultilevel"/>
    <w:tmpl w:val="695A206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F083D"/>
    <w:multiLevelType w:val="hybridMultilevel"/>
    <w:tmpl w:val="6D6E77B8"/>
    <w:lvl w:ilvl="0" w:tplc="A5BC9BFA">
      <w:start w:val="4"/>
      <w:numFmt w:val="bullet"/>
      <w:lvlText w:val="-"/>
      <w:lvlJc w:val="left"/>
      <w:pPr>
        <w:ind w:left="720" w:hanging="360"/>
      </w:pPr>
      <w:rPr>
        <w:rFonts w:ascii="ITC Avant Garde" w:eastAsiaTheme="minorHAnsi" w:hAnsi="ITC Avant Garde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61B6A"/>
    <w:multiLevelType w:val="hybridMultilevel"/>
    <w:tmpl w:val="0AFEF7D8"/>
    <w:lvl w:ilvl="0" w:tplc="A50E941E">
      <w:start w:val="1"/>
      <w:numFmt w:val="decimal"/>
      <w:lvlText w:val="%1."/>
      <w:lvlJc w:val="left"/>
      <w:pPr>
        <w:ind w:left="-350" w:hanging="360"/>
      </w:pPr>
      <w:rPr>
        <w:color w:val="FFFFFF" w:themeColor="background1"/>
        <w:sz w:val="28"/>
      </w:rPr>
    </w:lvl>
    <w:lvl w:ilvl="1" w:tplc="080A0019" w:tentative="1">
      <w:start w:val="1"/>
      <w:numFmt w:val="lowerLetter"/>
      <w:lvlText w:val="%2."/>
      <w:lvlJc w:val="left"/>
      <w:pPr>
        <w:ind w:left="370" w:hanging="360"/>
      </w:pPr>
    </w:lvl>
    <w:lvl w:ilvl="2" w:tplc="080A001B" w:tentative="1">
      <w:start w:val="1"/>
      <w:numFmt w:val="lowerRoman"/>
      <w:lvlText w:val="%3."/>
      <w:lvlJc w:val="right"/>
      <w:pPr>
        <w:ind w:left="1090" w:hanging="180"/>
      </w:pPr>
    </w:lvl>
    <w:lvl w:ilvl="3" w:tplc="080A000F" w:tentative="1">
      <w:start w:val="1"/>
      <w:numFmt w:val="decimal"/>
      <w:lvlText w:val="%4."/>
      <w:lvlJc w:val="left"/>
      <w:pPr>
        <w:ind w:left="1810" w:hanging="360"/>
      </w:pPr>
    </w:lvl>
    <w:lvl w:ilvl="4" w:tplc="080A0019" w:tentative="1">
      <w:start w:val="1"/>
      <w:numFmt w:val="lowerLetter"/>
      <w:lvlText w:val="%5."/>
      <w:lvlJc w:val="left"/>
      <w:pPr>
        <w:ind w:left="2530" w:hanging="360"/>
      </w:pPr>
    </w:lvl>
    <w:lvl w:ilvl="5" w:tplc="080A001B" w:tentative="1">
      <w:start w:val="1"/>
      <w:numFmt w:val="lowerRoman"/>
      <w:lvlText w:val="%6."/>
      <w:lvlJc w:val="right"/>
      <w:pPr>
        <w:ind w:left="3250" w:hanging="180"/>
      </w:pPr>
    </w:lvl>
    <w:lvl w:ilvl="6" w:tplc="080A000F" w:tentative="1">
      <w:start w:val="1"/>
      <w:numFmt w:val="decimal"/>
      <w:lvlText w:val="%7."/>
      <w:lvlJc w:val="left"/>
      <w:pPr>
        <w:ind w:left="3970" w:hanging="360"/>
      </w:pPr>
    </w:lvl>
    <w:lvl w:ilvl="7" w:tplc="080A0019" w:tentative="1">
      <w:start w:val="1"/>
      <w:numFmt w:val="lowerLetter"/>
      <w:lvlText w:val="%8."/>
      <w:lvlJc w:val="left"/>
      <w:pPr>
        <w:ind w:left="4690" w:hanging="360"/>
      </w:pPr>
    </w:lvl>
    <w:lvl w:ilvl="8" w:tplc="080A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9" w15:restartNumberingAfterBreak="0">
    <w:nsid w:val="2740739C"/>
    <w:multiLevelType w:val="hybridMultilevel"/>
    <w:tmpl w:val="94761C3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633C2"/>
    <w:multiLevelType w:val="hybridMultilevel"/>
    <w:tmpl w:val="18F0195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455A9"/>
    <w:multiLevelType w:val="hybridMultilevel"/>
    <w:tmpl w:val="041881A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7005B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9E4"/>
    <w:multiLevelType w:val="hybridMultilevel"/>
    <w:tmpl w:val="F69A1518"/>
    <w:lvl w:ilvl="0" w:tplc="BC7A42F8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  <w:szCs w:val="1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07014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0A33B8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B7B4F"/>
    <w:multiLevelType w:val="hybridMultilevel"/>
    <w:tmpl w:val="8A708AE8"/>
    <w:lvl w:ilvl="0" w:tplc="F382446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507D6"/>
    <w:multiLevelType w:val="hybridMultilevel"/>
    <w:tmpl w:val="A94659DE"/>
    <w:lvl w:ilvl="0" w:tplc="05C21B6C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9793F"/>
    <w:multiLevelType w:val="hybridMultilevel"/>
    <w:tmpl w:val="53B0083E"/>
    <w:lvl w:ilvl="0" w:tplc="EA4877E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E2F61"/>
    <w:multiLevelType w:val="hybridMultilevel"/>
    <w:tmpl w:val="0BBC7856"/>
    <w:lvl w:ilvl="0" w:tplc="06E24560">
      <w:start w:val="1"/>
      <w:numFmt w:val="upperRoman"/>
      <w:lvlText w:val="%1."/>
      <w:lvlJc w:val="left"/>
      <w:pPr>
        <w:ind w:left="1080" w:hanging="720"/>
      </w:pPr>
      <w:rPr>
        <w:rFonts w:ascii="ITC Avant Garde" w:hAnsi="ITC Avant Garde" w:hint="default"/>
        <w:b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2CBB"/>
    <w:multiLevelType w:val="hybridMultilevel"/>
    <w:tmpl w:val="6E5AFB3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E67AAE"/>
    <w:multiLevelType w:val="hybridMultilevel"/>
    <w:tmpl w:val="B1B636B2"/>
    <w:lvl w:ilvl="0" w:tplc="1586FAEC">
      <w:start w:val="7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4790A"/>
    <w:multiLevelType w:val="hybridMultilevel"/>
    <w:tmpl w:val="19064BA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E3EB7"/>
    <w:multiLevelType w:val="hybridMultilevel"/>
    <w:tmpl w:val="3A2861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6E538A"/>
    <w:multiLevelType w:val="hybridMultilevel"/>
    <w:tmpl w:val="FA82D43E"/>
    <w:lvl w:ilvl="0" w:tplc="FDD0AA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52F12"/>
    <w:multiLevelType w:val="hybridMultilevel"/>
    <w:tmpl w:val="B400DC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14C61"/>
    <w:multiLevelType w:val="hybridMultilevel"/>
    <w:tmpl w:val="37A2C7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1D4658"/>
    <w:multiLevelType w:val="hybridMultilevel"/>
    <w:tmpl w:val="9E6635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CB4EFB"/>
    <w:multiLevelType w:val="hybridMultilevel"/>
    <w:tmpl w:val="6CC42CF8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C44AA"/>
    <w:multiLevelType w:val="hybridMultilevel"/>
    <w:tmpl w:val="A558B906"/>
    <w:lvl w:ilvl="0" w:tplc="95A2F416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4"/>
  </w:num>
  <w:num w:numId="4">
    <w:abstractNumId w:val="1"/>
  </w:num>
  <w:num w:numId="5">
    <w:abstractNumId w:val="28"/>
  </w:num>
  <w:num w:numId="6">
    <w:abstractNumId w:val="3"/>
  </w:num>
  <w:num w:numId="7">
    <w:abstractNumId w:val="22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25"/>
  </w:num>
  <w:num w:numId="13">
    <w:abstractNumId w:val="23"/>
  </w:num>
  <w:num w:numId="14">
    <w:abstractNumId w:val="10"/>
  </w:num>
  <w:num w:numId="15">
    <w:abstractNumId w:val="9"/>
  </w:num>
  <w:num w:numId="16">
    <w:abstractNumId w:val="15"/>
  </w:num>
  <w:num w:numId="17">
    <w:abstractNumId w:val="26"/>
  </w:num>
  <w:num w:numId="18">
    <w:abstractNumId w:val="11"/>
  </w:num>
  <w:num w:numId="19">
    <w:abstractNumId w:val="5"/>
  </w:num>
  <w:num w:numId="20">
    <w:abstractNumId w:val="18"/>
  </w:num>
  <w:num w:numId="21">
    <w:abstractNumId w:val="19"/>
  </w:num>
  <w:num w:numId="22">
    <w:abstractNumId w:val="21"/>
  </w:num>
  <w:num w:numId="23">
    <w:abstractNumId w:val="20"/>
  </w:num>
  <w:num w:numId="24">
    <w:abstractNumId w:val="17"/>
  </w:num>
  <w:num w:numId="25">
    <w:abstractNumId w:val="29"/>
  </w:num>
  <w:num w:numId="26">
    <w:abstractNumId w:val="16"/>
  </w:num>
  <w:num w:numId="27">
    <w:abstractNumId w:val="12"/>
  </w:num>
  <w:num w:numId="28">
    <w:abstractNumId w:val="7"/>
  </w:num>
  <w:num w:numId="29">
    <w:abstractNumId w:val="6"/>
  </w:num>
  <w:num w:numId="30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Yareth Patricia Enriquez Trevino">
    <w15:presenceInfo w15:providerId="AD" w15:userId="S-1-5-21-4171331364-615143196-3186844958-31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B7A"/>
    <w:rsid w:val="00000EEA"/>
    <w:rsid w:val="000064F0"/>
    <w:rsid w:val="00010BFD"/>
    <w:rsid w:val="00010C55"/>
    <w:rsid w:val="000160D4"/>
    <w:rsid w:val="000179CB"/>
    <w:rsid w:val="00020F33"/>
    <w:rsid w:val="00025529"/>
    <w:rsid w:val="00025684"/>
    <w:rsid w:val="00025C64"/>
    <w:rsid w:val="0003027B"/>
    <w:rsid w:val="00041581"/>
    <w:rsid w:val="00046064"/>
    <w:rsid w:val="00060DA8"/>
    <w:rsid w:val="00063163"/>
    <w:rsid w:val="00063567"/>
    <w:rsid w:val="00070D1C"/>
    <w:rsid w:val="00071E69"/>
    <w:rsid w:val="00072525"/>
    <w:rsid w:val="00074275"/>
    <w:rsid w:val="00074939"/>
    <w:rsid w:val="00082078"/>
    <w:rsid w:val="000A7E7D"/>
    <w:rsid w:val="000B49EA"/>
    <w:rsid w:val="000B4FD3"/>
    <w:rsid w:val="000B541E"/>
    <w:rsid w:val="000B6884"/>
    <w:rsid w:val="000B6F45"/>
    <w:rsid w:val="000C01A2"/>
    <w:rsid w:val="000D32F3"/>
    <w:rsid w:val="000D4F95"/>
    <w:rsid w:val="000E00DA"/>
    <w:rsid w:val="000E03D3"/>
    <w:rsid w:val="000E0D41"/>
    <w:rsid w:val="000E7E3B"/>
    <w:rsid w:val="000F23CB"/>
    <w:rsid w:val="00103CDF"/>
    <w:rsid w:val="0011627B"/>
    <w:rsid w:val="00123FE4"/>
    <w:rsid w:val="00125446"/>
    <w:rsid w:val="00131ECB"/>
    <w:rsid w:val="0014090C"/>
    <w:rsid w:val="00143EE6"/>
    <w:rsid w:val="001443B1"/>
    <w:rsid w:val="00147AB2"/>
    <w:rsid w:val="0015015A"/>
    <w:rsid w:val="001574D5"/>
    <w:rsid w:val="00160BF3"/>
    <w:rsid w:val="00163B31"/>
    <w:rsid w:val="0017102F"/>
    <w:rsid w:val="00172879"/>
    <w:rsid w:val="00175672"/>
    <w:rsid w:val="00175D0F"/>
    <w:rsid w:val="001775AA"/>
    <w:rsid w:val="001815FC"/>
    <w:rsid w:val="00182B89"/>
    <w:rsid w:val="00193BCE"/>
    <w:rsid w:val="00194993"/>
    <w:rsid w:val="0019579F"/>
    <w:rsid w:val="001963EA"/>
    <w:rsid w:val="001A0527"/>
    <w:rsid w:val="001A0F3D"/>
    <w:rsid w:val="001A107E"/>
    <w:rsid w:val="001A2056"/>
    <w:rsid w:val="001A47F6"/>
    <w:rsid w:val="001A648E"/>
    <w:rsid w:val="001B2E73"/>
    <w:rsid w:val="001E116F"/>
    <w:rsid w:val="001E33F5"/>
    <w:rsid w:val="001E4983"/>
    <w:rsid w:val="001F0272"/>
    <w:rsid w:val="00201AB6"/>
    <w:rsid w:val="00206A36"/>
    <w:rsid w:val="002175B7"/>
    <w:rsid w:val="00223A11"/>
    <w:rsid w:val="002270C5"/>
    <w:rsid w:val="0023206E"/>
    <w:rsid w:val="002337A9"/>
    <w:rsid w:val="00235207"/>
    <w:rsid w:val="00236FB3"/>
    <w:rsid w:val="00242B49"/>
    <w:rsid w:val="002451B7"/>
    <w:rsid w:val="00245E88"/>
    <w:rsid w:val="0025152B"/>
    <w:rsid w:val="00256147"/>
    <w:rsid w:val="00261159"/>
    <w:rsid w:val="00261F1C"/>
    <w:rsid w:val="00263C33"/>
    <w:rsid w:val="00274EE5"/>
    <w:rsid w:val="0029135E"/>
    <w:rsid w:val="002915CD"/>
    <w:rsid w:val="00296BD9"/>
    <w:rsid w:val="002979A3"/>
    <w:rsid w:val="002A6351"/>
    <w:rsid w:val="002B11FA"/>
    <w:rsid w:val="002C1B86"/>
    <w:rsid w:val="002C5B39"/>
    <w:rsid w:val="002D05F5"/>
    <w:rsid w:val="002D08FE"/>
    <w:rsid w:val="002D37B3"/>
    <w:rsid w:val="002D38B1"/>
    <w:rsid w:val="002D6E98"/>
    <w:rsid w:val="002F115B"/>
    <w:rsid w:val="002F23D4"/>
    <w:rsid w:val="002F261B"/>
    <w:rsid w:val="003025E5"/>
    <w:rsid w:val="003142F7"/>
    <w:rsid w:val="0032052C"/>
    <w:rsid w:val="00325B22"/>
    <w:rsid w:val="00332B07"/>
    <w:rsid w:val="00341597"/>
    <w:rsid w:val="00342DDD"/>
    <w:rsid w:val="0034331A"/>
    <w:rsid w:val="003505F8"/>
    <w:rsid w:val="00351470"/>
    <w:rsid w:val="00352B14"/>
    <w:rsid w:val="00360FC1"/>
    <w:rsid w:val="0036403B"/>
    <w:rsid w:val="0036487A"/>
    <w:rsid w:val="003703A3"/>
    <w:rsid w:val="00370A5E"/>
    <w:rsid w:val="00377275"/>
    <w:rsid w:val="0038047B"/>
    <w:rsid w:val="0038192C"/>
    <w:rsid w:val="003823B8"/>
    <w:rsid w:val="00391FC3"/>
    <w:rsid w:val="00393612"/>
    <w:rsid w:val="00394171"/>
    <w:rsid w:val="00394B21"/>
    <w:rsid w:val="003A69EC"/>
    <w:rsid w:val="003B457B"/>
    <w:rsid w:val="003B7256"/>
    <w:rsid w:val="003C51CE"/>
    <w:rsid w:val="003C7C98"/>
    <w:rsid w:val="003D08BE"/>
    <w:rsid w:val="003D1262"/>
    <w:rsid w:val="003D66D4"/>
    <w:rsid w:val="003E3CEC"/>
    <w:rsid w:val="003F3B7A"/>
    <w:rsid w:val="003F56EB"/>
    <w:rsid w:val="003F62CC"/>
    <w:rsid w:val="00424B85"/>
    <w:rsid w:val="0042642A"/>
    <w:rsid w:val="00432DF8"/>
    <w:rsid w:val="00440DEA"/>
    <w:rsid w:val="0044136A"/>
    <w:rsid w:val="00444FF6"/>
    <w:rsid w:val="00446B30"/>
    <w:rsid w:val="00450863"/>
    <w:rsid w:val="00454C5B"/>
    <w:rsid w:val="004611AC"/>
    <w:rsid w:val="004621D0"/>
    <w:rsid w:val="00467EF9"/>
    <w:rsid w:val="0047469C"/>
    <w:rsid w:val="0047472B"/>
    <w:rsid w:val="00477299"/>
    <w:rsid w:val="00480766"/>
    <w:rsid w:val="00482E1E"/>
    <w:rsid w:val="00485474"/>
    <w:rsid w:val="004932A6"/>
    <w:rsid w:val="004B2A9D"/>
    <w:rsid w:val="004B3835"/>
    <w:rsid w:val="004B55B1"/>
    <w:rsid w:val="004D2BDA"/>
    <w:rsid w:val="004D2CB1"/>
    <w:rsid w:val="004F448E"/>
    <w:rsid w:val="00500B9C"/>
    <w:rsid w:val="00502D2C"/>
    <w:rsid w:val="005034FC"/>
    <w:rsid w:val="00511DE8"/>
    <w:rsid w:val="005136E0"/>
    <w:rsid w:val="005148CC"/>
    <w:rsid w:val="00514EF3"/>
    <w:rsid w:val="005159AC"/>
    <w:rsid w:val="0052213D"/>
    <w:rsid w:val="00523FAA"/>
    <w:rsid w:val="00524CA6"/>
    <w:rsid w:val="005266BB"/>
    <w:rsid w:val="0052746F"/>
    <w:rsid w:val="00527DFA"/>
    <w:rsid w:val="00534842"/>
    <w:rsid w:val="005445C3"/>
    <w:rsid w:val="0055487C"/>
    <w:rsid w:val="005562AF"/>
    <w:rsid w:val="00562011"/>
    <w:rsid w:val="00562740"/>
    <w:rsid w:val="00564A06"/>
    <w:rsid w:val="00571EA7"/>
    <w:rsid w:val="00576152"/>
    <w:rsid w:val="005849E7"/>
    <w:rsid w:val="00587185"/>
    <w:rsid w:val="00591EA0"/>
    <w:rsid w:val="00593FF9"/>
    <w:rsid w:val="00596215"/>
    <w:rsid w:val="00597D40"/>
    <w:rsid w:val="005A15D3"/>
    <w:rsid w:val="005A2D1D"/>
    <w:rsid w:val="005A3B9A"/>
    <w:rsid w:val="005A6ED7"/>
    <w:rsid w:val="005B1B19"/>
    <w:rsid w:val="005B6AAC"/>
    <w:rsid w:val="005C1DC1"/>
    <w:rsid w:val="005C4642"/>
    <w:rsid w:val="005C5026"/>
    <w:rsid w:val="005C728A"/>
    <w:rsid w:val="005E39A8"/>
    <w:rsid w:val="005E415D"/>
    <w:rsid w:val="005E554F"/>
    <w:rsid w:val="005E5925"/>
    <w:rsid w:val="005F21D1"/>
    <w:rsid w:val="0060265C"/>
    <w:rsid w:val="0060296C"/>
    <w:rsid w:val="00613108"/>
    <w:rsid w:val="00614DD8"/>
    <w:rsid w:val="00621A73"/>
    <w:rsid w:val="00621E0A"/>
    <w:rsid w:val="00624A92"/>
    <w:rsid w:val="0063690F"/>
    <w:rsid w:val="00637763"/>
    <w:rsid w:val="00642529"/>
    <w:rsid w:val="00643BE8"/>
    <w:rsid w:val="00645625"/>
    <w:rsid w:val="00661C85"/>
    <w:rsid w:val="0067184F"/>
    <w:rsid w:val="00680336"/>
    <w:rsid w:val="00680924"/>
    <w:rsid w:val="00682588"/>
    <w:rsid w:val="00685BC4"/>
    <w:rsid w:val="00692F0B"/>
    <w:rsid w:val="00692FFD"/>
    <w:rsid w:val="00694BB1"/>
    <w:rsid w:val="00694BBA"/>
    <w:rsid w:val="00697302"/>
    <w:rsid w:val="006A5BFD"/>
    <w:rsid w:val="006A7110"/>
    <w:rsid w:val="006B42CB"/>
    <w:rsid w:val="006C6357"/>
    <w:rsid w:val="006C6447"/>
    <w:rsid w:val="006D11E8"/>
    <w:rsid w:val="006D1EDC"/>
    <w:rsid w:val="006D22F0"/>
    <w:rsid w:val="006E0F27"/>
    <w:rsid w:val="006F7865"/>
    <w:rsid w:val="00701493"/>
    <w:rsid w:val="007078AA"/>
    <w:rsid w:val="007108BF"/>
    <w:rsid w:val="0071777C"/>
    <w:rsid w:val="007200F9"/>
    <w:rsid w:val="007300D2"/>
    <w:rsid w:val="007302F8"/>
    <w:rsid w:val="00734D88"/>
    <w:rsid w:val="00745B07"/>
    <w:rsid w:val="007469C6"/>
    <w:rsid w:val="007518CF"/>
    <w:rsid w:val="00766922"/>
    <w:rsid w:val="00767A21"/>
    <w:rsid w:val="00776921"/>
    <w:rsid w:val="00782582"/>
    <w:rsid w:val="00782F55"/>
    <w:rsid w:val="00784E2E"/>
    <w:rsid w:val="0078518F"/>
    <w:rsid w:val="007924C2"/>
    <w:rsid w:val="00797D9F"/>
    <w:rsid w:val="007A0760"/>
    <w:rsid w:val="007A2202"/>
    <w:rsid w:val="007A40D5"/>
    <w:rsid w:val="007B0A95"/>
    <w:rsid w:val="007B1021"/>
    <w:rsid w:val="007B23FA"/>
    <w:rsid w:val="007B3515"/>
    <w:rsid w:val="007B7F76"/>
    <w:rsid w:val="007C7FAC"/>
    <w:rsid w:val="007D69F7"/>
    <w:rsid w:val="007E6B03"/>
    <w:rsid w:val="007F58C4"/>
    <w:rsid w:val="007F710C"/>
    <w:rsid w:val="00811784"/>
    <w:rsid w:val="00811C79"/>
    <w:rsid w:val="008131EA"/>
    <w:rsid w:val="00820D4D"/>
    <w:rsid w:val="008300B5"/>
    <w:rsid w:val="00830372"/>
    <w:rsid w:val="00830CC1"/>
    <w:rsid w:val="00836BC8"/>
    <w:rsid w:val="00847FF0"/>
    <w:rsid w:val="00851D9E"/>
    <w:rsid w:val="00853B5A"/>
    <w:rsid w:val="00855059"/>
    <w:rsid w:val="008551CF"/>
    <w:rsid w:val="008604A1"/>
    <w:rsid w:val="008622B2"/>
    <w:rsid w:val="00866E60"/>
    <w:rsid w:val="00867C70"/>
    <w:rsid w:val="00876654"/>
    <w:rsid w:val="00876F64"/>
    <w:rsid w:val="00881DB1"/>
    <w:rsid w:val="008836EE"/>
    <w:rsid w:val="008838BA"/>
    <w:rsid w:val="00884376"/>
    <w:rsid w:val="008864FD"/>
    <w:rsid w:val="008A0C34"/>
    <w:rsid w:val="008A1113"/>
    <w:rsid w:val="008A1414"/>
    <w:rsid w:val="008A2E5F"/>
    <w:rsid w:val="008B2F9D"/>
    <w:rsid w:val="008B5B52"/>
    <w:rsid w:val="008B7A62"/>
    <w:rsid w:val="008C131D"/>
    <w:rsid w:val="008D482F"/>
    <w:rsid w:val="008D5D84"/>
    <w:rsid w:val="008E0101"/>
    <w:rsid w:val="008E42E0"/>
    <w:rsid w:val="008E4C59"/>
    <w:rsid w:val="008E501C"/>
    <w:rsid w:val="008E5E35"/>
    <w:rsid w:val="0090331A"/>
    <w:rsid w:val="00903846"/>
    <w:rsid w:val="00906DF5"/>
    <w:rsid w:val="009107C3"/>
    <w:rsid w:val="00912350"/>
    <w:rsid w:val="0091714C"/>
    <w:rsid w:val="00917C21"/>
    <w:rsid w:val="00922113"/>
    <w:rsid w:val="0092450F"/>
    <w:rsid w:val="00935170"/>
    <w:rsid w:val="009361D6"/>
    <w:rsid w:val="00940782"/>
    <w:rsid w:val="00944038"/>
    <w:rsid w:val="00944131"/>
    <w:rsid w:val="00946A60"/>
    <w:rsid w:val="00953486"/>
    <w:rsid w:val="00954BB6"/>
    <w:rsid w:val="00955190"/>
    <w:rsid w:val="00955CC2"/>
    <w:rsid w:val="00957F7D"/>
    <w:rsid w:val="00966A70"/>
    <w:rsid w:val="00970964"/>
    <w:rsid w:val="00974B23"/>
    <w:rsid w:val="00974B7F"/>
    <w:rsid w:val="0098347F"/>
    <w:rsid w:val="00983C7E"/>
    <w:rsid w:val="009849C6"/>
    <w:rsid w:val="00992228"/>
    <w:rsid w:val="00995775"/>
    <w:rsid w:val="009957D7"/>
    <w:rsid w:val="009A4D1A"/>
    <w:rsid w:val="009A5BDA"/>
    <w:rsid w:val="009A778B"/>
    <w:rsid w:val="009B3E4B"/>
    <w:rsid w:val="009B3F14"/>
    <w:rsid w:val="009B4EF2"/>
    <w:rsid w:val="009B5E55"/>
    <w:rsid w:val="009B5EA8"/>
    <w:rsid w:val="009B6871"/>
    <w:rsid w:val="009C21EC"/>
    <w:rsid w:val="009C623B"/>
    <w:rsid w:val="009D0B8B"/>
    <w:rsid w:val="009D46AE"/>
    <w:rsid w:val="009D5294"/>
    <w:rsid w:val="009E1EC0"/>
    <w:rsid w:val="009E3337"/>
    <w:rsid w:val="009E3441"/>
    <w:rsid w:val="009E39C5"/>
    <w:rsid w:val="009F03F6"/>
    <w:rsid w:val="009F1BEE"/>
    <w:rsid w:val="009F23E2"/>
    <w:rsid w:val="009F5945"/>
    <w:rsid w:val="009F67AF"/>
    <w:rsid w:val="00A022A7"/>
    <w:rsid w:val="00A059B3"/>
    <w:rsid w:val="00A1238F"/>
    <w:rsid w:val="00A13A1F"/>
    <w:rsid w:val="00A14F9F"/>
    <w:rsid w:val="00A308A0"/>
    <w:rsid w:val="00A31D70"/>
    <w:rsid w:val="00A32BFD"/>
    <w:rsid w:val="00A40737"/>
    <w:rsid w:val="00A44BD1"/>
    <w:rsid w:val="00A51874"/>
    <w:rsid w:val="00A54BD8"/>
    <w:rsid w:val="00A5648F"/>
    <w:rsid w:val="00A65BB1"/>
    <w:rsid w:val="00A70EB3"/>
    <w:rsid w:val="00A769AF"/>
    <w:rsid w:val="00A930E6"/>
    <w:rsid w:val="00A957B8"/>
    <w:rsid w:val="00AA1E92"/>
    <w:rsid w:val="00AA2223"/>
    <w:rsid w:val="00AB6053"/>
    <w:rsid w:val="00AB6952"/>
    <w:rsid w:val="00AD3130"/>
    <w:rsid w:val="00AD5D99"/>
    <w:rsid w:val="00AE3B5A"/>
    <w:rsid w:val="00AE7572"/>
    <w:rsid w:val="00AF042A"/>
    <w:rsid w:val="00AF0BE1"/>
    <w:rsid w:val="00AF25A8"/>
    <w:rsid w:val="00AF353B"/>
    <w:rsid w:val="00AF3FDA"/>
    <w:rsid w:val="00AF4119"/>
    <w:rsid w:val="00AF44C3"/>
    <w:rsid w:val="00AF4CBD"/>
    <w:rsid w:val="00B008EE"/>
    <w:rsid w:val="00B12DD3"/>
    <w:rsid w:val="00B16A65"/>
    <w:rsid w:val="00B279FD"/>
    <w:rsid w:val="00B31A19"/>
    <w:rsid w:val="00B31DE3"/>
    <w:rsid w:val="00B35160"/>
    <w:rsid w:val="00B3621F"/>
    <w:rsid w:val="00B41495"/>
    <w:rsid w:val="00B4267E"/>
    <w:rsid w:val="00B43C27"/>
    <w:rsid w:val="00B444A2"/>
    <w:rsid w:val="00B503EA"/>
    <w:rsid w:val="00B57333"/>
    <w:rsid w:val="00B7601A"/>
    <w:rsid w:val="00B82B23"/>
    <w:rsid w:val="00B83283"/>
    <w:rsid w:val="00B850D7"/>
    <w:rsid w:val="00B9123D"/>
    <w:rsid w:val="00B92387"/>
    <w:rsid w:val="00BB18DD"/>
    <w:rsid w:val="00BB73D7"/>
    <w:rsid w:val="00BC3383"/>
    <w:rsid w:val="00BC5824"/>
    <w:rsid w:val="00BC78B8"/>
    <w:rsid w:val="00BD4B9A"/>
    <w:rsid w:val="00BD766B"/>
    <w:rsid w:val="00BE1889"/>
    <w:rsid w:val="00BF198A"/>
    <w:rsid w:val="00BF325E"/>
    <w:rsid w:val="00BF5470"/>
    <w:rsid w:val="00C059CB"/>
    <w:rsid w:val="00C07EC1"/>
    <w:rsid w:val="00C1159B"/>
    <w:rsid w:val="00C127F3"/>
    <w:rsid w:val="00C21908"/>
    <w:rsid w:val="00C23F4A"/>
    <w:rsid w:val="00C3092B"/>
    <w:rsid w:val="00C427ED"/>
    <w:rsid w:val="00C455CF"/>
    <w:rsid w:val="00C54FE5"/>
    <w:rsid w:val="00C57DEB"/>
    <w:rsid w:val="00C67737"/>
    <w:rsid w:val="00C7194C"/>
    <w:rsid w:val="00C742C8"/>
    <w:rsid w:val="00C76255"/>
    <w:rsid w:val="00C80A6B"/>
    <w:rsid w:val="00C92625"/>
    <w:rsid w:val="00C94C4C"/>
    <w:rsid w:val="00CA3962"/>
    <w:rsid w:val="00CA66A1"/>
    <w:rsid w:val="00CA7B1A"/>
    <w:rsid w:val="00CB0741"/>
    <w:rsid w:val="00CB6B78"/>
    <w:rsid w:val="00CC379A"/>
    <w:rsid w:val="00CC43CC"/>
    <w:rsid w:val="00CC486B"/>
    <w:rsid w:val="00CC783D"/>
    <w:rsid w:val="00CD13A6"/>
    <w:rsid w:val="00CD50DE"/>
    <w:rsid w:val="00CD5A91"/>
    <w:rsid w:val="00CD69F6"/>
    <w:rsid w:val="00CE0D39"/>
    <w:rsid w:val="00CE58B9"/>
    <w:rsid w:val="00CE6B14"/>
    <w:rsid w:val="00CE77A2"/>
    <w:rsid w:val="00CF32B9"/>
    <w:rsid w:val="00CF3DAF"/>
    <w:rsid w:val="00CF42B4"/>
    <w:rsid w:val="00CF662F"/>
    <w:rsid w:val="00D00DB7"/>
    <w:rsid w:val="00D0131D"/>
    <w:rsid w:val="00D07D2F"/>
    <w:rsid w:val="00D139E8"/>
    <w:rsid w:val="00D16765"/>
    <w:rsid w:val="00D22BCB"/>
    <w:rsid w:val="00D242C7"/>
    <w:rsid w:val="00D333EF"/>
    <w:rsid w:val="00D43404"/>
    <w:rsid w:val="00D47E52"/>
    <w:rsid w:val="00D6163B"/>
    <w:rsid w:val="00D632C5"/>
    <w:rsid w:val="00D72F2B"/>
    <w:rsid w:val="00D73139"/>
    <w:rsid w:val="00D74543"/>
    <w:rsid w:val="00D76E29"/>
    <w:rsid w:val="00D82BE3"/>
    <w:rsid w:val="00D85439"/>
    <w:rsid w:val="00D93B91"/>
    <w:rsid w:val="00D940A5"/>
    <w:rsid w:val="00D949CF"/>
    <w:rsid w:val="00DA486C"/>
    <w:rsid w:val="00DB0115"/>
    <w:rsid w:val="00DB06CB"/>
    <w:rsid w:val="00DB6717"/>
    <w:rsid w:val="00DC507B"/>
    <w:rsid w:val="00DD5CFF"/>
    <w:rsid w:val="00DD5DDD"/>
    <w:rsid w:val="00DF0BB9"/>
    <w:rsid w:val="00DF13D9"/>
    <w:rsid w:val="00DF392A"/>
    <w:rsid w:val="00DF4011"/>
    <w:rsid w:val="00DF7EF9"/>
    <w:rsid w:val="00E02DE6"/>
    <w:rsid w:val="00E059B8"/>
    <w:rsid w:val="00E06582"/>
    <w:rsid w:val="00E1030D"/>
    <w:rsid w:val="00E14C3B"/>
    <w:rsid w:val="00E168BB"/>
    <w:rsid w:val="00E21707"/>
    <w:rsid w:val="00E25241"/>
    <w:rsid w:val="00E272D8"/>
    <w:rsid w:val="00E30726"/>
    <w:rsid w:val="00E35467"/>
    <w:rsid w:val="00E4305D"/>
    <w:rsid w:val="00E555C6"/>
    <w:rsid w:val="00E559AF"/>
    <w:rsid w:val="00E56A9F"/>
    <w:rsid w:val="00E579DF"/>
    <w:rsid w:val="00E61966"/>
    <w:rsid w:val="00E6204D"/>
    <w:rsid w:val="00E6789A"/>
    <w:rsid w:val="00E8294E"/>
    <w:rsid w:val="00E83A41"/>
    <w:rsid w:val="00E84235"/>
    <w:rsid w:val="00E949F8"/>
    <w:rsid w:val="00E962AA"/>
    <w:rsid w:val="00EA4D1B"/>
    <w:rsid w:val="00EC1140"/>
    <w:rsid w:val="00EC15CB"/>
    <w:rsid w:val="00EC4817"/>
    <w:rsid w:val="00ED4B0D"/>
    <w:rsid w:val="00EE067F"/>
    <w:rsid w:val="00EE1812"/>
    <w:rsid w:val="00EE6A03"/>
    <w:rsid w:val="00EE7451"/>
    <w:rsid w:val="00EF11D2"/>
    <w:rsid w:val="00EF1725"/>
    <w:rsid w:val="00F015E1"/>
    <w:rsid w:val="00F01EE5"/>
    <w:rsid w:val="00F14EB5"/>
    <w:rsid w:val="00F15258"/>
    <w:rsid w:val="00F17FF6"/>
    <w:rsid w:val="00F233E7"/>
    <w:rsid w:val="00F30137"/>
    <w:rsid w:val="00F3196B"/>
    <w:rsid w:val="00F31B95"/>
    <w:rsid w:val="00F323AC"/>
    <w:rsid w:val="00F40627"/>
    <w:rsid w:val="00F445D6"/>
    <w:rsid w:val="00F46485"/>
    <w:rsid w:val="00F547FD"/>
    <w:rsid w:val="00F62DDE"/>
    <w:rsid w:val="00F630DC"/>
    <w:rsid w:val="00F6421C"/>
    <w:rsid w:val="00F67ABD"/>
    <w:rsid w:val="00F73EE3"/>
    <w:rsid w:val="00F7473D"/>
    <w:rsid w:val="00F77891"/>
    <w:rsid w:val="00F8111D"/>
    <w:rsid w:val="00F94214"/>
    <w:rsid w:val="00F943B7"/>
    <w:rsid w:val="00F94F1D"/>
    <w:rsid w:val="00FA02D4"/>
    <w:rsid w:val="00FA0E07"/>
    <w:rsid w:val="00FB5110"/>
    <w:rsid w:val="00FC01BA"/>
    <w:rsid w:val="00FC46F9"/>
    <w:rsid w:val="00FC509C"/>
    <w:rsid w:val="00FD6646"/>
    <w:rsid w:val="00FE2EB6"/>
    <w:rsid w:val="00FF065C"/>
    <w:rsid w:val="00FF2FDE"/>
    <w:rsid w:val="00FF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0A4C3A21"/>
  <w15:chartTrackingRefBased/>
  <w15:docId w15:val="{240DA9C5-E8A7-42AB-B9FD-FE750557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qFormat/>
    <w:rsid w:val="00D949CF"/>
    <w:pPr>
      <w:spacing w:before="240" w:after="80" w:line="240" w:lineRule="auto"/>
      <w:outlineLvl w:val="3"/>
    </w:pPr>
    <w:rPr>
      <w:rFonts w:ascii="Tahoma" w:eastAsia="Times New Roman" w:hAnsi="Tahoma" w:cs="Tahoma"/>
      <w:b/>
      <w:bCs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3B7A"/>
  </w:style>
  <w:style w:type="paragraph" w:styleId="Piedepgina">
    <w:name w:val="footer"/>
    <w:basedOn w:val="Normal"/>
    <w:link w:val="PiedepginaCar"/>
    <w:uiPriority w:val="99"/>
    <w:unhideWhenUsed/>
    <w:rsid w:val="003F3B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3B7A"/>
  </w:style>
  <w:style w:type="table" w:styleId="Tablaconcuadrcula">
    <w:name w:val="Table Grid"/>
    <w:basedOn w:val="Tablanormal"/>
    <w:uiPriority w:val="59"/>
    <w:rsid w:val="003F3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5oscura-nfasis6">
    <w:name w:val="Grid Table 5 Dark Accent 6"/>
    <w:basedOn w:val="Tablanormal"/>
    <w:uiPriority w:val="50"/>
    <w:rsid w:val="00E962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Prrafodelista">
    <w:name w:val="List Paragraph"/>
    <w:basedOn w:val="Normal"/>
    <w:uiPriority w:val="34"/>
    <w:qFormat/>
    <w:rsid w:val="002175B7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D949CF"/>
    <w:rPr>
      <w:rFonts w:ascii="Tahoma" w:eastAsia="Times New Roman" w:hAnsi="Tahoma" w:cs="Tahoma"/>
      <w:b/>
      <w:bCs/>
      <w:sz w:val="24"/>
      <w:szCs w:val="24"/>
      <w:lang w:val="en-US"/>
    </w:rPr>
  </w:style>
  <w:style w:type="paragraph" w:customStyle="1" w:styleId="Style10ptRight01">
    <w:name w:val="Style 10 pt Right:  0.1&quot;"/>
    <w:basedOn w:val="Normal"/>
    <w:rsid w:val="00D949CF"/>
    <w:pPr>
      <w:spacing w:after="0" w:line="240" w:lineRule="auto"/>
      <w:ind w:right="144"/>
    </w:pPr>
    <w:rPr>
      <w:rFonts w:ascii="Tahoma" w:eastAsia="Times New Roman" w:hAnsi="Tahoma" w:cs="Tahoma"/>
      <w:sz w:val="20"/>
      <w:szCs w:val="20"/>
      <w:lang w:val="es-ES" w:eastAsia="es-ES" w:bidi="es-ES"/>
    </w:rPr>
  </w:style>
  <w:style w:type="character" w:customStyle="1" w:styleId="Style10ptRaisedby6pt">
    <w:name w:val="Style 10 pt Raised by  6 pt"/>
    <w:basedOn w:val="Fuentedeprrafopredeter"/>
    <w:rsid w:val="00D949CF"/>
    <w:rPr>
      <w:rFonts w:ascii="Tahoma" w:hAnsi="Tahoma" w:cs="Tahoma" w:hint="default"/>
      <w:position w:val="12"/>
      <w:sz w:val="20"/>
      <w:lang w:val="es-ES" w:eastAsia="es-ES" w:bidi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E757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E757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E757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7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7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7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7572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30D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CD69F6"/>
    <w:pPr>
      <w:spacing w:after="0" w:line="240" w:lineRule="auto"/>
    </w:pPr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24CA6"/>
    <w:rPr>
      <w:color w:val="80808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F786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F786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F78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6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F7540-3427-4453-BD93-335114C9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570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Concesiones y Servicios</dc:creator>
  <cp:keywords/>
  <dc:description/>
  <cp:lastModifiedBy>Leticia Diaz Villalobos</cp:lastModifiedBy>
  <cp:revision>14</cp:revision>
  <cp:lastPrinted>2018-08-02T20:57:00Z</cp:lastPrinted>
  <dcterms:created xsi:type="dcterms:W3CDTF">2019-02-12T15:24:00Z</dcterms:created>
  <dcterms:modified xsi:type="dcterms:W3CDTF">2019-04-01T23:39:00Z</dcterms:modified>
</cp:coreProperties>
</file>