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03606ACF" w:rsidR="006B698E" w:rsidRPr="002C5808" w:rsidRDefault="007269D7" w:rsidP="00862014">
      <w:pPr>
        <w:jc w:val="center"/>
        <w:rPr>
          <w:rFonts w:ascii="ITC Avant Garde" w:hAnsi="ITC Avant Garde"/>
          <w:b/>
        </w:rPr>
      </w:pPr>
      <w:r w:rsidRPr="002C5808">
        <w:rPr>
          <w:rFonts w:ascii="ITC Avant Garde" w:hAnsi="ITC Avant Garde"/>
          <w:b/>
        </w:rPr>
        <w:t>Licitación No. IFT-</w:t>
      </w:r>
      <w:r w:rsidR="00E215E9">
        <w:rPr>
          <w:rFonts w:ascii="ITC Avant Garde" w:hAnsi="ITC Avant Garde"/>
          <w:b/>
        </w:rPr>
        <w:t>5</w:t>
      </w:r>
    </w:p>
    <w:p w14:paraId="6A9182E7" w14:textId="77777777" w:rsidR="00862014" w:rsidRPr="002C5808" w:rsidRDefault="00862014" w:rsidP="00862014">
      <w:pPr>
        <w:jc w:val="center"/>
        <w:rPr>
          <w:rFonts w:ascii="ITC Avant Garde" w:hAnsi="ITC Avant Garde"/>
          <w:b/>
        </w:rPr>
      </w:pPr>
      <w:r w:rsidRPr="002C5808">
        <w:rPr>
          <w:rFonts w:ascii="ITC Avant Garde" w:hAnsi="ITC Avant Garde"/>
          <w:b/>
        </w:rPr>
        <w:t>Apéndice A. Formulario de Requisitos</w:t>
      </w:r>
    </w:p>
    <w:p w14:paraId="6A9182E8" w14:textId="2C83E3A1" w:rsidR="00862014" w:rsidRPr="00CC3F66" w:rsidRDefault="00CD52E3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11</w:t>
      </w:r>
      <w:r w:rsidR="00862014" w:rsidRPr="00CC3F66">
        <w:rPr>
          <w:rFonts w:ascii="ITC Avant Garde" w:hAnsi="ITC Avant Garde"/>
          <w:b/>
        </w:rPr>
        <w:t xml:space="preserve">. </w:t>
      </w:r>
      <w:r w:rsidR="002C5808">
        <w:rPr>
          <w:rFonts w:ascii="ITC Avant Garde" w:hAnsi="ITC Avant Garde"/>
          <w:b/>
        </w:rPr>
        <w:t>Capacidad Técnica del Interesado</w:t>
      </w:r>
      <w:r w:rsidR="00797ACF">
        <w:rPr>
          <w:rFonts w:ascii="ITC Avant Garde" w:hAnsi="ITC Avant Garde"/>
          <w:b/>
        </w:rPr>
        <w:t>.</w:t>
      </w:r>
    </w:p>
    <w:p w14:paraId="09C3AC9B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32C16464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19A301CE" w14:textId="5ED373F0" w:rsidR="00735EDD" w:rsidRPr="005B0913" w:rsidRDefault="00937474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 w:rsidRPr="005B0913">
        <w:rPr>
          <w:rFonts w:ascii="ITC Avant Garde" w:hAnsi="ITC Avant Garde"/>
        </w:rPr>
        <w:t>Los I</w:t>
      </w:r>
      <w:r w:rsidR="005825DC" w:rsidRPr="005B0913">
        <w:rPr>
          <w:rFonts w:ascii="ITC Avant Garde" w:hAnsi="ITC Avant Garde"/>
        </w:rPr>
        <w:t xml:space="preserve">nteresados en participar en la </w:t>
      </w:r>
      <w:r w:rsidR="0059507E" w:rsidRPr="00C6502C">
        <w:rPr>
          <w:rFonts w:ascii="ITC Avant Garde" w:hAnsi="ITC Avant Garde"/>
          <w:i/>
        </w:rPr>
        <w:t>“</w:t>
      </w:r>
      <w:r w:rsidR="00E215E9" w:rsidRPr="00E215E9">
        <w:rPr>
          <w:rFonts w:ascii="ITC Avant Garde" w:hAnsi="ITC Avant Garde"/>
          <w:i/>
        </w:rPr>
        <w:t xml:space="preserve">Licitación Pública para Concesionar el Uso, Aprovechamiento y Explotación Comercial de 10 MHz de espectro radioeléctrico disponibles en la banda 440-450 MHz para prestar el </w:t>
      </w:r>
      <w:r w:rsidR="00DF2101" w:rsidRPr="00E215E9">
        <w:rPr>
          <w:rFonts w:ascii="ITC Avant Garde" w:hAnsi="ITC Avant Garde"/>
          <w:i/>
        </w:rPr>
        <w:t xml:space="preserve">servicio </w:t>
      </w:r>
      <w:r w:rsidR="00E215E9" w:rsidRPr="00E215E9">
        <w:rPr>
          <w:rFonts w:ascii="ITC Avant Garde" w:hAnsi="ITC Avant Garde"/>
          <w:i/>
        </w:rPr>
        <w:t xml:space="preserve">de </w:t>
      </w:r>
      <w:r w:rsidR="00DF2101" w:rsidRPr="00E215E9">
        <w:rPr>
          <w:rFonts w:ascii="ITC Avant Garde" w:hAnsi="ITC Avant Garde"/>
          <w:i/>
        </w:rPr>
        <w:t xml:space="preserve">provisión </w:t>
      </w:r>
      <w:r w:rsidR="00E215E9" w:rsidRPr="00E215E9">
        <w:rPr>
          <w:rFonts w:ascii="ITC Avant Garde" w:hAnsi="ITC Avant Garde"/>
          <w:i/>
        </w:rPr>
        <w:t xml:space="preserve">de </w:t>
      </w:r>
      <w:r w:rsidR="00DF2101" w:rsidRPr="00E215E9">
        <w:rPr>
          <w:rFonts w:ascii="ITC Avant Garde" w:hAnsi="ITC Avant Garde"/>
          <w:i/>
        </w:rPr>
        <w:t xml:space="preserve">capacidad </w:t>
      </w:r>
      <w:r w:rsidR="00E215E9" w:rsidRPr="00E215E9">
        <w:rPr>
          <w:rFonts w:ascii="ITC Avant Garde" w:hAnsi="ITC Avant Garde"/>
          <w:i/>
        </w:rPr>
        <w:t>para sistemas de radiocomunicación privada (Licitación No. IFT-5)</w:t>
      </w:r>
      <w:r w:rsidR="0059507E" w:rsidRPr="00C6502C">
        <w:rPr>
          <w:rFonts w:ascii="ITC Avant Garde" w:hAnsi="ITC Avant Garde" w:cs="Arial"/>
          <w:i/>
        </w:rPr>
        <w:t>”</w:t>
      </w:r>
      <w:r w:rsidR="00595879" w:rsidRPr="005B0913">
        <w:rPr>
          <w:rFonts w:ascii="ITC Avant Garde" w:hAnsi="ITC Avant Garde"/>
        </w:rPr>
        <w:t xml:space="preserve">, </w:t>
      </w:r>
      <w:r w:rsidR="005825DC" w:rsidRPr="005B0913">
        <w:rPr>
          <w:rFonts w:ascii="ITC Avant Garde" w:hAnsi="ITC Avant Garde"/>
        </w:rPr>
        <w:t xml:space="preserve">deberán </w:t>
      </w:r>
      <w:r w:rsidR="002A6395" w:rsidRPr="005B0913">
        <w:rPr>
          <w:rFonts w:ascii="ITC Avant Garde" w:hAnsi="ITC Avant Garde"/>
        </w:rPr>
        <w:t>acreditar</w:t>
      </w:r>
      <w:r w:rsidR="00B13795" w:rsidRPr="005B0913">
        <w:rPr>
          <w:rFonts w:ascii="ITC Avant Garde" w:hAnsi="ITC Avant Garde"/>
        </w:rPr>
        <w:t xml:space="preserve"> </w:t>
      </w:r>
      <w:r w:rsidR="00735EDD" w:rsidRPr="005B0913">
        <w:rPr>
          <w:rFonts w:ascii="ITC Avant Garde" w:hAnsi="ITC Avant Garde"/>
        </w:rPr>
        <w:t xml:space="preserve">su </w:t>
      </w:r>
      <w:r w:rsidR="00B13795" w:rsidRPr="005B0913">
        <w:rPr>
          <w:rFonts w:ascii="ITC Avant Garde" w:hAnsi="ITC Avant Garde"/>
        </w:rPr>
        <w:t xml:space="preserve">capacidad </w:t>
      </w:r>
      <w:r w:rsidR="002A6395" w:rsidRPr="005B0913">
        <w:rPr>
          <w:rFonts w:ascii="ITC Avant Garde" w:hAnsi="ITC Avant Garde"/>
        </w:rPr>
        <w:t>técnica para realizar las instalaciones necesarias, así como para la prestación</w:t>
      </w:r>
      <w:r w:rsidR="002A6395" w:rsidRPr="005B0913">
        <w:rPr>
          <w:rStyle w:val="apple-converted-space"/>
          <w:rFonts w:ascii="ITC Avant Garde" w:hAnsi="ITC Avant Garde"/>
        </w:rPr>
        <w:t> </w:t>
      </w:r>
      <w:r w:rsidR="00DF2101" w:rsidRPr="00DF2101">
        <w:rPr>
          <w:rFonts w:ascii="ITC Avant Garde" w:hAnsi="ITC Avant Garde"/>
        </w:rPr>
        <w:t>del servicio de provisión de capacidad para sistemas de radiocomunicación privada</w:t>
      </w:r>
      <w:r w:rsidR="009D4B36" w:rsidRPr="005B0913">
        <w:rPr>
          <w:rFonts w:ascii="ITC Avant Garde" w:hAnsi="ITC Avant Garde"/>
        </w:rPr>
        <w:t xml:space="preserve"> </w:t>
      </w:r>
      <w:r w:rsidR="002A6395" w:rsidRPr="005B0913">
        <w:rPr>
          <w:rFonts w:ascii="ITC Avant Garde" w:hAnsi="ITC Avant Garde"/>
        </w:rPr>
        <w:t xml:space="preserve">a que se refiere </w:t>
      </w:r>
      <w:r w:rsidR="00DF2101">
        <w:rPr>
          <w:rFonts w:ascii="ITC Avant Garde" w:hAnsi="ITC Avant Garde"/>
        </w:rPr>
        <w:t xml:space="preserve">el Anexo 8 correspondiente a </w:t>
      </w:r>
      <w:r w:rsidR="002A6395" w:rsidRPr="005B0913">
        <w:rPr>
          <w:rFonts w:ascii="ITC Avant Garde" w:hAnsi="ITC Avant Garde"/>
        </w:rPr>
        <w:t xml:space="preserve">su </w:t>
      </w:r>
      <w:r w:rsidR="009D4B36" w:rsidRPr="005B0913">
        <w:rPr>
          <w:rFonts w:ascii="ITC Avant Garde" w:hAnsi="ITC Avant Garde"/>
        </w:rPr>
        <w:t>p</w:t>
      </w:r>
      <w:r w:rsidR="00595879" w:rsidRPr="005B0913">
        <w:rPr>
          <w:rFonts w:ascii="ITC Avant Garde" w:hAnsi="ITC Avant Garde"/>
        </w:rPr>
        <w:t xml:space="preserve">lan de </w:t>
      </w:r>
      <w:r w:rsidR="009D4B36" w:rsidRPr="005B0913">
        <w:rPr>
          <w:rFonts w:ascii="ITC Avant Garde" w:hAnsi="ITC Avant Garde"/>
        </w:rPr>
        <w:t>n</w:t>
      </w:r>
      <w:r w:rsidR="00595879" w:rsidRPr="005B0913">
        <w:rPr>
          <w:rFonts w:ascii="ITC Avant Garde" w:hAnsi="ITC Avant Garde"/>
        </w:rPr>
        <w:t>egocios</w:t>
      </w:r>
      <w:r w:rsidR="0051606E" w:rsidRPr="005B0913">
        <w:rPr>
          <w:rFonts w:ascii="ITC Avant Garde" w:hAnsi="ITC Avant Garde"/>
        </w:rPr>
        <w:t>,</w:t>
      </w:r>
      <w:r w:rsidR="00735EDD" w:rsidRPr="005B0913">
        <w:rPr>
          <w:rFonts w:ascii="ITC Avant Garde" w:hAnsi="ITC Avant Garde"/>
        </w:rPr>
        <w:t xml:space="preserve"> </w:t>
      </w:r>
      <w:r w:rsidR="00595879" w:rsidRPr="005B0913">
        <w:rPr>
          <w:rFonts w:ascii="ITC Avant Garde" w:hAnsi="ITC Avant Garde"/>
        </w:rPr>
        <w:t xml:space="preserve">para lo cual </w:t>
      </w:r>
      <w:r w:rsidR="009D4B36" w:rsidRPr="005B0913">
        <w:rPr>
          <w:rFonts w:ascii="ITC Avant Garde" w:hAnsi="ITC Avant Garde"/>
        </w:rPr>
        <w:t>se entregará</w:t>
      </w:r>
      <w:r w:rsidR="008B7A05" w:rsidRPr="005B0913">
        <w:rPr>
          <w:rFonts w:ascii="ITC Avant Garde" w:hAnsi="ITC Avant Garde"/>
        </w:rPr>
        <w:t>,</w:t>
      </w:r>
      <w:r w:rsidR="009D4B36" w:rsidRPr="005B0913">
        <w:rPr>
          <w:rFonts w:ascii="ITC Avant Garde" w:hAnsi="ITC Avant Garde"/>
        </w:rPr>
        <w:t xml:space="preserve"> de acuerdo a lo establecido en el Apéndice A y las Bases, en </w:t>
      </w:r>
      <w:r w:rsidR="00AE448A">
        <w:rPr>
          <w:rFonts w:ascii="ITC Avant Garde" w:hAnsi="ITC Avant Garde"/>
        </w:rPr>
        <w:t>un Documento</w:t>
      </w:r>
      <w:r w:rsidR="009D4B36" w:rsidRPr="005B0913">
        <w:rPr>
          <w:rFonts w:ascii="ITC Avant Garde" w:hAnsi="ITC Avant Garde"/>
        </w:rPr>
        <w:t xml:space="preserve"> con una extensión máxima de 10 </w:t>
      </w:r>
      <w:r w:rsidR="00AE448A">
        <w:rPr>
          <w:rFonts w:ascii="ITC Avant Garde" w:hAnsi="ITC Avant Garde"/>
        </w:rPr>
        <w:t>(diez) hojas</w:t>
      </w:r>
      <w:r w:rsidR="009D4B36" w:rsidRPr="005B0913">
        <w:rPr>
          <w:rFonts w:ascii="ITC Avant Garde" w:hAnsi="ITC Avant Garde"/>
        </w:rPr>
        <w:t xml:space="preserve">, con </w:t>
      </w:r>
      <w:r w:rsidR="009D4B36" w:rsidRPr="005B0913">
        <w:rPr>
          <w:rFonts w:ascii="ITC Avant Garde" w:hAnsi="ITC Avant Garde" w:cs="ArialMT"/>
        </w:rPr>
        <w:t>las siguientes especificaciones:</w:t>
      </w:r>
    </w:p>
    <w:p w14:paraId="311D12B4" w14:textId="77777777" w:rsidR="00CC3F66" w:rsidRPr="005B0913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C394F12" w14:textId="77777777" w:rsidR="00CC3F66" w:rsidRPr="005B0913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34BEBBDE" w14:textId="47656C1E" w:rsidR="00CC3F66" w:rsidRPr="005B0913" w:rsidRDefault="002A6395" w:rsidP="00E215E9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sz w:val="22"/>
          <w:szCs w:val="22"/>
          <w:shd w:val="clear" w:color="auto" w:fill="FFFFFF"/>
        </w:rPr>
      </w:pPr>
      <w:r w:rsidRPr="005B0913">
        <w:rPr>
          <w:rFonts w:ascii="ITC Avant Garde" w:hAnsi="ITC Avant Garde"/>
          <w:b w:val="0"/>
          <w:sz w:val="22"/>
          <w:szCs w:val="22"/>
        </w:rPr>
        <w:t>Descripción de los servicios y</w:t>
      </w:r>
      <w:r w:rsidRPr="005B0913">
        <w:rPr>
          <w:rFonts w:ascii="ITC Avant Garde" w:hAnsi="ITC Avant Garde"/>
          <w:b w:val="0"/>
          <w:sz w:val="22"/>
          <w:szCs w:val="22"/>
          <w:shd w:val="clear" w:color="auto" w:fill="FFFFFF"/>
        </w:rPr>
        <w:t xml:space="preserve"> actividades en</w:t>
      </w:r>
      <w:r w:rsidRPr="005B0913">
        <w:rPr>
          <w:rStyle w:val="apple-converted-space"/>
          <w:rFonts w:ascii="ITC Avant Garde" w:hAnsi="ITC Avant Garde"/>
          <w:b w:val="0"/>
          <w:sz w:val="22"/>
          <w:szCs w:val="22"/>
          <w:shd w:val="clear" w:color="auto" w:fill="FFFFFF"/>
        </w:rPr>
        <w:t> </w:t>
      </w:r>
      <w:r w:rsidR="002C5808" w:rsidRPr="005B0913">
        <w:rPr>
          <w:rFonts w:ascii="ITC Avant Garde" w:hAnsi="ITC Avant Garde"/>
          <w:b w:val="0"/>
          <w:sz w:val="22"/>
          <w:szCs w:val="22"/>
        </w:rPr>
        <w:t xml:space="preserve">materia de </w:t>
      </w:r>
      <w:r w:rsidR="00E215E9">
        <w:rPr>
          <w:rFonts w:ascii="ITC Avant Garde" w:hAnsi="ITC Avant Garde"/>
          <w:b w:val="0"/>
          <w:sz w:val="22"/>
          <w:szCs w:val="22"/>
        </w:rPr>
        <w:t>telecomunicaciones</w:t>
      </w:r>
      <w:r w:rsidRPr="005B0913">
        <w:rPr>
          <w:rFonts w:ascii="ITC Avant Garde" w:hAnsi="ITC Avant Garde"/>
          <w:b w:val="0"/>
          <w:sz w:val="22"/>
          <w:szCs w:val="22"/>
        </w:rPr>
        <w:t xml:space="preserve"> </w:t>
      </w:r>
      <w:r w:rsidR="00D13666" w:rsidRPr="005B0913">
        <w:rPr>
          <w:rFonts w:ascii="ITC Avant Garde" w:hAnsi="ITC Avant Garde"/>
          <w:b w:val="0"/>
          <w:sz w:val="22"/>
          <w:szCs w:val="22"/>
        </w:rPr>
        <w:t xml:space="preserve">para </w:t>
      </w:r>
      <w:r w:rsidR="00E215E9">
        <w:rPr>
          <w:rFonts w:ascii="ITC Avant Garde" w:hAnsi="ITC Avant Garde"/>
          <w:b w:val="0"/>
          <w:sz w:val="22"/>
          <w:szCs w:val="22"/>
        </w:rPr>
        <w:t xml:space="preserve">el </w:t>
      </w:r>
      <w:r w:rsidR="00E215E9" w:rsidRPr="00E215E9">
        <w:rPr>
          <w:rFonts w:ascii="ITC Avant Garde" w:hAnsi="ITC Avant Garde"/>
          <w:b w:val="0"/>
          <w:sz w:val="22"/>
          <w:szCs w:val="22"/>
        </w:rPr>
        <w:t xml:space="preserve">servicio de provisión de capacidad para sistemas de radiocomunicación privada </w:t>
      </w:r>
      <w:r w:rsidRPr="005B0913">
        <w:rPr>
          <w:rFonts w:ascii="ITC Avant Garde" w:hAnsi="ITC Avant Garde"/>
          <w:b w:val="0"/>
          <w:sz w:val="22"/>
          <w:szCs w:val="22"/>
        </w:rPr>
        <w:t>en los que el Interesado,</w:t>
      </w:r>
      <w:r w:rsidRPr="005B0913">
        <w:rPr>
          <w:rFonts w:ascii="ITC Avant Garde" w:hAnsi="ITC Avant Garde"/>
          <w:b w:val="0"/>
          <w:sz w:val="22"/>
          <w:szCs w:val="22"/>
          <w:shd w:val="clear" w:color="auto" w:fill="FFFFFF"/>
        </w:rPr>
        <w:t xml:space="preserve"> sus accionistas o</w:t>
      </w:r>
      <w:r w:rsidRPr="005B0913">
        <w:rPr>
          <w:rStyle w:val="apple-converted-space"/>
          <w:rFonts w:ascii="ITC Avant Garde" w:hAnsi="ITC Avant Garde"/>
          <w:b w:val="0"/>
          <w:sz w:val="22"/>
          <w:szCs w:val="22"/>
          <w:shd w:val="clear" w:color="auto" w:fill="FFFFFF"/>
        </w:rPr>
        <w:t> </w:t>
      </w:r>
      <w:r w:rsidRPr="005B0913">
        <w:rPr>
          <w:rFonts w:ascii="ITC Avant Garde" w:hAnsi="ITC Avant Garde"/>
          <w:b w:val="0"/>
          <w:sz w:val="22"/>
          <w:szCs w:val="22"/>
          <w:shd w:val="clear" w:color="auto" w:fill="FFFFFF"/>
        </w:rPr>
        <w:t>personas que le proporcionarán asistencia técnica hayan participado directa o indirectamente.</w:t>
      </w:r>
    </w:p>
    <w:p w14:paraId="149B921C" w14:textId="77777777" w:rsidR="004324B9" w:rsidRPr="005B0913" w:rsidRDefault="004324B9" w:rsidP="004324B9">
      <w:pPr>
        <w:pStyle w:val="Text"/>
        <w:spacing w:after="0"/>
        <w:ind w:left="720"/>
        <w:contextualSpacing/>
        <w:jc w:val="both"/>
        <w:rPr>
          <w:rFonts w:ascii="ITC Avant Garde" w:hAnsi="ITC Avant Garde"/>
          <w:b w:val="0"/>
          <w:sz w:val="22"/>
          <w:szCs w:val="22"/>
          <w:shd w:val="clear" w:color="auto" w:fill="FFFFFF"/>
        </w:rPr>
      </w:pPr>
    </w:p>
    <w:p w14:paraId="3FD8A76D" w14:textId="281B7201" w:rsidR="002C5808" w:rsidRPr="005B0913" w:rsidRDefault="002C5808" w:rsidP="00A52C6C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sz w:val="22"/>
          <w:szCs w:val="22"/>
          <w:shd w:val="clear" w:color="auto" w:fill="FFFFFF"/>
        </w:rPr>
      </w:pPr>
      <w:r w:rsidRPr="005B0913">
        <w:rPr>
          <w:rFonts w:ascii="ITC Avant Garde" w:hAnsi="ITC Avant Garde"/>
          <w:b w:val="0"/>
          <w:sz w:val="22"/>
          <w:szCs w:val="22"/>
        </w:rPr>
        <w:t>Cotización</w:t>
      </w:r>
      <w:r w:rsidR="00937474" w:rsidRPr="005B0913">
        <w:rPr>
          <w:rFonts w:ascii="ITC Avant Garde" w:hAnsi="ITC Avant Garde"/>
          <w:b w:val="0"/>
          <w:sz w:val="22"/>
          <w:szCs w:val="22"/>
        </w:rPr>
        <w:t>(es)</w:t>
      </w:r>
      <w:r w:rsidRPr="005B0913">
        <w:rPr>
          <w:rFonts w:ascii="ITC Avant Garde" w:hAnsi="ITC Avant Garde"/>
          <w:b w:val="0"/>
          <w:sz w:val="22"/>
          <w:szCs w:val="22"/>
        </w:rPr>
        <w:t xml:space="preserve"> en la que se desglosen los costos totales </w:t>
      </w:r>
      <w:r w:rsidR="00937474" w:rsidRPr="005B0913">
        <w:rPr>
          <w:rFonts w:ascii="ITC Avant Garde" w:hAnsi="ITC Avant Garde"/>
          <w:b w:val="0"/>
          <w:sz w:val="22"/>
          <w:szCs w:val="22"/>
        </w:rPr>
        <w:t xml:space="preserve">requeridos (recursos materiales y humanos) </w:t>
      </w:r>
      <w:r w:rsidRPr="005B0913">
        <w:rPr>
          <w:rFonts w:ascii="ITC Avant Garde" w:hAnsi="ITC Avant Garde"/>
          <w:b w:val="0"/>
          <w:sz w:val="22"/>
          <w:szCs w:val="22"/>
        </w:rPr>
        <w:t>para la instalación</w:t>
      </w:r>
      <w:r w:rsidR="00937474" w:rsidRPr="005B0913">
        <w:rPr>
          <w:rFonts w:ascii="ITC Avant Garde" w:hAnsi="ITC Avant Garde"/>
          <w:b w:val="0"/>
          <w:sz w:val="22"/>
          <w:szCs w:val="22"/>
        </w:rPr>
        <w:t>, implementación y puesta en operación de</w:t>
      </w:r>
      <w:r w:rsidR="001B2C9D">
        <w:rPr>
          <w:rFonts w:ascii="ITC Avant Garde" w:hAnsi="ITC Avant Garde"/>
          <w:b w:val="0"/>
          <w:sz w:val="22"/>
          <w:szCs w:val="22"/>
        </w:rPr>
        <w:t xml:space="preserve"> la infraestructura o</w:t>
      </w:r>
      <w:r w:rsidR="00DF2101">
        <w:rPr>
          <w:rFonts w:ascii="ITC Avant Garde" w:hAnsi="ITC Avant Garde"/>
          <w:b w:val="0"/>
          <w:sz w:val="22"/>
          <w:szCs w:val="22"/>
        </w:rPr>
        <w:t xml:space="preserve"> equipamiento necesario para la provisión de capacidad para sistemas de radiocomunicación privada</w:t>
      </w:r>
      <w:r w:rsidR="00937474" w:rsidRPr="005B0913">
        <w:rPr>
          <w:rFonts w:ascii="ITC Avant Garde" w:hAnsi="ITC Avant Garde"/>
          <w:b w:val="0"/>
          <w:sz w:val="22"/>
          <w:szCs w:val="22"/>
        </w:rPr>
        <w:t>.</w:t>
      </w:r>
      <w:bookmarkStart w:id="0" w:name="_GoBack"/>
      <w:bookmarkEnd w:id="0"/>
    </w:p>
    <w:sectPr w:rsidR="002C5808" w:rsidRPr="005B0913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943DB" w14:textId="77777777" w:rsidR="009643AF" w:rsidRDefault="009643AF" w:rsidP="00915E26">
      <w:pPr>
        <w:spacing w:after="0" w:line="240" w:lineRule="auto"/>
      </w:pPr>
      <w:r>
        <w:separator/>
      </w:r>
    </w:p>
  </w:endnote>
  <w:endnote w:type="continuationSeparator" w:id="0">
    <w:p w14:paraId="6281CA52" w14:textId="77777777" w:rsidR="009643AF" w:rsidRDefault="009643AF" w:rsidP="00915E26">
      <w:pPr>
        <w:spacing w:after="0" w:line="240" w:lineRule="auto"/>
      </w:pPr>
      <w:r>
        <w:continuationSeparator/>
      </w:r>
    </w:p>
  </w:endnote>
  <w:endnote w:type="continuationNotice" w:id="1">
    <w:p w14:paraId="13D7A5BC" w14:textId="77777777" w:rsidR="009643AF" w:rsidRDefault="009643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39013D" w:rsidRPr="00C6790F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C6790F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C6790F">
              <w:rPr>
                <w:rFonts w:ascii="ITC Avant Garde" w:hAnsi="ITC Avant Garde"/>
                <w:b/>
                <w:bCs/>
                <w:sz w:val="20"/>
              </w:rPr>
              <w:fldChar w:fldCharType="begin"/>
            </w:r>
            <w:r w:rsidRPr="00C6790F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C6790F">
              <w:rPr>
                <w:rFonts w:ascii="ITC Avant Garde" w:hAnsi="ITC Avant Garde"/>
                <w:b/>
                <w:bCs/>
                <w:sz w:val="20"/>
              </w:rPr>
              <w:fldChar w:fldCharType="separate"/>
            </w:r>
            <w:r w:rsidR="007C1F7F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C6790F">
              <w:rPr>
                <w:rFonts w:ascii="ITC Avant Garde" w:hAnsi="ITC Avant Garde"/>
                <w:b/>
                <w:bCs/>
                <w:sz w:val="20"/>
              </w:rPr>
              <w:fldChar w:fldCharType="end"/>
            </w:r>
            <w:r w:rsidRPr="00C6790F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C6790F">
              <w:rPr>
                <w:rFonts w:ascii="ITC Avant Garde" w:hAnsi="ITC Avant Garde"/>
                <w:b/>
                <w:bCs/>
                <w:sz w:val="20"/>
              </w:rPr>
              <w:fldChar w:fldCharType="begin"/>
            </w:r>
            <w:r w:rsidRPr="00C6790F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C6790F">
              <w:rPr>
                <w:rFonts w:ascii="ITC Avant Garde" w:hAnsi="ITC Avant Garde"/>
                <w:b/>
                <w:bCs/>
                <w:sz w:val="20"/>
              </w:rPr>
              <w:fldChar w:fldCharType="separate"/>
            </w:r>
            <w:r w:rsidR="007C1F7F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C6790F">
              <w:rPr>
                <w:rFonts w:ascii="ITC Avant Garde" w:hAnsi="ITC Avant Garde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601B4" w14:textId="77777777" w:rsidR="009643AF" w:rsidRDefault="009643AF" w:rsidP="00915E26">
      <w:pPr>
        <w:spacing w:after="0" w:line="240" w:lineRule="auto"/>
      </w:pPr>
      <w:r>
        <w:separator/>
      </w:r>
    </w:p>
  </w:footnote>
  <w:footnote w:type="continuationSeparator" w:id="0">
    <w:p w14:paraId="71C5B282" w14:textId="77777777" w:rsidR="009643AF" w:rsidRDefault="009643AF" w:rsidP="00915E26">
      <w:pPr>
        <w:spacing w:after="0" w:line="240" w:lineRule="auto"/>
      </w:pPr>
      <w:r>
        <w:continuationSeparator/>
      </w:r>
    </w:p>
  </w:footnote>
  <w:footnote w:type="continuationNotice" w:id="1">
    <w:p w14:paraId="5BFD3F18" w14:textId="77777777" w:rsidR="009643AF" w:rsidRDefault="009643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745D1"/>
    <w:rsid w:val="000852AC"/>
    <w:rsid w:val="00121EA0"/>
    <w:rsid w:val="00170A74"/>
    <w:rsid w:val="00187FA4"/>
    <w:rsid w:val="001B2C9D"/>
    <w:rsid w:val="002616EF"/>
    <w:rsid w:val="00280CE2"/>
    <w:rsid w:val="002A6395"/>
    <w:rsid w:val="002A6F1B"/>
    <w:rsid w:val="002C2F06"/>
    <w:rsid w:val="002C5808"/>
    <w:rsid w:val="00315E4B"/>
    <w:rsid w:val="00316A5D"/>
    <w:rsid w:val="0037677F"/>
    <w:rsid w:val="0039013D"/>
    <w:rsid w:val="003F23EC"/>
    <w:rsid w:val="004324B9"/>
    <w:rsid w:val="0046770F"/>
    <w:rsid w:val="00480C4B"/>
    <w:rsid w:val="00490C58"/>
    <w:rsid w:val="004D1309"/>
    <w:rsid w:val="0051606E"/>
    <w:rsid w:val="00551409"/>
    <w:rsid w:val="00563377"/>
    <w:rsid w:val="00565271"/>
    <w:rsid w:val="005825DC"/>
    <w:rsid w:val="0059507E"/>
    <w:rsid w:val="00595879"/>
    <w:rsid w:val="005B0913"/>
    <w:rsid w:val="005B5B5C"/>
    <w:rsid w:val="00626779"/>
    <w:rsid w:val="00645F7F"/>
    <w:rsid w:val="00662305"/>
    <w:rsid w:val="006B698E"/>
    <w:rsid w:val="007179EC"/>
    <w:rsid w:val="007269D7"/>
    <w:rsid w:val="00733360"/>
    <w:rsid w:val="00735EDD"/>
    <w:rsid w:val="00797ACF"/>
    <w:rsid w:val="007C1F7F"/>
    <w:rsid w:val="007E7ACC"/>
    <w:rsid w:val="00802322"/>
    <w:rsid w:val="00862014"/>
    <w:rsid w:val="008B7A05"/>
    <w:rsid w:val="008F1FB5"/>
    <w:rsid w:val="00915E26"/>
    <w:rsid w:val="00937474"/>
    <w:rsid w:val="009643AF"/>
    <w:rsid w:val="00982746"/>
    <w:rsid w:val="009A3C34"/>
    <w:rsid w:val="009A4E3B"/>
    <w:rsid w:val="009B4A09"/>
    <w:rsid w:val="009D4B36"/>
    <w:rsid w:val="00A52C6C"/>
    <w:rsid w:val="00A909C1"/>
    <w:rsid w:val="00A9499E"/>
    <w:rsid w:val="00AD3F94"/>
    <w:rsid w:val="00AE448A"/>
    <w:rsid w:val="00B13795"/>
    <w:rsid w:val="00BB0CDE"/>
    <w:rsid w:val="00BB3227"/>
    <w:rsid w:val="00C07EC9"/>
    <w:rsid w:val="00C11A8B"/>
    <w:rsid w:val="00C537D8"/>
    <w:rsid w:val="00C53EB9"/>
    <w:rsid w:val="00C6502C"/>
    <w:rsid w:val="00C66E0A"/>
    <w:rsid w:val="00C6790F"/>
    <w:rsid w:val="00C841AD"/>
    <w:rsid w:val="00CC3F66"/>
    <w:rsid w:val="00CD52E3"/>
    <w:rsid w:val="00D13666"/>
    <w:rsid w:val="00D710EC"/>
    <w:rsid w:val="00D87AF2"/>
    <w:rsid w:val="00DF2101"/>
    <w:rsid w:val="00E05834"/>
    <w:rsid w:val="00E215E9"/>
    <w:rsid w:val="00E37C88"/>
    <w:rsid w:val="00E77CE8"/>
    <w:rsid w:val="00E93067"/>
    <w:rsid w:val="00EB2211"/>
    <w:rsid w:val="00F2270F"/>
    <w:rsid w:val="00FE4275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2A6395"/>
  </w:style>
  <w:style w:type="paragraph" w:customStyle="1" w:styleId="Text">
    <w:name w:val="Text"/>
    <w:basedOn w:val="Normal"/>
    <w:rsid w:val="002A6395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058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58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58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58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5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55C3D-4F03-413F-BDC7-D0E8180EC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3</cp:revision>
  <dcterms:created xsi:type="dcterms:W3CDTF">2017-04-26T18:18:00Z</dcterms:created>
  <dcterms:modified xsi:type="dcterms:W3CDTF">2017-04-26T18:19:00Z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