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CA51C" w14:textId="77777777" w:rsidR="00A118F4" w:rsidRDefault="00A118F4" w:rsidP="004A6B0E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54E6EA12" w14:textId="0F29DC14" w:rsidR="000359FA" w:rsidRPr="007346B3" w:rsidRDefault="000359FA" w:rsidP="004A6B0E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346B3">
        <w:rPr>
          <w:rFonts w:ascii="Arial" w:hAnsi="Arial" w:cs="Arial"/>
          <w:b/>
          <w:sz w:val="26"/>
          <w:szCs w:val="26"/>
        </w:rPr>
        <w:t>Licitación No. IFT-1</w:t>
      </w:r>
      <w:r w:rsidR="00481D65">
        <w:rPr>
          <w:rFonts w:ascii="Arial" w:hAnsi="Arial" w:cs="Arial"/>
          <w:b/>
          <w:sz w:val="26"/>
          <w:szCs w:val="26"/>
        </w:rPr>
        <w:t>1</w:t>
      </w:r>
    </w:p>
    <w:p w14:paraId="7661EDD2" w14:textId="77777777" w:rsidR="000359FA" w:rsidRPr="00935EB5" w:rsidRDefault="000359FA" w:rsidP="004A6B0E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14:paraId="25752F13" w14:textId="3E5F7F29" w:rsidR="00BC5C72" w:rsidRDefault="000359FA" w:rsidP="00052E47">
      <w:pPr>
        <w:spacing w:after="0" w:line="259" w:lineRule="auto"/>
        <w:ind w:right="1088"/>
        <w:jc w:val="center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  <w:r w:rsidRPr="000359FA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Apéndice </w:t>
      </w:r>
      <w:r w:rsidR="007B1A0A">
        <w:rPr>
          <w:rFonts w:ascii="Arial" w:eastAsia="Times New Roman" w:hAnsi="Arial" w:cs="Arial"/>
          <w:b/>
          <w:sz w:val="26"/>
          <w:szCs w:val="26"/>
          <w:lang w:val="es-ES" w:eastAsia="es-ES"/>
        </w:rPr>
        <w:t>K</w:t>
      </w:r>
      <w:r w:rsidR="0075132D" w:rsidRPr="000359FA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. </w:t>
      </w:r>
      <w:r w:rsidR="0051528F" w:rsidRPr="0051528F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Grupos de </w:t>
      </w:r>
      <w:r w:rsidR="00121B57">
        <w:rPr>
          <w:rFonts w:ascii="Arial" w:eastAsia="Times New Roman" w:hAnsi="Arial" w:cs="Arial"/>
          <w:b/>
          <w:sz w:val="26"/>
          <w:szCs w:val="26"/>
          <w:lang w:val="es-ES" w:eastAsia="es-ES"/>
        </w:rPr>
        <w:t>F</w:t>
      </w:r>
      <w:r w:rsidR="0051528F" w:rsidRPr="0051528F">
        <w:rPr>
          <w:rFonts w:ascii="Arial" w:eastAsia="Times New Roman" w:hAnsi="Arial" w:cs="Arial"/>
          <w:b/>
          <w:sz w:val="26"/>
          <w:szCs w:val="26"/>
          <w:lang w:val="es-ES" w:eastAsia="es-ES"/>
        </w:rPr>
        <w:t>recuencias</w:t>
      </w:r>
      <w:r w:rsidR="004A6B0E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 en la Banda 400 MHz</w:t>
      </w:r>
    </w:p>
    <w:p w14:paraId="08C702EF" w14:textId="388705B4" w:rsidR="004A6B0E" w:rsidRDefault="004A6B0E" w:rsidP="00052E47">
      <w:pPr>
        <w:spacing w:after="0" w:line="259" w:lineRule="auto"/>
        <w:ind w:right="1088"/>
        <w:rPr>
          <w:rFonts w:ascii="Arial" w:eastAsia="Times New Roman" w:hAnsi="Arial" w:cs="Arial"/>
          <w:b/>
          <w:lang w:val="es-ES" w:eastAsia="es-ES"/>
        </w:rPr>
      </w:pPr>
    </w:p>
    <w:p w14:paraId="2EF29EC3" w14:textId="77777777" w:rsidR="00A118F4" w:rsidRPr="00935EB5" w:rsidRDefault="00A118F4" w:rsidP="00052E47">
      <w:pPr>
        <w:spacing w:after="0" w:line="259" w:lineRule="auto"/>
        <w:ind w:right="1088"/>
        <w:rPr>
          <w:rFonts w:ascii="Arial" w:eastAsia="Times New Roman" w:hAnsi="Arial" w:cs="Arial"/>
          <w:b/>
          <w:lang w:val="es-ES" w:eastAsia="es-ES"/>
        </w:rPr>
      </w:pPr>
    </w:p>
    <w:p w14:paraId="4343EFAF" w14:textId="516C45F2" w:rsidR="00C56149" w:rsidRDefault="004322ED" w:rsidP="004A6B0E">
      <w:pPr>
        <w:spacing w:after="160" w:line="259" w:lineRule="auto"/>
        <w:ind w:left="-567" w:right="1088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Tabla 1. </w:t>
      </w:r>
      <w:r w:rsidR="0096019F" w:rsidRPr="00D2402A">
        <w:rPr>
          <w:rFonts w:ascii="Arial" w:eastAsia="Times New Roman" w:hAnsi="Arial" w:cs="Arial"/>
          <w:lang w:val="es-ES" w:eastAsia="es-ES"/>
        </w:rPr>
        <w:t>Plan de canalización de</w:t>
      </w:r>
      <w:r w:rsidR="004A6B0E" w:rsidRPr="00D2402A">
        <w:rPr>
          <w:rFonts w:ascii="Arial" w:eastAsia="Times New Roman" w:hAnsi="Arial" w:cs="Arial"/>
          <w:lang w:val="es-ES" w:eastAsia="es-ES"/>
        </w:rPr>
        <w:t xml:space="preserve"> </w:t>
      </w:r>
      <w:r w:rsidR="0096019F" w:rsidRPr="00D2402A">
        <w:rPr>
          <w:rFonts w:ascii="Arial" w:eastAsia="Times New Roman" w:hAnsi="Arial" w:cs="Arial"/>
          <w:lang w:val="es-ES" w:eastAsia="es-ES"/>
        </w:rPr>
        <w:t>l</w:t>
      </w:r>
      <w:r w:rsidR="004A6B0E" w:rsidRPr="00D2402A">
        <w:rPr>
          <w:rFonts w:ascii="Arial" w:eastAsia="Times New Roman" w:hAnsi="Arial" w:cs="Arial"/>
          <w:lang w:val="es-ES" w:eastAsia="es-ES"/>
        </w:rPr>
        <w:t>os</w:t>
      </w:r>
      <w:r w:rsidR="0096019F" w:rsidRPr="00D2402A">
        <w:rPr>
          <w:rFonts w:ascii="Arial" w:eastAsia="Times New Roman" w:hAnsi="Arial" w:cs="Arial"/>
          <w:lang w:val="es-ES" w:eastAsia="es-ES"/>
        </w:rPr>
        <w:t xml:space="preserve"> segmento</w:t>
      </w:r>
      <w:r w:rsidR="004A6B0E" w:rsidRPr="00D2402A">
        <w:rPr>
          <w:rFonts w:ascii="Arial" w:eastAsia="Times New Roman" w:hAnsi="Arial" w:cs="Arial"/>
          <w:lang w:val="es-ES" w:eastAsia="es-ES"/>
        </w:rPr>
        <w:t>s</w:t>
      </w:r>
      <w:r w:rsidR="0096019F" w:rsidRPr="00D2402A">
        <w:rPr>
          <w:rFonts w:ascii="Arial" w:eastAsia="Times New Roman" w:hAnsi="Arial" w:cs="Arial"/>
          <w:lang w:val="es-ES" w:eastAsia="es-ES"/>
        </w:rPr>
        <w:t xml:space="preserve"> 410-415</w:t>
      </w:r>
      <w:r w:rsidR="004A6B0E" w:rsidRPr="00D2402A">
        <w:rPr>
          <w:rFonts w:ascii="Arial" w:eastAsia="Times New Roman" w:hAnsi="Arial" w:cs="Arial"/>
          <w:lang w:val="es-ES" w:eastAsia="es-ES"/>
        </w:rPr>
        <w:t xml:space="preserve"> </w:t>
      </w:r>
      <w:r w:rsidR="0096019F" w:rsidRPr="00D2402A">
        <w:rPr>
          <w:rFonts w:ascii="Arial" w:eastAsia="Times New Roman" w:hAnsi="Arial" w:cs="Arial"/>
          <w:lang w:val="es-ES" w:eastAsia="es-ES"/>
        </w:rPr>
        <w:t>/</w:t>
      </w:r>
      <w:r w:rsidR="004A6B0E" w:rsidRPr="00D2402A">
        <w:rPr>
          <w:rFonts w:ascii="Arial" w:eastAsia="Times New Roman" w:hAnsi="Arial" w:cs="Arial"/>
          <w:lang w:val="es-ES" w:eastAsia="es-ES"/>
        </w:rPr>
        <w:t xml:space="preserve"> </w:t>
      </w:r>
      <w:r w:rsidR="0096019F" w:rsidRPr="00D2402A">
        <w:rPr>
          <w:rFonts w:ascii="Arial" w:eastAsia="Times New Roman" w:hAnsi="Arial" w:cs="Arial"/>
          <w:lang w:val="es-ES" w:eastAsia="es-ES"/>
        </w:rPr>
        <w:t>420-425 MHz</w:t>
      </w:r>
      <w:r w:rsidR="001A4A11" w:rsidRPr="00D2402A">
        <w:rPr>
          <w:rFonts w:ascii="Arial" w:eastAsia="Times New Roman" w:hAnsi="Arial" w:cs="Arial"/>
          <w:lang w:val="es-ES" w:eastAsia="es-ES"/>
        </w:rPr>
        <w:t>.</w:t>
      </w:r>
      <w:bookmarkStart w:id="0" w:name="_Hlk86738052"/>
    </w:p>
    <w:p w14:paraId="41C43DE4" w14:textId="77777777" w:rsidR="00A118F4" w:rsidRPr="004A6B0E" w:rsidRDefault="00A118F4" w:rsidP="004A6B0E">
      <w:pPr>
        <w:spacing w:after="160" w:line="259" w:lineRule="auto"/>
        <w:ind w:left="-567" w:right="1088"/>
        <w:rPr>
          <w:rFonts w:ascii="Arial" w:eastAsia="Times New Roman" w:hAnsi="Arial" w:cs="Arial"/>
          <w:b/>
          <w:lang w:val="es-ES" w:eastAsia="es-ES"/>
        </w:rPr>
      </w:pPr>
    </w:p>
    <w:tbl>
      <w:tblPr>
        <w:tblW w:w="13736" w:type="dxa"/>
        <w:tblInd w:w="-572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940"/>
        <w:gridCol w:w="800"/>
        <w:gridCol w:w="800"/>
        <w:gridCol w:w="800"/>
        <w:gridCol w:w="800"/>
        <w:gridCol w:w="789"/>
        <w:gridCol w:w="789"/>
        <w:gridCol w:w="800"/>
        <w:gridCol w:w="800"/>
        <w:gridCol w:w="800"/>
        <w:gridCol w:w="800"/>
        <w:gridCol w:w="800"/>
        <w:gridCol w:w="800"/>
        <w:gridCol w:w="789"/>
        <w:gridCol w:w="789"/>
        <w:gridCol w:w="820"/>
        <w:gridCol w:w="820"/>
      </w:tblGrid>
      <w:tr w:rsidR="00F37811" w:rsidRPr="00052E47" w14:paraId="59064294" w14:textId="77777777" w:rsidTr="00D2402A">
        <w:trPr>
          <w:trHeight w:val="315"/>
        </w:trPr>
        <w:tc>
          <w:tcPr>
            <w:tcW w:w="940" w:type="dxa"/>
            <w:shd w:val="clear" w:color="auto" w:fill="A8D08D" w:themeFill="accent6" w:themeFillTint="99"/>
            <w:noWrap/>
            <w:vAlign w:val="center"/>
            <w:hideMark/>
          </w:tcPr>
          <w:bookmarkEnd w:id="0"/>
          <w:p w14:paraId="16F57DAB" w14:textId="77777777" w:rsidR="00F37811" w:rsidRPr="00052E47" w:rsidRDefault="00F37811" w:rsidP="00D2402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gridSpan w:val="2"/>
            <w:shd w:val="clear" w:color="auto" w:fill="A8D08D" w:themeFill="accent6" w:themeFillTint="99"/>
            <w:noWrap/>
            <w:vAlign w:val="center"/>
            <w:hideMark/>
          </w:tcPr>
          <w:p w14:paraId="62E2D3AC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Grupo 1</w:t>
            </w:r>
          </w:p>
        </w:tc>
        <w:tc>
          <w:tcPr>
            <w:tcW w:w="1600" w:type="dxa"/>
            <w:gridSpan w:val="2"/>
            <w:shd w:val="clear" w:color="auto" w:fill="A8D08D" w:themeFill="accent6" w:themeFillTint="99"/>
            <w:noWrap/>
            <w:vAlign w:val="center"/>
            <w:hideMark/>
          </w:tcPr>
          <w:p w14:paraId="32DF636C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Grupo 2</w:t>
            </w:r>
          </w:p>
        </w:tc>
        <w:tc>
          <w:tcPr>
            <w:tcW w:w="1578" w:type="dxa"/>
            <w:gridSpan w:val="2"/>
            <w:shd w:val="clear" w:color="auto" w:fill="A8D08D" w:themeFill="accent6" w:themeFillTint="99"/>
            <w:noWrap/>
            <w:vAlign w:val="center"/>
            <w:hideMark/>
          </w:tcPr>
          <w:p w14:paraId="3EF5FC54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Grupo 3</w:t>
            </w:r>
          </w:p>
        </w:tc>
        <w:tc>
          <w:tcPr>
            <w:tcW w:w="1600" w:type="dxa"/>
            <w:gridSpan w:val="2"/>
            <w:shd w:val="clear" w:color="auto" w:fill="A8D08D" w:themeFill="accent6" w:themeFillTint="99"/>
            <w:noWrap/>
            <w:vAlign w:val="center"/>
            <w:hideMark/>
          </w:tcPr>
          <w:p w14:paraId="7DDDF109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Grupo 4</w:t>
            </w:r>
          </w:p>
        </w:tc>
        <w:tc>
          <w:tcPr>
            <w:tcW w:w="1600" w:type="dxa"/>
            <w:gridSpan w:val="2"/>
            <w:shd w:val="clear" w:color="auto" w:fill="A8D08D" w:themeFill="accent6" w:themeFillTint="99"/>
            <w:noWrap/>
            <w:vAlign w:val="center"/>
            <w:hideMark/>
          </w:tcPr>
          <w:p w14:paraId="4674F442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Grupo 5</w:t>
            </w:r>
          </w:p>
        </w:tc>
        <w:tc>
          <w:tcPr>
            <w:tcW w:w="1600" w:type="dxa"/>
            <w:gridSpan w:val="2"/>
            <w:shd w:val="clear" w:color="auto" w:fill="A8D08D" w:themeFill="accent6" w:themeFillTint="99"/>
            <w:noWrap/>
            <w:vAlign w:val="center"/>
            <w:hideMark/>
          </w:tcPr>
          <w:p w14:paraId="0FCB69E9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Grupo 6</w:t>
            </w:r>
          </w:p>
        </w:tc>
        <w:tc>
          <w:tcPr>
            <w:tcW w:w="1578" w:type="dxa"/>
            <w:gridSpan w:val="2"/>
            <w:shd w:val="clear" w:color="auto" w:fill="A8D08D" w:themeFill="accent6" w:themeFillTint="99"/>
            <w:noWrap/>
            <w:vAlign w:val="center"/>
            <w:hideMark/>
          </w:tcPr>
          <w:p w14:paraId="09AAD2A2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Grupo 7</w:t>
            </w:r>
          </w:p>
        </w:tc>
        <w:tc>
          <w:tcPr>
            <w:tcW w:w="1640" w:type="dxa"/>
            <w:gridSpan w:val="2"/>
            <w:shd w:val="clear" w:color="auto" w:fill="A8D08D" w:themeFill="accent6" w:themeFillTint="99"/>
            <w:noWrap/>
            <w:vAlign w:val="center"/>
            <w:hideMark/>
          </w:tcPr>
          <w:p w14:paraId="795F5329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Grupo 8</w:t>
            </w:r>
          </w:p>
        </w:tc>
      </w:tr>
      <w:tr w:rsidR="00F37811" w:rsidRPr="00052E47" w14:paraId="142CFAC9" w14:textId="77777777" w:rsidTr="00616AF6">
        <w:trPr>
          <w:trHeight w:val="300"/>
        </w:trPr>
        <w:tc>
          <w:tcPr>
            <w:tcW w:w="940" w:type="dxa"/>
            <w:shd w:val="clear" w:color="auto" w:fill="C5E0B3" w:themeFill="accent6" w:themeFillTint="66"/>
            <w:noWrap/>
            <w:vAlign w:val="center"/>
            <w:hideMark/>
          </w:tcPr>
          <w:p w14:paraId="60351D2D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Circuito</w:t>
            </w:r>
          </w:p>
        </w:tc>
        <w:tc>
          <w:tcPr>
            <w:tcW w:w="800" w:type="dxa"/>
            <w:shd w:val="clear" w:color="auto" w:fill="C5E0B3" w:themeFill="accent6" w:themeFillTint="66"/>
            <w:noWrap/>
            <w:vAlign w:val="center"/>
            <w:hideMark/>
          </w:tcPr>
          <w:p w14:paraId="70AD3963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Rx</w:t>
            </w:r>
            <w:proofErr w:type="spellEnd"/>
          </w:p>
        </w:tc>
        <w:tc>
          <w:tcPr>
            <w:tcW w:w="800" w:type="dxa"/>
            <w:shd w:val="clear" w:color="auto" w:fill="C5E0B3" w:themeFill="accent6" w:themeFillTint="66"/>
            <w:noWrap/>
            <w:vAlign w:val="center"/>
            <w:hideMark/>
          </w:tcPr>
          <w:p w14:paraId="407F7656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Tx</w:t>
            </w:r>
            <w:proofErr w:type="spellEnd"/>
          </w:p>
        </w:tc>
        <w:tc>
          <w:tcPr>
            <w:tcW w:w="800" w:type="dxa"/>
            <w:shd w:val="clear" w:color="auto" w:fill="C5E0B3" w:themeFill="accent6" w:themeFillTint="66"/>
            <w:noWrap/>
            <w:vAlign w:val="center"/>
            <w:hideMark/>
          </w:tcPr>
          <w:p w14:paraId="74EBA651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Rx</w:t>
            </w:r>
            <w:proofErr w:type="spellEnd"/>
          </w:p>
        </w:tc>
        <w:tc>
          <w:tcPr>
            <w:tcW w:w="800" w:type="dxa"/>
            <w:shd w:val="clear" w:color="auto" w:fill="C5E0B3" w:themeFill="accent6" w:themeFillTint="66"/>
            <w:noWrap/>
            <w:vAlign w:val="center"/>
            <w:hideMark/>
          </w:tcPr>
          <w:p w14:paraId="0F5872E8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Tx</w:t>
            </w:r>
            <w:proofErr w:type="spellEnd"/>
          </w:p>
        </w:tc>
        <w:tc>
          <w:tcPr>
            <w:tcW w:w="789" w:type="dxa"/>
            <w:shd w:val="clear" w:color="auto" w:fill="C5E0B3" w:themeFill="accent6" w:themeFillTint="66"/>
            <w:noWrap/>
            <w:vAlign w:val="center"/>
            <w:hideMark/>
          </w:tcPr>
          <w:p w14:paraId="4F3CDCF6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Rx</w:t>
            </w:r>
            <w:proofErr w:type="spellEnd"/>
          </w:p>
        </w:tc>
        <w:tc>
          <w:tcPr>
            <w:tcW w:w="789" w:type="dxa"/>
            <w:shd w:val="clear" w:color="auto" w:fill="C5E0B3" w:themeFill="accent6" w:themeFillTint="66"/>
            <w:noWrap/>
            <w:vAlign w:val="center"/>
            <w:hideMark/>
          </w:tcPr>
          <w:p w14:paraId="6CF5A96C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Tx</w:t>
            </w:r>
            <w:proofErr w:type="spellEnd"/>
          </w:p>
        </w:tc>
        <w:tc>
          <w:tcPr>
            <w:tcW w:w="800" w:type="dxa"/>
            <w:shd w:val="clear" w:color="auto" w:fill="C5E0B3" w:themeFill="accent6" w:themeFillTint="66"/>
            <w:noWrap/>
            <w:vAlign w:val="center"/>
            <w:hideMark/>
          </w:tcPr>
          <w:p w14:paraId="27718F32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Rx</w:t>
            </w:r>
            <w:proofErr w:type="spellEnd"/>
          </w:p>
        </w:tc>
        <w:tc>
          <w:tcPr>
            <w:tcW w:w="800" w:type="dxa"/>
            <w:shd w:val="clear" w:color="auto" w:fill="C5E0B3" w:themeFill="accent6" w:themeFillTint="66"/>
            <w:noWrap/>
            <w:vAlign w:val="center"/>
            <w:hideMark/>
          </w:tcPr>
          <w:p w14:paraId="4A8F277D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Tx</w:t>
            </w:r>
            <w:proofErr w:type="spellEnd"/>
          </w:p>
        </w:tc>
        <w:tc>
          <w:tcPr>
            <w:tcW w:w="800" w:type="dxa"/>
            <w:shd w:val="clear" w:color="auto" w:fill="C5E0B3" w:themeFill="accent6" w:themeFillTint="66"/>
            <w:noWrap/>
            <w:vAlign w:val="center"/>
            <w:hideMark/>
          </w:tcPr>
          <w:p w14:paraId="70EAB455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Rx</w:t>
            </w:r>
            <w:proofErr w:type="spellEnd"/>
          </w:p>
        </w:tc>
        <w:tc>
          <w:tcPr>
            <w:tcW w:w="800" w:type="dxa"/>
            <w:shd w:val="clear" w:color="auto" w:fill="C5E0B3" w:themeFill="accent6" w:themeFillTint="66"/>
            <w:noWrap/>
            <w:vAlign w:val="center"/>
            <w:hideMark/>
          </w:tcPr>
          <w:p w14:paraId="77151D7B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Tx</w:t>
            </w:r>
            <w:proofErr w:type="spellEnd"/>
          </w:p>
        </w:tc>
        <w:tc>
          <w:tcPr>
            <w:tcW w:w="800" w:type="dxa"/>
            <w:shd w:val="clear" w:color="auto" w:fill="C5E0B3" w:themeFill="accent6" w:themeFillTint="66"/>
            <w:noWrap/>
            <w:vAlign w:val="center"/>
            <w:hideMark/>
          </w:tcPr>
          <w:p w14:paraId="0018FA96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Rx</w:t>
            </w:r>
            <w:proofErr w:type="spellEnd"/>
          </w:p>
        </w:tc>
        <w:tc>
          <w:tcPr>
            <w:tcW w:w="800" w:type="dxa"/>
            <w:shd w:val="clear" w:color="auto" w:fill="C5E0B3" w:themeFill="accent6" w:themeFillTint="66"/>
            <w:noWrap/>
            <w:vAlign w:val="center"/>
            <w:hideMark/>
          </w:tcPr>
          <w:p w14:paraId="59520C8E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Tx</w:t>
            </w:r>
            <w:proofErr w:type="spellEnd"/>
          </w:p>
        </w:tc>
        <w:tc>
          <w:tcPr>
            <w:tcW w:w="789" w:type="dxa"/>
            <w:shd w:val="clear" w:color="auto" w:fill="C5E0B3" w:themeFill="accent6" w:themeFillTint="66"/>
            <w:noWrap/>
            <w:vAlign w:val="center"/>
            <w:hideMark/>
          </w:tcPr>
          <w:p w14:paraId="3BB8890A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Rx</w:t>
            </w:r>
            <w:proofErr w:type="spellEnd"/>
          </w:p>
        </w:tc>
        <w:tc>
          <w:tcPr>
            <w:tcW w:w="789" w:type="dxa"/>
            <w:shd w:val="clear" w:color="auto" w:fill="C5E0B3" w:themeFill="accent6" w:themeFillTint="66"/>
            <w:noWrap/>
            <w:vAlign w:val="center"/>
            <w:hideMark/>
          </w:tcPr>
          <w:p w14:paraId="316E29DD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Tx</w:t>
            </w:r>
            <w:proofErr w:type="spellEnd"/>
          </w:p>
        </w:tc>
        <w:tc>
          <w:tcPr>
            <w:tcW w:w="820" w:type="dxa"/>
            <w:shd w:val="clear" w:color="auto" w:fill="C5E0B3" w:themeFill="accent6" w:themeFillTint="66"/>
            <w:noWrap/>
            <w:vAlign w:val="center"/>
            <w:hideMark/>
          </w:tcPr>
          <w:p w14:paraId="6A48C5F8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Rx</w:t>
            </w:r>
            <w:proofErr w:type="spellEnd"/>
          </w:p>
        </w:tc>
        <w:tc>
          <w:tcPr>
            <w:tcW w:w="820" w:type="dxa"/>
            <w:shd w:val="clear" w:color="auto" w:fill="C5E0B3" w:themeFill="accent6" w:themeFillTint="66"/>
            <w:noWrap/>
            <w:vAlign w:val="center"/>
            <w:hideMark/>
          </w:tcPr>
          <w:p w14:paraId="04DFAE43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Tx</w:t>
            </w:r>
            <w:proofErr w:type="spellEnd"/>
          </w:p>
        </w:tc>
      </w:tr>
      <w:tr w:rsidR="00F37811" w:rsidRPr="00052E47" w14:paraId="5C9655E4" w14:textId="77777777" w:rsidTr="00D2402A">
        <w:trPr>
          <w:trHeight w:val="300"/>
        </w:trPr>
        <w:tc>
          <w:tcPr>
            <w:tcW w:w="940" w:type="dxa"/>
            <w:shd w:val="clear" w:color="000000" w:fill="FFFFFF"/>
            <w:noWrap/>
            <w:vAlign w:val="center"/>
            <w:hideMark/>
          </w:tcPr>
          <w:p w14:paraId="1C9DBE93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6AA4C0CD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410.025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4D85698A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420.025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122EB0A5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410.050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243B77CB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420.050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14:paraId="186F7606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410.075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14:paraId="070F7E67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420.075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7870EE10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410.100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1F69C1F1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420.100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37420435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410.125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7AA82DEE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420.125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20F70B02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410.150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406E15D5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420.150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14:paraId="5A485881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410.175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14:paraId="24783BAF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420.175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14:paraId="339674DA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410.200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14:paraId="2E0DA597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420.200</w:t>
            </w:r>
          </w:p>
        </w:tc>
      </w:tr>
      <w:tr w:rsidR="00F37811" w:rsidRPr="00052E47" w14:paraId="36290F22" w14:textId="77777777" w:rsidTr="00D2402A">
        <w:trPr>
          <w:trHeight w:val="300"/>
        </w:trPr>
        <w:tc>
          <w:tcPr>
            <w:tcW w:w="940" w:type="dxa"/>
            <w:shd w:val="clear" w:color="000000" w:fill="FFFFFF"/>
            <w:noWrap/>
            <w:vAlign w:val="center"/>
            <w:hideMark/>
          </w:tcPr>
          <w:p w14:paraId="0E69E2F9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0F352774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410.225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05373B13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420.225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32E208A4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410.250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24725305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420.250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14:paraId="50E7BFAE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410.275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14:paraId="65B16062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420.275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60CB7833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410.300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78CF2C3E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420.300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3EE1400F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410.325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62634AE6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420.325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163D5663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410.350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4A27DEF8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420.350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14:paraId="76A1A31C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410.375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14:paraId="31FB7344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420.375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14:paraId="1681C88E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410.400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14:paraId="0BF7A2B1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420.400</w:t>
            </w:r>
          </w:p>
        </w:tc>
      </w:tr>
      <w:tr w:rsidR="00F37811" w:rsidRPr="00052E47" w14:paraId="3664A79E" w14:textId="77777777" w:rsidTr="00D2402A">
        <w:trPr>
          <w:trHeight w:val="300"/>
        </w:trPr>
        <w:tc>
          <w:tcPr>
            <w:tcW w:w="940" w:type="dxa"/>
            <w:shd w:val="clear" w:color="000000" w:fill="FFFFFF"/>
            <w:noWrap/>
            <w:vAlign w:val="center"/>
            <w:hideMark/>
          </w:tcPr>
          <w:p w14:paraId="603652FB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1F1A59E7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410.425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50F7A9EA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420.425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483E5C49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410.450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1B67340A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420.450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14:paraId="61441D1A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410.475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14:paraId="0D1D5480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420.475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393F751D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410.500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527C9F5E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420.500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11FABE14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410.525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5B5AD271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420.525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46481656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410.550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568DC08D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420.550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14:paraId="1720BCDD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410.575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14:paraId="5DFA2361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420.575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14:paraId="602C29D0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410.600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14:paraId="194CE7C8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420.600</w:t>
            </w:r>
          </w:p>
        </w:tc>
      </w:tr>
      <w:tr w:rsidR="00F37811" w:rsidRPr="00052E47" w14:paraId="79944FE4" w14:textId="77777777" w:rsidTr="00D2402A">
        <w:trPr>
          <w:trHeight w:val="300"/>
        </w:trPr>
        <w:tc>
          <w:tcPr>
            <w:tcW w:w="940" w:type="dxa"/>
            <w:shd w:val="clear" w:color="000000" w:fill="FFFFFF"/>
            <w:noWrap/>
            <w:vAlign w:val="center"/>
            <w:hideMark/>
          </w:tcPr>
          <w:p w14:paraId="4E7F2892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7F445083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410.625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7AD1ABDF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420.625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58BB74A2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410.650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2A7656FA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420.650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14:paraId="18F36C6B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410.675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14:paraId="4D93162B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420.675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1EC64C89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410.700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3872E03D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420.700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2A114E0B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410.725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74EBB337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420.725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1147402A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410.750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75755668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420.750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14:paraId="3180DB1A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410.775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14:paraId="37625015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420.775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14:paraId="51A71516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410.800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14:paraId="11E0D692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420.800</w:t>
            </w:r>
          </w:p>
        </w:tc>
      </w:tr>
      <w:tr w:rsidR="00F37811" w:rsidRPr="00052E47" w14:paraId="299D5488" w14:textId="77777777" w:rsidTr="00D2402A">
        <w:trPr>
          <w:trHeight w:val="315"/>
        </w:trPr>
        <w:tc>
          <w:tcPr>
            <w:tcW w:w="940" w:type="dxa"/>
            <w:shd w:val="clear" w:color="000000" w:fill="FFFFFF"/>
            <w:noWrap/>
            <w:vAlign w:val="center"/>
            <w:hideMark/>
          </w:tcPr>
          <w:p w14:paraId="49C9C827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5D10506A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410.825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55E9E0F3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420.825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0867C071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410.850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0F4E73B0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420.850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14:paraId="4FB8E919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410.875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14:paraId="03D34CD6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420.875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5C375EAB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410.900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5337B769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420.900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1B842990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410.925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383B3ACD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420.925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534B9ADF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410.950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16813308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420.950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14:paraId="758F8176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410.975</w:t>
            </w:r>
          </w:p>
        </w:tc>
        <w:tc>
          <w:tcPr>
            <w:tcW w:w="789" w:type="dxa"/>
            <w:shd w:val="clear" w:color="000000" w:fill="FFFFFF"/>
            <w:noWrap/>
            <w:vAlign w:val="center"/>
            <w:hideMark/>
          </w:tcPr>
          <w:p w14:paraId="1D66779E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420.975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14:paraId="7F07A3AA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411.000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14:paraId="631EA498" w14:textId="77777777" w:rsidR="00F37811" w:rsidRPr="00052E47" w:rsidRDefault="00F37811" w:rsidP="00D2402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421.000</w:t>
            </w:r>
          </w:p>
        </w:tc>
      </w:tr>
    </w:tbl>
    <w:p w14:paraId="17D66536" w14:textId="0EDE1301" w:rsidR="00F37811" w:rsidRPr="00935EB5" w:rsidRDefault="00F37811" w:rsidP="009E5E84">
      <w:pPr>
        <w:spacing w:after="0" w:line="259" w:lineRule="auto"/>
        <w:ind w:right="1088"/>
        <w:rPr>
          <w:rFonts w:ascii="Arial" w:eastAsia="Times New Roman" w:hAnsi="Arial" w:cs="Arial"/>
          <w:b/>
          <w:lang w:val="es-ES" w:eastAsia="es-ES"/>
        </w:rPr>
      </w:pPr>
    </w:p>
    <w:tbl>
      <w:tblPr>
        <w:tblW w:w="13736" w:type="dxa"/>
        <w:tblInd w:w="-572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800"/>
        <w:gridCol w:w="800"/>
        <w:gridCol w:w="800"/>
        <w:gridCol w:w="800"/>
        <w:gridCol w:w="789"/>
        <w:gridCol w:w="789"/>
        <w:gridCol w:w="800"/>
        <w:gridCol w:w="800"/>
        <w:gridCol w:w="800"/>
        <w:gridCol w:w="800"/>
        <w:gridCol w:w="800"/>
        <w:gridCol w:w="800"/>
        <w:gridCol w:w="789"/>
        <w:gridCol w:w="789"/>
        <w:gridCol w:w="820"/>
        <w:gridCol w:w="820"/>
      </w:tblGrid>
      <w:tr w:rsidR="00F37811" w:rsidRPr="00052E47" w14:paraId="7A74BD0D" w14:textId="77777777" w:rsidTr="004A6B0E">
        <w:trPr>
          <w:trHeight w:val="315"/>
        </w:trPr>
        <w:tc>
          <w:tcPr>
            <w:tcW w:w="940" w:type="dxa"/>
            <w:shd w:val="clear" w:color="auto" w:fill="A8D08D" w:themeFill="accent6" w:themeFillTint="99"/>
            <w:noWrap/>
            <w:vAlign w:val="bottom"/>
            <w:hideMark/>
          </w:tcPr>
          <w:p w14:paraId="2682B1FC" w14:textId="77777777" w:rsidR="00F37811" w:rsidRPr="00052E47" w:rsidRDefault="00F37811" w:rsidP="009E5E8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7EF2CCB6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Grupo 9</w:t>
            </w:r>
          </w:p>
        </w:tc>
        <w:tc>
          <w:tcPr>
            <w:tcW w:w="160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43A45CDA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Grupo 10</w:t>
            </w:r>
          </w:p>
        </w:tc>
        <w:tc>
          <w:tcPr>
            <w:tcW w:w="1578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138ADF0E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Grupo 11</w:t>
            </w:r>
          </w:p>
        </w:tc>
        <w:tc>
          <w:tcPr>
            <w:tcW w:w="160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519BD6FB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Grupo 12</w:t>
            </w:r>
          </w:p>
        </w:tc>
        <w:tc>
          <w:tcPr>
            <w:tcW w:w="160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62932C2E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Grupo 13</w:t>
            </w:r>
          </w:p>
        </w:tc>
        <w:tc>
          <w:tcPr>
            <w:tcW w:w="160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4312C81D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Grupo 14</w:t>
            </w:r>
          </w:p>
        </w:tc>
        <w:tc>
          <w:tcPr>
            <w:tcW w:w="1578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4293CD7D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Grupo 15</w:t>
            </w:r>
          </w:p>
        </w:tc>
        <w:tc>
          <w:tcPr>
            <w:tcW w:w="164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3B3EFCCB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Grupo 16</w:t>
            </w:r>
          </w:p>
        </w:tc>
      </w:tr>
      <w:tr w:rsidR="00694F43" w:rsidRPr="00052E47" w14:paraId="7D5E545E" w14:textId="77777777" w:rsidTr="00616AF6">
        <w:trPr>
          <w:trHeight w:val="300"/>
        </w:trPr>
        <w:tc>
          <w:tcPr>
            <w:tcW w:w="940" w:type="dxa"/>
            <w:shd w:val="clear" w:color="auto" w:fill="C5E0B3" w:themeFill="accent6" w:themeFillTint="66"/>
            <w:noWrap/>
            <w:vAlign w:val="bottom"/>
            <w:hideMark/>
          </w:tcPr>
          <w:p w14:paraId="6B859C99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Circuito</w:t>
            </w:r>
          </w:p>
        </w:tc>
        <w:tc>
          <w:tcPr>
            <w:tcW w:w="800" w:type="dxa"/>
            <w:shd w:val="clear" w:color="auto" w:fill="C5E0B3" w:themeFill="accent6" w:themeFillTint="66"/>
            <w:noWrap/>
            <w:vAlign w:val="bottom"/>
            <w:hideMark/>
          </w:tcPr>
          <w:p w14:paraId="7FD5839A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Rx</w:t>
            </w:r>
            <w:proofErr w:type="spellEnd"/>
          </w:p>
        </w:tc>
        <w:tc>
          <w:tcPr>
            <w:tcW w:w="800" w:type="dxa"/>
            <w:shd w:val="clear" w:color="auto" w:fill="C5E0B3" w:themeFill="accent6" w:themeFillTint="66"/>
            <w:noWrap/>
            <w:vAlign w:val="bottom"/>
            <w:hideMark/>
          </w:tcPr>
          <w:p w14:paraId="3D26AC0C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Tx</w:t>
            </w:r>
            <w:proofErr w:type="spellEnd"/>
          </w:p>
        </w:tc>
        <w:tc>
          <w:tcPr>
            <w:tcW w:w="800" w:type="dxa"/>
            <w:shd w:val="clear" w:color="auto" w:fill="C5E0B3" w:themeFill="accent6" w:themeFillTint="66"/>
            <w:noWrap/>
            <w:vAlign w:val="bottom"/>
            <w:hideMark/>
          </w:tcPr>
          <w:p w14:paraId="0FA32101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Rx</w:t>
            </w:r>
            <w:proofErr w:type="spellEnd"/>
          </w:p>
        </w:tc>
        <w:tc>
          <w:tcPr>
            <w:tcW w:w="800" w:type="dxa"/>
            <w:shd w:val="clear" w:color="auto" w:fill="C5E0B3" w:themeFill="accent6" w:themeFillTint="66"/>
            <w:noWrap/>
            <w:vAlign w:val="bottom"/>
            <w:hideMark/>
          </w:tcPr>
          <w:p w14:paraId="0035D246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Tx</w:t>
            </w:r>
            <w:proofErr w:type="spellEnd"/>
          </w:p>
        </w:tc>
        <w:tc>
          <w:tcPr>
            <w:tcW w:w="789" w:type="dxa"/>
            <w:shd w:val="clear" w:color="auto" w:fill="C5E0B3" w:themeFill="accent6" w:themeFillTint="66"/>
            <w:noWrap/>
            <w:vAlign w:val="bottom"/>
            <w:hideMark/>
          </w:tcPr>
          <w:p w14:paraId="2BD06FAB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Rx</w:t>
            </w:r>
            <w:proofErr w:type="spellEnd"/>
          </w:p>
        </w:tc>
        <w:tc>
          <w:tcPr>
            <w:tcW w:w="789" w:type="dxa"/>
            <w:shd w:val="clear" w:color="auto" w:fill="C5E0B3" w:themeFill="accent6" w:themeFillTint="66"/>
            <w:noWrap/>
            <w:vAlign w:val="bottom"/>
            <w:hideMark/>
          </w:tcPr>
          <w:p w14:paraId="7658BB5A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Tx</w:t>
            </w:r>
            <w:proofErr w:type="spellEnd"/>
          </w:p>
        </w:tc>
        <w:tc>
          <w:tcPr>
            <w:tcW w:w="800" w:type="dxa"/>
            <w:shd w:val="clear" w:color="auto" w:fill="C5E0B3" w:themeFill="accent6" w:themeFillTint="66"/>
            <w:noWrap/>
            <w:vAlign w:val="bottom"/>
            <w:hideMark/>
          </w:tcPr>
          <w:p w14:paraId="451857D1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Rx</w:t>
            </w:r>
            <w:proofErr w:type="spellEnd"/>
          </w:p>
        </w:tc>
        <w:tc>
          <w:tcPr>
            <w:tcW w:w="800" w:type="dxa"/>
            <w:shd w:val="clear" w:color="auto" w:fill="C5E0B3" w:themeFill="accent6" w:themeFillTint="66"/>
            <w:noWrap/>
            <w:vAlign w:val="bottom"/>
            <w:hideMark/>
          </w:tcPr>
          <w:p w14:paraId="51EDCAF6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Tx</w:t>
            </w:r>
            <w:proofErr w:type="spellEnd"/>
          </w:p>
        </w:tc>
        <w:tc>
          <w:tcPr>
            <w:tcW w:w="800" w:type="dxa"/>
            <w:shd w:val="clear" w:color="auto" w:fill="C5E0B3" w:themeFill="accent6" w:themeFillTint="66"/>
            <w:noWrap/>
            <w:vAlign w:val="bottom"/>
            <w:hideMark/>
          </w:tcPr>
          <w:p w14:paraId="2A9017A2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Rx</w:t>
            </w:r>
            <w:proofErr w:type="spellEnd"/>
          </w:p>
        </w:tc>
        <w:tc>
          <w:tcPr>
            <w:tcW w:w="800" w:type="dxa"/>
            <w:shd w:val="clear" w:color="auto" w:fill="C5E0B3" w:themeFill="accent6" w:themeFillTint="66"/>
            <w:noWrap/>
            <w:vAlign w:val="bottom"/>
            <w:hideMark/>
          </w:tcPr>
          <w:p w14:paraId="74E77AA4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Tx</w:t>
            </w:r>
            <w:proofErr w:type="spellEnd"/>
          </w:p>
        </w:tc>
        <w:tc>
          <w:tcPr>
            <w:tcW w:w="800" w:type="dxa"/>
            <w:shd w:val="clear" w:color="auto" w:fill="C5E0B3" w:themeFill="accent6" w:themeFillTint="66"/>
            <w:noWrap/>
            <w:vAlign w:val="bottom"/>
            <w:hideMark/>
          </w:tcPr>
          <w:p w14:paraId="6F58C8C8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Rx</w:t>
            </w:r>
            <w:proofErr w:type="spellEnd"/>
          </w:p>
        </w:tc>
        <w:tc>
          <w:tcPr>
            <w:tcW w:w="800" w:type="dxa"/>
            <w:shd w:val="clear" w:color="auto" w:fill="C5E0B3" w:themeFill="accent6" w:themeFillTint="66"/>
            <w:noWrap/>
            <w:vAlign w:val="bottom"/>
            <w:hideMark/>
          </w:tcPr>
          <w:p w14:paraId="3C1B8D61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Tx</w:t>
            </w:r>
            <w:proofErr w:type="spellEnd"/>
          </w:p>
        </w:tc>
        <w:tc>
          <w:tcPr>
            <w:tcW w:w="789" w:type="dxa"/>
            <w:shd w:val="clear" w:color="auto" w:fill="C5E0B3" w:themeFill="accent6" w:themeFillTint="66"/>
            <w:noWrap/>
            <w:vAlign w:val="bottom"/>
            <w:hideMark/>
          </w:tcPr>
          <w:p w14:paraId="080B8B4C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Rx</w:t>
            </w:r>
            <w:proofErr w:type="spellEnd"/>
          </w:p>
        </w:tc>
        <w:tc>
          <w:tcPr>
            <w:tcW w:w="789" w:type="dxa"/>
            <w:shd w:val="clear" w:color="auto" w:fill="C5E0B3" w:themeFill="accent6" w:themeFillTint="66"/>
            <w:noWrap/>
            <w:vAlign w:val="bottom"/>
            <w:hideMark/>
          </w:tcPr>
          <w:p w14:paraId="3DEB99E8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Tx</w:t>
            </w:r>
            <w:proofErr w:type="spellEnd"/>
          </w:p>
        </w:tc>
        <w:tc>
          <w:tcPr>
            <w:tcW w:w="820" w:type="dxa"/>
            <w:shd w:val="clear" w:color="auto" w:fill="C5E0B3" w:themeFill="accent6" w:themeFillTint="66"/>
            <w:noWrap/>
            <w:vAlign w:val="bottom"/>
            <w:hideMark/>
          </w:tcPr>
          <w:p w14:paraId="127C3512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Rx</w:t>
            </w:r>
            <w:proofErr w:type="spellEnd"/>
          </w:p>
        </w:tc>
        <w:tc>
          <w:tcPr>
            <w:tcW w:w="820" w:type="dxa"/>
            <w:shd w:val="clear" w:color="auto" w:fill="C5E0B3" w:themeFill="accent6" w:themeFillTint="66"/>
            <w:noWrap/>
            <w:vAlign w:val="bottom"/>
            <w:hideMark/>
          </w:tcPr>
          <w:p w14:paraId="420CBA92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Tx</w:t>
            </w:r>
            <w:proofErr w:type="spellEnd"/>
          </w:p>
        </w:tc>
      </w:tr>
      <w:tr w:rsidR="00694F43" w:rsidRPr="00052E47" w14:paraId="681CB134" w14:textId="77777777" w:rsidTr="004A6B0E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6D7987B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80163C0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411.025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85C9804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421.025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3408E13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411.050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E97205A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421.050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66C11867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411.075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18D213FE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421.075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E55B251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411.100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8A6AC5C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421.100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D2F2495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411.125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49B35D4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421.125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16CEDB7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411.150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AE86E4F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421.150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31DC8499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411.175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73D7A863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421.175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363D0C2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411.200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74C6072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421.200</w:t>
            </w:r>
          </w:p>
        </w:tc>
      </w:tr>
      <w:tr w:rsidR="00694F43" w:rsidRPr="00052E47" w14:paraId="1CCE2E9C" w14:textId="77777777" w:rsidTr="004A6B0E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FC71625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3A965C2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411.225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4B16E90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421.225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5EB4ECB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411.250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F3AC2B2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421.250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6C4C17BA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411.275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3E373E72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421.275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8636943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411.300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8CA24FA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421.300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DF96B68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411.325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49A2D6E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421.325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9CD94BA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411.350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ECF6D25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421.350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769B32E1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411.375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3AFBC71E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421.375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8129A98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411.400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CC1AB1C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421.400</w:t>
            </w:r>
          </w:p>
        </w:tc>
      </w:tr>
      <w:tr w:rsidR="00694F43" w:rsidRPr="00052E47" w14:paraId="50784632" w14:textId="77777777" w:rsidTr="004A6B0E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CDEDD8E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CE663FA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411.425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D967465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421.425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FFC02DB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411.450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206864C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421.450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4F5AB31A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411.475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6595CDB4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421.475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F015A64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411.500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1F58CAA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421.500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4222389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411.525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CBA0714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421.525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7AE489C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411.550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42440F1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421.550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5DDC4733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411.575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66A44DB6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421.575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8462552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411.600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6128B56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421.600</w:t>
            </w:r>
          </w:p>
        </w:tc>
      </w:tr>
      <w:tr w:rsidR="00694F43" w:rsidRPr="00052E47" w14:paraId="29BDFED5" w14:textId="77777777" w:rsidTr="004A6B0E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129D1D8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C64119A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411.625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6041B63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421.625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69B61A8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411.650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1FE48D2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421.650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133C4B27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411.675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0B1BC6C1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421.675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3A48B57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411.700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A826F69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421.700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8F8CAB7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411.725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B859178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421.725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E2A6AE7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411.750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C54169A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421.750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70F4075B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411.775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5CCB202C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421.775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79E2A66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411.800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9CD72E9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421.800</w:t>
            </w:r>
          </w:p>
        </w:tc>
      </w:tr>
      <w:tr w:rsidR="00694F43" w:rsidRPr="00052E47" w14:paraId="29CAB40A" w14:textId="77777777" w:rsidTr="004A6B0E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8E5EEF8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80D85C6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411.825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9D1C324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421.825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F37F71E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411.850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1103F32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421.850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77554065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411.875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1C945DBA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421.875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2DC65F1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411.900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C3F78F5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421.900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A1047DF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411.925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DA1D99B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421.925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525CD80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411.950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6497834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421.950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4B95080E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411.975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2F62DE86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421.975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EFF818F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412.000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B1A44B6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422.000</w:t>
            </w:r>
          </w:p>
        </w:tc>
      </w:tr>
    </w:tbl>
    <w:p w14:paraId="2DBD9C12" w14:textId="0116A9F4" w:rsidR="00F37811" w:rsidRDefault="00F37811" w:rsidP="009E5E84">
      <w:pPr>
        <w:spacing w:after="0" w:line="259" w:lineRule="auto"/>
        <w:ind w:right="1088"/>
        <w:rPr>
          <w:rFonts w:ascii="Arial" w:eastAsia="Times New Roman" w:hAnsi="Arial" w:cs="Arial"/>
          <w:b/>
          <w:lang w:val="es-ES" w:eastAsia="es-ES"/>
        </w:rPr>
      </w:pPr>
    </w:p>
    <w:p w14:paraId="5D82B5ED" w14:textId="7A8A3F74" w:rsidR="00A118F4" w:rsidRDefault="00A118F4" w:rsidP="009E5E84">
      <w:pPr>
        <w:spacing w:after="0" w:line="259" w:lineRule="auto"/>
        <w:ind w:right="1088"/>
        <w:rPr>
          <w:rFonts w:ascii="Arial" w:eastAsia="Times New Roman" w:hAnsi="Arial" w:cs="Arial"/>
          <w:b/>
          <w:lang w:val="es-ES" w:eastAsia="es-ES"/>
        </w:rPr>
      </w:pPr>
    </w:p>
    <w:p w14:paraId="24B14233" w14:textId="3F455826" w:rsidR="00A118F4" w:rsidRDefault="00A118F4" w:rsidP="009E5E84">
      <w:pPr>
        <w:spacing w:after="0" w:line="259" w:lineRule="auto"/>
        <w:ind w:right="1088"/>
        <w:rPr>
          <w:rFonts w:ascii="Arial" w:eastAsia="Times New Roman" w:hAnsi="Arial" w:cs="Arial"/>
          <w:b/>
          <w:lang w:val="es-ES" w:eastAsia="es-ES"/>
        </w:rPr>
      </w:pPr>
    </w:p>
    <w:p w14:paraId="6253776E" w14:textId="371997B2" w:rsidR="00A118F4" w:rsidRDefault="00A118F4" w:rsidP="009E5E84">
      <w:pPr>
        <w:spacing w:after="0" w:line="259" w:lineRule="auto"/>
        <w:ind w:right="1088"/>
        <w:rPr>
          <w:rFonts w:ascii="Arial" w:eastAsia="Times New Roman" w:hAnsi="Arial" w:cs="Arial"/>
          <w:b/>
          <w:lang w:val="es-ES" w:eastAsia="es-ES"/>
        </w:rPr>
      </w:pPr>
    </w:p>
    <w:p w14:paraId="6BDD4E3F" w14:textId="240FA4C6" w:rsidR="00A118F4" w:rsidRDefault="00A118F4" w:rsidP="009E5E84">
      <w:pPr>
        <w:spacing w:after="0" w:line="259" w:lineRule="auto"/>
        <w:ind w:right="1088"/>
        <w:rPr>
          <w:rFonts w:ascii="Arial" w:eastAsia="Times New Roman" w:hAnsi="Arial" w:cs="Arial"/>
          <w:b/>
          <w:lang w:val="es-ES" w:eastAsia="es-ES"/>
        </w:rPr>
      </w:pPr>
    </w:p>
    <w:p w14:paraId="07310A56" w14:textId="77777777" w:rsidR="00A118F4" w:rsidRPr="00935EB5" w:rsidRDefault="00A118F4" w:rsidP="009E5E84">
      <w:pPr>
        <w:spacing w:after="0" w:line="259" w:lineRule="auto"/>
        <w:ind w:right="1088"/>
        <w:rPr>
          <w:rFonts w:ascii="Arial" w:eastAsia="Times New Roman" w:hAnsi="Arial" w:cs="Arial"/>
          <w:b/>
          <w:lang w:val="es-ES" w:eastAsia="es-ES"/>
        </w:rPr>
      </w:pPr>
    </w:p>
    <w:tbl>
      <w:tblPr>
        <w:tblW w:w="13736" w:type="dxa"/>
        <w:tblInd w:w="-572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800"/>
        <w:gridCol w:w="800"/>
        <w:gridCol w:w="800"/>
        <w:gridCol w:w="800"/>
        <w:gridCol w:w="789"/>
        <w:gridCol w:w="789"/>
        <w:gridCol w:w="800"/>
        <w:gridCol w:w="800"/>
        <w:gridCol w:w="800"/>
        <w:gridCol w:w="800"/>
        <w:gridCol w:w="800"/>
        <w:gridCol w:w="800"/>
        <w:gridCol w:w="789"/>
        <w:gridCol w:w="789"/>
        <w:gridCol w:w="820"/>
        <w:gridCol w:w="820"/>
      </w:tblGrid>
      <w:tr w:rsidR="00F37811" w:rsidRPr="00052E47" w14:paraId="1C8B7860" w14:textId="77777777" w:rsidTr="004A6B0E">
        <w:trPr>
          <w:trHeight w:val="315"/>
        </w:trPr>
        <w:tc>
          <w:tcPr>
            <w:tcW w:w="940" w:type="dxa"/>
            <w:shd w:val="clear" w:color="auto" w:fill="A8D08D" w:themeFill="accent6" w:themeFillTint="99"/>
            <w:noWrap/>
            <w:vAlign w:val="bottom"/>
            <w:hideMark/>
          </w:tcPr>
          <w:p w14:paraId="3B4CE644" w14:textId="77777777" w:rsidR="00F37811" w:rsidRPr="00052E47" w:rsidRDefault="00F37811" w:rsidP="009E5E84">
            <w:pPr>
              <w:spacing w:after="0"/>
              <w:ind w:left="-637" w:firstLine="637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102A843D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Grupo 17</w:t>
            </w:r>
          </w:p>
        </w:tc>
        <w:tc>
          <w:tcPr>
            <w:tcW w:w="160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4A1FE137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Grupo 18</w:t>
            </w:r>
          </w:p>
        </w:tc>
        <w:tc>
          <w:tcPr>
            <w:tcW w:w="1578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440FD8A4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Grupo 19</w:t>
            </w:r>
          </w:p>
        </w:tc>
        <w:tc>
          <w:tcPr>
            <w:tcW w:w="160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2EF6E75E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Grupo 20</w:t>
            </w:r>
          </w:p>
        </w:tc>
        <w:tc>
          <w:tcPr>
            <w:tcW w:w="160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5116C82E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Grupo 21</w:t>
            </w:r>
          </w:p>
        </w:tc>
        <w:tc>
          <w:tcPr>
            <w:tcW w:w="160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720A6E0A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Grupo 22</w:t>
            </w:r>
          </w:p>
        </w:tc>
        <w:tc>
          <w:tcPr>
            <w:tcW w:w="1578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152C73F7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Grupo 23</w:t>
            </w:r>
          </w:p>
        </w:tc>
        <w:tc>
          <w:tcPr>
            <w:tcW w:w="164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656987CC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Grupo 24</w:t>
            </w:r>
          </w:p>
        </w:tc>
      </w:tr>
      <w:tr w:rsidR="00694F43" w:rsidRPr="00052E47" w14:paraId="03EF6432" w14:textId="77777777" w:rsidTr="00616AF6">
        <w:trPr>
          <w:trHeight w:val="300"/>
        </w:trPr>
        <w:tc>
          <w:tcPr>
            <w:tcW w:w="940" w:type="dxa"/>
            <w:shd w:val="clear" w:color="auto" w:fill="C5E0B3" w:themeFill="accent6" w:themeFillTint="66"/>
            <w:noWrap/>
            <w:vAlign w:val="bottom"/>
            <w:hideMark/>
          </w:tcPr>
          <w:p w14:paraId="2D95B77E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Circuito</w:t>
            </w:r>
          </w:p>
        </w:tc>
        <w:tc>
          <w:tcPr>
            <w:tcW w:w="800" w:type="dxa"/>
            <w:shd w:val="clear" w:color="auto" w:fill="C5E0B3" w:themeFill="accent6" w:themeFillTint="66"/>
            <w:noWrap/>
            <w:vAlign w:val="bottom"/>
            <w:hideMark/>
          </w:tcPr>
          <w:p w14:paraId="63AD3496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Rx</w:t>
            </w:r>
            <w:proofErr w:type="spellEnd"/>
          </w:p>
        </w:tc>
        <w:tc>
          <w:tcPr>
            <w:tcW w:w="800" w:type="dxa"/>
            <w:shd w:val="clear" w:color="auto" w:fill="C5E0B3" w:themeFill="accent6" w:themeFillTint="66"/>
            <w:noWrap/>
            <w:vAlign w:val="bottom"/>
            <w:hideMark/>
          </w:tcPr>
          <w:p w14:paraId="06C75A34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Tx</w:t>
            </w:r>
            <w:proofErr w:type="spellEnd"/>
          </w:p>
        </w:tc>
        <w:tc>
          <w:tcPr>
            <w:tcW w:w="800" w:type="dxa"/>
            <w:shd w:val="clear" w:color="auto" w:fill="C5E0B3" w:themeFill="accent6" w:themeFillTint="66"/>
            <w:noWrap/>
            <w:vAlign w:val="bottom"/>
            <w:hideMark/>
          </w:tcPr>
          <w:p w14:paraId="28DC2C19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Rx</w:t>
            </w:r>
            <w:proofErr w:type="spellEnd"/>
          </w:p>
        </w:tc>
        <w:tc>
          <w:tcPr>
            <w:tcW w:w="800" w:type="dxa"/>
            <w:shd w:val="clear" w:color="auto" w:fill="C5E0B3" w:themeFill="accent6" w:themeFillTint="66"/>
            <w:noWrap/>
            <w:vAlign w:val="bottom"/>
            <w:hideMark/>
          </w:tcPr>
          <w:p w14:paraId="21947F32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Tx</w:t>
            </w:r>
            <w:proofErr w:type="spellEnd"/>
          </w:p>
        </w:tc>
        <w:tc>
          <w:tcPr>
            <w:tcW w:w="789" w:type="dxa"/>
            <w:shd w:val="clear" w:color="auto" w:fill="C5E0B3" w:themeFill="accent6" w:themeFillTint="66"/>
            <w:noWrap/>
            <w:vAlign w:val="bottom"/>
            <w:hideMark/>
          </w:tcPr>
          <w:p w14:paraId="58E058E9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Rx</w:t>
            </w:r>
            <w:proofErr w:type="spellEnd"/>
          </w:p>
        </w:tc>
        <w:tc>
          <w:tcPr>
            <w:tcW w:w="789" w:type="dxa"/>
            <w:shd w:val="clear" w:color="auto" w:fill="C5E0B3" w:themeFill="accent6" w:themeFillTint="66"/>
            <w:noWrap/>
            <w:vAlign w:val="bottom"/>
            <w:hideMark/>
          </w:tcPr>
          <w:p w14:paraId="31BFC1E1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Tx</w:t>
            </w:r>
            <w:proofErr w:type="spellEnd"/>
          </w:p>
        </w:tc>
        <w:tc>
          <w:tcPr>
            <w:tcW w:w="800" w:type="dxa"/>
            <w:shd w:val="clear" w:color="auto" w:fill="C5E0B3" w:themeFill="accent6" w:themeFillTint="66"/>
            <w:noWrap/>
            <w:vAlign w:val="bottom"/>
            <w:hideMark/>
          </w:tcPr>
          <w:p w14:paraId="247DA969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Rx</w:t>
            </w:r>
            <w:proofErr w:type="spellEnd"/>
          </w:p>
        </w:tc>
        <w:tc>
          <w:tcPr>
            <w:tcW w:w="800" w:type="dxa"/>
            <w:shd w:val="clear" w:color="auto" w:fill="C5E0B3" w:themeFill="accent6" w:themeFillTint="66"/>
            <w:noWrap/>
            <w:vAlign w:val="bottom"/>
            <w:hideMark/>
          </w:tcPr>
          <w:p w14:paraId="03D8DE5D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Tx</w:t>
            </w:r>
            <w:proofErr w:type="spellEnd"/>
          </w:p>
        </w:tc>
        <w:tc>
          <w:tcPr>
            <w:tcW w:w="800" w:type="dxa"/>
            <w:shd w:val="clear" w:color="auto" w:fill="C5E0B3" w:themeFill="accent6" w:themeFillTint="66"/>
            <w:noWrap/>
            <w:vAlign w:val="bottom"/>
            <w:hideMark/>
          </w:tcPr>
          <w:p w14:paraId="31D7589F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Rx</w:t>
            </w:r>
            <w:proofErr w:type="spellEnd"/>
          </w:p>
        </w:tc>
        <w:tc>
          <w:tcPr>
            <w:tcW w:w="800" w:type="dxa"/>
            <w:shd w:val="clear" w:color="auto" w:fill="C5E0B3" w:themeFill="accent6" w:themeFillTint="66"/>
            <w:noWrap/>
            <w:vAlign w:val="bottom"/>
            <w:hideMark/>
          </w:tcPr>
          <w:p w14:paraId="2D6FA680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Tx</w:t>
            </w:r>
            <w:proofErr w:type="spellEnd"/>
          </w:p>
        </w:tc>
        <w:tc>
          <w:tcPr>
            <w:tcW w:w="800" w:type="dxa"/>
            <w:shd w:val="clear" w:color="auto" w:fill="C5E0B3" w:themeFill="accent6" w:themeFillTint="66"/>
            <w:noWrap/>
            <w:vAlign w:val="bottom"/>
            <w:hideMark/>
          </w:tcPr>
          <w:p w14:paraId="2F535511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Rx</w:t>
            </w:r>
            <w:proofErr w:type="spellEnd"/>
          </w:p>
        </w:tc>
        <w:tc>
          <w:tcPr>
            <w:tcW w:w="800" w:type="dxa"/>
            <w:shd w:val="clear" w:color="auto" w:fill="C5E0B3" w:themeFill="accent6" w:themeFillTint="66"/>
            <w:noWrap/>
            <w:vAlign w:val="bottom"/>
            <w:hideMark/>
          </w:tcPr>
          <w:p w14:paraId="2AF33B7A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Tx</w:t>
            </w:r>
            <w:proofErr w:type="spellEnd"/>
          </w:p>
        </w:tc>
        <w:tc>
          <w:tcPr>
            <w:tcW w:w="789" w:type="dxa"/>
            <w:shd w:val="clear" w:color="auto" w:fill="C5E0B3" w:themeFill="accent6" w:themeFillTint="66"/>
            <w:noWrap/>
            <w:vAlign w:val="bottom"/>
            <w:hideMark/>
          </w:tcPr>
          <w:p w14:paraId="503D8A0A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Rx</w:t>
            </w:r>
            <w:proofErr w:type="spellEnd"/>
          </w:p>
        </w:tc>
        <w:tc>
          <w:tcPr>
            <w:tcW w:w="789" w:type="dxa"/>
            <w:shd w:val="clear" w:color="auto" w:fill="C5E0B3" w:themeFill="accent6" w:themeFillTint="66"/>
            <w:noWrap/>
            <w:vAlign w:val="bottom"/>
            <w:hideMark/>
          </w:tcPr>
          <w:p w14:paraId="63E58FDA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Tx</w:t>
            </w:r>
            <w:proofErr w:type="spellEnd"/>
          </w:p>
        </w:tc>
        <w:tc>
          <w:tcPr>
            <w:tcW w:w="820" w:type="dxa"/>
            <w:shd w:val="clear" w:color="auto" w:fill="C5E0B3" w:themeFill="accent6" w:themeFillTint="66"/>
            <w:noWrap/>
            <w:vAlign w:val="bottom"/>
            <w:hideMark/>
          </w:tcPr>
          <w:p w14:paraId="78CC7F73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Rx</w:t>
            </w:r>
            <w:proofErr w:type="spellEnd"/>
          </w:p>
        </w:tc>
        <w:tc>
          <w:tcPr>
            <w:tcW w:w="820" w:type="dxa"/>
            <w:shd w:val="clear" w:color="auto" w:fill="C5E0B3" w:themeFill="accent6" w:themeFillTint="66"/>
            <w:noWrap/>
            <w:vAlign w:val="bottom"/>
            <w:hideMark/>
          </w:tcPr>
          <w:p w14:paraId="58425623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Tx</w:t>
            </w:r>
            <w:proofErr w:type="spellEnd"/>
          </w:p>
        </w:tc>
      </w:tr>
      <w:tr w:rsidR="00694F43" w:rsidRPr="00052E47" w14:paraId="64373C2F" w14:textId="77777777" w:rsidTr="004A6B0E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1E37FB9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FA7A077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412.025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CC3E147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422.025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1A637C9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412.050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0B6EF71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422.050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250C783A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412.075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6A6D090F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422.075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40162EE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412.100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43D4689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422.100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DC7DC32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412.125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7574FB2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422.125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B9917EF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412.150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B38157A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422.150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519CA124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412.175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00DEC849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422.175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DB642B3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412.200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429D758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422.200</w:t>
            </w:r>
          </w:p>
        </w:tc>
      </w:tr>
      <w:tr w:rsidR="00694F43" w:rsidRPr="00052E47" w14:paraId="1A754F3D" w14:textId="77777777" w:rsidTr="004A6B0E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60CC286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28F544A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412.225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FA16AE7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422.225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E8F1FD3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412.250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3C49786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422.250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57F5E085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412.275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0EB33D70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422.275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D48B37A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412.300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91A153B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422.300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8AD3DF8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412.325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92F1C26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422.325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F57BB77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412.350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3BFA004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422.350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196AA6DA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412.375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2B8FB42A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422.375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2FF8739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412.400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FF378FC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422.400</w:t>
            </w:r>
          </w:p>
        </w:tc>
      </w:tr>
      <w:tr w:rsidR="00694F43" w:rsidRPr="00052E47" w14:paraId="610B3261" w14:textId="77777777" w:rsidTr="004A6B0E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16D9C05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50742E3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412.425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29DB47E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422.425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721F7D3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412.450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D2D4061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422.450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7C0BBB33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412.475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69199E5E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422.475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6DD6C52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412.500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791360B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422.500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8D31CF0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412.525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609EDF7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422.525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5FB0137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412.550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96A3E5A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422.550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4BE6ABFB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412.575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6B60993E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422.575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3E3D04A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412.600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5BA8EF6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422.600</w:t>
            </w:r>
          </w:p>
        </w:tc>
      </w:tr>
      <w:tr w:rsidR="00694F43" w:rsidRPr="00052E47" w14:paraId="1FDE51E6" w14:textId="77777777" w:rsidTr="004A6B0E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598AA3A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CC737A1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412.625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1ADFD0C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422.625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AD17BDE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412.650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189CA91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422.650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0E2CEB21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412.675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6C450B48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422.675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FCEAF23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412.700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7218D6F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422.700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D3BAC3F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412.725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54BCD53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422.725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81093DC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412.750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F054D4B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422.750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4972FF13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412.775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5BB06B05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422.775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A0686F8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412.800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7749E01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422.800</w:t>
            </w:r>
          </w:p>
        </w:tc>
      </w:tr>
      <w:tr w:rsidR="00694F43" w:rsidRPr="00052E47" w14:paraId="266AFFC7" w14:textId="77777777" w:rsidTr="004A6B0E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EF8AD9C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5291756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412.825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470F3AA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422.825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C40AE27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412.850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865EF80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422.850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39A1D977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412.875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11208D83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422.875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8E1A7EB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412.900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3F3A73A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422.900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5635980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412.925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F6D600A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422.925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20A1FA0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412.950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96BF53F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422.950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2DAC4D9A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412.975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4629CD02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422.975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CAAAB2E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413.000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A75DB4D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423.000</w:t>
            </w:r>
          </w:p>
        </w:tc>
      </w:tr>
    </w:tbl>
    <w:p w14:paraId="2A488617" w14:textId="77777777" w:rsidR="00F37811" w:rsidRDefault="00F37811" w:rsidP="00DF4030">
      <w:pPr>
        <w:spacing w:after="160" w:line="259" w:lineRule="auto"/>
        <w:ind w:right="1088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</w:p>
    <w:tbl>
      <w:tblPr>
        <w:tblW w:w="13736" w:type="dxa"/>
        <w:tblInd w:w="-572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800"/>
        <w:gridCol w:w="800"/>
        <w:gridCol w:w="800"/>
        <w:gridCol w:w="800"/>
        <w:gridCol w:w="789"/>
        <w:gridCol w:w="789"/>
        <w:gridCol w:w="800"/>
        <w:gridCol w:w="800"/>
        <w:gridCol w:w="800"/>
        <w:gridCol w:w="800"/>
        <w:gridCol w:w="800"/>
        <w:gridCol w:w="800"/>
        <w:gridCol w:w="789"/>
        <w:gridCol w:w="789"/>
        <w:gridCol w:w="820"/>
        <w:gridCol w:w="820"/>
      </w:tblGrid>
      <w:tr w:rsidR="00F37811" w:rsidRPr="00052E47" w14:paraId="3A4D63CA" w14:textId="77777777" w:rsidTr="004A6B0E">
        <w:trPr>
          <w:trHeight w:val="315"/>
        </w:trPr>
        <w:tc>
          <w:tcPr>
            <w:tcW w:w="940" w:type="dxa"/>
            <w:shd w:val="clear" w:color="auto" w:fill="A8D08D" w:themeFill="accent6" w:themeFillTint="99"/>
            <w:noWrap/>
            <w:vAlign w:val="bottom"/>
            <w:hideMark/>
          </w:tcPr>
          <w:p w14:paraId="0D3D6986" w14:textId="77777777" w:rsidR="00F37811" w:rsidRPr="00052E47" w:rsidRDefault="00F37811" w:rsidP="009E5E8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0805E60A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Grupo 25</w:t>
            </w:r>
          </w:p>
        </w:tc>
        <w:tc>
          <w:tcPr>
            <w:tcW w:w="160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6556D57D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Grupo 26</w:t>
            </w:r>
          </w:p>
        </w:tc>
        <w:tc>
          <w:tcPr>
            <w:tcW w:w="1578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4F48FDAB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Grupo 27</w:t>
            </w:r>
          </w:p>
        </w:tc>
        <w:tc>
          <w:tcPr>
            <w:tcW w:w="160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3E385A1E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Grupo 28</w:t>
            </w:r>
          </w:p>
        </w:tc>
        <w:tc>
          <w:tcPr>
            <w:tcW w:w="160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12E6184D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Grupo 29</w:t>
            </w:r>
          </w:p>
        </w:tc>
        <w:tc>
          <w:tcPr>
            <w:tcW w:w="160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203F0EED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Grupo 30</w:t>
            </w:r>
          </w:p>
        </w:tc>
        <w:tc>
          <w:tcPr>
            <w:tcW w:w="1578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2E2C627B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Grupo 31</w:t>
            </w:r>
          </w:p>
        </w:tc>
        <w:tc>
          <w:tcPr>
            <w:tcW w:w="164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14:paraId="77CACDFD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Grupo 32</w:t>
            </w:r>
          </w:p>
        </w:tc>
      </w:tr>
      <w:tr w:rsidR="00694F43" w:rsidRPr="00052E47" w14:paraId="5A3EDD3E" w14:textId="77777777" w:rsidTr="00616AF6">
        <w:trPr>
          <w:trHeight w:val="300"/>
        </w:trPr>
        <w:tc>
          <w:tcPr>
            <w:tcW w:w="940" w:type="dxa"/>
            <w:shd w:val="clear" w:color="auto" w:fill="C5E0B3" w:themeFill="accent6" w:themeFillTint="66"/>
            <w:noWrap/>
            <w:vAlign w:val="bottom"/>
            <w:hideMark/>
          </w:tcPr>
          <w:p w14:paraId="45FA000B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Circuito</w:t>
            </w:r>
          </w:p>
        </w:tc>
        <w:tc>
          <w:tcPr>
            <w:tcW w:w="800" w:type="dxa"/>
            <w:shd w:val="clear" w:color="auto" w:fill="C5E0B3" w:themeFill="accent6" w:themeFillTint="66"/>
            <w:noWrap/>
            <w:vAlign w:val="bottom"/>
            <w:hideMark/>
          </w:tcPr>
          <w:p w14:paraId="22E080A9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Rx</w:t>
            </w:r>
            <w:proofErr w:type="spellEnd"/>
          </w:p>
        </w:tc>
        <w:tc>
          <w:tcPr>
            <w:tcW w:w="800" w:type="dxa"/>
            <w:shd w:val="clear" w:color="auto" w:fill="C5E0B3" w:themeFill="accent6" w:themeFillTint="66"/>
            <w:noWrap/>
            <w:vAlign w:val="bottom"/>
            <w:hideMark/>
          </w:tcPr>
          <w:p w14:paraId="19B4A4FE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Tx</w:t>
            </w:r>
            <w:proofErr w:type="spellEnd"/>
          </w:p>
        </w:tc>
        <w:tc>
          <w:tcPr>
            <w:tcW w:w="800" w:type="dxa"/>
            <w:shd w:val="clear" w:color="auto" w:fill="C5E0B3" w:themeFill="accent6" w:themeFillTint="66"/>
            <w:noWrap/>
            <w:vAlign w:val="bottom"/>
            <w:hideMark/>
          </w:tcPr>
          <w:p w14:paraId="422A76B2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Rx</w:t>
            </w:r>
            <w:proofErr w:type="spellEnd"/>
          </w:p>
        </w:tc>
        <w:tc>
          <w:tcPr>
            <w:tcW w:w="800" w:type="dxa"/>
            <w:shd w:val="clear" w:color="auto" w:fill="C5E0B3" w:themeFill="accent6" w:themeFillTint="66"/>
            <w:noWrap/>
            <w:vAlign w:val="bottom"/>
            <w:hideMark/>
          </w:tcPr>
          <w:p w14:paraId="72185D02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Tx</w:t>
            </w:r>
            <w:proofErr w:type="spellEnd"/>
          </w:p>
        </w:tc>
        <w:tc>
          <w:tcPr>
            <w:tcW w:w="789" w:type="dxa"/>
            <w:shd w:val="clear" w:color="auto" w:fill="C5E0B3" w:themeFill="accent6" w:themeFillTint="66"/>
            <w:noWrap/>
            <w:vAlign w:val="bottom"/>
            <w:hideMark/>
          </w:tcPr>
          <w:p w14:paraId="2BB50778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Rx</w:t>
            </w:r>
            <w:proofErr w:type="spellEnd"/>
          </w:p>
        </w:tc>
        <w:tc>
          <w:tcPr>
            <w:tcW w:w="789" w:type="dxa"/>
            <w:shd w:val="clear" w:color="auto" w:fill="C5E0B3" w:themeFill="accent6" w:themeFillTint="66"/>
            <w:noWrap/>
            <w:vAlign w:val="bottom"/>
            <w:hideMark/>
          </w:tcPr>
          <w:p w14:paraId="5AEC563E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Tx</w:t>
            </w:r>
            <w:proofErr w:type="spellEnd"/>
          </w:p>
        </w:tc>
        <w:tc>
          <w:tcPr>
            <w:tcW w:w="800" w:type="dxa"/>
            <w:shd w:val="clear" w:color="auto" w:fill="C5E0B3" w:themeFill="accent6" w:themeFillTint="66"/>
            <w:noWrap/>
            <w:vAlign w:val="bottom"/>
            <w:hideMark/>
          </w:tcPr>
          <w:p w14:paraId="37B56596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Rx</w:t>
            </w:r>
            <w:proofErr w:type="spellEnd"/>
          </w:p>
        </w:tc>
        <w:tc>
          <w:tcPr>
            <w:tcW w:w="800" w:type="dxa"/>
            <w:shd w:val="clear" w:color="auto" w:fill="C5E0B3" w:themeFill="accent6" w:themeFillTint="66"/>
            <w:noWrap/>
            <w:vAlign w:val="bottom"/>
            <w:hideMark/>
          </w:tcPr>
          <w:p w14:paraId="4506F5E5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Tx</w:t>
            </w:r>
            <w:proofErr w:type="spellEnd"/>
          </w:p>
        </w:tc>
        <w:tc>
          <w:tcPr>
            <w:tcW w:w="800" w:type="dxa"/>
            <w:shd w:val="clear" w:color="auto" w:fill="C5E0B3" w:themeFill="accent6" w:themeFillTint="66"/>
            <w:noWrap/>
            <w:vAlign w:val="bottom"/>
            <w:hideMark/>
          </w:tcPr>
          <w:p w14:paraId="37143A31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Rx</w:t>
            </w:r>
            <w:proofErr w:type="spellEnd"/>
          </w:p>
        </w:tc>
        <w:tc>
          <w:tcPr>
            <w:tcW w:w="800" w:type="dxa"/>
            <w:shd w:val="clear" w:color="auto" w:fill="C5E0B3" w:themeFill="accent6" w:themeFillTint="66"/>
            <w:noWrap/>
            <w:vAlign w:val="bottom"/>
            <w:hideMark/>
          </w:tcPr>
          <w:p w14:paraId="1E094823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Tx</w:t>
            </w:r>
            <w:proofErr w:type="spellEnd"/>
          </w:p>
        </w:tc>
        <w:tc>
          <w:tcPr>
            <w:tcW w:w="800" w:type="dxa"/>
            <w:shd w:val="clear" w:color="auto" w:fill="C5E0B3" w:themeFill="accent6" w:themeFillTint="66"/>
            <w:noWrap/>
            <w:vAlign w:val="bottom"/>
            <w:hideMark/>
          </w:tcPr>
          <w:p w14:paraId="6521347D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Rx</w:t>
            </w:r>
            <w:proofErr w:type="spellEnd"/>
          </w:p>
        </w:tc>
        <w:tc>
          <w:tcPr>
            <w:tcW w:w="800" w:type="dxa"/>
            <w:shd w:val="clear" w:color="auto" w:fill="C5E0B3" w:themeFill="accent6" w:themeFillTint="66"/>
            <w:noWrap/>
            <w:vAlign w:val="bottom"/>
            <w:hideMark/>
          </w:tcPr>
          <w:p w14:paraId="45E78E14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Tx</w:t>
            </w:r>
            <w:proofErr w:type="spellEnd"/>
          </w:p>
        </w:tc>
        <w:tc>
          <w:tcPr>
            <w:tcW w:w="789" w:type="dxa"/>
            <w:shd w:val="clear" w:color="auto" w:fill="C5E0B3" w:themeFill="accent6" w:themeFillTint="66"/>
            <w:noWrap/>
            <w:vAlign w:val="bottom"/>
            <w:hideMark/>
          </w:tcPr>
          <w:p w14:paraId="5F4279F8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Rx</w:t>
            </w:r>
            <w:proofErr w:type="spellEnd"/>
          </w:p>
        </w:tc>
        <w:tc>
          <w:tcPr>
            <w:tcW w:w="789" w:type="dxa"/>
            <w:shd w:val="clear" w:color="auto" w:fill="C5E0B3" w:themeFill="accent6" w:themeFillTint="66"/>
            <w:noWrap/>
            <w:vAlign w:val="bottom"/>
            <w:hideMark/>
          </w:tcPr>
          <w:p w14:paraId="144DFDBB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Tx</w:t>
            </w:r>
            <w:proofErr w:type="spellEnd"/>
          </w:p>
        </w:tc>
        <w:tc>
          <w:tcPr>
            <w:tcW w:w="820" w:type="dxa"/>
            <w:shd w:val="clear" w:color="auto" w:fill="C5E0B3" w:themeFill="accent6" w:themeFillTint="66"/>
            <w:noWrap/>
            <w:vAlign w:val="bottom"/>
            <w:hideMark/>
          </w:tcPr>
          <w:p w14:paraId="0F0BB239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Rx</w:t>
            </w:r>
            <w:proofErr w:type="spellEnd"/>
          </w:p>
        </w:tc>
        <w:tc>
          <w:tcPr>
            <w:tcW w:w="820" w:type="dxa"/>
            <w:shd w:val="clear" w:color="auto" w:fill="C5E0B3" w:themeFill="accent6" w:themeFillTint="66"/>
            <w:noWrap/>
            <w:vAlign w:val="bottom"/>
            <w:hideMark/>
          </w:tcPr>
          <w:p w14:paraId="4EC0EC87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Tx</w:t>
            </w:r>
            <w:proofErr w:type="spellEnd"/>
          </w:p>
        </w:tc>
      </w:tr>
      <w:tr w:rsidR="00694F43" w:rsidRPr="00052E47" w14:paraId="1386B283" w14:textId="77777777" w:rsidTr="004A6B0E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8BA8A6F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75DA847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413.025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F0D9179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423.025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6929518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413.050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06E6DCC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423.050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7776E7CC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413.075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27A78242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423.075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03CEF46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413.100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CB42D58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423.100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73C4570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413.125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E40A390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423.125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0CFCF43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413.150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F4F123B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423.150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177B59EC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413.175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72356934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423.175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611F21F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413.200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982370C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423.200</w:t>
            </w:r>
          </w:p>
        </w:tc>
      </w:tr>
      <w:tr w:rsidR="00694F43" w:rsidRPr="00052E47" w14:paraId="6DA0DD14" w14:textId="77777777" w:rsidTr="004A6B0E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17AF57A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5281166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413.225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D306C37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423.225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5B464FA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413.250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492B359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423.250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7AF71FB7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413.275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7588AD22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423.275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766E2B9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413.300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1147FF0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423.300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A7D04E2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413.325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931451E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423.325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23562C5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413.350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51AF55B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423.350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5643A370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413.375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7BE1D16E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423.375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12C6FAF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413.400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0C556D4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423.400</w:t>
            </w:r>
          </w:p>
        </w:tc>
      </w:tr>
      <w:tr w:rsidR="00694F43" w:rsidRPr="00052E47" w14:paraId="4DE9A443" w14:textId="77777777" w:rsidTr="004A6B0E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F4E2ED8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567E193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413.425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D45745A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423.425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C8DAA7C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413.450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1D258C0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423.450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4DA38169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413.475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14A873D0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423.475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D6F9DCC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413.500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E056D87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423.500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147CCC1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413.525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A86D37F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423.525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16C5845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413.550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483448D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423.550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1AE9CE3C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413.575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169994B0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423.575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CE9E2F4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413.600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3B47B43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423.600</w:t>
            </w:r>
          </w:p>
        </w:tc>
      </w:tr>
      <w:tr w:rsidR="00694F43" w:rsidRPr="00052E47" w14:paraId="70089D4E" w14:textId="77777777" w:rsidTr="004A6B0E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74F7FE6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FEA6110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413.625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D9A79BB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423.625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A3CC962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413.650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9069543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423.650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4C98EAF4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413.675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217A74A6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423.675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1D9CE42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413.700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BCA9E88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423.700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7309841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413.725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E4DCF13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423.725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A0E0775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413.750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7410180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423.750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53E357DA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413.775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53AE238E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423.775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A96E4DD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413.800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9D6C9CD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423.800</w:t>
            </w:r>
          </w:p>
        </w:tc>
      </w:tr>
      <w:tr w:rsidR="00694F43" w:rsidRPr="00052E47" w14:paraId="274FB4BF" w14:textId="77777777" w:rsidTr="004A6B0E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5879F64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EFA8218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413.825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B5D8020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423.825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D092851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413.850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35C52FD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423.850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77E88A26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413.875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2F08D6A1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423.875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11EBE07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413.900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36CB65D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423.900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C9CBA85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413.925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3AC5027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423.925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48BC36E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413.950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0D535F1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423.950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7E833670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413.975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14:paraId="0ACC695E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423.975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EF2E63B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414.000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7775048" w14:textId="77777777" w:rsidR="00F37811" w:rsidRPr="00052E47" w:rsidRDefault="00F37811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424.000</w:t>
            </w:r>
          </w:p>
        </w:tc>
      </w:tr>
    </w:tbl>
    <w:p w14:paraId="4C08087E" w14:textId="0716DD09" w:rsidR="009E5E84" w:rsidRDefault="009E5E84"/>
    <w:tbl>
      <w:tblPr>
        <w:tblW w:w="1375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800"/>
        <w:gridCol w:w="800"/>
        <w:gridCol w:w="800"/>
        <w:gridCol w:w="800"/>
        <w:gridCol w:w="791"/>
        <w:gridCol w:w="791"/>
        <w:gridCol w:w="800"/>
        <w:gridCol w:w="800"/>
        <w:gridCol w:w="800"/>
        <w:gridCol w:w="800"/>
        <w:gridCol w:w="800"/>
        <w:gridCol w:w="800"/>
        <w:gridCol w:w="791"/>
        <w:gridCol w:w="791"/>
        <w:gridCol w:w="796"/>
        <w:gridCol w:w="850"/>
      </w:tblGrid>
      <w:tr w:rsidR="009E5E84" w:rsidRPr="00052E47" w14:paraId="38D26798" w14:textId="77777777" w:rsidTr="00100B6C">
        <w:trPr>
          <w:trHeight w:val="315"/>
        </w:trPr>
        <w:tc>
          <w:tcPr>
            <w:tcW w:w="9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8D08D" w:themeFill="accent6" w:themeFillTint="99"/>
            <w:noWrap/>
            <w:vAlign w:val="center"/>
            <w:hideMark/>
          </w:tcPr>
          <w:p w14:paraId="57AA2EC5" w14:textId="77777777" w:rsidR="009E5E84" w:rsidRPr="00052E47" w:rsidRDefault="009E5E84" w:rsidP="009E5E8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8D08D" w:themeFill="accent6" w:themeFillTint="99"/>
            <w:noWrap/>
            <w:vAlign w:val="center"/>
            <w:hideMark/>
          </w:tcPr>
          <w:p w14:paraId="36D10F1D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Grupo 33</w:t>
            </w:r>
          </w:p>
        </w:tc>
        <w:tc>
          <w:tcPr>
            <w:tcW w:w="1600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8D08D" w:themeFill="accent6" w:themeFillTint="99"/>
            <w:noWrap/>
            <w:vAlign w:val="center"/>
            <w:hideMark/>
          </w:tcPr>
          <w:p w14:paraId="0D3D9352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Grupo 34</w:t>
            </w:r>
          </w:p>
        </w:tc>
        <w:tc>
          <w:tcPr>
            <w:tcW w:w="1582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8D08D" w:themeFill="accent6" w:themeFillTint="99"/>
            <w:noWrap/>
            <w:vAlign w:val="center"/>
            <w:hideMark/>
          </w:tcPr>
          <w:p w14:paraId="0E4964B8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Grupo 35</w:t>
            </w:r>
          </w:p>
        </w:tc>
        <w:tc>
          <w:tcPr>
            <w:tcW w:w="1600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8D08D" w:themeFill="accent6" w:themeFillTint="99"/>
            <w:noWrap/>
            <w:vAlign w:val="center"/>
            <w:hideMark/>
          </w:tcPr>
          <w:p w14:paraId="30A9959A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Grupo 36</w:t>
            </w:r>
          </w:p>
        </w:tc>
        <w:tc>
          <w:tcPr>
            <w:tcW w:w="1600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8D08D" w:themeFill="accent6" w:themeFillTint="99"/>
            <w:noWrap/>
            <w:vAlign w:val="center"/>
            <w:hideMark/>
          </w:tcPr>
          <w:p w14:paraId="74DCF59B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Grupo 37</w:t>
            </w:r>
          </w:p>
        </w:tc>
        <w:tc>
          <w:tcPr>
            <w:tcW w:w="1600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8D08D" w:themeFill="accent6" w:themeFillTint="99"/>
            <w:noWrap/>
            <w:vAlign w:val="center"/>
            <w:hideMark/>
          </w:tcPr>
          <w:p w14:paraId="5BC73225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Grupo 38</w:t>
            </w:r>
          </w:p>
        </w:tc>
        <w:tc>
          <w:tcPr>
            <w:tcW w:w="1582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8D08D" w:themeFill="accent6" w:themeFillTint="99"/>
            <w:noWrap/>
            <w:vAlign w:val="center"/>
            <w:hideMark/>
          </w:tcPr>
          <w:p w14:paraId="03DB9295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Grupo 39</w:t>
            </w:r>
          </w:p>
        </w:tc>
        <w:tc>
          <w:tcPr>
            <w:tcW w:w="1646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8D08D" w:themeFill="accent6" w:themeFillTint="99"/>
            <w:noWrap/>
            <w:vAlign w:val="center"/>
            <w:hideMark/>
          </w:tcPr>
          <w:p w14:paraId="19930924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Grupo 40</w:t>
            </w:r>
          </w:p>
        </w:tc>
      </w:tr>
      <w:tr w:rsidR="009E5E84" w:rsidRPr="00052E47" w14:paraId="7BC2A52D" w14:textId="77777777" w:rsidTr="00616AF6">
        <w:trPr>
          <w:trHeight w:val="300"/>
        </w:trPr>
        <w:tc>
          <w:tcPr>
            <w:tcW w:w="9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C5E0B3" w:themeFill="accent6" w:themeFillTint="66"/>
            <w:noWrap/>
            <w:vAlign w:val="center"/>
            <w:hideMark/>
          </w:tcPr>
          <w:p w14:paraId="7ADD10ED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Circuito</w:t>
            </w:r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C5E0B3" w:themeFill="accent6" w:themeFillTint="66"/>
            <w:noWrap/>
            <w:vAlign w:val="center"/>
            <w:hideMark/>
          </w:tcPr>
          <w:p w14:paraId="0DDF44B8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Rx</w:t>
            </w:r>
            <w:proofErr w:type="spellEnd"/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C5E0B3" w:themeFill="accent6" w:themeFillTint="66"/>
            <w:noWrap/>
            <w:vAlign w:val="center"/>
            <w:hideMark/>
          </w:tcPr>
          <w:p w14:paraId="495BFA9E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Tx</w:t>
            </w:r>
            <w:proofErr w:type="spellEnd"/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C5E0B3" w:themeFill="accent6" w:themeFillTint="66"/>
            <w:noWrap/>
            <w:vAlign w:val="center"/>
            <w:hideMark/>
          </w:tcPr>
          <w:p w14:paraId="68AA6CF1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Rx</w:t>
            </w:r>
            <w:proofErr w:type="spellEnd"/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C5E0B3" w:themeFill="accent6" w:themeFillTint="66"/>
            <w:noWrap/>
            <w:vAlign w:val="center"/>
            <w:hideMark/>
          </w:tcPr>
          <w:p w14:paraId="6D2248D1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Tx</w:t>
            </w:r>
            <w:proofErr w:type="spellEnd"/>
          </w:p>
        </w:tc>
        <w:tc>
          <w:tcPr>
            <w:tcW w:w="79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C5E0B3" w:themeFill="accent6" w:themeFillTint="66"/>
            <w:noWrap/>
            <w:vAlign w:val="center"/>
            <w:hideMark/>
          </w:tcPr>
          <w:p w14:paraId="57507003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Rx</w:t>
            </w:r>
            <w:proofErr w:type="spellEnd"/>
          </w:p>
        </w:tc>
        <w:tc>
          <w:tcPr>
            <w:tcW w:w="79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C5E0B3" w:themeFill="accent6" w:themeFillTint="66"/>
            <w:noWrap/>
            <w:vAlign w:val="center"/>
            <w:hideMark/>
          </w:tcPr>
          <w:p w14:paraId="43E6071F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Tx</w:t>
            </w:r>
            <w:proofErr w:type="spellEnd"/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C5E0B3" w:themeFill="accent6" w:themeFillTint="66"/>
            <w:noWrap/>
            <w:vAlign w:val="center"/>
            <w:hideMark/>
          </w:tcPr>
          <w:p w14:paraId="6AABF68B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Rx</w:t>
            </w:r>
            <w:proofErr w:type="spellEnd"/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C5E0B3" w:themeFill="accent6" w:themeFillTint="66"/>
            <w:noWrap/>
            <w:vAlign w:val="center"/>
            <w:hideMark/>
          </w:tcPr>
          <w:p w14:paraId="621E1ADF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Tx</w:t>
            </w:r>
            <w:proofErr w:type="spellEnd"/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C5E0B3" w:themeFill="accent6" w:themeFillTint="66"/>
            <w:noWrap/>
            <w:vAlign w:val="center"/>
            <w:hideMark/>
          </w:tcPr>
          <w:p w14:paraId="37F9B7D3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Rx</w:t>
            </w:r>
            <w:proofErr w:type="spellEnd"/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C5E0B3" w:themeFill="accent6" w:themeFillTint="66"/>
            <w:noWrap/>
            <w:vAlign w:val="center"/>
            <w:hideMark/>
          </w:tcPr>
          <w:p w14:paraId="020DF931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Tx</w:t>
            </w:r>
            <w:proofErr w:type="spellEnd"/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C5E0B3" w:themeFill="accent6" w:themeFillTint="66"/>
            <w:noWrap/>
            <w:vAlign w:val="center"/>
            <w:hideMark/>
          </w:tcPr>
          <w:p w14:paraId="6D1D709D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Rx</w:t>
            </w:r>
            <w:proofErr w:type="spellEnd"/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C5E0B3" w:themeFill="accent6" w:themeFillTint="66"/>
            <w:noWrap/>
            <w:vAlign w:val="center"/>
            <w:hideMark/>
          </w:tcPr>
          <w:p w14:paraId="1D763080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Tx</w:t>
            </w:r>
            <w:proofErr w:type="spellEnd"/>
          </w:p>
        </w:tc>
        <w:tc>
          <w:tcPr>
            <w:tcW w:w="79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C5E0B3" w:themeFill="accent6" w:themeFillTint="66"/>
            <w:noWrap/>
            <w:vAlign w:val="center"/>
            <w:hideMark/>
          </w:tcPr>
          <w:p w14:paraId="5A2F5379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Rx</w:t>
            </w:r>
            <w:proofErr w:type="spellEnd"/>
          </w:p>
        </w:tc>
        <w:tc>
          <w:tcPr>
            <w:tcW w:w="79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C5E0B3" w:themeFill="accent6" w:themeFillTint="66"/>
            <w:noWrap/>
            <w:vAlign w:val="center"/>
            <w:hideMark/>
          </w:tcPr>
          <w:p w14:paraId="64A232E7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Tx</w:t>
            </w:r>
            <w:proofErr w:type="spellEnd"/>
          </w:p>
        </w:tc>
        <w:tc>
          <w:tcPr>
            <w:tcW w:w="79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C5E0B3" w:themeFill="accent6" w:themeFillTint="66"/>
            <w:noWrap/>
            <w:vAlign w:val="center"/>
            <w:hideMark/>
          </w:tcPr>
          <w:p w14:paraId="3D87C1FA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Rx</w:t>
            </w:r>
            <w:proofErr w:type="spellEnd"/>
          </w:p>
        </w:tc>
        <w:tc>
          <w:tcPr>
            <w:tcW w:w="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C5E0B3" w:themeFill="accent6" w:themeFillTint="66"/>
            <w:noWrap/>
            <w:vAlign w:val="center"/>
            <w:hideMark/>
          </w:tcPr>
          <w:p w14:paraId="1C29698A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52E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Tx</w:t>
            </w:r>
            <w:proofErr w:type="spellEnd"/>
          </w:p>
        </w:tc>
      </w:tr>
      <w:tr w:rsidR="009E5E84" w:rsidRPr="00052E47" w14:paraId="41C7C2A9" w14:textId="77777777" w:rsidTr="00100B6C">
        <w:trPr>
          <w:trHeight w:val="300"/>
        </w:trPr>
        <w:tc>
          <w:tcPr>
            <w:tcW w:w="9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7547AB93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598E2CE6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414.025</w:t>
            </w:r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3E5D4F31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424.025</w:t>
            </w:r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1CB3EA43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414.050</w:t>
            </w:r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3D2ECF8D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424.050</w:t>
            </w:r>
          </w:p>
        </w:tc>
        <w:tc>
          <w:tcPr>
            <w:tcW w:w="79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47DD2B70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414.075</w:t>
            </w:r>
          </w:p>
        </w:tc>
        <w:tc>
          <w:tcPr>
            <w:tcW w:w="79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0AD85204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424.075</w:t>
            </w:r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27CF0D44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414.100</w:t>
            </w:r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4D3CAAD1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424.100</w:t>
            </w:r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2B71E7D9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414.125</w:t>
            </w:r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4BD83417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424.125</w:t>
            </w:r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40534267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414.150</w:t>
            </w:r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55274069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424.150</w:t>
            </w:r>
          </w:p>
        </w:tc>
        <w:tc>
          <w:tcPr>
            <w:tcW w:w="79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5DDED190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414.175</w:t>
            </w:r>
          </w:p>
        </w:tc>
        <w:tc>
          <w:tcPr>
            <w:tcW w:w="79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481A5DD9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424.175</w:t>
            </w:r>
          </w:p>
        </w:tc>
        <w:tc>
          <w:tcPr>
            <w:tcW w:w="79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368F342F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414.200</w:t>
            </w:r>
          </w:p>
        </w:tc>
        <w:tc>
          <w:tcPr>
            <w:tcW w:w="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2ED1CD8F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424.200</w:t>
            </w:r>
          </w:p>
        </w:tc>
      </w:tr>
      <w:tr w:rsidR="009E5E84" w:rsidRPr="00052E47" w14:paraId="5669204D" w14:textId="77777777" w:rsidTr="00100B6C">
        <w:trPr>
          <w:trHeight w:val="300"/>
        </w:trPr>
        <w:tc>
          <w:tcPr>
            <w:tcW w:w="9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2783B3D3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029664BF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414.225</w:t>
            </w:r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5EA3A49D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424.225</w:t>
            </w:r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46EF01D7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414.250</w:t>
            </w:r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5A2667AD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424.250</w:t>
            </w:r>
          </w:p>
        </w:tc>
        <w:tc>
          <w:tcPr>
            <w:tcW w:w="79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0E643822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414.275</w:t>
            </w:r>
          </w:p>
        </w:tc>
        <w:tc>
          <w:tcPr>
            <w:tcW w:w="79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35CA337D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424.275</w:t>
            </w:r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292612A9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414.300</w:t>
            </w:r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34A6A57A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424.300</w:t>
            </w:r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7827091E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414.325</w:t>
            </w:r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0C95AEE6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424.325</w:t>
            </w:r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65636FB7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414.350</w:t>
            </w:r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32C1A83B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424.350</w:t>
            </w:r>
          </w:p>
        </w:tc>
        <w:tc>
          <w:tcPr>
            <w:tcW w:w="79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4A5FB6BA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414.375</w:t>
            </w:r>
          </w:p>
        </w:tc>
        <w:tc>
          <w:tcPr>
            <w:tcW w:w="79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54F1C87F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424.375</w:t>
            </w:r>
          </w:p>
        </w:tc>
        <w:tc>
          <w:tcPr>
            <w:tcW w:w="79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5AA5A28D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414.400</w:t>
            </w:r>
          </w:p>
        </w:tc>
        <w:tc>
          <w:tcPr>
            <w:tcW w:w="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1F59E313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424.400</w:t>
            </w:r>
          </w:p>
        </w:tc>
      </w:tr>
      <w:tr w:rsidR="009E5E84" w:rsidRPr="00052E47" w14:paraId="0A98B233" w14:textId="77777777" w:rsidTr="00100B6C">
        <w:trPr>
          <w:trHeight w:val="300"/>
        </w:trPr>
        <w:tc>
          <w:tcPr>
            <w:tcW w:w="9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1A08FFFE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66517AD4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414.425</w:t>
            </w:r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5EE202C3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424.425</w:t>
            </w:r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1F90D453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414.450</w:t>
            </w:r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122E33B2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424.450</w:t>
            </w:r>
          </w:p>
        </w:tc>
        <w:tc>
          <w:tcPr>
            <w:tcW w:w="79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1181E858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414.475</w:t>
            </w:r>
          </w:p>
        </w:tc>
        <w:tc>
          <w:tcPr>
            <w:tcW w:w="79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3FBB1FAE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424.475</w:t>
            </w:r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08BB3A65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414.500</w:t>
            </w:r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11BBE28D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424.500</w:t>
            </w:r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6FEEF4FD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414.525</w:t>
            </w:r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3D398FD6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424.525</w:t>
            </w:r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644FDD61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414.550</w:t>
            </w:r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66ECCDDE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424.550</w:t>
            </w:r>
          </w:p>
        </w:tc>
        <w:tc>
          <w:tcPr>
            <w:tcW w:w="79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25A2B29D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414.575</w:t>
            </w:r>
          </w:p>
        </w:tc>
        <w:tc>
          <w:tcPr>
            <w:tcW w:w="79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6DAAF943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424.575</w:t>
            </w:r>
          </w:p>
        </w:tc>
        <w:tc>
          <w:tcPr>
            <w:tcW w:w="79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53298370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414.600</w:t>
            </w:r>
          </w:p>
        </w:tc>
        <w:tc>
          <w:tcPr>
            <w:tcW w:w="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7AA44284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424.600</w:t>
            </w:r>
          </w:p>
        </w:tc>
      </w:tr>
      <w:tr w:rsidR="009E5E84" w:rsidRPr="00052E47" w14:paraId="595C75E0" w14:textId="77777777" w:rsidTr="00100B6C">
        <w:trPr>
          <w:trHeight w:val="300"/>
        </w:trPr>
        <w:tc>
          <w:tcPr>
            <w:tcW w:w="9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1EF905E7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52642B4F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414.625</w:t>
            </w:r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67DE5EF9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424.625</w:t>
            </w:r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58EE582A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414.650</w:t>
            </w:r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4AB917B4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424.650</w:t>
            </w:r>
          </w:p>
        </w:tc>
        <w:tc>
          <w:tcPr>
            <w:tcW w:w="79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39CF2311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414.675</w:t>
            </w:r>
          </w:p>
        </w:tc>
        <w:tc>
          <w:tcPr>
            <w:tcW w:w="79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5A811260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424.675</w:t>
            </w:r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24AAC67E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414.700</w:t>
            </w:r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468D8C8A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424.700</w:t>
            </w:r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3F556FE3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414.725</w:t>
            </w:r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4BB22491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424.725</w:t>
            </w:r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0C31A4FF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414.750</w:t>
            </w:r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679387B4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424.750</w:t>
            </w:r>
          </w:p>
        </w:tc>
        <w:tc>
          <w:tcPr>
            <w:tcW w:w="79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21C9DFA8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414.775</w:t>
            </w:r>
          </w:p>
        </w:tc>
        <w:tc>
          <w:tcPr>
            <w:tcW w:w="79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5895ECA6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424.775</w:t>
            </w:r>
          </w:p>
        </w:tc>
        <w:tc>
          <w:tcPr>
            <w:tcW w:w="79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0AA47420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414.800</w:t>
            </w:r>
          </w:p>
        </w:tc>
        <w:tc>
          <w:tcPr>
            <w:tcW w:w="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62079E9A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424.800</w:t>
            </w:r>
          </w:p>
        </w:tc>
      </w:tr>
      <w:tr w:rsidR="009E5E84" w:rsidRPr="00052E47" w14:paraId="7014F7D0" w14:textId="77777777" w:rsidTr="00100B6C">
        <w:trPr>
          <w:trHeight w:val="315"/>
        </w:trPr>
        <w:tc>
          <w:tcPr>
            <w:tcW w:w="9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4B22FCD9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184AEEF2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414.825</w:t>
            </w:r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0DBD72CA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424.825</w:t>
            </w:r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37E95DB0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414.850</w:t>
            </w:r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0EBC0C85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424.850</w:t>
            </w:r>
          </w:p>
        </w:tc>
        <w:tc>
          <w:tcPr>
            <w:tcW w:w="79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5F390D27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414.875</w:t>
            </w:r>
          </w:p>
        </w:tc>
        <w:tc>
          <w:tcPr>
            <w:tcW w:w="79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2ABA6BE8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424.875</w:t>
            </w:r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4CCA7BD9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414.900</w:t>
            </w:r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0EFE0223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424.900</w:t>
            </w:r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41A4A513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414.925</w:t>
            </w:r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645D91C2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424.925</w:t>
            </w:r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74ADA0BB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414.950</w:t>
            </w:r>
          </w:p>
        </w:tc>
        <w:tc>
          <w:tcPr>
            <w:tcW w:w="8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43FC1D4B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424.950</w:t>
            </w:r>
          </w:p>
        </w:tc>
        <w:tc>
          <w:tcPr>
            <w:tcW w:w="79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39FCADB9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414.975</w:t>
            </w:r>
          </w:p>
        </w:tc>
        <w:tc>
          <w:tcPr>
            <w:tcW w:w="79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2DA16621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424.975</w:t>
            </w:r>
          </w:p>
        </w:tc>
        <w:tc>
          <w:tcPr>
            <w:tcW w:w="79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23D7C440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ND</w:t>
            </w:r>
          </w:p>
        </w:tc>
        <w:tc>
          <w:tcPr>
            <w:tcW w:w="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14:paraId="279090EF" w14:textId="77777777" w:rsidR="009E5E84" w:rsidRPr="00052E47" w:rsidRDefault="009E5E84" w:rsidP="009E5E8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52E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ND</w:t>
            </w:r>
          </w:p>
        </w:tc>
      </w:tr>
    </w:tbl>
    <w:p w14:paraId="26F06A04" w14:textId="77777777" w:rsidR="00052E47" w:rsidRPr="004A6B0E" w:rsidRDefault="00052E47" w:rsidP="00052E47">
      <w:pPr>
        <w:spacing w:after="160" w:line="259" w:lineRule="auto"/>
        <w:ind w:left="-567" w:right="1088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>ND:</w:t>
      </w:r>
      <w:r w:rsidRPr="004A6B0E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No disponible</w:t>
      </w:r>
    </w:p>
    <w:p w14:paraId="132A451D" w14:textId="77777777" w:rsidR="009E5E84" w:rsidRDefault="009E5E84"/>
    <w:p w14:paraId="0FE20BAB" w14:textId="77777777" w:rsidR="00052E47" w:rsidRDefault="00052E47"/>
    <w:p w14:paraId="1C6569F2" w14:textId="72A18BE3" w:rsidR="00052E47" w:rsidRPr="00A42247" w:rsidRDefault="00052E47" w:rsidP="00052E47">
      <w:pPr>
        <w:spacing w:after="240"/>
        <w:jc w:val="center"/>
        <w:rPr>
          <w:rFonts w:ascii="Arial" w:eastAsia="Times New Roman" w:hAnsi="Arial" w:cs="Arial"/>
          <w:b/>
          <w:bCs/>
          <w:color w:val="000000"/>
          <w:sz w:val="14"/>
          <w:szCs w:val="14"/>
          <w:lang w:eastAsia="es-MX"/>
        </w:rPr>
      </w:pPr>
      <w:r w:rsidRPr="002579AB">
        <w:rPr>
          <w:rFonts w:ascii="Arial" w:hAnsi="Arial" w:cs="Arial"/>
          <w:b/>
        </w:rPr>
        <w:t xml:space="preserve">Tabla 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. </w:t>
      </w:r>
      <w:bookmarkStart w:id="1" w:name="_Hlk110864031"/>
      <w:r>
        <w:rPr>
          <w:rFonts w:ascii="Arial" w:hAnsi="Arial" w:cs="Arial"/>
        </w:rPr>
        <w:t>Bloques disponibles ordenados por ABS y Grupos de Frecuencias (1.01A a 9.05T).</w:t>
      </w:r>
      <w:bookmarkEnd w:id="1"/>
    </w:p>
    <w:tbl>
      <w:tblPr>
        <w:tblW w:w="488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571"/>
        <w:gridCol w:w="56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12B72" w:rsidRPr="00312B72" w14:paraId="717E1D6B" w14:textId="77777777" w:rsidTr="00052E47">
        <w:trPr>
          <w:trHeight w:val="300"/>
          <w:tblHeader/>
          <w:jc w:val="center"/>
        </w:trPr>
        <w:tc>
          <w:tcPr>
            <w:tcW w:w="851" w:type="dxa"/>
            <w:vMerge w:val="restart"/>
            <w:shd w:val="clear" w:color="000000" w:fill="C6E0B4"/>
            <w:noWrap/>
            <w:vAlign w:val="center"/>
          </w:tcPr>
          <w:p w14:paraId="799E1DB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ABS</w:t>
            </w:r>
          </w:p>
        </w:tc>
        <w:tc>
          <w:tcPr>
            <w:tcW w:w="11340" w:type="dxa"/>
            <w:gridSpan w:val="20"/>
            <w:shd w:val="clear" w:color="auto" w:fill="C5E0B3" w:themeFill="accent6" w:themeFillTint="66"/>
            <w:noWrap/>
            <w:vAlign w:val="center"/>
          </w:tcPr>
          <w:p w14:paraId="41E7B7A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Bloques disponibles</w:t>
            </w:r>
          </w:p>
        </w:tc>
      </w:tr>
      <w:tr w:rsidR="00312B72" w:rsidRPr="00312B72" w14:paraId="39AEF88C" w14:textId="77777777" w:rsidTr="00052E47">
        <w:trPr>
          <w:trHeight w:val="300"/>
          <w:tblHeader/>
          <w:jc w:val="center"/>
        </w:trPr>
        <w:tc>
          <w:tcPr>
            <w:tcW w:w="851" w:type="dxa"/>
            <w:vMerge/>
            <w:shd w:val="clear" w:color="000000" w:fill="C6E0B4"/>
            <w:noWrap/>
            <w:vAlign w:val="center"/>
            <w:hideMark/>
          </w:tcPr>
          <w:p w14:paraId="0E3B8D35" w14:textId="77777777" w:rsidR="00052E47" w:rsidRPr="00312B72" w:rsidRDefault="00052E47" w:rsidP="00052E4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shd w:val="clear" w:color="000000" w:fill="E2EFDA"/>
            <w:noWrap/>
            <w:vAlign w:val="center"/>
            <w:hideMark/>
          </w:tcPr>
          <w:p w14:paraId="1DA4DD2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571" w:type="dxa"/>
            <w:shd w:val="clear" w:color="000000" w:fill="E2EFDA"/>
            <w:noWrap/>
            <w:vAlign w:val="center"/>
            <w:hideMark/>
          </w:tcPr>
          <w:p w14:paraId="58C421A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B</w:t>
            </w:r>
          </w:p>
        </w:tc>
        <w:tc>
          <w:tcPr>
            <w:tcW w:w="563" w:type="dxa"/>
            <w:shd w:val="clear" w:color="000000" w:fill="E2EFDA"/>
            <w:noWrap/>
            <w:vAlign w:val="center"/>
            <w:hideMark/>
          </w:tcPr>
          <w:p w14:paraId="774B649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</w:t>
            </w:r>
          </w:p>
        </w:tc>
        <w:tc>
          <w:tcPr>
            <w:tcW w:w="567" w:type="dxa"/>
            <w:shd w:val="clear" w:color="000000" w:fill="E2EFDA"/>
            <w:noWrap/>
            <w:vAlign w:val="center"/>
            <w:hideMark/>
          </w:tcPr>
          <w:p w14:paraId="225E26A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</w:t>
            </w:r>
          </w:p>
        </w:tc>
        <w:tc>
          <w:tcPr>
            <w:tcW w:w="567" w:type="dxa"/>
            <w:shd w:val="clear" w:color="000000" w:fill="E2EFDA"/>
            <w:noWrap/>
            <w:vAlign w:val="center"/>
            <w:hideMark/>
          </w:tcPr>
          <w:p w14:paraId="10FCD66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</w:t>
            </w:r>
          </w:p>
        </w:tc>
        <w:tc>
          <w:tcPr>
            <w:tcW w:w="567" w:type="dxa"/>
            <w:shd w:val="clear" w:color="000000" w:fill="E2EFDA"/>
            <w:noWrap/>
            <w:vAlign w:val="center"/>
            <w:hideMark/>
          </w:tcPr>
          <w:p w14:paraId="4EBA77E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F</w:t>
            </w:r>
          </w:p>
        </w:tc>
        <w:tc>
          <w:tcPr>
            <w:tcW w:w="567" w:type="dxa"/>
            <w:shd w:val="clear" w:color="000000" w:fill="E2EFDA"/>
            <w:noWrap/>
            <w:vAlign w:val="center"/>
            <w:hideMark/>
          </w:tcPr>
          <w:p w14:paraId="62959E4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G</w:t>
            </w:r>
          </w:p>
        </w:tc>
        <w:tc>
          <w:tcPr>
            <w:tcW w:w="567" w:type="dxa"/>
            <w:shd w:val="clear" w:color="000000" w:fill="E2EFDA"/>
            <w:noWrap/>
            <w:vAlign w:val="center"/>
            <w:hideMark/>
          </w:tcPr>
          <w:p w14:paraId="20E5AB5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567" w:type="dxa"/>
            <w:shd w:val="clear" w:color="000000" w:fill="E2EFDA"/>
            <w:noWrap/>
            <w:vAlign w:val="center"/>
            <w:hideMark/>
          </w:tcPr>
          <w:p w14:paraId="25EBD0A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I </w:t>
            </w:r>
          </w:p>
        </w:tc>
        <w:tc>
          <w:tcPr>
            <w:tcW w:w="567" w:type="dxa"/>
            <w:shd w:val="clear" w:color="000000" w:fill="E2EFDA"/>
            <w:noWrap/>
            <w:vAlign w:val="center"/>
            <w:hideMark/>
          </w:tcPr>
          <w:p w14:paraId="62B03D2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J</w:t>
            </w:r>
          </w:p>
        </w:tc>
        <w:tc>
          <w:tcPr>
            <w:tcW w:w="567" w:type="dxa"/>
            <w:shd w:val="clear" w:color="000000" w:fill="E2EFDA"/>
            <w:noWrap/>
            <w:vAlign w:val="center"/>
            <w:hideMark/>
          </w:tcPr>
          <w:p w14:paraId="1E27F57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K</w:t>
            </w:r>
          </w:p>
        </w:tc>
        <w:tc>
          <w:tcPr>
            <w:tcW w:w="567" w:type="dxa"/>
            <w:shd w:val="clear" w:color="000000" w:fill="E2EFDA"/>
            <w:noWrap/>
            <w:vAlign w:val="center"/>
            <w:hideMark/>
          </w:tcPr>
          <w:p w14:paraId="7E0185D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L</w:t>
            </w:r>
          </w:p>
        </w:tc>
        <w:tc>
          <w:tcPr>
            <w:tcW w:w="567" w:type="dxa"/>
            <w:shd w:val="clear" w:color="000000" w:fill="E2EFDA"/>
            <w:noWrap/>
            <w:vAlign w:val="center"/>
            <w:hideMark/>
          </w:tcPr>
          <w:p w14:paraId="1B78633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</w:t>
            </w:r>
          </w:p>
        </w:tc>
        <w:tc>
          <w:tcPr>
            <w:tcW w:w="567" w:type="dxa"/>
            <w:shd w:val="clear" w:color="000000" w:fill="E2EFDA"/>
            <w:noWrap/>
            <w:vAlign w:val="center"/>
            <w:hideMark/>
          </w:tcPr>
          <w:p w14:paraId="74842F2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567" w:type="dxa"/>
            <w:shd w:val="clear" w:color="000000" w:fill="E2EFDA"/>
            <w:noWrap/>
            <w:vAlign w:val="center"/>
            <w:hideMark/>
          </w:tcPr>
          <w:p w14:paraId="0E116E5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O</w:t>
            </w:r>
          </w:p>
        </w:tc>
        <w:tc>
          <w:tcPr>
            <w:tcW w:w="567" w:type="dxa"/>
            <w:shd w:val="clear" w:color="000000" w:fill="E2EFDA"/>
            <w:noWrap/>
            <w:vAlign w:val="center"/>
            <w:hideMark/>
          </w:tcPr>
          <w:p w14:paraId="4DC1E52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567" w:type="dxa"/>
            <w:shd w:val="clear" w:color="000000" w:fill="E2EFDA"/>
            <w:noWrap/>
            <w:vAlign w:val="center"/>
            <w:hideMark/>
          </w:tcPr>
          <w:p w14:paraId="2281E1B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Q</w:t>
            </w:r>
          </w:p>
        </w:tc>
        <w:tc>
          <w:tcPr>
            <w:tcW w:w="567" w:type="dxa"/>
            <w:shd w:val="clear" w:color="000000" w:fill="E2EFDA"/>
            <w:noWrap/>
            <w:vAlign w:val="center"/>
            <w:hideMark/>
          </w:tcPr>
          <w:p w14:paraId="6BBBFDD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R</w:t>
            </w:r>
          </w:p>
        </w:tc>
        <w:tc>
          <w:tcPr>
            <w:tcW w:w="567" w:type="dxa"/>
            <w:shd w:val="clear" w:color="000000" w:fill="E2EFDA"/>
            <w:noWrap/>
            <w:vAlign w:val="center"/>
            <w:hideMark/>
          </w:tcPr>
          <w:p w14:paraId="260535C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</w:t>
            </w:r>
          </w:p>
        </w:tc>
        <w:tc>
          <w:tcPr>
            <w:tcW w:w="567" w:type="dxa"/>
            <w:shd w:val="clear" w:color="000000" w:fill="E2EFDA"/>
            <w:noWrap/>
            <w:vAlign w:val="center"/>
            <w:hideMark/>
          </w:tcPr>
          <w:p w14:paraId="30EE1BD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</w:t>
            </w:r>
          </w:p>
        </w:tc>
      </w:tr>
      <w:tr w:rsidR="00312B72" w:rsidRPr="00312B72" w14:paraId="671D5DC7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0881ECD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68207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64B1603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03C4539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C7207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347A6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49663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E4064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D2B78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D6892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17-18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59A83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19-20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962AA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EF341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AF28A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B792F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8EEBB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F5DCB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204CE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32917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030C0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F1FA5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</w:tr>
      <w:tr w:rsidR="00312B72" w:rsidRPr="00312B72" w14:paraId="56EC12FE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6CA37F6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5B394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61B249A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0FC0E0E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8148E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D67BD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9-10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5AC51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11-12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4814A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13-14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4CB93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15-16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6A1A1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77DD8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79DFC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8AB26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EBF76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7F3BA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1F6A1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354BE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AD66B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4B0C4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2281F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E0C4D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</w:tr>
      <w:tr w:rsidR="00312B72" w:rsidRPr="00312B72" w14:paraId="2BF4A05F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39A17E9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82BC1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4977095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76AE048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F18D0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BC56D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9-10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5BE49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11-12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5CA1E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13-14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BC3E9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15-16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B8E8C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17-18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C6618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972B1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5DD98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6F737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ACE75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33789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A5914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C3C7A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D04B7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EB9AE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A249C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</w:tr>
      <w:tr w:rsidR="00312B72" w:rsidRPr="00312B72" w14:paraId="6EE55415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62B930E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9515C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1-2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7372798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09ACBC8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CA7A5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7-8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C32A0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9-10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3015A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11-12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BB69A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13-14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D2130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15-16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30ACB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5EB2A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F8D0A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68F5D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AC70C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25-26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6E7DA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27-28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D7F62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29-30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0AA80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31-32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DC21F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10581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0FAC1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49CA5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</w:tr>
      <w:tr w:rsidR="00312B72" w:rsidRPr="00312B72" w14:paraId="0D1B1A02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6ED7A4F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E04A9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749B030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3-4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79D04B3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E3040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7-8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1F5D0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9-10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40F4D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11-12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FDBC6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13-14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310B7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15-16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91A47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5FCAC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19-20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F2912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21-22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B757B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ADCE1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24-25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C83FC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27-28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4416C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29-30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29B2F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31-32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C2B6A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E6A64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35-36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85915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37-38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257C3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39-40</w:t>
            </w:r>
          </w:p>
        </w:tc>
      </w:tr>
      <w:tr w:rsidR="00312B72" w:rsidRPr="00312B72" w14:paraId="24C84E74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63C171E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3B871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79B9F42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6DD7D5C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3219A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0FD39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354E9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144E0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12-13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01EFF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14-15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5F514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BD473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61D49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21-22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253C8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23-24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902D8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2FAB7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D21E7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E7AF7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4277C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F95B6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33F1A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CB7EB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</w:tr>
      <w:tr w:rsidR="00312B72" w:rsidRPr="00312B72" w14:paraId="7F476922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33767F2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F99C5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1-2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79EEA76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3-4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53988A9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0A501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7-8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AEB4B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583CE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10-11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24608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13-14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96E36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9E6BC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9AE76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19-20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AC0FF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EE583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23-24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BC1B9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7C2EC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27-28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1A57F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29-30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AE4F6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2877F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8DE61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C1BBA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37-38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48DCB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39-40</w:t>
            </w:r>
          </w:p>
        </w:tc>
      </w:tr>
      <w:tr w:rsidR="00312B72" w:rsidRPr="00312B72" w14:paraId="5EBFF234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719940B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53FCE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1-2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7419F6B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3-4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231AD1A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5-6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E9C13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7-8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A65B1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9-10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020BE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11-12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8E6DE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13-14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1A6B5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15-16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93D1B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E0A09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19-20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7E5FA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21-22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297C5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23-24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93DF2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25-26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E5F64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27-28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26B4D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29-30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F4D09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31-32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F3BA2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33-34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3A317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35-36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88189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37-38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233BF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39-40</w:t>
            </w:r>
          </w:p>
        </w:tc>
      </w:tr>
      <w:tr w:rsidR="00312B72" w:rsidRPr="00312B72" w14:paraId="617303A3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04BBAAA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8F9D5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1-2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5694F5E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3-4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2BAAF8E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1ADF0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7-8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E9E83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9-10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7EE22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11-12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B58C3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13-14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D0E25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15-16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88CF1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7DA64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19-20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61EF5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21-22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27400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D1517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25-26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304B0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27-28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BA455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29-30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03350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31-32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165B9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C5322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35-36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21209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37-38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ECEDF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39-40</w:t>
            </w:r>
          </w:p>
        </w:tc>
      </w:tr>
      <w:tr w:rsidR="00312B72" w:rsidRPr="00312B72" w14:paraId="560B3912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145F604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FE4CE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1BD8249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4E0067F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A0F73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38272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9-10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431C4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11-12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9F85B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13-14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D9756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15-16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78D10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F885D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19-20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34343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21-22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C4266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23-24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012F8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8840A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2529E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C43CB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5AC14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B5A5D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A9373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B77B8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</w:tr>
      <w:tr w:rsidR="00312B72" w:rsidRPr="00312B72" w14:paraId="2F1C7A36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07993C9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B6003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1-2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0D32060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3-4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531E3D8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5-6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2ADE4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7-8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9DFDC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9-10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1E30D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11-12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443E4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13-14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16475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15-16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BCBA9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4FEE3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19-20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73151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21-22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FBF98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23-24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A08D6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25-26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5D8EB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27-28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38312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29-30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C3AED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31-32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17552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33-34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29C9D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35-36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3080A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37-38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C3D70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39-40</w:t>
            </w:r>
          </w:p>
        </w:tc>
      </w:tr>
      <w:tr w:rsidR="00312B72" w:rsidRPr="00312B72" w14:paraId="25D28F5D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728947A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8EA9F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571A0EC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1DB53FF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6464A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76977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9E661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BE2A8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71ADF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2CD14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6548C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19-20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A554F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B9E97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23-24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3F451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4B482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1C834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E4CC4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7C997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17C7B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548EE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FAA68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</w:tr>
      <w:tr w:rsidR="00312B72" w:rsidRPr="00312B72" w14:paraId="3661468D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19D296D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F258F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1-2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724C4D9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3-4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744A048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5-6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9CAB5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7-8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665C5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9-10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F205E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11-12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D8FF2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13-14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C24B2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15-16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C9B69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17-18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6D905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19-20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477E9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21-22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D08C8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23-24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ABBB7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435C2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27-28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325C0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29-30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00F33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31-32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7FAF8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33-34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7D44A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35-36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C0860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37-38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E1901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39-40</w:t>
            </w:r>
          </w:p>
        </w:tc>
      </w:tr>
      <w:tr w:rsidR="00312B72" w:rsidRPr="00312B72" w14:paraId="30594B7C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4CDC6FA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B4511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039840D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02FB5AC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D58D3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97F89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286F7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49851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84BC0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2DE9C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17-18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6E489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19-20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E3A5C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5B330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23-24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C1AA2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A9516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A43E2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F102F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0B51F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5425D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3D141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38351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</w:tr>
      <w:tr w:rsidR="00312B72" w:rsidRPr="00312B72" w14:paraId="5DAF833A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6CB19A4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77910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1-2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2A034BC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3-4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5B7DE3F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5-6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A00F3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7-8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74949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9-10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741B2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11-12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425B8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13-14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BEBC2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15-16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445FF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17-18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23154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19-20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F4DAD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21-22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7CB9A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23-24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EB416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25-26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39621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27-28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75CDD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29-30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67CDF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31-32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552A3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33-34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413D4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35-36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D8706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37-38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5C442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39-40</w:t>
            </w:r>
          </w:p>
        </w:tc>
      </w:tr>
      <w:tr w:rsidR="00312B72" w:rsidRPr="00312B72" w14:paraId="6F9DCE12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314A39F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9E6FC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1-2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6433F8B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3-4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38D97E3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5-6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CCCA5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7-8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7C5AA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AF999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10-11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A3B0F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12-13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C994C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14-15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5E73D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16-17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8E99C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18-19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AE5A9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20-21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D6DB0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9E6D6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D7963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AA32E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7015A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FC391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26AD2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CC7DF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084DD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</w:tr>
      <w:tr w:rsidR="00312B72" w:rsidRPr="00312B72" w14:paraId="55C181DA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13F77A8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238B5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26A578B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35143AA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1BDBE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D0440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9-10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CF685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11-12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E36FC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13-14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43334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15-16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120D1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17-18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8C37D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19-20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46235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21-22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C5C4D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23-24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1CA9C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AAB41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CC1DB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9DC2D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486A2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1D2EE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9D8B3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F1BBE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</w:tr>
      <w:tr w:rsidR="00312B72" w:rsidRPr="00312B72" w14:paraId="6E747380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7B9F5D3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C8CD3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5175B21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2B3DE08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DBF33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0E39B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C98FF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11-12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A549E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10115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75C69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17-18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4F769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19-20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85C82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5DB5E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23-24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18181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60F49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94DEB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31B8D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8E366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C9DCC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2732C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D2F10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</w:tr>
      <w:tr w:rsidR="00312B72" w:rsidRPr="00312B72" w14:paraId="6A6D38BD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047FE1E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0AEE4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1-2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736407E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3-4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5F915C7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5-6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95898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7-8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C9549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9-10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BECAD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11-12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789DD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13-14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4BB47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15-16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56389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17-18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C5645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19-20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A6A6D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21-22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5B1BB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23-24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41EE6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25-26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63B97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27-28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CFC29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29-30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69981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31-32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FD684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33-34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963A2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425D5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37-38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0289C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39-40</w:t>
            </w:r>
          </w:p>
        </w:tc>
      </w:tr>
      <w:tr w:rsidR="00312B72" w:rsidRPr="00312B72" w14:paraId="610A0F48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7B269E7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9B674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4BD69D8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0365685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60522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3BA03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9-10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7F45B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11-12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A2332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13-14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9054E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15-16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16DD1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2BAE6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CEFF2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1F9BE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AC450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25-26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E2120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27-28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D9D48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29-30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BB3E4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31-32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50C76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33-34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FE178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35-36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D870F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37-38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72FAB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39-40</w:t>
            </w:r>
          </w:p>
        </w:tc>
      </w:tr>
      <w:tr w:rsidR="00312B72" w:rsidRPr="00312B72" w14:paraId="4C86A0A3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59F9293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AE86E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3079618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3B9F07D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FD1C8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3D055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02DCA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10-11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D8E5A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12-13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EE83A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14-15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3E0EB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16-17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C742E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18-19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5F134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20-21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745A5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B9E47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7E798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0A0BA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6D37E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06113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CECD8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AFCBD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2C1DF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</w:tr>
      <w:tr w:rsidR="00312B72" w:rsidRPr="00312B72" w14:paraId="03E0FB79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63CD7C7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2D70C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334C199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097EC8D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ECAEA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F5643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9-10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1224C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11-12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1A239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13-14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D31E6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15-16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427D7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17-18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D4659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19-20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4B565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3CD9D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7E05D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B1FCB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37DD0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264CF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62DB1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7C193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E0F3C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F40E9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</w:tr>
      <w:tr w:rsidR="00312B72" w:rsidRPr="00312B72" w14:paraId="1A9FC54B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691BF60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BB00D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511B900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2970E2E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BDEF5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93CFA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9-10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90D9A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11-12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F9F1A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13-14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B81FF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15-16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AECBB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17-18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CB651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19-20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F2AD6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21-22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F408B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23-24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0001D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53846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0A26A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7A7F7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797A3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522C0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6EF9A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6C6D0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</w:tr>
      <w:tr w:rsidR="00312B72" w:rsidRPr="00312B72" w14:paraId="6410A243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7E608B9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D8D6C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11B595D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7E4266B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6B863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09096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9-10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BAA64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11-12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8B022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13-14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DDBF9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15-16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0C23F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17-18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CD0E0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19-20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A0051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EF7E4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23-24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CC0B4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D9D0D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2E132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A1EF2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615EA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79D7B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5511D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9981A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</w:tr>
      <w:tr w:rsidR="00312B72" w:rsidRPr="00312B72" w14:paraId="2F4B8864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6D2DCB1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D4262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35C7FA5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3-4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53DB851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5-6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8E9B8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7-8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F061E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9-10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E8C40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11-12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B5ADC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13-14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D814E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15-16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A63CC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17-18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758E5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19-20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E3158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BD6EB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22-23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4CABA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24-25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61413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26-27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0EB86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29-30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C481A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31-32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AF061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33-34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8A589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35-36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7521F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37-38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A6139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39-40</w:t>
            </w:r>
          </w:p>
        </w:tc>
      </w:tr>
      <w:tr w:rsidR="00312B72" w:rsidRPr="00312B72" w14:paraId="57D5FA17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7FBC1EB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4.09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F27F9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681661B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3DAF351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94B97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9C5C6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9-10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91C88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11-12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C6356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13-14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FBE59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15-16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A3D9F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EF0D6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19-20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E2661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21-22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72436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23-24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90030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D224F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E14C1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30A37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FCAE6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BC786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638AA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CA882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</w:tr>
      <w:tr w:rsidR="00312B72" w:rsidRPr="00312B72" w14:paraId="4C7DE7C0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46E81E7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E6B55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1AC6D3B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58B4236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BE70F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01ACE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9-10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539BC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11-12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8AC93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13-14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55890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77F4F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17-18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FE875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19-20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9C0BD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7F507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23-24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3F77E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E8482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254C4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EBEB2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A9FDB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76D2D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840E2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1EB11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</w:tr>
      <w:tr w:rsidR="00312B72" w:rsidRPr="00312B72" w14:paraId="144CC8CF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1530836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2DA0F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4E8422E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3E3CD51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C77D0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13DBF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9-10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EB7B6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11-12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EB3B3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13-14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4AE04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15-16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89F77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17-18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E6EED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19-20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64867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21-22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86ED0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23-24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40EE8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0C878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B89DC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89198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A457A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C2BFA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3FA01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EE840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</w:tr>
      <w:tr w:rsidR="00312B72" w:rsidRPr="00312B72" w14:paraId="316A9BE0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60C057D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F66DC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01DE5E9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4AE04F0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45916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E7C13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EBEF3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44C64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768B1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C21B1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17-18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96FEC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B7F61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21-22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68071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E456D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E4685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84DE6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55DFB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73C9A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0B7CD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34-35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C0D29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36-37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5AE0B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38-39</w:t>
            </w:r>
          </w:p>
        </w:tc>
      </w:tr>
      <w:tr w:rsidR="00312B72" w:rsidRPr="00312B72" w14:paraId="6B282F8D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61EAB55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3BCA1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1-2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04C37A2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3-4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5A32797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5-6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6BC79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7-8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D5C10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9-10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5A1D9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11-12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2D84E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13-14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50F02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15-16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19FEA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17-18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4A46F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19-20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927CA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21-22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C5E31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23-24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A5FF4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25-26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3F7F1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27-28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FC757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29-30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325E3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31-32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5489F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33-34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3EA95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35-36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F3672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37-38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C99A0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39-40</w:t>
            </w:r>
          </w:p>
        </w:tc>
      </w:tr>
      <w:tr w:rsidR="00312B72" w:rsidRPr="00312B72" w14:paraId="6F2FDD58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7FB528F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F13F3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3912A60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1B772E5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3A498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238C2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9-10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C53C7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11-12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AC875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13-14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D0781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15-16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9AA96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17-18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62632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81F37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21-22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659CC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23-24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3B7C7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25-26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21DD3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30124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29-30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3AB17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31-32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B81E7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769AF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23015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F849B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</w:tr>
      <w:tr w:rsidR="00312B72" w:rsidRPr="00312B72" w14:paraId="728876E4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1A4B753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DC05A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22D1FFF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6D55327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7EF97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35477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025B3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73454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35498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5365C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73C4E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54B9E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6C249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C56B2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ABD7D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84EAF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36C9B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E45B7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33-34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96189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35-36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39EDF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6BBEE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40</w:t>
            </w:r>
          </w:p>
        </w:tc>
      </w:tr>
      <w:tr w:rsidR="00312B72" w:rsidRPr="00312B72" w14:paraId="2A0091DC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7845FF2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59DAB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0228D28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732197C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C7939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76F05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EEE84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52189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85BA5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4B381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B4581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A48D5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CE859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E8B76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25-26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D1667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27-28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5531A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29-30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5EE3F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31-32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5CE80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33-34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3E383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35-36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FEC67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37-38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11413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39-40</w:t>
            </w:r>
          </w:p>
        </w:tc>
      </w:tr>
      <w:tr w:rsidR="00312B72" w:rsidRPr="00312B72" w14:paraId="5B79A4C4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72E8707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2EC93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1-2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4FEA09F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3-4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608C168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5-6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49FB4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7-8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3AE89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9-10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FA532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11-12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54FEF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13-14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C751D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15-16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9B200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17-18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27DF7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19-20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B3CF6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21-22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28D56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9067C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E9109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2E15A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02ABC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85870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33-34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9AE4A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35-36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438A5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37-38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1F7FE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39-40</w:t>
            </w:r>
          </w:p>
        </w:tc>
      </w:tr>
      <w:tr w:rsidR="00312B72" w:rsidRPr="00312B72" w14:paraId="7F606639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64B2DEB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17522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1-2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42B747B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3-4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0C46C4A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5-6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F3ACC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7-8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378A1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BA22C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10-11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D4CE2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12-13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F5D8A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14-15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847B3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17-18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78E2C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19-20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A18DD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21-22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CA5F6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23-24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B98E3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25-26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9096A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27-28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EFC4D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5EDC2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30-31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305D3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33-34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74144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35-36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3A4B0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37-38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5CE23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39-40</w:t>
            </w:r>
          </w:p>
        </w:tc>
      </w:tr>
      <w:tr w:rsidR="00312B72" w:rsidRPr="00312B72" w14:paraId="0CD85575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303E82A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273AE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210A870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2BEB07B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93A7B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96B03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F3DF0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BF618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0DB0B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15-16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42390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17-18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935AE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19-20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1305B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21-22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CF275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259AC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AFEAD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D1CB9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7C5F9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6CB1E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F1904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39F2A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1FB7B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</w:tr>
      <w:tr w:rsidR="00312B72" w:rsidRPr="00312B72" w14:paraId="7EBA17AD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625318C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EAA21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1-2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4C59731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3-4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1EA0592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5-6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88D7F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7-8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D17A9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9-10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59C41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11-12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C52F4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13-14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B4819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15-16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DCC89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17-18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08F67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19-20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E32AD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21-22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F023A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23-24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94561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25-26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B7B8C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27-28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39616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5A401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31-32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5ADCB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33-34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D1870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35-36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362D1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37-38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6D073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39-40</w:t>
            </w:r>
          </w:p>
        </w:tc>
      </w:tr>
      <w:tr w:rsidR="00312B72" w:rsidRPr="00312B72" w14:paraId="311DB982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442B344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810E9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1A1A64D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019A803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35931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590D1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58C72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DCC20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0CCD2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15-16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28259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360CE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18-19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9AFDD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20-21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0848B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22-23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D97B4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25-26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5A34F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27-28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AFDFF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29-30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2F216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31-32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223CA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33-34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7C7A8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35-36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74591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37-38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89AF7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</w:tr>
      <w:tr w:rsidR="00312B72" w:rsidRPr="00312B72" w14:paraId="0315C72C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5C62701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720CB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7D5EF92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3F897F9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EFF09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EE721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9B483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2DABA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204CA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28F0E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AF29D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18-19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E4AEA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0C906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0BF26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5ECAA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91713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B0165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5570D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D6467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5A07B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E6D21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</w:tr>
      <w:tr w:rsidR="00312B72" w:rsidRPr="00312B72" w14:paraId="7DEC06AC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7586932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C8843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1585B16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3-4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44F3EB2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5-6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91011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7-8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E4E6D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9-10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77B0A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11-12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BFB5A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13-14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A8A51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15-16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D2C3B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AA30B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19-20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1AFCD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21-22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63D98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9D7DD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F2755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8CF76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FB1D7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A6B7F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33-34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EC9F9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35-36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B3B01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37-38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7801D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39-40</w:t>
            </w:r>
          </w:p>
        </w:tc>
      </w:tr>
      <w:tr w:rsidR="00312B72" w:rsidRPr="00312B72" w14:paraId="08B43C74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62C8E5B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20EF8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1-2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1A92C0C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3-4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0AFB446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5-6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7AF0C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7-8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744E0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9-10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E2117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11-12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C4376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13-14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8D4C7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15-16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BB755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17-18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90FA4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19-20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DE125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21-22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72755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0B528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6913E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2D541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00E80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D1ACD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33-34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E1A6D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35-36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C959C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37-38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85BD1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39-40</w:t>
            </w:r>
          </w:p>
        </w:tc>
      </w:tr>
      <w:tr w:rsidR="00312B72" w:rsidRPr="00312B72" w14:paraId="2CE68275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057FF5D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07592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49F4066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31A6AA6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E5385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AE6D0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991A6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95D29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BD563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A0F73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17-18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37AE4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19-20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268CD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F6489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4C521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F6899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0906A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51E3C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9B32E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33-34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FCFFA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35-36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E81F1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FE113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</w:tr>
      <w:tr w:rsidR="00312B72" w:rsidRPr="00312B72" w14:paraId="17A539F0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22278D6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69A76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1-2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0A46F5B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3-4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5F4DB0F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5-6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8AF01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7-8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2A501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4F6E1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10-11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3FBCE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12-13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3FB60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14-15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35F90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17-18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9FC2B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19-20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FD7DE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21-22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D50E0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23-24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889C2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25-26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DA798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27-28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75EEB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29-30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53A9E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31-32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A9474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33-34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20322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35-36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30E75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37-38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2716E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39-40</w:t>
            </w:r>
          </w:p>
        </w:tc>
      </w:tr>
      <w:tr w:rsidR="00312B72" w:rsidRPr="00312B72" w14:paraId="4C3048AF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38AC664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DBC30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31D691B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0FA17BC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15D6F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E45D2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D68D7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FCEDA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363C6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14-15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B8AE6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17-18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07CE4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19-20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82703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21-22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17945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23-24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A2CDC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25-26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BE4FF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27-28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0DD75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29-30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0B426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31-32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FF57C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33-34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D7A93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35-36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836BB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37-38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C8F37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39-40</w:t>
            </w:r>
          </w:p>
        </w:tc>
      </w:tr>
      <w:tr w:rsidR="00312B72" w:rsidRPr="00312B72" w14:paraId="2C808444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73614D7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E5E40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6C6924D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18B6957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91800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E8648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666C4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54F81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BFA1A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15-16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A9DFE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FEB4D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6DABB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21-22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60BFF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23-24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B0C9E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25-26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3DBF9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27-28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EAD6B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29-30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3B4D4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31-32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102B6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33-34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5DF85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35-36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0E01F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37-38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6F50E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39-40</w:t>
            </w:r>
          </w:p>
        </w:tc>
      </w:tr>
      <w:tr w:rsidR="00312B72" w:rsidRPr="00312B72" w14:paraId="19BDB382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595EFB5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DC51B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3E383DB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0EA4539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5-6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27DE5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8872B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9-10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A58D2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11-12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25E81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46940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A89A6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37D8B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18-19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822EB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21-22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46DF7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F8104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946BA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F2979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AD94D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336C3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CB8D1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34-35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EF8E3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36-37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304B1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</w:tr>
      <w:tr w:rsidR="00312B72" w:rsidRPr="00312B72" w14:paraId="24E32880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1D9C494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B34A5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6C3690A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0458AD0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F3260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06F31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A8D90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9ABE4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83A23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F3A0D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6EA8D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50B55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49DE5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E4771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BA91F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7D8E6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CE27E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DD416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23C62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75413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54022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</w:tr>
      <w:tr w:rsidR="00312B72" w:rsidRPr="00312B72" w14:paraId="057F8FAF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39956EE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CD24F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3D0FA0F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1B9E4AD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AAF02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CBE94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C10BD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F099D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4A994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15-16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E83B1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17-18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3102C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19-20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44897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21-22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5BBAF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2113F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07A9F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1074A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56D65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68EA7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F7DFE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55606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5F63A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</w:tr>
      <w:tr w:rsidR="00312B72" w:rsidRPr="00312B72" w14:paraId="2DB94C0A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09B7EA0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99733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1-2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6CE5138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3-4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2B2B6EF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5-6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4D183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7-8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A6633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9-10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3A585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11-12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5C674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13-14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F244C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15-16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44DB5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17-18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A02F3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19-20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3F2B7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21-22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7344B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23-24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1F8A6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25-26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0C6EA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27-28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FEA89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29-30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97204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31-32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BDC85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33-34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BC74B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35-36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D5B37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37-38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53D90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39-40</w:t>
            </w:r>
          </w:p>
        </w:tc>
      </w:tr>
      <w:tr w:rsidR="00312B72" w:rsidRPr="00312B72" w14:paraId="32390EC1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38A6F07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635D4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39FEE73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02F8918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F3C78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39631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9ABE2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7C8C8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279B5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15-16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7E337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17-18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89292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19-20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FDB87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21-22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9A25D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23-24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A9771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25-26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49FDE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27-28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9F47C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90D56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30-31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58FC2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32-33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CF706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34-35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17739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36-37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BA115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40</w:t>
            </w:r>
          </w:p>
        </w:tc>
      </w:tr>
      <w:tr w:rsidR="00312B72" w:rsidRPr="00312B72" w14:paraId="6C693A4D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51F7C02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93814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1-2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3DD3EE0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3-4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065EEC2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5-6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95EF0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7-8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FECF9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9-10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6F49C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11-12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6E00F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13-14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276A2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15-16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2142D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17-18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0F4EE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19-20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52273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21-22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B65CA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23-24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0CD14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25-26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C45DC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27-28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4EEA8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29-30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88C08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31-32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4E88F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33-34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E9D6C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35-36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E1892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37-38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57767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39-40</w:t>
            </w:r>
          </w:p>
        </w:tc>
      </w:tr>
      <w:tr w:rsidR="00312B72" w:rsidRPr="00312B72" w14:paraId="5A292E10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1BEE923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7.11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6BED5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1-2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097E217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3-4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46D7994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5-6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20A6C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7-8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AA82D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9-10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6A89E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11-12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3989C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13-14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67AB3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15-16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1FB2C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17-18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1B0BE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19-20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A4AE4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21-22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BEC25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23-24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31863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25-26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F8238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27-28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771F8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29-30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02183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31-32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681EC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33-34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7234A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35-36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5ABB8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37-38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D8906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39-40</w:t>
            </w:r>
          </w:p>
        </w:tc>
      </w:tr>
      <w:tr w:rsidR="00312B72" w:rsidRPr="00312B72" w14:paraId="11FAB231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78D909C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5A168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501FFCA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762CA64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F3C53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E0A2B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CF565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303E3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13-14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CFB26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15-16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FCCF6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17-18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AD40B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19-20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97887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21-22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5AFF9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23-24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0D27B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25-26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B87C3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27-28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82AF7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29-30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9326E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31-32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48334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33-34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E30C1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35-36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53D97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37-38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CBC2B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39-40</w:t>
            </w:r>
          </w:p>
        </w:tc>
      </w:tr>
      <w:tr w:rsidR="00312B72" w:rsidRPr="00312B72" w14:paraId="50595D08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5992B9F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F64E5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40275BB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40F6FAC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FEDEE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BA62D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6EB5E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45836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CE3B5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C7527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B2B11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40726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70E7D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7A7BC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EB008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80B56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BB1EC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97CE1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33-34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CB465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56519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8513E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</w:tr>
      <w:tr w:rsidR="00312B72" w:rsidRPr="00312B72" w14:paraId="1A329204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0F52ED2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5FA9B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1FFE70B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7F375FA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5E03A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BE0F8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9-10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66984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ED3E7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81AD5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15-16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E50F6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8D6A0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18-19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28F5B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20-21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684F2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22-23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B0FF1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377F5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27-28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1DAA0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101AC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31-32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DFC92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3522A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34-35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803F8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36-37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131C5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</w:tr>
      <w:tr w:rsidR="00312B72" w:rsidRPr="00312B72" w14:paraId="6F2E82EC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2118729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F06A6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3F2F256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0EBA791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C3782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E5A7D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9-10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63DE7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11-12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5B018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577B8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29D25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17-18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7627C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19-20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E183B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21-22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85FB3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23-24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022AC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25-26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2F823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27-28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A41A4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29-30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8FFD0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31-32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EA4E4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33-34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C9F31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35-36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80093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37-38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EE0B2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</w:tr>
      <w:tr w:rsidR="00312B72" w:rsidRPr="00312B72" w14:paraId="547E0D30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66619AE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819EC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1-2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0CB473D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3-4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01CBA54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5-6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90E09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7-8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0529D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223EC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11-12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CEF17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13-14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1263A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15-16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850C0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17-18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2A472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19-20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F84CE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21-22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AB1A8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23-24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247F8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25-26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3C845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27-28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AE60A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29-30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BE354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31-32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0F3D2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33-34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AB241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35-36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94756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37-38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68AB3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39-40</w:t>
            </w:r>
          </w:p>
        </w:tc>
      </w:tr>
      <w:tr w:rsidR="00312B72" w:rsidRPr="00312B72" w14:paraId="5A7B2ACD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02CCD5F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390AF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1-2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3265B1D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3-4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02638FD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5-6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91C51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4207D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9-10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33901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11-12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2A57D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13-14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784BB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15-16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FC797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17-18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CC1AC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19-20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2D052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21-22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2AE14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23-24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128C7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25-26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A4436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27-28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BA451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29-30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F8930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2DC14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33-34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5BE24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35-36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0458C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37-38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CE400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39</w:t>
            </w:r>
          </w:p>
        </w:tc>
      </w:tr>
      <w:tr w:rsidR="00312B72" w:rsidRPr="00312B72" w14:paraId="3924F4EF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4225E7A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34715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1-2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4DEE077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3-4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3FA1B57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5-6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BBE13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7-8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BBB0E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9-10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7F6BE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11-12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5B8E3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13-14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6B428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15-16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E3DC2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17-18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81BD5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19-20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4919D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21-22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7138E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A0549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DADBB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2B170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1E44F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47F1F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33-34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1AB32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35-36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58976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37-38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B4D38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39-40</w:t>
            </w:r>
          </w:p>
        </w:tc>
      </w:tr>
      <w:tr w:rsidR="00312B72" w:rsidRPr="00312B72" w14:paraId="615397E7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59D5427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63168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1-2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2563662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3-4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715383D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5-6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F6CC5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7-8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0A06A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AD7DA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BAFCE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845C4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D57C3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0A408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5BA93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77287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57A79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C4D6D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73F76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E66AA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9672C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33-34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BDAAD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35-36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4FA13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37-38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E8B42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39-40</w:t>
            </w:r>
          </w:p>
        </w:tc>
      </w:tr>
      <w:tr w:rsidR="00312B72" w:rsidRPr="00312B72" w14:paraId="366F7ACB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5EF7560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AD287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7AF5F46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48AD325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6FF15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898A7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92C3F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758DF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D2FF8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A2125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A5AEA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2B095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1287C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EECAA9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E17D2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8C01A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279F5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1866E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30A2C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E0A33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E39FA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</w:tr>
      <w:tr w:rsidR="00312B72" w:rsidRPr="00312B72" w14:paraId="692A02F6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6DC6840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C3E8E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3DCB5A4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3D527C8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81209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CCF66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14F52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0DB40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C1639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165DE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17-18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1DAD7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19-20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95087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73E58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39C1E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24-25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D00AB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26-27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38D65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28-29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84A89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30-31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449DE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33-34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6A296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35-36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C2BAF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8A92A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</w:tr>
      <w:tr w:rsidR="00312B72" w:rsidRPr="00312B72" w14:paraId="3491AE56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0BC08AD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9AE3B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751E071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2-3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1C02FF0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4-5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FFA61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6-7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945AD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9-10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6D955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06FD0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25C7E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72413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17-18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3C5DC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19-20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E5845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21-22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11CAA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23-24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9931F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1F29A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8D995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41CA1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F1F86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D3FF9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00C16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07A6A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</w:tr>
      <w:tr w:rsidR="00312B72" w:rsidRPr="00312B72" w14:paraId="62B6740A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53D9E64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63B46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310D2E0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61ACD05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C159B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9CBA7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A97AE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DC1747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75DD3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B3E8A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17-18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F0796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19-20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6E2324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21-22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46C17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78E49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E595E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B5534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47BA4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C1410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33-34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E9903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35-36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4EC84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652E8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</w:tr>
      <w:tr w:rsidR="00312B72" w:rsidRPr="00312B72" w14:paraId="24B5969D" w14:textId="77777777" w:rsidTr="00052E47">
        <w:trPr>
          <w:trHeight w:val="300"/>
          <w:jc w:val="center"/>
        </w:trPr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0C8E87A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F74B0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1-2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14:paraId="7406A70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3-4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3E41D28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5-6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36D7A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7-8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FC854E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9-10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92AE3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11-12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326C9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7DADC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15-16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81B1D1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17-18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8F940A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19-20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2F19E0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21-22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0082D6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A82B1F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8B4D3B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1EABC5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B08E83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5831CD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33-34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7B42D8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35-36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C002E2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3B443C" w14:textId="77777777" w:rsidR="00052E47" w:rsidRPr="00312B72" w:rsidRDefault="00052E47" w:rsidP="00052E4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2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39-40</w:t>
            </w:r>
          </w:p>
        </w:tc>
      </w:tr>
    </w:tbl>
    <w:p w14:paraId="655FDAE7" w14:textId="77777777" w:rsidR="00052E47" w:rsidRDefault="00052E47" w:rsidP="00052E47">
      <w:pPr>
        <w:tabs>
          <w:tab w:val="left" w:pos="142"/>
        </w:tabs>
        <w:jc w:val="center"/>
        <w:rPr>
          <w:rFonts w:ascii="Arial" w:hAnsi="Arial" w:cs="Arial"/>
        </w:rPr>
      </w:pPr>
    </w:p>
    <w:p w14:paraId="683CF1A3" w14:textId="5817FD9E" w:rsidR="00052E47" w:rsidRDefault="00052E47" w:rsidP="00052E47">
      <w:pPr>
        <w:spacing w:after="160" w:line="259" w:lineRule="auto"/>
        <w:ind w:right="1088"/>
        <w:jc w:val="both"/>
        <w:rPr>
          <w:rFonts w:ascii="Arial" w:eastAsia="Times New Roman" w:hAnsi="Arial" w:cs="Arial"/>
          <w:b/>
          <w:lang w:val="es-ES" w:eastAsia="es-ES"/>
        </w:rPr>
      </w:pPr>
      <w:r w:rsidRPr="004A6B0E">
        <w:rPr>
          <w:rFonts w:ascii="Arial" w:eastAsia="Times New Roman" w:hAnsi="Arial" w:cs="Arial"/>
          <w:b/>
          <w:lang w:val="es-ES" w:eastAsia="es-ES"/>
        </w:rPr>
        <w:t>Notas:</w:t>
      </w:r>
    </w:p>
    <w:p w14:paraId="2B697C01" w14:textId="77777777" w:rsidR="00A118F4" w:rsidRPr="004A6B0E" w:rsidRDefault="00A118F4" w:rsidP="00052E47">
      <w:pPr>
        <w:spacing w:after="160" w:line="259" w:lineRule="auto"/>
        <w:ind w:right="1088"/>
        <w:jc w:val="both"/>
        <w:rPr>
          <w:rFonts w:ascii="Arial" w:eastAsia="Times New Roman" w:hAnsi="Arial" w:cs="Arial"/>
          <w:b/>
          <w:lang w:val="es-ES" w:eastAsia="es-ES"/>
        </w:rPr>
      </w:pPr>
    </w:p>
    <w:p w14:paraId="050ED8DA" w14:textId="08C6F188" w:rsidR="00052E47" w:rsidRPr="00A118F4" w:rsidRDefault="00052E47" w:rsidP="00052E47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A6B0E">
        <w:rPr>
          <w:rFonts w:ascii="Arial" w:hAnsi="Arial" w:cs="Arial"/>
          <w:bCs/>
          <w:sz w:val="22"/>
          <w:szCs w:val="22"/>
          <w:lang w:val="es-ES"/>
        </w:rPr>
        <w:t xml:space="preserve">Cada Grupo de Frecuencias </w:t>
      </w:r>
      <w:r w:rsidR="00892888">
        <w:rPr>
          <w:rFonts w:ascii="Arial" w:hAnsi="Arial" w:cs="Arial"/>
          <w:bCs/>
          <w:sz w:val="22"/>
          <w:szCs w:val="22"/>
          <w:lang w:val="es-ES"/>
        </w:rPr>
        <w:t>tendrá disponible</w:t>
      </w:r>
      <w:r w:rsidRPr="004A6B0E">
        <w:rPr>
          <w:rFonts w:ascii="Arial" w:hAnsi="Arial" w:cs="Arial"/>
          <w:bCs/>
          <w:sz w:val="22"/>
          <w:szCs w:val="22"/>
          <w:lang w:val="es-ES"/>
        </w:rPr>
        <w:t xml:space="preserve"> 0.25 MHz de espectro acumulado, salvo el caso del Grupo 40 que tendrá disponible 0.20 MHz.</w:t>
      </w:r>
    </w:p>
    <w:p w14:paraId="532CA69A" w14:textId="7F6646E0" w:rsidR="00A118F4" w:rsidRDefault="00A118F4" w:rsidP="00A118F4">
      <w:pPr>
        <w:pStyle w:val="Prrafodelista"/>
        <w:spacing w:after="160" w:line="259" w:lineRule="auto"/>
        <w:ind w:left="720"/>
        <w:jc w:val="both"/>
        <w:rPr>
          <w:rFonts w:ascii="Arial" w:hAnsi="Arial" w:cs="Arial"/>
          <w:sz w:val="22"/>
          <w:szCs w:val="22"/>
          <w:lang w:val="es-ES"/>
        </w:rPr>
      </w:pPr>
    </w:p>
    <w:p w14:paraId="11BA0413" w14:textId="283B1AC1" w:rsidR="00A118F4" w:rsidRDefault="00A118F4" w:rsidP="00A118F4">
      <w:pPr>
        <w:pStyle w:val="Prrafodelista"/>
        <w:spacing w:after="160" w:line="259" w:lineRule="auto"/>
        <w:ind w:left="720"/>
        <w:jc w:val="both"/>
        <w:rPr>
          <w:rFonts w:ascii="Arial" w:hAnsi="Arial" w:cs="Arial"/>
          <w:sz w:val="22"/>
          <w:szCs w:val="22"/>
          <w:lang w:val="es-ES"/>
        </w:rPr>
      </w:pPr>
    </w:p>
    <w:p w14:paraId="7E7E2D62" w14:textId="49A00F8C" w:rsidR="00A118F4" w:rsidRDefault="00A118F4" w:rsidP="00A118F4">
      <w:pPr>
        <w:pStyle w:val="Prrafodelista"/>
        <w:spacing w:after="160" w:line="259" w:lineRule="auto"/>
        <w:ind w:left="720"/>
        <w:jc w:val="both"/>
        <w:rPr>
          <w:rFonts w:ascii="Arial" w:hAnsi="Arial" w:cs="Arial"/>
          <w:sz w:val="22"/>
          <w:szCs w:val="22"/>
          <w:lang w:val="es-ES"/>
        </w:rPr>
      </w:pPr>
    </w:p>
    <w:p w14:paraId="4E12F3C3" w14:textId="77777777" w:rsidR="00A118F4" w:rsidRPr="004A6B0E" w:rsidRDefault="00A118F4" w:rsidP="00A118F4">
      <w:pPr>
        <w:pStyle w:val="Prrafodelista"/>
        <w:spacing w:after="160" w:line="259" w:lineRule="auto"/>
        <w:ind w:left="720"/>
        <w:jc w:val="both"/>
        <w:rPr>
          <w:rFonts w:ascii="Arial" w:hAnsi="Arial" w:cs="Arial"/>
          <w:sz w:val="22"/>
          <w:szCs w:val="22"/>
          <w:lang w:val="es-ES"/>
        </w:rPr>
      </w:pPr>
    </w:p>
    <w:p w14:paraId="25A1E67C" w14:textId="730044A0" w:rsidR="00052E47" w:rsidRDefault="00052E47" w:rsidP="00052E47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A6B0E">
        <w:rPr>
          <w:rFonts w:ascii="Arial" w:hAnsi="Arial" w:cs="Arial"/>
          <w:sz w:val="22"/>
          <w:szCs w:val="22"/>
          <w:lang w:val="es-ES"/>
        </w:rPr>
        <w:t xml:space="preserve">Las frecuencias mostradas en el plan de canalización representan la portadora central, donde la frecuencia de </w:t>
      </w:r>
      <w:proofErr w:type="spellStart"/>
      <w:r w:rsidRPr="004A6B0E">
        <w:rPr>
          <w:rFonts w:ascii="Arial" w:hAnsi="Arial" w:cs="Arial"/>
          <w:sz w:val="22"/>
          <w:szCs w:val="22"/>
          <w:lang w:val="es-ES"/>
        </w:rPr>
        <w:t>Tx</w:t>
      </w:r>
      <w:proofErr w:type="spellEnd"/>
      <w:r w:rsidRPr="004A6B0E">
        <w:rPr>
          <w:rFonts w:ascii="Arial" w:hAnsi="Arial" w:cs="Arial"/>
          <w:sz w:val="22"/>
          <w:szCs w:val="22"/>
          <w:lang w:val="es-ES"/>
        </w:rPr>
        <w:t xml:space="preserve"> corresponde a la estación transmisora y la frecuencia de </w:t>
      </w:r>
      <w:proofErr w:type="spellStart"/>
      <w:r w:rsidRPr="004A6B0E">
        <w:rPr>
          <w:rFonts w:ascii="Arial" w:hAnsi="Arial" w:cs="Arial"/>
          <w:sz w:val="22"/>
          <w:szCs w:val="22"/>
          <w:lang w:val="es-ES"/>
        </w:rPr>
        <w:t>Rx</w:t>
      </w:r>
      <w:proofErr w:type="spellEnd"/>
      <w:r w:rsidRPr="004A6B0E">
        <w:rPr>
          <w:rFonts w:ascii="Arial" w:hAnsi="Arial" w:cs="Arial"/>
          <w:sz w:val="22"/>
          <w:szCs w:val="22"/>
          <w:lang w:val="es-ES"/>
        </w:rPr>
        <w:t xml:space="preserve"> al equipo suscriptor.</w:t>
      </w:r>
    </w:p>
    <w:p w14:paraId="2992B1CA" w14:textId="481E684A" w:rsidR="00A118F4" w:rsidRDefault="00A118F4" w:rsidP="00A118F4">
      <w:pPr>
        <w:pStyle w:val="Prrafodelista"/>
        <w:rPr>
          <w:rFonts w:ascii="Arial" w:hAnsi="Arial" w:cs="Arial"/>
          <w:sz w:val="22"/>
          <w:szCs w:val="22"/>
          <w:lang w:val="es-ES"/>
        </w:rPr>
      </w:pPr>
    </w:p>
    <w:p w14:paraId="5193C0AA" w14:textId="77777777" w:rsidR="00A118F4" w:rsidRPr="00A118F4" w:rsidRDefault="00A118F4" w:rsidP="00A118F4">
      <w:pPr>
        <w:pStyle w:val="Prrafodelista"/>
        <w:rPr>
          <w:rFonts w:ascii="Arial" w:hAnsi="Arial" w:cs="Arial"/>
          <w:sz w:val="22"/>
          <w:szCs w:val="22"/>
          <w:lang w:val="es-ES"/>
        </w:rPr>
      </w:pPr>
    </w:p>
    <w:p w14:paraId="4F13DADE" w14:textId="77777777" w:rsidR="00052E47" w:rsidRPr="00052E47" w:rsidRDefault="00052E47" w:rsidP="00052E47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A6B0E">
        <w:rPr>
          <w:rFonts w:ascii="Arial" w:hAnsi="Arial" w:cs="Arial"/>
          <w:sz w:val="22"/>
          <w:szCs w:val="22"/>
          <w:lang w:val="es-ES"/>
        </w:rPr>
        <w:t>Para las entidades federativas fronterizas del norte de la República Mexicana, solo se podrán utilizar las frecuencias comprendidas entre los grupos 9 al 24, acorde al Protocolo bilateral entre México y Estados Unidos firmado el 27 de julio de 2005</w:t>
      </w:r>
      <w:r w:rsidRPr="004A6B0E">
        <w:rPr>
          <w:rStyle w:val="Refdenotaalpie"/>
          <w:rFonts w:ascii="Arial" w:hAnsi="Arial" w:cs="Arial"/>
          <w:sz w:val="22"/>
          <w:szCs w:val="22"/>
          <w:lang w:val="es-ES"/>
        </w:rPr>
        <w:footnoteReference w:id="2"/>
      </w:r>
      <w:r w:rsidRPr="004A6B0E">
        <w:rPr>
          <w:rFonts w:ascii="Arial" w:hAnsi="Arial" w:cs="Arial"/>
          <w:sz w:val="22"/>
          <w:szCs w:val="22"/>
          <w:lang w:val="es-ES"/>
        </w:rPr>
        <w:t>.</w:t>
      </w:r>
    </w:p>
    <w:p w14:paraId="7E953F5C" w14:textId="60831FA2" w:rsidR="00360193" w:rsidRPr="00052E47" w:rsidRDefault="00360193" w:rsidP="00052E47"/>
    <w:sectPr w:rsidR="00360193" w:rsidRPr="00052E47" w:rsidSect="00935EB5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/>
      <w:pgMar w:top="1985" w:right="1665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14FB5" w14:textId="77777777" w:rsidR="009E5E84" w:rsidRDefault="009E5E84">
      <w:pPr>
        <w:spacing w:after="0" w:line="240" w:lineRule="auto"/>
      </w:pPr>
      <w:r>
        <w:separator/>
      </w:r>
    </w:p>
  </w:endnote>
  <w:endnote w:type="continuationSeparator" w:id="0">
    <w:p w14:paraId="27D56DED" w14:textId="77777777" w:rsidR="009E5E84" w:rsidRDefault="009E5E84">
      <w:pPr>
        <w:spacing w:after="0" w:line="240" w:lineRule="auto"/>
      </w:pPr>
      <w:r>
        <w:continuationSeparator/>
      </w:r>
    </w:p>
  </w:endnote>
  <w:endnote w:type="continuationNotice" w:id="1">
    <w:p w14:paraId="50F03126" w14:textId="77777777" w:rsidR="009E5E84" w:rsidRDefault="009E5E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8027034"/>
      <w:docPartObj>
        <w:docPartGallery w:val="Page Numbers (Bottom of Page)"/>
        <w:docPartUnique/>
      </w:docPartObj>
    </w:sdtPr>
    <w:sdtEndPr/>
    <w:sdtContent>
      <w:sdt>
        <w:sdtPr>
          <w:id w:val="1015044146"/>
          <w:docPartObj>
            <w:docPartGallery w:val="Page Numbers (Top of Page)"/>
            <w:docPartUnique/>
          </w:docPartObj>
        </w:sdtPr>
        <w:sdtEndPr/>
        <w:sdtContent>
          <w:p w14:paraId="6F464333" w14:textId="399709A7" w:rsidR="007D7AC7" w:rsidRDefault="007D7AC7">
            <w:pPr>
              <w:pStyle w:val="Piedepgina"/>
              <w:jc w:val="right"/>
            </w:pPr>
            <w:r w:rsidRPr="00935EB5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935EB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935EB5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935EB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35EB5">
              <w:rPr>
                <w:rFonts w:ascii="Arial" w:hAnsi="Arial" w:cs="Arial"/>
                <w:bCs/>
                <w:sz w:val="18"/>
                <w:szCs w:val="18"/>
                <w:lang w:val="es-ES"/>
              </w:rPr>
              <w:t>2</w:t>
            </w:r>
            <w:r w:rsidRPr="00935E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935EB5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935EB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935EB5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935EB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35EB5">
              <w:rPr>
                <w:rFonts w:ascii="Arial" w:hAnsi="Arial" w:cs="Arial"/>
                <w:bCs/>
                <w:sz w:val="18"/>
                <w:szCs w:val="18"/>
                <w:lang w:val="es-ES"/>
              </w:rPr>
              <w:t>2</w:t>
            </w:r>
            <w:r w:rsidRPr="00935E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E39BCC8" w14:textId="34C254EB" w:rsidR="009E5E84" w:rsidRDefault="009E5E84" w:rsidP="005F6777">
    <w:pPr>
      <w:pStyle w:val="Piedepgina"/>
      <w:tabs>
        <w:tab w:val="clear" w:pos="4419"/>
        <w:tab w:val="clear" w:pos="8838"/>
        <w:tab w:val="left" w:pos="799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06239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DAFEA2" w14:textId="7565B6C8" w:rsidR="00951D45" w:rsidRDefault="00951D45">
            <w:pPr>
              <w:pStyle w:val="Piedepgina"/>
              <w:jc w:val="right"/>
            </w:pPr>
            <w:r w:rsidRPr="00935EB5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935EB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935EB5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935EB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35EB5">
              <w:rPr>
                <w:rFonts w:ascii="Arial" w:hAnsi="Arial" w:cs="Arial"/>
                <w:bCs/>
                <w:sz w:val="18"/>
                <w:szCs w:val="18"/>
                <w:lang w:val="es-ES"/>
              </w:rPr>
              <w:t>2</w:t>
            </w:r>
            <w:r w:rsidRPr="00935E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935EB5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935EB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935EB5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935EB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35EB5">
              <w:rPr>
                <w:rFonts w:ascii="Arial" w:hAnsi="Arial" w:cs="Arial"/>
                <w:bCs/>
                <w:sz w:val="18"/>
                <w:szCs w:val="18"/>
                <w:lang w:val="es-ES"/>
              </w:rPr>
              <w:t>2</w:t>
            </w:r>
            <w:r w:rsidRPr="00935E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D696D42" w14:textId="77777777" w:rsidR="009E5E84" w:rsidRDefault="009E5E84" w:rsidP="005F6777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1FB9C" w14:textId="77777777" w:rsidR="009E5E84" w:rsidRDefault="009E5E84">
      <w:pPr>
        <w:spacing w:after="0" w:line="240" w:lineRule="auto"/>
      </w:pPr>
      <w:r>
        <w:separator/>
      </w:r>
    </w:p>
  </w:footnote>
  <w:footnote w:type="continuationSeparator" w:id="0">
    <w:p w14:paraId="0A66E905" w14:textId="77777777" w:rsidR="009E5E84" w:rsidRDefault="009E5E84">
      <w:pPr>
        <w:spacing w:after="0" w:line="240" w:lineRule="auto"/>
      </w:pPr>
      <w:r>
        <w:continuationSeparator/>
      </w:r>
    </w:p>
  </w:footnote>
  <w:footnote w:type="continuationNotice" w:id="1">
    <w:p w14:paraId="6CAA86B7" w14:textId="77777777" w:rsidR="009E5E84" w:rsidRDefault="009E5E84">
      <w:pPr>
        <w:spacing w:after="0" w:line="240" w:lineRule="auto"/>
      </w:pPr>
    </w:p>
  </w:footnote>
  <w:footnote w:id="2">
    <w:p w14:paraId="47C05CDA" w14:textId="77777777" w:rsidR="00052E47" w:rsidRPr="008635A4" w:rsidRDefault="00052E47" w:rsidP="008635A4">
      <w:pPr>
        <w:pStyle w:val="Textonotapie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635A4">
        <w:rPr>
          <w:rStyle w:val="Refdenotaalpie"/>
          <w:rFonts w:ascii="Arial" w:hAnsi="Arial" w:cs="Arial"/>
          <w:sz w:val="18"/>
          <w:szCs w:val="18"/>
        </w:rPr>
        <w:footnoteRef/>
      </w:r>
      <w:r w:rsidRPr="008635A4">
        <w:rPr>
          <w:rFonts w:ascii="Arial" w:hAnsi="Arial" w:cs="Arial"/>
          <w:sz w:val="18"/>
          <w:szCs w:val="18"/>
        </w:rPr>
        <w:t xml:space="preserve"> </w:t>
      </w:r>
      <w:r w:rsidRPr="00935EB5">
        <w:rPr>
          <w:rFonts w:ascii="Arial" w:hAnsi="Arial" w:cs="Arial"/>
          <w:sz w:val="14"/>
          <w:szCs w:val="14"/>
        </w:rPr>
        <w:t xml:space="preserve">IFT. (2005). </w:t>
      </w:r>
      <w:r w:rsidRPr="00935EB5">
        <w:rPr>
          <w:rFonts w:ascii="Arial" w:hAnsi="Arial" w:cs="Arial"/>
          <w:i/>
          <w:sz w:val="14"/>
          <w:szCs w:val="14"/>
        </w:rPr>
        <w:t>Protocolo entre la Secretaría de Comunicaciones y Transportes de los Estados Unidos Mexicanos y el Department of State de los Estados Unidos de América, relativo a la adjudicación y uso de la banda de 406.1-420 MHz, para servicios fijo y móvil a lo largo de la frontera común</w:t>
      </w:r>
      <w:r w:rsidRPr="00935EB5">
        <w:rPr>
          <w:rFonts w:ascii="Arial" w:hAnsi="Arial" w:cs="Arial"/>
          <w:sz w:val="14"/>
          <w:szCs w:val="14"/>
        </w:rPr>
        <w:t xml:space="preserve">. Consultado el 25 de noviembre de 2021, de: </w:t>
      </w:r>
      <w:hyperlink r:id="rId1" w:history="1">
        <w:r w:rsidRPr="00935EB5">
          <w:rPr>
            <w:rStyle w:val="Hipervnculo"/>
            <w:rFonts w:ascii="Arial" w:hAnsi="Arial" w:cs="Arial"/>
            <w:sz w:val="14"/>
            <w:szCs w:val="14"/>
          </w:rPr>
          <w:t>http://www.ift.org.mx/sites/default/files/industria/asuntos-internacionales/protocolo4061420mhzesp27jul05.pdf</w:t>
        </w:r>
      </w:hyperlink>
      <w:r w:rsidRPr="00935EB5">
        <w:rPr>
          <w:rFonts w:ascii="Arial" w:hAnsi="Arial" w:cs="Arial"/>
          <w:sz w:val="14"/>
          <w:szCs w:val="14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53A8C" w14:textId="7676DE4B" w:rsidR="009E5E84" w:rsidRDefault="00A118F4" w:rsidP="005F6777">
    <w:pPr>
      <w:pStyle w:val="Encabezado"/>
      <w:jc w:val="center"/>
    </w:pPr>
    <w:r>
      <w:rPr>
        <w:noProof/>
      </w:rPr>
      <w:pict w14:anchorId="213D27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36064" o:spid="_x0000_s59394" type="#_x0000_t75" style="position:absolute;left:0;text-align:left;margin-left:-85pt;margin-top:-103.3pt;width:804pt;height:621.25pt;z-index:-251657216;mso-position-horizontal-relative:margin;mso-position-vertical-relative:margin" o:allowincell="f">
          <v:imagedata r:id="rId1" o:title="hoja mem Hztl cta 2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10216" w14:textId="237956CB" w:rsidR="009E5E84" w:rsidRPr="00D8686A" w:rsidRDefault="009E5E84" w:rsidP="005F6777">
    <w:pPr>
      <w:ind w:left="5670" w:right="49"/>
      <w:jc w:val="right"/>
      <w:rPr>
        <w:sz w:val="18"/>
        <w:szCs w:val="18"/>
      </w:rPr>
    </w:pPr>
  </w:p>
  <w:p w14:paraId="0BA5D1FE" w14:textId="4DDDF118" w:rsidR="009E5E84" w:rsidRPr="004F0AF1" w:rsidRDefault="00A118F4" w:rsidP="0012464E">
    <w:pPr>
      <w:pStyle w:val="Encabezado"/>
      <w:tabs>
        <w:tab w:val="clear" w:pos="8838"/>
        <w:tab w:val="left" w:pos="4956"/>
        <w:tab w:val="left" w:pos="5664"/>
        <w:tab w:val="left" w:pos="6372"/>
        <w:tab w:val="left" w:pos="7080"/>
      </w:tabs>
      <w:rPr>
        <w:rFonts w:ascii="ITC Avant Garde Std Bk" w:hAnsi="ITC Avant Garde Std Bk"/>
        <w:b/>
        <w:color w:val="808080" w:themeColor="background1" w:themeShade="80"/>
      </w:rPr>
    </w:pPr>
    <w:r>
      <w:rPr>
        <w:rFonts w:ascii="ITC Avant Garde Std Bk" w:hAnsi="ITC Avant Garde Std Bk"/>
        <w:b/>
        <w:noProof/>
        <w:color w:val="808080" w:themeColor="background1" w:themeShade="80"/>
      </w:rPr>
      <w:pict w14:anchorId="213D27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9395" type="#_x0000_t75" style="position:absolute;margin-left:-85pt;margin-top:-98.95pt;width:11in;height:612pt;z-index:-251656192;mso-position-horizontal-relative:margin;mso-position-vertical-relative:margin" o:allowincell="f">
          <v:imagedata r:id="rId1" o:title="hoja mem Hztl cta 21-01"/>
          <w10:wrap anchorx="margin" anchory="margin"/>
        </v:shape>
      </w:pict>
    </w:r>
    <w:r w:rsidR="009E5E84">
      <w:rPr>
        <w:rFonts w:ascii="ITC Avant Garde Std Bk" w:hAnsi="ITC Avant Garde Std Bk"/>
        <w:b/>
        <w:color w:val="808080" w:themeColor="background1" w:themeShade="80"/>
      </w:rPr>
      <w:tab/>
    </w:r>
    <w:r w:rsidR="009E5E84">
      <w:rPr>
        <w:rFonts w:ascii="ITC Avant Garde Std Bk" w:hAnsi="ITC Avant Garde Std Bk"/>
        <w:b/>
        <w:color w:val="808080" w:themeColor="background1" w:themeShade="80"/>
      </w:rPr>
      <w:tab/>
    </w:r>
    <w:r w:rsidR="009E5E84">
      <w:rPr>
        <w:rFonts w:ascii="ITC Avant Garde Std Bk" w:hAnsi="ITC Avant Garde Std Bk"/>
        <w:b/>
        <w:color w:val="808080" w:themeColor="background1" w:themeShade="80"/>
      </w:rPr>
      <w:tab/>
    </w:r>
    <w:r w:rsidR="009E5E84">
      <w:rPr>
        <w:rFonts w:ascii="ITC Avant Garde Std Bk" w:hAnsi="ITC Avant Garde Std Bk"/>
        <w:b/>
        <w:color w:val="808080" w:themeColor="background1" w:themeShade="80"/>
      </w:rPr>
      <w:tab/>
    </w:r>
    <w:r w:rsidR="009E5E84">
      <w:rPr>
        <w:rFonts w:ascii="ITC Avant Garde Std Bk" w:hAnsi="ITC Avant Garde Std Bk"/>
        <w:b/>
        <w:color w:val="808080" w:themeColor="background1" w:themeShade="80"/>
      </w:rPr>
      <w:tab/>
    </w:r>
    <w:r w:rsidR="009E5E84">
      <w:rPr>
        <w:rFonts w:ascii="ITC Avant Garde Std Bk" w:hAnsi="ITC Avant Garde Std Bk"/>
        <w:b/>
        <w:color w:val="808080" w:themeColor="background1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13AFD"/>
    <w:multiLevelType w:val="multilevel"/>
    <w:tmpl w:val="71788D20"/>
    <w:styleLink w:val="Guin"/>
    <w:lvl w:ilvl="0">
      <w:numFmt w:val="bullet"/>
      <w:lvlText w:val="-"/>
      <w:lvlJc w:val="left"/>
      <w:rPr>
        <w:position w:val="0"/>
        <w:shd w:val="clear" w:color="auto" w:fill="FFFF00"/>
        <w:rtl w:val="0"/>
      </w:rPr>
    </w:lvl>
    <w:lvl w:ilvl="1">
      <w:start w:val="1"/>
      <w:numFmt w:val="bullet"/>
      <w:lvlText w:val="o"/>
      <w:lvlJc w:val="left"/>
      <w:rPr>
        <w:position w:val="0"/>
        <w:shd w:val="clear" w:color="auto" w:fill="FFFF00"/>
        <w:rtl w:val="0"/>
      </w:rPr>
    </w:lvl>
    <w:lvl w:ilvl="2">
      <w:start w:val="1"/>
      <w:numFmt w:val="bullet"/>
      <w:lvlText w:val="▪"/>
      <w:lvlJc w:val="left"/>
      <w:rPr>
        <w:position w:val="0"/>
        <w:shd w:val="clear" w:color="auto" w:fill="FFFF00"/>
        <w:rtl w:val="0"/>
      </w:rPr>
    </w:lvl>
    <w:lvl w:ilvl="3">
      <w:start w:val="1"/>
      <w:numFmt w:val="bullet"/>
      <w:lvlText w:val="•"/>
      <w:lvlJc w:val="left"/>
      <w:rPr>
        <w:position w:val="0"/>
        <w:shd w:val="clear" w:color="auto" w:fill="FFFF00"/>
        <w:rtl w:val="0"/>
      </w:rPr>
    </w:lvl>
    <w:lvl w:ilvl="4">
      <w:start w:val="1"/>
      <w:numFmt w:val="bullet"/>
      <w:lvlText w:val="o"/>
      <w:lvlJc w:val="left"/>
      <w:rPr>
        <w:position w:val="0"/>
        <w:shd w:val="clear" w:color="auto" w:fill="FFFF00"/>
        <w:rtl w:val="0"/>
      </w:rPr>
    </w:lvl>
    <w:lvl w:ilvl="5">
      <w:start w:val="1"/>
      <w:numFmt w:val="bullet"/>
      <w:lvlText w:val="▪"/>
      <w:lvlJc w:val="left"/>
      <w:rPr>
        <w:position w:val="0"/>
        <w:shd w:val="clear" w:color="auto" w:fill="FFFF00"/>
        <w:rtl w:val="0"/>
      </w:rPr>
    </w:lvl>
    <w:lvl w:ilvl="6">
      <w:start w:val="1"/>
      <w:numFmt w:val="bullet"/>
      <w:lvlText w:val="•"/>
      <w:lvlJc w:val="left"/>
      <w:rPr>
        <w:position w:val="0"/>
        <w:shd w:val="clear" w:color="auto" w:fill="FFFF00"/>
        <w:rtl w:val="0"/>
      </w:rPr>
    </w:lvl>
    <w:lvl w:ilvl="7">
      <w:start w:val="1"/>
      <w:numFmt w:val="bullet"/>
      <w:lvlText w:val="o"/>
      <w:lvlJc w:val="left"/>
      <w:rPr>
        <w:position w:val="0"/>
        <w:shd w:val="clear" w:color="auto" w:fill="FFFF00"/>
        <w:rtl w:val="0"/>
      </w:rPr>
    </w:lvl>
    <w:lvl w:ilvl="8">
      <w:start w:val="1"/>
      <w:numFmt w:val="bullet"/>
      <w:lvlText w:val="▪"/>
      <w:lvlJc w:val="left"/>
      <w:rPr>
        <w:position w:val="0"/>
        <w:shd w:val="clear" w:color="auto" w:fill="FFFF00"/>
        <w:rtl w:val="0"/>
      </w:rPr>
    </w:lvl>
  </w:abstractNum>
  <w:abstractNum w:abstractNumId="1" w15:restartNumberingAfterBreak="0">
    <w:nsid w:val="1975560E"/>
    <w:multiLevelType w:val="multilevel"/>
    <w:tmpl w:val="1D546C5E"/>
    <w:styleLink w:val="List8"/>
    <w:lvl w:ilvl="0">
      <w:numFmt w:val="bullet"/>
      <w:lvlText w:val="•"/>
      <w:lvlJc w:val="left"/>
      <w:pPr>
        <w:tabs>
          <w:tab w:val="num" w:pos="284"/>
        </w:tabs>
        <w:ind w:left="284" w:hanging="218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</w:abstractNum>
  <w:abstractNum w:abstractNumId="2" w15:restartNumberingAfterBreak="0">
    <w:nsid w:val="20A92FA0"/>
    <w:multiLevelType w:val="multilevel"/>
    <w:tmpl w:val="A552CFF0"/>
    <w:styleLink w:val="List31"/>
    <w:lvl w:ilvl="0">
      <w:numFmt w:val="bullet"/>
      <w:lvlText w:val="•"/>
      <w:lvlJc w:val="left"/>
      <w:pPr>
        <w:tabs>
          <w:tab w:val="num" w:pos="284"/>
        </w:tabs>
        <w:ind w:left="284" w:hanging="218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</w:abstractNum>
  <w:abstractNum w:abstractNumId="3" w15:restartNumberingAfterBreak="0">
    <w:nsid w:val="258F109E"/>
    <w:multiLevelType w:val="hybridMultilevel"/>
    <w:tmpl w:val="0DA03876"/>
    <w:styleLink w:val="List0"/>
    <w:lvl w:ilvl="0" w:tplc="08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C4DA6D72">
      <w:start w:val="1"/>
      <w:numFmt w:val="upperRoman"/>
      <w:suff w:val="space"/>
      <w:lvlText w:val="%3."/>
      <w:lvlJc w:val="left"/>
      <w:pPr>
        <w:ind w:left="927" w:hanging="360"/>
      </w:pPr>
      <w:rPr>
        <w:rFonts w:hint="default"/>
        <w:b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B3D2E"/>
    <w:multiLevelType w:val="multilevel"/>
    <w:tmpl w:val="A65829DA"/>
    <w:styleLink w:val="List21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position w:val="0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/>
        <w:bCs/>
        <w:position w:val="0"/>
      </w:rPr>
    </w:lvl>
    <w:lvl w:ilvl="2">
      <w:start w:val="1"/>
      <w:numFmt w:val="decimal"/>
      <w:lvlText w:val="%1.%2.%3."/>
      <w:lvlJc w:val="left"/>
      <w:rPr>
        <w:rFonts w:ascii="Cambria" w:eastAsia="Cambria" w:hAnsi="Cambria" w:cs="Cambria"/>
        <w:b/>
        <w:bCs/>
        <w:position w:val="0"/>
      </w:rPr>
    </w:lvl>
    <w:lvl w:ilvl="3">
      <w:start w:val="1"/>
      <w:numFmt w:val="decimal"/>
      <w:lvlText w:val="%1.%2.%3.%4."/>
      <w:lvlJc w:val="left"/>
      <w:rPr>
        <w:rFonts w:ascii="Cambria" w:eastAsia="Cambria" w:hAnsi="Cambria" w:cs="Cambria"/>
        <w:b/>
        <w:bCs/>
        <w:position w:val="0"/>
      </w:rPr>
    </w:lvl>
    <w:lvl w:ilvl="4">
      <w:start w:val="1"/>
      <w:numFmt w:val="decimal"/>
      <w:lvlText w:val="%1.%2.%3.%4.%5."/>
      <w:lvlJc w:val="left"/>
      <w:rPr>
        <w:rFonts w:ascii="Cambria" w:eastAsia="Cambria" w:hAnsi="Cambria" w:cs="Cambria"/>
        <w:b/>
        <w:bCs/>
        <w:position w:val="0"/>
      </w:rPr>
    </w:lvl>
    <w:lvl w:ilvl="5">
      <w:start w:val="1"/>
      <w:numFmt w:val="decimal"/>
      <w:lvlText w:val="%1.%2.%3.%4.%5.%6."/>
      <w:lvlJc w:val="left"/>
      <w:rPr>
        <w:rFonts w:ascii="Cambria" w:eastAsia="Cambria" w:hAnsi="Cambria" w:cs="Cambria"/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rFonts w:ascii="Cambria" w:eastAsia="Cambria" w:hAnsi="Cambria" w:cs="Cambria"/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rFonts w:ascii="Cambria" w:eastAsia="Cambria" w:hAnsi="Cambria" w:cs="Cambria"/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rFonts w:ascii="Cambria" w:eastAsia="Cambria" w:hAnsi="Cambria" w:cs="Cambria"/>
        <w:b/>
        <w:bCs/>
        <w:position w:val="0"/>
      </w:rPr>
    </w:lvl>
  </w:abstractNum>
  <w:abstractNum w:abstractNumId="5" w15:restartNumberingAfterBreak="0">
    <w:nsid w:val="3AF33A14"/>
    <w:multiLevelType w:val="multilevel"/>
    <w:tmpl w:val="588ED2E2"/>
    <w:styleLink w:val="List1"/>
    <w:lvl w:ilvl="0">
      <w:numFmt w:val="bullet"/>
      <w:lvlText w:val="-"/>
      <w:lvlJc w:val="left"/>
      <w:rPr>
        <w:position w:val="4"/>
        <w:shd w:val="clear" w:color="auto" w:fill="FFFF00"/>
        <w:rtl w:val="0"/>
      </w:rPr>
    </w:lvl>
    <w:lvl w:ilvl="1">
      <w:start w:val="1"/>
      <w:numFmt w:val="bullet"/>
      <w:lvlText w:val="-"/>
      <w:lvlJc w:val="left"/>
      <w:rPr>
        <w:position w:val="4"/>
        <w:shd w:val="clear" w:color="auto" w:fill="FFFF00"/>
        <w:rtl w:val="0"/>
      </w:rPr>
    </w:lvl>
    <w:lvl w:ilvl="2">
      <w:start w:val="1"/>
      <w:numFmt w:val="bullet"/>
      <w:lvlText w:val="-"/>
      <w:lvlJc w:val="left"/>
      <w:rPr>
        <w:position w:val="4"/>
        <w:shd w:val="clear" w:color="auto" w:fill="FFFF00"/>
        <w:rtl w:val="0"/>
      </w:rPr>
    </w:lvl>
    <w:lvl w:ilvl="3">
      <w:start w:val="1"/>
      <w:numFmt w:val="bullet"/>
      <w:lvlText w:val="-"/>
      <w:lvlJc w:val="left"/>
      <w:rPr>
        <w:position w:val="4"/>
        <w:shd w:val="clear" w:color="auto" w:fill="FFFF00"/>
        <w:rtl w:val="0"/>
      </w:rPr>
    </w:lvl>
    <w:lvl w:ilvl="4">
      <w:start w:val="1"/>
      <w:numFmt w:val="bullet"/>
      <w:lvlText w:val="-"/>
      <w:lvlJc w:val="left"/>
      <w:rPr>
        <w:position w:val="4"/>
        <w:shd w:val="clear" w:color="auto" w:fill="FFFF00"/>
        <w:rtl w:val="0"/>
      </w:rPr>
    </w:lvl>
    <w:lvl w:ilvl="5">
      <w:start w:val="1"/>
      <w:numFmt w:val="bullet"/>
      <w:lvlText w:val="-"/>
      <w:lvlJc w:val="left"/>
      <w:rPr>
        <w:position w:val="4"/>
        <w:shd w:val="clear" w:color="auto" w:fill="FFFF00"/>
        <w:rtl w:val="0"/>
      </w:rPr>
    </w:lvl>
    <w:lvl w:ilvl="6">
      <w:start w:val="1"/>
      <w:numFmt w:val="bullet"/>
      <w:lvlText w:val="-"/>
      <w:lvlJc w:val="left"/>
      <w:rPr>
        <w:position w:val="4"/>
        <w:shd w:val="clear" w:color="auto" w:fill="FFFF00"/>
        <w:rtl w:val="0"/>
      </w:rPr>
    </w:lvl>
    <w:lvl w:ilvl="7">
      <w:start w:val="1"/>
      <w:numFmt w:val="bullet"/>
      <w:lvlText w:val="-"/>
      <w:lvlJc w:val="left"/>
      <w:rPr>
        <w:position w:val="4"/>
        <w:shd w:val="clear" w:color="auto" w:fill="FFFF00"/>
        <w:rtl w:val="0"/>
      </w:rPr>
    </w:lvl>
    <w:lvl w:ilvl="8">
      <w:start w:val="1"/>
      <w:numFmt w:val="bullet"/>
      <w:lvlText w:val="-"/>
      <w:lvlJc w:val="left"/>
      <w:rPr>
        <w:position w:val="4"/>
        <w:shd w:val="clear" w:color="auto" w:fill="FFFF00"/>
        <w:rtl w:val="0"/>
      </w:rPr>
    </w:lvl>
  </w:abstractNum>
  <w:abstractNum w:abstractNumId="6" w15:restartNumberingAfterBreak="0">
    <w:nsid w:val="3B3B79C0"/>
    <w:multiLevelType w:val="multilevel"/>
    <w:tmpl w:val="D5AE0D50"/>
    <w:styleLink w:val="List7"/>
    <w:lvl w:ilvl="0">
      <w:numFmt w:val="bullet"/>
      <w:lvlText w:val="•"/>
      <w:lvlJc w:val="left"/>
      <w:pPr>
        <w:tabs>
          <w:tab w:val="num" w:pos="284"/>
        </w:tabs>
        <w:ind w:left="284" w:hanging="218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</w:abstractNum>
  <w:abstractNum w:abstractNumId="7" w15:restartNumberingAfterBreak="0">
    <w:nsid w:val="3F597CE2"/>
    <w:multiLevelType w:val="multilevel"/>
    <w:tmpl w:val="E2042ED6"/>
    <w:styleLink w:val="List41"/>
    <w:lvl w:ilvl="0">
      <w:numFmt w:val="bullet"/>
      <w:lvlText w:val="•"/>
      <w:lvlJc w:val="left"/>
      <w:pPr>
        <w:tabs>
          <w:tab w:val="num" w:pos="211"/>
        </w:tabs>
        <w:ind w:left="211" w:hanging="145"/>
      </w:pPr>
      <w:rPr>
        <w:rFonts w:ascii="Helvetica Neue" w:eastAsia="Helvetica Neue" w:hAnsi="Helvetica Neue" w:cs="Helvetica Neue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s-ES_tradnl"/>
      </w:rPr>
    </w:lvl>
  </w:abstractNum>
  <w:abstractNum w:abstractNumId="8" w15:restartNumberingAfterBreak="0">
    <w:nsid w:val="4D322E6B"/>
    <w:multiLevelType w:val="multilevel"/>
    <w:tmpl w:val="EB8E4BC4"/>
    <w:styleLink w:val="List6"/>
    <w:lvl w:ilvl="0">
      <w:numFmt w:val="bullet"/>
      <w:lvlText w:val="•"/>
      <w:lvlJc w:val="left"/>
      <w:pPr>
        <w:tabs>
          <w:tab w:val="num" w:pos="284"/>
        </w:tabs>
        <w:ind w:left="284" w:hanging="218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</w:abstractNum>
  <w:abstractNum w:abstractNumId="9" w15:restartNumberingAfterBreak="0">
    <w:nsid w:val="52664E62"/>
    <w:multiLevelType w:val="multilevel"/>
    <w:tmpl w:val="9BEA0950"/>
    <w:styleLink w:val="Estilo2"/>
    <w:lvl w:ilvl="0">
      <w:start w:val="4"/>
      <w:numFmt w:val="decimal"/>
      <w:lvlText w:val="%1."/>
      <w:lvlJc w:val="left"/>
      <w:pPr>
        <w:ind w:left="809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2B77C4A"/>
    <w:multiLevelType w:val="hybridMultilevel"/>
    <w:tmpl w:val="35789D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C6EF8"/>
    <w:multiLevelType w:val="multilevel"/>
    <w:tmpl w:val="6D7A6C12"/>
    <w:styleLink w:val="List51"/>
    <w:lvl w:ilvl="0">
      <w:numFmt w:val="bullet"/>
      <w:lvlText w:val="•"/>
      <w:lvlJc w:val="left"/>
      <w:pPr>
        <w:tabs>
          <w:tab w:val="num" w:pos="284"/>
        </w:tabs>
        <w:ind w:left="284" w:hanging="218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</w:abstractNum>
  <w:abstractNum w:abstractNumId="12" w15:restartNumberingAfterBreak="0">
    <w:nsid w:val="5666598E"/>
    <w:multiLevelType w:val="multilevel"/>
    <w:tmpl w:val="321490EA"/>
    <w:styleLink w:val="List10"/>
    <w:lvl w:ilvl="0">
      <w:numFmt w:val="bullet"/>
      <w:lvlText w:val="•"/>
      <w:lvlJc w:val="left"/>
      <w:pPr>
        <w:tabs>
          <w:tab w:val="num" w:pos="284"/>
        </w:tabs>
        <w:ind w:left="284" w:hanging="218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s-ES_tradnl"/>
      </w:rPr>
    </w:lvl>
  </w:abstractNum>
  <w:abstractNum w:abstractNumId="13" w15:restartNumberingAfterBreak="0">
    <w:nsid w:val="60737478"/>
    <w:multiLevelType w:val="multilevel"/>
    <w:tmpl w:val="66286366"/>
    <w:styleLink w:val="List9"/>
    <w:lvl w:ilvl="0">
      <w:numFmt w:val="bullet"/>
      <w:lvlText w:val="•"/>
      <w:lvlJc w:val="left"/>
      <w:pPr>
        <w:tabs>
          <w:tab w:val="num" w:pos="284"/>
        </w:tabs>
        <w:ind w:left="284" w:hanging="218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  <w:lang w:val="en-US"/>
      </w:rPr>
    </w:lvl>
  </w:abstractNum>
  <w:abstractNum w:abstractNumId="14" w15:restartNumberingAfterBreak="0">
    <w:nsid w:val="6FFF6BCE"/>
    <w:multiLevelType w:val="hybridMultilevel"/>
    <w:tmpl w:val="FE42C9C6"/>
    <w:styleLink w:val="Estilo1"/>
    <w:lvl w:ilvl="0" w:tplc="57A25B9C">
      <w:start w:val="1"/>
      <w:numFmt w:val="upperRoman"/>
      <w:suff w:val="space"/>
      <w:lvlText w:val="%1."/>
      <w:lvlJc w:val="left"/>
      <w:pPr>
        <w:ind w:left="747" w:hanging="18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153" w:hanging="360"/>
      </w:pPr>
    </w:lvl>
    <w:lvl w:ilvl="2" w:tplc="080A001B" w:tentative="1">
      <w:start w:val="1"/>
      <w:numFmt w:val="lowerRoman"/>
      <w:lvlText w:val="%3."/>
      <w:lvlJc w:val="right"/>
      <w:pPr>
        <w:ind w:left="5873" w:hanging="180"/>
      </w:pPr>
    </w:lvl>
    <w:lvl w:ilvl="3" w:tplc="080A000F" w:tentative="1">
      <w:start w:val="1"/>
      <w:numFmt w:val="decimal"/>
      <w:lvlText w:val="%4."/>
      <w:lvlJc w:val="left"/>
      <w:pPr>
        <w:ind w:left="6593" w:hanging="360"/>
      </w:pPr>
    </w:lvl>
    <w:lvl w:ilvl="4" w:tplc="080A0019" w:tentative="1">
      <w:start w:val="1"/>
      <w:numFmt w:val="lowerLetter"/>
      <w:lvlText w:val="%5."/>
      <w:lvlJc w:val="left"/>
      <w:pPr>
        <w:ind w:left="7313" w:hanging="360"/>
      </w:pPr>
    </w:lvl>
    <w:lvl w:ilvl="5" w:tplc="080A001B" w:tentative="1">
      <w:start w:val="1"/>
      <w:numFmt w:val="lowerRoman"/>
      <w:lvlText w:val="%6."/>
      <w:lvlJc w:val="right"/>
      <w:pPr>
        <w:ind w:left="8033" w:hanging="180"/>
      </w:pPr>
    </w:lvl>
    <w:lvl w:ilvl="6" w:tplc="080A000F" w:tentative="1">
      <w:start w:val="1"/>
      <w:numFmt w:val="decimal"/>
      <w:lvlText w:val="%7."/>
      <w:lvlJc w:val="left"/>
      <w:pPr>
        <w:ind w:left="8753" w:hanging="360"/>
      </w:pPr>
    </w:lvl>
    <w:lvl w:ilvl="7" w:tplc="080A0019" w:tentative="1">
      <w:start w:val="1"/>
      <w:numFmt w:val="lowerLetter"/>
      <w:lvlText w:val="%8."/>
      <w:lvlJc w:val="left"/>
      <w:pPr>
        <w:ind w:left="9473" w:hanging="360"/>
      </w:pPr>
    </w:lvl>
    <w:lvl w:ilvl="8" w:tplc="080A001B" w:tentative="1">
      <w:start w:val="1"/>
      <w:numFmt w:val="lowerRoman"/>
      <w:lvlText w:val="%9."/>
      <w:lvlJc w:val="right"/>
      <w:pPr>
        <w:ind w:left="10193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1"/>
  </w:num>
  <w:num w:numId="8">
    <w:abstractNumId w:val="8"/>
  </w:num>
  <w:num w:numId="9">
    <w:abstractNumId w:val="6"/>
  </w:num>
  <w:num w:numId="10">
    <w:abstractNumId w:val="1"/>
  </w:num>
  <w:num w:numId="11">
    <w:abstractNumId w:val="12"/>
  </w:num>
  <w:num w:numId="12">
    <w:abstractNumId w:val="7"/>
  </w:num>
  <w:num w:numId="13">
    <w:abstractNumId w:val="13"/>
  </w:num>
  <w:num w:numId="14">
    <w:abstractNumId w:val="14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revisionView w:markup="0"/>
  <w:defaultTabStop w:val="708"/>
  <w:hyphenationZone w:val="425"/>
  <w:characterSpacingControl w:val="doNotCompress"/>
  <w:hdrShapeDefaults>
    <o:shapedefaults v:ext="edit" spidmax="59396"/>
    <o:shapelayout v:ext="edit">
      <o:idmap v:ext="edit" data="58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324"/>
    <w:rsid w:val="0000285B"/>
    <w:rsid w:val="000123FA"/>
    <w:rsid w:val="000142AA"/>
    <w:rsid w:val="000218B1"/>
    <w:rsid w:val="0002236B"/>
    <w:rsid w:val="0002430B"/>
    <w:rsid w:val="00024581"/>
    <w:rsid w:val="00024C12"/>
    <w:rsid w:val="00025127"/>
    <w:rsid w:val="00031880"/>
    <w:rsid w:val="00031EF1"/>
    <w:rsid w:val="000359FA"/>
    <w:rsid w:val="00035E6F"/>
    <w:rsid w:val="00036C0F"/>
    <w:rsid w:val="000400FD"/>
    <w:rsid w:val="00042877"/>
    <w:rsid w:val="00045F55"/>
    <w:rsid w:val="00052E47"/>
    <w:rsid w:val="00053804"/>
    <w:rsid w:val="0006006E"/>
    <w:rsid w:val="000603BC"/>
    <w:rsid w:val="0006074F"/>
    <w:rsid w:val="0006530B"/>
    <w:rsid w:val="00066480"/>
    <w:rsid w:val="00067282"/>
    <w:rsid w:val="00071047"/>
    <w:rsid w:val="00071769"/>
    <w:rsid w:val="000717F9"/>
    <w:rsid w:val="0007222C"/>
    <w:rsid w:val="000734CE"/>
    <w:rsid w:val="00073E34"/>
    <w:rsid w:val="00074C7F"/>
    <w:rsid w:val="00077096"/>
    <w:rsid w:val="00080319"/>
    <w:rsid w:val="00080E81"/>
    <w:rsid w:val="000849C5"/>
    <w:rsid w:val="000869B1"/>
    <w:rsid w:val="00086A4C"/>
    <w:rsid w:val="00086DD3"/>
    <w:rsid w:val="00087D65"/>
    <w:rsid w:val="000943AC"/>
    <w:rsid w:val="00094EB6"/>
    <w:rsid w:val="000975DB"/>
    <w:rsid w:val="000A010B"/>
    <w:rsid w:val="000A57C4"/>
    <w:rsid w:val="000A5878"/>
    <w:rsid w:val="000A6EF0"/>
    <w:rsid w:val="000A76FC"/>
    <w:rsid w:val="000B0109"/>
    <w:rsid w:val="000B04EA"/>
    <w:rsid w:val="000B1B4A"/>
    <w:rsid w:val="000B2789"/>
    <w:rsid w:val="000B645D"/>
    <w:rsid w:val="000B7499"/>
    <w:rsid w:val="000B7DFB"/>
    <w:rsid w:val="000C03BB"/>
    <w:rsid w:val="000C1FEC"/>
    <w:rsid w:val="000C21EF"/>
    <w:rsid w:val="000C4833"/>
    <w:rsid w:val="000C5134"/>
    <w:rsid w:val="000C5E66"/>
    <w:rsid w:val="000D11F6"/>
    <w:rsid w:val="000D36EB"/>
    <w:rsid w:val="000D41E5"/>
    <w:rsid w:val="000D495F"/>
    <w:rsid w:val="000D4CA1"/>
    <w:rsid w:val="000D6CF1"/>
    <w:rsid w:val="000E1DB8"/>
    <w:rsid w:val="000E3989"/>
    <w:rsid w:val="000E3BD4"/>
    <w:rsid w:val="000E511B"/>
    <w:rsid w:val="000E7112"/>
    <w:rsid w:val="000F21EB"/>
    <w:rsid w:val="000F5B67"/>
    <w:rsid w:val="000F5EC1"/>
    <w:rsid w:val="000F6D18"/>
    <w:rsid w:val="00100B6C"/>
    <w:rsid w:val="00101266"/>
    <w:rsid w:val="001022CC"/>
    <w:rsid w:val="001056A7"/>
    <w:rsid w:val="001111C1"/>
    <w:rsid w:val="0011259E"/>
    <w:rsid w:val="001132EA"/>
    <w:rsid w:val="00114020"/>
    <w:rsid w:val="001201E3"/>
    <w:rsid w:val="0012177C"/>
    <w:rsid w:val="00121B57"/>
    <w:rsid w:val="0012464E"/>
    <w:rsid w:val="00126848"/>
    <w:rsid w:val="00131168"/>
    <w:rsid w:val="00132975"/>
    <w:rsid w:val="00135D0B"/>
    <w:rsid w:val="00137178"/>
    <w:rsid w:val="00140A1B"/>
    <w:rsid w:val="00145F7E"/>
    <w:rsid w:val="0015073D"/>
    <w:rsid w:val="00152F8C"/>
    <w:rsid w:val="0015418A"/>
    <w:rsid w:val="00160BF6"/>
    <w:rsid w:val="00161156"/>
    <w:rsid w:val="0016146F"/>
    <w:rsid w:val="001638ED"/>
    <w:rsid w:val="001656CF"/>
    <w:rsid w:val="00165A36"/>
    <w:rsid w:val="001674EF"/>
    <w:rsid w:val="0017040C"/>
    <w:rsid w:val="001705DC"/>
    <w:rsid w:val="00175802"/>
    <w:rsid w:val="00176B50"/>
    <w:rsid w:val="00177F73"/>
    <w:rsid w:val="00190EBD"/>
    <w:rsid w:val="00191485"/>
    <w:rsid w:val="00191EE1"/>
    <w:rsid w:val="0019531B"/>
    <w:rsid w:val="00195AB6"/>
    <w:rsid w:val="001A09F7"/>
    <w:rsid w:val="001A4301"/>
    <w:rsid w:val="001A4A11"/>
    <w:rsid w:val="001A7A6E"/>
    <w:rsid w:val="001A7C3E"/>
    <w:rsid w:val="001B33BF"/>
    <w:rsid w:val="001B486A"/>
    <w:rsid w:val="001B548F"/>
    <w:rsid w:val="001C1472"/>
    <w:rsid w:val="001C2CA8"/>
    <w:rsid w:val="001C42B7"/>
    <w:rsid w:val="001C4915"/>
    <w:rsid w:val="001C7EC6"/>
    <w:rsid w:val="001D0532"/>
    <w:rsid w:val="001D3F5C"/>
    <w:rsid w:val="001D41B3"/>
    <w:rsid w:val="001D6BFC"/>
    <w:rsid w:val="001E17A9"/>
    <w:rsid w:val="001E1E82"/>
    <w:rsid w:val="001E37B6"/>
    <w:rsid w:val="001E44B5"/>
    <w:rsid w:val="001E4CE5"/>
    <w:rsid w:val="001E7F2C"/>
    <w:rsid w:val="001F0628"/>
    <w:rsid w:val="001F06A5"/>
    <w:rsid w:val="00200288"/>
    <w:rsid w:val="0020251D"/>
    <w:rsid w:val="00203E4F"/>
    <w:rsid w:val="002043D7"/>
    <w:rsid w:val="00204BF1"/>
    <w:rsid w:val="0020529B"/>
    <w:rsid w:val="00205FF5"/>
    <w:rsid w:val="00207AFD"/>
    <w:rsid w:val="002102C3"/>
    <w:rsid w:val="00210344"/>
    <w:rsid w:val="00210705"/>
    <w:rsid w:val="00211AB5"/>
    <w:rsid w:val="00212BC6"/>
    <w:rsid w:val="002159E5"/>
    <w:rsid w:val="002172CE"/>
    <w:rsid w:val="00220206"/>
    <w:rsid w:val="00220E95"/>
    <w:rsid w:val="00223F87"/>
    <w:rsid w:val="00231CC8"/>
    <w:rsid w:val="002320B1"/>
    <w:rsid w:val="0023354F"/>
    <w:rsid w:val="00233BD8"/>
    <w:rsid w:val="00237543"/>
    <w:rsid w:val="00242373"/>
    <w:rsid w:val="002428A0"/>
    <w:rsid w:val="002449C4"/>
    <w:rsid w:val="00251198"/>
    <w:rsid w:val="00251FC8"/>
    <w:rsid w:val="0025209B"/>
    <w:rsid w:val="00253DB3"/>
    <w:rsid w:val="002543D1"/>
    <w:rsid w:val="00255605"/>
    <w:rsid w:val="00255ACA"/>
    <w:rsid w:val="00260DF5"/>
    <w:rsid w:val="002610AA"/>
    <w:rsid w:val="00263278"/>
    <w:rsid w:val="00266B08"/>
    <w:rsid w:val="0026765D"/>
    <w:rsid w:val="00270A54"/>
    <w:rsid w:val="0027298B"/>
    <w:rsid w:val="00273BFF"/>
    <w:rsid w:val="002743F6"/>
    <w:rsid w:val="00277365"/>
    <w:rsid w:val="00280871"/>
    <w:rsid w:val="0028265C"/>
    <w:rsid w:val="00286D24"/>
    <w:rsid w:val="002913EF"/>
    <w:rsid w:val="0029170E"/>
    <w:rsid w:val="0029275F"/>
    <w:rsid w:val="00296525"/>
    <w:rsid w:val="002A21E7"/>
    <w:rsid w:val="002A308C"/>
    <w:rsid w:val="002A5D1B"/>
    <w:rsid w:val="002A6905"/>
    <w:rsid w:val="002A7A32"/>
    <w:rsid w:val="002B0152"/>
    <w:rsid w:val="002B176B"/>
    <w:rsid w:val="002B6337"/>
    <w:rsid w:val="002B63B9"/>
    <w:rsid w:val="002C06D3"/>
    <w:rsid w:val="002C29FA"/>
    <w:rsid w:val="002C4C03"/>
    <w:rsid w:val="002C7E67"/>
    <w:rsid w:val="002D11A8"/>
    <w:rsid w:val="002D120C"/>
    <w:rsid w:val="002D26DE"/>
    <w:rsid w:val="002D3AAD"/>
    <w:rsid w:val="002D410F"/>
    <w:rsid w:val="002D428B"/>
    <w:rsid w:val="002D5372"/>
    <w:rsid w:val="002D5C17"/>
    <w:rsid w:val="002D6F14"/>
    <w:rsid w:val="002E2187"/>
    <w:rsid w:val="002E42A5"/>
    <w:rsid w:val="002E514A"/>
    <w:rsid w:val="002E69A5"/>
    <w:rsid w:val="002F4D7D"/>
    <w:rsid w:val="00300C13"/>
    <w:rsid w:val="00300E46"/>
    <w:rsid w:val="003033B8"/>
    <w:rsid w:val="003051B8"/>
    <w:rsid w:val="00310342"/>
    <w:rsid w:val="0031125D"/>
    <w:rsid w:val="00311ACB"/>
    <w:rsid w:val="00312B72"/>
    <w:rsid w:val="003130DD"/>
    <w:rsid w:val="00314F77"/>
    <w:rsid w:val="00315FFA"/>
    <w:rsid w:val="00316581"/>
    <w:rsid w:val="00316BE3"/>
    <w:rsid w:val="00320D8B"/>
    <w:rsid w:val="00320E98"/>
    <w:rsid w:val="00321B2A"/>
    <w:rsid w:val="00321CC3"/>
    <w:rsid w:val="00321D97"/>
    <w:rsid w:val="003223F8"/>
    <w:rsid w:val="00330585"/>
    <w:rsid w:val="0033067D"/>
    <w:rsid w:val="00330BB4"/>
    <w:rsid w:val="00332BCE"/>
    <w:rsid w:val="003335A3"/>
    <w:rsid w:val="003337A8"/>
    <w:rsid w:val="00335805"/>
    <w:rsid w:val="003362FE"/>
    <w:rsid w:val="00336E75"/>
    <w:rsid w:val="003402CB"/>
    <w:rsid w:val="00346B1B"/>
    <w:rsid w:val="0034712B"/>
    <w:rsid w:val="00347C20"/>
    <w:rsid w:val="00351318"/>
    <w:rsid w:val="003516E2"/>
    <w:rsid w:val="00352D92"/>
    <w:rsid w:val="003567C7"/>
    <w:rsid w:val="00356F82"/>
    <w:rsid w:val="00360193"/>
    <w:rsid w:val="00360D54"/>
    <w:rsid w:val="00361408"/>
    <w:rsid w:val="003614F3"/>
    <w:rsid w:val="0036208E"/>
    <w:rsid w:val="003634A6"/>
    <w:rsid w:val="003658F3"/>
    <w:rsid w:val="00367227"/>
    <w:rsid w:val="00370B89"/>
    <w:rsid w:val="003734FF"/>
    <w:rsid w:val="00380036"/>
    <w:rsid w:val="00382AF7"/>
    <w:rsid w:val="003847FC"/>
    <w:rsid w:val="00384A1E"/>
    <w:rsid w:val="00384CFA"/>
    <w:rsid w:val="00385F02"/>
    <w:rsid w:val="00393FBA"/>
    <w:rsid w:val="00393FF8"/>
    <w:rsid w:val="00395070"/>
    <w:rsid w:val="00395194"/>
    <w:rsid w:val="00397FCE"/>
    <w:rsid w:val="003A208E"/>
    <w:rsid w:val="003A44E5"/>
    <w:rsid w:val="003A4B68"/>
    <w:rsid w:val="003A5325"/>
    <w:rsid w:val="003A57CE"/>
    <w:rsid w:val="003A58EC"/>
    <w:rsid w:val="003B0A22"/>
    <w:rsid w:val="003B4D7D"/>
    <w:rsid w:val="003C37B0"/>
    <w:rsid w:val="003C42CD"/>
    <w:rsid w:val="003C4C4B"/>
    <w:rsid w:val="003D13CF"/>
    <w:rsid w:val="003D47EA"/>
    <w:rsid w:val="003D5CF1"/>
    <w:rsid w:val="003D7818"/>
    <w:rsid w:val="003D7E81"/>
    <w:rsid w:val="003E043F"/>
    <w:rsid w:val="003E211F"/>
    <w:rsid w:val="003E2D4D"/>
    <w:rsid w:val="003E5CA9"/>
    <w:rsid w:val="003E7CD6"/>
    <w:rsid w:val="003E7DF2"/>
    <w:rsid w:val="003F0F21"/>
    <w:rsid w:val="003F1358"/>
    <w:rsid w:val="003F1A1F"/>
    <w:rsid w:val="003F1D9F"/>
    <w:rsid w:val="003F3389"/>
    <w:rsid w:val="003F41EF"/>
    <w:rsid w:val="003F5866"/>
    <w:rsid w:val="0040137D"/>
    <w:rsid w:val="00401D9D"/>
    <w:rsid w:val="004034A7"/>
    <w:rsid w:val="00403BBB"/>
    <w:rsid w:val="00403E7D"/>
    <w:rsid w:val="0040414A"/>
    <w:rsid w:val="00406233"/>
    <w:rsid w:val="004127EA"/>
    <w:rsid w:val="004141C8"/>
    <w:rsid w:val="00415CCA"/>
    <w:rsid w:val="004163D5"/>
    <w:rsid w:val="004169A1"/>
    <w:rsid w:val="004209DE"/>
    <w:rsid w:val="00422A48"/>
    <w:rsid w:val="00422CBB"/>
    <w:rsid w:val="00423DA8"/>
    <w:rsid w:val="00425D98"/>
    <w:rsid w:val="0042749D"/>
    <w:rsid w:val="00431488"/>
    <w:rsid w:val="004322ED"/>
    <w:rsid w:val="00442E2D"/>
    <w:rsid w:val="00447D6A"/>
    <w:rsid w:val="0045399F"/>
    <w:rsid w:val="00455A8C"/>
    <w:rsid w:val="004565BC"/>
    <w:rsid w:val="00460BDD"/>
    <w:rsid w:val="00462898"/>
    <w:rsid w:val="004641CA"/>
    <w:rsid w:val="00464D02"/>
    <w:rsid w:val="00466095"/>
    <w:rsid w:val="0047053A"/>
    <w:rsid w:val="00470701"/>
    <w:rsid w:val="00470EC0"/>
    <w:rsid w:val="0047245F"/>
    <w:rsid w:val="00481D65"/>
    <w:rsid w:val="00482040"/>
    <w:rsid w:val="00485359"/>
    <w:rsid w:val="00485435"/>
    <w:rsid w:val="004932A4"/>
    <w:rsid w:val="004935E4"/>
    <w:rsid w:val="0049621C"/>
    <w:rsid w:val="004A34A4"/>
    <w:rsid w:val="004A3F69"/>
    <w:rsid w:val="004A4383"/>
    <w:rsid w:val="004A6B0E"/>
    <w:rsid w:val="004B0BB4"/>
    <w:rsid w:val="004B27CE"/>
    <w:rsid w:val="004B2E07"/>
    <w:rsid w:val="004B4BE8"/>
    <w:rsid w:val="004B54FA"/>
    <w:rsid w:val="004B594A"/>
    <w:rsid w:val="004B6252"/>
    <w:rsid w:val="004C44DA"/>
    <w:rsid w:val="004C7D67"/>
    <w:rsid w:val="004D05C7"/>
    <w:rsid w:val="004D12CF"/>
    <w:rsid w:val="004D235D"/>
    <w:rsid w:val="004D32B8"/>
    <w:rsid w:val="004E0522"/>
    <w:rsid w:val="004E7A8F"/>
    <w:rsid w:val="004F34E5"/>
    <w:rsid w:val="004F3C95"/>
    <w:rsid w:val="004F46A1"/>
    <w:rsid w:val="004F5262"/>
    <w:rsid w:val="004F5DA9"/>
    <w:rsid w:val="0050084D"/>
    <w:rsid w:val="005016BE"/>
    <w:rsid w:val="0050531C"/>
    <w:rsid w:val="00505343"/>
    <w:rsid w:val="005066D8"/>
    <w:rsid w:val="0050740D"/>
    <w:rsid w:val="00507920"/>
    <w:rsid w:val="00510814"/>
    <w:rsid w:val="00510F57"/>
    <w:rsid w:val="00514C3C"/>
    <w:rsid w:val="0051528F"/>
    <w:rsid w:val="00516700"/>
    <w:rsid w:val="00517896"/>
    <w:rsid w:val="00523F85"/>
    <w:rsid w:val="00530631"/>
    <w:rsid w:val="005320D3"/>
    <w:rsid w:val="005323CC"/>
    <w:rsid w:val="00532581"/>
    <w:rsid w:val="0053362E"/>
    <w:rsid w:val="00535173"/>
    <w:rsid w:val="00550A0A"/>
    <w:rsid w:val="00552F34"/>
    <w:rsid w:val="00554E7E"/>
    <w:rsid w:val="0055717B"/>
    <w:rsid w:val="00557A3D"/>
    <w:rsid w:val="00557CEA"/>
    <w:rsid w:val="00562F73"/>
    <w:rsid w:val="00570B05"/>
    <w:rsid w:val="00571930"/>
    <w:rsid w:val="00571A25"/>
    <w:rsid w:val="0057534A"/>
    <w:rsid w:val="00576FE8"/>
    <w:rsid w:val="00577B98"/>
    <w:rsid w:val="00582D34"/>
    <w:rsid w:val="00583F50"/>
    <w:rsid w:val="00587428"/>
    <w:rsid w:val="005878D8"/>
    <w:rsid w:val="00591E0B"/>
    <w:rsid w:val="00593AE6"/>
    <w:rsid w:val="00594492"/>
    <w:rsid w:val="00595F51"/>
    <w:rsid w:val="005970D7"/>
    <w:rsid w:val="00597195"/>
    <w:rsid w:val="00597A63"/>
    <w:rsid w:val="005A0512"/>
    <w:rsid w:val="005A4FBA"/>
    <w:rsid w:val="005A50BE"/>
    <w:rsid w:val="005A571B"/>
    <w:rsid w:val="005A742F"/>
    <w:rsid w:val="005A7BE0"/>
    <w:rsid w:val="005B7C2F"/>
    <w:rsid w:val="005C18A9"/>
    <w:rsid w:val="005C1A1F"/>
    <w:rsid w:val="005C4D75"/>
    <w:rsid w:val="005C53D9"/>
    <w:rsid w:val="005C5D3C"/>
    <w:rsid w:val="005C6FB3"/>
    <w:rsid w:val="005D2A5F"/>
    <w:rsid w:val="005D4FDB"/>
    <w:rsid w:val="005D5ECD"/>
    <w:rsid w:val="005D771B"/>
    <w:rsid w:val="005D7967"/>
    <w:rsid w:val="005D7BAC"/>
    <w:rsid w:val="005E315F"/>
    <w:rsid w:val="005F01F3"/>
    <w:rsid w:val="005F2107"/>
    <w:rsid w:val="005F227C"/>
    <w:rsid w:val="005F2C06"/>
    <w:rsid w:val="005F3762"/>
    <w:rsid w:val="005F6777"/>
    <w:rsid w:val="00600310"/>
    <w:rsid w:val="00600F30"/>
    <w:rsid w:val="00600F69"/>
    <w:rsid w:val="006017F5"/>
    <w:rsid w:val="00601AD6"/>
    <w:rsid w:val="00601CBB"/>
    <w:rsid w:val="006047C0"/>
    <w:rsid w:val="00606055"/>
    <w:rsid w:val="00610B6F"/>
    <w:rsid w:val="00611443"/>
    <w:rsid w:val="00611CAB"/>
    <w:rsid w:val="00611F33"/>
    <w:rsid w:val="00615741"/>
    <w:rsid w:val="00615C65"/>
    <w:rsid w:val="00616AF6"/>
    <w:rsid w:val="006202C8"/>
    <w:rsid w:val="00623DDA"/>
    <w:rsid w:val="006261D9"/>
    <w:rsid w:val="006318A9"/>
    <w:rsid w:val="00634BC0"/>
    <w:rsid w:val="00636508"/>
    <w:rsid w:val="006379F9"/>
    <w:rsid w:val="006404C2"/>
    <w:rsid w:val="00642F8F"/>
    <w:rsid w:val="006438C5"/>
    <w:rsid w:val="00651B91"/>
    <w:rsid w:val="00653D65"/>
    <w:rsid w:val="006554FC"/>
    <w:rsid w:val="00656350"/>
    <w:rsid w:val="00662C84"/>
    <w:rsid w:val="00663C02"/>
    <w:rsid w:val="00666CB2"/>
    <w:rsid w:val="006678A2"/>
    <w:rsid w:val="006712BE"/>
    <w:rsid w:val="0067188F"/>
    <w:rsid w:val="00675B93"/>
    <w:rsid w:val="00680D8D"/>
    <w:rsid w:val="00680EE5"/>
    <w:rsid w:val="00681317"/>
    <w:rsid w:val="006823CD"/>
    <w:rsid w:val="0068303C"/>
    <w:rsid w:val="006831A3"/>
    <w:rsid w:val="00683A20"/>
    <w:rsid w:val="00683B7C"/>
    <w:rsid w:val="00684061"/>
    <w:rsid w:val="00684770"/>
    <w:rsid w:val="00684820"/>
    <w:rsid w:val="006870CC"/>
    <w:rsid w:val="00687479"/>
    <w:rsid w:val="00691EB3"/>
    <w:rsid w:val="00694F43"/>
    <w:rsid w:val="00697455"/>
    <w:rsid w:val="006A08BD"/>
    <w:rsid w:val="006A0AEE"/>
    <w:rsid w:val="006A3339"/>
    <w:rsid w:val="006A42B5"/>
    <w:rsid w:val="006B06FC"/>
    <w:rsid w:val="006B3E72"/>
    <w:rsid w:val="006B5817"/>
    <w:rsid w:val="006B5BDD"/>
    <w:rsid w:val="006B668D"/>
    <w:rsid w:val="006B7321"/>
    <w:rsid w:val="006B7403"/>
    <w:rsid w:val="006C0E9A"/>
    <w:rsid w:val="006C1B09"/>
    <w:rsid w:val="006C2F02"/>
    <w:rsid w:val="006C3939"/>
    <w:rsid w:val="006C3AC2"/>
    <w:rsid w:val="006C6F74"/>
    <w:rsid w:val="006C705D"/>
    <w:rsid w:val="006D0FD7"/>
    <w:rsid w:val="006D2AB7"/>
    <w:rsid w:val="006D34B5"/>
    <w:rsid w:val="006E5422"/>
    <w:rsid w:val="006E6B8A"/>
    <w:rsid w:val="006F5B1A"/>
    <w:rsid w:val="00701A1E"/>
    <w:rsid w:val="0071045D"/>
    <w:rsid w:val="00712BEA"/>
    <w:rsid w:val="00717C4D"/>
    <w:rsid w:val="00721E0C"/>
    <w:rsid w:val="007235DB"/>
    <w:rsid w:val="00724C7D"/>
    <w:rsid w:val="007258B0"/>
    <w:rsid w:val="00726235"/>
    <w:rsid w:val="0072668F"/>
    <w:rsid w:val="00730956"/>
    <w:rsid w:val="00731438"/>
    <w:rsid w:val="00742B4E"/>
    <w:rsid w:val="00744886"/>
    <w:rsid w:val="00746FDB"/>
    <w:rsid w:val="00750C32"/>
    <w:rsid w:val="0075132D"/>
    <w:rsid w:val="007521C2"/>
    <w:rsid w:val="007548A0"/>
    <w:rsid w:val="00756FE8"/>
    <w:rsid w:val="00757BEB"/>
    <w:rsid w:val="00760921"/>
    <w:rsid w:val="0076127F"/>
    <w:rsid w:val="00761908"/>
    <w:rsid w:val="007713D6"/>
    <w:rsid w:val="007718D1"/>
    <w:rsid w:val="007741AF"/>
    <w:rsid w:val="00774CF3"/>
    <w:rsid w:val="00775A31"/>
    <w:rsid w:val="0078007B"/>
    <w:rsid w:val="00782A2B"/>
    <w:rsid w:val="00783357"/>
    <w:rsid w:val="00787E9D"/>
    <w:rsid w:val="007911DE"/>
    <w:rsid w:val="00791C28"/>
    <w:rsid w:val="00793CBC"/>
    <w:rsid w:val="00797B33"/>
    <w:rsid w:val="007A02D9"/>
    <w:rsid w:val="007A7362"/>
    <w:rsid w:val="007B0BC8"/>
    <w:rsid w:val="007B1A0A"/>
    <w:rsid w:val="007B4C93"/>
    <w:rsid w:val="007B5302"/>
    <w:rsid w:val="007B554F"/>
    <w:rsid w:val="007B7BCD"/>
    <w:rsid w:val="007C062B"/>
    <w:rsid w:val="007C122B"/>
    <w:rsid w:val="007C3ABF"/>
    <w:rsid w:val="007C47D8"/>
    <w:rsid w:val="007C75D5"/>
    <w:rsid w:val="007D36DA"/>
    <w:rsid w:val="007D51BE"/>
    <w:rsid w:val="007D67E6"/>
    <w:rsid w:val="007D7281"/>
    <w:rsid w:val="007D7AC7"/>
    <w:rsid w:val="007D7E9B"/>
    <w:rsid w:val="007E0A47"/>
    <w:rsid w:val="007E1CB6"/>
    <w:rsid w:val="007E1D37"/>
    <w:rsid w:val="007F119B"/>
    <w:rsid w:val="007F2248"/>
    <w:rsid w:val="007F2C0B"/>
    <w:rsid w:val="007F2FC8"/>
    <w:rsid w:val="007F3011"/>
    <w:rsid w:val="007F40D1"/>
    <w:rsid w:val="007F468F"/>
    <w:rsid w:val="0080129F"/>
    <w:rsid w:val="0080570D"/>
    <w:rsid w:val="00806128"/>
    <w:rsid w:val="008064D9"/>
    <w:rsid w:val="00807EA6"/>
    <w:rsid w:val="00815EEB"/>
    <w:rsid w:val="00816837"/>
    <w:rsid w:val="00817A9C"/>
    <w:rsid w:val="00822BA7"/>
    <w:rsid w:val="00822E5D"/>
    <w:rsid w:val="00824E4B"/>
    <w:rsid w:val="00825D49"/>
    <w:rsid w:val="00827695"/>
    <w:rsid w:val="00832287"/>
    <w:rsid w:val="00832991"/>
    <w:rsid w:val="00832FF3"/>
    <w:rsid w:val="00834A29"/>
    <w:rsid w:val="00834D24"/>
    <w:rsid w:val="00836EC8"/>
    <w:rsid w:val="0083701C"/>
    <w:rsid w:val="0084184A"/>
    <w:rsid w:val="0084289B"/>
    <w:rsid w:val="00846679"/>
    <w:rsid w:val="00846A5D"/>
    <w:rsid w:val="00846B47"/>
    <w:rsid w:val="00853FA5"/>
    <w:rsid w:val="00853FB9"/>
    <w:rsid w:val="0085490A"/>
    <w:rsid w:val="0085532E"/>
    <w:rsid w:val="00855650"/>
    <w:rsid w:val="0085565C"/>
    <w:rsid w:val="00857016"/>
    <w:rsid w:val="00861D66"/>
    <w:rsid w:val="0086265B"/>
    <w:rsid w:val="008635A4"/>
    <w:rsid w:val="00863AC8"/>
    <w:rsid w:val="008662DB"/>
    <w:rsid w:val="00866CEB"/>
    <w:rsid w:val="00866EAF"/>
    <w:rsid w:val="00882D34"/>
    <w:rsid w:val="008861C6"/>
    <w:rsid w:val="008869AE"/>
    <w:rsid w:val="0088727A"/>
    <w:rsid w:val="008901CB"/>
    <w:rsid w:val="0089057A"/>
    <w:rsid w:val="00892530"/>
    <w:rsid w:val="00892761"/>
    <w:rsid w:val="00892888"/>
    <w:rsid w:val="00894D7F"/>
    <w:rsid w:val="008954D5"/>
    <w:rsid w:val="008A069A"/>
    <w:rsid w:val="008A0AFD"/>
    <w:rsid w:val="008A2578"/>
    <w:rsid w:val="008A3161"/>
    <w:rsid w:val="008A36F5"/>
    <w:rsid w:val="008A4459"/>
    <w:rsid w:val="008A611E"/>
    <w:rsid w:val="008B1E86"/>
    <w:rsid w:val="008C1442"/>
    <w:rsid w:val="008C1BA8"/>
    <w:rsid w:val="008C1F8C"/>
    <w:rsid w:val="008C7168"/>
    <w:rsid w:val="008D2711"/>
    <w:rsid w:val="008D3B38"/>
    <w:rsid w:val="008D5CA7"/>
    <w:rsid w:val="008D5E32"/>
    <w:rsid w:val="008E22CA"/>
    <w:rsid w:val="008E23D7"/>
    <w:rsid w:val="008E54C4"/>
    <w:rsid w:val="008E595D"/>
    <w:rsid w:val="008E7284"/>
    <w:rsid w:val="008F2CD5"/>
    <w:rsid w:val="008F47F3"/>
    <w:rsid w:val="008F56B7"/>
    <w:rsid w:val="008F57D0"/>
    <w:rsid w:val="00901478"/>
    <w:rsid w:val="00902B8E"/>
    <w:rsid w:val="00903AA9"/>
    <w:rsid w:val="00914A5D"/>
    <w:rsid w:val="00920E48"/>
    <w:rsid w:val="00920ED5"/>
    <w:rsid w:val="00921227"/>
    <w:rsid w:val="0092483F"/>
    <w:rsid w:val="0092663D"/>
    <w:rsid w:val="00927216"/>
    <w:rsid w:val="0093175C"/>
    <w:rsid w:val="00931E1D"/>
    <w:rsid w:val="009359F6"/>
    <w:rsid w:val="00935EB5"/>
    <w:rsid w:val="00937428"/>
    <w:rsid w:val="00940403"/>
    <w:rsid w:val="00941DC3"/>
    <w:rsid w:val="00942D9F"/>
    <w:rsid w:val="00944E4B"/>
    <w:rsid w:val="00945324"/>
    <w:rsid w:val="0094540A"/>
    <w:rsid w:val="009473C3"/>
    <w:rsid w:val="00951D45"/>
    <w:rsid w:val="009522D4"/>
    <w:rsid w:val="00953AC6"/>
    <w:rsid w:val="00957BA8"/>
    <w:rsid w:val="0096019F"/>
    <w:rsid w:val="00961E69"/>
    <w:rsid w:val="00962669"/>
    <w:rsid w:val="00963A2E"/>
    <w:rsid w:val="009644C9"/>
    <w:rsid w:val="00965C6B"/>
    <w:rsid w:val="0097125E"/>
    <w:rsid w:val="00971C8C"/>
    <w:rsid w:val="00976A54"/>
    <w:rsid w:val="009804CA"/>
    <w:rsid w:val="00981D77"/>
    <w:rsid w:val="00982153"/>
    <w:rsid w:val="00983EDA"/>
    <w:rsid w:val="00985DDC"/>
    <w:rsid w:val="009920CC"/>
    <w:rsid w:val="00992EF5"/>
    <w:rsid w:val="00994044"/>
    <w:rsid w:val="009941B8"/>
    <w:rsid w:val="009956BA"/>
    <w:rsid w:val="00995F8D"/>
    <w:rsid w:val="00997F28"/>
    <w:rsid w:val="009A0B34"/>
    <w:rsid w:val="009A1784"/>
    <w:rsid w:val="009A1DDB"/>
    <w:rsid w:val="009A4022"/>
    <w:rsid w:val="009A4A12"/>
    <w:rsid w:val="009A63DB"/>
    <w:rsid w:val="009A7733"/>
    <w:rsid w:val="009B1ECE"/>
    <w:rsid w:val="009B220A"/>
    <w:rsid w:val="009B2D32"/>
    <w:rsid w:val="009B4D86"/>
    <w:rsid w:val="009B5C6C"/>
    <w:rsid w:val="009C0675"/>
    <w:rsid w:val="009C30B0"/>
    <w:rsid w:val="009C47C9"/>
    <w:rsid w:val="009C4DDD"/>
    <w:rsid w:val="009C725C"/>
    <w:rsid w:val="009C73CC"/>
    <w:rsid w:val="009C7BB7"/>
    <w:rsid w:val="009D2D84"/>
    <w:rsid w:val="009D3B6A"/>
    <w:rsid w:val="009D6BCF"/>
    <w:rsid w:val="009D735E"/>
    <w:rsid w:val="009D7E95"/>
    <w:rsid w:val="009E155E"/>
    <w:rsid w:val="009E267D"/>
    <w:rsid w:val="009E359F"/>
    <w:rsid w:val="009E4194"/>
    <w:rsid w:val="009E581E"/>
    <w:rsid w:val="009E5E84"/>
    <w:rsid w:val="009F0693"/>
    <w:rsid w:val="009F1052"/>
    <w:rsid w:val="009F2122"/>
    <w:rsid w:val="009F319F"/>
    <w:rsid w:val="009F6109"/>
    <w:rsid w:val="009F7573"/>
    <w:rsid w:val="009F7E3E"/>
    <w:rsid w:val="00A016AA"/>
    <w:rsid w:val="00A032BB"/>
    <w:rsid w:val="00A03BBE"/>
    <w:rsid w:val="00A118F4"/>
    <w:rsid w:val="00A14AF3"/>
    <w:rsid w:val="00A15C91"/>
    <w:rsid w:val="00A2206C"/>
    <w:rsid w:val="00A23307"/>
    <w:rsid w:val="00A23D8A"/>
    <w:rsid w:val="00A2519B"/>
    <w:rsid w:val="00A26628"/>
    <w:rsid w:val="00A2798E"/>
    <w:rsid w:val="00A30310"/>
    <w:rsid w:val="00A31555"/>
    <w:rsid w:val="00A31E32"/>
    <w:rsid w:val="00A34D07"/>
    <w:rsid w:val="00A36B9C"/>
    <w:rsid w:val="00A37D9B"/>
    <w:rsid w:val="00A41359"/>
    <w:rsid w:val="00A43471"/>
    <w:rsid w:val="00A442C9"/>
    <w:rsid w:val="00A4466B"/>
    <w:rsid w:val="00A447A0"/>
    <w:rsid w:val="00A45B11"/>
    <w:rsid w:val="00A46847"/>
    <w:rsid w:val="00A5164B"/>
    <w:rsid w:val="00A522CD"/>
    <w:rsid w:val="00A5335C"/>
    <w:rsid w:val="00A53D17"/>
    <w:rsid w:val="00A54A2F"/>
    <w:rsid w:val="00A55360"/>
    <w:rsid w:val="00A57432"/>
    <w:rsid w:val="00A579EA"/>
    <w:rsid w:val="00A60B90"/>
    <w:rsid w:val="00A60FF8"/>
    <w:rsid w:val="00A62B18"/>
    <w:rsid w:val="00A64936"/>
    <w:rsid w:val="00A64BE1"/>
    <w:rsid w:val="00A67622"/>
    <w:rsid w:val="00A70F47"/>
    <w:rsid w:val="00A730C5"/>
    <w:rsid w:val="00A73D42"/>
    <w:rsid w:val="00A7495A"/>
    <w:rsid w:val="00A753F0"/>
    <w:rsid w:val="00A80474"/>
    <w:rsid w:val="00A82F2A"/>
    <w:rsid w:val="00A8309E"/>
    <w:rsid w:val="00A83C1F"/>
    <w:rsid w:val="00A85925"/>
    <w:rsid w:val="00A87BC1"/>
    <w:rsid w:val="00A90D03"/>
    <w:rsid w:val="00A92A29"/>
    <w:rsid w:val="00A9472D"/>
    <w:rsid w:val="00A96BD2"/>
    <w:rsid w:val="00AA12BF"/>
    <w:rsid w:val="00AA1609"/>
    <w:rsid w:val="00AA1E63"/>
    <w:rsid w:val="00AA3355"/>
    <w:rsid w:val="00AA5C94"/>
    <w:rsid w:val="00AA753B"/>
    <w:rsid w:val="00AB0A23"/>
    <w:rsid w:val="00AB3DBE"/>
    <w:rsid w:val="00AB52BE"/>
    <w:rsid w:val="00AB544E"/>
    <w:rsid w:val="00AB6C56"/>
    <w:rsid w:val="00AC1F66"/>
    <w:rsid w:val="00AC365D"/>
    <w:rsid w:val="00AC3DCD"/>
    <w:rsid w:val="00AC3F20"/>
    <w:rsid w:val="00AC44F0"/>
    <w:rsid w:val="00AC5909"/>
    <w:rsid w:val="00AC63A9"/>
    <w:rsid w:val="00AC6C75"/>
    <w:rsid w:val="00AC6D3B"/>
    <w:rsid w:val="00AD1C77"/>
    <w:rsid w:val="00AD2B80"/>
    <w:rsid w:val="00AD424D"/>
    <w:rsid w:val="00AE0865"/>
    <w:rsid w:val="00AE229A"/>
    <w:rsid w:val="00AE27FA"/>
    <w:rsid w:val="00AE2C40"/>
    <w:rsid w:val="00AE4A58"/>
    <w:rsid w:val="00AE4B8F"/>
    <w:rsid w:val="00AF1C7C"/>
    <w:rsid w:val="00AF5D2B"/>
    <w:rsid w:val="00B00C05"/>
    <w:rsid w:val="00B03FE7"/>
    <w:rsid w:val="00B046F9"/>
    <w:rsid w:val="00B063BA"/>
    <w:rsid w:val="00B06692"/>
    <w:rsid w:val="00B06CDA"/>
    <w:rsid w:val="00B07B15"/>
    <w:rsid w:val="00B10937"/>
    <w:rsid w:val="00B13A6A"/>
    <w:rsid w:val="00B152FD"/>
    <w:rsid w:val="00B16C99"/>
    <w:rsid w:val="00B2054E"/>
    <w:rsid w:val="00B23961"/>
    <w:rsid w:val="00B25EAF"/>
    <w:rsid w:val="00B3310B"/>
    <w:rsid w:val="00B33B80"/>
    <w:rsid w:val="00B33BC6"/>
    <w:rsid w:val="00B3471B"/>
    <w:rsid w:val="00B3615F"/>
    <w:rsid w:val="00B42CBD"/>
    <w:rsid w:val="00B43A16"/>
    <w:rsid w:val="00B445B2"/>
    <w:rsid w:val="00B45809"/>
    <w:rsid w:val="00B47434"/>
    <w:rsid w:val="00B50557"/>
    <w:rsid w:val="00B51BE4"/>
    <w:rsid w:val="00B53E30"/>
    <w:rsid w:val="00B53F24"/>
    <w:rsid w:val="00B54A8A"/>
    <w:rsid w:val="00B56048"/>
    <w:rsid w:val="00B56940"/>
    <w:rsid w:val="00B60582"/>
    <w:rsid w:val="00B60A07"/>
    <w:rsid w:val="00B62B27"/>
    <w:rsid w:val="00B64C82"/>
    <w:rsid w:val="00B671C5"/>
    <w:rsid w:val="00B7226E"/>
    <w:rsid w:val="00B7318E"/>
    <w:rsid w:val="00B825FD"/>
    <w:rsid w:val="00B87345"/>
    <w:rsid w:val="00B91E47"/>
    <w:rsid w:val="00B93D82"/>
    <w:rsid w:val="00B95700"/>
    <w:rsid w:val="00BA039D"/>
    <w:rsid w:val="00BA0E1D"/>
    <w:rsid w:val="00BA1AEF"/>
    <w:rsid w:val="00BA4F4C"/>
    <w:rsid w:val="00BA5633"/>
    <w:rsid w:val="00BA6514"/>
    <w:rsid w:val="00BA6F80"/>
    <w:rsid w:val="00BB1C21"/>
    <w:rsid w:val="00BB39E8"/>
    <w:rsid w:val="00BC5C72"/>
    <w:rsid w:val="00BD32F2"/>
    <w:rsid w:val="00BE1BEB"/>
    <w:rsid w:val="00BE3BE5"/>
    <w:rsid w:val="00BE4BD4"/>
    <w:rsid w:val="00BE7072"/>
    <w:rsid w:val="00BE75A2"/>
    <w:rsid w:val="00BF0D05"/>
    <w:rsid w:val="00BF0D37"/>
    <w:rsid w:val="00BF161E"/>
    <w:rsid w:val="00BF2029"/>
    <w:rsid w:val="00BF3860"/>
    <w:rsid w:val="00BF4363"/>
    <w:rsid w:val="00C02B63"/>
    <w:rsid w:val="00C03693"/>
    <w:rsid w:val="00C06130"/>
    <w:rsid w:val="00C06299"/>
    <w:rsid w:val="00C07684"/>
    <w:rsid w:val="00C138BF"/>
    <w:rsid w:val="00C13D79"/>
    <w:rsid w:val="00C15848"/>
    <w:rsid w:val="00C15B18"/>
    <w:rsid w:val="00C17D66"/>
    <w:rsid w:val="00C233A7"/>
    <w:rsid w:val="00C241A4"/>
    <w:rsid w:val="00C26153"/>
    <w:rsid w:val="00C26274"/>
    <w:rsid w:val="00C268B3"/>
    <w:rsid w:val="00C30D10"/>
    <w:rsid w:val="00C31E57"/>
    <w:rsid w:val="00C32D90"/>
    <w:rsid w:val="00C34374"/>
    <w:rsid w:val="00C3515B"/>
    <w:rsid w:val="00C35F83"/>
    <w:rsid w:val="00C3751D"/>
    <w:rsid w:val="00C37999"/>
    <w:rsid w:val="00C37B92"/>
    <w:rsid w:val="00C4034E"/>
    <w:rsid w:val="00C40DED"/>
    <w:rsid w:val="00C42B73"/>
    <w:rsid w:val="00C447A9"/>
    <w:rsid w:val="00C450A4"/>
    <w:rsid w:val="00C4531A"/>
    <w:rsid w:val="00C46051"/>
    <w:rsid w:val="00C52725"/>
    <w:rsid w:val="00C54B30"/>
    <w:rsid w:val="00C56149"/>
    <w:rsid w:val="00C6188A"/>
    <w:rsid w:val="00C62DFE"/>
    <w:rsid w:val="00C650D3"/>
    <w:rsid w:val="00C65651"/>
    <w:rsid w:val="00C66598"/>
    <w:rsid w:val="00C667BD"/>
    <w:rsid w:val="00C66B75"/>
    <w:rsid w:val="00C671E4"/>
    <w:rsid w:val="00C67D1F"/>
    <w:rsid w:val="00C700F0"/>
    <w:rsid w:val="00C725A9"/>
    <w:rsid w:val="00C7384B"/>
    <w:rsid w:val="00C7645B"/>
    <w:rsid w:val="00C76E40"/>
    <w:rsid w:val="00C807B8"/>
    <w:rsid w:val="00C83934"/>
    <w:rsid w:val="00C85A88"/>
    <w:rsid w:val="00C85BC3"/>
    <w:rsid w:val="00C91121"/>
    <w:rsid w:val="00C92EF1"/>
    <w:rsid w:val="00C95377"/>
    <w:rsid w:val="00C976BC"/>
    <w:rsid w:val="00C97A93"/>
    <w:rsid w:val="00CA13CC"/>
    <w:rsid w:val="00CA2C2C"/>
    <w:rsid w:val="00CA392B"/>
    <w:rsid w:val="00CA3B0C"/>
    <w:rsid w:val="00CA3D39"/>
    <w:rsid w:val="00CA4C06"/>
    <w:rsid w:val="00CA50F9"/>
    <w:rsid w:val="00CA6063"/>
    <w:rsid w:val="00CA6E0A"/>
    <w:rsid w:val="00CB3490"/>
    <w:rsid w:val="00CB3D4A"/>
    <w:rsid w:val="00CB7C27"/>
    <w:rsid w:val="00CC0DEB"/>
    <w:rsid w:val="00CC107D"/>
    <w:rsid w:val="00CC1C30"/>
    <w:rsid w:val="00CC2E0D"/>
    <w:rsid w:val="00CC3112"/>
    <w:rsid w:val="00CC4CD4"/>
    <w:rsid w:val="00CD0ED3"/>
    <w:rsid w:val="00CD22B7"/>
    <w:rsid w:val="00CD4A06"/>
    <w:rsid w:val="00CD62AF"/>
    <w:rsid w:val="00CD7706"/>
    <w:rsid w:val="00CE1429"/>
    <w:rsid w:val="00CE1947"/>
    <w:rsid w:val="00CE1D20"/>
    <w:rsid w:val="00CE3229"/>
    <w:rsid w:val="00CE3374"/>
    <w:rsid w:val="00CE5F53"/>
    <w:rsid w:val="00CE7B0E"/>
    <w:rsid w:val="00CF0F46"/>
    <w:rsid w:val="00CF15EA"/>
    <w:rsid w:val="00CF4405"/>
    <w:rsid w:val="00CF67D7"/>
    <w:rsid w:val="00CF690E"/>
    <w:rsid w:val="00D03188"/>
    <w:rsid w:val="00D033A6"/>
    <w:rsid w:val="00D0448C"/>
    <w:rsid w:val="00D100F4"/>
    <w:rsid w:val="00D14A7E"/>
    <w:rsid w:val="00D15FA3"/>
    <w:rsid w:val="00D16D7D"/>
    <w:rsid w:val="00D2062E"/>
    <w:rsid w:val="00D20692"/>
    <w:rsid w:val="00D2402A"/>
    <w:rsid w:val="00D24031"/>
    <w:rsid w:val="00D24B96"/>
    <w:rsid w:val="00D25A3C"/>
    <w:rsid w:val="00D26721"/>
    <w:rsid w:val="00D32152"/>
    <w:rsid w:val="00D32720"/>
    <w:rsid w:val="00D36EEA"/>
    <w:rsid w:val="00D37B9D"/>
    <w:rsid w:val="00D4397F"/>
    <w:rsid w:val="00D50B02"/>
    <w:rsid w:val="00D513CF"/>
    <w:rsid w:val="00D5248D"/>
    <w:rsid w:val="00D52D25"/>
    <w:rsid w:val="00D52FFA"/>
    <w:rsid w:val="00D55718"/>
    <w:rsid w:val="00D56196"/>
    <w:rsid w:val="00D56931"/>
    <w:rsid w:val="00D6102E"/>
    <w:rsid w:val="00D61FE4"/>
    <w:rsid w:val="00D62826"/>
    <w:rsid w:val="00D6343A"/>
    <w:rsid w:val="00D64C3A"/>
    <w:rsid w:val="00D64FEF"/>
    <w:rsid w:val="00D65195"/>
    <w:rsid w:val="00D65D1E"/>
    <w:rsid w:val="00D71351"/>
    <w:rsid w:val="00D72343"/>
    <w:rsid w:val="00D729BF"/>
    <w:rsid w:val="00D73827"/>
    <w:rsid w:val="00D77CF8"/>
    <w:rsid w:val="00D80375"/>
    <w:rsid w:val="00D80B5D"/>
    <w:rsid w:val="00D80CA1"/>
    <w:rsid w:val="00D81F70"/>
    <w:rsid w:val="00D846B8"/>
    <w:rsid w:val="00D8692A"/>
    <w:rsid w:val="00D935B3"/>
    <w:rsid w:val="00D96C48"/>
    <w:rsid w:val="00D97538"/>
    <w:rsid w:val="00D97B4E"/>
    <w:rsid w:val="00DA0FDC"/>
    <w:rsid w:val="00DA1304"/>
    <w:rsid w:val="00DA365B"/>
    <w:rsid w:val="00DA4351"/>
    <w:rsid w:val="00DA77DD"/>
    <w:rsid w:val="00DB0A9C"/>
    <w:rsid w:val="00DB3A02"/>
    <w:rsid w:val="00DB3C6C"/>
    <w:rsid w:val="00DB5D97"/>
    <w:rsid w:val="00DB693D"/>
    <w:rsid w:val="00DB75DD"/>
    <w:rsid w:val="00DC01A5"/>
    <w:rsid w:val="00DC0A26"/>
    <w:rsid w:val="00DC11AE"/>
    <w:rsid w:val="00DC30AE"/>
    <w:rsid w:val="00DC3AB2"/>
    <w:rsid w:val="00DC4790"/>
    <w:rsid w:val="00DC7EFC"/>
    <w:rsid w:val="00DD2BE7"/>
    <w:rsid w:val="00DD32F8"/>
    <w:rsid w:val="00DD607E"/>
    <w:rsid w:val="00DD780B"/>
    <w:rsid w:val="00DE094E"/>
    <w:rsid w:val="00DE193C"/>
    <w:rsid w:val="00DE3192"/>
    <w:rsid w:val="00DE3A2E"/>
    <w:rsid w:val="00DE3FC6"/>
    <w:rsid w:val="00DE4A25"/>
    <w:rsid w:val="00DE78CD"/>
    <w:rsid w:val="00DF04E1"/>
    <w:rsid w:val="00DF0D98"/>
    <w:rsid w:val="00DF130C"/>
    <w:rsid w:val="00DF4030"/>
    <w:rsid w:val="00DF5411"/>
    <w:rsid w:val="00DF5FD6"/>
    <w:rsid w:val="00E01065"/>
    <w:rsid w:val="00E01A3E"/>
    <w:rsid w:val="00E039A9"/>
    <w:rsid w:val="00E03B5D"/>
    <w:rsid w:val="00E05F29"/>
    <w:rsid w:val="00E06057"/>
    <w:rsid w:val="00E07935"/>
    <w:rsid w:val="00E14345"/>
    <w:rsid w:val="00E16BF2"/>
    <w:rsid w:val="00E1761B"/>
    <w:rsid w:val="00E23EF2"/>
    <w:rsid w:val="00E2400B"/>
    <w:rsid w:val="00E2428E"/>
    <w:rsid w:val="00E264C8"/>
    <w:rsid w:val="00E26524"/>
    <w:rsid w:val="00E27D79"/>
    <w:rsid w:val="00E307B0"/>
    <w:rsid w:val="00E32908"/>
    <w:rsid w:val="00E342E7"/>
    <w:rsid w:val="00E37167"/>
    <w:rsid w:val="00E4255A"/>
    <w:rsid w:val="00E451E4"/>
    <w:rsid w:val="00E45664"/>
    <w:rsid w:val="00E46C88"/>
    <w:rsid w:val="00E46C94"/>
    <w:rsid w:val="00E47693"/>
    <w:rsid w:val="00E47D13"/>
    <w:rsid w:val="00E513B1"/>
    <w:rsid w:val="00E5140B"/>
    <w:rsid w:val="00E53B15"/>
    <w:rsid w:val="00E548F5"/>
    <w:rsid w:val="00E55151"/>
    <w:rsid w:val="00E57FD5"/>
    <w:rsid w:val="00E609C3"/>
    <w:rsid w:val="00E62A1C"/>
    <w:rsid w:val="00E65981"/>
    <w:rsid w:val="00E67156"/>
    <w:rsid w:val="00E765AE"/>
    <w:rsid w:val="00E77C6B"/>
    <w:rsid w:val="00E82DC2"/>
    <w:rsid w:val="00E867AB"/>
    <w:rsid w:val="00E86D9B"/>
    <w:rsid w:val="00E91CED"/>
    <w:rsid w:val="00E93C58"/>
    <w:rsid w:val="00EA299F"/>
    <w:rsid w:val="00EA2BB0"/>
    <w:rsid w:val="00EA6835"/>
    <w:rsid w:val="00EB29C7"/>
    <w:rsid w:val="00EB3CB3"/>
    <w:rsid w:val="00EB3FB4"/>
    <w:rsid w:val="00EB5C2F"/>
    <w:rsid w:val="00EC29D8"/>
    <w:rsid w:val="00EC4225"/>
    <w:rsid w:val="00EC5332"/>
    <w:rsid w:val="00EC6EC8"/>
    <w:rsid w:val="00EC7321"/>
    <w:rsid w:val="00EC7432"/>
    <w:rsid w:val="00EC7572"/>
    <w:rsid w:val="00ED13D2"/>
    <w:rsid w:val="00ED3B3D"/>
    <w:rsid w:val="00ED47E0"/>
    <w:rsid w:val="00ED534A"/>
    <w:rsid w:val="00ED7F62"/>
    <w:rsid w:val="00EE016E"/>
    <w:rsid w:val="00EE3E78"/>
    <w:rsid w:val="00EF4115"/>
    <w:rsid w:val="00EF72F2"/>
    <w:rsid w:val="00F0115C"/>
    <w:rsid w:val="00F02AD5"/>
    <w:rsid w:val="00F039CA"/>
    <w:rsid w:val="00F06681"/>
    <w:rsid w:val="00F1013F"/>
    <w:rsid w:val="00F111B5"/>
    <w:rsid w:val="00F22678"/>
    <w:rsid w:val="00F23244"/>
    <w:rsid w:val="00F23907"/>
    <w:rsid w:val="00F26241"/>
    <w:rsid w:val="00F269FB"/>
    <w:rsid w:val="00F3397F"/>
    <w:rsid w:val="00F3420B"/>
    <w:rsid w:val="00F37811"/>
    <w:rsid w:val="00F40429"/>
    <w:rsid w:val="00F42CFE"/>
    <w:rsid w:val="00F525F4"/>
    <w:rsid w:val="00F52B3F"/>
    <w:rsid w:val="00F55A2C"/>
    <w:rsid w:val="00F568D4"/>
    <w:rsid w:val="00F57C60"/>
    <w:rsid w:val="00F62DBF"/>
    <w:rsid w:val="00F636CF"/>
    <w:rsid w:val="00F7129D"/>
    <w:rsid w:val="00F74830"/>
    <w:rsid w:val="00F76043"/>
    <w:rsid w:val="00F82015"/>
    <w:rsid w:val="00F82C12"/>
    <w:rsid w:val="00F83105"/>
    <w:rsid w:val="00F86256"/>
    <w:rsid w:val="00F92661"/>
    <w:rsid w:val="00F948D6"/>
    <w:rsid w:val="00F96081"/>
    <w:rsid w:val="00F97B98"/>
    <w:rsid w:val="00FA1613"/>
    <w:rsid w:val="00FA24C3"/>
    <w:rsid w:val="00FA483C"/>
    <w:rsid w:val="00FA4CC3"/>
    <w:rsid w:val="00FA4F29"/>
    <w:rsid w:val="00FA584C"/>
    <w:rsid w:val="00FA6AE4"/>
    <w:rsid w:val="00FA7657"/>
    <w:rsid w:val="00FB1737"/>
    <w:rsid w:val="00FB3ED7"/>
    <w:rsid w:val="00FB46A7"/>
    <w:rsid w:val="00FD1BDF"/>
    <w:rsid w:val="00FD6409"/>
    <w:rsid w:val="00FD756E"/>
    <w:rsid w:val="00FD776B"/>
    <w:rsid w:val="00FD7C34"/>
    <w:rsid w:val="00FE1907"/>
    <w:rsid w:val="00FE2B98"/>
    <w:rsid w:val="00FE2D84"/>
    <w:rsid w:val="00FE308A"/>
    <w:rsid w:val="00FE34E8"/>
    <w:rsid w:val="00FE3F7C"/>
    <w:rsid w:val="00FF306E"/>
    <w:rsid w:val="00FF324D"/>
    <w:rsid w:val="00FF4997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6"/>
    <o:shapelayout v:ext="edit">
      <o:idmap v:ext="edit" data="1"/>
    </o:shapelayout>
  </w:shapeDefaults>
  <w:decimalSymbol w:val="."/>
  <w:listSeparator w:val=","/>
  <w14:docId w14:val="0731EF17"/>
  <w15:docId w15:val="{6FC722F1-D1A1-411E-87D0-890F2DBC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324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5F67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F677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039CA"/>
    <w:pPr>
      <w:keepNext/>
      <w:keepLines/>
      <w:spacing w:before="40" w:after="0" w:line="259" w:lineRule="auto"/>
      <w:ind w:left="720" w:hanging="720"/>
      <w:jc w:val="center"/>
      <w:outlineLvl w:val="2"/>
    </w:pPr>
    <w:rPr>
      <w:rFonts w:ascii="ITC Avant Garde" w:eastAsiaTheme="majorEastAsia" w:hAnsi="ITC Avant Garde" w:cstheme="majorBidi"/>
      <w:b/>
      <w:color w:val="000000" w:themeColor="text1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039CA"/>
    <w:pPr>
      <w:keepNext/>
      <w:keepLines/>
      <w:spacing w:before="40" w:after="0" w:line="259" w:lineRule="auto"/>
      <w:ind w:left="864" w:hanging="864"/>
      <w:jc w:val="both"/>
      <w:outlineLvl w:val="3"/>
    </w:pPr>
    <w:rPr>
      <w:rFonts w:ascii="ITC Avant Garde" w:eastAsiaTheme="majorEastAsia" w:hAnsi="ITC Avant Garde" w:cstheme="majorBidi"/>
      <w:b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039CA"/>
    <w:pPr>
      <w:keepNext/>
      <w:keepLines/>
      <w:spacing w:before="40" w:after="0" w:line="259" w:lineRule="auto"/>
      <w:ind w:left="1008" w:hanging="1008"/>
      <w:outlineLvl w:val="4"/>
    </w:pPr>
    <w:rPr>
      <w:rFonts w:ascii="ITC Avant Garde" w:eastAsiaTheme="majorEastAsia" w:hAnsi="ITC Avant Garde" w:cstheme="majorBidi"/>
      <w:b/>
      <w:color w:val="000000" w:themeColor="text1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F039CA"/>
    <w:pPr>
      <w:keepNext/>
      <w:keepLines/>
      <w:spacing w:before="40" w:after="0" w:line="240" w:lineRule="auto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F6777"/>
    <w:pPr>
      <w:spacing w:before="240" w:after="60" w:line="240" w:lineRule="auto"/>
      <w:outlineLvl w:val="6"/>
    </w:pPr>
    <w:rPr>
      <w:rFonts w:eastAsia="Times New Roman"/>
      <w:sz w:val="24"/>
      <w:szCs w:val="24"/>
      <w:lang w:val="es-ES_tradnl" w:eastAsia="es-ES"/>
    </w:rPr>
  </w:style>
  <w:style w:type="paragraph" w:styleId="Ttulo8">
    <w:name w:val="heading 8"/>
    <w:basedOn w:val="Normal"/>
    <w:next w:val="Normal"/>
    <w:link w:val="Ttulo8Car"/>
    <w:unhideWhenUsed/>
    <w:qFormat/>
    <w:rsid w:val="00F039CA"/>
    <w:pPr>
      <w:keepNext/>
      <w:keepLines/>
      <w:spacing w:before="40" w:after="0" w:line="240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039CA"/>
    <w:pPr>
      <w:keepNext/>
      <w:keepLines/>
      <w:spacing w:before="4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53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532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453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324"/>
    <w:rPr>
      <w:rFonts w:ascii="Calibri" w:eastAsia="Calibri" w:hAnsi="Calibri" w:cs="Times New Roman"/>
    </w:rPr>
  </w:style>
  <w:style w:type="paragraph" w:customStyle="1" w:styleId="estilo30">
    <w:name w:val="estilo30"/>
    <w:basedOn w:val="Normal"/>
    <w:rsid w:val="009453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aliases w:val="4 Viñ 1nivel,Numeración 1,Cuadrícula media 1 - Énfasis 21,Listas,lp1,Bullet List,FooterText,numbered,List Paragraph1,Paragraphe de liste1,Bulletr List Paragraph,列出段落,列出段落1,CNBV Parrafo1,List Paragraph-Thesis,Dot pt,Indicator Text"/>
    <w:basedOn w:val="Normal"/>
    <w:link w:val="PrrafodelistaCar"/>
    <w:uiPriority w:val="34"/>
    <w:qFormat/>
    <w:rsid w:val="00945324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945324"/>
  </w:style>
  <w:style w:type="character" w:customStyle="1" w:styleId="PrrafodelistaCar">
    <w:name w:val="Párrafo de lista Car"/>
    <w:aliases w:val="4 Viñ 1nivel Car,Numeración 1 Car,Cuadrícula media 1 - Énfasis 21 Car,Listas Car,lp1 Car,Bullet List Car,FooterText Car,numbered Car,List Paragraph1 Car,Paragraphe de liste1 Car,Bulletr List Paragraph Car,列出段落 Car,列出段落1 Car"/>
    <w:link w:val="Prrafodelista"/>
    <w:uiPriority w:val="34"/>
    <w:qFormat/>
    <w:locked/>
    <w:rsid w:val="0094532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qFormat/>
    <w:rsid w:val="00945324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45324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rsid w:val="007B0B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B0B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B0BC8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7B0B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7B0BC8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BC8"/>
    <w:rPr>
      <w:rFonts w:ascii="Segoe UI" w:eastAsia="Calibr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12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C3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5F67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F677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5F6777"/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customStyle="1" w:styleId="Default">
    <w:name w:val="Default"/>
    <w:link w:val="DefaultCar"/>
    <w:rsid w:val="005F677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MX"/>
    </w:rPr>
  </w:style>
  <w:style w:type="numbering" w:customStyle="1" w:styleId="Sinlista1">
    <w:name w:val="Sin lista1"/>
    <w:next w:val="Sinlista"/>
    <w:uiPriority w:val="99"/>
    <w:semiHidden/>
    <w:unhideWhenUsed/>
    <w:rsid w:val="005F6777"/>
  </w:style>
  <w:style w:type="numbering" w:customStyle="1" w:styleId="Sinlista2">
    <w:name w:val="Sin lista2"/>
    <w:next w:val="Sinlista"/>
    <w:uiPriority w:val="99"/>
    <w:semiHidden/>
    <w:unhideWhenUsed/>
    <w:rsid w:val="005F6777"/>
  </w:style>
  <w:style w:type="table" w:styleId="Tablaconcuadrcula">
    <w:name w:val="Table Grid"/>
    <w:basedOn w:val="Tablanormal"/>
    <w:uiPriority w:val="39"/>
    <w:rsid w:val="005F6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2543D1"/>
  </w:style>
  <w:style w:type="numbering" w:customStyle="1" w:styleId="Sinlista11">
    <w:name w:val="Sin lista11"/>
    <w:next w:val="Sinlista"/>
    <w:uiPriority w:val="99"/>
    <w:semiHidden/>
    <w:unhideWhenUsed/>
    <w:rsid w:val="002543D1"/>
  </w:style>
  <w:style w:type="numbering" w:customStyle="1" w:styleId="Sinlista21">
    <w:name w:val="Sin lista21"/>
    <w:next w:val="Sinlista"/>
    <w:uiPriority w:val="99"/>
    <w:semiHidden/>
    <w:unhideWhenUsed/>
    <w:rsid w:val="002543D1"/>
  </w:style>
  <w:style w:type="table" w:customStyle="1" w:styleId="Tablaconcuadrcula1">
    <w:name w:val="Tabla con cuadrícula1"/>
    <w:basedOn w:val="Tablanormal"/>
    <w:next w:val="Tablaconcuadrcula"/>
    <w:uiPriority w:val="39"/>
    <w:rsid w:val="002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">
    <w:name w:val="Light Grid"/>
    <w:basedOn w:val="Tablanormal"/>
    <w:uiPriority w:val="62"/>
    <w:rsid w:val="00401D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texto">
    <w:name w:val="texto"/>
    <w:basedOn w:val="Normal"/>
    <w:rsid w:val="00401D9D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table" w:customStyle="1" w:styleId="Cuadrculaclara1">
    <w:name w:val="Cuadrícula clara1"/>
    <w:basedOn w:val="Tablanormal"/>
    <w:next w:val="Cuadrculaclara"/>
    <w:uiPriority w:val="62"/>
    <w:rsid w:val="00401D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39"/>
    <w:rsid w:val="00401D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401D9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401D9D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01D9D"/>
    <w:rPr>
      <w:vertAlign w:val="superscript"/>
    </w:rPr>
  </w:style>
  <w:style w:type="paragraph" w:styleId="Textonotapie">
    <w:name w:val="footnote text"/>
    <w:aliases w:val="Char,ALTS FOOTNOTE,Footnote Text Char1,Footnote Text Char Char1,Footnote Text Char4 Char Char,Footnote Text Char1 Char1 Char1 Char,Footnote Text Char Char1 Char1 Char Char,Footnote Text Char1 Char1 Char1 Char Char Char1,DNV-,DNV,DNV-FT,fn"/>
    <w:basedOn w:val="Normal"/>
    <w:link w:val="TextonotapieCar"/>
    <w:uiPriority w:val="99"/>
    <w:unhideWhenUsed/>
    <w:qFormat/>
    <w:rsid w:val="00401D9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Char Car,ALTS FOOTNOTE Car,Footnote Text Char1 Car,Footnote Text Char Char1 Car,Footnote Text Char4 Char Char Car,Footnote Text Char1 Char1 Char1 Char Car,Footnote Text Char Char1 Char1 Char Char Car,DNV- Car,DNV Car,DNV-FT Car,fn Car"/>
    <w:basedOn w:val="Fuentedeprrafopredeter"/>
    <w:link w:val="Textonotapie"/>
    <w:uiPriority w:val="99"/>
    <w:rsid w:val="00401D9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aliases w:val="Ref. de nota al pie 2,Footnotes refss,Texto de nota al pie,Footnote symbol,Appel note de bas de p,Footnote Reference/,Style 12,(NECG) Footnote Reference,Style 124,o,fr,Style 13,FR,Style 17,Style 3,Appel note de bas de p + 11 pt,Itali"/>
    <w:basedOn w:val="Fuentedeprrafopredeter"/>
    <w:uiPriority w:val="99"/>
    <w:unhideWhenUsed/>
    <w:qFormat/>
    <w:rsid w:val="00401D9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01D9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01D9D"/>
    <w:rPr>
      <w:color w:val="800080"/>
      <w:u w:val="single"/>
    </w:rPr>
  </w:style>
  <w:style w:type="paragraph" w:customStyle="1" w:styleId="xl68">
    <w:name w:val="xl68"/>
    <w:basedOn w:val="Normal"/>
    <w:rsid w:val="00401D9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401D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0">
    <w:name w:val="xl70"/>
    <w:basedOn w:val="Normal"/>
    <w:rsid w:val="00401D9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401D9D"/>
    <w:pP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72">
    <w:name w:val="xl72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es-MX"/>
    </w:rPr>
  </w:style>
  <w:style w:type="paragraph" w:customStyle="1" w:styleId="xl73">
    <w:name w:val="xl73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75">
    <w:name w:val="xl75"/>
    <w:basedOn w:val="Normal"/>
    <w:rsid w:val="00401D9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401D9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77">
    <w:name w:val="xl77"/>
    <w:basedOn w:val="Normal"/>
    <w:rsid w:val="00401D9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401D9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es-MX"/>
    </w:rPr>
  </w:style>
  <w:style w:type="paragraph" w:customStyle="1" w:styleId="xl80">
    <w:name w:val="xl80"/>
    <w:basedOn w:val="Normal"/>
    <w:rsid w:val="00401D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1">
    <w:name w:val="xl81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es-MX"/>
    </w:rPr>
  </w:style>
  <w:style w:type="paragraph" w:customStyle="1" w:styleId="xl82">
    <w:name w:val="xl82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es-MX"/>
    </w:rPr>
  </w:style>
  <w:style w:type="paragraph" w:customStyle="1" w:styleId="xl83">
    <w:name w:val="xl83"/>
    <w:basedOn w:val="Normal"/>
    <w:rsid w:val="00401D9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84">
    <w:name w:val="xl84"/>
    <w:basedOn w:val="Normal"/>
    <w:rsid w:val="00401D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es-MX"/>
    </w:rPr>
  </w:style>
  <w:style w:type="paragraph" w:customStyle="1" w:styleId="xl85">
    <w:name w:val="xl85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es-MX"/>
    </w:rPr>
  </w:style>
  <w:style w:type="paragraph" w:customStyle="1" w:styleId="xl86">
    <w:name w:val="xl86"/>
    <w:basedOn w:val="Normal"/>
    <w:rsid w:val="00401D9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MX"/>
    </w:rPr>
  </w:style>
  <w:style w:type="paragraph" w:customStyle="1" w:styleId="xl87">
    <w:name w:val="xl87"/>
    <w:basedOn w:val="Normal"/>
    <w:rsid w:val="00401D9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88">
    <w:name w:val="xl88"/>
    <w:basedOn w:val="Normal"/>
    <w:rsid w:val="00401D9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MX"/>
    </w:rPr>
  </w:style>
  <w:style w:type="paragraph" w:customStyle="1" w:styleId="xl89">
    <w:name w:val="xl89"/>
    <w:basedOn w:val="Normal"/>
    <w:rsid w:val="00401D9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90">
    <w:name w:val="xl90"/>
    <w:basedOn w:val="Normal"/>
    <w:rsid w:val="00401D9D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91">
    <w:name w:val="xl91"/>
    <w:basedOn w:val="Normal"/>
    <w:rsid w:val="00401D9D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92">
    <w:name w:val="xl92"/>
    <w:basedOn w:val="Normal"/>
    <w:rsid w:val="00401D9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es-MX"/>
    </w:rPr>
  </w:style>
  <w:style w:type="paragraph" w:customStyle="1" w:styleId="xl93">
    <w:name w:val="xl93"/>
    <w:basedOn w:val="Normal"/>
    <w:rsid w:val="00401D9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401D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es-MX"/>
    </w:rPr>
  </w:style>
  <w:style w:type="paragraph" w:customStyle="1" w:styleId="xl95">
    <w:name w:val="xl95"/>
    <w:basedOn w:val="Normal"/>
    <w:rsid w:val="00401D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es-MX"/>
    </w:rPr>
  </w:style>
  <w:style w:type="paragraph" w:customStyle="1" w:styleId="xl96">
    <w:name w:val="xl96"/>
    <w:basedOn w:val="Normal"/>
    <w:rsid w:val="00401D9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97">
    <w:name w:val="xl97"/>
    <w:basedOn w:val="Normal"/>
    <w:rsid w:val="00401D9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401D9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401D9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100">
    <w:name w:val="xl100"/>
    <w:basedOn w:val="Normal"/>
    <w:rsid w:val="00401D9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MX"/>
    </w:rPr>
  </w:style>
  <w:style w:type="paragraph" w:customStyle="1" w:styleId="xl101">
    <w:name w:val="xl101"/>
    <w:basedOn w:val="Normal"/>
    <w:rsid w:val="00401D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es-MX"/>
    </w:rPr>
  </w:style>
  <w:style w:type="paragraph" w:customStyle="1" w:styleId="xl102">
    <w:name w:val="xl102"/>
    <w:basedOn w:val="Normal"/>
    <w:rsid w:val="00401D9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103">
    <w:name w:val="xl103"/>
    <w:basedOn w:val="Normal"/>
    <w:rsid w:val="00401D9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MX"/>
    </w:rPr>
  </w:style>
  <w:style w:type="paragraph" w:customStyle="1" w:styleId="xl104">
    <w:name w:val="xl104"/>
    <w:basedOn w:val="Normal"/>
    <w:rsid w:val="00401D9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es-MX"/>
    </w:rPr>
  </w:style>
  <w:style w:type="paragraph" w:customStyle="1" w:styleId="xl105">
    <w:name w:val="xl105"/>
    <w:basedOn w:val="Normal"/>
    <w:rsid w:val="00401D9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es-MX"/>
    </w:rPr>
  </w:style>
  <w:style w:type="paragraph" w:customStyle="1" w:styleId="xl106">
    <w:name w:val="xl106"/>
    <w:basedOn w:val="Normal"/>
    <w:rsid w:val="00401D9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es-MX"/>
    </w:rPr>
  </w:style>
  <w:style w:type="paragraph" w:customStyle="1" w:styleId="xl107">
    <w:name w:val="xl107"/>
    <w:basedOn w:val="Normal"/>
    <w:rsid w:val="00401D9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es-MX"/>
    </w:rPr>
  </w:style>
  <w:style w:type="paragraph" w:customStyle="1" w:styleId="xl108">
    <w:name w:val="xl108"/>
    <w:basedOn w:val="Normal"/>
    <w:rsid w:val="00401D9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109">
    <w:name w:val="xl109"/>
    <w:basedOn w:val="Normal"/>
    <w:rsid w:val="00401D9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es-MX"/>
    </w:rPr>
  </w:style>
  <w:style w:type="paragraph" w:customStyle="1" w:styleId="xl110">
    <w:name w:val="xl110"/>
    <w:basedOn w:val="Normal"/>
    <w:rsid w:val="00401D9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01D9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112">
    <w:name w:val="xl112"/>
    <w:basedOn w:val="Normal"/>
    <w:rsid w:val="00401D9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113">
    <w:name w:val="xl113"/>
    <w:basedOn w:val="Normal"/>
    <w:rsid w:val="00401D9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114">
    <w:name w:val="xl114"/>
    <w:basedOn w:val="Normal"/>
    <w:rsid w:val="00401D9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115">
    <w:name w:val="xl115"/>
    <w:basedOn w:val="Normal"/>
    <w:rsid w:val="00401D9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116">
    <w:name w:val="xl116"/>
    <w:basedOn w:val="Normal"/>
    <w:rsid w:val="00401D9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117">
    <w:name w:val="xl117"/>
    <w:basedOn w:val="Normal"/>
    <w:rsid w:val="00401D9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118">
    <w:name w:val="xl118"/>
    <w:basedOn w:val="Normal"/>
    <w:rsid w:val="00401D9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119">
    <w:name w:val="xl119"/>
    <w:basedOn w:val="Normal"/>
    <w:rsid w:val="00401D9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120">
    <w:name w:val="xl120"/>
    <w:basedOn w:val="Normal"/>
    <w:rsid w:val="00401D9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MX"/>
    </w:rPr>
  </w:style>
  <w:style w:type="paragraph" w:customStyle="1" w:styleId="xl121">
    <w:name w:val="xl121"/>
    <w:basedOn w:val="Normal"/>
    <w:rsid w:val="00401D9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122">
    <w:name w:val="xl122"/>
    <w:basedOn w:val="Normal"/>
    <w:rsid w:val="00401D9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123">
    <w:name w:val="xl123"/>
    <w:basedOn w:val="Normal"/>
    <w:rsid w:val="00401D9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124">
    <w:name w:val="xl124"/>
    <w:basedOn w:val="Normal"/>
    <w:rsid w:val="00401D9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125">
    <w:name w:val="xl125"/>
    <w:basedOn w:val="Normal"/>
    <w:rsid w:val="00401D9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126">
    <w:name w:val="xl126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es-MX"/>
    </w:rPr>
  </w:style>
  <w:style w:type="paragraph" w:customStyle="1" w:styleId="xl127">
    <w:name w:val="xl127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128">
    <w:name w:val="xl128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MX"/>
    </w:rPr>
  </w:style>
  <w:style w:type="paragraph" w:customStyle="1" w:styleId="xl129">
    <w:name w:val="xl129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es-MX"/>
    </w:rPr>
  </w:style>
  <w:style w:type="paragraph" w:customStyle="1" w:styleId="xl130">
    <w:name w:val="xl130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131">
    <w:name w:val="xl131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132">
    <w:name w:val="xl132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133">
    <w:name w:val="xl133"/>
    <w:basedOn w:val="Normal"/>
    <w:rsid w:val="00401D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character" w:customStyle="1" w:styleId="TextonotapieCar1">
    <w:name w:val="Texto nota pie Car1"/>
    <w:aliases w:val="Char Car1,ALTS FOOTNOTE Car1,Footnote Text Char1 Car1,Footnote Text Char Char1 Car1,Footnote Text Char4 Char Char Car1,Footnote Text Char1 Char1 Char1 Char Car1,Footnote Text Char Char1 Char1 Char Char Car1,DNV- Car1,DNV Car1"/>
    <w:basedOn w:val="Fuentedeprrafopredeter"/>
    <w:uiPriority w:val="99"/>
    <w:semiHidden/>
    <w:rsid w:val="00A2206C"/>
    <w:rPr>
      <w:rFonts w:ascii="Calibri" w:eastAsia="Calibri" w:hAnsi="Calibri" w:cs="Times New Roman"/>
      <w:sz w:val="20"/>
      <w:szCs w:val="20"/>
    </w:rPr>
  </w:style>
  <w:style w:type="table" w:customStyle="1" w:styleId="Tablaconcuadrcula8">
    <w:name w:val="Tabla con cuadrícula8"/>
    <w:basedOn w:val="Tablanormal"/>
    <w:rsid w:val="00A22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6">
    <w:name w:val="Grid Table 4 Accent 6"/>
    <w:basedOn w:val="Tablanormal"/>
    <w:uiPriority w:val="49"/>
    <w:rsid w:val="00B06C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4-nfasis61">
    <w:name w:val="Tabla de cuadrícula 4 - Énfasis 61"/>
    <w:basedOn w:val="Tablanormal"/>
    <w:next w:val="Tablaconcuadrcula4-nfasis6"/>
    <w:uiPriority w:val="49"/>
    <w:rsid w:val="00B06C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wText">
    <w:name w:val="wText"/>
    <w:basedOn w:val="Normal"/>
    <w:uiPriority w:val="2"/>
    <w:qFormat/>
    <w:rsid w:val="00B06CDA"/>
    <w:pPr>
      <w:spacing w:after="240" w:line="240" w:lineRule="auto"/>
      <w:jc w:val="both"/>
    </w:pPr>
    <w:rPr>
      <w:rFonts w:ascii="Times New Roman" w:eastAsia="MS Mincho" w:hAnsi="Times New Roman" w:cstheme="minorBidi"/>
      <w:sz w:val="24"/>
      <w:lang w:val="es-ES_tradnl"/>
    </w:rPr>
  </w:style>
  <w:style w:type="paragraph" w:customStyle="1" w:styleId="TextoNormal">
    <w:name w:val="Texto Normal"/>
    <w:basedOn w:val="Normal"/>
    <w:link w:val="TextoNormalCar"/>
    <w:qFormat/>
    <w:rsid w:val="00B06C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contextualSpacing/>
      <w:jc w:val="both"/>
    </w:pPr>
    <w:rPr>
      <w:rFonts w:ascii="Cambria" w:eastAsia="Arial Unicode MS" w:hAnsi="Cambria" w:cs="Arial Unicode MS"/>
      <w:color w:val="000000"/>
      <w:u w:color="000000"/>
      <w:bdr w:val="nil"/>
      <w:lang w:val="es-ES_tradnl"/>
    </w:rPr>
  </w:style>
  <w:style w:type="character" w:customStyle="1" w:styleId="TextoNormalCar">
    <w:name w:val="Texto Normal Car"/>
    <w:link w:val="TextoNormal"/>
    <w:rsid w:val="00B06CDA"/>
    <w:rPr>
      <w:rFonts w:ascii="Cambria" w:eastAsia="Arial Unicode MS" w:hAnsi="Cambria" w:cs="Arial Unicode MS"/>
      <w:color w:val="000000"/>
      <w:u w:color="000000"/>
      <w:bdr w:val="nil"/>
      <w:lang w:val="es-ES_tradnl"/>
    </w:rPr>
  </w:style>
  <w:style w:type="paragraph" w:customStyle="1" w:styleId="Estilo">
    <w:name w:val="Estilo"/>
    <w:basedOn w:val="Sinespaciado"/>
    <w:link w:val="EstiloCar"/>
    <w:qFormat/>
    <w:rsid w:val="00B06CDA"/>
    <w:pPr>
      <w:jc w:val="both"/>
    </w:pPr>
    <w:rPr>
      <w:rFonts w:ascii="Arial" w:eastAsiaTheme="minorHAnsi" w:hAnsi="Arial" w:cstheme="minorBidi"/>
      <w:sz w:val="24"/>
    </w:rPr>
  </w:style>
  <w:style w:type="character" w:customStyle="1" w:styleId="EstiloCar">
    <w:name w:val="Estilo Car"/>
    <w:basedOn w:val="Fuentedeprrafopredeter"/>
    <w:link w:val="Estilo"/>
    <w:rsid w:val="00B06CDA"/>
    <w:rPr>
      <w:rFonts w:ascii="Arial" w:hAnsi="Arial"/>
      <w:sz w:val="24"/>
    </w:rPr>
  </w:style>
  <w:style w:type="paragraph" w:styleId="Sinespaciado">
    <w:name w:val="No Spacing"/>
    <w:uiPriority w:val="99"/>
    <w:qFormat/>
    <w:rsid w:val="00B06CDA"/>
    <w:pPr>
      <w:spacing w:after="0" w:line="240" w:lineRule="auto"/>
    </w:pPr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unhideWhenUsed/>
    <w:rsid w:val="00B06CDA"/>
    <w:pPr>
      <w:spacing w:after="0" w:line="240" w:lineRule="auto"/>
      <w:contextualSpacing/>
      <w:jc w:val="both"/>
    </w:pPr>
    <w:rPr>
      <w:rFonts w:ascii="ITC Avant Garde" w:eastAsia="Times New Roman" w:hAnsi="ITC Avant Garde" w:cs="TimesNewRomanPS-BoldMT"/>
      <w:b/>
      <w:bCs/>
      <w:color w:val="00000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06CDA"/>
    <w:rPr>
      <w:rFonts w:ascii="ITC Avant Garde" w:eastAsia="Times New Roman" w:hAnsi="ITC Avant Garde" w:cs="TimesNewRomanPS-BoldMT"/>
      <w:b/>
      <w:bCs/>
      <w:color w:val="000000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B06CDA"/>
    <w:pPr>
      <w:spacing w:after="0" w:line="240" w:lineRule="auto"/>
      <w:jc w:val="both"/>
    </w:pPr>
    <w:rPr>
      <w:rFonts w:ascii="ITC Avant Garde" w:eastAsia="Times New Roman" w:hAnsi="ITC Avant Garde" w:cs="TimesNewRomanPS-BoldMT"/>
      <w:bCs/>
      <w:color w:val="00000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06CDA"/>
    <w:rPr>
      <w:rFonts w:ascii="ITC Avant Garde" w:eastAsia="Times New Roman" w:hAnsi="ITC Avant Garde" w:cs="TimesNewRomanPS-BoldMT"/>
      <w:bCs/>
      <w:color w:val="000000"/>
      <w:lang w:val="es-ES" w:eastAsia="es-ES"/>
    </w:rPr>
  </w:style>
  <w:style w:type="paragraph" w:customStyle="1" w:styleId="Texto0">
    <w:name w:val="Texto"/>
    <w:basedOn w:val="Normal"/>
    <w:link w:val="TextoCar"/>
    <w:rsid w:val="00B06CD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B06CDA"/>
    <w:pPr>
      <w:spacing w:line="336" w:lineRule="atLeast"/>
    </w:pPr>
    <w:rPr>
      <w:rFonts w:ascii="Calibri" w:eastAsiaTheme="minorHAnsi" w:hAnsi="Calibri" w:cstheme="minorBidi"/>
      <w:color w:val="auto"/>
      <w:lang w:eastAsia="en-US"/>
    </w:rPr>
  </w:style>
  <w:style w:type="paragraph" w:customStyle="1" w:styleId="Text">
    <w:name w:val="Text"/>
    <w:basedOn w:val="Normal"/>
    <w:rsid w:val="00B06CDA"/>
    <w:pPr>
      <w:spacing w:after="240" w:line="240" w:lineRule="auto"/>
    </w:pPr>
    <w:rPr>
      <w:rFonts w:ascii="Arial" w:hAnsi="Arial" w:cs="Arial"/>
      <w:b/>
      <w:sz w:val="24"/>
      <w:szCs w:val="20"/>
      <w:lang w:val="es-ES_tradnl"/>
    </w:rPr>
  </w:style>
  <w:style w:type="paragraph" w:styleId="Descripcin">
    <w:name w:val="caption"/>
    <w:basedOn w:val="Normal"/>
    <w:next w:val="Normal"/>
    <w:uiPriority w:val="35"/>
    <w:qFormat/>
    <w:rsid w:val="00B06CDA"/>
    <w:pPr>
      <w:keepNext/>
      <w:keepLines/>
      <w:spacing w:after="0" w:line="240" w:lineRule="auto"/>
      <w:jc w:val="center"/>
    </w:pPr>
    <w:rPr>
      <w:rFonts w:asciiTheme="minorHAnsi" w:eastAsiaTheme="minorEastAsia" w:hAnsiTheme="minorHAnsi" w:cstheme="minorBidi"/>
      <w:b/>
      <w:bCs/>
      <w:sz w:val="24"/>
      <w:szCs w:val="24"/>
      <w:lang w:val="en-GB" w:eastAsia="ja-JP"/>
    </w:rPr>
  </w:style>
  <w:style w:type="paragraph" w:customStyle="1" w:styleId="TableText">
    <w:name w:val="Table Text"/>
    <w:basedOn w:val="Normal"/>
    <w:qFormat/>
    <w:rsid w:val="00B06CDA"/>
    <w:pPr>
      <w:keepNext/>
      <w:spacing w:before="40" w:after="40" w:line="240" w:lineRule="auto"/>
    </w:pPr>
    <w:rPr>
      <w:rFonts w:ascii="Calibri Light" w:eastAsiaTheme="minorHAnsi" w:hAnsi="Calibri Light"/>
      <w:sz w:val="20"/>
      <w:szCs w:val="20"/>
      <w:lang w:eastAsia="ja-JP"/>
    </w:rPr>
  </w:style>
  <w:style w:type="character" w:styleId="nfasis">
    <w:name w:val="Emphasis"/>
    <w:basedOn w:val="Fuentedeprrafopredeter"/>
    <w:qFormat/>
    <w:rsid w:val="00B06CDA"/>
    <w:rPr>
      <w:i/>
      <w:iCs/>
    </w:rPr>
  </w:style>
  <w:style w:type="character" w:customStyle="1" w:styleId="liststyle988561692level1">
    <w:name w:val="liststyle_988561692_level_1"/>
    <w:basedOn w:val="Fuentedeprrafopredeter"/>
    <w:rsid w:val="00B06CDA"/>
  </w:style>
  <w:style w:type="character" w:customStyle="1" w:styleId="TextoCar">
    <w:name w:val="Texto Car"/>
    <w:link w:val="Texto0"/>
    <w:locked/>
    <w:rsid w:val="00B06CDA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06CDA"/>
    <w:rPr>
      <w:color w:val="808080"/>
    </w:rPr>
  </w:style>
  <w:style w:type="numbering" w:customStyle="1" w:styleId="Sinlista4">
    <w:name w:val="Sin lista4"/>
    <w:next w:val="Sinlista"/>
    <w:uiPriority w:val="99"/>
    <w:semiHidden/>
    <w:unhideWhenUsed/>
    <w:rsid w:val="000E3BD4"/>
  </w:style>
  <w:style w:type="numbering" w:customStyle="1" w:styleId="Sinlista12">
    <w:name w:val="Sin lista12"/>
    <w:next w:val="Sinlista"/>
    <w:uiPriority w:val="99"/>
    <w:semiHidden/>
    <w:unhideWhenUsed/>
    <w:rsid w:val="000E3BD4"/>
  </w:style>
  <w:style w:type="numbering" w:customStyle="1" w:styleId="Sinlista22">
    <w:name w:val="Sin lista22"/>
    <w:next w:val="Sinlista"/>
    <w:uiPriority w:val="99"/>
    <w:semiHidden/>
    <w:unhideWhenUsed/>
    <w:rsid w:val="000E3BD4"/>
  </w:style>
  <w:style w:type="table" w:customStyle="1" w:styleId="Tablaconcuadrcula3">
    <w:name w:val="Tabla con cuadrícula3"/>
    <w:basedOn w:val="Tablanormal"/>
    <w:next w:val="Tablaconcuadrcula"/>
    <w:uiPriority w:val="39"/>
    <w:rsid w:val="000E3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1">
    <w:name w:val="Sin lista31"/>
    <w:next w:val="Sinlista"/>
    <w:uiPriority w:val="99"/>
    <w:semiHidden/>
    <w:unhideWhenUsed/>
    <w:rsid w:val="000E3BD4"/>
  </w:style>
  <w:style w:type="numbering" w:customStyle="1" w:styleId="Sinlista111">
    <w:name w:val="Sin lista111"/>
    <w:next w:val="Sinlista"/>
    <w:uiPriority w:val="99"/>
    <w:semiHidden/>
    <w:unhideWhenUsed/>
    <w:rsid w:val="000E3BD4"/>
  </w:style>
  <w:style w:type="numbering" w:customStyle="1" w:styleId="Sinlista211">
    <w:name w:val="Sin lista211"/>
    <w:next w:val="Sinlista"/>
    <w:uiPriority w:val="99"/>
    <w:semiHidden/>
    <w:unhideWhenUsed/>
    <w:rsid w:val="000E3BD4"/>
  </w:style>
  <w:style w:type="table" w:customStyle="1" w:styleId="Tablaconcuadrcula11">
    <w:name w:val="Tabla con cuadrícula11"/>
    <w:basedOn w:val="Tablanormal"/>
    <w:next w:val="Tablaconcuadrcula"/>
    <w:uiPriority w:val="59"/>
    <w:rsid w:val="000E3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2">
    <w:name w:val="Cuadrícula clara2"/>
    <w:basedOn w:val="Tablanormal"/>
    <w:next w:val="Cuadrculaclara"/>
    <w:uiPriority w:val="62"/>
    <w:rsid w:val="000E3B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Cuadrculaclara11">
    <w:name w:val="Cuadrícula clara11"/>
    <w:basedOn w:val="Tablanormal"/>
    <w:next w:val="Cuadrculaclara"/>
    <w:uiPriority w:val="62"/>
    <w:rsid w:val="000E3B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Tablaconcuadrcula21">
    <w:name w:val="Tabla con cuadrícula21"/>
    <w:basedOn w:val="Tablanormal"/>
    <w:next w:val="Tablaconcuadrcula"/>
    <w:uiPriority w:val="59"/>
    <w:rsid w:val="000E3B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">
    <w:name w:val="Tabla con cuadrícula81"/>
    <w:basedOn w:val="Tablanormal"/>
    <w:rsid w:val="000E3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62">
    <w:name w:val="Tabla de cuadrícula 4 - Énfasis 62"/>
    <w:basedOn w:val="Tablanormal"/>
    <w:next w:val="Tablaconcuadrcula4-nfasis6"/>
    <w:uiPriority w:val="49"/>
    <w:rsid w:val="000E3BD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4-nfasis611">
    <w:name w:val="Tabla de cuadrícula 4 - Énfasis 611"/>
    <w:basedOn w:val="Tablanormal"/>
    <w:next w:val="Tablaconcuadrcula4-nfasis6"/>
    <w:uiPriority w:val="49"/>
    <w:rsid w:val="000E3BD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4-nfasis63">
    <w:name w:val="Tabla de cuadrícula 4 - Énfasis 63"/>
    <w:basedOn w:val="Tablanormal"/>
    <w:next w:val="Tablaconcuadrcula4-nfasis6"/>
    <w:uiPriority w:val="49"/>
    <w:rsid w:val="000E3BD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4-nfasis64">
    <w:name w:val="Tabla de cuadrícula 4 - Énfasis 64"/>
    <w:basedOn w:val="Tablanormal"/>
    <w:next w:val="Tablaconcuadrcula4-nfasis6"/>
    <w:uiPriority w:val="49"/>
    <w:rsid w:val="00C17D6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xl65">
    <w:name w:val="xl65"/>
    <w:basedOn w:val="Normal"/>
    <w:rsid w:val="00BF16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BF161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BF1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msonormal0">
    <w:name w:val="msonormal"/>
    <w:basedOn w:val="Normal"/>
    <w:rsid w:val="00112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font5">
    <w:name w:val="font5"/>
    <w:basedOn w:val="Normal"/>
    <w:rsid w:val="0011259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MX"/>
    </w:rPr>
  </w:style>
  <w:style w:type="paragraph" w:customStyle="1" w:styleId="font6">
    <w:name w:val="font6"/>
    <w:basedOn w:val="Normal"/>
    <w:rsid w:val="0011259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font7">
    <w:name w:val="font7"/>
    <w:basedOn w:val="Normal"/>
    <w:rsid w:val="0011259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xl134">
    <w:name w:val="xl134"/>
    <w:basedOn w:val="Normal"/>
    <w:rsid w:val="003A44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44"/>
      <w:szCs w:val="44"/>
      <w:lang w:eastAsia="es-MX"/>
    </w:rPr>
  </w:style>
  <w:style w:type="paragraph" w:customStyle="1" w:styleId="xl135">
    <w:name w:val="xl135"/>
    <w:basedOn w:val="Normal"/>
    <w:rsid w:val="003A44E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44"/>
      <w:szCs w:val="44"/>
      <w:lang w:eastAsia="es-MX"/>
    </w:rPr>
  </w:style>
  <w:style w:type="paragraph" w:customStyle="1" w:styleId="xl136">
    <w:name w:val="xl136"/>
    <w:basedOn w:val="Normal"/>
    <w:rsid w:val="003A44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44"/>
      <w:szCs w:val="44"/>
      <w:lang w:eastAsia="es-MX"/>
    </w:rPr>
  </w:style>
  <w:style w:type="paragraph" w:customStyle="1" w:styleId="xl137">
    <w:name w:val="xl137"/>
    <w:basedOn w:val="Normal"/>
    <w:rsid w:val="003A4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44"/>
      <w:szCs w:val="44"/>
      <w:lang w:eastAsia="es-MX"/>
    </w:rPr>
  </w:style>
  <w:style w:type="paragraph" w:customStyle="1" w:styleId="xl138">
    <w:name w:val="xl138"/>
    <w:basedOn w:val="Normal"/>
    <w:rsid w:val="003A4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44"/>
      <w:szCs w:val="44"/>
      <w:lang w:eastAsia="es-MX"/>
    </w:rPr>
  </w:style>
  <w:style w:type="paragraph" w:customStyle="1" w:styleId="xl139">
    <w:name w:val="xl139"/>
    <w:basedOn w:val="Normal"/>
    <w:rsid w:val="003A44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3A44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41">
    <w:name w:val="xl141"/>
    <w:basedOn w:val="Normal"/>
    <w:rsid w:val="003A44E5"/>
    <w:pPr>
      <w:pBdr>
        <w:top w:val="single" w:sz="4" w:space="0" w:color="auto"/>
        <w:left w:val="dotDash" w:sz="8" w:space="0" w:color="C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42">
    <w:name w:val="xl142"/>
    <w:basedOn w:val="Normal"/>
    <w:rsid w:val="003A44E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43">
    <w:name w:val="xl143"/>
    <w:basedOn w:val="Normal"/>
    <w:rsid w:val="003A44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44">
    <w:name w:val="xl144"/>
    <w:basedOn w:val="Normal"/>
    <w:rsid w:val="003A44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45">
    <w:name w:val="xl145"/>
    <w:basedOn w:val="Normal"/>
    <w:rsid w:val="003A44E5"/>
    <w:pPr>
      <w:pBdr>
        <w:top w:val="single" w:sz="4" w:space="0" w:color="auto"/>
        <w:left w:val="dotDash" w:sz="8" w:space="0" w:color="C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46">
    <w:name w:val="xl146"/>
    <w:basedOn w:val="Normal"/>
    <w:rsid w:val="003A44E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47">
    <w:name w:val="xl147"/>
    <w:basedOn w:val="Normal"/>
    <w:rsid w:val="003A44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es-MX"/>
    </w:rPr>
  </w:style>
  <w:style w:type="paragraph" w:customStyle="1" w:styleId="xl148">
    <w:name w:val="xl148"/>
    <w:basedOn w:val="Normal"/>
    <w:rsid w:val="003A44E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es-MX"/>
    </w:rPr>
  </w:style>
  <w:style w:type="paragraph" w:customStyle="1" w:styleId="xl149">
    <w:name w:val="xl149"/>
    <w:basedOn w:val="Normal"/>
    <w:rsid w:val="003A44E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50">
    <w:name w:val="xl150"/>
    <w:basedOn w:val="Normal"/>
    <w:rsid w:val="003A44E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51">
    <w:name w:val="xl151"/>
    <w:basedOn w:val="Normal"/>
    <w:rsid w:val="003A44E5"/>
    <w:pPr>
      <w:pBdr>
        <w:left w:val="dotDash" w:sz="8" w:space="0" w:color="C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52">
    <w:name w:val="xl152"/>
    <w:basedOn w:val="Normal"/>
    <w:rsid w:val="003A44E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53">
    <w:name w:val="xl153"/>
    <w:basedOn w:val="Normal"/>
    <w:rsid w:val="003A44E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es-MX"/>
    </w:rPr>
  </w:style>
  <w:style w:type="paragraph" w:customStyle="1" w:styleId="xl154">
    <w:name w:val="xl154"/>
    <w:basedOn w:val="Normal"/>
    <w:rsid w:val="003A44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55">
    <w:name w:val="xl155"/>
    <w:basedOn w:val="Normal"/>
    <w:rsid w:val="003A44E5"/>
    <w:pPr>
      <w:pBdr>
        <w:left w:val="dotDash" w:sz="8" w:space="0" w:color="C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56">
    <w:name w:val="xl156"/>
    <w:basedOn w:val="Normal"/>
    <w:rsid w:val="003A44E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es-MX"/>
    </w:rPr>
  </w:style>
  <w:style w:type="paragraph" w:customStyle="1" w:styleId="xl157">
    <w:name w:val="xl157"/>
    <w:basedOn w:val="Normal"/>
    <w:rsid w:val="003A44E5"/>
    <w:pPr>
      <w:pBdr>
        <w:left w:val="single" w:sz="8" w:space="0" w:color="auto"/>
        <w:right w:val="single" w:sz="8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44"/>
      <w:szCs w:val="44"/>
      <w:lang w:eastAsia="es-MX"/>
    </w:rPr>
  </w:style>
  <w:style w:type="paragraph" w:customStyle="1" w:styleId="xl158">
    <w:name w:val="xl158"/>
    <w:basedOn w:val="Normal"/>
    <w:rsid w:val="003A44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36"/>
      <w:szCs w:val="36"/>
      <w:lang w:eastAsia="es-MX"/>
    </w:rPr>
  </w:style>
  <w:style w:type="paragraph" w:customStyle="1" w:styleId="xl159">
    <w:name w:val="xl159"/>
    <w:basedOn w:val="Normal"/>
    <w:rsid w:val="003A44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44"/>
      <w:szCs w:val="44"/>
      <w:lang w:eastAsia="es-MX"/>
    </w:rPr>
  </w:style>
  <w:style w:type="paragraph" w:customStyle="1" w:styleId="xl160">
    <w:name w:val="xl160"/>
    <w:basedOn w:val="Normal"/>
    <w:rsid w:val="003A44E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61">
    <w:name w:val="xl161"/>
    <w:basedOn w:val="Normal"/>
    <w:rsid w:val="003A44E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62">
    <w:name w:val="xl162"/>
    <w:basedOn w:val="Normal"/>
    <w:rsid w:val="003A44E5"/>
    <w:pPr>
      <w:pBdr>
        <w:top w:val="single" w:sz="8" w:space="0" w:color="auto"/>
        <w:left w:val="dotDash" w:sz="8" w:space="0" w:color="C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63">
    <w:name w:val="xl163"/>
    <w:basedOn w:val="Normal"/>
    <w:rsid w:val="003A44E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64">
    <w:name w:val="xl164"/>
    <w:basedOn w:val="Normal"/>
    <w:rsid w:val="003A44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C6E04"/>
      <w:sz w:val="44"/>
      <w:szCs w:val="44"/>
      <w:lang w:eastAsia="es-MX"/>
    </w:rPr>
  </w:style>
  <w:style w:type="paragraph" w:customStyle="1" w:styleId="xl165">
    <w:name w:val="xl165"/>
    <w:basedOn w:val="Normal"/>
    <w:rsid w:val="003A44E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C6E04"/>
      <w:sz w:val="44"/>
      <w:szCs w:val="44"/>
      <w:lang w:eastAsia="es-MX"/>
    </w:rPr>
  </w:style>
  <w:style w:type="paragraph" w:customStyle="1" w:styleId="xl166">
    <w:name w:val="xl166"/>
    <w:basedOn w:val="Normal"/>
    <w:rsid w:val="003A44E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C6E04"/>
      <w:sz w:val="44"/>
      <w:szCs w:val="44"/>
      <w:lang w:eastAsia="es-MX"/>
    </w:rPr>
  </w:style>
  <w:style w:type="paragraph" w:customStyle="1" w:styleId="xl167">
    <w:name w:val="xl167"/>
    <w:basedOn w:val="Normal"/>
    <w:rsid w:val="003A44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C6E04"/>
      <w:sz w:val="44"/>
      <w:szCs w:val="44"/>
      <w:lang w:eastAsia="es-MX"/>
    </w:rPr>
  </w:style>
  <w:style w:type="paragraph" w:customStyle="1" w:styleId="xl168">
    <w:name w:val="xl168"/>
    <w:basedOn w:val="Normal"/>
    <w:rsid w:val="003A44E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C6E04"/>
      <w:sz w:val="44"/>
      <w:szCs w:val="44"/>
      <w:lang w:eastAsia="es-MX"/>
    </w:rPr>
  </w:style>
  <w:style w:type="paragraph" w:customStyle="1" w:styleId="xl169">
    <w:name w:val="xl169"/>
    <w:basedOn w:val="Normal"/>
    <w:rsid w:val="003A44E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C6E04"/>
      <w:sz w:val="44"/>
      <w:szCs w:val="44"/>
      <w:lang w:eastAsia="es-MX"/>
    </w:rPr>
  </w:style>
  <w:style w:type="paragraph" w:customStyle="1" w:styleId="xl170">
    <w:name w:val="xl170"/>
    <w:basedOn w:val="Normal"/>
    <w:rsid w:val="003A44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FC6E04"/>
      <w:sz w:val="44"/>
      <w:szCs w:val="44"/>
      <w:lang w:eastAsia="es-MX"/>
    </w:rPr>
  </w:style>
  <w:style w:type="paragraph" w:customStyle="1" w:styleId="xl171">
    <w:name w:val="xl171"/>
    <w:basedOn w:val="Normal"/>
    <w:rsid w:val="003A44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44"/>
      <w:szCs w:val="44"/>
      <w:lang w:eastAsia="es-MX"/>
    </w:rPr>
  </w:style>
  <w:style w:type="paragraph" w:customStyle="1" w:styleId="xl172">
    <w:name w:val="xl172"/>
    <w:basedOn w:val="Normal"/>
    <w:rsid w:val="003A44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48"/>
      <w:szCs w:val="48"/>
      <w:lang w:eastAsia="es-MX"/>
    </w:rPr>
  </w:style>
  <w:style w:type="paragraph" w:customStyle="1" w:styleId="xl173">
    <w:name w:val="xl173"/>
    <w:basedOn w:val="Normal"/>
    <w:rsid w:val="003A44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7970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44"/>
      <w:szCs w:val="44"/>
      <w:lang w:eastAsia="es-MX"/>
    </w:rPr>
  </w:style>
  <w:style w:type="paragraph" w:customStyle="1" w:styleId="xl174">
    <w:name w:val="xl174"/>
    <w:basedOn w:val="Normal"/>
    <w:rsid w:val="003A44E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C6E04"/>
      <w:sz w:val="36"/>
      <w:szCs w:val="36"/>
      <w:lang w:eastAsia="es-MX"/>
    </w:rPr>
  </w:style>
  <w:style w:type="paragraph" w:customStyle="1" w:styleId="xl175">
    <w:name w:val="xl175"/>
    <w:basedOn w:val="Normal"/>
    <w:rsid w:val="003A44E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C6E04"/>
      <w:sz w:val="36"/>
      <w:szCs w:val="36"/>
      <w:lang w:eastAsia="es-MX"/>
    </w:rPr>
  </w:style>
  <w:style w:type="paragraph" w:customStyle="1" w:styleId="xl176">
    <w:name w:val="xl176"/>
    <w:basedOn w:val="Normal"/>
    <w:rsid w:val="003A44E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C6E04"/>
      <w:sz w:val="32"/>
      <w:szCs w:val="32"/>
      <w:lang w:eastAsia="es-MX"/>
    </w:rPr>
  </w:style>
  <w:style w:type="paragraph" w:customStyle="1" w:styleId="xl177">
    <w:name w:val="xl177"/>
    <w:basedOn w:val="Normal"/>
    <w:rsid w:val="003A44E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C6E04"/>
      <w:sz w:val="32"/>
      <w:szCs w:val="32"/>
      <w:lang w:eastAsia="es-MX"/>
    </w:rPr>
  </w:style>
  <w:style w:type="paragraph" w:customStyle="1" w:styleId="xl178">
    <w:name w:val="xl178"/>
    <w:basedOn w:val="Normal"/>
    <w:rsid w:val="003A44E5"/>
    <w:pPr>
      <w:pBdr>
        <w:top w:val="single" w:sz="8" w:space="0" w:color="auto"/>
        <w:right w:val="dotDash" w:sz="8" w:space="0" w:color="C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C6E04"/>
      <w:sz w:val="32"/>
      <w:szCs w:val="32"/>
      <w:lang w:eastAsia="es-MX"/>
    </w:rPr>
  </w:style>
  <w:style w:type="paragraph" w:customStyle="1" w:styleId="xl179">
    <w:name w:val="xl179"/>
    <w:basedOn w:val="Normal"/>
    <w:rsid w:val="003A44E5"/>
    <w:pPr>
      <w:pBdr>
        <w:top w:val="single" w:sz="8" w:space="0" w:color="auto"/>
        <w:left w:val="dotDash" w:sz="8" w:space="0" w:color="C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C6E04"/>
      <w:sz w:val="32"/>
      <w:szCs w:val="32"/>
      <w:lang w:eastAsia="es-MX"/>
    </w:rPr>
  </w:style>
  <w:style w:type="paragraph" w:customStyle="1" w:styleId="xl180">
    <w:name w:val="xl180"/>
    <w:basedOn w:val="Normal"/>
    <w:rsid w:val="003A44E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C6E04"/>
      <w:sz w:val="32"/>
      <w:szCs w:val="32"/>
      <w:lang w:eastAsia="es-MX"/>
    </w:rPr>
  </w:style>
  <w:style w:type="paragraph" w:customStyle="1" w:styleId="xl181">
    <w:name w:val="xl181"/>
    <w:basedOn w:val="Normal"/>
    <w:rsid w:val="003A44E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C6E04"/>
      <w:sz w:val="32"/>
      <w:szCs w:val="32"/>
      <w:lang w:eastAsia="es-MX"/>
    </w:rPr>
  </w:style>
  <w:style w:type="paragraph" w:customStyle="1" w:styleId="xl182">
    <w:name w:val="xl182"/>
    <w:basedOn w:val="Normal"/>
    <w:rsid w:val="003A44E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C6E04"/>
      <w:sz w:val="36"/>
      <w:szCs w:val="36"/>
      <w:lang w:eastAsia="es-MX"/>
    </w:rPr>
  </w:style>
  <w:style w:type="paragraph" w:customStyle="1" w:styleId="xl183">
    <w:name w:val="xl183"/>
    <w:basedOn w:val="Normal"/>
    <w:rsid w:val="003A44E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C6E04"/>
      <w:sz w:val="36"/>
      <w:szCs w:val="36"/>
      <w:lang w:eastAsia="es-MX"/>
    </w:rPr>
  </w:style>
  <w:style w:type="paragraph" w:customStyle="1" w:styleId="xl184">
    <w:name w:val="xl184"/>
    <w:basedOn w:val="Normal"/>
    <w:rsid w:val="003A44E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C6E04"/>
      <w:sz w:val="36"/>
      <w:szCs w:val="36"/>
      <w:lang w:eastAsia="es-MX"/>
    </w:rPr>
  </w:style>
  <w:style w:type="paragraph" w:customStyle="1" w:styleId="xl63">
    <w:name w:val="xl63"/>
    <w:basedOn w:val="Normal"/>
    <w:rsid w:val="00FA765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4">
    <w:name w:val="xl64"/>
    <w:basedOn w:val="Normal"/>
    <w:rsid w:val="00FA76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1A4A11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F039CA"/>
    <w:rPr>
      <w:rFonts w:ascii="ITC Avant Garde" w:eastAsiaTheme="majorEastAsia" w:hAnsi="ITC Avant Garde" w:cstheme="majorBidi"/>
      <w:b/>
      <w:color w:val="000000" w:themeColor="text1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F039CA"/>
    <w:rPr>
      <w:rFonts w:ascii="ITC Avant Garde" w:eastAsiaTheme="majorEastAsia" w:hAnsi="ITC Avant Garde" w:cstheme="majorBidi"/>
      <w:b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rsid w:val="00F039CA"/>
    <w:rPr>
      <w:rFonts w:ascii="ITC Avant Garde" w:eastAsiaTheme="majorEastAsia" w:hAnsi="ITC Avant Garde" w:cstheme="majorBidi"/>
      <w:b/>
      <w:color w:val="000000" w:themeColor="text1"/>
    </w:rPr>
  </w:style>
  <w:style w:type="character" w:customStyle="1" w:styleId="Ttulo6Car">
    <w:name w:val="Título 6 Car"/>
    <w:basedOn w:val="Fuentedeprrafopredeter"/>
    <w:link w:val="Ttulo6"/>
    <w:uiPriority w:val="9"/>
    <w:rsid w:val="00F039C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rsid w:val="00F039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039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suntodelcomentarioCar1">
    <w:name w:val="Asunto del comentario Car1"/>
    <w:basedOn w:val="TextocomentarioCar"/>
    <w:uiPriority w:val="99"/>
    <w:semiHidden/>
    <w:rsid w:val="00F039CA"/>
    <w:rPr>
      <w:rFonts w:ascii="Calibri" w:eastAsia="Calibri" w:hAnsi="Calibri" w:cs="Times New Roman"/>
      <w:sz w:val="20"/>
      <w:szCs w:val="20"/>
    </w:rPr>
  </w:style>
  <w:style w:type="character" w:customStyle="1" w:styleId="j">
    <w:name w:val="j"/>
    <w:basedOn w:val="Fuentedeprrafopredeter"/>
    <w:rsid w:val="00F039CA"/>
  </w:style>
  <w:style w:type="paragraph" w:styleId="TtuloTDC">
    <w:name w:val="TOC Heading"/>
    <w:basedOn w:val="Ttulo1"/>
    <w:next w:val="Normal"/>
    <w:uiPriority w:val="39"/>
    <w:unhideWhenUsed/>
    <w:qFormat/>
    <w:rsid w:val="00F039CA"/>
    <w:pPr>
      <w:keepNext w:val="0"/>
      <w:keepLines w:val="0"/>
      <w:spacing w:before="0" w:line="259" w:lineRule="auto"/>
      <w:ind w:left="4260" w:hanging="432"/>
      <w:contextualSpacing/>
      <w:jc w:val="both"/>
      <w:outlineLvl w:val="9"/>
    </w:pPr>
    <w:rPr>
      <w:rFonts w:ascii="ITC Avant Garde" w:eastAsia="MS Mincho" w:hAnsi="ITC Avant Garde" w:cs="Arial"/>
      <w:b/>
      <w:color w:val="auto"/>
      <w:sz w:val="24"/>
      <w:szCs w:val="22"/>
      <w:lang w:val="es-ES_tradnl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F039CA"/>
    <w:pPr>
      <w:tabs>
        <w:tab w:val="left" w:pos="567"/>
        <w:tab w:val="right" w:leader="dot" w:pos="9394"/>
      </w:tabs>
      <w:spacing w:after="0" w:line="240" w:lineRule="auto"/>
    </w:pPr>
    <w:rPr>
      <w:rFonts w:asciiTheme="minorHAnsi" w:hAnsiTheme="minorHAnsi" w:cstheme="minorHAnsi"/>
      <w:b/>
      <w:bC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F039CA"/>
    <w:pPr>
      <w:tabs>
        <w:tab w:val="left" w:pos="880"/>
        <w:tab w:val="right" w:leader="dot" w:pos="9394"/>
      </w:tabs>
      <w:spacing w:after="0" w:line="240" w:lineRule="auto"/>
      <w:ind w:left="221"/>
    </w:pPr>
    <w:rPr>
      <w:rFonts w:asciiTheme="minorHAnsi" w:hAnsiTheme="minorHAnsi" w:cstheme="minorHAnsi"/>
      <w:i/>
      <w:iCs/>
      <w:sz w:val="20"/>
      <w:szCs w:val="20"/>
    </w:rPr>
  </w:style>
  <w:style w:type="paragraph" w:customStyle="1" w:styleId="p">
    <w:name w:val="p"/>
    <w:basedOn w:val="Normal"/>
    <w:rsid w:val="00F039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f">
    <w:name w:val="f"/>
    <w:basedOn w:val="Fuentedeprrafopredeter"/>
    <w:rsid w:val="00F039CA"/>
  </w:style>
  <w:style w:type="paragraph" w:customStyle="1" w:styleId="q">
    <w:name w:val="q"/>
    <w:basedOn w:val="Normal"/>
    <w:rsid w:val="00F039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d">
    <w:name w:val="d"/>
    <w:basedOn w:val="Fuentedeprrafopredeter"/>
    <w:rsid w:val="00F039CA"/>
  </w:style>
  <w:style w:type="character" w:customStyle="1" w:styleId="b">
    <w:name w:val="b"/>
    <w:basedOn w:val="Fuentedeprrafopredeter"/>
    <w:rsid w:val="00F039CA"/>
  </w:style>
  <w:style w:type="paragraph" w:customStyle="1" w:styleId="Nivel3">
    <w:name w:val="Nivel 3"/>
    <w:basedOn w:val="Normal"/>
    <w:next w:val="Normal"/>
    <w:qFormat/>
    <w:rsid w:val="00F039CA"/>
    <w:pPr>
      <w:spacing w:before="120" w:after="360" w:line="240" w:lineRule="auto"/>
      <w:ind w:left="2700" w:hanging="431"/>
      <w:jc w:val="both"/>
    </w:pPr>
    <w:rPr>
      <w:rFonts w:ascii="Arial" w:hAnsi="Arial" w:cs="Arial"/>
      <w:b/>
      <w:sz w:val="20"/>
    </w:rPr>
  </w:style>
  <w:style w:type="table" w:styleId="Tabladelista3-nfasis6">
    <w:name w:val="List Table 3 Accent 6"/>
    <w:basedOn w:val="Tablanormal"/>
    <w:uiPriority w:val="48"/>
    <w:rsid w:val="00F039C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customStyle="1" w:styleId="Ttulo31">
    <w:name w:val="Título 31"/>
    <w:basedOn w:val="Normal"/>
    <w:next w:val="Normal"/>
    <w:uiPriority w:val="9"/>
    <w:unhideWhenUsed/>
    <w:qFormat/>
    <w:rsid w:val="00F039CA"/>
    <w:pPr>
      <w:keepNext/>
      <w:keepLines/>
      <w:spacing w:before="200" w:after="0" w:line="240" w:lineRule="auto"/>
      <w:outlineLvl w:val="2"/>
    </w:pPr>
    <w:rPr>
      <w:rFonts w:ascii="Cambria" w:eastAsia="MS Gothic" w:hAnsi="Cambria"/>
      <w:b/>
      <w:bCs/>
      <w:color w:val="4F81BD"/>
      <w:sz w:val="24"/>
      <w:szCs w:val="20"/>
    </w:rPr>
  </w:style>
  <w:style w:type="character" w:styleId="Nmerodepgina">
    <w:name w:val="page number"/>
    <w:basedOn w:val="Fuentedeprrafopredeter"/>
    <w:rsid w:val="00F039CA"/>
  </w:style>
  <w:style w:type="paragraph" w:styleId="Ttulo">
    <w:name w:val="Title"/>
    <w:basedOn w:val="Normal"/>
    <w:link w:val="TtuloCar1"/>
    <w:qFormat/>
    <w:rsid w:val="00F039CA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es-ES"/>
    </w:rPr>
  </w:style>
  <w:style w:type="character" w:customStyle="1" w:styleId="TtuloCar">
    <w:name w:val="Título Car"/>
    <w:basedOn w:val="Fuentedeprrafopredeter"/>
    <w:link w:val="Ttulo10"/>
    <w:rsid w:val="00F039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rsid w:val="00F039CA"/>
    <w:rPr>
      <w:rFonts w:ascii="Arial" w:eastAsia="Times New Roman" w:hAnsi="Arial" w:cs="Times New Roman"/>
      <w:b/>
      <w:sz w:val="20"/>
      <w:szCs w:val="20"/>
      <w:lang w:eastAsia="es-ES"/>
    </w:rPr>
  </w:style>
  <w:style w:type="paragraph" w:customStyle="1" w:styleId="TDC11">
    <w:name w:val="TDC 11"/>
    <w:basedOn w:val="Normal"/>
    <w:next w:val="Normal"/>
    <w:autoRedefine/>
    <w:uiPriority w:val="39"/>
    <w:unhideWhenUsed/>
    <w:rsid w:val="00F039CA"/>
    <w:pPr>
      <w:tabs>
        <w:tab w:val="left" w:pos="426"/>
        <w:tab w:val="right" w:leader="dot" w:pos="10472"/>
      </w:tabs>
      <w:spacing w:after="0" w:line="240" w:lineRule="auto"/>
      <w:jc w:val="center"/>
    </w:pPr>
    <w:rPr>
      <w:rFonts w:ascii="Times New Roman" w:eastAsia="MS Mincho" w:hAnsi="Times New Roman"/>
      <w:sz w:val="24"/>
      <w:lang w:val="es-ES_tradnl"/>
    </w:rPr>
  </w:style>
  <w:style w:type="paragraph" w:customStyle="1" w:styleId="Prrafodelista1">
    <w:name w:val="Párrafo de lista1"/>
    <w:basedOn w:val="Normal"/>
    <w:qFormat/>
    <w:rsid w:val="00F039CA"/>
    <w:pPr>
      <w:spacing w:after="0" w:line="240" w:lineRule="auto"/>
      <w:ind w:left="708"/>
    </w:pPr>
    <w:rPr>
      <w:rFonts w:ascii="Arial" w:hAnsi="Arial" w:cs="Arial"/>
      <w:b/>
      <w:sz w:val="24"/>
      <w:szCs w:val="24"/>
      <w:lang w:val="es-ES_tradnl" w:eastAsia="es-ES_tradnl"/>
    </w:rPr>
  </w:style>
  <w:style w:type="paragraph" w:customStyle="1" w:styleId="Nivel2">
    <w:name w:val="Nivel 2"/>
    <w:basedOn w:val="Normal"/>
    <w:next w:val="Normal"/>
    <w:qFormat/>
    <w:rsid w:val="00F039CA"/>
    <w:pPr>
      <w:spacing w:before="120" w:after="360" w:line="240" w:lineRule="auto"/>
      <w:ind w:left="715" w:hanging="431"/>
      <w:jc w:val="both"/>
    </w:pPr>
    <w:rPr>
      <w:rFonts w:ascii="Arial" w:hAnsi="Arial" w:cs="Arial"/>
      <w:b/>
      <w:sz w:val="20"/>
    </w:rPr>
  </w:style>
  <w:style w:type="paragraph" w:customStyle="1" w:styleId="Cuadrculaclara-nfasis31">
    <w:name w:val="Cuadrícula clara - Énfasis 31"/>
    <w:basedOn w:val="Normal"/>
    <w:uiPriority w:val="34"/>
    <w:qFormat/>
    <w:rsid w:val="00F039CA"/>
    <w:pPr>
      <w:spacing w:after="0" w:line="240" w:lineRule="auto"/>
      <w:ind w:left="708"/>
    </w:pPr>
    <w:rPr>
      <w:rFonts w:ascii="Arial" w:hAnsi="Arial" w:cs="Arial"/>
      <w:b/>
      <w:sz w:val="24"/>
      <w:szCs w:val="24"/>
      <w:lang w:val="es-ES_tradnl" w:eastAsia="es-ES_tradnl"/>
    </w:rPr>
  </w:style>
  <w:style w:type="paragraph" w:customStyle="1" w:styleId="Nivel4">
    <w:name w:val="Nivel 4"/>
    <w:basedOn w:val="Normal"/>
    <w:qFormat/>
    <w:rsid w:val="00F039CA"/>
    <w:pPr>
      <w:spacing w:before="120" w:after="360" w:line="240" w:lineRule="auto"/>
      <w:ind w:left="1283" w:hanging="431"/>
      <w:jc w:val="both"/>
    </w:pPr>
    <w:rPr>
      <w:rFonts w:ascii="Arial" w:hAnsi="Arial" w:cs="Arial"/>
      <w:b/>
      <w:sz w:val="20"/>
    </w:rPr>
  </w:style>
  <w:style w:type="paragraph" w:styleId="Textodebloque">
    <w:name w:val="Block Text"/>
    <w:basedOn w:val="Normal"/>
    <w:rsid w:val="00F039CA"/>
    <w:pPr>
      <w:tabs>
        <w:tab w:val="left" w:pos="8910"/>
      </w:tabs>
      <w:spacing w:after="0" w:line="240" w:lineRule="auto"/>
      <w:ind w:left="720" w:right="720"/>
      <w:jc w:val="both"/>
    </w:pPr>
    <w:rPr>
      <w:rFonts w:ascii="Arial" w:eastAsia="Times New Roman" w:hAnsi="Arial"/>
      <w:sz w:val="24"/>
      <w:szCs w:val="20"/>
    </w:rPr>
  </w:style>
  <w:style w:type="paragraph" w:styleId="Sangra2detindependiente">
    <w:name w:val="Body Text Indent 2"/>
    <w:basedOn w:val="Normal"/>
    <w:link w:val="Sangra2detindependienteCar"/>
    <w:rsid w:val="00F039CA"/>
    <w:pPr>
      <w:spacing w:after="0" w:line="240" w:lineRule="auto"/>
      <w:ind w:left="708"/>
      <w:jc w:val="both"/>
    </w:pPr>
    <w:rPr>
      <w:rFonts w:ascii="Arial" w:eastAsia="Times New Roman" w:hAnsi="Arial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039CA"/>
    <w:rPr>
      <w:rFonts w:ascii="Arial" w:eastAsia="Times New Roman" w:hAnsi="Arial" w:cs="Times New Roman"/>
      <w:szCs w:val="20"/>
    </w:rPr>
  </w:style>
  <w:style w:type="paragraph" w:customStyle="1" w:styleId="TtulodeTDC1">
    <w:name w:val="Título de TDC1"/>
    <w:basedOn w:val="Ttulo1"/>
    <w:next w:val="Normal"/>
    <w:uiPriority w:val="39"/>
    <w:unhideWhenUsed/>
    <w:qFormat/>
    <w:rsid w:val="00F039CA"/>
    <w:pPr>
      <w:spacing w:before="480"/>
      <w:outlineLvl w:val="9"/>
    </w:pPr>
    <w:rPr>
      <w:rFonts w:ascii="Cambria" w:eastAsia="MS Gothic" w:hAnsi="Cambria" w:cs="Times New Roman"/>
      <w:b/>
      <w:bCs/>
      <w:color w:val="365F91"/>
      <w:sz w:val="28"/>
      <w:szCs w:val="28"/>
      <w:lang w:val="es-ES"/>
    </w:rPr>
  </w:style>
  <w:style w:type="paragraph" w:customStyle="1" w:styleId="Titulo1">
    <w:name w:val="Titulo 1"/>
    <w:basedOn w:val="Default"/>
    <w:next w:val="Default"/>
    <w:link w:val="Titulo1Car"/>
    <w:rsid w:val="00F039CA"/>
    <w:rPr>
      <w:rFonts w:ascii="Times New Roman" w:eastAsia="Times New Roman" w:hAnsi="Times New Roman" w:cs="Times New Roman"/>
      <w:lang w:val="es-ES" w:eastAsia="es-ES"/>
    </w:rPr>
  </w:style>
  <w:style w:type="paragraph" w:customStyle="1" w:styleId="Titulo2">
    <w:name w:val="Titulo 2"/>
    <w:basedOn w:val="Default"/>
    <w:next w:val="Default"/>
    <w:rsid w:val="00F039CA"/>
    <w:pPr>
      <w:spacing w:after="101"/>
    </w:pPr>
    <w:rPr>
      <w:rFonts w:ascii="Times New Roman" w:eastAsia="Times New Roman" w:hAnsi="Times New Roman" w:cs="Times New Roman"/>
      <w:color w:val="auto"/>
      <w:lang w:val="es-ES" w:eastAsia="es-ES"/>
    </w:rPr>
  </w:style>
  <w:style w:type="paragraph" w:customStyle="1" w:styleId="Anotacion">
    <w:name w:val="Anotacion"/>
    <w:basedOn w:val="Default"/>
    <w:next w:val="Default"/>
    <w:rsid w:val="00F039CA"/>
    <w:pPr>
      <w:spacing w:before="101" w:after="101"/>
    </w:pPr>
    <w:rPr>
      <w:rFonts w:ascii="Times New Roman" w:eastAsia="Times New Roman" w:hAnsi="Times New Roman" w:cs="Times New Roman"/>
      <w:color w:val="auto"/>
      <w:lang w:val="es-ES" w:eastAsia="es-ES"/>
    </w:rPr>
  </w:style>
  <w:style w:type="paragraph" w:customStyle="1" w:styleId="ROMANOS">
    <w:name w:val="ROMANOS"/>
    <w:basedOn w:val="Default"/>
    <w:next w:val="Default"/>
    <w:link w:val="ROMANOSCar"/>
    <w:rsid w:val="00F039CA"/>
    <w:pPr>
      <w:spacing w:after="101"/>
    </w:pPr>
    <w:rPr>
      <w:rFonts w:ascii="Times New Roman" w:eastAsia="Times New Roman" w:hAnsi="Times New Roman" w:cs="Times New Roman"/>
      <w:color w:val="auto"/>
      <w:lang w:val="es-ES" w:eastAsia="es-ES"/>
    </w:rPr>
  </w:style>
  <w:style w:type="character" w:customStyle="1" w:styleId="Listavistosa-nfasis1Car">
    <w:name w:val="Lista vistosa - Énfasis 1 Car"/>
    <w:link w:val="Listavistosa-nfasis1"/>
    <w:uiPriority w:val="34"/>
    <w:locked/>
    <w:rsid w:val="00F039CA"/>
    <w:rPr>
      <w:rFonts w:ascii="Arial" w:eastAsia="Times New Roman" w:hAnsi="Arial"/>
      <w:sz w:val="24"/>
      <w:lang w:eastAsia="en-US"/>
    </w:rPr>
  </w:style>
  <w:style w:type="table" w:customStyle="1" w:styleId="Listavistosa-nfasis11">
    <w:name w:val="Lista vistosa - Énfasis 11"/>
    <w:basedOn w:val="Tablanormal"/>
    <w:next w:val="Listavistosa-nfasis1"/>
    <w:uiPriority w:val="34"/>
    <w:rsid w:val="00F039C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MX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Encabezadodetabladecontenido1">
    <w:name w:val="Encabezado de tabla de contenido1"/>
    <w:basedOn w:val="Ttulo1"/>
    <w:next w:val="Normal"/>
    <w:uiPriority w:val="39"/>
    <w:unhideWhenUsed/>
    <w:qFormat/>
    <w:rsid w:val="00F039CA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es-ES"/>
    </w:rPr>
  </w:style>
  <w:style w:type="paragraph" w:customStyle="1" w:styleId="Cuadrculamedia21">
    <w:name w:val="Cuadrícula media 21"/>
    <w:uiPriority w:val="1"/>
    <w:qFormat/>
    <w:rsid w:val="00F039CA"/>
    <w:pPr>
      <w:spacing w:after="0" w:line="240" w:lineRule="auto"/>
    </w:pPr>
    <w:rPr>
      <w:rFonts w:ascii="Arial" w:eastAsia="Calibri" w:hAnsi="Arial" w:cs="Arial"/>
    </w:rPr>
  </w:style>
  <w:style w:type="paragraph" w:customStyle="1" w:styleId="Cuerpo">
    <w:name w:val="Cuerpo"/>
    <w:link w:val="CuerpoCar"/>
    <w:rsid w:val="00F039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List0">
    <w:name w:val="List 0"/>
    <w:rsid w:val="00F039CA"/>
    <w:pPr>
      <w:numPr>
        <w:numId w:val="2"/>
      </w:numPr>
    </w:pPr>
  </w:style>
  <w:style w:type="numbering" w:customStyle="1" w:styleId="Guin">
    <w:name w:val="Guión"/>
    <w:rsid w:val="00F039CA"/>
    <w:pPr>
      <w:numPr>
        <w:numId w:val="3"/>
      </w:numPr>
    </w:pPr>
  </w:style>
  <w:style w:type="paragraph" w:customStyle="1" w:styleId="Poromisin">
    <w:name w:val="Por omisión"/>
    <w:rsid w:val="00F039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s-ES_tradnl"/>
    </w:rPr>
  </w:style>
  <w:style w:type="numbering" w:customStyle="1" w:styleId="List1">
    <w:name w:val="List 1"/>
    <w:rsid w:val="00F039CA"/>
    <w:pPr>
      <w:numPr>
        <w:numId w:val="4"/>
      </w:numPr>
    </w:pPr>
  </w:style>
  <w:style w:type="paragraph" w:customStyle="1" w:styleId="Estilodetabla2">
    <w:name w:val="Estilo de tabla 2"/>
    <w:rsid w:val="00F039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val="es-ES_tradnl"/>
    </w:rPr>
  </w:style>
  <w:style w:type="character" w:customStyle="1" w:styleId="Hyperlink0">
    <w:name w:val="Hyperlink.0"/>
    <w:rsid w:val="00F039CA"/>
    <w:rPr>
      <w:color w:val="0000FF"/>
      <w:u w:val="single" w:color="0000FF"/>
    </w:rPr>
  </w:style>
  <w:style w:type="paragraph" w:customStyle="1" w:styleId="Encabezamiento2">
    <w:name w:val="Encabezamiento 2"/>
    <w:next w:val="Cuerpo"/>
    <w:rsid w:val="00F039C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76" w:lineRule="auto"/>
      <w:outlineLvl w:val="1"/>
    </w:pPr>
    <w:rPr>
      <w:rFonts w:ascii="Calibri" w:eastAsia="Arial Unicode MS" w:hAnsi="Arial Unicode MS" w:cs="Arial Unicode MS"/>
      <w:b/>
      <w:bCs/>
      <w:color w:val="4F81BD"/>
      <w:sz w:val="26"/>
      <w:szCs w:val="26"/>
      <w:u w:color="4F81BD"/>
      <w:bdr w:val="nil"/>
      <w:lang w:val="es-ES_tradnl"/>
    </w:rPr>
  </w:style>
  <w:style w:type="paragraph" w:customStyle="1" w:styleId="Encabezamiento3">
    <w:name w:val="Encabezamiento 3"/>
    <w:next w:val="Cuerpo"/>
    <w:rsid w:val="00F039C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76" w:lineRule="auto"/>
      <w:outlineLvl w:val="2"/>
    </w:pPr>
    <w:rPr>
      <w:rFonts w:ascii="Calibri" w:eastAsia="Arial Unicode MS" w:hAnsi="Arial Unicode MS" w:cs="Arial Unicode MS"/>
      <w:b/>
      <w:bCs/>
      <w:color w:val="4F81BD"/>
      <w:u w:color="4F81BD"/>
      <w:bdr w:val="nil"/>
      <w:lang w:val="es-ES_tradnl"/>
    </w:rPr>
  </w:style>
  <w:style w:type="numbering" w:customStyle="1" w:styleId="List21">
    <w:name w:val="List 21"/>
    <w:basedOn w:val="Sinlista"/>
    <w:rsid w:val="00F039CA"/>
    <w:pPr>
      <w:numPr>
        <w:numId w:val="5"/>
      </w:numPr>
    </w:pPr>
  </w:style>
  <w:style w:type="numbering" w:customStyle="1" w:styleId="List31">
    <w:name w:val="List 31"/>
    <w:basedOn w:val="Sinlista"/>
    <w:rsid w:val="00F039CA"/>
    <w:pPr>
      <w:numPr>
        <w:numId w:val="6"/>
      </w:numPr>
    </w:pPr>
  </w:style>
  <w:style w:type="numbering" w:customStyle="1" w:styleId="List41">
    <w:name w:val="List 41"/>
    <w:basedOn w:val="Sinlista"/>
    <w:rsid w:val="00F039CA"/>
    <w:pPr>
      <w:numPr>
        <w:numId w:val="12"/>
      </w:numPr>
    </w:pPr>
  </w:style>
  <w:style w:type="numbering" w:customStyle="1" w:styleId="List51">
    <w:name w:val="List 51"/>
    <w:basedOn w:val="Sinlista"/>
    <w:rsid w:val="00F039CA"/>
    <w:pPr>
      <w:numPr>
        <w:numId w:val="7"/>
      </w:numPr>
    </w:pPr>
  </w:style>
  <w:style w:type="numbering" w:customStyle="1" w:styleId="List6">
    <w:name w:val="List 6"/>
    <w:basedOn w:val="Sinlista"/>
    <w:rsid w:val="00F039CA"/>
    <w:pPr>
      <w:numPr>
        <w:numId w:val="8"/>
      </w:numPr>
    </w:pPr>
  </w:style>
  <w:style w:type="numbering" w:customStyle="1" w:styleId="List7">
    <w:name w:val="List 7"/>
    <w:basedOn w:val="Sinlista"/>
    <w:rsid w:val="00F039CA"/>
    <w:pPr>
      <w:numPr>
        <w:numId w:val="9"/>
      </w:numPr>
    </w:pPr>
  </w:style>
  <w:style w:type="numbering" w:customStyle="1" w:styleId="List8">
    <w:name w:val="List 8"/>
    <w:basedOn w:val="Sinlista"/>
    <w:rsid w:val="00F039CA"/>
    <w:pPr>
      <w:numPr>
        <w:numId w:val="10"/>
      </w:numPr>
    </w:pPr>
  </w:style>
  <w:style w:type="numbering" w:customStyle="1" w:styleId="List9">
    <w:name w:val="List 9"/>
    <w:basedOn w:val="Sinlista"/>
    <w:rsid w:val="00F039CA"/>
    <w:pPr>
      <w:numPr>
        <w:numId w:val="13"/>
      </w:numPr>
    </w:pPr>
  </w:style>
  <w:style w:type="numbering" w:customStyle="1" w:styleId="List10">
    <w:name w:val="List 10"/>
    <w:basedOn w:val="Sinlista"/>
    <w:rsid w:val="00F039CA"/>
    <w:pPr>
      <w:numPr>
        <w:numId w:val="11"/>
      </w:numPr>
    </w:pPr>
  </w:style>
  <w:style w:type="paragraph" w:styleId="TDC3">
    <w:name w:val="toc 3"/>
    <w:basedOn w:val="Normal"/>
    <w:next w:val="Normal"/>
    <w:autoRedefine/>
    <w:uiPriority w:val="39"/>
    <w:unhideWhenUsed/>
    <w:rsid w:val="00F039CA"/>
    <w:pPr>
      <w:spacing w:after="0" w:line="240" w:lineRule="auto"/>
      <w:ind w:left="440"/>
    </w:pPr>
    <w:rPr>
      <w:rFonts w:asciiTheme="minorHAnsi" w:hAnsiTheme="minorHAnsi"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F039CA"/>
    <w:pPr>
      <w:spacing w:after="0" w:line="240" w:lineRule="auto"/>
      <w:ind w:left="660"/>
    </w:pPr>
    <w:rPr>
      <w:rFonts w:asciiTheme="minorHAnsi" w:hAnsiTheme="minorHAnsi" w:cstheme="minorHAnsi"/>
      <w:sz w:val="20"/>
      <w:szCs w:val="20"/>
    </w:rPr>
  </w:style>
  <w:style w:type="character" w:customStyle="1" w:styleId="CuerpoCar">
    <w:name w:val="Cuerpo Car"/>
    <w:link w:val="Cuerpo"/>
    <w:rsid w:val="00F039CA"/>
    <w:rPr>
      <w:rFonts w:ascii="Cambria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styleId="TDC5">
    <w:name w:val="toc 5"/>
    <w:basedOn w:val="Normal"/>
    <w:next w:val="Normal"/>
    <w:autoRedefine/>
    <w:uiPriority w:val="39"/>
    <w:unhideWhenUsed/>
    <w:rsid w:val="00F039CA"/>
    <w:pPr>
      <w:spacing w:after="0" w:line="240" w:lineRule="auto"/>
      <w:ind w:left="880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F039CA"/>
    <w:pPr>
      <w:spacing w:after="0" w:line="240" w:lineRule="auto"/>
      <w:ind w:left="1100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F039CA"/>
    <w:pPr>
      <w:spacing w:after="0" w:line="240" w:lineRule="auto"/>
      <w:ind w:left="1320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F039CA"/>
    <w:pPr>
      <w:spacing w:after="0" w:line="240" w:lineRule="auto"/>
      <w:ind w:left="1540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F039CA"/>
    <w:pPr>
      <w:spacing w:after="0" w:line="240" w:lineRule="auto"/>
      <w:ind w:left="1760"/>
    </w:pPr>
    <w:rPr>
      <w:rFonts w:asciiTheme="minorHAnsi" w:hAnsiTheme="minorHAnsi" w:cstheme="minorHAnsi"/>
      <w:sz w:val="20"/>
      <w:szCs w:val="20"/>
    </w:rPr>
  </w:style>
  <w:style w:type="paragraph" w:customStyle="1" w:styleId="Transcripcin">
    <w:name w:val="Transcripción"/>
    <w:basedOn w:val="Cuerpo"/>
    <w:link w:val="TranscripcinCar"/>
    <w:qFormat/>
    <w:rsid w:val="00F039CA"/>
    <w:pPr>
      <w:ind w:left="567"/>
      <w:contextualSpacing/>
      <w:jc w:val="both"/>
    </w:pPr>
    <w:rPr>
      <w:rFonts w:hAnsi="Cambria"/>
      <w:i/>
      <w:sz w:val="20"/>
      <w:szCs w:val="22"/>
      <w:lang w:val="es-ES"/>
    </w:rPr>
  </w:style>
  <w:style w:type="paragraph" w:customStyle="1" w:styleId="Bullets">
    <w:name w:val="Bullets"/>
    <w:basedOn w:val="TextoNormal"/>
    <w:link w:val="BulletsCar"/>
    <w:qFormat/>
    <w:rsid w:val="00F039CA"/>
  </w:style>
  <w:style w:type="character" w:customStyle="1" w:styleId="TranscripcinCar">
    <w:name w:val="Transcripción Car"/>
    <w:link w:val="Transcripcin"/>
    <w:rsid w:val="00F039CA"/>
    <w:rPr>
      <w:rFonts w:ascii="Cambria" w:eastAsia="Arial Unicode MS" w:hAnsi="Cambria" w:cs="Arial Unicode MS"/>
      <w:i/>
      <w:color w:val="000000"/>
      <w:sz w:val="20"/>
      <w:u w:color="000000"/>
      <w:bdr w:val="nil"/>
      <w:lang w:val="es-ES"/>
    </w:rPr>
  </w:style>
  <w:style w:type="table" w:customStyle="1" w:styleId="Tabladecuadrcula5oscura-nfasis21">
    <w:name w:val="Tabla de cuadrícula 5 oscura - Énfasis 21"/>
    <w:basedOn w:val="Tablanormal"/>
    <w:uiPriority w:val="50"/>
    <w:rsid w:val="00F039C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s-E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1F3D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6EC03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6EC03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6EC03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6EC038"/>
      </w:tcPr>
    </w:tblStylePr>
    <w:tblStylePr w:type="band1Vert">
      <w:tblPr/>
      <w:tcPr>
        <w:shd w:val="clear" w:color="auto" w:fill="C4E7AD"/>
      </w:tcPr>
    </w:tblStylePr>
    <w:tblStylePr w:type="band1Horz">
      <w:tblPr/>
      <w:tcPr>
        <w:shd w:val="clear" w:color="auto" w:fill="C4E7AD"/>
      </w:tcPr>
    </w:tblStylePr>
  </w:style>
  <w:style w:type="character" w:customStyle="1" w:styleId="BulletsCar">
    <w:name w:val="Bullets Car"/>
    <w:link w:val="Bullets"/>
    <w:rsid w:val="00F039CA"/>
    <w:rPr>
      <w:rFonts w:ascii="Cambria" w:eastAsia="Arial Unicode MS" w:hAnsi="Cambria" w:cs="Arial Unicode MS"/>
      <w:color w:val="000000"/>
      <w:u w:color="000000"/>
      <w:bdr w:val="nil"/>
      <w:lang w:val="es-ES_tradnl"/>
    </w:rPr>
  </w:style>
  <w:style w:type="table" w:customStyle="1" w:styleId="Tabladecuadrcula1clara1">
    <w:name w:val="Tabla de cuadrícula 1 clara1"/>
    <w:basedOn w:val="Tablanormal"/>
    <w:uiPriority w:val="46"/>
    <w:rsid w:val="00F039C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s-E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Headingb">
    <w:name w:val="Heading_b"/>
    <w:basedOn w:val="Ttulo3"/>
    <w:next w:val="Normal"/>
    <w:link w:val="HeadingbChar"/>
    <w:rsid w:val="00F039CA"/>
    <w:pPr>
      <w:numPr>
        <w:ilvl w:val="2"/>
      </w:numPr>
      <w:ind w:left="720" w:hanging="720"/>
      <w:jc w:val="left"/>
    </w:pPr>
    <w:rPr>
      <w:rFonts w:ascii="Cambria" w:eastAsia="MS Gothic" w:hAnsi="Cambria" w:cs="Times New Roman"/>
      <w:bCs/>
      <w:color w:val="4F81BD"/>
      <w:sz w:val="24"/>
      <w:szCs w:val="20"/>
    </w:rPr>
  </w:style>
  <w:style w:type="character" w:customStyle="1" w:styleId="HeadingbChar">
    <w:name w:val="Heading_b Char"/>
    <w:link w:val="Headingb"/>
    <w:locked/>
    <w:rsid w:val="00F039CA"/>
    <w:rPr>
      <w:rFonts w:ascii="Cambria" w:eastAsia="MS Gothic" w:hAnsi="Cambria" w:cs="Times New Roman"/>
      <w:b/>
      <w:bCs/>
      <w:color w:val="4F81BD"/>
      <w:sz w:val="24"/>
      <w:szCs w:val="20"/>
    </w:rPr>
  </w:style>
  <w:style w:type="table" w:customStyle="1" w:styleId="Tabladelista3-nfasis21">
    <w:name w:val="Tabla de lista 3 - Énfasis 21"/>
    <w:basedOn w:val="Tablanormal"/>
    <w:uiPriority w:val="48"/>
    <w:rsid w:val="00F039C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s-ES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paragraph" w:customStyle="1" w:styleId="Subttulo1">
    <w:name w:val="Subtítulo1"/>
    <w:basedOn w:val="Normal"/>
    <w:next w:val="Normal"/>
    <w:uiPriority w:val="11"/>
    <w:rsid w:val="00F039CA"/>
    <w:pPr>
      <w:numPr>
        <w:ilvl w:val="1"/>
      </w:numPr>
      <w:pBdr>
        <w:top w:val="nil"/>
        <w:left w:val="nil"/>
        <w:bottom w:val="nil"/>
        <w:right w:val="nil"/>
        <w:between w:val="nil"/>
        <w:bar w:val="nil"/>
      </w:pBdr>
      <w:spacing w:after="160" w:line="240" w:lineRule="auto"/>
    </w:pPr>
    <w:rPr>
      <w:rFonts w:eastAsia="MS Mincho"/>
      <w:color w:val="5A5A5A"/>
      <w:spacing w:val="15"/>
      <w:bdr w:val="nil"/>
    </w:rPr>
  </w:style>
  <w:style w:type="character" w:customStyle="1" w:styleId="SubttuloCar">
    <w:name w:val="Subtítulo Car"/>
    <w:link w:val="Subttulo"/>
    <w:uiPriority w:val="11"/>
    <w:rsid w:val="00F039CA"/>
    <w:rPr>
      <w:rFonts w:eastAsia="MS Mincho"/>
      <w:color w:val="5A5A5A"/>
      <w:spacing w:val="15"/>
      <w:bdr w:val="nil"/>
    </w:rPr>
  </w:style>
  <w:style w:type="table" w:customStyle="1" w:styleId="Tabladecuadrcula4-nfasis21">
    <w:name w:val="Tabla de cuadrícula 4 - Énfasis 21"/>
    <w:basedOn w:val="Tablanormal"/>
    <w:uiPriority w:val="49"/>
    <w:rsid w:val="00F039C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s-E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Tabladecuadrcula1Claro-nfasis21">
    <w:name w:val="Tabla de cuadrícula 1 Claro - Énfasis 21"/>
    <w:basedOn w:val="Tablanormal"/>
    <w:uiPriority w:val="46"/>
    <w:rsid w:val="00F039C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s-ES"/>
    </w:r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fasissutil1">
    <w:name w:val="Énfasis sutil1"/>
    <w:uiPriority w:val="19"/>
    <w:rsid w:val="00F039CA"/>
    <w:rPr>
      <w:i/>
      <w:iCs/>
      <w:color w:val="404040"/>
    </w:rPr>
  </w:style>
  <w:style w:type="paragraph" w:customStyle="1" w:styleId="Ttulo10">
    <w:name w:val="Título1"/>
    <w:basedOn w:val="Normal"/>
    <w:link w:val="TtuloCar"/>
    <w:qFormat/>
    <w:rsid w:val="00F039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039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039C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red">
    <w:name w:val="red"/>
    <w:basedOn w:val="Fuentedeprrafopredeter"/>
    <w:rsid w:val="00F039CA"/>
  </w:style>
  <w:style w:type="character" w:customStyle="1" w:styleId="Ttulo3Car1">
    <w:name w:val="Título 3 Car1"/>
    <w:uiPriority w:val="9"/>
    <w:semiHidden/>
    <w:rsid w:val="00F039CA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Listavistosa-nfasis1">
    <w:name w:val="Colorful List Accent 1"/>
    <w:basedOn w:val="Tablanormal"/>
    <w:link w:val="Listavistosa-nfasis1Car"/>
    <w:uiPriority w:val="34"/>
    <w:unhideWhenUsed/>
    <w:rsid w:val="00F039CA"/>
    <w:pPr>
      <w:spacing w:after="0" w:line="240" w:lineRule="auto"/>
    </w:pPr>
    <w:rPr>
      <w:rFonts w:ascii="Arial" w:eastAsia="Times New Roman" w:hAnsi="Arial"/>
      <w:sz w:val="24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F039CA"/>
    <w:pPr>
      <w:numPr>
        <w:ilvl w:val="1"/>
      </w:numPr>
      <w:spacing w:after="160" w:line="259" w:lineRule="auto"/>
    </w:pPr>
    <w:rPr>
      <w:rFonts w:asciiTheme="minorHAnsi" w:eastAsia="MS Mincho" w:hAnsiTheme="minorHAnsi" w:cstheme="minorBidi"/>
      <w:color w:val="5A5A5A"/>
      <w:spacing w:val="15"/>
      <w:bdr w:val="nil"/>
    </w:rPr>
  </w:style>
  <w:style w:type="character" w:customStyle="1" w:styleId="SubttuloCar1">
    <w:name w:val="Subtítulo Car1"/>
    <w:basedOn w:val="Fuentedeprrafopredeter"/>
    <w:uiPriority w:val="11"/>
    <w:rsid w:val="00F039CA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uiPriority w:val="19"/>
    <w:qFormat/>
    <w:rsid w:val="00F039CA"/>
    <w:rPr>
      <w:i/>
      <w:iCs/>
      <w:color w:val="404040"/>
    </w:rPr>
  </w:style>
  <w:style w:type="character" w:customStyle="1" w:styleId="font14">
    <w:name w:val="font14"/>
    <w:basedOn w:val="Fuentedeprrafopredeter"/>
    <w:rsid w:val="00F039CA"/>
  </w:style>
  <w:style w:type="character" w:customStyle="1" w:styleId="tab30px">
    <w:name w:val="tab30px"/>
    <w:basedOn w:val="Fuentedeprrafopredeter"/>
    <w:rsid w:val="00F039CA"/>
  </w:style>
  <w:style w:type="numbering" w:customStyle="1" w:styleId="Estilo1">
    <w:name w:val="Estilo1"/>
    <w:uiPriority w:val="99"/>
    <w:rsid w:val="00F039CA"/>
    <w:pPr>
      <w:numPr>
        <w:numId w:val="14"/>
      </w:numPr>
    </w:pPr>
  </w:style>
  <w:style w:type="paragraph" w:customStyle="1" w:styleId="TtuloIFT-4">
    <w:name w:val="Título IFT-4"/>
    <w:basedOn w:val="Normal"/>
    <w:next w:val="Normal"/>
    <w:link w:val="TtuloIFT-4Car"/>
    <w:qFormat/>
    <w:rsid w:val="00F039CA"/>
    <w:pPr>
      <w:tabs>
        <w:tab w:val="left" w:pos="142"/>
      </w:tabs>
      <w:spacing w:after="0" w:line="240" w:lineRule="auto"/>
      <w:ind w:left="360" w:hanging="360"/>
      <w:jc w:val="both"/>
    </w:pPr>
    <w:rPr>
      <w:rFonts w:ascii="ITC Avant Garde" w:eastAsia="Times New Roman" w:hAnsi="ITC Avant Garde"/>
      <w:b/>
      <w:color w:val="000000"/>
      <w:sz w:val="24"/>
      <w:szCs w:val="24"/>
      <w:lang w:val="es-ES" w:eastAsia="es-MX"/>
    </w:rPr>
  </w:style>
  <w:style w:type="paragraph" w:customStyle="1" w:styleId="TtuloIFT-4v2">
    <w:name w:val="Título IFT-4 v2"/>
    <w:basedOn w:val="TtuloIFT-4"/>
    <w:next w:val="Normal"/>
    <w:autoRedefine/>
    <w:rsid w:val="00F039CA"/>
  </w:style>
  <w:style w:type="character" w:customStyle="1" w:styleId="DefaultCar">
    <w:name w:val="Default Car"/>
    <w:basedOn w:val="Fuentedeprrafopredeter"/>
    <w:link w:val="Default"/>
    <w:rsid w:val="00F039CA"/>
    <w:rPr>
      <w:rFonts w:ascii="Tahoma" w:eastAsia="Calibri" w:hAnsi="Tahoma" w:cs="Tahoma"/>
      <w:color w:val="000000"/>
      <w:sz w:val="24"/>
      <w:szCs w:val="24"/>
      <w:lang w:eastAsia="es-MX"/>
    </w:rPr>
  </w:style>
  <w:style w:type="character" w:customStyle="1" w:styleId="Titulo1Car">
    <w:name w:val="Titulo 1 Car"/>
    <w:basedOn w:val="DefaultCar"/>
    <w:link w:val="Titulo1"/>
    <w:rsid w:val="00F039CA"/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TtuloIFT-4Car">
    <w:name w:val="Título IFT-4 Car"/>
    <w:basedOn w:val="Titulo1Car"/>
    <w:link w:val="TtuloIFT-4"/>
    <w:rsid w:val="00F039CA"/>
    <w:rPr>
      <w:rFonts w:ascii="ITC Avant Garde" w:eastAsia="Times New Roman" w:hAnsi="ITC Avant Garde" w:cs="Times New Roman"/>
      <w:b/>
      <w:color w:val="000000"/>
      <w:sz w:val="24"/>
      <w:szCs w:val="24"/>
      <w:lang w:val="es-ES" w:eastAsia="es-MX"/>
    </w:rPr>
  </w:style>
  <w:style w:type="character" w:customStyle="1" w:styleId="ROMANOSCar">
    <w:name w:val="ROMANOS Car"/>
    <w:link w:val="ROMANOS"/>
    <w:locked/>
    <w:rsid w:val="00F039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tulo20">
    <w:name w:val="Título2"/>
    <w:basedOn w:val="Normal"/>
    <w:qFormat/>
    <w:rsid w:val="00F039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contextualSpacing/>
      <w:jc w:val="center"/>
    </w:pPr>
    <w:rPr>
      <w:rFonts w:ascii="ITC Avant Garde" w:eastAsia="Times New Roman" w:hAnsi="ITC Avant Garde" w:cs="Arial"/>
      <w:b/>
      <w:color w:val="2F2F2F"/>
      <w:sz w:val="28"/>
      <w:bdr w:val="nil"/>
      <w:lang w:eastAsia="es-MX"/>
    </w:rPr>
  </w:style>
  <w:style w:type="table" w:customStyle="1" w:styleId="Tabladelista3-nfasis211">
    <w:name w:val="Tabla de lista 3 - Énfasis 211"/>
    <w:basedOn w:val="Tablanormal"/>
    <w:uiPriority w:val="48"/>
    <w:rsid w:val="00F039C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s-ES"/>
    </w:rPr>
    <w:tblPr>
      <w:tblStyleRowBandSize w:val="1"/>
      <w:tblStyleColBandSize w:val="1"/>
      <w:tblBorders>
        <w:top w:val="single" w:sz="4" w:space="0" w:color="6EC038"/>
        <w:left w:val="single" w:sz="4" w:space="0" w:color="6EC038"/>
        <w:bottom w:val="single" w:sz="4" w:space="0" w:color="6EC038"/>
        <w:right w:val="single" w:sz="4" w:space="0" w:color="6EC038"/>
      </w:tblBorders>
    </w:tblPr>
    <w:tblStylePr w:type="firstRow">
      <w:rPr>
        <w:b/>
        <w:bCs/>
        <w:color w:val="FFFFFF"/>
      </w:rPr>
      <w:tblPr/>
      <w:tcPr>
        <w:shd w:val="clear" w:color="auto" w:fill="6EC038"/>
      </w:tcPr>
    </w:tblStylePr>
    <w:tblStylePr w:type="lastRow">
      <w:rPr>
        <w:b/>
        <w:bCs/>
      </w:rPr>
      <w:tblPr/>
      <w:tcPr>
        <w:tcBorders>
          <w:top w:val="double" w:sz="4" w:space="0" w:color="6EC03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6EC038"/>
          <w:right w:val="single" w:sz="4" w:space="0" w:color="6EC038"/>
        </w:tcBorders>
      </w:tcPr>
    </w:tblStylePr>
    <w:tblStylePr w:type="band1Horz">
      <w:tblPr/>
      <w:tcPr>
        <w:tcBorders>
          <w:top w:val="single" w:sz="4" w:space="0" w:color="6EC038"/>
          <w:bottom w:val="single" w:sz="4" w:space="0" w:color="6EC03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C038"/>
          <w:left w:val="nil"/>
        </w:tcBorders>
      </w:tcPr>
    </w:tblStylePr>
    <w:tblStylePr w:type="swCell">
      <w:tblPr/>
      <w:tcPr>
        <w:tcBorders>
          <w:top w:val="double" w:sz="4" w:space="0" w:color="6EC038"/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F039CA"/>
    <w:pPr>
      <w:spacing w:after="0" w:line="240" w:lineRule="auto"/>
    </w:pPr>
    <w:rPr>
      <w:rFonts w:eastAsiaTheme="minorHAnsi" w:cstheme="minorBidi"/>
      <w:szCs w:val="21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039CA"/>
    <w:rPr>
      <w:rFonts w:ascii="Calibri" w:hAnsi="Calibri"/>
      <w:szCs w:val="21"/>
      <w:lang w:val="en-US"/>
    </w:rPr>
  </w:style>
  <w:style w:type="character" w:customStyle="1" w:styleId="TextocomentarioCar1">
    <w:name w:val="Texto comentario Car1"/>
    <w:uiPriority w:val="99"/>
    <w:rsid w:val="00F039CA"/>
    <w:rPr>
      <w:rFonts w:ascii="Times New Roman" w:eastAsia="Times New Roman" w:hAnsi="Times New Roman" w:cs="Times New Roman"/>
      <w:snapToGrid w:val="0"/>
      <w:sz w:val="20"/>
      <w:szCs w:val="24"/>
      <w:lang w:val="es-ES_tradnl"/>
    </w:rPr>
  </w:style>
  <w:style w:type="numbering" w:customStyle="1" w:styleId="Estilo2">
    <w:name w:val="Estilo2"/>
    <w:uiPriority w:val="99"/>
    <w:rsid w:val="00F039CA"/>
    <w:pPr>
      <w:numPr>
        <w:numId w:val="15"/>
      </w:numPr>
    </w:pPr>
  </w:style>
  <w:style w:type="table" w:customStyle="1" w:styleId="TableNormal">
    <w:name w:val="Table Normal"/>
    <w:uiPriority w:val="2"/>
    <w:semiHidden/>
    <w:unhideWhenUsed/>
    <w:qFormat/>
    <w:rsid w:val="00F039C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039CA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table" w:styleId="Tablaconcuadrcula4-nfasis3">
    <w:name w:val="Grid Table 4 Accent 3"/>
    <w:basedOn w:val="Tablanormal"/>
    <w:uiPriority w:val="49"/>
    <w:rsid w:val="00F039CA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6">
    <w:name w:val="List Table 4 Accent 6"/>
    <w:basedOn w:val="Tablanormal"/>
    <w:uiPriority w:val="49"/>
    <w:rsid w:val="00F039C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Textoennegrita">
    <w:name w:val="Strong"/>
    <w:basedOn w:val="Fuentedeprrafopredeter"/>
    <w:uiPriority w:val="22"/>
    <w:qFormat/>
    <w:rsid w:val="00F039CA"/>
    <w:rPr>
      <w:b/>
      <w:bCs/>
    </w:rPr>
  </w:style>
  <w:style w:type="paragraph" w:styleId="Tabladeilustraciones">
    <w:name w:val="table of figures"/>
    <w:basedOn w:val="Normal"/>
    <w:next w:val="Normal"/>
    <w:uiPriority w:val="99"/>
    <w:unhideWhenUsed/>
    <w:rsid w:val="00F039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t.org.mx/sites/default/files/industria/asuntos-internacionales/protocolo4061420mhzesp27jul05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2" ma:contentTypeDescription="Crear nuevo documento." ma:contentTypeScope="" ma:versionID="000ebede26f57f76d43897853d6f766b">
  <xsd:schema xmlns:xsd="http://www.w3.org/2001/XMLSchema" xmlns:xs="http://www.w3.org/2001/XMLSchema" xmlns:p="http://schemas.microsoft.com/office/2006/metadata/properties" xmlns:ns2="5b84ea7b-5334-4931-9489-1d79ae7d4671" targetNamespace="http://schemas.microsoft.com/office/2006/metadata/properties" ma:root="true" ma:fieldsID="583d08c770adc9c82dcd8cd7bb058c8e" ns2:_="">
    <xsd:import namespace="5b84ea7b-5334-4931-9489-1d79ae7d46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4ea7b-5334-4931-9489-1d79ae7d46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F1ACBF-861E-412A-A2AC-506D330380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075858-365E-4D5B-91F3-901E35064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4789D6-9BCC-4F6B-96EF-FC67C76C0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4ea7b-5334-4931-9489-1d79ae7d4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4F0424-4FDA-4A84-BB74-944DF9D9FEB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5b84ea7b-5334-4931-9489-1d79ae7d4671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1595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Autor</cp:lastModifiedBy>
  <cp:revision>30</cp:revision>
  <cp:lastPrinted>2015-10-15T18:18:00Z</cp:lastPrinted>
  <dcterms:created xsi:type="dcterms:W3CDTF">2021-09-15T15:23:00Z</dcterms:created>
  <dcterms:modified xsi:type="dcterms:W3CDTF">2022-09-01T14:22:00Z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