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03E56" w14:textId="77777777" w:rsidR="004004AC" w:rsidRDefault="00D56767" w:rsidP="004004AC">
      <w:pPr>
        <w:spacing w:before="240" w:after="240"/>
        <w:jc w:val="both"/>
        <w:rPr>
          <w:rFonts w:ascii="ITC Avant Garde" w:hAnsi="ITC Avant Garde"/>
          <w:color w:val="000000" w:themeColor="text1"/>
          <w:sz w:val="22"/>
          <w:szCs w:val="22"/>
          <w:lang w:val="es-ES"/>
        </w:rPr>
      </w:pPr>
      <w:r w:rsidRPr="004004AC">
        <w:rPr>
          <w:rFonts w:ascii="ITC Avant Garde" w:hAnsi="ITC Avant Garde"/>
          <w:color w:val="000000" w:themeColor="text1"/>
          <w:sz w:val="22"/>
          <w:szCs w:val="22"/>
          <w:lang w:val="es-ES"/>
        </w:rPr>
        <w:t>En la Ciudad de México</w:t>
      </w:r>
      <w:r w:rsidR="00EE6302" w:rsidRPr="004004AC">
        <w:rPr>
          <w:rFonts w:ascii="ITC Avant Garde" w:hAnsi="ITC Avant Garde"/>
          <w:color w:val="000000" w:themeColor="text1"/>
          <w:sz w:val="22"/>
          <w:szCs w:val="22"/>
          <w:lang w:val="es-ES"/>
        </w:rPr>
        <w:t xml:space="preserve"> </w:t>
      </w:r>
      <w:r w:rsidR="005D7C53" w:rsidRPr="004004AC">
        <w:rPr>
          <w:rFonts w:ascii="ITC Avant Garde" w:hAnsi="ITC Avant Garde"/>
          <w:color w:val="000000" w:themeColor="text1"/>
          <w:sz w:val="22"/>
          <w:szCs w:val="22"/>
          <w:lang w:val="es-ES"/>
        </w:rPr>
        <w:t xml:space="preserve">siendo las </w:t>
      </w:r>
      <w:r w:rsidR="000D54BB" w:rsidRPr="004004AC">
        <w:rPr>
          <w:rFonts w:ascii="ITC Avant Garde" w:hAnsi="ITC Avant Garde"/>
          <w:color w:val="000000" w:themeColor="text1"/>
          <w:sz w:val="22"/>
          <w:szCs w:val="22"/>
          <w:lang w:val="es-ES"/>
        </w:rPr>
        <w:t>13</w:t>
      </w:r>
      <w:r w:rsidR="00583CA7" w:rsidRPr="004004AC">
        <w:rPr>
          <w:rFonts w:ascii="ITC Avant Garde" w:hAnsi="ITC Avant Garde"/>
          <w:color w:val="000000" w:themeColor="text1"/>
          <w:sz w:val="22"/>
          <w:szCs w:val="22"/>
          <w:lang w:val="es-ES"/>
        </w:rPr>
        <w:t xml:space="preserve"> </w:t>
      </w:r>
      <w:r w:rsidR="00747853" w:rsidRPr="004004AC">
        <w:rPr>
          <w:rFonts w:ascii="ITC Avant Garde" w:hAnsi="ITC Avant Garde"/>
          <w:color w:val="000000" w:themeColor="text1"/>
          <w:sz w:val="22"/>
          <w:szCs w:val="22"/>
          <w:lang w:val="es-ES"/>
        </w:rPr>
        <w:t>horas con</w:t>
      </w:r>
      <w:r w:rsidR="00C179DD" w:rsidRPr="004004AC">
        <w:rPr>
          <w:rFonts w:ascii="ITC Avant Garde" w:hAnsi="ITC Avant Garde"/>
          <w:color w:val="000000" w:themeColor="text1"/>
          <w:sz w:val="22"/>
          <w:szCs w:val="22"/>
          <w:lang w:val="es-ES"/>
        </w:rPr>
        <w:t xml:space="preserve"> </w:t>
      </w:r>
      <w:r w:rsidR="000D54BB" w:rsidRPr="004004AC">
        <w:rPr>
          <w:rFonts w:ascii="ITC Avant Garde" w:hAnsi="ITC Avant Garde"/>
          <w:color w:val="000000" w:themeColor="text1"/>
          <w:sz w:val="22"/>
          <w:szCs w:val="22"/>
          <w:lang w:val="es-ES"/>
        </w:rPr>
        <w:t>4</w:t>
      </w:r>
      <w:r w:rsidR="00536CDD" w:rsidRPr="004004AC">
        <w:rPr>
          <w:rFonts w:ascii="ITC Avant Garde" w:hAnsi="ITC Avant Garde"/>
          <w:color w:val="000000" w:themeColor="text1"/>
          <w:sz w:val="22"/>
          <w:szCs w:val="22"/>
          <w:lang w:val="es-ES"/>
        </w:rPr>
        <w:t>3</w:t>
      </w:r>
      <w:r w:rsidR="005D7C53" w:rsidRPr="004004AC">
        <w:rPr>
          <w:rFonts w:ascii="ITC Avant Garde" w:hAnsi="ITC Avant Garde"/>
          <w:color w:val="000000" w:themeColor="text1"/>
          <w:sz w:val="22"/>
          <w:szCs w:val="22"/>
          <w:lang w:val="es-ES"/>
        </w:rPr>
        <w:t xml:space="preserve"> minutos del</w:t>
      </w:r>
      <w:r w:rsidR="00F92DD2" w:rsidRPr="004004AC">
        <w:rPr>
          <w:rFonts w:ascii="ITC Avant Garde" w:hAnsi="ITC Avant Garde"/>
          <w:color w:val="000000" w:themeColor="text1"/>
          <w:sz w:val="22"/>
          <w:szCs w:val="22"/>
          <w:lang w:val="es-ES"/>
        </w:rPr>
        <w:t xml:space="preserve"> </w:t>
      </w:r>
      <w:r w:rsidR="000D54BB" w:rsidRPr="004004AC">
        <w:rPr>
          <w:rFonts w:ascii="ITC Avant Garde" w:hAnsi="ITC Avant Garde"/>
          <w:color w:val="000000" w:themeColor="text1"/>
          <w:sz w:val="22"/>
          <w:szCs w:val="22"/>
          <w:lang w:val="es-ES"/>
        </w:rPr>
        <w:t>01 de junio</w:t>
      </w:r>
      <w:r w:rsidRPr="004004AC">
        <w:rPr>
          <w:rFonts w:ascii="ITC Avant Garde" w:hAnsi="ITC Avant Garde"/>
          <w:color w:val="000000" w:themeColor="text1"/>
          <w:sz w:val="22"/>
          <w:szCs w:val="22"/>
          <w:lang w:val="es-ES"/>
        </w:rPr>
        <w:t xml:space="preserve"> de 2017</w:t>
      </w:r>
      <w:r w:rsidR="005D7C53" w:rsidRPr="004004AC">
        <w:rPr>
          <w:rFonts w:ascii="ITC Avant Garde" w:hAnsi="ITC Avant Garde"/>
          <w:color w:val="000000" w:themeColor="text1"/>
          <w:sz w:val="22"/>
          <w:szCs w:val="22"/>
          <w:lang w:val="es-ES"/>
        </w:rPr>
        <w:t xml:space="preserve">, </w:t>
      </w:r>
      <w:r w:rsidR="001C3289" w:rsidRPr="004004AC">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w:t>
      </w:r>
      <w:r w:rsidR="001C3289" w:rsidRPr="004004AC">
        <w:rPr>
          <w:rFonts w:ascii="ITC Avant Garde" w:hAnsi="ITC Avant Garde"/>
          <w:sz w:val="22"/>
          <w:szCs w:val="22"/>
          <w:lang w:val="es-ES"/>
        </w:rPr>
        <w:t>la</w:t>
      </w:r>
      <w:r w:rsidR="001C3289" w:rsidRPr="004004AC">
        <w:rPr>
          <w:rFonts w:ascii="ITC Avant Garde" w:hAnsi="ITC Avant Garde"/>
          <w:color w:val="000000" w:themeColor="text1"/>
          <w:sz w:val="22"/>
          <w:szCs w:val="22"/>
          <w:lang w:val="es-ES"/>
        </w:rPr>
        <w:t xml:space="preserve">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1008B3FF" w14:textId="77777777" w:rsidR="004004AC" w:rsidRDefault="00675298" w:rsidP="004004AC">
      <w:pPr>
        <w:pStyle w:val="Ttulo1"/>
        <w:tabs>
          <w:tab w:val="left" w:pos="8789"/>
        </w:tabs>
        <w:spacing w:after="240"/>
        <w:ind w:left="1418" w:right="1417"/>
        <w:jc w:val="center"/>
        <w:rPr>
          <w:rFonts w:ascii="ITC Avant Garde" w:hAnsi="ITC Avant Garde"/>
          <w:color w:val="000000" w:themeColor="text1"/>
          <w:sz w:val="22"/>
          <w:szCs w:val="22"/>
          <w:lang w:val="es-ES"/>
        </w:rPr>
      </w:pPr>
      <w:r w:rsidRPr="004004AC">
        <w:rPr>
          <w:rFonts w:ascii="ITC Avant Garde" w:hAnsi="ITC Avant Garde"/>
          <w:color w:val="000000" w:themeColor="text1"/>
          <w:sz w:val="22"/>
          <w:szCs w:val="22"/>
          <w:lang w:val="es-ES"/>
        </w:rPr>
        <w:t>X</w:t>
      </w:r>
      <w:r w:rsidR="00536CDD" w:rsidRPr="004004AC">
        <w:rPr>
          <w:rFonts w:ascii="ITC Avant Garde" w:hAnsi="ITC Avant Garde"/>
          <w:color w:val="000000" w:themeColor="text1"/>
          <w:sz w:val="22"/>
          <w:szCs w:val="22"/>
          <w:lang w:val="es-ES"/>
        </w:rPr>
        <w:t>X</w:t>
      </w:r>
      <w:r w:rsidR="000D54BB" w:rsidRPr="004004AC">
        <w:rPr>
          <w:rFonts w:ascii="ITC Avant Garde" w:hAnsi="ITC Avant Garde"/>
          <w:color w:val="000000" w:themeColor="text1"/>
          <w:sz w:val="22"/>
          <w:szCs w:val="22"/>
          <w:lang w:val="es-ES"/>
        </w:rPr>
        <w:t>I</w:t>
      </w:r>
      <w:r w:rsidRPr="004004AC">
        <w:rPr>
          <w:rFonts w:ascii="ITC Avant Garde" w:hAnsi="ITC Avant Garde"/>
          <w:color w:val="000000" w:themeColor="text1"/>
          <w:sz w:val="22"/>
          <w:szCs w:val="22"/>
          <w:lang w:val="es-ES"/>
        </w:rPr>
        <w:t xml:space="preserve"> </w:t>
      </w:r>
      <w:r w:rsidR="00341674" w:rsidRPr="004004AC">
        <w:rPr>
          <w:rFonts w:ascii="ITC Avant Garde" w:hAnsi="ITC Avant Garde"/>
          <w:color w:val="000000" w:themeColor="text1"/>
          <w:sz w:val="22"/>
          <w:szCs w:val="22"/>
          <w:lang w:val="es-ES"/>
        </w:rPr>
        <w:t xml:space="preserve">SESIÓN </w:t>
      </w:r>
      <w:r w:rsidR="00A50CDD" w:rsidRPr="004004AC">
        <w:rPr>
          <w:rFonts w:ascii="ITC Avant Garde" w:hAnsi="ITC Avant Garde"/>
          <w:color w:val="000000" w:themeColor="text1"/>
          <w:sz w:val="22"/>
          <w:szCs w:val="22"/>
          <w:lang w:val="es-ES"/>
        </w:rPr>
        <w:t>ORDINARIA</w:t>
      </w:r>
      <w:r w:rsidR="005D7C53" w:rsidRPr="004004AC">
        <w:rPr>
          <w:rFonts w:ascii="ITC Avant Garde" w:hAnsi="ITC Avant Garde"/>
          <w:color w:val="000000" w:themeColor="text1"/>
          <w:sz w:val="22"/>
          <w:szCs w:val="22"/>
          <w:lang w:val="es-ES"/>
        </w:rPr>
        <w:t xml:space="preserve"> DE 201</w:t>
      </w:r>
      <w:r w:rsidR="00B0231E" w:rsidRPr="004004AC">
        <w:rPr>
          <w:rFonts w:ascii="ITC Avant Garde" w:hAnsi="ITC Avant Garde"/>
          <w:color w:val="000000" w:themeColor="text1"/>
          <w:sz w:val="22"/>
          <w:szCs w:val="22"/>
          <w:lang w:val="es-ES"/>
        </w:rPr>
        <w:t>7</w:t>
      </w:r>
      <w:r w:rsidR="005D7C53" w:rsidRPr="004004AC">
        <w:rPr>
          <w:rFonts w:ascii="ITC Avant Garde" w:hAnsi="ITC Avant Garde"/>
          <w:color w:val="000000" w:themeColor="text1"/>
          <w:sz w:val="22"/>
          <w:szCs w:val="22"/>
          <w:lang w:val="es-ES"/>
        </w:rPr>
        <w:t xml:space="preserve"> DEL PLENO DEL</w:t>
      </w:r>
      <w:r w:rsidR="004004AC" w:rsidRPr="004004AC">
        <w:rPr>
          <w:rFonts w:ascii="ITC Avant Garde" w:hAnsi="ITC Avant Garde"/>
          <w:color w:val="000000" w:themeColor="text1"/>
          <w:sz w:val="22"/>
          <w:szCs w:val="22"/>
          <w:lang w:val="es-ES"/>
        </w:rPr>
        <w:t xml:space="preserve"> </w:t>
      </w:r>
      <w:r w:rsidR="005D7C53" w:rsidRPr="004004AC">
        <w:rPr>
          <w:rFonts w:ascii="ITC Avant Garde" w:hAnsi="ITC Avant Garde"/>
          <w:color w:val="000000" w:themeColor="text1"/>
          <w:sz w:val="22"/>
          <w:szCs w:val="22"/>
          <w:lang w:val="es-ES"/>
        </w:rPr>
        <w:t>INSTITUTO FEDERAL DE TELECOMUNICACIONES</w:t>
      </w:r>
    </w:p>
    <w:p w14:paraId="1CC04645" w14:textId="77777777" w:rsidR="004004AC" w:rsidRPr="004004AC" w:rsidRDefault="00314000" w:rsidP="004004A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004AC">
        <w:rPr>
          <w:rFonts w:ascii="ITC Avant Garde" w:hAnsi="ITC Avant Garde"/>
          <w:b/>
          <w:sz w:val="22"/>
          <w:szCs w:val="22"/>
          <w:lang w:val="es-ES"/>
        </w:rPr>
        <w:t>En la S</w:t>
      </w:r>
      <w:r w:rsidR="00472428" w:rsidRPr="004004AC">
        <w:rPr>
          <w:rFonts w:ascii="ITC Avant Garde" w:hAnsi="ITC Avant Garde"/>
          <w:b/>
          <w:sz w:val="22"/>
          <w:szCs w:val="22"/>
          <w:lang w:val="es-ES"/>
        </w:rPr>
        <w:t>esión estuvieron presentes los integrantes del Pleno:</w:t>
      </w:r>
    </w:p>
    <w:p w14:paraId="57AB120B" w14:textId="38EDFAEE" w:rsidR="000D54BB" w:rsidRPr="004004AC" w:rsidRDefault="000D54BB" w:rsidP="004004A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004AC">
        <w:rPr>
          <w:rFonts w:ascii="ITC Avant Garde" w:hAnsi="ITC Avant Garde"/>
          <w:sz w:val="22"/>
          <w:szCs w:val="22"/>
          <w:lang w:val="es-ES"/>
        </w:rPr>
        <w:t xml:space="preserve">Comisionada. </w:t>
      </w:r>
      <w:r w:rsidR="0016677C" w:rsidRPr="004004AC">
        <w:rPr>
          <w:rFonts w:ascii="ITC Avant Garde" w:hAnsi="ITC Avant Garde"/>
          <w:sz w:val="22"/>
          <w:szCs w:val="22"/>
          <w:lang w:val="es-ES"/>
        </w:rPr>
        <w:t>Adriana Sofía Labardini Inzunza</w:t>
      </w:r>
      <w:r w:rsidRPr="004004AC">
        <w:rPr>
          <w:rFonts w:ascii="ITC Avant Garde" w:hAnsi="ITC Avant Garde"/>
          <w:sz w:val="22"/>
          <w:szCs w:val="22"/>
          <w:lang w:val="es-ES"/>
        </w:rPr>
        <w:t xml:space="preserve"> (Asistencia y participación por medio de comunicación electrónica a distancia).</w:t>
      </w:r>
    </w:p>
    <w:p w14:paraId="3A31D69B" w14:textId="1032B54B" w:rsidR="00536CDD" w:rsidRPr="004004AC" w:rsidRDefault="004004AC" w:rsidP="004004A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Comisionado.</w:t>
      </w:r>
      <w:r w:rsidR="00536CDD" w:rsidRPr="004004AC">
        <w:rPr>
          <w:rFonts w:ascii="ITC Avant Garde" w:hAnsi="ITC Avant Garde"/>
          <w:sz w:val="22"/>
          <w:szCs w:val="22"/>
          <w:lang w:val="es-ES"/>
        </w:rPr>
        <w:t xml:space="preserve"> Mario Germán Fromow Rangel</w:t>
      </w:r>
    </w:p>
    <w:p w14:paraId="0F82EACE" w14:textId="0461B53F" w:rsidR="0093539F" w:rsidRPr="004004AC" w:rsidRDefault="0093539F" w:rsidP="004004A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004AC">
        <w:rPr>
          <w:rFonts w:ascii="ITC Avant Garde" w:hAnsi="ITC Avant Garde"/>
          <w:sz w:val="22"/>
          <w:szCs w:val="22"/>
          <w:lang w:val="es-ES"/>
        </w:rPr>
        <w:t>Comisionado. Adolfo Cuevas Teja</w:t>
      </w:r>
    </w:p>
    <w:p w14:paraId="1E25A3BB" w14:textId="3372F1CD" w:rsidR="004004AC" w:rsidRPr="004004AC" w:rsidRDefault="00F6284D" w:rsidP="004004A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004AC">
        <w:rPr>
          <w:rFonts w:ascii="ITC Avant Garde" w:hAnsi="ITC Avant Garde"/>
          <w:sz w:val="22"/>
          <w:szCs w:val="22"/>
          <w:lang w:val="es-ES"/>
        </w:rPr>
        <w:t xml:space="preserve">Comisionado. Arturo Robles </w:t>
      </w:r>
      <w:proofErr w:type="spellStart"/>
      <w:r w:rsidRPr="004004AC">
        <w:rPr>
          <w:rFonts w:ascii="ITC Avant Garde" w:hAnsi="ITC Avant Garde"/>
          <w:sz w:val="22"/>
          <w:szCs w:val="22"/>
          <w:lang w:val="es-ES"/>
        </w:rPr>
        <w:t>Rovalo</w:t>
      </w:r>
      <w:proofErr w:type="spellEnd"/>
    </w:p>
    <w:p w14:paraId="19BFB599" w14:textId="77777777" w:rsidR="004004AC" w:rsidRPr="004004AC" w:rsidRDefault="00472428" w:rsidP="004004A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004AC">
        <w:rPr>
          <w:rFonts w:ascii="ITC Avant Garde" w:hAnsi="ITC Avant Garde"/>
          <w:b/>
          <w:sz w:val="22"/>
          <w:szCs w:val="22"/>
          <w:lang w:val="es-ES"/>
        </w:rPr>
        <w:t>Secretaría Técnica del Pleno:</w:t>
      </w:r>
    </w:p>
    <w:p w14:paraId="0F6264B7" w14:textId="77777777" w:rsidR="004004AC" w:rsidRPr="004004AC" w:rsidRDefault="00D028AA" w:rsidP="004004A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004AC">
        <w:rPr>
          <w:rFonts w:ascii="ITC Avant Garde" w:hAnsi="ITC Avant Garde"/>
          <w:sz w:val="22"/>
          <w:szCs w:val="22"/>
          <w:lang w:val="es-ES"/>
        </w:rPr>
        <w:t>Juan José Crispín Borbolla</w:t>
      </w:r>
      <w:r w:rsidR="00F34D71" w:rsidRPr="004004AC">
        <w:rPr>
          <w:rFonts w:ascii="ITC Avant Garde" w:hAnsi="ITC Avant Garde"/>
          <w:sz w:val="22"/>
          <w:szCs w:val="22"/>
          <w:lang w:val="es-ES"/>
        </w:rPr>
        <w:t xml:space="preserve">, </w:t>
      </w:r>
      <w:r w:rsidRPr="004004AC">
        <w:rPr>
          <w:rFonts w:ascii="ITC Avant Garde" w:hAnsi="ITC Avant Garde"/>
          <w:sz w:val="22"/>
          <w:szCs w:val="22"/>
          <w:lang w:val="es-ES"/>
        </w:rPr>
        <w:t>Secretario Técnico</w:t>
      </w:r>
      <w:r w:rsidR="00F34D71" w:rsidRPr="004004AC">
        <w:rPr>
          <w:rFonts w:ascii="ITC Avant Garde" w:hAnsi="ITC Avant Garde"/>
          <w:sz w:val="22"/>
          <w:szCs w:val="22"/>
          <w:lang w:val="es-ES"/>
        </w:rPr>
        <w:t xml:space="preserve"> del Pleno</w:t>
      </w:r>
      <w:r w:rsidR="00472428" w:rsidRPr="004004AC">
        <w:rPr>
          <w:rFonts w:ascii="ITC Avant Garde" w:hAnsi="ITC Avant Garde"/>
          <w:sz w:val="22"/>
          <w:szCs w:val="22"/>
          <w:lang w:val="es-ES"/>
        </w:rPr>
        <w:t>.</w:t>
      </w:r>
    </w:p>
    <w:p w14:paraId="41EEEA1D" w14:textId="1A7A189D" w:rsidR="004004AC" w:rsidRPr="004004AC" w:rsidRDefault="004004AC" w:rsidP="004004A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6051EA3B" w14:textId="4CBE772D" w:rsidR="00B564D2" w:rsidRPr="004004AC" w:rsidRDefault="00B564D2" w:rsidP="004004A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004AC">
        <w:rPr>
          <w:rFonts w:ascii="ITC Avant Garde" w:hAnsi="ITC Avant Garde"/>
          <w:sz w:val="22"/>
          <w:szCs w:val="22"/>
          <w:lang w:val="es-ES"/>
        </w:rPr>
        <w:t xml:space="preserve">Luis Fernando Peláez Espinosa, Coordinador Ejecutivo. </w:t>
      </w:r>
    </w:p>
    <w:p w14:paraId="6B1C1A2F" w14:textId="7D43CE37" w:rsidR="00A34629" w:rsidRPr="004004AC" w:rsidRDefault="00A34629" w:rsidP="004004A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004AC">
        <w:rPr>
          <w:rFonts w:ascii="ITC Avant Garde" w:hAnsi="ITC Avant Garde"/>
          <w:sz w:val="22"/>
          <w:szCs w:val="22"/>
          <w:lang w:val="es-ES"/>
        </w:rPr>
        <w:t>Carlos Silva Ramírez, Titular de la Unidad de Asuntos Jurídicos.</w:t>
      </w:r>
      <w:r w:rsidR="0016677C" w:rsidRPr="004004AC">
        <w:rPr>
          <w:rFonts w:ascii="ITC Avant Garde" w:hAnsi="ITC Avant Garde"/>
          <w:sz w:val="22"/>
          <w:szCs w:val="22"/>
          <w:lang w:val="es-ES"/>
        </w:rPr>
        <w:t xml:space="preserve"> </w:t>
      </w:r>
    </w:p>
    <w:p w14:paraId="1F822969" w14:textId="1D4F9C8F" w:rsidR="00B564D2" w:rsidRPr="004004AC" w:rsidRDefault="00B564D2" w:rsidP="004004A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004AC">
        <w:rPr>
          <w:rFonts w:ascii="ITC Avant Garde" w:hAnsi="ITC Avant Garde"/>
          <w:sz w:val="22"/>
          <w:szCs w:val="22"/>
          <w:lang w:val="es-ES"/>
        </w:rPr>
        <w:t>Carlos Hernández Contreras, Titular de la Unidad de Cumplimiento.</w:t>
      </w:r>
    </w:p>
    <w:p w14:paraId="2D031AD9" w14:textId="05F0ADAF" w:rsidR="00465D86" w:rsidRPr="004004AC" w:rsidRDefault="0016677C" w:rsidP="004004A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004AC">
        <w:rPr>
          <w:rFonts w:ascii="ITC Avant Garde" w:hAnsi="ITC Avant Garde"/>
          <w:sz w:val="22"/>
          <w:szCs w:val="22"/>
          <w:lang w:val="es-ES"/>
        </w:rPr>
        <w:t>Víctor Manuel Rodríguez Hilario, Titular de la Unidad de Política Regulatoria.</w:t>
      </w:r>
    </w:p>
    <w:p w14:paraId="261C22F5" w14:textId="234A0E92" w:rsidR="00A34629" w:rsidRPr="004004AC" w:rsidRDefault="00A34629" w:rsidP="004004A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004AC">
        <w:rPr>
          <w:rFonts w:ascii="ITC Avant Garde" w:hAnsi="ITC Avant Garde"/>
          <w:sz w:val="22"/>
          <w:szCs w:val="22"/>
          <w:lang w:val="es-ES"/>
        </w:rPr>
        <w:t>Irving Arturo De Lir</w:t>
      </w:r>
      <w:r w:rsidR="001E1026" w:rsidRPr="004004AC">
        <w:rPr>
          <w:rFonts w:ascii="ITC Avant Garde" w:hAnsi="ITC Avant Garde"/>
          <w:sz w:val="22"/>
          <w:szCs w:val="22"/>
          <w:lang w:val="es-ES"/>
        </w:rPr>
        <w:t>a Salvatierra, Direct</w:t>
      </w:r>
      <w:r w:rsidR="007C4987" w:rsidRPr="004004AC">
        <w:rPr>
          <w:rFonts w:ascii="ITC Avant Garde" w:hAnsi="ITC Avant Garde"/>
          <w:sz w:val="22"/>
          <w:szCs w:val="22"/>
          <w:lang w:val="es-ES"/>
        </w:rPr>
        <w:t>or General</w:t>
      </w:r>
      <w:r w:rsidR="00AA7C99" w:rsidRPr="004004AC">
        <w:rPr>
          <w:rFonts w:ascii="ITC Avant Garde" w:hAnsi="ITC Avant Garde"/>
          <w:sz w:val="22"/>
          <w:szCs w:val="22"/>
          <w:lang w:val="es-ES"/>
        </w:rPr>
        <w:t>.</w:t>
      </w:r>
    </w:p>
    <w:p w14:paraId="2075D916" w14:textId="77777777" w:rsidR="00A34629" w:rsidRPr="004004AC" w:rsidRDefault="00A34629" w:rsidP="004004A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004AC">
        <w:rPr>
          <w:rFonts w:ascii="ITC Avant Garde" w:hAnsi="ITC Avant Garde"/>
          <w:sz w:val="22"/>
          <w:szCs w:val="22"/>
          <w:lang w:val="es-ES"/>
        </w:rPr>
        <w:t>Edgar Hernández Mendoza, Director General.</w:t>
      </w:r>
    </w:p>
    <w:p w14:paraId="5508DF1A" w14:textId="1E1B7C74" w:rsidR="00B564D2" w:rsidRPr="004004AC" w:rsidRDefault="00B564D2" w:rsidP="004004A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004AC">
        <w:rPr>
          <w:rFonts w:ascii="ITC Avant Garde" w:hAnsi="ITC Avant Garde"/>
          <w:sz w:val="22"/>
          <w:szCs w:val="22"/>
          <w:lang w:val="es-ES"/>
        </w:rPr>
        <w:t>Rodrigo Guzmán Araujo, Director General.</w:t>
      </w:r>
    </w:p>
    <w:p w14:paraId="654F83D5" w14:textId="36816656" w:rsidR="00FE0763" w:rsidRPr="004004AC" w:rsidRDefault="00FE0763" w:rsidP="004004A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004AC">
        <w:rPr>
          <w:rFonts w:ascii="ITC Avant Garde" w:hAnsi="ITC Avant Garde"/>
          <w:sz w:val="22"/>
          <w:szCs w:val="22"/>
          <w:lang w:val="es-ES"/>
        </w:rPr>
        <w:t>Jrisy Esther Motis Espejel, Directora General.</w:t>
      </w:r>
    </w:p>
    <w:p w14:paraId="3A5551C4" w14:textId="77777777" w:rsidR="000B0DF8" w:rsidRPr="004004AC" w:rsidRDefault="00427701" w:rsidP="004004A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004AC">
        <w:rPr>
          <w:rFonts w:ascii="ITC Avant Garde" w:hAnsi="ITC Avant Garde"/>
          <w:sz w:val="22"/>
          <w:szCs w:val="22"/>
          <w:lang w:val="es-ES"/>
        </w:rPr>
        <w:t>Paola Cicero Arenas, Directora General.</w:t>
      </w:r>
    </w:p>
    <w:p w14:paraId="3D3D601B" w14:textId="77777777" w:rsidR="004004AC" w:rsidRPr="004004AC" w:rsidRDefault="00AA7C99" w:rsidP="004004A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004AC">
        <w:rPr>
          <w:rFonts w:ascii="ITC Avant Garde" w:hAnsi="ITC Avant Garde"/>
          <w:sz w:val="22"/>
          <w:szCs w:val="22"/>
          <w:lang w:val="es-ES"/>
        </w:rPr>
        <w:t>Enrique Etzel Salinas Morales, Director General Adjunto.</w:t>
      </w:r>
    </w:p>
    <w:p w14:paraId="758877CC" w14:textId="06F98776" w:rsidR="004004AC" w:rsidRPr="004004AC" w:rsidRDefault="0016677C" w:rsidP="004004AC">
      <w:pPr>
        <w:spacing w:before="240" w:after="240"/>
        <w:jc w:val="both"/>
        <w:rPr>
          <w:rFonts w:ascii="ITC Avant Garde" w:hAnsi="ITC Avant Garde"/>
          <w:sz w:val="22"/>
          <w:szCs w:val="22"/>
        </w:rPr>
      </w:pPr>
      <w:r w:rsidRPr="004004AC">
        <w:rPr>
          <w:rFonts w:ascii="ITC Avant Garde" w:hAnsi="ITC Avant Garde"/>
          <w:sz w:val="22"/>
          <w:szCs w:val="22"/>
        </w:rPr>
        <w:t>Una vez hecho del conocimiento de los Comisionados presentes lo anterior, la Comisionada Adriana Sofía Labardini Inzunza en términos del artículo 19 de la Ley Federal de Telecomunicaciones y Radiodifusión, presidió la sesión, que se realizó de</w:t>
      </w:r>
      <w:r w:rsidR="004004AC">
        <w:rPr>
          <w:rFonts w:ascii="ITC Avant Garde" w:hAnsi="ITC Avant Garde"/>
          <w:sz w:val="22"/>
          <w:szCs w:val="22"/>
        </w:rPr>
        <w:t xml:space="preserve"> conformidad con el siguiente:</w:t>
      </w:r>
    </w:p>
    <w:p w14:paraId="3E7D3725" w14:textId="77777777" w:rsidR="004004AC" w:rsidRPr="004004AC" w:rsidRDefault="00472428" w:rsidP="004004AC">
      <w:pPr>
        <w:pStyle w:val="Ttulo2"/>
        <w:tabs>
          <w:tab w:val="left" w:pos="7797"/>
        </w:tabs>
        <w:ind w:left="1701" w:right="2268"/>
        <w:jc w:val="center"/>
        <w:rPr>
          <w:rFonts w:ascii="ITC Avant Garde" w:hAnsi="ITC Avant Garde"/>
          <w:bCs w:val="0"/>
          <w:i w:val="0"/>
          <w:sz w:val="22"/>
          <w:szCs w:val="22"/>
          <w:lang w:val="es-ES"/>
        </w:rPr>
      </w:pPr>
      <w:r w:rsidRPr="004004AC">
        <w:rPr>
          <w:rFonts w:ascii="ITC Avant Garde" w:hAnsi="ITC Avant Garde"/>
          <w:bCs w:val="0"/>
          <w:i w:val="0"/>
          <w:sz w:val="22"/>
          <w:szCs w:val="22"/>
          <w:lang w:val="es-ES"/>
        </w:rPr>
        <w:t>ORDEN DEL DÍA</w:t>
      </w:r>
    </w:p>
    <w:p w14:paraId="33BB7DD8" w14:textId="77777777" w:rsidR="004004AC" w:rsidRPr="004004AC" w:rsidRDefault="0027706D" w:rsidP="004004AC">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4004AC">
        <w:rPr>
          <w:rFonts w:ascii="ITC Avant Garde" w:hAnsi="ITC Avant Garde"/>
          <w:b/>
          <w:bCs/>
          <w:sz w:val="22"/>
          <w:szCs w:val="22"/>
          <w:lang w:val="es-ES"/>
        </w:rPr>
        <w:t xml:space="preserve">I.- VERIFICACIÓN DEL QUÓRUM. </w:t>
      </w:r>
    </w:p>
    <w:p w14:paraId="78F5F7AD" w14:textId="77777777" w:rsidR="004004AC" w:rsidRPr="004004AC" w:rsidRDefault="0027706D" w:rsidP="004004AC">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4004AC">
        <w:rPr>
          <w:rFonts w:ascii="ITC Avant Garde" w:hAnsi="ITC Avant Garde"/>
          <w:b/>
          <w:bCs/>
          <w:sz w:val="22"/>
          <w:szCs w:val="22"/>
          <w:lang w:val="es-ES"/>
        </w:rPr>
        <w:lastRenderedPageBreak/>
        <w:t>II.- APROBACIÓN DEL ORDEN DEL DÍA.</w:t>
      </w:r>
    </w:p>
    <w:p w14:paraId="17903B45" w14:textId="77777777" w:rsidR="004004AC" w:rsidRPr="004004AC" w:rsidRDefault="0027706D" w:rsidP="004004AC">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4004AC">
        <w:rPr>
          <w:rFonts w:ascii="ITC Avant Garde" w:hAnsi="ITC Avant Garde"/>
          <w:b/>
          <w:bCs/>
          <w:sz w:val="22"/>
          <w:szCs w:val="22"/>
          <w:lang w:val="es-ES"/>
        </w:rPr>
        <w:t>III.- ASUNTOS QUE SE SOMETEN A CONSIDERACIÓN DEL PLENO.</w:t>
      </w:r>
    </w:p>
    <w:p w14:paraId="31854C3C" w14:textId="0F2B9F70" w:rsidR="00966304" w:rsidRPr="004004AC" w:rsidRDefault="00B564D2" w:rsidP="004004AC">
      <w:pPr>
        <w:spacing w:before="240" w:after="240"/>
        <w:jc w:val="both"/>
        <w:rPr>
          <w:rFonts w:ascii="ITC Avant Garde" w:eastAsiaTheme="minorHAnsi" w:hAnsi="ITC Avant Garde" w:cstheme="minorBidi"/>
          <w:bCs/>
          <w:i/>
          <w:iCs/>
          <w:color w:val="000000" w:themeColor="text1"/>
          <w:sz w:val="22"/>
          <w:szCs w:val="22"/>
          <w:lang w:eastAsia="en-US"/>
        </w:rPr>
      </w:pPr>
      <w:r w:rsidRPr="004004AC">
        <w:rPr>
          <w:rFonts w:ascii="ITC Avant Garde" w:hAnsi="ITC Avant Garde"/>
          <w:b/>
          <w:color w:val="000000" w:themeColor="text1"/>
          <w:sz w:val="22"/>
          <w:szCs w:val="22"/>
          <w:lang w:val="es-ES" w:eastAsia="en-US"/>
        </w:rPr>
        <w:t xml:space="preserve">III.1.- </w:t>
      </w:r>
      <w:r w:rsidR="00966304" w:rsidRPr="004004AC">
        <w:rPr>
          <w:rFonts w:ascii="ITC Avant Garde" w:eastAsiaTheme="minorHAnsi" w:hAnsi="ITC Avant Garde" w:cstheme="minorBidi"/>
          <w:bCs/>
          <w:color w:val="000000" w:themeColor="text1"/>
          <w:sz w:val="22"/>
          <w:szCs w:val="22"/>
          <w:lang w:eastAsia="en-US"/>
        </w:rPr>
        <w:t xml:space="preserve">Resolución mediante la cual el Pleno del Instituto Federal de Telecomunicaciones amonesta e impone dos multas a la empresa </w:t>
      </w:r>
      <w:proofErr w:type="spellStart"/>
      <w:r w:rsidR="00966304" w:rsidRPr="004004AC">
        <w:rPr>
          <w:rFonts w:ascii="ITC Avant Garde" w:eastAsiaTheme="minorHAnsi" w:hAnsi="ITC Avant Garde" w:cstheme="minorBidi"/>
          <w:bCs/>
          <w:color w:val="000000" w:themeColor="text1"/>
          <w:sz w:val="22"/>
          <w:szCs w:val="22"/>
          <w:lang w:eastAsia="en-US"/>
        </w:rPr>
        <w:t>Talktel</w:t>
      </w:r>
      <w:proofErr w:type="spellEnd"/>
      <w:r w:rsidR="00966304" w:rsidRPr="004004AC">
        <w:rPr>
          <w:rFonts w:ascii="ITC Avant Garde" w:eastAsiaTheme="minorHAnsi" w:hAnsi="ITC Avant Garde" w:cstheme="minorBidi"/>
          <w:bCs/>
          <w:color w:val="000000" w:themeColor="text1"/>
          <w:sz w:val="22"/>
          <w:szCs w:val="22"/>
          <w:lang w:eastAsia="en-US"/>
        </w:rPr>
        <w:t>, S.A. de C.V., por la presentación extemporánea de diversa información a que se encontraba obligada en términos de su concesión y de la normatividad en la materia, así como por el incumplimiento a la Condición A.8 del título de concesión que le fue otorgado para instalar, operar y explotar una red pública de telecomunicaciones para prestar, entre otros, los servicios de telefonía básica de Larga Distancia Nacional e Internacional en diversas Ciudades del Territorio Nacional, así como al Lineamiento Décimo Tercero del “</w:t>
      </w:r>
      <w:r w:rsidR="00966304" w:rsidRPr="004004AC">
        <w:rPr>
          <w:rFonts w:ascii="ITC Avant Garde" w:eastAsiaTheme="minorHAnsi" w:hAnsi="ITC Avant Garde" w:cstheme="minorBidi"/>
          <w:bCs/>
          <w:i/>
          <w:iCs/>
          <w:color w:val="000000" w:themeColor="text1"/>
          <w:sz w:val="22"/>
          <w:szCs w:val="22"/>
          <w:lang w:eastAsia="en-US"/>
        </w:rPr>
        <w:t>Acuerdo mediante el cual el Pleno del Instituto Federal de Telecomunicaciones expide los Lineamientos de Colaboración en materia de Seguridad y Justicia y modifica el Plan Técnico Fundamental de Numeración, publicado el 21 de junio de 1996”.</w:t>
      </w:r>
    </w:p>
    <w:p w14:paraId="60C0A489" w14:textId="77777777" w:rsidR="004004AC" w:rsidRDefault="00966304" w:rsidP="004004AC">
      <w:pPr>
        <w:spacing w:before="240" w:after="240"/>
        <w:jc w:val="both"/>
        <w:rPr>
          <w:rFonts w:ascii="ITC Avant Garde" w:eastAsiaTheme="minorHAnsi" w:hAnsi="ITC Avant Garde" w:cstheme="minorBidi"/>
          <w:bCs/>
          <w:i/>
          <w:iCs/>
          <w:color w:val="000000" w:themeColor="text1"/>
          <w:sz w:val="22"/>
          <w:szCs w:val="22"/>
          <w:lang w:eastAsia="en-US"/>
        </w:rPr>
      </w:pPr>
      <w:r w:rsidRPr="004004AC">
        <w:rPr>
          <w:rFonts w:ascii="ITC Avant Garde" w:eastAsiaTheme="minorHAnsi" w:hAnsi="ITC Avant Garde" w:cstheme="minorBidi"/>
          <w:bCs/>
          <w:i/>
          <w:iCs/>
          <w:color w:val="000000" w:themeColor="text1"/>
          <w:sz w:val="22"/>
          <w:szCs w:val="22"/>
          <w:lang w:eastAsia="en-US"/>
        </w:rPr>
        <w:t>(Unidad de Cumplimiento)</w:t>
      </w:r>
    </w:p>
    <w:p w14:paraId="781606CC" w14:textId="5A4C8C71" w:rsidR="004004AC" w:rsidRPr="004004AC" w:rsidRDefault="004004AC" w:rsidP="004004AC">
      <w:pPr>
        <w:widowControl w:val="0"/>
        <w:spacing w:before="240" w:after="240"/>
        <w:rPr>
          <w:rFonts w:ascii="ITC Avant Garde" w:hAnsi="ITC Avant Garde"/>
          <w:b/>
          <w:sz w:val="22"/>
          <w:szCs w:val="22"/>
        </w:rPr>
      </w:pPr>
      <w:r>
        <w:rPr>
          <w:rFonts w:ascii="ITC Avant Garde" w:hAnsi="ITC Avant Garde"/>
          <w:b/>
          <w:sz w:val="22"/>
          <w:szCs w:val="22"/>
        </w:rPr>
        <w:t>IV.- ASUNTOS GENERALES.</w:t>
      </w:r>
    </w:p>
    <w:p w14:paraId="74D64B76" w14:textId="77777777" w:rsidR="004004AC" w:rsidRPr="004004AC" w:rsidRDefault="00472428" w:rsidP="004004AC">
      <w:pPr>
        <w:pStyle w:val="Ttulo3"/>
        <w:spacing w:after="240"/>
        <w:jc w:val="left"/>
        <w:rPr>
          <w:rFonts w:ascii="ITC Avant Garde" w:hAnsi="ITC Avant Garde"/>
          <w:bCs/>
          <w:sz w:val="22"/>
          <w:szCs w:val="22"/>
        </w:rPr>
      </w:pPr>
      <w:r w:rsidRPr="004004AC">
        <w:rPr>
          <w:rFonts w:ascii="ITC Avant Garde" w:hAnsi="ITC Avant Garde"/>
          <w:bCs/>
          <w:sz w:val="22"/>
          <w:szCs w:val="22"/>
        </w:rPr>
        <w:t>I.- VERIFICACIÓN DEL QUÓRUM.</w:t>
      </w:r>
    </w:p>
    <w:p w14:paraId="6A5621EB" w14:textId="77777777" w:rsidR="004004AC" w:rsidRPr="004004AC" w:rsidRDefault="0016677C" w:rsidP="004004AC">
      <w:pPr>
        <w:spacing w:before="240" w:after="240"/>
        <w:jc w:val="both"/>
        <w:rPr>
          <w:rFonts w:ascii="ITC Avant Garde" w:eastAsia="Calibri" w:hAnsi="ITC Avant Garde"/>
          <w:bCs/>
          <w:sz w:val="22"/>
          <w:szCs w:val="22"/>
          <w:lang w:eastAsia="en-US"/>
        </w:rPr>
      </w:pPr>
      <w:r w:rsidRPr="004004AC">
        <w:rPr>
          <w:rFonts w:ascii="ITC Avant Garde" w:eastAsia="Calibri" w:hAnsi="ITC Avant Garde"/>
          <w:bCs/>
          <w:sz w:val="22"/>
          <w:szCs w:val="22"/>
          <w:lang w:eastAsia="en-US"/>
        </w:rPr>
        <w:t xml:space="preserve">El Secretario Técnico del Pleno, </w:t>
      </w:r>
      <w:r w:rsidR="00966304" w:rsidRPr="004004AC">
        <w:rPr>
          <w:rFonts w:ascii="ITC Avant Garde" w:eastAsia="Calibri" w:hAnsi="ITC Avant Garde"/>
          <w:bCs/>
          <w:sz w:val="22"/>
          <w:szCs w:val="22"/>
          <w:lang w:eastAsia="en-US"/>
        </w:rPr>
        <w:t>informó al Pleno que la Comisionada Adriana Sofía Labardini Inzunza en términos del artículo 45, cuarto párrafo de la Ley Federal de Telecomunicaciones y Radiodifusión, asistió, participó y emitió su voto a distancia mediante comunicación electrónica, tal y como lo establece dicho artículo.</w:t>
      </w:r>
    </w:p>
    <w:p w14:paraId="0062DD9A" w14:textId="77777777" w:rsidR="004004AC" w:rsidRPr="004004AC" w:rsidRDefault="00966304" w:rsidP="004004AC">
      <w:pPr>
        <w:spacing w:before="240" w:after="240"/>
        <w:jc w:val="both"/>
        <w:rPr>
          <w:rFonts w:ascii="ITC Avant Garde" w:eastAsia="Calibri" w:hAnsi="ITC Avant Garde"/>
          <w:bCs/>
          <w:sz w:val="22"/>
          <w:szCs w:val="22"/>
          <w:lang w:eastAsia="en-US"/>
        </w:rPr>
      </w:pPr>
      <w:r w:rsidRPr="004004AC">
        <w:rPr>
          <w:rFonts w:ascii="ITC Avant Garde" w:eastAsia="Calibri" w:hAnsi="ITC Avant Garde"/>
          <w:bCs/>
          <w:sz w:val="22"/>
          <w:szCs w:val="22"/>
          <w:lang w:eastAsia="en-US"/>
        </w:rPr>
        <w:t xml:space="preserve">Asimismo, </w:t>
      </w:r>
      <w:r w:rsidR="0016677C" w:rsidRPr="004004AC">
        <w:rPr>
          <w:rFonts w:ascii="ITC Avant Garde" w:eastAsia="Calibri" w:hAnsi="ITC Avant Garde"/>
          <w:bCs/>
          <w:sz w:val="22"/>
          <w:szCs w:val="22"/>
          <w:lang w:eastAsia="en-US"/>
        </w:rPr>
        <w:t>dio cuenta que el Comisionado Presidente Gabriel Oswaldo Contreras Saldívar</w:t>
      </w:r>
      <w:r w:rsidRPr="004004AC">
        <w:rPr>
          <w:rFonts w:ascii="ITC Avant Garde" w:eastAsia="Calibri" w:hAnsi="ITC Avant Garde"/>
          <w:bCs/>
          <w:sz w:val="22"/>
          <w:szCs w:val="22"/>
          <w:lang w:eastAsia="en-US"/>
        </w:rPr>
        <w:t>, la Comisionada María Elena Estavillo Flores y</w:t>
      </w:r>
      <w:r w:rsidR="00556B3A" w:rsidRPr="004004AC">
        <w:rPr>
          <w:rFonts w:ascii="ITC Avant Garde" w:eastAsia="Calibri" w:hAnsi="ITC Avant Garde"/>
          <w:bCs/>
          <w:sz w:val="22"/>
          <w:szCs w:val="22"/>
          <w:lang w:eastAsia="en-US"/>
        </w:rPr>
        <w:t xml:space="preserve"> el Comisionado </w:t>
      </w:r>
      <w:r w:rsidR="00D41041" w:rsidRPr="004004AC">
        <w:rPr>
          <w:rFonts w:ascii="ITC Avant Garde" w:eastAsia="Calibri" w:hAnsi="ITC Avant Garde"/>
          <w:bCs/>
          <w:sz w:val="22"/>
          <w:szCs w:val="22"/>
          <w:lang w:eastAsia="en-US"/>
        </w:rPr>
        <w:t>Javier Juárez Mojica</w:t>
      </w:r>
      <w:r w:rsidR="0016677C" w:rsidRPr="004004AC">
        <w:rPr>
          <w:rFonts w:ascii="ITC Avant Garde" w:eastAsia="Calibri" w:hAnsi="ITC Avant Garde"/>
          <w:bCs/>
          <w:sz w:val="22"/>
          <w:szCs w:val="22"/>
          <w:lang w:eastAsia="en-US"/>
        </w:rPr>
        <w:t xml:space="preserve"> se encontraba</w:t>
      </w:r>
      <w:r w:rsidR="00556B3A" w:rsidRPr="004004AC">
        <w:rPr>
          <w:rFonts w:ascii="ITC Avant Garde" w:eastAsia="Calibri" w:hAnsi="ITC Avant Garde"/>
          <w:bCs/>
          <w:sz w:val="22"/>
          <w:szCs w:val="22"/>
          <w:lang w:eastAsia="en-US"/>
        </w:rPr>
        <w:t>n</w:t>
      </w:r>
      <w:r w:rsidR="0016677C" w:rsidRPr="004004AC">
        <w:rPr>
          <w:rFonts w:ascii="ITC Avant Garde" w:eastAsia="Calibri" w:hAnsi="ITC Avant Garde"/>
          <w:bCs/>
          <w:sz w:val="22"/>
          <w:szCs w:val="22"/>
          <w:lang w:eastAsia="en-US"/>
        </w:rPr>
        <w:t xml:space="preserve"> en una comisión en representación del Instituto, por lo que previendo su ausencia justificada a la sesión, en términos del artículo 45 tercer párrafo de la Ley Federal de Telecomunicaciones y Radiodifusión, </w:t>
      </w:r>
      <w:r w:rsidR="00556B3A" w:rsidRPr="004004AC">
        <w:rPr>
          <w:rFonts w:ascii="ITC Avant Garde" w:eastAsia="Calibri" w:hAnsi="ITC Avant Garde"/>
          <w:bCs/>
          <w:sz w:val="22"/>
          <w:szCs w:val="22"/>
          <w:lang w:eastAsia="en-US"/>
        </w:rPr>
        <w:t>presentaron</w:t>
      </w:r>
      <w:r w:rsidR="0016677C" w:rsidRPr="004004AC">
        <w:rPr>
          <w:rFonts w:ascii="ITC Avant Garde" w:eastAsia="Calibri" w:hAnsi="ITC Avant Garde"/>
          <w:bCs/>
          <w:sz w:val="22"/>
          <w:szCs w:val="22"/>
          <w:lang w:eastAsia="en-US"/>
        </w:rPr>
        <w:t xml:space="preserve"> en la Secretaría Técnica del Pleno sus votos razonados por escrito, respecto de los asuntos listados en el Orden del Día enviado y en el momento oportuno se daría cuenta del sentido de los mismos.</w:t>
      </w:r>
    </w:p>
    <w:p w14:paraId="6573460C" w14:textId="5AEAE513" w:rsidR="004004AC" w:rsidRPr="004004AC" w:rsidRDefault="0016677C" w:rsidP="004004AC">
      <w:pPr>
        <w:spacing w:before="240" w:after="240"/>
        <w:jc w:val="both"/>
        <w:rPr>
          <w:rFonts w:ascii="ITC Avant Garde" w:eastAsia="Calibri" w:hAnsi="ITC Avant Garde"/>
          <w:bCs/>
          <w:sz w:val="22"/>
          <w:szCs w:val="22"/>
          <w:lang w:eastAsia="en-US"/>
        </w:rPr>
      </w:pPr>
      <w:r w:rsidRPr="004004AC">
        <w:rPr>
          <w:rFonts w:ascii="ITC Avant Garde" w:eastAsia="Calibri" w:hAnsi="ITC Avant Garde"/>
          <w:bCs/>
          <w:sz w:val="22"/>
          <w:szCs w:val="22"/>
          <w:lang w:eastAsia="en-US"/>
        </w:rPr>
        <w:t xml:space="preserve">Siendo así, el Secretario Técnico por instrucciones de la Comisionada Adriana Sofía Labardini Inzunza, verificó que existiera quórum para la </w:t>
      </w:r>
      <w:r w:rsidR="00D41041" w:rsidRPr="004004AC">
        <w:rPr>
          <w:rFonts w:ascii="ITC Avant Garde" w:eastAsia="Calibri" w:hAnsi="ITC Avant Garde"/>
          <w:bCs/>
          <w:sz w:val="22"/>
          <w:szCs w:val="22"/>
          <w:lang w:eastAsia="en-US"/>
        </w:rPr>
        <w:t>XX</w:t>
      </w:r>
      <w:r w:rsidR="00D438FA" w:rsidRPr="004004AC">
        <w:rPr>
          <w:rFonts w:ascii="ITC Avant Garde" w:eastAsia="Calibri" w:hAnsi="ITC Avant Garde"/>
          <w:bCs/>
          <w:sz w:val="22"/>
          <w:szCs w:val="22"/>
          <w:lang w:eastAsia="en-US"/>
        </w:rPr>
        <w:t>I</w:t>
      </w:r>
      <w:r w:rsidR="00556B3A" w:rsidRPr="004004AC">
        <w:rPr>
          <w:rFonts w:ascii="ITC Avant Garde" w:eastAsia="Calibri" w:hAnsi="ITC Avant Garde"/>
          <w:bCs/>
          <w:sz w:val="22"/>
          <w:szCs w:val="22"/>
          <w:lang w:eastAsia="en-US"/>
        </w:rPr>
        <w:t xml:space="preserve"> Sesión Ordinaria del 2017</w:t>
      </w:r>
      <w:r w:rsidRPr="004004AC">
        <w:rPr>
          <w:rFonts w:ascii="ITC Avant Garde" w:eastAsia="Calibri" w:hAnsi="ITC Avant Garde"/>
          <w:bCs/>
          <w:sz w:val="22"/>
          <w:szCs w:val="22"/>
          <w:lang w:eastAsia="en-US"/>
        </w:rPr>
        <w:t xml:space="preserve">, a la que asistieron los Comisionados Adriana Sofía Labardini Inzunza, </w:t>
      </w:r>
      <w:r w:rsidR="00D41041" w:rsidRPr="004004AC">
        <w:rPr>
          <w:rFonts w:ascii="ITC Avant Garde" w:eastAsia="Calibri" w:hAnsi="ITC Avant Garde"/>
          <w:bCs/>
          <w:sz w:val="22"/>
          <w:szCs w:val="22"/>
          <w:lang w:eastAsia="en-US"/>
        </w:rPr>
        <w:t>Mario Germán Fromow Rangel, Adolfo Cuevas Teja</w:t>
      </w:r>
      <w:r w:rsidR="00556B3A" w:rsidRPr="004004AC">
        <w:rPr>
          <w:rFonts w:ascii="ITC Avant Garde" w:eastAsia="Calibri" w:hAnsi="ITC Avant Garde"/>
          <w:bCs/>
          <w:sz w:val="22"/>
          <w:szCs w:val="22"/>
          <w:lang w:eastAsia="en-US"/>
        </w:rPr>
        <w:t xml:space="preserve"> y Arturo Robles Rovalo</w:t>
      </w:r>
      <w:r w:rsidRPr="004004AC">
        <w:rPr>
          <w:rFonts w:ascii="ITC Avant Garde" w:eastAsia="Calibri" w:hAnsi="ITC Avant Garde"/>
          <w:bCs/>
          <w:sz w:val="22"/>
          <w:szCs w:val="22"/>
          <w:lang w:eastAsia="en-US"/>
        </w:rPr>
        <w:t>, que se acredita con la lista de asistencia anexa a la presente acta.</w:t>
      </w:r>
    </w:p>
    <w:p w14:paraId="19CD2819" w14:textId="6ED8AD09" w:rsidR="004004AC" w:rsidRPr="004004AC" w:rsidRDefault="00472428" w:rsidP="004004AC">
      <w:pPr>
        <w:pStyle w:val="Ttulo3"/>
        <w:spacing w:after="240"/>
        <w:jc w:val="left"/>
        <w:rPr>
          <w:rFonts w:ascii="ITC Avant Garde" w:hAnsi="ITC Avant Garde"/>
          <w:bCs/>
          <w:sz w:val="22"/>
          <w:szCs w:val="22"/>
        </w:rPr>
      </w:pPr>
      <w:r w:rsidRPr="004004AC">
        <w:rPr>
          <w:rFonts w:ascii="ITC Avant Garde" w:hAnsi="ITC Avant Garde"/>
          <w:bCs/>
          <w:sz w:val="22"/>
          <w:szCs w:val="22"/>
        </w:rPr>
        <w:t>II.</w:t>
      </w:r>
      <w:r w:rsidR="004004AC">
        <w:rPr>
          <w:rFonts w:ascii="ITC Avant Garde" w:hAnsi="ITC Avant Garde"/>
          <w:bCs/>
          <w:sz w:val="22"/>
          <w:szCs w:val="22"/>
        </w:rPr>
        <w:t>- APROBACIÓN DEL ORDEN DEL DÍA.</w:t>
      </w:r>
    </w:p>
    <w:p w14:paraId="715954FB" w14:textId="77777777" w:rsidR="004004AC" w:rsidRPr="004004AC" w:rsidRDefault="00556B3A" w:rsidP="004004AC">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4004AC">
        <w:rPr>
          <w:rFonts w:ascii="ITC Avant Garde" w:hAnsi="ITC Avant Garde"/>
          <w:color w:val="000000"/>
          <w:sz w:val="22"/>
          <w:szCs w:val="22"/>
          <w:lang w:val="es-ES_tradnl"/>
        </w:rPr>
        <w:t>La Comisionada Adriana Sofía Labardini Inzunza sometió a consideración de los Comisionados presentes el Orden del Día</w:t>
      </w:r>
      <w:r w:rsidR="00027832" w:rsidRPr="004004AC">
        <w:rPr>
          <w:rFonts w:ascii="ITC Avant Garde" w:hAnsi="ITC Avant Garde"/>
          <w:color w:val="000000"/>
          <w:sz w:val="22"/>
          <w:szCs w:val="22"/>
          <w:lang w:val="es-ES_tradnl"/>
        </w:rPr>
        <w:t>.</w:t>
      </w:r>
      <w:r w:rsidR="00D40B9E" w:rsidRPr="004004AC">
        <w:rPr>
          <w:rFonts w:ascii="ITC Avant Garde" w:hAnsi="ITC Avant Garde"/>
          <w:color w:val="000000"/>
          <w:sz w:val="22"/>
          <w:szCs w:val="22"/>
          <w:lang w:val="es-ES_tradnl"/>
        </w:rPr>
        <w:t xml:space="preserve"> </w:t>
      </w:r>
    </w:p>
    <w:p w14:paraId="1CB1B333" w14:textId="016BF5BF" w:rsidR="004004AC" w:rsidRPr="004004AC" w:rsidRDefault="004004AC" w:rsidP="004004AC">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Pr>
          <w:rFonts w:ascii="ITC Avant Garde" w:hAnsi="ITC Avant Garde"/>
          <w:color w:val="000000"/>
          <w:sz w:val="22"/>
          <w:szCs w:val="22"/>
          <w:lang w:val="es-ES_tradnl"/>
        </w:rPr>
        <w:lastRenderedPageBreak/>
        <w:t>En uso de la voz,</w:t>
      </w:r>
      <w:r w:rsidR="009B080F" w:rsidRPr="004004AC">
        <w:rPr>
          <w:rFonts w:ascii="ITC Avant Garde" w:hAnsi="ITC Avant Garde"/>
          <w:color w:val="000000"/>
          <w:sz w:val="22"/>
          <w:szCs w:val="22"/>
          <w:lang w:val="es-ES_tradnl"/>
        </w:rPr>
        <w:t xml:space="preserve"> </w:t>
      </w:r>
      <w:r w:rsidR="00966304" w:rsidRPr="004004AC">
        <w:rPr>
          <w:rFonts w:ascii="ITC Avant Garde" w:hAnsi="ITC Avant Garde"/>
          <w:color w:val="000000"/>
          <w:sz w:val="22"/>
          <w:szCs w:val="22"/>
          <w:lang w:val="es-ES_tradnl"/>
        </w:rPr>
        <w:t xml:space="preserve">el Secretario Técnico del Pleno </w:t>
      </w:r>
      <w:r w:rsidR="00E80CC2" w:rsidRPr="004004AC">
        <w:rPr>
          <w:rFonts w:ascii="ITC Avant Garde" w:hAnsi="ITC Avant Garde"/>
          <w:color w:val="000000"/>
          <w:sz w:val="22"/>
          <w:szCs w:val="22"/>
          <w:lang w:val="es-ES_tradnl"/>
        </w:rPr>
        <w:t>solicitó la inclusión en Asunto</w:t>
      </w:r>
      <w:r w:rsidR="00966304" w:rsidRPr="004004AC">
        <w:rPr>
          <w:rFonts w:ascii="ITC Avant Garde" w:hAnsi="ITC Avant Garde"/>
          <w:color w:val="000000"/>
          <w:sz w:val="22"/>
          <w:szCs w:val="22"/>
          <w:lang w:val="es-ES_tradnl"/>
        </w:rPr>
        <w:t>s de Generales de un Informe de la Comisionada María Elena Estavillo Flores sobre su participación en el coloquio 2017, sobre la política de competencia con miras a las plataformas en línea, que se llevó a cabo en Oporto, Portugal, en mayo del presente año</w:t>
      </w:r>
      <w:r w:rsidR="00E80CC2" w:rsidRPr="004004AC">
        <w:rPr>
          <w:rFonts w:ascii="ITC Avant Garde" w:hAnsi="ITC Avant Garde"/>
          <w:color w:val="000000"/>
          <w:sz w:val="22"/>
          <w:szCs w:val="22"/>
          <w:lang w:val="es-ES_tradnl"/>
        </w:rPr>
        <w:t>.</w:t>
      </w:r>
    </w:p>
    <w:p w14:paraId="3D558DB7" w14:textId="39D5A1E1" w:rsidR="004004AC" w:rsidRPr="004004AC" w:rsidRDefault="00E80CC2" w:rsidP="004004AC">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4004AC">
        <w:rPr>
          <w:rFonts w:ascii="ITC Avant Garde" w:hAnsi="ITC Avant Garde"/>
          <w:color w:val="000000"/>
          <w:sz w:val="22"/>
          <w:szCs w:val="22"/>
          <w:lang w:val="es-ES_tradnl"/>
        </w:rPr>
        <w:t xml:space="preserve">La Comisionada Adriana Sofía Labardini Inzunza sometió a consideración del Pleno </w:t>
      </w:r>
      <w:r w:rsidR="004004AC">
        <w:rPr>
          <w:rFonts w:ascii="ITC Avant Garde" w:hAnsi="ITC Avant Garde"/>
          <w:color w:val="000000"/>
          <w:sz w:val="22"/>
          <w:szCs w:val="22"/>
          <w:lang w:val="es-ES_tradnl"/>
        </w:rPr>
        <w:t xml:space="preserve">la inclusión </w:t>
      </w:r>
      <w:r w:rsidRPr="004004AC">
        <w:rPr>
          <w:rFonts w:ascii="ITC Avant Garde" w:hAnsi="ITC Avant Garde"/>
          <w:color w:val="000000"/>
          <w:sz w:val="22"/>
          <w:szCs w:val="22"/>
          <w:lang w:val="es-ES_tradnl"/>
        </w:rPr>
        <w:t xml:space="preserve">solicitada y con los votos a favor de los Comisionados Adriana Sofía Labardini Inzunza, Mario Germán Fromow Rangel, Adolfo Cuevas Teja y Arturo Robles </w:t>
      </w:r>
      <w:proofErr w:type="spellStart"/>
      <w:r w:rsidRPr="004004AC">
        <w:rPr>
          <w:rFonts w:ascii="ITC Avant Garde" w:hAnsi="ITC Avant Garde"/>
          <w:color w:val="000000"/>
          <w:sz w:val="22"/>
          <w:szCs w:val="22"/>
          <w:lang w:val="es-ES_tradnl"/>
        </w:rPr>
        <w:t>Rovalo</w:t>
      </w:r>
      <w:proofErr w:type="spellEnd"/>
      <w:r w:rsidRPr="004004AC">
        <w:rPr>
          <w:rFonts w:ascii="ITC Avant Garde" w:hAnsi="ITC Avant Garde"/>
          <w:color w:val="000000"/>
          <w:sz w:val="22"/>
          <w:szCs w:val="22"/>
          <w:lang w:val="es-ES_tradnl"/>
        </w:rPr>
        <w:t>, se aprobó.</w:t>
      </w:r>
    </w:p>
    <w:p w14:paraId="76F32380" w14:textId="77777777" w:rsidR="004004AC" w:rsidRPr="004004AC" w:rsidRDefault="006463CD" w:rsidP="004004AC">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4004AC">
        <w:rPr>
          <w:rFonts w:ascii="ITC Avant Garde" w:hAnsi="ITC Avant Garde"/>
          <w:color w:val="000000"/>
          <w:sz w:val="22"/>
          <w:szCs w:val="22"/>
          <w:lang w:val="es-ES_tradnl"/>
        </w:rPr>
        <w:t>Acto seguido</w:t>
      </w:r>
      <w:r w:rsidR="009F3D6A" w:rsidRPr="004004AC">
        <w:rPr>
          <w:rFonts w:ascii="ITC Avant Garde" w:hAnsi="ITC Avant Garde"/>
          <w:color w:val="000000"/>
          <w:sz w:val="22"/>
          <w:szCs w:val="22"/>
          <w:lang w:val="es-ES_tradnl"/>
        </w:rPr>
        <w:t xml:space="preserve"> el Pleno del Instituto aprobó </w:t>
      </w:r>
      <w:r w:rsidRPr="004004AC">
        <w:rPr>
          <w:rFonts w:ascii="ITC Avant Garde" w:hAnsi="ITC Avant Garde"/>
          <w:color w:val="000000"/>
          <w:sz w:val="22"/>
          <w:szCs w:val="22"/>
          <w:lang w:val="es-ES_tradnl"/>
        </w:rPr>
        <w:t>por unanimidad el Orden del Día.</w:t>
      </w:r>
    </w:p>
    <w:p w14:paraId="6CD2736D" w14:textId="6DFD0925" w:rsidR="009B03AA" w:rsidRPr="004004AC" w:rsidRDefault="00605C4C" w:rsidP="004004AC">
      <w:pPr>
        <w:autoSpaceDE w:val="0"/>
        <w:autoSpaceDN w:val="0"/>
        <w:adjustRightInd w:val="0"/>
        <w:spacing w:before="240" w:after="240"/>
        <w:ind w:right="44"/>
        <w:jc w:val="both"/>
        <w:rPr>
          <w:rFonts w:ascii="ITC Avant Garde" w:hAnsi="ITC Avant Garde"/>
          <w:b/>
          <w:bCs/>
          <w:color w:val="000000" w:themeColor="text1"/>
          <w:sz w:val="22"/>
          <w:szCs w:val="22"/>
        </w:rPr>
      </w:pPr>
      <w:r w:rsidRPr="004004AC">
        <w:rPr>
          <w:rFonts w:ascii="ITC Avant Garde" w:hAnsi="ITC Avant Garde"/>
          <w:b/>
          <w:bCs/>
          <w:color w:val="000000" w:themeColor="text1"/>
          <w:sz w:val="22"/>
          <w:szCs w:val="22"/>
        </w:rPr>
        <w:t>III.- ASUNTOS QUE SE SOMETEN A CONSIDERACIÓN DEL PLENO</w:t>
      </w:r>
    </w:p>
    <w:p w14:paraId="406F9072" w14:textId="77777777" w:rsidR="004004AC" w:rsidRDefault="006D510E" w:rsidP="004004AC">
      <w:pPr>
        <w:spacing w:before="240"/>
        <w:contextualSpacing/>
        <w:jc w:val="both"/>
        <w:rPr>
          <w:rFonts w:ascii="ITC Avant Garde" w:hAnsi="ITC Avant Garde"/>
          <w:b/>
          <w:i/>
          <w:color w:val="000000" w:themeColor="text1"/>
          <w:sz w:val="22"/>
          <w:szCs w:val="22"/>
          <w:lang w:val="es-ES" w:eastAsia="en-US"/>
        </w:rPr>
      </w:pPr>
      <w:r w:rsidRPr="004004AC">
        <w:rPr>
          <w:rFonts w:ascii="ITC Avant Garde" w:hAnsi="ITC Avant Garde"/>
          <w:b/>
          <w:color w:val="000000" w:themeColor="text1"/>
          <w:sz w:val="22"/>
          <w:szCs w:val="22"/>
          <w:lang w:val="es-ES_tradnl" w:eastAsia="en-US"/>
        </w:rPr>
        <w:t xml:space="preserve">III.1.- </w:t>
      </w:r>
      <w:r w:rsidR="004C462D" w:rsidRPr="004004AC">
        <w:rPr>
          <w:rFonts w:ascii="ITC Avant Garde" w:hAnsi="ITC Avant Garde"/>
          <w:b/>
          <w:color w:val="000000" w:themeColor="text1"/>
          <w:sz w:val="22"/>
          <w:szCs w:val="22"/>
          <w:lang w:val="es-ES" w:eastAsia="en-US"/>
        </w:rPr>
        <w:t xml:space="preserve">Resolución mediante la cual el Pleno del Instituto Federal de Telecomunicaciones amonesta e impone dos multas a la empresa </w:t>
      </w:r>
      <w:proofErr w:type="spellStart"/>
      <w:r w:rsidR="004C462D" w:rsidRPr="004004AC">
        <w:rPr>
          <w:rFonts w:ascii="ITC Avant Garde" w:hAnsi="ITC Avant Garde"/>
          <w:b/>
          <w:color w:val="000000" w:themeColor="text1"/>
          <w:sz w:val="22"/>
          <w:szCs w:val="22"/>
          <w:lang w:val="es-ES" w:eastAsia="en-US"/>
        </w:rPr>
        <w:t>Talktel</w:t>
      </w:r>
      <w:proofErr w:type="spellEnd"/>
      <w:r w:rsidR="004C462D" w:rsidRPr="004004AC">
        <w:rPr>
          <w:rFonts w:ascii="ITC Avant Garde" w:hAnsi="ITC Avant Garde"/>
          <w:b/>
          <w:color w:val="000000" w:themeColor="text1"/>
          <w:sz w:val="22"/>
          <w:szCs w:val="22"/>
          <w:lang w:val="es-ES" w:eastAsia="en-US"/>
        </w:rPr>
        <w:t>, S.A. de C.V., por la presentación extemporánea de diversa información a que se encontraba obligada en términos de su concesión y de la normatividad en la materia, así como por el incumplimiento a la Condición A.8 del título de concesión que le fue otorgado para instalar, operar y explotar una red pública de telecomunicaciones para prestar, entre otros, los servicios de telefonía básica de Larga Distancia Nacional e Internacional en diversas Ciudades del Territorio Nacional, así como al Lineamiento Décimo</w:t>
      </w:r>
      <w:bookmarkStart w:id="0" w:name="_GoBack"/>
      <w:bookmarkEnd w:id="0"/>
      <w:r w:rsidR="004C462D" w:rsidRPr="004004AC">
        <w:rPr>
          <w:rFonts w:ascii="ITC Avant Garde" w:hAnsi="ITC Avant Garde"/>
          <w:b/>
          <w:color w:val="000000" w:themeColor="text1"/>
          <w:sz w:val="22"/>
          <w:szCs w:val="22"/>
          <w:lang w:val="es-ES" w:eastAsia="en-US"/>
        </w:rPr>
        <w:t xml:space="preserve"> Tercero del “Acuerdo mediante el cual el Pleno del Instituto Federal de Telecomunicaciones expide los Lineamientos de Colaboración en materia de Seguridad y Justicia y modifica el Plan Técnico Fundamental de Numeración, publicado el 21 de junio de 1996</w:t>
      </w:r>
      <w:r w:rsidR="00966304" w:rsidRPr="004004AC">
        <w:rPr>
          <w:rFonts w:ascii="ITC Avant Garde" w:hAnsi="ITC Avant Garde"/>
          <w:b/>
          <w:color w:val="000000" w:themeColor="text1"/>
          <w:sz w:val="22"/>
          <w:szCs w:val="22"/>
          <w:lang w:val="es-ES" w:eastAsia="en-US"/>
        </w:rPr>
        <w:t>”</w:t>
      </w:r>
      <w:r w:rsidR="00E5712A" w:rsidRPr="004004AC">
        <w:rPr>
          <w:rFonts w:ascii="ITC Avant Garde" w:hAnsi="ITC Avant Garde"/>
          <w:b/>
          <w:color w:val="000000" w:themeColor="text1"/>
          <w:sz w:val="22"/>
          <w:szCs w:val="22"/>
          <w:lang w:val="es-ES" w:eastAsia="en-US"/>
        </w:rPr>
        <w:t>.</w:t>
      </w:r>
    </w:p>
    <w:p w14:paraId="73D0B805" w14:textId="77777777" w:rsidR="004004AC" w:rsidRDefault="00BC083E" w:rsidP="004004AC">
      <w:pPr>
        <w:tabs>
          <w:tab w:val="left" w:pos="4320"/>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
        </w:rPr>
      </w:pPr>
      <w:r w:rsidRPr="004004AC">
        <w:rPr>
          <w:rFonts w:ascii="ITC Avant Garde" w:hAnsi="ITC Avant Garde"/>
          <w:bCs/>
          <w:color w:val="000000" w:themeColor="text1"/>
          <w:sz w:val="22"/>
          <w:szCs w:val="22"/>
          <w:lang w:val="es-ES"/>
        </w:rPr>
        <w:t>Se reajustó el rubro del asunto.</w:t>
      </w:r>
    </w:p>
    <w:p w14:paraId="742A897B" w14:textId="6BDC0C4C" w:rsidR="004004AC" w:rsidRDefault="00A52B38" w:rsidP="004004A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004AC">
        <w:rPr>
          <w:rFonts w:ascii="ITC Avant Garde" w:hAnsi="ITC Avant Garde"/>
          <w:b/>
          <w:bCs/>
          <w:color w:val="000000" w:themeColor="text1"/>
          <w:sz w:val="22"/>
          <w:szCs w:val="22"/>
          <w:lang w:val="es-ES_tradnl"/>
        </w:rPr>
        <w:t>Deliberación</w:t>
      </w:r>
    </w:p>
    <w:p w14:paraId="7119D86C" w14:textId="77777777" w:rsidR="004004AC" w:rsidRDefault="00A52B38" w:rsidP="004004A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004AC">
        <w:rPr>
          <w:rFonts w:ascii="ITC Avant Garde" w:hAnsi="ITC Avant Garde"/>
          <w:color w:val="000000" w:themeColor="text1"/>
          <w:sz w:val="22"/>
          <w:szCs w:val="22"/>
          <w:lang w:val="es-ES"/>
        </w:rPr>
        <w:t>El Pleno</w:t>
      </w:r>
      <w:r w:rsidR="007F1856" w:rsidRPr="004004AC">
        <w:rPr>
          <w:rFonts w:ascii="ITC Avant Garde" w:hAnsi="ITC Avant Garde"/>
          <w:color w:val="000000" w:themeColor="text1"/>
          <w:sz w:val="22"/>
          <w:szCs w:val="22"/>
          <w:lang w:val="es-ES"/>
        </w:rPr>
        <w:t xml:space="preserve"> deliberó sobre el proyecto de r</w:t>
      </w:r>
      <w:r w:rsidRPr="004004AC">
        <w:rPr>
          <w:rFonts w:ascii="ITC Avant Garde" w:hAnsi="ITC Avant Garde"/>
          <w:color w:val="000000" w:themeColor="text1"/>
          <w:sz w:val="22"/>
          <w:szCs w:val="22"/>
          <w:lang w:val="es-ES"/>
        </w:rPr>
        <w:t xml:space="preserve">esolución. </w:t>
      </w:r>
      <w:r w:rsidR="00C31A40" w:rsidRPr="004004AC">
        <w:rPr>
          <w:rFonts w:ascii="ITC Avant Garde" w:hAnsi="ITC Avant Garde"/>
          <w:color w:val="000000" w:themeColor="text1"/>
          <w:sz w:val="22"/>
          <w:szCs w:val="22"/>
          <w:lang w:val="es-ES"/>
        </w:rPr>
        <w:t>En uso de la voz, la Comisionada Adriana Sofía Labardini Inzunza puso a consideración del Pleno fortalecer el Resolutivo Cuarto en relación con la procedencia de la amonestación.</w:t>
      </w:r>
    </w:p>
    <w:p w14:paraId="51777C66" w14:textId="77777777" w:rsidR="004004AC" w:rsidRDefault="00C31A40" w:rsidP="004004A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004AC">
        <w:rPr>
          <w:rFonts w:ascii="ITC Avant Garde" w:hAnsi="ITC Avant Garde"/>
          <w:color w:val="000000" w:themeColor="text1"/>
          <w:sz w:val="22"/>
          <w:szCs w:val="22"/>
          <w:lang w:val="es-ES"/>
        </w:rPr>
        <w:t xml:space="preserve">La Comisionada Adriana Sofía Labardini Inzunza sometió a consideración del Pleno </w:t>
      </w:r>
      <w:r w:rsidR="004513C5" w:rsidRPr="004004AC">
        <w:rPr>
          <w:rFonts w:ascii="ITC Avant Garde" w:hAnsi="ITC Avant Garde"/>
          <w:color w:val="000000" w:themeColor="text1"/>
          <w:sz w:val="22"/>
          <w:szCs w:val="22"/>
          <w:lang w:val="es-ES"/>
        </w:rPr>
        <w:t xml:space="preserve">su </w:t>
      </w:r>
      <w:r w:rsidRPr="004004AC">
        <w:rPr>
          <w:rFonts w:ascii="ITC Avant Garde" w:hAnsi="ITC Avant Garde"/>
          <w:color w:val="000000" w:themeColor="text1"/>
          <w:sz w:val="22"/>
          <w:szCs w:val="22"/>
          <w:lang w:val="es-ES"/>
        </w:rPr>
        <w:t xml:space="preserve">propuesta y con los votos a favor de los Comisionados Adriana Sofía Labardini Inzunza, Mario Germán Fromow Rangel, Adolfo Cuevas Teja y Arturo Robles </w:t>
      </w:r>
      <w:proofErr w:type="spellStart"/>
      <w:r w:rsidRPr="004004AC">
        <w:rPr>
          <w:rFonts w:ascii="ITC Avant Garde" w:hAnsi="ITC Avant Garde"/>
          <w:color w:val="000000" w:themeColor="text1"/>
          <w:sz w:val="22"/>
          <w:szCs w:val="22"/>
          <w:lang w:val="es-ES"/>
        </w:rPr>
        <w:t>Rovalo</w:t>
      </w:r>
      <w:proofErr w:type="spellEnd"/>
      <w:r w:rsidRPr="004004AC">
        <w:rPr>
          <w:rFonts w:ascii="ITC Avant Garde" w:hAnsi="ITC Avant Garde"/>
          <w:color w:val="000000" w:themeColor="text1"/>
          <w:sz w:val="22"/>
          <w:szCs w:val="22"/>
          <w:lang w:val="es-ES"/>
        </w:rPr>
        <w:t>, se aprobó.</w:t>
      </w:r>
    </w:p>
    <w:p w14:paraId="54E960AE" w14:textId="77777777" w:rsidR="004004AC" w:rsidRDefault="00A52B38" w:rsidP="004004A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004AC">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55ED83DC" w14:textId="77777777" w:rsidR="004004AC" w:rsidRDefault="00A52B38" w:rsidP="004004A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004AC">
        <w:rPr>
          <w:rFonts w:ascii="ITC Avant Garde" w:hAnsi="ITC Avant Garde"/>
          <w:b/>
          <w:bCs/>
          <w:color w:val="000000" w:themeColor="text1"/>
          <w:sz w:val="22"/>
          <w:szCs w:val="22"/>
          <w:lang w:val="es-ES_tradnl"/>
        </w:rPr>
        <w:t>Votación</w:t>
      </w:r>
    </w:p>
    <w:p w14:paraId="5818BAB7" w14:textId="77777777" w:rsidR="004004AC" w:rsidRDefault="00A52B38" w:rsidP="004004A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004AC">
        <w:rPr>
          <w:rFonts w:ascii="ITC Avant Garde" w:hAnsi="ITC Avant Garde"/>
          <w:color w:val="000000" w:themeColor="text1"/>
          <w:sz w:val="22"/>
          <w:szCs w:val="22"/>
          <w:lang w:val="es-ES"/>
        </w:rPr>
        <w:t>El Secretario Técnico del Pleno dio cuenta de y levantó las votaciones en el siguiente sentido:</w:t>
      </w:r>
    </w:p>
    <w:p w14:paraId="272244B8" w14:textId="77777777" w:rsidR="004004AC" w:rsidRDefault="00BC083E" w:rsidP="004004AC">
      <w:pPr>
        <w:pStyle w:val="Prrafodelista"/>
        <w:spacing w:before="240" w:after="240"/>
        <w:ind w:left="0"/>
        <w:jc w:val="both"/>
        <w:rPr>
          <w:rFonts w:ascii="ITC Avant Garde" w:hAnsi="ITC Avant Garde"/>
          <w:bCs/>
          <w:color w:val="000000" w:themeColor="text1"/>
        </w:rPr>
      </w:pPr>
      <w:r w:rsidRPr="004004AC">
        <w:rPr>
          <w:rFonts w:ascii="ITC Avant Garde" w:hAnsi="ITC Avant Garde"/>
          <w:bCs/>
          <w:color w:val="000000" w:themeColor="text1"/>
        </w:rPr>
        <w:t>Los Comisionados Gabriel Oswaldo Contreras Saldívar, Adriana Sofía Labardini Inzunza, María Elena Estavillo Flores, Mario Germán Fromow Rangel, Adolfo Cuevas Teja, Javier Juárez Mojica y Arturo Robles Rovalo votaron en contra del Resolutivo Quinto del proyecto</w:t>
      </w:r>
      <w:r w:rsidR="004C462D" w:rsidRPr="004004AC">
        <w:rPr>
          <w:rFonts w:ascii="ITC Avant Garde" w:hAnsi="ITC Avant Garde"/>
          <w:bCs/>
          <w:color w:val="000000" w:themeColor="text1"/>
        </w:rPr>
        <w:t xml:space="preserve">, en relación con </w:t>
      </w:r>
      <w:r w:rsidR="004C462D" w:rsidRPr="004004AC">
        <w:rPr>
          <w:rFonts w:ascii="ITC Avant Garde" w:eastAsiaTheme="minorHAnsi" w:hAnsi="ITC Avant Garde" w:cstheme="minorBidi"/>
          <w:bCs/>
          <w:color w:val="000000" w:themeColor="text1"/>
        </w:rPr>
        <w:t xml:space="preserve"> </w:t>
      </w:r>
      <w:r w:rsidR="004C462D" w:rsidRPr="004004AC">
        <w:rPr>
          <w:rFonts w:ascii="ITC Avant Garde" w:eastAsiaTheme="minorHAnsi" w:hAnsi="ITC Avant Garde" w:cstheme="minorBidi"/>
          <w:bCs/>
          <w:color w:val="000000" w:themeColor="text1"/>
        </w:rPr>
        <w:lastRenderedPageBreak/>
        <w:t xml:space="preserve">la Condición A.8 del título de concesión, </w:t>
      </w:r>
      <w:r w:rsidRPr="004004AC">
        <w:rPr>
          <w:rFonts w:ascii="ITC Avant Garde" w:hAnsi="ITC Avant Garde"/>
          <w:bCs/>
          <w:color w:val="000000" w:themeColor="text1"/>
        </w:rPr>
        <w:t>por lo que</w:t>
      </w:r>
      <w:r w:rsidR="001D6538" w:rsidRPr="004004AC">
        <w:rPr>
          <w:rFonts w:ascii="ITC Avant Garde" w:hAnsi="ITC Avant Garde"/>
          <w:bCs/>
          <w:color w:val="000000" w:themeColor="text1"/>
        </w:rPr>
        <w:t>, al eliminarse dicha Condición,</w:t>
      </w:r>
      <w:r w:rsidRPr="004004AC">
        <w:rPr>
          <w:rFonts w:ascii="ITC Avant Garde" w:hAnsi="ITC Avant Garde"/>
          <w:bCs/>
          <w:color w:val="000000" w:themeColor="text1"/>
        </w:rPr>
        <w:t xml:space="preserve"> la votación</w:t>
      </w:r>
      <w:r w:rsidR="00DB28C9" w:rsidRPr="004004AC">
        <w:rPr>
          <w:rFonts w:ascii="ITC Avant Garde" w:hAnsi="ITC Avant Garde"/>
          <w:bCs/>
          <w:color w:val="000000" w:themeColor="text1"/>
        </w:rPr>
        <w:t xml:space="preserve"> final del proyecto</w:t>
      </w:r>
      <w:r w:rsidRPr="004004AC">
        <w:rPr>
          <w:rFonts w:ascii="ITC Avant Garde" w:hAnsi="ITC Avant Garde"/>
          <w:bCs/>
          <w:color w:val="000000" w:themeColor="text1"/>
        </w:rPr>
        <w:t xml:space="preserve"> es la siguiente:</w:t>
      </w:r>
    </w:p>
    <w:p w14:paraId="397E3C51" w14:textId="77777777" w:rsidR="004004AC" w:rsidRDefault="00A52B38" w:rsidP="004004AC">
      <w:pPr>
        <w:pStyle w:val="Prrafodelista"/>
        <w:spacing w:before="240" w:after="240"/>
        <w:ind w:left="0"/>
        <w:jc w:val="both"/>
        <w:rPr>
          <w:rFonts w:ascii="ITC Avant Garde" w:hAnsi="ITC Avant Garde"/>
          <w:bCs/>
          <w:color w:val="000000" w:themeColor="text1"/>
        </w:rPr>
      </w:pPr>
      <w:r w:rsidRPr="004004AC">
        <w:rPr>
          <w:rFonts w:ascii="ITC Avant Garde" w:hAnsi="ITC Avant Garde"/>
          <w:bCs/>
          <w:color w:val="000000" w:themeColor="text1"/>
        </w:rPr>
        <w:t xml:space="preserve">El Instituto Federal de Telecomunicaciones aprobó la Resolución </w:t>
      </w:r>
      <w:r w:rsidR="000D54BB" w:rsidRPr="004004AC">
        <w:rPr>
          <w:rFonts w:ascii="ITC Avant Garde" w:hAnsi="ITC Avant Garde"/>
          <w:bCs/>
          <w:color w:val="000000" w:themeColor="text1"/>
        </w:rPr>
        <w:t xml:space="preserve">en lo general por unanimidad de votos de los Comisionados Gabriel Oswaldo Contreras Saldívar, Adriana Sofía Labardini Inzunza, María Elena Estavillo Flores, Mario Germán Fromow Rangel, Adolfo Cuevas Teja, Javier Juárez Mojica y Arturo Robles Rovalo. </w:t>
      </w:r>
    </w:p>
    <w:p w14:paraId="44193C41" w14:textId="77777777" w:rsidR="004004AC" w:rsidRDefault="000D54BB" w:rsidP="004004AC">
      <w:pPr>
        <w:pStyle w:val="Prrafodelista"/>
        <w:spacing w:before="240" w:after="240"/>
        <w:ind w:left="0"/>
        <w:jc w:val="both"/>
        <w:rPr>
          <w:rFonts w:ascii="ITC Avant Garde" w:hAnsi="ITC Avant Garde"/>
          <w:bCs/>
          <w:color w:val="000000" w:themeColor="text1"/>
        </w:rPr>
      </w:pPr>
      <w:r w:rsidRPr="004004AC">
        <w:rPr>
          <w:rFonts w:ascii="ITC Avant Garde" w:hAnsi="ITC Avant Garde"/>
          <w:bCs/>
          <w:color w:val="000000" w:themeColor="text1"/>
        </w:rPr>
        <w:t xml:space="preserve">En lo particular, el Comisionado Adolfo Cuevas Teja manifestó voto en contra del Resolutivo </w:t>
      </w:r>
      <w:r w:rsidR="00BC083E" w:rsidRPr="004004AC">
        <w:rPr>
          <w:rFonts w:ascii="ITC Avant Garde" w:hAnsi="ITC Avant Garde"/>
          <w:bCs/>
          <w:color w:val="000000" w:themeColor="text1"/>
        </w:rPr>
        <w:t>Cuarto y su parte considerativa, por estimar que la consecuencia legal de la infracción detectada, que coincide existió, debe ser la multa y no la amonestación.</w:t>
      </w:r>
    </w:p>
    <w:p w14:paraId="28693B5E" w14:textId="77777777" w:rsidR="004004AC" w:rsidRDefault="00A52B38" w:rsidP="004004A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004AC">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w:t>
      </w:r>
      <w:r w:rsidR="007F1856" w:rsidRPr="004004AC">
        <w:rPr>
          <w:rFonts w:ascii="ITC Avant Garde" w:eastAsiaTheme="minorHAnsi" w:hAnsi="ITC Avant Garde" w:cstheme="minorBidi"/>
          <w:color w:val="000000" w:themeColor="text1"/>
          <w:sz w:val="22"/>
          <w:szCs w:val="22"/>
          <w:lang w:eastAsia="en-US"/>
        </w:rPr>
        <w:t>Javier Juárez Mojica</w:t>
      </w:r>
      <w:r w:rsidRPr="004004AC">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6222B2E9" w14:textId="77777777" w:rsidR="004004AC" w:rsidRDefault="00A52B38" w:rsidP="004004A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004AC">
        <w:rPr>
          <w:rFonts w:ascii="ITC Avant Garde" w:hAnsi="ITC Avant Garde"/>
          <w:color w:val="000000" w:themeColor="text1"/>
          <w:sz w:val="22"/>
          <w:szCs w:val="22"/>
          <w:lang w:val="es-ES"/>
        </w:rPr>
        <w:t>Por lo anterior, el Pleno del Instituto Federal de Telecomunicaciones emitió el siguiente:</w:t>
      </w:r>
    </w:p>
    <w:p w14:paraId="0D6CC360" w14:textId="77777777" w:rsidR="004004AC" w:rsidRDefault="00A52B38" w:rsidP="004004A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004AC">
        <w:rPr>
          <w:rFonts w:ascii="ITC Avant Garde" w:hAnsi="ITC Avant Garde"/>
          <w:b/>
          <w:bCs/>
          <w:color w:val="000000" w:themeColor="text1"/>
          <w:sz w:val="22"/>
          <w:szCs w:val="22"/>
          <w:lang w:val="es-ES_tradnl"/>
        </w:rPr>
        <w:t>Acuerdo</w:t>
      </w:r>
    </w:p>
    <w:p w14:paraId="39F50748" w14:textId="68367D2B" w:rsidR="00996FA4" w:rsidRPr="004004AC" w:rsidRDefault="000D54BB" w:rsidP="004004AC">
      <w:pPr>
        <w:spacing w:before="240" w:after="240"/>
        <w:jc w:val="both"/>
        <w:rPr>
          <w:rFonts w:ascii="ITC Avant Garde" w:hAnsi="ITC Avant Garde"/>
          <w:b/>
          <w:color w:val="000000" w:themeColor="text1"/>
          <w:sz w:val="22"/>
          <w:szCs w:val="22"/>
        </w:rPr>
      </w:pPr>
      <w:r w:rsidRPr="004004AC">
        <w:rPr>
          <w:rFonts w:ascii="ITC Avant Garde" w:hAnsi="ITC Avant Garde"/>
          <w:b/>
          <w:color w:val="000000" w:themeColor="text1"/>
          <w:sz w:val="22"/>
          <w:szCs w:val="22"/>
        </w:rPr>
        <w:t>P/IFT/010617/298</w:t>
      </w:r>
    </w:p>
    <w:p w14:paraId="4C2FABC4" w14:textId="77777777" w:rsidR="004004AC" w:rsidRDefault="00A52B38" w:rsidP="004004AC">
      <w:pPr>
        <w:pStyle w:val="Prrafodelista"/>
        <w:spacing w:before="240" w:after="240"/>
        <w:ind w:left="0"/>
        <w:contextualSpacing/>
        <w:jc w:val="both"/>
        <w:rPr>
          <w:rFonts w:ascii="ITC Avant Garde" w:hAnsi="ITC Avant Garde"/>
          <w:b/>
          <w:color w:val="000000" w:themeColor="text1"/>
          <w:lang w:val="es-ES"/>
        </w:rPr>
      </w:pPr>
      <w:r w:rsidRPr="004004AC">
        <w:rPr>
          <w:rFonts w:ascii="ITC Avant Garde" w:hAnsi="ITC Avant Garde"/>
          <w:b/>
          <w:color w:val="000000" w:themeColor="text1"/>
          <w:lang w:val="es-ES"/>
        </w:rPr>
        <w:t>Primero.</w:t>
      </w:r>
      <w:r w:rsidRPr="004004AC">
        <w:rPr>
          <w:rFonts w:ascii="ITC Avant Garde" w:hAnsi="ITC Avant Garde"/>
          <w:color w:val="000000" w:themeColor="text1"/>
          <w:lang w:val="es-ES"/>
        </w:rPr>
        <w:t xml:space="preserve"> Se aprueba la “</w:t>
      </w:r>
      <w:r w:rsidR="00BC083E" w:rsidRPr="004004AC">
        <w:rPr>
          <w:rFonts w:ascii="ITC Avant Garde" w:hAnsi="ITC Avant Garde"/>
          <w:color w:val="000000" w:themeColor="text1"/>
          <w:lang w:val="es-ES"/>
        </w:rPr>
        <w:t xml:space="preserve">Resolución mediante la cual el Pleno del Instituto Federal de Telecomunicaciones amonesta e impone una multa a la empresa </w:t>
      </w:r>
      <w:proofErr w:type="spellStart"/>
      <w:r w:rsidR="00BC083E" w:rsidRPr="004004AC">
        <w:rPr>
          <w:rFonts w:ascii="ITC Avant Garde" w:hAnsi="ITC Avant Garde"/>
          <w:color w:val="000000" w:themeColor="text1"/>
          <w:lang w:val="es-ES"/>
        </w:rPr>
        <w:t>Talktel</w:t>
      </w:r>
      <w:proofErr w:type="spellEnd"/>
      <w:r w:rsidR="00BC083E" w:rsidRPr="004004AC">
        <w:rPr>
          <w:rFonts w:ascii="ITC Avant Garde" w:hAnsi="ITC Avant Garde"/>
          <w:color w:val="000000" w:themeColor="text1"/>
          <w:lang w:val="es-ES"/>
        </w:rPr>
        <w:t>, S.A. de C.V., por la presentación extemporánea de diversa información a que se encontraba obligada en términos de su concesión y de la normatividad en la materia, así como por el incumplimiento al Lineamiento Décimo Tercero del Acuerdo mediante el cual el Pleno del Instituto Federal de Telecomunicaciones expide los Lineamientos de Colaboración en materia de Seguridad y Justicia y modifica el Plan Técnico Fundamental de Numeración, publicado el 21 de junio de 1996</w:t>
      </w:r>
      <w:r w:rsidRPr="004004AC">
        <w:rPr>
          <w:rFonts w:ascii="ITC Avant Garde" w:hAnsi="ITC Avant Garde"/>
          <w:color w:val="000000" w:themeColor="text1"/>
          <w:lang w:val="es-ES"/>
        </w:rPr>
        <w:t>”.</w:t>
      </w:r>
    </w:p>
    <w:p w14:paraId="53768777" w14:textId="77777777" w:rsidR="004004AC" w:rsidRDefault="00A52B38" w:rsidP="004004AC">
      <w:pPr>
        <w:spacing w:before="240" w:after="240"/>
        <w:jc w:val="both"/>
        <w:rPr>
          <w:rFonts w:ascii="ITC Avant Garde" w:hAnsi="ITC Avant Garde"/>
          <w:color w:val="000000" w:themeColor="text1"/>
          <w:sz w:val="22"/>
          <w:szCs w:val="22"/>
          <w:lang w:val="es-ES"/>
        </w:rPr>
      </w:pPr>
      <w:r w:rsidRPr="004004AC">
        <w:rPr>
          <w:rFonts w:ascii="ITC Avant Garde" w:hAnsi="ITC Avant Garde"/>
          <w:b/>
          <w:color w:val="000000" w:themeColor="text1"/>
          <w:sz w:val="22"/>
          <w:szCs w:val="22"/>
          <w:lang w:val="es-ES"/>
        </w:rPr>
        <w:t>Segundo.</w:t>
      </w:r>
      <w:r w:rsidRPr="004004A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47FE682" w14:textId="77777777" w:rsidR="004004AC" w:rsidRDefault="00A52B38" w:rsidP="004004AC">
      <w:pPr>
        <w:spacing w:before="240" w:after="240"/>
        <w:jc w:val="both"/>
        <w:rPr>
          <w:rFonts w:ascii="ITC Avant Garde" w:hAnsi="ITC Avant Garde"/>
          <w:color w:val="000000" w:themeColor="text1"/>
          <w:sz w:val="22"/>
          <w:szCs w:val="22"/>
          <w:lang w:val="es-ES"/>
        </w:rPr>
      </w:pPr>
      <w:r w:rsidRPr="004004AC">
        <w:rPr>
          <w:rFonts w:ascii="ITC Avant Garde" w:hAnsi="ITC Avant Garde"/>
          <w:b/>
          <w:color w:val="000000" w:themeColor="text1"/>
          <w:sz w:val="22"/>
          <w:szCs w:val="22"/>
          <w:lang w:val="es-ES"/>
        </w:rPr>
        <w:t>Tercero.</w:t>
      </w:r>
      <w:r w:rsidRPr="004004AC">
        <w:rPr>
          <w:rFonts w:ascii="ITC Avant Garde" w:hAnsi="ITC Avant Garde"/>
          <w:color w:val="000000" w:themeColor="text1"/>
          <w:sz w:val="22"/>
          <w:szCs w:val="22"/>
          <w:lang w:val="es-ES"/>
        </w:rPr>
        <w:t xml:space="preserve"> Notifíquese a la Unidad de </w:t>
      </w:r>
      <w:r w:rsidR="00BC083E" w:rsidRPr="004004AC">
        <w:rPr>
          <w:rFonts w:ascii="ITC Avant Garde" w:hAnsi="ITC Avant Garde"/>
          <w:color w:val="000000" w:themeColor="text1"/>
          <w:sz w:val="22"/>
          <w:szCs w:val="22"/>
          <w:lang w:val="es-ES"/>
        </w:rPr>
        <w:t>Cumplimiento</w:t>
      </w:r>
      <w:r w:rsidRPr="004004AC">
        <w:rPr>
          <w:rFonts w:ascii="ITC Avant Garde" w:hAnsi="ITC Avant Garde"/>
          <w:color w:val="000000" w:themeColor="text1"/>
          <w:sz w:val="22"/>
          <w:szCs w:val="22"/>
          <w:lang w:val="es-ES"/>
        </w:rPr>
        <w:t>.</w:t>
      </w:r>
    </w:p>
    <w:p w14:paraId="0EE87468" w14:textId="77777777" w:rsidR="004004AC" w:rsidRDefault="00A52B38" w:rsidP="004004AC">
      <w:pPr>
        <w:spacing w:before="240" w:after="240"/>
        <w:jc w:val="both"/>
        <w:rPr>
          <w:rFonts w:ascii="ITC Avant Garde" w:hAnsi="ITC Avant Garde"/>
          <w:color w:val="000000" w:themeColor="text1"/>
          <w:sz w:val="22"/>
          <w:szCs w:val="22"/>
          <w:lang w:val="es-ES"/>
        </w:rPr>
      </w:pPr>
      <w:r w:rsidRPr="004004AC">
        <w:rPr>
          <w:rFonts w:ascii="ITC Avant Garde" w:hAnsi="ITC Avant Garde"/>
          <w:b/>
          <w:color w:val="000000" w:themeColor="text1"/>
          <w:sz w:val="22"/>
          <w:szCs w:val="22"/>
          <w:lang w:val="es-ES"/>
        </w:rPr>
        <w:t>Cuarto.</w:t>
      </w:r>
      <w:r w:rsidRPr="004004A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06854134" w14:textId="024BAE79" w:rsidR="004004AC" w:rsidRPr="004004AC" w:rsidRDefault="004004AC" w:rsidP="004004AC">
      <w:pPr>
        <w:pStyle w:val="Ttulo3"/>
        <w:spacing w:after="240"/>
        <w:jc w:val="left"/>
        <w:rPr>
          <w:rFonts w:ascii="ITC Avant Garde" w:hAnsi="ITC Avant Garde"/>
          <w:bCs/>
          <w:sz w:val="22"/>
          <w:szCs w:val="22"/>
        </w:rPr>
      </w:pPr>
      <w:r>
        <w:rPr>
          <w:rFonts w:ascii="ITC Avant Garde" w:hAnsi="ITC Avant Garde"/>
          <w:bCs/>
          <w:sz w:val="22"/>
          <w:szCs w:val="22"/>
        </w:rPr>
        <w:t>IV.- ASUNTOS GENERALES.</w:t>
      </w:r>
    </w:p>
    <w:p w14:paraId="79CF82F9" w14:textId="77777777" w:rsidR="004004AC" w:rsidRDefault="00476752" w:rsidP="004004AC">
      <w:pPr>
        <w:tabs>
          <w:tab w:val="left" w:pos="9900"/>
        </w:tabs>
        <w:spacing w:before="240" w:after="240"/>
        <w:ind w:right="72"/>
        <w:jc w:val="both"/>
        <w:rPr>
          <w:rFonts w:ascii="ITC Avant Garde" w:hAnsi="ITC Avant Garde"/>
          <w:color w:val="000000" w:themeColor="text1"/>
          <w:sz w:val="22"/>
          <w:szCs w:val="22"/>
          <w:lang w:val="es-ES" w:eastAsia="en-US"/>
        </w:rPr>
      </w:pPr>
      <w:r w:rsidRPr="004004AC">
        <w:rPr>
          <w:rFonts w:ascii="ITC Avant Garde" w:hAnsi="ITC Avant Garde"/>
          <w:color w:val="000000" w:themeColor="text1"/>
          <w:sz w:val="22"/>
          <w:szCs w:val="22"/>
          <w:lang w:val="es-ES" w:eastAsia="en-US"/>
        </w:rPr>
        <w:t>El Secretario Técnico dio cuenta del Informe presentado.</w:t>
      </w:r>
    </w:p>
    <w:p w14:paraId="49B2C173" w14:textId="77777777" w:rsidR="004004AC" w:rsidRDefault="00476752" w:rsidP="004004AC">
      <w:pPr>
        <w:tabs>
          <w:tab w:val="left" w:pos="9900"/>
        </w:tabs>
        <w:spacing w:before="240" w:after="240"/>
        <w:ind w:right="72"/>
        <w:jc w:val="both"/>
        <w:rPr>
          <w:rFonts w:ascii="ITC Avant Garde" w:hAnsi="ITC Avant Garde"/>
          <w:color w:val="000000" w:themeColor="text1"/>
          <w:sz w:val="22"/>
          <w:szCs w:val="22"/>
          <w:lang w:val="es-ES" w:eastAsia="en-US"/>
        </w:rPr>
      </w:pPr>
      <w:r w:rsidRPr="004004AC">
        <w:rPr>
          <w:rFonts w:ascii="ITC Avant Garde" w:hAnsi="ITC Avant Garde"/>
          <w:b/>
          <w:color w:val="000000" w:themeColor="text1"/>
          <w:sz w:val="22"/>
          <w:szCs w:val="22"/>
          <w:lang w:val="es-ES" w:eastAsia="en-US"/>
        </w:rPr>
        <w:t xml:space="preserve">IV.1.- </w:t>
      </w:r>
      <w:r w:rsidR="004513C5" w:rsidRPr="004004AC">
        <w:rPr>
          <w:rFonts w:ascii="ITC Avant Garde" w:hAnsi="ITC Avant Garde"/>
          <w:color w:val="000000" w:themeColor="text1"/>
          <w:sz w:val="22"/>
          <w:szCs w:val="22"/>
          <w:lang w:val="es-ES" w:eastAsia="en-US"/>
        </w:rPr>
        <w:t xml:space="preserve">Informe de la comisionada María Elena Estavillo Flores sobre su participación en el Coloquio 2017 sobre la política de competencia con miras a las plataformas en línea (2017 </w:t>
      </w:r>
      <w:proofErr w:type="spellStart"/>
      <w:r w:rsidR="004513C5" w:rsidRPr="004004AC">
        <w:rPr>
          <w:rFonts w:ascii="ITC Avant Garde" w:hAnsi="ITC Avant Garde"/>
          <w:color w:val="000000" w:themeColor="text1"/>
          <w:sz w:val="22"/>
          <w:szCs w:val="22"/>
          <w:lang w:val="es-ES" w:eastAsia="en-US"/>
        </w:rPr>
        <w:t>Colloquium</w:t>
      </w:r>
      <w:proofErr w:type="spellEnd"/>
      <w:r w:rsidR="004513C5" w:rsidRPr="004004AC">
        <w:rPr>
          <w:rFonts w:ascii="ITC Avant Garde" w:hAnsi="ITC Avant Garde"/>
          <w:color w:val="000000" w:themeColor="text1"/>
          <w:sz w:val="22"/>
          <w:szCs w:val="22"/>
          <w:lang w:val="es-ES" w:eastAsia="en-US"/>
        </w:rPr>
        <w:t xml:space="preserve"> </w:t>
      </w:r>
      <w:proofErr w:type="spellStart"/>
      <w:r w:rsidR="004513C5" w:rsidRPr="004004AC">
        <w:rPr>
          <w:rFonts w:ascii="ITC Avant Garde" w:hAnsi="ITC Avant Garde"/>
          <w:color w:val="000000" w:themeColor="text1"/>
          <w:sz w:val="22"/>
          <w:szCs w:val="22"/>
          <w:lang w:val="es-ES" w:eastAsia="en-US"/>
        </w:rPr>
        <w:t>on</w:t>
      </w:r>
      <w:proofErr w:type="spellEnd"/>
      <w:r w:rsidR="004513C5" w:rsidRPr="004004AC">
        <w:rPr>
          <w:rFonts w:ascii="ITC Avant Garde" w:hAnsi="ITC Avant Garde"/>
          <w:color w:val="000000" w:themeColor="text1"/>
          <w:sz w:val="22"/>
          <w:szCs w:val="22"/>
          <w:lang w:val="es-ES" w:eastAsia="en-US"/>
        </w:rPr>
        <w:t xml:space="preserve"> </w:t>
      </w:r>
      <w:proofErr w:type="spellStart"/>
      <w:r w:rsidR="004513C5" w:rsidRPr="004004AC">
        <w:rPr>
          <w:rFonts w:ascii="ITC Avant Garde" w:hAnsi="ITC Avant Garde"/>
          <w:color w:val="000000" w:themeColor="text1"/>
          <w:sz w:val="22"/>
          <w:szCs w:val="22"/>
          <w:lang w:val="es-ES" w:eastAsia="en-US"/>
        </w:rPr>
        <w:t>Competition</w:t>
      </w:r>
      <w:proofErr w:type="spellEnd"/>
      <w:r w:rsidR="004513C5" w:rsidRPr="004004AC">
        <w:rPr>
          <w:rFonts w:ascii="ITC Avant Garde" w:hAnsi="ITC Avant Garde"/>
          <w:color w:val="000000" w:themeColor="text1"/>
          <w:sz w:val="22"/>
          <w:szCs w:val="22"/>
          <w:lang w:val="es-ES" w:eastAsia="en-US"/>
        </w:rPr>
        <w:t xml:space="preserve"> </w:t>
      </w:r>
      <w:proofErr w:type="spellStart"/>
      <w:r w:rsidR="004513C5" w:rsidRPr="004004AC">
        <w:rPr>
          <w:rFonts w:ascii="ITC Avant Garde" w:hAnsi="ITC Avant Garde"/>
          <w:color w:val="000000" w:themeColor="text1"/>
          <w:sz w:val="22"/>
          <w:szCs w:val="22"/>
          <w:lang w:val="es-ES" w:eastAsia="en-US"/>
        </w:rPr>
        <w:t>Policy</w:t>
      </w:r>
      <w:proofErr w:type="spellEnd"/>
      <w:r w:rsidR="004513C5" w:rsidRPr="004004AC">
        <w:rPr>
          <w:rFonts w:ascii="ITC Avant Garde" w:hAnsi="ITC Avant Garde"/>
          <w:color w:val="000000" w:themeColor="text1"/>
          <w:sz w:val="22"/>
          <w:szCs w:val="22"/>
          <w:lang w:val="es-ES" w:eastAsia="en-US"/>
        </w:rPr>
        <w:t xml:space="preserve"> </w:t>
      </w:r>
      <w:proofErr w:type="spellStart"/>
      <w:r w:rsidR="004513C5" w:rsidRPr="004004AC">
        <w:rPr>
          <w:rFonts w:ascii="ITC Avant Garde" w:hAnsi="ITC Avant Garde"/>
          <w:color w:val="000000" w:themeColor="text1"/>
          <w:sz w:val="22"/>
          <w:szCs w:val="22"/>
          <w:lang w:val="es-ES" w:eastAsia="en-US"/>
        </w:rPr>
        <w:t>Towards</w:t>
      </w:r>
      <w:proofErr w:type="spellEnd"/>
      <w:r w:rsidR="004513C5" w:rsidRPr="004004AC">
        <w:rPr>
          <w:rFonts w:ascii="ITC Avant Garde" w:hAnsi="ITC Avant Garde"/>
          <w:color w:val="000000" w:themeColor="text1"/>
          <w:sz w:val="22"/>
          <w:szCs w:val="22"/>
          <w:lang w:val="es-ES" w:eastAsia="en-US"/>
        </w:rPr>
        <w:t xml:space="preserve"> Online </w:t>
      </w:r>
      <w:proofErr w:type="spellStart"/>
      <w:r w:rsidR="004513C5" w:rsidRPr="004004AC">
        <w:rPr>
          <w:rFonts w:ascii="ITC Avant Garde" w:hAnsi="ITC Avant Garde"/>
          <w:color w:val="000000" w:themeColor="text1"/>
          <w:sz w:val="22"/>
          <w:szCs w:val="22"/>
          <w:lang w:val="es-ES" w:eastAsia="en-US"/>
        </w:rPr>
        <w:t>Platforms</w:t>
      </w:r>
      <w:proofErr w:type="spellEnd"/>
      <w:r w:rsidR="004513C5" w:rsidRPr="004004AC">
        <w:rPr>
          <w:rFonts w:ascii="ITC Avant Garde" w:hAnsi="ITC Avant Garde"/>
          <w:color w:val="000000" w:themeColor="text1"/>
          <w:sz w:val="22"/>
          <w:szCs w:val="22"/>
          <w:lang w:val="es-ES" w:eastAsia="en-US"/>
        </w:rPr>
        <w:t>), la mesa redonda sobre competencia, política industrial y la economía global,  (</w:t>
      </w:r>
      <w:proofErr w:type="spellStart"/>
      <w:r w:rsidR="004513C5" w:rsidRPr="004004AC">
        <w:rPr>
          <w:rFonts w:ascii="ITC Avant Garde" w:hAnsi="ITC Avant Garde"/>
          <w:color w:val="000000" w:themeColor="text1"/>
          <w:sz w:val="22"/>
          <w:szCs w:val="22"/>
          <w:lang w:val="es-ES" w:eastAsia="en-US"/>
        </w:rPr>
        <w:t>Roundtable</w:t>
      </w:r>
      <w:proofErr w:type="spellEnd"/>
      <w:r w:rsidR="004513C5" w:rsidRPr="004004AC">
        <w:rPr>
          <w:rFonts w:ascii="ITC Avant Garde" w:hAnsi="ITC Avant Garde"/>
          <w:color w:val="000000" w:themeColor="text1"/>
          <w:sz w:val="22"/>
          <w:szCs w:val="22"/>
          <w:lang w:val="es-ES" w:eastAsia="en-US"/>
        </w:rPr>
        <w:t xml:space="preserve"> </w:t>
      </w:r>
      <w:proofErr w:type="spellStart"/>
      <w:r w:rsidR="004513C5" w:rsidRPr="004004AC">
        <w:rPr>
          <w:rFonts w:ascii="ITC Avant Garde" w:hAnsi="ITC Avant Garde"/>
          <w:color w:val="000000" w:themeColor="text1"/>
          <w:sz w:val="22"/>
          <w:szCs w:val="22"/>
          <w:lang w:val="es-ES" w:eastAsia="en-US"/>
        </w:rPr>
        <w:t>on</w:t>
      </w:r>
      <w:proofErr w:type="spellEnd"/>
      <w:r w:rsidR="004513C5" w:rsidRPr="004004AC">
        <w:rPr>
          <w:rFonts w:ascii="ITC Avant Garde" w:hAnsi="ITC Avant Garde"/>
          <w:color w:val="000000" w:themeColor="text1"/>
          <w:sz w:val="22"/>
          <w:szCs w:val="22"/>
          <w:lang w:val="es-ES" w:eastAsia="en-US"/>
        </w:rPr>
        <w:t xml:space="preserve"> Antitrust, Industrial </w:t>
      </w:r>
      <w:proofErr w:type="spellStart"/>
      <w:r w:rsidR="004513C5" w:rsidRPr="004004AC">
        <w:rPr>
          <w:rFonts w:ascii="ITC Avant Garde" w:hAnsi="ITC Avant Garde"/>
          <w:color w:val="000000" w:themeColor="text1"/>
          <w:sz w:val="22"/>
          <w:szCs w:val="22"/>
          <w:lang w:val="es-ES" w:eastAsia="en-US"/>
        </w:rPr>
        <w:t>Policy</w:t>
      </w:r>
      <w:proofErr w:type="spellEnd"/>
      <w:r w:rsidR="004513C5" w:rsidRPr="004004AC">
        <w:rPr>
          <w:rFonts w:ascii="ITC Avant Garde" w:hAnsi="ITC Avant Garde"/>
          <w:color w:val="000000" w:themeColor="text1"/>
          <w:sz w:val="22"/>
          <w:szCs w:val="22"/>
          <w:lang w:val="es-ES" w:eastAsia="en-US"/>
        </w:rPr>
        <w:t xml:space="preserve">, and </w:t>
      </w:r>
      <w:proofErr w:type="spellStart"/>
      <w:r w:rsidR="004513C5" w:rsidRPr="004004AC">
        <w:rPr>
          <w:rFonts w:ascii="ITC Avant Garde" w:hAnsi="ITC Avant Garde"/>
          <w:color w:val="000000" w:themeColor="text1"/>
          <w:sz w:val="22"/>
          <w:szCs w:val="22"/>
          <w:lang w:val="es-ES" w:eastAsia="en-US"/>
        </w:rPr>
        <w:t>the</w:t>
      </w:r>
      <w:proofErr w:type="spellEnd"/>
      <w:r w:rsidR="004513C5" w:rsidRPr="004004AC">
        <w:rPr>
          <w:rFonts w:ascii="ITC Avant Garde" w:hAnsi="ITC Avant Garde"/>
          <w:color w:val="000000" w:themeColor="text1"/>
          <w:sz w:val="22"/>
          <w:szCs w:val="22"/>
          <w:lang w:val="es-ES" w:eastAsia="en-US"/>
        </w:rPr>
        <w:t xml:space="preserve"> Global </w:t>
      </w:r>
      <w:proofErr w:type="spellStart"/>
      <w:r w:rsidR="004513C5" w:rsidRPr="004004AC">
        <w:rPr>
          <w:rFonts w:ascii="ITC Avant Garde" w:hAnsi="ITC Avant Garde"/>
          <w:color w:val="000000" w:themeColor="text1"/>
          <w:sz w:val="22"/>
          <w:szCs w:val="22"/>
          <w:lang w:val="es-ES" w:eastAsia="en-US"/>
        </w:rPr>
        <w:t>Economy</w:t>
      </w:r>
      <w:proofErr w:type="spellEnd"/>
      <w:r w:rsidR="004513C5" w:rsidRPr="004004AC">
        <w:rPr>
          <w:rFonts w:ascii="ITC Avant Garde" w:hAnsi="ITC Avant Garde"/>
          <w:color w:val="000000" w:themeColor="text1"/>
          <w:sz w:val="22"/>
          <w:szCs w:val="22"/>
          <w:lang w:val="es-ES" w:eastAsia="en-US"/>
        </w:rPr>
        <w:t xml:space="preserve">)  y a la conferencia anual de la Red Internacional de </w:t>
      </w:r>
      <w:r w:rsidR="004513C5" w:rsidRPr="004004AC">
        <w:rPr>
          <w:rFonts w:ascii="ITC Avant Garde" w:hAnsi="ITC Avant Garde"/>
          <w:color w:val="000000" w:themeColor="text1"/>
          <w:sz w:val="22"/>
          <w:szCs w:val="22"/>
          <w:lang w:val="es-ES" w:eastAsia="en-US"/>
        </w:rPr>
        <w:lastRenderedPageBreak/>
        <w:t>Competencia (ICN, por sus siglas en inglés), que se llevaron a cabo del 9 al 11 mayo del presente año, en Oporto, Portugal</w:t>
      </w:r>
      <w:r w:rsidRPr="004004AC">
        <w:rPr>
          <w:rFonts w:ascii="ITC Avant Garde" w:hAnsi="ITC Avant Garde"/>
          <w:color w:val="000000" w:themeColor="text1"/>
          <w:sz w:val="22"/>
          <w:szCs w:val="22"/>
          <w:lang w:val="es-ES" w:eastAsia="en-US"/>
        </w:rPr>
        <w:t>.</w:t>
      </w:r>
    </w:p>
    <w:p w14:paraId="23147166" w14:textId="77777777" w:rsidR="004004AC" w:rsidRDefault="004004AC" w:rsidP="004004AC">
      <w:pPr>
        <w:spacing w:before="240" w:after="240"/>
        <w:jc w:val="both"/>
        <w:rPr>
          <w:rFonts w:ascii="ITC Avant Garde" w:hAnsi="ITC Avant Garde"/>
          <w:color w:val="000000" w:themeColor="text1"/>
          <w:sz w:val="22"/>
          <w:szCs w:val="22"/>
          <w:lang w:val="es-ES"/>
        </w:rPr>
      </w:pPr>
    </w:p>
    <w:p w14:paraId="2DE6E1DE" w14:textId="28E08DF5" w:rsidR="008431B3" w:rsidRPr="004004AC" w:rsidRDefault="00512D76" w:rsidP="004004AC">
      <w:pPr>
        <w:spacing w:before="240" w:after="240"/>
        <w:jc w:val="both"/>
        <w:rPr>
          <w:rFonts w:ascii="ITC Avant Garde" w:hAnsi="ITC Avant Garde"/>
          <w:color w:val="000000" w:themeColor="text1"/>
          <w:sz w:val="22"/>
          <w:szCs w:val="22"/>
          <w:lang w:val="es-ES"/>
        </w:rPr>
      </w:pPr>
      <w:r w:rsidRPr="004004AC">
        <w:rPr>
          <w:rFonts w:ascii="ITC Avant Garde" w:hAnsi="ITC Avant Garde"/>
          <w:color w:val="000000" w:themeColor="text1"/>
          <w:sz w:val="22"/>
          <w:szCs w:val="22"/>
          <w:lang w:val="es-ES"/>
        </w:rPr>
        <w:t>N</w:t>
      </w:r>
      <w:r w:rsidR="008431B3" w:rsidRPr="004004AC">
        <w:rPr>
          <w:rFonts w:ascii="ITC Avant Garde" w:hAnsi="ITC Avant Garde"/>
          <w:color w:val="000000" w:themeColor="text1"/>
          <w:sz w:val="22"/>
          <w:szCs w:val="22"/>
          <w:lang w:val="es-ES"/>
        </w:rPr>
        <w:t>o habiendo otro as</w:t>
      </w:r>
      <w:r w:rsidR="00A26796" w:rsidRPr="004004AC">
        <w:rPr>
          <w:rFonts w:ascii="ITC Avant Garde" w:hAnsi="ITC Avant Garde"/>
          <w:color w:val="000000" w:themeColor="text1"/>
          <w:sz w:val="22"/>
          <w:szCs w:val="22"/>
          <w:lang w:val="es-ES"/>
        </w:rPr>
        <w:t>unto que tratar, se levantó la S</w:t>
      </w:r>
      <w:r w:rsidR="008431B3" w:rsidRPr="004004AC">
        <w:rPr>
          <w:rFonts w:ascii="ITC Avant Garde" w:hAnsi="ITC Avant Garde"/>
          <w:color w:val="000000" w:themeColor="text1"/>
          <w:sz w:val="22"/>
          <w:szCs w:val="22"/>
          <w:lang w:val="es-ES"/>
        </w:rPr>
        <w:t xml:space="preserve">esión a las </w:t>
      </w:r>
      <w:r w:rsidR="00083517" w:rsidRPr="004004AC">
        <w:rPr>
          <w:rFonts w:ascii="ITC Avant Garde" w:hAnsi="ITC Avant Garde"/>
          <w:color w:val="000000" w:themeColor="text1"/>
          <w:sz w:val="22"/>
          <w:szCs w:val="22"/>
          <w:lang w:val="es-ES"/>
        </w:rPr>
        <w:t>1</w:t>
      </w:r>
      <w:r w:rsidR="003977BB" w:rsidRPr="004004AC">
        <w:rPr>
          <w:rFonts w:ascii="ITC Avant Garde" w:hAnsi="ITC Avant Garde"/>
          <w:color w:val="000000" w:themeColor="text1"/>
          <w:sz w:val="22"/>
          <w:szCs w:val="22"/>
          <w:lang w:val="es-ES"/>
        </w:rPr>
        <w:t>4</w:t>
      </w:r>
      <w:r w:rsidR="008431B3" w:rsidRPr="004004AC">
        <w:rPr>
          <w:rFonts w:ascii="ITC Avant Garde" w:hAnsi="ITC Avant Garde"/>
          <w:color w:val="000000" w:themeColor="text1"/>
          <w:sz w:val="22"/>
          <w:szCs w:val="22"/>
          <w:lang w:val="es-ES"/>
        </w:rPr>
        <w:t xml:space="preserve"> horas con </w:t>
      </w:r>
      <w:r w:rsidR="004C462D" w:rsidRPr="004004AC">
        <w:rPr>
          <w:rFonts w:ascii="ITC Avant Garde" w:hAnsi="ITC Avant Garde"/>
          <w:color w:val="000000" w:themeColor="text1"/>
          <w:sz w:val="22"/>
          <w:szCs w:val="22"/>
          <w:lang w:val="es-ES"/>
        </w:rPr>
        <w:t>44</w:t>
      </w:r>
      <w:r w:rsidR="002F0002" w:rsidRPr="004004AC">
        <w:rPr>
          <w:rFonts w:ascii="ITC Avant Garde" w:hAnsi="ITC Avant Garde"/>
          <w:color w:val="000000" w:themeColor="text1"/>
          <w:sz w:val="22"/>
          <w:szCs w:val="22"/>
          <w:lang w:val="es-ES"/>
        </w:rPr>
        <w:t xml:space="preserve"> </w:t>
      </w:r>
      <w:r w:rsidR="008431B3" w:rsidRPr="004004AC">
        <w:rPr>
          <w:rFonts w:ascii="ITC Avant Garde" w:hAnsi="ITC Avant Garde"/>
          <w:color w:val="000000" w:themeColor="text1"/>
          <w:sz w:val="22"/>
          <w:szCs w:val="22"/>
          <w:lang w:val="es-ES"/>
        </w:rPr>
        <w:t>minutos del día de su inicio</w:t>
      </w:r>
      <w:r w:rsidR="00F03457" w:rsidRPr="004004AC">
        <w:rPr>
          <w:rFonts w:ascii="ITC Avant Garde" w:hAnsi="ITC Avant Garde"/>
          <w:color w:val="000000" w:themeColor="text1"/>
          <w:sz w:val="22"/>
          <w:szCs w:val="22"/>
          <w:lang w:val="es-ES"/>
        </w:rPr>
        <w:t xml:space="preserve">, firmando </w:t>
      </w:r>
      <w:r w:rsidR="003E2049" w:rsidRPr="004004AC">
        <w:rPr>
          <w:rFonts w:ascii="ITC Avant Garde" w:hAnsi="ITC Avant Garde"/>
          <w:color w:val="000000" w:themeColor="text1"/>
          <w:sz w:val="22"/>
          <w:szCs w:val="22"/>
          <w:lang w:val="es-ES"/>
        </w:rPr>
        <w:t>para constancia la presente A</w:t>
      </w:r>
      <w:r w:rsidR="008431B3" w:rsidRPr="004004AC">
        <w:rPr>
          <w:rFonts w:ascii="ITC Avant Garde" w:hAnsi="ITC Avant Garde"/>
          <w:color w:val="000000" w:themeColor="text1"/>
          <w:sz w:val="22"/>
          <w:szCs w:val="22"/>
          <w:lang w:val="es-ES"/>
        </w:rPr>
        <w:t xml:space="preserve">cta los Comisionados y </w:t>
      </w:r>
      <w:r w:rsidR="003F03A7" w:rsidRPr="004004AC">
        <w:rPr>
          <w:rFonts w:ascii="ITC Avant Garde" w:hAnsi="ITC Avant Garde"/>
          <w:color w:val="000000" w:themeColor="text1"/>
          <w:sz w:val="22"/>
          <w:szCs w:val="22"/>
          <w:lang w:val="es-ES"/>
        </w:rPr>
        <w:t>el Secretario Técnico</w:t>
      </w:r>
      <w:r w:rsidR="008431B3" w:rsidRPr="004004AC">
        <w:rPr>
          <w:rFonts w:ascii="ITC Avant Garde" w:hAnsi="ITC Avant Garde"/>
          <w:color w:val="000000" w:themeColor="text1"/>
          <w:sz w:val="22"/>
          <w:szCs w:val="22"/>
          <w:lang w:val="es-ES"/>
        </w:rPr>
        <w:t xml:space="preserve"> del Pleno.</w:t>
      </w:r>
    </w:p>
    <w:p w14:paraId="0D73D1D3" w14:textId="77777777" w:rsidR="007039C6" w:rsidRPr="004004AC" w:rsidRDefault="0075140C" w:rsidP="004004AC">
      <w:pPr>
        <w:autoSpaceDE w:val="0"/>
        <w:autoSpaceDN w:val="0"/>
        <w:adjustRightInd w:val="0"/>
        <w:spacing w:before="240" w:after="240"/>
        <w:jc w:val="both"/>
        <w:rPr>
          <w:rFonts w:ascii="ITC Avant Garde" w:hAnsi="ITC Avant Garde"/>
          <w:b/>
          <w:bCs/>
          <w:color w:val="000000" w:themeColor="text1"/>
          <w:sz w:val="22"/>
          <w:szCs w:val="22"/>
          <w:lang w:val="es-ES_tradnl"/>
        </w:rPr>
      </w:pPr>
      <w:r w:rsidRPr="004004AC">
        <w:rPr>
          <w:rFonts w:ascii="ITC Avant Garde" w:hAnsi="ITC Avant Garde"/>
          <w:b/>
          <w:bCs/>
          <w:color w:val="000000" w:themeColor="text1"/>
          <w:sz w:val="22"/>
          <w:szCs w:val="22"/>
          <w:lang w:val="es-ES"/>
        </w:rPr>
        <w:t>___________________________________________________________</w:t>
      </w:r>
      <w:r w:rsidR="00F34EE0" w:rsidRPr="004004AC">
        <w:rPr>
          <w:rFonts w:ascii="ITC Avant Garde" w:hAnsi="ITC Avant Garde"/>
          <w:b/>
          <w:bCs/>
          <w:color w:val="000000" w:themeColor="text1"/>
          <w:sz w:val="22"/>
          <w:szCs w:val="22"/>
          <w:lang w:val="es-ES"/>
        </w:rPr>
        <w:t>________________________________</w:t>
      </w:r>
    </w:p>
    <w:p w14:paraId="65E8B516" w14:textId="7124CD6C" w:rsidR="007F38E0" w:rsidRPr="004004AC" w:rsidRDefault="007F38E0" w:rsidP="004004AC">
      <w:pPr>
        <w:autoSpaceDE w:val="0"/>
        <w:autoSpaceDN w:val="0"/>
        <w:adjustRightInd w:val="0"/>
        <w:spacing w:before="240" w:after="240"/>
        <w:jc w:val="both"/>
        <w:rPr>
          <w:rFonts w:ascii="ITC Avant Garde" w:hAnsi="ITC Avant Garde"/>
          <w:b/>
          <w:bCs/>
          <w:color w:val="000000" w:themeColor="text1"/>
          <w:sz w:val="14"/>
          <w:szCs w:val="14"/>
        </w:rPr>
      </w:pPr>
      <w:r w:rsidRPr="004004AC">
        <w:rPr>
          <w:rFonts w:ascii="ITC Avant Garde" w:hAnsi="ITC Avant Garde"/>
          <w:bCs/>
          <w:color w:val="000000" w:themeColor="text1"/>
          <w:sz w:val="14"/>
          <w:szCs w:val="14"/>
        </w:rPr>
        <w:t>La presente Acta fue aprobada por el Pleno del Instituto Federal de Telecomunicaciones en su XXXIII Sesión Ordinaria celebrada el 15 de agosto de 2017 mediante Acuerdo P/IFT/150817/486.</w:t>
      </w:r>
    </w:p>
    <w:sectPr w:rsidR="007F38E0" w:rsidRPr="004004AC"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EE18A" w14:textId="77777777" w:rsidR="007701FF" w:rsidRDefault="007701FF">
      <w:r>
        <w:separator/>
      </w:r>
    </w:p>
  </w:endnote>
  <w:endnote w:type="continuationSeparator" w:id="0">
    <w:p w14:paraId="590FE079" w14:textId="77777777" w:rsidR="007701FF" w:rsidRDefault="0077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A4C10" w14:textId="77777777" w:rsidR="004004AC" w:rsidRDefault="000D54BB"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2EAD57B3" w:rsidR="000D54BB" w:rsidRDefault="000D54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1E346097" w:rsidR="000D54BB" w:rsidRPr="004004AC" w:rsidRDefault="000D54BB" w:rsidP="004004AC">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4004AC">
      <w:rPr>
        <w:rFonts w:ascii="ITC Avant Garde" w:hAnsi="ITC Avant Garde"/>
        <w:bCs/>
        <w:noProof/>
        <w:sz w:val="16"/>
        <w:szCs w:val="16"/>
      </w:rPr>
      <w:t>5</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4004AC">
      <w:rPr>
        <w:rFonts w:ascii="ITC Avant Garde" w:hAnsi="ITC Avant Garde"/>
        <w:bCs/>
        <w:noProof/>
        <w:sz w:val="16"/>
        <w:szCs w:val="16"/>
      </w:rPr>
      <w:t>5</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A61B7" w14:textId="77777777" w:rsidR="007701FF" w:rsidRDefault="007701FF">
      <w:r>
        <w:separator/>
      </w:r>
    </w:p>
  </w:footnote>
  <w:footnote w:type="continuationSeparator" w:id="0">
    <w:p w14:paraId="66CD2DFD" w14:textId="77777777" w:rsidR="007701FF" w:rsidRDefault="00770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5D680" w14:textId="77777777" w:rsidR="004004AC" w:rsidRPr="003461F3" w:rsidRDefault="004004AC" w:rsidP="004004AC">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65D94474" w:rsidR="000D54BB" w:rsidRPr="004004AC" w:rsidRDefault="004004AC" w:rsidP="004004AC">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F65A2"/>
    <w:multiLevelType w:val="hybridMultilevel"/>
    <w:tmpl w:val="867828F0"/>
    <w:lvl w:ilvl="0" w:tplc="C810BF0E">
      <w:start w:val="2"/>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53114"/>
    <w:multiLevelType w:val="hybridMultilevel"/>
    <w:tmpl w:val="EDE4C908"/>
    <w:lvl w:ilvl="0" w:tplc="EE26E58C">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5"/>
  </w:num>
  <w:num w:numId="3">
    <w:abstractNumId w:val="29"/>
  </w:num>
  <w:num w:numId="4">
    <w:abstractNumId w:val="1"/>
  </w:num>
  <w:num w:numId="5">
    <w:abstractNumId w:val="30"/>
  </w:num>
  <w:num w:numId="6">
    <w:abstractNumId w:val="9"/>
  </w:num>
  <w:num w:numId="7">
    <w:abstractNumId w:val="17"/>
  </w:num>
  <w:num w:numId="8">
    <w:abstractNumId w:val="7"/>
  </w:num>
  <w:num w:numId="9">
    <w:abstractNumId w:val="16"/>
  </w:num>
  <w:num w:numId="10">
    <w:abstractNumId w:val="21"/>
  </w:num>
  <w:num w:numId="11">
    <w:abstractNumId w:val="13"/>
  </w:num>
  <w:num w:numId="12">
    <w:abstractNumId w:val="22"/>
  </w:num>
  <w:num w:numId="13">
    <w:abstractNumId w:val="0"/>
  </w:num>
  <w:num w:numId="14">
    <w:abstractNumId w:val="11"/>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14"/>
  </w:num>
  <w:num w:numId="20">
    <w:abstractNumId w:val="23"/>
  </w:num>
  <w:num w:numId="21">
    <w:abstractNumId w:val="19"/>
  </w:num>
  <w:num w:numId="22">
    <w:abstractNumId w:val="5"/>
  </w:num>
  <w:num w:numId="23">
    <w:abstractNumId w:val="12"/>
  </w:num>
  <w:num w:numId="24">
    <w:abstractNumId w:val="20"/>
  </w:num>
  <w:num w:numId="25">
    <w:abstractNumId w:val="24"/>
  </w:num>
  <w:num w:numId="26">
    <w:abstractNumId w:val="10"/>
  </w:num>
  <w:num w:numId="27">
    <w:abstractNumId w:val="8"/>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4F7E"/>
    <w:rsid w:val="0000501E"/>
    <w:rsid w:val="000052C1"/>
    <w:rsid w:val="0000542B"/>
    <w:rsid w:val="00005716"/>
    <w:rsid w:val="00006350"/>
    <w:rsid w:val="0000654E"/>
    <w:rsid w:val="00007174"/>
    <w:rsid w:val="000071FE"/>
    <w:rsid w:val="000072D6"/>
    <w:rsid w:val="000073FB"/>
    <w:rsid w:val="00007472"/>
    <w:rsid w:val="000074CC"/>
    <w:rsid w:val="000076CC"/>
    <w:rsid w:val="0000796A"/>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369D2"/>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2DC1"/>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0B3C"/>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5DA"/>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90A"/>
    <w:rsid w:val="000B7CA5"/>
    <w:rsid w:val="000C0BE5"/>
    <w:rsid w:val="000C11DC"/>
    <w:rsid w:val="000C13C6"/>
    <w:rsid w:val="000C13FC"/>
    <w:rsid w:val="000C1F99"/>
    <w:rsid w:val="000C3591"/>
    <w:rsid w:val="000C400F"/>
    <w:rsid w:val="000C49EB"/>
    <w:rsid w:val="000C4D40"/>
    <w:rsid w:val="000C4E0C"/>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4BB"/>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0F7FB8"/>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1CD8"/>
    <w:rsid w:val="0011257D"/>
    <w:rsid w:val="00112913"/>
    <w:rsid w:val="00112CC5"/>
    <w:rsid w:val="00112E19"/>
    <w:rsid w:val="00112ED3"/>
    <w:rsid w:val="001137A5"/>
    <w:rsid w:val="00113845"/>
    <w:rsid w:val="001139F0"/>
    <w:rsid w:val="00113ADC"/>
    <w:rsid w:val="00114185"/>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291D"/>
    <w:rsid w:val="00122941"/>
    <w:rsid w:val="00123B04"/>
    <w:rsid w:val="00124019"/>
    <w:rsid w:val="001246CF"/>
    <w:rsid w:val="00124A3C"/>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3FD"/>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9BE"/>
    <w:rsid w:val="00163D4E"/>
    <w:rsid w:val="001640F9"/>
    <w:rsid w:val="0016422F"/>
    <w:rsid w:val="0016492D"/>
    <w:rsid w:val="0016559D"/>
    <w:rsid w:val="001658CA"/>
    <w:rsid w:val="0016602E"/>
    <w:rsid w:val="001660E4"/>
    <w:rsid w:val="0016677C"/>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87FF8"/>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C25"/>
    <w:rsid w:val="00196DC6"/>
    <w:rsid w:val="001979FC"/>
    <w:rsid w:val="00197CEC"/>
    <w:rsid w:val="00197F82"/>
    <w:rsid w:val="001A0624"/>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1CF"/>
    <w:rsid w:val="001B1746"/>
    <w:rsid w:val="001B1F0F"/>
    <w:rsid w:val="001B201B"/>
    <w:rsid w:val="001B2287"/>
    <w:rsid w:val="001B30A2"/>
    <w:rsid w:val="001B3262"/>
    <w:rsid w:val="001B32A4"/>
    <w:rsid w:val="001B3327"/>
    <w:rsid w:val="001B3619"/>
    <w:rsid w:val="001B3AA1"/>
    <w:rsid w:val="001B3C6A"/>
    <w:rsid w:val="001B3CED"/>
    <w:rsid w:val="001B3D1C"/>
    <w:rsid w:val="001B44E6"/>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7D8"/>
    <w:rsid w:val="001C1853"/>
    <w:rsid w:val="001C2953"/>
    <w:rsid w:val="001C2A03"/>
    <w:rsid w:val="001C2AEE"/>
    <w:rsid w:val="001C2B81"/>
    <w:rsid w:val="001C3289"/>
    <w:rsid w:val="001C3327"/>
    <w:rsid w:val="001C3EC5"/>
    <w:rsid w:val="001C4000"/>
    <w:rsid w:val="001C4937"/>
    <w:rsid w:val="001C4A20"/>
    <w:rsid w:val="001C4CE4"/>
    <w:rsid w:val="001C5228"/>
    <w:rsid w:val="001C5247"/>
    <w:rsid w:val="001C5B29"/>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1F6"/>
    <w:rsid w:val="001D6377"/>
    <w:rsid w:val="001D6538"/>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60CC"/>
    <w:rsid w:val="001F6BC9"/>
    <w:rsid w:val="001F6BDA"/>
    <w:rsid w:val="001F6BE7"/>
    <w:rsid w:val="001F70A7"/>
    <w:rsid w:val="001F73B5"/>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574C5"/>
    <w:rsid w:val="002602CF"/>
    <w:rsid w:val="00260C58"/>
    <w:rsid w:val="00261458"/>
    <w:rsid w:val="002615B9"/>
    <w:rsid w:val="002618F7"/>
    <w:rsid w:val="002627C1"/>
    <w:rsid w:val="0026301D"/>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794"/>
    <w:rsid w:val="0028186A"/>
    <w:rsid w:val="00281B31"/>
    <w:rsid w:val="00282066"/>
    <w:rsid w:val="00282093"/>
    <w:rsid w:val="002825D1"/>
    <w:rsid w:val="002830B2"/>
    <w:rsid w:val="00283251"/>
    <w:rsid w:val="0028480F"/>
    <w:rsid w:val="002853E2"/>
    <w:rsid w:val="002857E9"/>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28"/>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23B"/>
    <w:rsid w:val="002B7D67"/>
    <w:rsid w:val="002B7F20"/>
    <w:rsid w:val="002C0147"/>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E2C"/>
    <w:rsid w:val="002C5F36"/>
    <w:rsid w:val="002C64FE"/>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8EA"/>
    <w:rsid w:val="0031592C"/>
    <w:rsid w:val="00315D4B"/>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8C"/>
    <w:rsid w:val="00331F40"/>
    <w:rsid w:val="003324C5"/>
    <w:rsid w:val="0033292D"/>
    <w:rsid w:val="003339CE"/>
    <w:rsid w:val="00333ABD"/>
    <w:rsid w:val="00333C7D"/>
    <w:rsid w:val="00334C7D"/>
    <w:rsid w:val="00335C4A"/>
    <w:rsid w:val="00336A02"/>
    <w:rsid w:val="00337B4A"/>
    <w:rsid w:val="00337C7A"/>
    <w:rsid w:val="00340601"/>
    <w:rsid w:val="003407AE"/>
    <w:rsid w:val="0034087E"/>
    <w:rsid w:val="00340EB7"/>
    <w:rsid w:val="003413A6"/>
    <w:rsid w:val="00341674"/>
    <w:rsid w:val="00341717"/>
    <w:rsid w:val="00341A9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B07"/>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553"/>
    <w:rsid w:val="00360DAE"/>
    <w:rsid w:val="003611BD"/>
    <w:rsid w:val="0036138B"/>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2605"/>
    <w:rsid w:val="003830C6"/>
    <w:rsid w:val="0038387A"/>
    <w:rsid w:val="00383F92"/>
    <w:rsid w:val="003840C1"/>
    <w:rsid w:val="003842B1"/>
    <w:rsid w:val="003842D5"/>
    <w:rsid w:val="00384C72"/>
    <w:rsid w:val="00385109"/>
    <w:rsid w:val="00385326"/>
    <w:rsid w:val="003855B8"/>
    <w:rsid w:val="003856B5"/>
    <w:rsid w:val="003856FE"/>
    <w:rsid w:val="003857E8"/>
    <w:rsid w:val="003858C7"/>
    <w:rsid w:val="00385AB4"/>
    <w:rsid w:val="00385D1E"/>
    <w:rsid w:val="00385F5F"/>
    <w:rsid w:val="003860BE"/>
    <w:rsid w:val="003862CC"/>
    <w:rsid w:val="0038646A"/>
    <w:rsid w:val="00386955"/>
    <w:rsid w:val="00386E2E"/>
    <w:rsid w:val="003877C1"/>
    <w:rsid w:val="00387AF7"/>
    <w:rsid w:val="0039001D"/>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7BB"/>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FD3"/>
    <w:rsid w:val="003B134E"/>
    <w:rsid w:val="003B1A5A"/>
    <w:rsid w:val="003B209A"/>
    <w:rsid w:val="003B232F"/>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DD5"/>
    <w:rsid w:val="003E5124"/>
    <w:rsid w:val="003E5463"/>
    <w:rsid w:val="003E5CE7"/>
    <w:rsid w:val="003E5CE9"/>
    <w:rsid w:val="003E5D1F"/>
    <w:rsid w:val="003E5FC5"/>
    <w:rsid w:val="003E61CF"/>
    <w:rsid w:val="003E68DC"/>
    <w:rsid w:val="003E7AC8"/>
    <w:rsid w:val="003F002C"/>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65D4"/>
    <w:rsid w:val="003F762A"/>
    <w:rsid w:val="003F7CB4"/>
    <w:rsid w:val="004004AC"/>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B23"/>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311"/>
    <w:rsid w:val="00447FD0"/>
    <w:rsid w:val="004509BE"/>
    <w:rsid w:val="004509D6"/>
    <w:rsid w:val="00450B1F"/>
    <w:rsid w:val="004513C5"/>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4A3B"/>
    <w:rsid w:val="00465323"/>
    <w:rsid w:val="004653FE"/>
    <w:rsid w:val="00465678"/>
    <w:rsid w:val="004659D0"/>
    <w:rsid w:val="00465D86"/>
    <w:rsid w:val="0046600E"/>
    <w:rsid w:val="004665FD"/>
    <w:rsid w:val="00466E68"/>
    <w:rsid w:val="0046764C"/>
    <w:rsid w:val="0046773C"/>
    <w:rsid w:val="004678B3"/>
    <w:rsid w:val="00470091"/>
    <w:rsid w:val="004701B1"/>
    <w:rsid w:val="00470209"/>
    <w:rsid w:val="004703D9"/>
    <w:rsid w:val="00470C5D"/>
    <w:rsid w:val="00470D50"/>
    <w:rsid w:val="00470DD9"/>
    <w:rsid w:val="00470E8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752"/>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E0F"/>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722"/>
    <w:rsid w:val="004B7A67"/>
    <w:rsid w:val="004B7E0B"/>
    <w:rsid w:val="004B7F47"/>
    <w:rsid w:val="004C038E"/>
    <w:rsid w:val="004C0D0D"/>
    <w:rsid w:val="004C1616"/>
    <w:rsid w:val="004C20E9"/>
    <w:rsid w:val="004C2583"/>
    <w:rsid w:val="004C2904"/>
    <w:rsid w:val="004C2A49"/>
    <w:rsid w:val="004C2F00"/>
    <w:rsid w:val="004C2F65"/>
    <w:rsid w:val="004C3A1F"/>
    <w:rsid w:val="004C3C28"/>
    <w:rsid w:val="004C3D70"/>
    <w:rsid w:val="004C462D"/>
    <w:rsid w:val="004C46F1"/>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9C1"/>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AEF"/>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628"/>
    <w:rsid w:val="00506AE2"/>
    <w:rsid w:val="00506FAE"/>
    <w:rsid w:val="0050758E"/>
    <w:rsid w:val="00507795"/>
    <w:rsid w:val="00510415"/>
    <w:rsid w:val="0051076E"/>
    <w:rsid w:val="005114F0"/>
    <w:rsid w:val="00511895"/>
    <w:rsid w:val="00511B00"/>
    <w:rsid w:val="00511BF8"/>
    <w:rsid w:val="00511F09"/>
    <w:rsid w:val="0051232A"/>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6CDD"/>
    <w:rsid w:val="00537DF3"/>
    <w:rsid w:val="00540362"/>
    <w:rsid w:val="00540420"/>
    <w:rsid w:val="00540541"/>
    <w:rsid w:val="00540643"/>
    <w:rsid w:val="005406A1"/>
    <w:rsid w:val="005407DC"/>
    <w:rsid w:val="00540E13"/>
    <w:rsid w:val="00542097"/>
    <w:rsid w:val="0054252B"/>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4F81"/>
    <w:rsid w:val="00555017"/>
    <w:rsid w:val="00555D7C"/>
    <w:rsid w:val="00555F47"/>
    <w:rsid w:val="00556530"/>
    <w:rsid w:val="00556B3A"/>
    <w:rsid w:val="00557584"/>
    <w:rsid w:val="00557702"/>
    <w:rsid w:val="0055798B"/>
    <w:rsid w:val="00557A65"/>
    <w:rsid w:val="0056030A"/>
    <w:rsid w:val="0056175C"/>
    <w:rsid w:val="00561DD9"/>
    <w:rsid w:val="00562096"/>
    <w:rsid w:val="005621EA"/>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3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996"/>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321"/>
    <w:rsid w:val="005D1533"/>
    <w:rsid w:val="005D1AE4"/>
    <w:rsid w:val="005D2051"/>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DB9"/>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2DDC"/>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2DA"/>
    <w:rsid w:val="00631993"/>
    <w:rsid w:val="00631C06"/>
    <w:rsid w:val="00631F9D"/>
    <w:rsid w:val="006320B9"/>
    <w:rsid w:val="006324FC"/>
    <w:rsid w:val="00632621"/>
    <w:rsid w:val="00632B12"/>
    <w:rsid w:val="00633DD1"/>
    <w:rsid w:val="00634784"/>
    <w:rsid w:val="00635384"/>
    <w:rsid w:val="0063631F"/>
    <w:rsid w:val="00636531"/>
    <w:rsid w:val="00636743"/>
    <w:rsid w:val="00636C0D"/>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897"/>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02B"/>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47B4"/>
    <w:rsid w:val="006D510E"/>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31C"/>
    <w:rsid w:val="006F64A3"/>
    <w:rsid w:val="006F68B3"/>
    <w:rsid w:val="006F70C1"/>
    <w:rsid w:val="006F7387"/>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734"/>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2E1"/>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BA7"/>
    <w:rsid w:val="00716D7D"/>
    <w:rsid w:val="007176C6"/>
    <w:rsid w:val="00717C01"/>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7AE9"/>
    <w:rsid w:val="0073007B"/>
    <w:rsid w:val="00731299"/>
    <w:rsid w:val="00731678"/>
    <w:rsid w:val="00731E26"/>
    <w:rsid w:val="00732124"/>
    <w:rsid w:val="0073291D"/>
    <w:rsid w:val="0073304C"/>
    <w:rsid w:val="007334A4"/>
    <w:rsid w:val="00733B01"/>
    <w:rsid w:val="00733F98"/>
    <w:rsid w:val="0073400C"/>
    <w:rsid w:val="00734202"/>
    <w:rsid w:val="00734D0D"/>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342"/>
    <w:rsid w:val="0075140C"/>
    <w:rsid w:val="0075159E"/>
    <w:rsid w:val="007517E0"/>
    <w:rsid w:val="007518D8"/>
    <w:rsid w:val="0075198E"/>
    <w:rsid w:val="00751F89"/>
    <w:rsid w:val="00751FC8"/>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CE3"/>
    <w:rsid w:val="0075753F"/>
    <w:rsid w:val="007577B7"/>
    <w:rsid w:val="007579CD"/>
    <w:rsid w:val="00757C4F"/>
    <w:rsid w:val="00757FB8"/>
    <w:rsid w:val="00760616"/>
    <w:rsid w:val="0076131C"/>
    <w:rsid w:val="007613FC"/>
    <w:rsid w:val="00761999"/>
    <w:rsid w:val="00761B71"/>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1F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45B"/>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29A"/>
    <w:rsid w:val="0078576B"/>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418"/>
    <w:rsid w:val="007D3D3F"/>
    <w:rsid w:val="007D44EA"/>
    <w:rsid w:val="007D46A5"/>
    <w:rsid w:val="007D46CC"/>
    <w:rsid w:val="007D474E"/>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6A6"/>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1856"/>
    <w:rsid w:val="007F2188"/>
    <w:rsid w:val="007F272E"/>
    <w:rsid w:val="007F2E45"/>
    <w:rsid w:val="007F35A1"/>
    <w:rsid w:val="007F38E0"/>
    <w:rsid w:val="007F3C14"/>
    <w:rsid w:val="007F3D4F"/>
    <w:rsid w:val="007F55C3"/>
    <w:rsid w:val="007F5893"/>
    <w:rsid w:val="007F5C3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9C1"/>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A58"/>
    <w:rsid w:val="00836DCF"/>
    <w:rsid w:val="00836FD0"/>
    <w:rsid w:val="0083742D"/>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37ED"/>
    <w:rsid w:val="00853A9D"/>
    <w:rsid w:val="00853F8C"/>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173"/>
    <w:rsid w:val="00866C0F"/>
    <w:rsid w:val="00866CCB"/>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3A6D"/>
    <w:rsid w:val="008E3C4C"/>
    <w:rsid w:val="008E4813"/>
    <w:rsid w:val="008E4D77"/>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219"/>
    <w:rsid w:val="008F754F"/>
    <w:rsid w:val="008F7DB0"/>
    <w:rsid w:val="00900C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884"/>
    <w:rsid w:val="009269F8"/>
    <w:rsid w:val="009274C3"/>
    <w:rsid w:val="00927517"/>
    <w:rsid w:val="00930B8D"/>
    <w:rsid w:val="009314D0"/>
    <w:rsid w:val="0093203D"/>
    <w:rsid w:val="009324B5"/>
    <w:rsid w:val="0093271C"/>
    <w:rsid w:val="00932A24"/>
    <w:rsid w:val="00932FD8"/>
    <w:rsid w:val="00933DBF"/>
    <w:rsid w:val="00933ECB"/>
    <w:rsid w:val="009342D5"/>
    <w:rsid w:val="00934DA7"/>
    <w:rsid w:val="00934DF1"/>
    <w:rsid w:val="00935088"/>
    <w:rsid w:val="0093539F"/>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373"/>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1B9A"/>
    <w:rsid w:val="009620BC"/>
    <w:rsid w:val="00962610"/>
    <w:rsid w:val="00963E47"/>
    <w:rsid w:val="00964474"/>
    <w:rsid w:val="009648A4"/>
    <w:rsid w:val="00965895"/>
    <w:rsid w:val="00965AC7"/>
    <w:rsid w:val="00965CA4"/>
    <w:rsid w:val="00965FAA"/>
    <w:rsid w:val="009661F8"/>
    <w:rsid w:val="00966304"/>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6FA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80F"/>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3CAF"/>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55EB"/>
    <w:rsid w:val="00A256DB"/>
    <w:rsid w:val="00A2648C"/>
    <w:rsid w:val="00A2668C"/>
    <w:rsid w:val="00A26796"/>
    <w:rsid w:val="00A2739F"/>
    <w:rsid w:val="00A27C3C"/>
    <w:rsid w:val="00A27CCE"/>
    <w:rsid w:val="00A30017"/>
    <w:rsid w:val="00A30B21"/>
    <w:rsid w:val="00A314AF"/>
    <w:rsid w:val="00A3174F"/>
    <w:rsid w:val="00A31F1E"/>
    <w:rsid w:val="00A3264F"/>
    <w:rsid w:val="00A326BA"/>
    <w:rsid w:val="00A3288B"/>
    <w:rsid w:val="00A34146"/>
    <w:rsid w:val="00A34602"/>
    <w:rsid w:val="00A34629"/>
    <w:rsid w:val="00A35265"/>
    <w:rsid w:val="00A3550F"/>
    <w:rsid w:val="00A360CC"/>
    <w:rsid w:val="00A36166"/>
    <w:rsid w:val="00A3650E"/>
    <w:rsid w:val="00A365AF"/>
    <w:rsid w:val="00A36635"/>
    <w:rsid w:val="00A372A8"/>
    <w:rsid w:val="00A379D7"/>
    <w:rsid w:val="00A37E97"/>
    <w:rsid w:val="00A4007E"/>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B38"/>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5D5B"/>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BF0"/>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468A"/>
    <w:rsid w:val="00AA5097"/>
    <w:rsid w:val="00AA50DE"/>
    <w:rsid w:val="00AA51F8"/>
    <w:rsid w:val="00AA5CC5"/>
    <w:rsid w:val="00AA65F7"/>
    <w:rsid w:val="00AA67B2"/>
    <w:rsid w:val="00AA70D8"/>
    <w:rsid w:val="00AA7C41"/>
    <w:rsid w:val="00AA7C99"/>
    <w:rsid w:val="00AA7D9D"/>
    <w:rsid w:val="00AB099D"/>
    <w:rsid w:val="00AB0F3B"/>
    <w:rsid w:val="00AB16FC"/>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69A0"/>
    <w:rsid w:val="00B07A9C"/>
    <w:rsid w:val="00B07C00"/>
    <w:rsid w:val="00B104A9"/>
    <w:rsid w:val="00B11317"/>
    <w:rsid w:val="00B118F0"/>
    <w:rsid w:val="00B11F34"/>
    <w:rsid w:val="00B11FB2"/>
    <w:rsid w:val="00B127C2"/>
    <w:rsid w:val="00B1281E"/>
    <w:rsid w:val="00B12FBF"/>
    <w:rsid w:val="00B13010"/>
    <w:rsid w:val="00B1394E"/>
    <w:rsid w:val="00B14846"/>
    <w:rsid w:val="00B149DC"/>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866"/>
    <w:rsid w:val="00B40A58"/>
    <w:rsid w:val="00B40DE0"/>
    <w:rsid w:val="00B419C7"/>
    <w:rsid w:val="00B41CF6"/>
    <w:rsid w:val="00B42295"/>
    <w:rsid w:val="00B4261C"/>
    <w:rsid w:val="00B42A16"/>
    <w:rsid w:val="00B42AE6"/>
    <w:rsid w:val="00B430ED"/>
    <w:rsid w:val="00B43660"/>
    <w:rsid w:val="00B43A07"/>
    <w:rsid w:val="00B43B7D"/>
    <w:rsid w:val="00B43C7B"/>
    <w:rsid w:val="00B43CC3"/>
    <w:rsid w:val="00B44655"/>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4D2"/>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682"/>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556"/>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2C5"/>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1DDF"/>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083E"/>
    <w:rsid w:val="00BC0FF0"/>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1919"/>
    <w:rsid w:val="00BD21C3"/>
    <w:rsid w:val="00BD25A1"/>
    <w:rsid w:val="00BD29D8"/>
    <w:rsid w:val="00BD36A8"/>
    <w:rsid w:val="00BD4331"/>
    <w:rsid w:val="00BD5414"/>
    <w:rsid w:val="00BD578B"/>
    <w:rsid w:val="00BD5C87"/>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039"/>
    <w:rsid w:val="00BE33BC"/>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0B9"/>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402"/>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077"/>
    <w:rsid w:val="00C238F8"/>
    <w:rsid w:val="00C23CB5"/>
    <w:rsid w:val="00C25129"/>
    <w:rsid w:val="00C251BC"/>
    <w:rsid w:val="00C256C2"/>
    <w:rsid w:val="00C2570F"/>
    <w:rsid w:val="00C25961"/>
    <w:rsid w:val="00C26007"/>
    <w:rsid w:val="00C26454"/>
    <w:rsid w:val="00C278EE"/>
    <w:rsid w:val="00C27BD5"/>
    <w:rsid w:val="00C27F6C"/>
    <w:rsid w:val="00C30356"/>
    <w:rsid w:val="00C318B7"/>
    <w:rsid w:val="00C31A40"/>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77E89"/>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1D"/>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C7D50"/>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715"/>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4DA9"/>
    <w:rsid w:val="00D25443"/>
    <w:rsid w:val="00D25C6F"/>
    <w:rsid w:val="00D260A6"/>
    <w:rsid w:val="00D260AC"/>
    <w:rsid w:val="00D260CB"/>
    <w:rsid w:val="00D264B4"/>
    <w:rsid w:val="00D265C3"/>
    <w:rsid w:val="00D26AA8"/>
    <w:rsid w:val="00D26DF5"/>
    <w:rsid w:val="00D27281"/>
    <w:rsid w:val="00D27B44"/>
    <w:rsid w:val="00D31360"/>
    <w:rsid w:val="00D31AA0"/>
    <w:rsid w:val="00D31B50"/>
    <w:rsid w:val="00D3260E"/>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5AC"/>
    <w:rsid w:val="00D408F4"/>
    <w:rsid w:val="00D40B9E"/>
    <w:rsid w:val="00D41041"/>
    <w:rsid w:val="00D411A2"/>
    <w:rsid w:val="00D42D86"/>
    <w:rsid w:val="00D433A8"/>
    <w:rsid w:val="00D434B3"/>
    <w:rsid w:val="00D4354A"/>
    <w:rsid w:val="00D43652"/>
    <w:rsid w:val="00D438FA"/>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28C9"/>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355"/>
    <w:rsid w:val="00DE145A"/>
    <w:rsid w:val="00DE1578"/>
    <w:rsid w:val="00DE1D52"/>
    <w:rsid w:val="00DE2258"/>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463"/>
    <w:rsid w:val="00E225C3"/>
    <w:rsid w:val="00E22746"/>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0C2D"/>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BB6"/>
    <w:rsid w:val="00E54C62"/>
    <w:rsid w:val="00E54EA8"/>
    <w:rsid w:val="00E55241"/>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0CC2"/>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259"/>
    <w:rsid w:val="00E9347F"/>
    <w:rsid w:val="00E934BF"/>
    <w:rsid w:val="00E94A65"/>
    <w:rsid w:val="00E94B85"/>
    <w:rsid w:val="00E95541"/>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7A0"/>
    <w:rsid w:val="00EA2DDD"/>
    <w:rsid w:val="00EA2E30"/>
    <w:rsid w:val="00EA2F9B"/>
    <w:rsid w:val="00EA3F22"/>
    <w:rsid w:val="00EA4225"/>
    <w:rsid w:val="00EA435E"/>
    <w:rsid w:val="00EA51E6"/>
    <w:rsid w:val="00EA5349"/>
    <w:rsid w:val="00EA57CB"/>
    <w:rsid w:val="00EA69A0"/>
    <w:rsid w:val="00EA6A18"/>
    <w:rsid w:val="00EA6D19"/>
    <w:rsid w:val="00EA6FE4"/>
    <w:rsid w:val="00EA767C"/>
    <w:rsid w:val="00EA7ED5"/>
    <w:rsid w:val="00EB0577"/>
    <w:rsid w:val="00EB06E7"/>
    <w:rsid w:val="00EB0AAD"/>
    <w:rsid w:val="00EB158D"/>
    <w:rsid w:val="00EB1626"/>
    <w:rsid w:val="00EB192E"/>
    <w:rsid w:val="00EB1BD4"/>
    <w:rsid w:val="00EB218F"/>
    <w:rsid w:val="00EB2333"/>
    <w:rsid w:val="00EB306D"/>
    <w:rsid w:val="00EB328F"/>
    <w:rsid w:val="00EB3478"/>
    <w:rsid w:val="00EB3A84"/>
    <w:rsid w:val="00EB3C5E"/>
    <w:rsid w:val="00EB3F6A"/>
    <w:rsid w:val="00EB4296"/>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785"/>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B94"/>
    <w:rsid w:val="00EF4BED"/>
    <w:rsid w:val="00EF4CD1"/>
    <w:rsid w:val="00EF51D6"/>
    <w:rsid w:val="00EF5206"/>
    <w:rsid w:val="00EF5B97"/>
    <w:rsid w:val="00EF5C0A"/>
    <w:rsid w:val="00EF6646"/>
    <w:rsid w:val="00EF6682"/>
    <w:rsid w:val="00EF6723"/>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0F00"/>
    <w:rsid w:val="00F111DF"/>
    <w:rsid w:val="00F113D5"/>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004"/>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DB1"/>
    <w:rsid w:val="00F60E40"/>
    <w:rsid w:val="00F612AC"/>
    <w:rsid w:val="00F61504"/>
    <w:rsid w:val="00F617DF"/>
    <w:rsid w:val="00F61AAF"/>
    <w:rsid w:val="00F61B3F"/>
    <w:rsid w:val="00F61CA7"/>
    <w:rsid w:val="00F61EF4"/>
    <w:rsid w:val="00F62038"/>
    <w:rsid w:val="00F6284D"/>
    <w:rsid w:val="00F62BF8"/>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1BB"/>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21"/>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3B0E"/>
    <w:rsid w:val="00FD4CB7"/>
    <w:rsid w:val="00FD4DD9"/>
    <w:rsid w:val="00FD5538"/>
    <w:rsid w:val="00FD5784"/>
    <w:rsid w:val="00FD57D8"/>
    <w:rsid w:val="00FD5A97"/>
    <w:rsid w:val="00FD5C59"/>
    <w:rsid w:val="00FD5EC4"/>
    <w:rsid w:val="00FD6299"/>
    <w:rsid w:val="00FD774E"/>
    <w:rsid w:val="00FE0763"/>
    <w:rsid w:val="00FE1447"/>
    <w:rsid w:val="00FE1956"/>
    <w:rsid w:val="00FE2A04"/>
    <w:rsid w:val="00FE2B94"/>
    <w:rsid w:val="00FE2DA8"/>
    <w:rsid w:val="00FE2FCE"/>
    <w:rsid w:val="00FE3AAF"/>
    <w:rsid w:val="00FE3FFA"/>
    <w:rsid w:val="00FE4026"/>
    <w:rsid w:val="00FE4D1E"/>
    <w:rsid w:val="00FE4E19"/>
    <w:rsid w:val="00FE5284"/>
    <w:rsid w:val="00FE5C85"/>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D50"/>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B844-16E1-4A20-81B9-430C245F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1615</Words>
  <Characters>8887</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14</cp:revision>
  <cp:lastPrinted>2017-02-28T03:39:00Z</cp:lastPrinted>
  <dcterms:created xsi:type="dcterms:W3CDTF">2017-07-19T19:46:00Z</dcterms:created>
  <dcterms:modified xsi:type="dcterms:W3CDTF">2017-08-28T14:51:00Z</dcterms:modified>
</cp:coreProperties>
</file>