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4A" w:rsidRDefault="00454761" w:rsidP="00390A4A">
      <w:pPr>
        <w:spacing w:before="240" w:line="240" w:lineRule="auto"/>
        <w:jc w:val="both"/>
        <w:rPr>
          <w:rFonts w:ascii="ITC Avant Garde" w:hAnsi="ITC Avant Garde"/>
          <w:b/>
          <w:sz w:val="23"/>
          <w:szCs w:val="23"/>
        </w:rPr>
      </w:pPr>
      <w:bookmarkStart w:id="0" w:name="_GoBack"/>
      <w:bookmarkEnd w:id="0"/>
      <w:r w:rsidRPr="00390A4A">
        <w:rPr>
          <w:rFonts w:ascii="ITC Avant Garde" w:hAnsi="ITC Avant Garde"/>
          <w:b/>
          <w:sz w:val="23"/>
          <w:szCs w:val="23"/>
        </w:rPr>
        <w:t xml:space="preserve">Ciudad de México, a </w:t>
      </w:r>
      <w:r w:rsidR="001F11A4" w:rsidRPr="00390A4A">
        <w:rPr>
          <w:rFonts w:ascii="ITC Avant Garde" w:hAnsi="ITC Avant Garde"/>
          <w:b/>
          <w:sz w:val="23"/>
          <w:szCs w:val="23"/>
        </w:rPr>
        <w:t>1</w:t>
      </w:r>
      <w:r w:rsidRPr="00390A4A">
        <w:rPr>
          <w:rFonts w:ascii="ITC Avant Garde" w:hAnsi="ITC Avant Garde"/>
          <w:b/>
          <w:sz w:val="23"/>
          <w:szCs w:val="23"/>
        </w:rPr>
        <w:t>5 de septiembre de 2017.</w:t>
      </w:r>
    </w:p>
    <w:p w:rsidR="00390A4A" w:rsidRPr="004A2773" w:rsidRDefault="00454761" w:rsidP="004A2773">
      <w:pPr>
        <w:pStyle w:val="Ttulo1"/>
        <w:rPr>
          <w:rFonts w:ascii="ITC Avant Garde" w:hAnsi="ITC Avant Garde"/>
          <w:b/>
          <w:color w:val="000000" w:themeColor="text1"/>
          <w:sz w:val="23"/>
          <w:szCs w:val="23"/>
        </w:rPr>
      </w:pPr>
      <w:r w:rsidRPr="004A2773">
        <w:rPr>
          <w:rFonts w:ascii="ITC Avant Garde" w:hAnsi="ITC Avant Garde"/>
          <w:b/>
          <w:color w:val="000000" w:themeColor="text1"/>
          <w:sz w:val="23"/>
          <w:szCs w:val="23"/>
        </w:rPr>
        <w:t xml:space="preserve">Versión estenográfica de la </w:t>
      </w:r>
      <w:r w:rsidR="00B108E3" w:rsidRPr="004A2773">
        <w:rPr>
          <w:rFonts w:ascii="ITC Avant Garde" w:hAnsi="ITC Avant Garde"/>
          <w:b/>
          <w:color w:val="000000" w:themeColor="text1"/>
          <w:sz w:val="23"/>
          <w:szCs w:val="23"/>
        </w:rPr>
        <w:t>Decimocuarta</w:t>
      </w:r>
      <w:r w:rsidR="001F11A4" w:rsidRPr="004A2773">
        <w:rPr>
          <w:rFonts w:ascii="ITC Avant Garde" w:hAnsi="ITC Avant Garde"/>
          <w:b/>
          <w:color w:val="000000" w:themeColor="text1"/>
          <w:sz w:val="23"/>
          <w:szCs w:val="23"/>
        </w:rPr>
        <w:t xml:space="preserve"> Sesión Extrao</w:t>
      </w:r>
      <w:r w:rsidRPr="004A2773">
        <w:rPr>
          <w:rFonts w:ascii="ITC Avant Garde" w:hAnsi="ITC Avant Garde"/>
          <w:b/>
          <w:color w:val="000000" w:themeColor="text1"/>
          <w:sz w:val="23"/>
          <w:szCs w:val="23"/>
        </w:rPr>
        <w:t>rdinaria del Pleno</w:t>
      </w:r>
      <w:r w:rsidR="00390A4A" w:rsidRPr="004A2773">
        <w:rPr>
          <w:rFonts w:ascii="ITC Avant Garde" w:hAnsi="ITC Avant Garde"/>
          <w:b/>
          <w:color w:val="000000" w:themeColor="text1"/>
          <w:sz w:val="23"/>
          <w:szCs w:val="23"/>
        </w:rPr>
        <w:t xml:space="preserve"> del</w:t>
      </w:r>
      <w:r w:rsidRPr="004A2773">
        <w:rPr>
          <w:rFonts w:ascii="ITC Avant Garde" w:hAnsi="ITC Avant Garde"/>
          <w:b/>
          <w:color w:val="000000" w:themeColor="text1"/>
          <w:sz w:val="23"/>
          <w:szCs w:val="23"/>
        </w:rPr>
        <w:t xml:space="preserve"> </w:t>
      </w:r>
      <w:r w:rsidR="00390A4A" w:rsidRPr="004A2773">
        <w:rPr>
          <w:rStyle w:val="Ttulo1Car"/>
          <w:rFonts w:ascii="ITC Avant Garde" w:hAnsi="ITC Avant Garde"/>
          <w:b/>
          <w:color w:val="000000" w:themeColor="text1"/>
          <w:sz w:val="23"/>
          <w:szCs w:val="23"/>
        </w:rPr>
        <w:t>Instituto Federal de Telecomunicaciones,</w:t>
      </w:r>
      <w:r w:rsidR="00390A4A" w:rsidRPr="004A2773">
        <w:rPr>
          <w:rFonts w:ascii="ITC Avant Garde" w:hAnsi="ITC Avant Garde"/>
          <w:b/>
          <w:color w:val="000000" w:themeColor="text1"/>
          <w:sz w:val="23"/>
          <w:szCs w:val="23"/>
        </w:rPr>
        <w:t xml:space="preserve"> realizada en la Sala del Pleno del Instituto</w:t>
      </w:r>
      <w:r w:rsidRPr="004A2773">
        <w:rPr>
          <w:rFonts w:ascii="ITC Avant Garde" w:hAnsi="ITC Avant Garde"/>
          <w:b/>
          <w:color w:val="000000" w:themeColor="text1"/>
          <w:sz w:val="23"/>
          <w:szCs w:val="23"/>
        </w:rPr>
        <w:t>.</w:t>
      </w:r>
    </w:p>
    <w:p w:rsidR="00390A4A" w:rsidRDefault="001F11A4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b/>
          <w:color w:val="000000" w:themeColor="text1"/>
          <w:sz w:val="23"/>
          <w:szCs w:val="23"/>
        </w:rPr>
        <w:t xml:space="preserve">Comisionada Presidenta Adriana Sofía Labardini </w:t>
      </w:r>
      <w:r w:rsidRPr="00390A4A">
        <w:rPr>
          <w:rFonts w:ascii="ITC Avant Garde" w:hAnsi="ITC Avant Garde"/>
          <w:b/>
          <w:sz w:val="23"/>
          <w:szCs w:val="23"/>
        </w:rPr>
        <w:t>Inzunza</w:t>
      </w:r>
      <w:r w:rsidR="00454761" w:rsidRPr="00390A4A">
        <w:rPr>
          <w:rFonts w:ascii="ITC Avant Garde" w:hAnsi="ITC Avant Garde"/>
          <w:b/>
          <w:sz w:val="23"/>
          <w:szCs w:val="23"/>
        </w:rPr>
        <w:t xml:space="preserve">: </w:t>
      </w:r>
      <w:r w:rsidR="004B62E5" w:rsidRPr="00390A4A">
        <w:rPr>
          <w:rFonts w:ascii="ITC Avant Garde" w:hAnsi="ITC Avant Garde"/>
          <w:sz w:val="23"/>
          <w:szCs w:val="23"/>
        </w:rPr>
        <w:t>Muy buenas tardes</w:t>
      </w:r>
      <w:r w:rsidR="00390A4A">
        <w:rPr>
          <w:rFonts w:ascii="ITC Avant Garde" w:hAnsi="ITC Avant Garde"/>
          <w:sz w:val="23"/>
          <w:szCs w:val="23"/>
        </w:rPr>
        <w:t>, bienvenidos a la D</w:t>
      </w:r>
      <w:r w:rsidR="00377B1C" w:rsidRPr="00390A4A">
        <w:rPr>
          <w:rFonts w:ascii="ITC Avant Garde" w:hAnsi="ITC Avant Garde"/>
          <w:sz w:val="23"/>
          <w:szCs w:val="23"/>
        </w:rPr>
        <w:t>ecimo</w:t>
      </w:r>
      <w:r w:rsidR="00390A4A">
        <w:rPr>
          <w:rFonts w:ascii="ITC Avant Garde" w:hAnsi="ITC Avant Garde"/>
          <w:sz w:val="23"/>
          <w:szCs w:val="23"/>
        </w:rPr>
        <w:t>cuarta Sesión E</w:t>
      </w:r>
      <w:r w:rsidR="004B62E5" w:rsidRPr="00390A4A">
        <w:rPr>
          <w:rFonts w:ascii="ITC Avant Garde" w:hAnsi="ITC Avant Garde"/>
          <w:sz w:val="23"/>
          <w:szCs w:val="23"/>
        </w:rPr>
        <w:t>xtraordinaria del Pleno del Instituto Federal de Telecomunicaciones</w:t>
      </w:r>
      <w:r w:rsidR="00390A4A">
        <w:rPr>
          <w:rFonts w:ascii="ITC Avant Garde" w:hAnsi="ITC Avant Garde"/>
          <w:sz w:val="23"/>
          <w:szCs w:val="23"/>
        </w:rPr>
        <w:t>,</w:t>
      </w:r>
      <w:r w:rsidR="004B62E5" w:rsidRPr="00390A4A">
        <w:rPr>
          <w:rFonts w:ascii="ITC Avant Garde" w:hAnsi="ITC Avant Garde"/>
          <w:sz w:val="23"/>
          <w:szCs w:val="23"/>
        </w:rPr>
        <w:t xml:space="preserve"> hoy quince de Septiembre siendo la una de la tarde</w:t>
      </w:r>
      <w:r w:rsidR="00390A4A">
        <w:rPr>
          <w:rFonts w:ascii="ITC Avant Garde" w:hAnsi="ITC Avant Garde"/>
          <w:sz w:val="23"/>
          <w:szCs w:val="23"/>
        </w:rPr>
        <w:t>.</w:t>
      </w:r>
    </w:p>
    <w:p w:rsidR="00390A4A" w:rsidRDefault="00390A4A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>
        <w:rPr>
          <w:rFonts w:ascii="ITC Avant Garde" w:hAnsi="ITC Avant Garde"/>
          <w:sz w:val="23"/>
          <w:szCs w:val="23"/>
        </w:rPr>
        <w:t>E</w:t>
      </w:r>
      <w:r w:rsidR="004B62E5" w:rsidRPr="00390A4A">
        <w:rPr>
          <w:rFonts w:ascii="ITC Avant Garde" w:hAnsi="ITC Avant Garde"/>
          <w:sz w:val="23"/>
          <w:szCs w:val="23"/>
        </w:rPr>
        <w:t>sta sesión</w:t>
      </w:r>
      <w:r>
        <w:rPr>
          <w:rFonts w:ascii="ITC Avant Garde" w:hAnsi="ITC Avant Garde"/>
          <w:sz w:val="23"/>
          <w:szCs w:val="23"/>
        </w:rPr>
        <w:t>,</w:t>
      </w:r>
      <w:r w:rsidR="004B62E5" w:rsidRPr="00390A4A">
        <w:rPr>
          <w:rFonts w:ascii="ITC Avant Garde" w:hAnsi="ITC Avant Garde"/>
          <w:sz w:val="23"/>
          <w:szCs w:val="23"/>
        </w:rPr>
        <w:t xml:space="preserve"> es necesario decirlo</w:t>
      </w:r>
      <w:r>
        <w:rPr>
          <w:rFonts w:ascii="ITC Avant Garde" w:hAnsi="ITC Avant Garde"/>
          <w:sz w:val="23"/>
          <w:szCs w:val="23"/>
        </w:rPr>
        <w:t>,</w:t>
      </w:r>
      <w:r w:rsidR="004B62E5" w:rsidRPr="00390A4A">
        <w:rPr>
          <w:rFonts w:ascii="ITC Avant Garde" w:hAnsi="ITC Avant Garde"/>
          <w:sz w:val="23"/>
          <w:szCs w:val="23"/>
        </w:rPr>
        <w:t xml:space="preserve"> se lleva a cabo sin previa convocatoria</w:t>
      </w:r>
      <w:r w:rsidR="00D834C0" w:rsidRPr="00390A4A">
        <w:rPr>
          <w:rFonts w:ascii="ITC Avant Garde" w:hAnsi="ITC Avant Garde"/>
          <w:sz w:val="23"/>
          <w:szCs w:val="23"/>
        </w:rPr>
        <w:t>,</w:t>
      </w:r>
      <w:r w:rsidR="004B62E5" w:rsidRPr="00390A4A">
        <w:rPr>
          <w:rFonts w:ascii="ITC Avant Garde" w:hAnsi="ITC Avant Garde"/>
          <w:sz w:val="23"/>
          <w:szCs w:val="23"/>
        </w:rPr>
        <w:t xml:space="preserve"> de conformidad con lo establecido en el artículo </w:t>
      </w:r>
      <w:r w:rsidR="00B108E3">
        <w:rPr>
          <w:rFonts w:ascii="ITC Avant Garde" w:hAnsi="ITC Avant Garde"/>
          <w:sz w:val="23"/>
          <w:szCs w:val="23"/>
        </w:rPr>
        <w:t>12</w:t>
      </w:r>
      <w:r w:rsidR="004B4876" w:rsidRPr="00390A4A">
        <w:rPr>
          <w:rFonts w:ascii="ITC Avant Garde" w:hAnsi="ITC Avant Garde"/>
          <w:sz w:val="23"/>
          <w:szCs w:val="23"/>
        </w:rPr>
        <w:t>,</w:t>
      </w:r>
      <w:r w:rsidR="004B62E5" w:rsidRPr="00390A4A">
        <w:rPr>
          <w:rFonts w:ascii="ITC Avant Garde" w:hAnsi="ITC Avant Garde"/>
          <w:sz w:val="23"/>
          <w:szCs w:val="23"/>
        </w:rPr>
        <w:t xml:space="preserve"> segundo párrafo</w:t>
      </w:r>
      <w:r w:rsidR="004B4876" w:rsidRPr="00390A4A">
        <w:rPr>
          <w:rFonts w:ascii="ITC Avant Garde" w:hAnsi="ITC Avant Garde"/>
          <w:sz w:val="23"/>
          <w:szCs w:val="23"/>
        </w:rPr>
        <w:t>,</w:t>
      </w:r>
      <w:r w:rsidR="004B62E5" w:rsidRPr="00390A4A">
        <w:rPr>
          <w:rFonts w:ascii="ITC Avant Garde" w:hAnsi="ITC Avant Garde"/>
          <w:sz w:val="23"/>
          <w:szCs w:val="23"/>
        </w:rPr>
        <w:t xml:space="preserve"> de nuestro </w:t>
      </w:r>
      <w:r w:rsidRPr="00390A4A">
        <w:rPr>
          <w:rFonts w:ascii="ITC Avant Garde" w:hAnsi="ITC Avant Garde"/>
          <w:sz w:val="23"/>
          <w:szCs w:val="23"/>
        </w:rPr>
        <w:t>Estatuto Orgánico</w:t>
      </w:r>
      <w:r>
        <w:rPr>
          <w:rFonts w:ascii="ITC Avant Garde" w:hAnsi="ITC Avant Garde"/>
          <w:sz w:val="23"/>
          <w:szCs w:val="23"/>
        </w:rPr>
        <w:t>,</w:t>
      </w:r>
      <w:r w:rsidRPr="00390A4A">
        <w:rPr>
          <w:rFonts w:ascii="ITC Avant Garde" w:hAnsi="ITC Avant Garde"/>
          <w:sz w:val="23"/>
          <w:szCs w:val="23"/>
        </w:rPr>
        <w:t xml:space="preserve"> </w:t>
      </w:r>
      <w:r w:rsidR="004B62E5" w:rsidRPr="00390A4A">
        <w:rPr>
          <w:rFonts w:ascii="ITC Avant Garde" w:hAnsi="ITC Avant Garde"/>
          <w:sz w:val="23"/>
          <w:szCs w:val="23"/>
        </w:rPr>
        <w:t xml:space="preserve">que prevé la posibilidad de llevar a cabo una sesión estando presentes todos los comisionados y </w:t>
      </w:r>
      <w:r w:rsidR="00377B1C" w:rsidRPr="00390A4A">
        <w:rPr>
          <w:rFonts w:ascii="ITC Avant Garde" w:hAnsi="ITC Avant Garde"/>
          <w:sz w:val="23"/>
          <w:szCs w:val="23"/>
        </w:rPr>
        <w:t>permitiendo</w:t>
      </w:r>
      <w:r>
        <w:rPr>
          <w:rFonts w:ascii="ITC Avant Garde" w:hAnsi="ITC Avant Garde"/>
          <w:sz w:val="23"/>
          <w:szCs w:val="23"/>
        </w:rPr>
        <w:t>,</w:t>
      </w:r>
      <w:r w:rsidR="00377B1C" w:rsidRPr="00390A4A">
        <w:rPr>
          <w:rFonts w:ascii="ITC Avant Garde" w:hAnsi="ITC Avant Garde"/>
          <w:sz w:val="23"/>
          <w:szCs w:val="23"/>
        </w:rPr>
        <w:t xml:space="preserve"> por su</w:t>
      </w:r>
      <w:r w:rsidR="004B62E5" w:rsidRPr="00390A4A">
        <w:rPr>
          <w:rFonts w:ascii="ITC Avant Garde" w:hAnsi="ITC Avant Garde"/>
          <w:sz w:val="23"/>
          <w:szCs w:val="23"/>
        </w:rPr>
        <w:t>puesto</w:t>
      </w:r>
      <w:r>
        <w:rPr>
          <w:rFonts w:ascii="ITC Avant Garde" w:hAnsi="ITC Avant Garde"/>
          <w:sz w:val="23"/>
          <w:szCs w:val="23"/>
        </w:rPr>
        <w:t>,</w:t>
      </w:r>
      <w:r w:rsidR="004B62E5" w:rsidRPr="00390A4A">
        <w:rPr>
          <w:rFonts w:ascii="ITC Avant Garde" w:hAnsi="ITC Avant Garde"/>
          <w:sz w:val="23"/>
          <w:szCs w:val="23"/>
        </w:rPr>
        <w:t xml:space="preserve"> que </w:t>
      </w:r>
      <w:r w:rsidR="00377B1C" w:rsidRPr="00390A4A">
        <w:rPr>
          <w:rFonts w:ascii="ITC Avant Garde" w:hAnsi="ITC Avant Garde"/>
          <w:sz w:val="23"/>
          <w:szCs w:val="23"/>
        </w:rPr>
        <w:t xml:space="preserve">sus resoluciones y acuerdos sean válidos siempre que concurran </w:t>
      </w:r>
      <w:r w:rsidR="004C6A3F" w:rsidRPr="00390A4A">
        <w:rPr>
          <w:rFonts w:ascii="ITC Avant Garde" w:hAnsi="ITC Avant Garde"/>
          <w:sz w:val="23"/>
          <w:szCs w:val="23"/>
        </w:rPr>
        <w:t xml:space="preserve">todos los integrantes del </w:t>
      </w:r>
      <w:r w:rsidRPr="00390A4A">
        <w:rPr>
          <w:rFonts w:ascii="ITC Avant Garde" w:hAnsi="ITC Avant Garde"/>
          <w:sz w:val="23"/>
          <w:szCs w:val="23"/>
        </w:rPr>
        <w:t>Pleno</w:t>
      </w:r>
      <w:r w:rsidR="00B108E3">
        <w:rPr>
          <w:rFonts w:ascii="ITC Avant Garde" w:hAnsi="ITC Avant Garde"/>
          <w:sz w:val="23"/>
          <w:szCs w:val="23"/>
        </w:rPr>
        <w:t>,</w:t>
      </w:r>
      <w:r w:rsidRPr="00390A4A">
        <w:rPr>
          <w:rFonts w:ascii="ITC Avant Garde" w:hAnsi="ITC Avant Garde"/>
          <w:sz w:val="23"/>
          <w:szCs w:val="23"/>
        </w:rPr>
        <w:t xml:space="preserve"> </w:t>
      </w:r>
      <w:r w:rsidR="00377B1C" w:rsidRPr="00390A4A">
        <w:rPr>
          <w:rFonts w:ascii="ITC Avant Garde" w:hAnsi="ITC Avant Garde"/>
          <w:sz w:val="23"/>
          <w:szCs w:val="23"/>
        </w:rPr>
        <w:t>aunque no haya habido previa convocatoria y con carácter de sesión extraordinaria.</w:t>
      </w:r>
    </w:p>
    <w:p w:rsidR="00390A4A" w:rsidRDefault="00377B1C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t>Le pediría</w:t>
      </w:r>
      <w:r w:rsidR="00454761" w:rsidRPr="00390A4A">
        <w:rPr>
          <w:rFonts w:ascii="ITC Avant Garde" w:hAnsi="ITC Avant Garde"/>
          <w:sz w:val="23"/>
          <w:szCs w:val="23"/>
        </w:rPr>
        <w:t xml:space="preserve"> a la Secretaría </w:t>
      </w:r>
      <w:r w:rsidR="004C6A3F" w:rsidRPr="00390A4A">
        <w:rPr>
          <w:rFonts w:ascii="ITC Avant Garde" w:hAnsi="ITC Avant Garde"/>
          <w:sz w:val="23"/>
          <w:szCs w:val="23"/>
        </w:rPr>
        <w:t xml:space="preserve">Técnica </w:t>
      </w:r>
      <w:r w:rsidR="00454761" w:rsidRPr="00390A4A">
        <w:rPr>
          <w:rFonts w:ascii="ITC Avant Garde" w:hAnsi="ITC Avant Garde"/>
          <w:sz w:val="23"/>
          <w:szCs w:val="23"/>
        </w:rPr>
        <w:t xml:space="preserve">que verifique si </w:t>
      </w:r>
      <w:r w:rsidRPr="00390A4A">
        <w:rPr>
          <w:rFonts w:ascii="ITC Avant Garde" w:hAnsi="ITC Avant Garde"/>
          <w:sz w:val="23"/>
          <w:szCs w:val="23"/>
        </w:rPr>
        <w:t>hay quórum</w:t>
      </w:r>
      <w:r w:rsidR="00390A4A">
        <w:rPr>
          <w:rFonts w:ascii="ITC Avant Garde" w:hAnsi="ITC Avant Garde"/>
          <w:sz w:val="23"/>
          <w:szCs w:val="23"/>
        </w:rPr>
        <w:t>,</w:t>
      </w:r>
      <w:r w:rsidRPr="00390A4A">
        <w:rPr>
          <w:rFonts w:ascii="ITC Avant Garde" w:hAnsi="ITC Avant Garde"/>
          <w:sz w:val="23"/>
          <w:szCs w:val="23"/>
        </w:rPr>
        <w:t xml:space="preserve"> por favor.</w:t>
      </w:r>
    </w:p>
    <w:p w:rsidR="00B108E3" w:rsidRDefault="001F11A4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b/>
          <w:sz w:val="23"/>
          <w:szCs w:val="23"/>
        </w:rPr>
        <w:t xml:space="preserve">Lic. </w:t>
      </w:r>
      <w:r w:rsidR="00375D19" w:rsidRPr="00390A4A">
        <w:rPr>
          <w:rFonts w:ascii="ITC Avant Garde" w:hAnsi="ITC Avant Garde"/>
          <w:b/>
          <w:sz w:val="23"/>
          <w:szCs w:val="23"/>
        </w:rPr>
        <w:t>Yaratzet</w:t>
      </w:r>
      <w:r w:rsidRPr="00390A4A">
        <w:rPr>
          <w:rFonts w:ascii="ITC Avant Garde" w:hAnsi="ITC Avant Garde"/>
          <w:b/>
          <w:sz w:val="23"/>
          <w:szCs w:val="23"/>
        </w:rPr>
        <w:t xml:space="preserve"> Funes López</w:t>
      </w:r>
      <w:r w:rsidR="00377B1C" w:rsidRPr="00390A4A">
        <w:rPr>
          <w:rFonts w:ascii="ITC Avant Garde" w:hAnsi="ITC Avant Garde"/>
          <w:b/>
          <w:sz w:val="23"/>
          <w:szCs w:val="23"/>
        </w:rPr>
        <w:t>:</w:t>
      </w:r>
      <w:r w:rsidR="00454761" w:rsidRPr="00390A4A">
        <w:rPr>
          <w:rFonts w:ascii="ITC Avant Garde" w:hAnsi="ITC Avant Garde"/>
          <w:b/>
          <w:sz w:val="23"/>
          <w:szCs w:val="23"/>
        </w:rPr>
        <w:t xml:space="preserve"> </w:t>
      </w:r>
      <w:r w:rsidR="00377B1C" w:rsidRPr="00390A4A">
        <w:rPr>
          <w:rFonts w:ascii="ITC Avant Garde" w:hAnsi="ITC Avant Garde"/>
          <w:sz w:val="23"/>
          <w:szCs w:val="23"/>
        </w:rPr>
        <w:t>Sí</w:t>
      </w:r>
      <w:r w:rsidR="00390A4A">
        <w:rPr>
          <w:rFonts w:ascii="ITC Avant Garde" w:hAnsi="ITC Avant Garde"/>
          <w:sz w:val="23"/>
          <w:szCs w:val="23"/>
        </w:rPr>
        <w:t>,</w:t>
      </w:r>
      <w:r w:rsidR="00B108E3">
        <w:rPr>
          <w:rFonts w:ascii="ITC Avant Garde" w:hAnsi="ITC Avant Garde"/>
          <w:sz w:val="23"/>
          <w:szCs w:val="23"/>
        </w:rPr>
        <w:t xml:space="preserve"> Comisionada.</w:t>
      </w:r>
    </w:p>
    <w:p w:rsidR="00390A4A" w:rsidRDefault="00B108E3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>
        <w:rPr>
          <w:rFonts w:ascii="ITC Avant Garde" w:hAnsi="ITC Avant Garde"/>
          <w:sz w:val="23"/>
          <w:szCs w:val="23"/>
        </w:rPr>
        <w:t>L</w:t>
      </w:r>
      <w:r w:rsidR="00454761" w:rsidRPr="00390A4A">
        <w:rPr>
          <w:rFonts w:ascii="ITC Avant Garde" w:hAnsi="ITC Avant Garde"/>
          <w:sz w:val="23"/>
          <w:szCs w:val="23"/>
        </w:rPr>
        <w:t>e informo que con la presencia de los siete comisionados</w:t>
      </w:r>
      <w:r w:rsidR="00377B1C" w:rsidRPr="00390A4A">
        <w:rPr>
          <w:rFonts w:ascii="ITC Avant Garde" w:hAnsi="ITC Avant Garde"/>
          <w:sz w:val="23"/>
          <w:szCs w:val="23"/>
        </w:rPr>
        <w:t xml:space="preserve"> podemos iniciar</w:t>
      </w:r>
      <w:r w:rsidR="00454761" w:rsidRPr="00390A4A">
        <w:rPr>
          <w:rFonts w:ascii="ITC Avant Garde" w:hAnsi="ITC Avant Garde"/>
          <w:sz w:val="23"/>
          <w:szCs w:val="23"/>
        </w:rPr>
        <w:t xml:space="preserve"> la sesión.</w:t>
      </w:r>
    </w:p>
    <w:p w:rsidR="00390A4A" w:rsidRDefault="001F11A4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b/>
          <w:sz w:val="23"/>
          <w:szCs w:val="23"/>
        </w:rPr>
        <w:t>Comisionada Presidenta Adriana Sofía Labardini Inzunza</w:t>
      </w:r>
      <w:r w:rsidR="00454761" w:rsidRPr="00390A4A">
        <w:rPr>
          <w:rFonts w:ascii="ITC Avant Garde" w:hAnsi="ITC Avant Garde"/>
          <w:b/>
          <w:sz w:val="23"/>
          <w:szCs w:val="23"/>
        </w:rPr>
        <w:t xml:space="preserve">: </w:t>
      </w:r>
      <w:r w:rsidR="002132C0" w:rsidRPr="00390A4A">
        <w:rPr>
          <w:rFonts w:ascii="ITC Avant Garde" w:hAnsi="ITC Avant Garde"/>
          <w:sz w:val="23"/>
          <w:szCs w:val="23"/>
        </w:rPr>
        <w:t>G</w:t>
      </w:r>
      <w:r w:rsidR="00454761" w:rsidRPr="00390A4A">
        <w:rPr>
          <w:rFonts w:ascii="ITC Avant Garde" w:hAnsi="ITC Avant Garde"/>
          <w:sz w:val="23"/>
          <w:szCs w:val="23"/>
        </w:rPr>
        <w:t>racias.</w:t>
      </w:r>
    </w:p>
    <w:p w:rsidR="00B108E3" w:rsidRDefault="00377B1C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t>E</w:t>
      </w:r>
      <w:r w:rsidR="00454761" w:rsidRPr="00390A4A">
        <w:rPr>
          <w:rFonts w:ascii="ITC Avant Garde" w:hAnsi="ITC Avant Garde"/>
          <w:sz w:val="23"/>
          <w:szCs w:val="23"/>
        </w:rPr>
        <w:t>n</w:t>
      </w:r>
      <w:r w:rsidRPr="00390A4A">
        <w:rPr>
          <w:rFonts w:ascii="ITC Avant Garde" w:hAnsi="ITC Avant Garde"/>
          <w:sz w:val="23"/>
          <w:szCs w:val="23"/>
        </w:rPr>
        <w:t xml:space="preserve"> la Orden del </w:t>
      </w:r>
      <w:r w:rsidR="00B108E3">
        <w:rPr>
          <w:rFonts w:ascii="ITC Avant Garde" w:hAnsi="ITC Avant Garde"/>
          <w:sz w:val="23"/>
          <w:szCs w:val="23"/>
        </w:rPr>
        <w:t>D</w:t>
      </w:r>
      <w:r w:rsidRPr="00390A4A">
        <w:rPr>
          <w:rFonts w:ascii="ITC Avant Garde" w:hAnsi="ITC Avant Garde"/>
          <w:sz w:val="23"/>
          <w:szCs w:val="23"/>
        </w:rPr>
        <w:t>ía, estimados colegas</w:t>
      </w:r>
      <w:r w:rsidR="00390A4A">
        <w:rPr>
          <w:rFonts w:ascii="ITC Avant Garde" w:hAnsi="ITC Avant Garde"/>
          <w:sz w:val="23"/>
          <w:szCs w:val="23"/>
        </w:rPr>
        <w:t>,</w:t>
      </w:r>
      <w:r w:rsidRPr="00390A4A">
        <w:rPr>
          <w:rFonts w:ascii="ITC Avant Garde" w:hAnsi="ITC Avant Garde"/>
          <w:sz w:val="23"/>
          <w:szCs w:val="23"/>
        </w:rPr>
        <w:t xml:space="preserve"> tenemos </w:t>
      </w:r>
      <w:r w:rsidR="0000698B" w:rsidRPr="00390A4A">
        <w:rPr>
          <w:rFonts w:ascii="ITC Avant Garde" w:hAnsi="ITC Avant Garde"/>
          <w:sz w:val="23"/>
          <w:szCs w:val="23"/>
        </w:rPr>
        <w:t xml:space="preserve">este, </w:t>
      </w:r>
      <w:r w:rsidRPr="00390A4A">
        <w:rPr>
          <w:rFonts w:ascii="ITC Avant Garde" w:hAnsi="ITC Avant Garde"/>
          <w:sz w:val="23"/>
          <w:szCs w:val="23"/>
        </w:rPr>
        <w:t>pues este único asunto</w:t>
      </w:r>
      <w:r w:rsidR="00390A4A">
        <w:rPr>
          <w:rFonts w:ascii="ITC Avant Garde" w:hAnsi="ITC Avant Garde"/>
          <w:sz w:val="23"/>
          <w:szCs w:val="23"/>
        </w:rPr>
        <w:t>:</w:t>
      </w:r>
      <w:r w:rsidRPr="00390A4A">
        <w:rPr>
          <w:rFonts w:ascii="ITC Avant Garde" w:hAnsi="ITC Avant Garde"/>
          <w:sz w:val="23"/>
          <w:szCs w:val="23"/>
        </w:rPr>
        <w:t xml:space="preserve"> </w:t>
      </w:r>
      <w:r w:rsidR="00390A4A">
        <w:rPr>
          <w:rFonts w:ascii="ITC Avant Garde" w:hAnsi="ITC Avant Garde"/>
          <w:sz w:val="23"/>
          <w:szCs w:val="23"/>
        </w:rPr>
        <w:t>D</w:t>
      </w:r>
      <w:r w:rsidRPr="00390A4A">
        <w:rPr>
          <w:rFonts w:ascii="ITC Avant Garde" w:hAnsi="ITC Avant Garde"/>
          <w:sz w:val="23"/>
          <w:szCs w:val="23"/>
        </w:rPr>
        <w:t xml:space="preserve">isposición </w:t>
      </w:r>
      <w:r w:rsidR="00390A4A">
        <w:rPr>
          <w:rFonts w:ascii="ITC Avant Garde" w:hAnsi="ITC Avant Garde"/>
          <w:sz w:val="23"/>
          <w:szCs w:val="23"/>
        </w:rPr>
        <w:t>T</w:t>
      </w:r>
      <w:r w:rsidRPr="00390A4A">
        <w:rPr>
          <w:rFonts w:ascii="ITC Avant Garde" w:hAnsi="ITC Avant Garde"/>
          <w:sz w:val="23"/>
          <w:szCs w:val="23"/>
        </w:rPr>
        <w:t>écnica IFT</w:t>
      </w:r>
      <w:r w:rsidR="00390A4A">
        <w:rPr>
          <w:rFonts w:ascii="ITC Avant Garde" w:hAnsi="ITC Avant Garde"/>
          <w:sz w:val="23"/>
          <w:szCs w:val="23"/>
        </w:rPr>
        <w:t>-</w:t>
      </w:r>
      <w:r w:rsidRPr="00390A4A">
        <w:rPr>
          <w:rFonts w:ascii="ITC Avant Garde" w:hAnsi="ITC Avant Garde"/>
          <w:sz w:val="23"/>
          <w:szCs w:val="23"/>
        </w:rPr>
        <w:t>011-2017</w:t>
      </w:r>
      <w:r w:rsidR="00390A4A">
        <w:rPr>
          <w:rFonts w:ascii="ITC Avant Garde" w:hAnsi="ITC Avant Garde"/>
          <w:sz w:val="23"/>
          <w:szCs w:val="23"/>
        </w:rPr>
        <w:t>.</w:t>
      </w:r>
      <w:r w:rsidRPr="00390A4A">
        <w:rPr>
          <w:rFonts w:ascii="ITC Avant Garde" w:hAnsi="ITC Avant Garde"/>
          <w:sz w:val="23"/>
          <w:szCs w:val="23"/>
        </w:rPr>
        <w:t xml:space="preserve"> </w:t>
      </w:r>
      <w:r w:rsidR="00010A53" w:rsidRPr="00390A4A">
        <w:rPr>
          <w:rFonts w:ascii="ITC Avant Garde" w:hAnsi="ITC Avant Garde"/>
          <w:sz w:val="23"/>
          <w:szCs w:val="23"/>
        </w:rPr>
        <w:t>Parte 1</w:t>
      </w:r>
      <w:r w:rsidR="00B108E3">
        <w:rPr>
          <w:rFonts w:ascii="ITC Avant Garde" w:hAnsi="ITC Avant Garde"/>
          <w:sz w:val="23"/>
          <w:szCs w:val="23"/>
        </w:rPr>
        <w:t>.</w:t>
      </w:r>
    </w:p>
    <w:p w:rsidR="00390A4A" w:rsidRDefault="00B108E3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>
        <w:rPr>
          <w:rFonts w:ascii="ITC Avant Garde" w:hAnsi="ITC Avant Garde"/>
          <w:sz w:val="23"/>
          <w:szCs w:val="23"/>
        </w:rPr>
        <w:t>S</w:t>
      </w:r>
      <w:r w:rsidR="00377B1C" w:rsidRPr="00390A4A">
        <w:rPr>
          <w:rFonts w:ascii="ITC Avant Garde" w:hAnsi="ITC Avant Garde"/>
          <w:sz w:val="23"/>
          <w:szCs w:val="23"/>
        </w:rPr>
        <w:t>ometo a su aprobación esta orden del día</w:t>
      </w:r>
      <w:r>
        <w:rPr>
          <w:rFonts w:ascii="ITC Avant Garde" w:hAnsi="ITC Avant Garde"/>
          <w:sz w:val="23"/>
          <w:szCs w:val="23"/>
        </w:rPr>
        <w:t>, p</w:t>
      </w:r>
      <w:r w:rsidR="00010A53" w:rsidRPr="00390A4A">
        <w:rPr>
          <w:rFonts w:ascii="ITC Avant Garde" w:hAnsi="ITC Avant Garde"/>
          <w:sz w:val="23"/>
          <w:szCs w:val="23"/>
        </w:rPr>
        <w:t xml:space="preserve">or favor. </w:t>
      </w:r>
    </w:p>
    <w:p w:rsidR="00390A4A" w:rsidRDefault="00377B1C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b/>
          <w:sz w:val="23"/>
          <w:szCs w:val="23"/>
        </w:rPr>
        <w:t xml:space="preserve">Lic. </w:t>
      </w:r>
      <w:r w:rsidR="00375D19" w:rsidRPr="00390A4A">
        <w:rPr>
          <w:rFonts w:ascii="ITC Avant Garde" w:hAnsi="ITC Avant Garde"/>
          <w:b/>
          <w:sz w:val="23"/>
          <w:szCs w:val="23"/>
        </w:rPr>
        <w:t>Yaratzet</w:t>
      </w:r>
      <w:r w:rsidRPr="00390A4A">
        <w:rPr>
          <w:rFonts w:ascii="ITC Avant Garde" w:hAnsi="ITC Avant Garde"/>
          <w:b/>
          <w:sz w:val="23"/>
          <w:szCs w:val="23"/>
        </w:rPr>
        <w:t xml:space="preserve"> Funes López: </w:t>
      </w:r>
      <w:r w:rsidR="005223DF" w:rsidRPr="00390A4A">
        <w:rPr>
          <w:rFonts w:ascii="ITC Avant Garde" w:hAnsi="ITC Avant Garde"/>
          <w:sz w:val="23"/>
          <w:szCs w:val="23"/>
        </w:rPr>
        <w:t>Se aprueba por unanimidad.</w:t>
      </w:r>
    </w:p>
    <w:p w:rsidR="00B108E3" w:rsidRDefault="005223DF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b/>
          <w:sz w:val="23"/>
          <w:szCs w:val="23"/>
        </w:rPr>
        <w:t xml:space="preserve">Comisionada Presidenta Adriana Sofía Labardini Inzunza: </w:t>
      </w:r>
      <w:r w:rsidR="00B108E3">
        <w:rPr>
          <w:rFonts w:ascii="ITC Avant Garde" w:hAnsi="ITC Avant Garde"/>
          <w:sz w:val="23"/>
          <w:szCs w:val="23"/>
        </w:rPr>
        <w:t>Muchas gracias.</w:t>
      </w:r>
    </w:p>
    <w:p w:rsidR="00390A4A" w:rsidRDefault="00B108E3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>
        <w:rPr>
          <w:rFonts w:ascii="ITC Avant Garde" w:hAnsi="ITC Avant Garde"/>
          <w:sz w:val="23"/>
          <w:szCs w:val="23"/>
        </w:rPr>
        <w:t>Qu</w:t>
      </w:r>
      <w:r w:rsidR="00D834C0" w:rsidRPr="00390A4A">
        <w:rPr>
          <w:rFonts w:ascii="ITC Avant Garde" w:hAnsi="ITC Avant Garde"/>
          <w:sz w:val="23"/>
          <w:szCs w:val="23"/>
        </w:rPr>
        <w:t xml:space="preserve">isiera darle </w:t>
      </w:r>
      <w:r w:rsidR="005223DF" w:rsidRPr="00390A4A">
        <w:rPr>
          <w:rFonts w:ascii="ITC Avant Garde" w:hAnsi="ITC Avant Garde"/>
          <w:sz w:val="23"/>
          <w:szCs w:val="23"/>
        </w:rPr>
        <w:t>la palabra al Licenciado Víctor Rodríguez</w:t>
      </w:r>
      <w:r w:rsidR="00390A4A">
        <w:rPr>
          <w:rFonts w:ascii="ITC Avant Garde" w:hAnsi="ITC Avant Garde"/>
          <w:sz w:val="23"/>
          <w:szCs w:val="23"/>
        </w:rPr>
        <w:t>,</w:t>
      </w:r>
      <w:r w:rsidR="005223DF" w:rsidRPr="00390A4A">
        <w:rPr>
          <w:rFonts w:ascii="ITC Avant Garde" w:hAnsi="ITC Avant Garde"/>
          <w:sz w:val="23"/>
          <w:szCs w:val="23"/>
        </w:rPr>
        <w:t xml:space="preserve"> </w:t>
      </w:r>
      <w:r w:rsidR="00390A4A" w:rsidRPr="00390A4A">
        <w:rPr>
          <w:rFonts w:ascii="ITC Avant Garde" w:hAnsi="ITC Avant Garde"/>
          <w:sz w:val="23"/>
          <w:szCs w:val="23"/>
        </w:rPr>
        <w:t xml:space="preserve">Titular </w:t>
      </w:r>
      <w:r w:rsidR="005223DF" w:rsidRPr="00390A4A">
        <w:rPr>
          <w:rFonts w:ascii="ITC Avant Garde" w:hAnsi="ITC Avant Garde"/>
          <w:sz w:val="23"/>
          <w:szCs w:val="23"/>
        </w:rPr>
        <w:t>de la Unidad de Política Regulator</w:t>
      </w:r>
      <w:r w:rsidR="00010A53" w:rsidRPr="00390A4A">
        <w:rPr>
          <w:rFonts w:ascii="ITC Avant Garde" w:hAnsi="ITC Avant Garde"/>
          <w:sz w:val="23"/>
          <w:szCs w:val="23"/>
        </w:rPr>
        <w:t xml:space="preserve">ia, que nos expondrá este </w:t>
      </w:r>
      <w:r w:rsidR="00390A4A" w:rsidRPr="00390A4A">
        <w:rPr>
          <w:rFonts w:ascii="ITC Avant Garde" w:hAnsi="ITC Avant Garde"/>
          <w:sz w:val="23"/>
          <w:szCs w:val="23"/>
        </w:rPr>
        <w:t xml:space="preserve">Acuerdo </w:t>
      </w:r>
      <w:r w:rsidR="005223DF" w:rsidRPr="00390A4A">
        <w:rPr>
          <w:rFonts w:ascii="ITC Avant Garde" w:hAnsi="ITC Avant Garde"/>
          <w:sz w:val="23"/>
          <w:szCs w:val="23"/>
        </w:rPr>
        <w:t xml:space="preserve">mediante el cual el Pleno del Instituto Federal de Telecomunicaciones modifica el párrafo primero del numeral 8.4, no perdón, elimina el párrafo primero del numeral 8.4 de la </w:t>
      </w:r>
      <w:r w:rsidR="00390A4A" w:rsidRPr="00390A4A">
        <w:rPr>
          <w:rFonts w:ascii="ITC Avant Garde" w:hAnsi="ITC Avant Garde"/>
          <w:sz w:val="23"/>
          <w:szCs w:val="23"/>
        </w:rPr>
        <w:t xml:space="preserve">Disposición Técnica </w:t>
      </w:r>
      <w:r w:rsidR="005223DF" w:rsidRPr="00390A4A">
        <w:rPr>
          <w:rFonts w:ascii="ITC Avant Garde" w:hAnsi="ITC Avant Garde"/>
          <w:sz w:val="23"/>
          <w:szCs w:val="23"/>
        </w:rPr>
        <w:t>IFT</w:t>
      </w:r>
      <w:r w:rsidR="00390A4A">
        <w:rPr>
          <w:rFonts w:ascii="ITC Avant Garde" w:hAnsi="ITC Avant Garde"/>
          <w:sz w:val="23"/>
          <w:szCs w:val="23"/>
        </w:rPr>
        <w:t>-011-2017 denominada:</w:t>
      </w:r>
      <w:r w:rsidR="005223DF" w:rsidRPr="00390A4A">
        <w:rPr>
          <w:rFonts w:ascii="ITC Avant Garde" w:hAnsi="ITC Avant Garde"/>
          <w:sz w:val="23"/>
          <w:szCs w:val="23"/>
        </w:rPr>
        <w:t xml:space="preserve"> </w:t>
      </w:r>
      <w:r w:rsidR="00390A4A">
        <w:rPr>
          <w:rFonts w:ascii="ITC Avant Garde" w:hAnsi="ITC Avant Garde"/>
          <w:sz w:val="23"/>
          <w:szCs w:val="23"/>
        </w:rPr>
        <w:t>“</w:t>
      </w:r>
      <w:r w:rsidR="005223DF" w:rsidRPr="00390A4A">
        <w:rPr>
          <w:rFonts w:ascii="ITC Avant Garde" w:hAnsi="ITC Avant Garde"/>
          <w:sz w:val="23"/>
          <w:szCs w:val="23"/>
        </w:rPr>
        <w:t>Especificaciones de los Equipos Terminales Móviles que puedan hacer uso del espectro radioeléctrico o ser conectados a redes de telecomunicaciones. Parte 1. Código de Iden</w:t>
      </w:r>
      <w:r w:rsidR="00390A4A">
        <w:rPr>
          <w:rFonts w:ascii="ITC Avant Garde" w:hAnsi="ITC Avant Garde"/>
          <w:sz w:val="23"/>
          <w:szCs w:val="23"/>
        </w:rPr>
        <w:t>tidad de Fabricación del Equipo –</w:t>
      </w:r>
      <w:r w:rsidR="00E1144C" w:rsidRPr="00390A4A">
        <w:rPr>
          <w:rFonts w:ascii="ITC Avant Garde" w:hAnsi="ITC Avant Garde"/>
          <w:sz w:val="23"/>
          <w:szCs w:val="23"/>
        </w:rPr>
        <w:t>conocido como IMEI</w:t>
      </w:r>
      <w:r w:rsidR="00390A4A">
        <w:rPr>
          <w:rFonts w:ascii="ITC Avant Garde" w:hAnsi="ITC Avant Garde"/>
          <w:sz w:val="23"/>
          <w:szCs w:val="23"/>
        </w:rPr>
        <w:t>-</w:t>
      </w:r>
      <w:r w:rsidR="005223DF" w:rsidRPr="00390A4A">
        <w:rPr>
          <w:rFonts w:ascii="ITC Avant Garde" w:hAnsi="ITC Avant Garde"/>
          <w:sz w:val="23"/>
          <w:szCs w:val="23"/>
        </w:rPr>
        <w:t xml:space="preserve"> y Funcionalidad de Receptor de Radiodifusión Sono</w:t>
      </w:r>
      <w:r w:rsidR="00E1144C" w:rsidRPr="00390A4A">
        <w:rPr>
          <w:rFonts w:ascii="ITC Avant Garde" w:hAnsi="ITC Avant Garde"/>
          <w:sz w:val="23"/>
          <w:szCs w:val="23"/>
        </w:rPr>
        <w:t>ra en Frecuencia Modulada (FM)</w:t>
      </w:r>
      <w:r w:rsidR="00390A4A">
        <w:rPr>
          <w:rFonts w:ascii="ITC Avant Garde" w:hAnsi="ITC Avant Garde"/>
          <w:sz w:val="23"/>
          <w:szCs w:val="23"/>
        </w:rPr>
        <w:t>.</w:t>
      </w:r>
      <w:r w:rsidR="00FE3905">
        <w:rPr>
          <w:rFonts w:ascii="ITC Avant Garde" w:hAnsi="ITC Avant Garde"/>
          <w:sz w:val="23"/>
          <w:szCs w:val="23"/>
        </w:rPr>
        <w:t>”</w:t>
      </w:r>
    </w:p>
    <w:p w:rsidR="00390A4A" w:rsidRDefault="00390A4A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>
        <w:rPr>
          <w:rFonts w:ascii="ITC Avant Garde" w:hAnsi="ITC Avant Garde"/>
          <w:sz w:val="23"/>
          <w:szCs w:val="23"/>
        </w:rPr>
        <w:t>A</w:t>
      </w:r>
      <w:r w:rsidR="00E1144C" w:rsidRPr="00390A4A">
        <w:rPr>
          <w:rFonts w:ascii="ITC Avant Garde" w:hAnsi="ITC Avant Garde"/>
          <w:sz w:val="23"/>
          <w:szCs w:val="23"/>
        </w:rPr>
        <w:t>delante</w:t>
      </w:r>
      <w:r>
        <w:rPr>
          <w:rFonts w:ascii="ITC Avant Garde" w:hAnsi="ITC Avant Garde"/>
          <w:sz w:val="23"/>
          <w:szCs w:val="23"/>
        </w:rPr>
        <w:t>,</w:t>
      </w:r>
      <w:r w:rsidR="00E1144C" w:rsidRPr="00390A4A">
        <w:rPr>
          <w:rFonts w:ascii="ITC Avant Garde" w:hAnsi="ITC Avant Garde"/>
          <w:sz w:val="23"/>
          <w:szCs w:val="23"/>
        </w:rPr>
        <w:t xml:space="preserve"> Licenciado Rodríguez.</w:t>
      </w:r>
    </w:p>
    <w:p w:rsidR="00390A4A" w:rsidRDefault="00454761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bookmarkStart w:id="1" w:name="_Hlk481410595"/>
      <w:r w:rsidRPr="00390A4A">
        <w:rPr>
          <w:rFonts w:ascii="ITC Avant Garde" w:eastAsia="Calibri" w:hAnsi="ITC Avant Garde" w:cs="Times New Roman"/>
          <w:b/>
          <w:sz w:val="23"/>
          <w:szCs w:val="23"/>
        </w:rPr>
        <w:t>Lic. Víctor Manuel Rodríguez Hilario:</w:t>
      </w:r>
      <w:bookmarkEnd w:id="1"/>
      <w:r w:rsidRPr="00390A4A">
        <w:rPr>
          <w:rFonts w:ascii="ITC Avant Garde" w:eastAsia="Calibri" w:hAnsi="ITC Avant Garde" w:cs="Times New Roman"/>
          <w:b/>
          <w:sz w:val="23"/>
          <w:szCs w:val="23"/>
        </w:rPr>
        <w:t xml:space="preserve"> </w:t>
      </w:r>
      <w:r w:rsidR="002132C0" w:rsidRPr="00390A4A">
        <w:rPr>
          <w:rFonts w:ascii="ITC Avant Garde" w:eastAsia="Calibri" w:hAnsi="ITC Avant Garde" w:cs="Times New Roman"/>
          <w:sz w:val="23"/>
          <w:szCs w:val="23"/>
        </w:rPr>
        <w:t>G</w:t>
      </w:r>
      <w:r w:rsidRPr="00390A4A">
        <w:rPr>
          <w:rFonts w:ascii="ITC Avant Garde" w:eastAsia="Calibri" w:hAnsi="ITC Avant Garde" w:cs="Times New Roman"/>
          <w:sz w:val="23"/>
          <w:szCs w:val="23"/>
        </w:rPr>
        <w:t>racias.</w:t>
      </w:r>
    </w:p>
    <w:p w:rsidR="00E77108" w:rsidRDefault="00E1144C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eastAsia="Calibri" w:hAnsi="ITC Avant Garde" w:cs="Times New Roman"/>
          <w:sz w:val="23"/>
          <w:szCs w:val="23"/>
        </w:rPr>
        <w:lastRenderedPageBreak/>
        <w:t>E</w:t>
      </w:r>
      <w:r w:rsidR="00454761" w:rsidRPr="00390A4A">
        <w:rPr>
          <w:rFonts w:ascii="ITC Avant Garde" w:eastAsia="Calibri" w:hAnsi="ITC Avant Garde" w:cs="Times New Roman"/>
          <w:sz w:val="23"/>
          <w:szCs w:val="23"/>
        </w:rPr>
        <w:t xml:space="preserve">l Instituto Federal de Telecomunicaciones 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expidió la </w:t>
      </w:r>
      <w:r w:rsidR="00FE3905">
        <w:rPr>
          <w:rFonts w:ascii="ITC Avant Garde" w:eastAsia="Calibri" w:hAnsi="ITC Avant Garde" w:cs="Times New Roman"/>
          <w:sz w:val="23"/>
          <w:szCs w:val="23"/>
        </w:rPr>
        <w:t>“</w:t>
      </w:r>
      <w:r w:rsidR="00FE3905" w:rsidRPr="00390A4A">
        <w:rPr>
          <w:rFonts w:ascii="ITC Avant Garde" w:eastAsia="Calibri" w:hAnsi="ITC Avant Garde" w:cs="Times New Roman"/>
          <w:sz w:val="23"/>
          <w:szCs w:val="23"/>
        </w:rPr>
        <w:t xml:space="preserve">Disposición Técnica </w:t>
      </w:r>
      <w:r w:rsidR="00FE3905">
        <w:rPr>
          <w:rFonts w:ascii="ITC Avant Garde" w:eastAsia="Calibri" w:hAnsi="ITC Avant Garde" w:cs="Times New Roman"/>
          <w:sz w:val="23"/>
          <w:szCs w:val="23"/>
        </w:rPr>
        <w:t>IFT-</w:t>
      </w:r>
      <w:r w:rsidR="004B4876" w:rsidRPr="00390A4A">
        <w:rPr>
          <w:rFonts w:ascii="ITC Avant Garde" w:eastAsia="Calibri" w:hAnsi="ITC Avant Garde" w:cs="Times New Roman"/>
          <w:sz w:val="23"/>
          <w:szCs w:val="23"/>
        </w:rPr>
        <w:t>011-2017</w:t>
      </w:r>
      <w:r w:rsidR="00FE3905">
        <w:rPr>
          <w:rFonts w:ascii="ITC Avant Garde" w:eastAsia="Calibri" w:hAnsi="ITC Avant Garde" w:cs="Times New Roman"/>
          <w:sz w:val="23"/>
          <w:szCs w:val="23"/>
        </w:rPr>
        <w:t>:</w:t>
      </w:r>
      <w:r w:rsidR="004B4876" w:rsidRPr="00390A4A">
        <w:rPr>
          <w:rFonts w:ascii="ITC Avant Garde" w:eastAsia="Calibri" w:hAnsi="ITC Avant Garde" w:cs="Times New Roman"/>
          <w:sz w:val="23"/>
          <w:szCs w:val="23"/>
        </w:rPr>
        <w:t xml:space="preserve"> </w:t>
      </w:r>
      <w:r w:rsidRPr="00390A4A">
        <w:rPr>
          <w:rFonts w:ascii="ITC Avant Garde" w:hAnsi="ITC Avant Garde"/>
          <w:sz w:val="23"/>
          <w:szCs w:val="23"/>
        </w:rPr>
        <w:t>Especificaciones de los Equipos Terminales Móviles que puedan hacer uso del espectro radioeléctrico o ser conectados a redes de telecomunicaciones. Parte 1. Código de Identidad de Fabricación del Equipo (IMEI) y Funcionalidad de Receptor de Radiodifusión Sonora en Frecuencia M</w:t>
      </w:r>
      <w:r w:rsidR="004B4876" w:rsidRPr="00390A4A">
        <w:rPr>
          <w:rFonts w:ascii="ITC Avant Garde" w:hAnsi="ITC Avant Garde"/>
          <w:sz w:val="23"/>
          <w:szCs w:val="23"/>
        </w:rPr>
        <w:t>odulada (FM)</w:t>
      </w:r>
      <w:r w:rsidR="00E77108">
        <w:rPr>
          <w:rFonts w:ascii="ITC Avant Garde" w:hAnsi="ITC Avant Garde"/>
          <w:sz w:val="23"/>
          <w:szCs w:val="23"/>
        </w:rPr>
        <w:t>”</w:t>
      </w:r>
      <w:r w:rsidRPr="00390A4A">
        <w:rPr>
          <w:rFonts w:ascii="ITC Avant Garde" w:hAnsi="ITC Avant Garde"/>
          <w:sz w:val="23"/>
          <w:szCs w:val="23"/>
        </w:rPr>
        <w:t xml:space="preserve"> la cual fue publicada en el Diario Oficial de la Federación el veintisiete de abril de dos mil diecisiete</w:t>
      </w:r>
      <w:r w:rsidR="00E77108">
        <w:rPr>
          <w:rFonts w:ascii="ITC Avant Garde" w:hAnsi="ITC Avant Garde"/>
          <w:sz w:val="23"/>
          <w:szCs w:val="23"/>
        </w:rPr>
        <w:t>.</w:t>
      </w:r>
    </w:p>
    <w:p w:rsidR="00390A4A" w:rsidRDefault="00E77108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>
        <w:rPr>
          <w:rFonts w:ascii="ITC Avant Garde" w:hAnsi="ITC Avant Garde"/>
          <w:sz w:val="23"/>
          <w:szCs w:val="23"/>
        </w:rPr>
        <w:t>D</w:t>
      </w:r>
      <w:r w:rsidR="00E1144C" w:rsidRPr="00390A4A">
        <w:rPr>
          <w:rFonts w:ascii="ITC Avant Garde" w:hAnsi="ITC Avant Garde"/>
          <w:sz w:val="23"/>
          <w:szCs w:val="23"/>
        </w:rPr>
        <w:t xml:space="preserve">icha disposición establece las especificaciones relativas al </w:t>
      </w:r>
      <w:r w:rsidR="00B108E3" w:rsidRPr="00390A4A">
        <w:rPr>
          <w:rFonts w:ascii="ITC Avant Garde" w:hAnsi="ITC Avant Garde"/>
          <w:sz w:val="23"/>
          <w:szCs w:val="23"/>
        </w:rPr>
        <w:t xml:space="preserve">Código </w:t>
      </w:r>
      <w:r w:rsidR="00E1144C" w:rsidRPr="00390A4A">
        <w:rPr>
          <w:rFonts w:ascii="ITC Avant Garde" w:hAnsi="ITC Avant Garde"/>
          <w:sz w:val="23"/>
          <w:szCs w:val="23"/>
        </w:rPr>
        <w:t xml:space="preserve">de </w:t>
      </w:r>
      <w:r w:rsidR="00B108E3" w:rsidRPr="00390A4A">
        <w:rPr>
          <w:rFonts w:ascii="ITC Avant Garde" w:hAnsi="ITC Avant Garde"/>
          <w:sz w:val="23"/>
          <w:szCs w:val="23"/>
        </w:rPr>
        <w:t xml:space="preserve">Identidad </w:t>
      </w:r>
      <w:r w:rsidR="00E1144C" w:rsidRPr="00390A4A">
        <w:rPr>
          <w:rFonts w:ascii="ITC Avant Garde" w:hAnsi="ITC Avant Garde"/>
          <w:sz w:val="23"/>
          <w:szCs w:val="23"/>
        </w:rPr>
        <w:t xml:space="preserve">de </w:t>
      </w:r>
      <w:r w:rsidR="00B108E3" w:rsidRPr="00390A4A">
        <w:rPr>
          <w:rFonts w:ascii="ITC Avant Garde" w:hAnsi="ITC Avant Garde"/>
          <w:sz w:val="23"/>
          <w:szCs w:val="23"/>
        </w:rPr>
        <w:t xml:space="preserve">Fabricación </w:t>
      </w:r>
      <w:r w:rsidR="00E1144C" w:rsidRPr="00390A4A">
        <w:rPr>
          <w:rFonts w:ascii="ITC Avant Garde" w:hAnsi="ITC Avant Garde"/>
          <w:sz w:val="23"/>
          <w:szCs w:val="23"/>
        </w:rPr>
        <w:t xml:space="preserve">del </w:t>
      </w:r>
      <w:r w:rsidR="00B108E3" w:rsidRPr="00390A4A">
        <w:rPr>
          <w:rFonts w:ascii="ITC Avant Garde" w:hAnsi="ITC Avant Garde"/>
          <w:sz w:val="23"/>
          <w:szCs w:val="23"/>
        </w:rPr>
        <w:t xml:space="preserve">Equipo </w:t>
      </w:r>
      <w:r w:rsidR="00E1144C" w:rsidRPr="00390A4A">
        <w:rPr>
          <w:rFonts w:ascii="ITC Avant Garde" w:hAnsi="ITC Avant Garde"/>
          <w:sz w:val="23"/>
          <w:szCs w:val="23"/>
        </w:rPr>
        <w:t>(IMEI) así como el requerimiento de no bloqueo de la funcionalidad de</w:t>
      </w:r>
      <w:r w:rsidR="006C0BAB" w:rsidRPr="00390A4A">
        <w:rPr>
          <w:rFonts w:ascii="ITC Avant Garde" w:hAnsi="ITC Avant Garde"/>
          <w:sz w:val="23"/>
          <w:szCs w:val="23"/>
        </w:rPr>
        <w:t>l</w:t>
      </w:r>
      <w:r w:rsidR="00E1144C" w:rsidRPr="00390A4A">
        <w:rPr>
          <w:rFonts w:ascii="ITC Avant Garde" w:hAnsi="ITC Avant Garde"/>
          <w:sz w:val="23"/>
          <w:szCs w:val="23"/>
        </w:rPr>
        <w:t xml:space="preserve"> receptor de radiodifusión sonora en frecuencia modulada de los equipos terminales móviles que puedan hacer uso del espectro radioeléctrico</w:t>
      </w:r>
      <w:r w:rsidR="006C0BAB" w:rsidRPr="00390A4A">
        <w:rPr>
          <w:rFonts w:ascii="ITC Avant Garde" w:hAnsi="ITC Avant Garde"/>
          <w:sz w:val="23"/>
          <w:szCs w:val="23"/>
        </w:rPr>
        <w:t xml:space="preserve"> o ser conectados a redes de telecomunicaciones así como a los métodos de prueba para comprobar el cumplimiento de dichas especificaciones y requerimientos.</w:t>
      </w:r>
    </w:p>
    <w:p w:rsidR="00390A4A" w:rsidRDefault="006C0BAB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t>E</w:t>
      </w:r>
      <w:r w:rsidR="00E77108">
        <w:rPr>
          <w:rFonts w:ascii="ITC Avant Garde" w:hAnsi="ITC Avant Garde"/>
          <w:sz w:val="23"/>
          <w:szCs w:val="23"/>
        </w:rPr>
        <w:t>n el</w:t>
      </w:r>
      <w:r w:rsidRPr="00390A4A">
        <w:rPr>
          <w:rFonts w:ascii="ITC Avant Garde" w:hAnsi="ITC Avant Garde"/>
          <w:sz w:val="23"/>
          <w:szCs w:val="23"/>
        </w:rPr>
        <w:t xml:space="preserve"> numer</w:t>
      </w:r>
      <w:r w:rsidR="004B4876" w:rsidRPr="00390A4A">
        <w:rPr>
          <w:rFonts w:ascii="ITC Avant Garde" w:hAnsi="ITC Avant Garde"/>
          <w:sz w:val="23"/>
          <w:szCs w:val="23"/>
        </w:rPr>
        <w:t>al 8.4</w:t>
      </w:r>
      <w:r w:rsidR="00E77108">
        <w:rPr>
          <w:rFonts w:ascii="ITC Avant Garde" w:hAnsi="ITC Avant Garde"/>
          <w:sz w:val="23"/>
          <w:szCs w:val="23"/>
        </w:rPr>
        <w:t>, “R</w:t>
      </w:r>
      <w:r w:rsidR="004B4876" w:rsidRPr="00390A4A">
        <w:rPr>
          <w:rFonts w:ascii="ITC Avant Garde" w:hAnsi="ITC Avant Garde"/>
          <w:sz w:val="23"/>
          <w:szCs w:val="23"/>
        </w:rPr>
        <w:t>evisión documental</w:t>
      </w:r>
      <w:r w:rsidRPr="00390A4A">
        <w:rPr>
          <w:rFonts w:ascii="ITC Avant Garde" w:hAnsi="ITC Avant Garde"/>
          <w:sz w:val="23"/>
          <w:szCs w:val="23"/>
        </w:rPr>
        <w:t xml:space="preserve"> de los equipos terminales móviles contenidos en la relación </w:t>
      </w:r>
      <w:r w:rsidR="000E7A06" w:rsidRPr="00390A4A">
        <w:rPr>
          <w:rFonts w:ascii="ITC Avant Garde" w:hAnsi="ITC Avant Garde"/>
          <w:sz w:val="23"/>
          <w:szCs w:val="23"/>
        </w:rPr>
        <w:t>de IMEI del</w:t>
      </w:r>
      <w:r w:rsidR="00010A53" w:rsidRPr="00390A4A">
        <w:rPr>
          <w:rFonts w:ascii="ITC Avant Garde" w:hAnsi="ITC Avant Garde"/>
          <w:sz w:val="23"/>
          <w:szCs w:val="23"/>
        </w:rPr>
        <w:t xml:space="preserve"> fabricante</w:t>
      </w:r>
      <w:r w:rsidR="00E77108">
        <w:rPr>
          <w:rFonts w:ascii="ITC Avant Garde" w:hAnsi="ITC Avant Garde"/>
          <w:sz w:val="23"/>
          <w:szCs w:val="23"/>
        </w:rPr>
        <w:t>”,</w:t>
      </w:r>
      <w:r w:rsidR="00010A53" w:rsidRPr="00390A4A">
        <w:rPr>
          <w:rFonts w:ascii="ITC Avant Garde" w:hAnsi="ITC Avant Garde"/>
          <w:sz w:val="23"/>
          <w:szCs w:val="23"/>
        </w:rPr>
        <w:t xml:space="preserve"> se </w:t>
      </w:r>
      <w:r w:rsidRPr="00390A4A">
        <w:rPr>
          <w:rFonts w:ascii="ITC Avant Garde" w:hAnsi="ITC Avant Garde"/>
          <w:sz w:val="23"/>
          <w:szCs w:val="23"/>
        </w:rPr>
        <w:t xml:space="preserve">establece que previo a la entrega del certificado de cumplimiento o de su actualización, el organismo de certificación deberá constatar mediante revisión documental que los IMEI de los equipos terminales móviles </w:t>
      </w:r>
      <w:r w:rsidR="000E7A06" w:rsidRPr="00390A4A">
        <w:rPr>
          <w:rFonts w:ascii="ITC Avant Garde" w:hAnsi="ITC Avant Garde"/>
          <w:sz w:val="23"/>
          <w:szCs w:val="23"/>
        </w:rPr>
        <w:t>contenidos en la relación del IMEI del fabricante, no estén incluidos en la lista de dispositivos móviles reportados como robados o extraviados mediante consulta en el portal de internet del Instituto.</w:t>
      </w:r>
    </w:p>
    <w:p w:rsidR="00E77108" w:rsidRDefault="000E7A06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t>El procedimiento de evaluación de la conformidad se lleva a</w:t>
      </w:r>
      <w:r w:rsidR="005D05B3" w:rsidRPr="00390A4A">
        <w:rPr>
          <w:rFonts w:ascii="ITC Avant Garde" w:hAnsi="ITC Avant Garde"/>
          <w:sz w:val="23"/>
          <w:szCs w:val="23"/>
        </w:rPr>
        <w:t xml:space="preserve"> </w:t>
      </w:r>
      <w:r w:rsidRPr="00390A4A">
        <w:rPr>
          <w:rFonts w:ascii="ITC Avant Garde" w:hAnsi="ITC Avant Garde"/>
          <w:sz w:val="23"/>
          <w:szCs w:val="23"/>
        </w:rPr>
        <w:t>cabo por organismos de certificación los cuales</w:t>
      </w:r>
      <w:r w:rsidR="00E77108">
        <w:rPr>
          <w:rFonts w:ascii="ITC Avant Garde" w:hAnsi="ITC Avant Garde"/>
          <w:sz w:val="23"/>
          <w:szCs w:val="23"/>
        </w:rPr>
        <w:t>,</w:t>
      </w:r>
      <w:r w:rsidRPr="00390A4A">
        <w:rPr>
          <w:rFonts w:ascii="ITC Avant Garde" w:hAnsi="ITC Avant Garde"/>
          <w:sz w:val="23"/>
          <w:szCs w:val="23"/>
        </w:rPr>
        <w:t xml:space="preserve"> previo a la entrega del certificado de cumplimiento</w:t>
      </w:r>
      <w:r w:rsidR="00E77108">
        <w:rPr>
          <w:rFonts w:ascii="ITC Avant Garde" w:hAnsi="ITC Avant Garde"/>
          <w:sz w:val="23"/>
          <w:szCs w:val="23"/>
        </w:rPr>
        <w:t>,</w:t>
      </w:r>
      <w:r w:rsidRPr="00390A4A">
        <w:rPr>
          <w:rFonts w:ascii="ITC Avant Garde" w:hAnsi="ITC Avant Garde"/>
          <w:sz w:val="23"/>
          <w:szCs w:val="23"/>
        </w:rPr>
        <w:t xml:space="preserve"> deberán constatar</w:t>
      </w:r>
      <w:r w:rsidR="00E77108">
        <w:rPr>
          <w:rFonts w:ascii="ITC Avant Garde" w:hAnsi="ITC Avant Garde"/>
          <w:sz w:val="23"/>
          <w:szCs w:val="23"/>
        </w:rPr>
        <w:t>,</w:t>
      </w:r>
      <w:r w:rsidRPr="00390A4A">
        <w:rPr>
          <w:rFonts w:ascii="ITC Avant Garde" w:hAnsi="ITC Avant Garde"/>
          <w:sz w:val="23"/>
          <w:szCs w:val="23"/>
        </w:rPr>
        <w:t xml:space="preserve"> como se señaló, la revisión documental de los IMEI</w:t>
      </w:r>
      <w:r w:rsidR="00D834C0" w:rsidRPr="00390A4A">
        <w:rPr>
          <w:rFonts w:ascii="ITC Avant Garde" w:hAnsi="ITC Avant Garde"/>
          <w:sz w:val="23"/>
          <w:szCs w:val="23"/>
        </w:rPr>
        <w:t xml:space="preserve"> </w:t>
      </w:r>
      <w:r w:rsidRPr="00390A4A">
        <w:rPr>
          <w:rFonts w:ascii="ITC Avant Garde" w:hAnsi="ITC Avant Garde"/>
          <w:sz w:val="23"/>
          <w:szCs w:val="23"/>
        </w:rPr>
        <w:t xml:space="preserve"> de los equipos terminales móviles, los cuales pueden ser unidades, decenas, centenas o millares </w:t>
      </w:r>
      <w:r w:rsidR="00D307E6" w:rsidRPr="00390A4A">
        <w:rPr>
          <w:rFonts w:ascii="ITC Avant Garde" w:hAnsi="ITC Avant Garde"/>
          <w:sz w:val="23"/>
          <w:szCs w:val="23"/>
        </w:rPr>
        <w:t>de los IMEI y que no deben estar incluidos en la lista de dispositivos móviles reportados como robados</w:t>
      </w:r>
      <w:r w:rsidR="00E77108">
        <w:rPr>
          <w:rFonts w:ascii="ITC Avant Garde" w:hAnsi="ITC Avant Garde"/>
          <w:sz w:val="23"/>
          <w:szCs w:val="23"/>
        </w:rPr>
        <w:t>.</w:t>
      </w:r>
    </w:p>
    <w:p w:rsidR="00674F44" w:rsidRDefault="00E77108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>
        <w:rPr>
          <w:rFonts w:ascii="ITC Avant Garde" w:hAnsi="ITC Avant Garde"/>
          <w:sz w:val="23"/>
          <w:szCs w:val="23"/>
        </w:rPr>
        <w:t>E</w:t>
      </w:r>
      <w:r w:rsidR="00D307E6" w:rsidRPr="00390A4A">
        <w:rPr>
          <w:rFonts w:ascii="ITC Avant Garde" w:hAnsi="ITC Avant Garde"/>
          <w:sz w:val="23"/>
          <w:szCs w:val="23"/>
        </w:rPr>
        <w:t>n ese orden</w:t>
      </w:r>
      <w:r>
        <w:rPr>
          <w:rFonts w:ascii="ITC Avant Garde" w:hAnsi="ITC Avant Garde"/>
          <w:sz w:val="23"/>
          <w:szCs w:val="23"/>
        </w:rPr>
        <w:t>,</w:t>
      </w:r>
      <w:r w:rsidR="00D307E6" w:rsidRPr="00390A4A">
        <w:rPr>
          <w:rFonts w:ascii="ITC Avant Garde" w:hAnsi="ITC Avant Garde"/>
          <w:sz w:val="23"/>
          <w:szCs w:val="23"/>
        </w:rPr>
        <w:t xml:space="preserve"> y dado que los organismos en comento reciben dicha</w:t>
      </w:r>
      <w:r w:rsidR="008F5B2E">
        <w:rPr>
          <w:rFonts w:ascii="ITC Avant Garde" w:hAnsi="ITC Avant Garde"/>
          <w:sz w:val="23"/>
          <w:szCs w:val="23"/>
        </w:rPr>
        <w:t xml:space="preserve"> relación</w:t>
      </w:r>
      <w:r w:rsidR="00D307E6" w:rsidRPr="00390A4A">
        <w:rPr>
          <w:rFonts w:ascii="ITC Avant Garde" w:hAnsi="ITC Avant Garde"/>
          <w:sz w:val="23"/>
          <w:szCs w:val="23"/>
        </w:rPr>
        <w:t>, es que proponemos est</w:t>
      </w:r>
      <w:r>
        <w:rPr>
          <w:rFonts w:ascii="ITC Avant Garde" w:hAnsi="ITC Avant Garde"/>
          <w:sz w:val="23"/>
          <w:szCs w:val="23"/>
        </w:rPr>
        <w:t>ablecer derogar el numeral 8.4 e</w:t>
      </w:r>
      <w:r w:rsidR="00D307E6" w:rsidRPr="00390A4A">
        <w:rPr>
          <w:rFonts w:ascii="ITC Avant Garde" w:hAnsi="ITC Avant Garde"/>
          <w:sz w:val="23"/>
          <w:szCs w:val="23"/>
        </w:rPr>
        <w:t xml:space="preserve"> incluir un 8.4 bis</w:t>
      </w:r>
      <w:r>
        <w:rPr>
          <w:rFonts w:ascii="ITC Avant Garde" w:hAnsi="ITC Avant Garde"/>
          <w:sz w:val="23"/>
          <w:szCs w:val="23"/>
        </w:rPr>
        <w:t>,</w:t>
      </w:r>
      <w:r w:rsidR="00D307E6" w:rsidRPr="00390A4A">
        <w:rPr>
          <w:rFonts w:ascii="ITC Avant Garde" w:hAnsi="ITC Avant Garde"/>
          <w:sz w:val="23"/>
          <w:szCs w:val="23"/>
        </w:rPr>
        <w:t xml:space="preserve"> con el propósito de establecer que se lleve a cabo un muestreo para inspección rigurosa de los IMEI que no estén incluidos en la lista equipos terminales robados o extraviados c</w:t>
      </w:r>
      <w:r w:rsidR="00243A2D" w:rsidRPr="00390A4A">
        <w:rPr>
          <w:rFonts w:ascii="ITC Avant Garde" w:hAnsi="ITC Avant Garde"/>
          <w:sz w:val="23"/>
          <w:szCs w:val="23"/>
        </w:rPr>
        <w:t>onforme a la n</w:t>
      </w:r>
      <w:r w:rsidR="00D307E6" w:rsidRPr="00390A4A">
        <w:rPr>
          <w:rFonts w:ascii="ITC Avant Garde" w:hAnsi="ITC Avant Garde"/>
          <w:sz w:val="23"/>
          <w:szCs w:val="23"/>
        </w:rPr>
        <w:t>orma NMX</w:t>
      </w:r>
      <w:r w:rsidR="00674F44">
        <w:rPr>
          <w:rFonts w:ascii="ITC Avant Garde" w:hAnsi="ITC Avant Garde"/>
          <w:sz w:val="23"/>
          <w:szCs w:val="23"/>
        </w:rPr>
        <w:t>-</w:t>
      </w:r>
      <w:r w:rsidR="00D307E6" w:rsidRPr="00390A4A">
        <w:rPr>
          <w:rFonts w:ascii="ITC Avant Garde" w:hAnsi="ITC Avant Garde"/>
          <w:sz w:val="23"/>
          <w:szCs w:val="23"/>
        </w:rPr>
        <w:t>Z</w:t>
      </w:r>
      <w:r w:rsidR="00674F44">
        <w:rPr>
          <w:rFonts w:ascii="ITC Avant Garde" w:hAnsi="ITC Avant Garde"/>
          <w:sz w:val="23"/>
          <w:szCs w:val="23"/>
        </w:rPr>
        <w:t>-</w:t>
      </w:r>
      <w:r w:rsidR="00D307E6" w:rsidRPr="00390A4A">
        <w:rPr>
          <w:rFonts w:ascii="ITC Avant Garde" w:hAnsi="ITC Avant Garde"/>
          <w:sz w:val="23"/>
          <w:szCs w:val="23"/>
        </w:rPr>
        <w:t>1</w:t>
      </w:r>
      <w:r w:rsidR="00243A2D" w:rsidRPr="00390A4A">
        <w:rPr>
          <w:rFonts w:ascii="ITC Avant Garde" w:hAnsi="ITC Avant Garde"/>
          <w:sz w:val="23"/>
          <w:szCs w:val="23"/>
        </w:rPr>
        <w:t>2/2-</w:t>
      </w:r>
      <w:r w:rsidR="00674F44">
        <w:rPr>
          <w:rFonts w:ascii="ITC Avant Garde" w:hAnsi="ITC Avant Garde"/>
          <w:sz w:val="23"/>
          <w:szCs w:val="23"/>
        </w:rPr>
        <w:t>1987 “M</w:t>
      </w:r>
      <w:r w:rsidR="00D307E6" w:rsidRPr="00390A4A">
        <w:rPr>
          <w:rFonts w:ascii="ITC Avant Garde" w:hAnsi="ITC Avant Garde"/>
          <w:sz w:val="23"/>
          <w:szCs w:val="23"/>
        </w:rPr>
        <w:t>uestreo para la inspecci</w:t>
      </w:r>
      <w:r w:rsidR="00243A2D" w:rsidRPr="00390A4A">
        <w:rPr>
          <w:rFonts w:ascii="ITC Avant Garde" w:hAnsi="ITC Avant Garde"/>
          <w:sz w:val="23"/>
          <w:szCs w:val="23"/>
        </w:rPr>
        <w:t>ón por</w:t>
      </w:r>
      <w:r w:rsidR="00674F44">
        <w:rPr>
          <w:rFonts w:ascii="ITC Avant Garde" w:hAnsi="ITC Avant Garde"/>
          <w:sz w:val="23"/>
          <w:szCs w:val="23"/>
        </w:rPr>
        <w:t xml:space="preserve"> atributos</w:t>
      </w:r>
      <w:r w:rsidR="00D307E6" w:rsidRPr="00390A4A">
        <w:rPr>
          <w:rFonts w:ascii="ITC Avant Garde" w:hAnsi="ITC Avant Garde"/>
          <w:sz w:val="23"/>
          <w:szCs w:val="23"/>
        </w:rPr>
        <w:t>”</w:t>
      </w:r>
      <w:r w:rsidR="00674F44">
        <w:rPr>
          <w:rFonts w:ascii="ITC Avant Garde" w:hAnsi="ITC Avant Garde"/>
          <w:sz w:val="23"/>
          <w:szCs w:val="23"/>
        </w:rPr>
        <w:t>,</w:t>
      </w:r>
      <w:r w:rsidR="00D307E6" w:rsidRPr="00390A4A">
        <w:rPr>
          <w:rFonts w:ascii="ITC Avant Garde" w:hAnsi="ITC Avant Garde"/>
          <w:sz w:val="23"/>
          <w:szCs w:val="23"/>
        </w:rPr>
        <w:t xml:space="preserve"> lo cual </w:t>
      </w:r>
      <w:r w:rsidR="00674F44">
        <w:rPr>
          <w:rFonts w:ascii="ITC Avant Garde" w:hAnsi="ITC Avant Garde"/>
          <w:sz w:val="23"/>
          <w:szCs w:val="23"/>
        </w:rPr>
        <w:t>e</w:t>
      </w:r>
      <w:r w:rsidR="00D307E6" w:rsidRPr="00390A4A">
        <w:rPr>
          <w:rFonts w:ascii="ITC Avant Garde" w:hAnsi="ITC Avant Garde"/>
          <w:sz w:val="23"/>
          <w:szCs w:val="23"/>
        </w:rPr>
        <w:t xml:space="preserve">stablece </w:t>
      </w:r>
      <w:r w:rsidR="00243A2D" w:rsidRPr="00390A4A">
        <w:rPr>
          <w:rFonts w:ascii="ITC Avant Garde" w:hAnsi="ITC Avant Garde"/>
          <w:sz w:val="23"/>
          <w:szCs w:val="23"/>
        </w:rPr>
        <w:t>las especificaciones de los conceptos básicos, los planes de muestro, las tablas y las gráficas para la inspección por atributos</w:t>
      </w:r>
      <w:r w:rsidR="00674F44">
        <w:rPr>
          <w:rFonts w:ascii="ITC Avant Garde" w:hAnsi="ITC Avant Garde"/>
          <w:sz w:val="23"/>
          <w:szCs w:val="23"/>
        </w:rPr>
        <w:t>.</w:t>
      </w:r>
    </w:p>
    <w:p w:rsidR="00390A4A" w:rsidRDefault="00674F44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>
        <w:rPr>
          <w:rFonts w:ascii="ITC Avant Garde" w:hAnsi="ITC Avant Garde"/>
          <w:sz w:val="23"/>
          <w:szCs w:val="23"/>
        </w:rPr>
        <w:t>C</w:t>
      </w:r>
      <w:r w:rsidR="00243A2D" w:rsidRPr="00390A4A">
        <w:rPr>
          <w:rFonts w:ascii="ITC Avant Garde" w:hAnsi="ITC Avant Garde"/>
          <w:sz w:val="23"/>
          <w:szCs w:val="23"/>
        </w:rPr>
        <w:t>abe mencionar que dicha norma mexicana se encuentra vigente en términos del Quinto Transitorio del Decreto por el que se expidió la Ley Federal de Metrología y Normalización, además de estar identificada en el cat</w:t>
      </w:r>
      <w:r w:rsidR="00EA07D7" w:rsidRPr="00390A4A">
        <w:rPr>
          <w:rFonts w:ascii="ITC Avant Garde" w:hAnsi="ITC Avant Garde"/>
          <w:sz w:val="23"/>
          <w:szCs w:val="23"/>
        </w:rPr>
        <w:t>ál</w:t>
      </w:r>
      <w:r w:rsidR="00243A2D" w:rsidRPr="00390A4A">
        <w:rPr>
          <w:rFonts w:ascii="ITC Avant Garde" w:hAnsi="ITC Avant Garde"/>
          <w:sz w:val="23"/>
          <w:szCs w:val="23"/>
        </w:rPr>
        <w:t>ogo de normas mexicanas.</w:t>
      </w:r>
    </w:p>
    <w:p w:rsidR="00390A4A" w:rsidRDefault="00243A2D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t>Y de que es la</w:t>
      </w:r>
      <w:r w:rsidR="0000698B" w:rsidRPr="00390A4A">
        <w:rPr>
          <w:rFonts w:ascii="ITC Avant Garde" w:hAnsi="ITC Avant Garde"/>
          <w:sz w:val="23"/>
          <w:szCs w:val="23"/>
        </w:rPr>
        <w:t xml:space="preserve"> indicada para la separación o</w:t>
      </w:r>
      <w:r w:rsidRPr="00390A4A">
        <w:rPr>
          <w:rFonts w:ascii="ITC Avant Garde" w:hAnsi="ITC Avant Garde"/>
          <w:sz w:val="23"/>
          <w:szCs w:val="23"/>
        </w:rPr>
        <w:t xml:space="preserve"> recolección de muestras en el </w:t>
      </w:r>
      <w:r w:rsidR="00674F44" w:rsidRPr="00390A4A">
        <w:rPr>
          <w:rFonts w:ascii="ITC Avant Garde" w:hAnsi="ITC Avant Garde"/>
          <w:sz w:val="23"/>
          <w:szCs w:val="23"/>
        </w:rPr>
        <w:t xml:space="preserve">Procedimiento </w:t>
      </w:r>
      <w:r w:rsidRPr="00390A4A">
        <w:rPr>
          <w:rFonts w:ascii="ITC Avant Garde" w:hAnsi="ITC Avant Garde"/>
          <w:sz w:val="23"/>
          <w:szCs w:val="23"/>
        </w:rPr>
        <w:t xml:space="preserve">de </w:t>
      </w:r>
      <w:r w:rsidR="00674F44" w:rsidRPr="00390A4A">
        <w:rPr>
          <w:rFonts w:ascii="ITC Avant Garde" w:hAnsi="ITC Avant Garde"/>
          <w:sz w:val="23"/>
          <w:szCs w:val="23"/>
        </w:rPr>
        <w:t xml:space="preserve">Evaluación </w:t>
      </w:r>
      <w:r w:rsidRPr="00390A4A">
        <w:rPr>
          <w:rFonts w:ascii="ITC Avant Garde" w:hAnsi="ITC Avant Garde"/>
          <w:sz w:val="23"/>
          <w:szCs w:val="23"/>
        </w:rPr>
        <w:t xml:space="preserve">de </w:t>
      </w:r>
      <w:r w:rsidR="00EA07D7" w:rsidRPr="00390A4A">
        <w:rPr>
          <w:rFonts w:ascii="ITC Avant Garde" w:hAnsi="ITC Avant Garde"/>
          <w:sz w:val="23"/>
          <w:szCs w:val="23"/>
        </w:rPr>
        <w:t xml:space="preserve">la </w:t>
      </w:r>
      <w:r w:rsidR="00674F44" w:rsidRPr="00390A4A">
        <w:rPr>
          <w:rFonts w:ascii="ITC Avant Garde" w:hAnsi="ITC Avant Garde"/>
          <w:sz w:val="23"/>
          <w:szCs w:val="23"/>
        </w:rPr>
        <w:t>Conformidad</w:t>
      </w:r>
      <w:r w:rsidR="00EA07D7" w:rsidRPr="00390A4A">
        <w:rPr>
          <w:rFonts w:ascii="ITC Avant Garde" w:hAnsi="ITC Avant Garde"/>
          <w:sz w:val="23"/>
          <w:szCs w:val="23"/>
        </w:rPr>
        <w:t xml:space="preserve">, expedido por la extinta Comisión Federal de Telecomunicaciones, y publicado en el Diario Oficial de la Federación el once de </w:t>
      </w:r>
      <w:r w:rsidR="00674F44" w:rsidRPr="00390A4A">
        <w:rPr>
          <w:rFonts w:ascii="ITC Avant Garde" w:hAnsi="ITC Avant Garde"/>
          <w:sz w:val="23"/>
          <w:szCs w:val="23"/>
        </w:rPr>
        <w:t xml:space="preserve">agosto </w:t>
      </w:r>
      <w:r w:rsidR="00EA07D7" w:rsidRPr="00390A4A">
        <w:rPr>
          <w:rFonts w:ascii="ITC Avant Garde" w:hAnsi="ITC Avant Garde"/>
          <w:sz w:val="23"/>
          <w:szCs w:val="23"/>
        </w:rPr>
        <w:t>de dos mil cinco.</w:t>
      </w:r>
    </w:p>
    <w:p w:rsidR="00390A4A" w:rsidRDefault="00EA07D7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lastRenderedPageBreak/>
        <w:t>Cabe mencion</w:t>
      </w:r>
      <w:r w:rsidR="000048F2" w:rsidRPr="00390A4A">
        <w:rPr>
          <w:rFonts w:ascii="ITC Avant Garde" w:hAnsi="ITC Avant Garde"/>
          <w:sz w:val="23"/>
          <w:szCs w:val="23"/>
        </w:rPr>
        <w:t>ar que el numeral 8.4 bis tiene</w:t>
      </w:r>
      <w:r w:rsidRPr="00390A4A">
        <w:rPr>
          <w:rFonts w:ascii="ITC Avant Garde" w:hAnsi="ITC Avant Garde"/>
          <w:sz w:val="23"/>
          <w:szCs w:val="23"/>
        </w:rPr>
        <w:t xml:space="preserve"> su vigencia o entrada en vigor a los ciento ochenta días naturales posteriores a la publicación del presente acuerdo en el Diario Oficial de la Federación.</w:t>
      </w:r>
    </w:p>
    <w:p w:rsidR="00390A4A" w:rsidRDefault="00EA07D7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t>Es cuanto</w:t>
      </w:r>
      <w:r w:rsidR="00674F44">
        <w:rPr>
          <w:rFonts w:ascii="ITC Avant Garde" w:hAnsi="ITC Avant Garde"/>
          <w:sz w:val="23"/>
          <w:szCs w:val="23"/>
        </w:rPr>
        <w:t>,</w:t>
      </w:r>
      <w:r w:rsidRPr="00390A4A">
        <w:rPr>
          <w:rFonts w:ascii="ITC Avant Garde" w:hAnsi="ITC Avant Garde"/>
          <w:sz w:val="23"/>
          <w:szCs w:val="23"/>
        </w:rPr>
        <w:t xml:space="preserve"> comisionados.</w:t>
      </w:r>
    </w:p>
    <w:p w:rsidR="00390A4A" w:rsidRDefault="001F11A4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b/>
          <w:sz w:val="23"/>
          <w:szCs w:val="23"/>
        </w:rPr>
        <w:t>Comisionada Presidenta Adriana Sofía Labardini Inzunza</w:t>
      </w:r>
      <w:r w:rsidR="00454761" w:rsidRPr="00390A4A">
        <w:rPr>
          <w:rFonts w:ascii="ITC Avant Garde" w:hAnsi="ITC Avant Garde"/>
          <w:b/>
          <w:sz w:val="23"/>
          <w:szCs w:val="23"/>
        </w:rPr>
        <w:t xml:space="preserve">: </w:t>
      </w:r>
      <w:r w:rsidR="00EA07D7" w:rsidRPr="00390A4A">
        <w:rPr>
          <w:rFonts w:ascii="ITC Avant Garde" w:hAnsi="ITC Avant Garde"/>
          <w:sz w:val="23"/>
          <w:szCs w:val="23"/>
        </w:rPr>
        <w:t>Gracias.</w:t>
      </w:r>
    </w:p>
    <w:p w:rsidR="00390A4A" w:rsidRDefault="00EA07D7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t>A su consideración el proyecto.</w:t>
      </w:r>
    </w:p>
    <w:p w:rsidR="00390A4A" w:rsidRDefault="00EA07D7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t>Comisionada Estavillo.</w:t>
      </w:r>
    </w:p>
    <w:p w:rsidR="00390A4A" w:rsidRDefault="00EA07D7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b/>
          <w:sz w:val="23"/>
          <w:szCs w:val="23"/>
        </w:rPr>
        <w:t xml:space="preserve">Comisionada María Elena Estavillo Flores: </w:t>
      </w:r>
      <w:r w:rsidR="000048F2" w:rsidRPr="00390A4A">
        <w:rPr>
          <w:rFonts w:ascii="ITC Avant Garde" w:eastAsia="Calibri" w:hAnsi="ITC Avant Garde" w:cs="Times New Roman"/>
          <w:sz w:val="23"/>
          <w:szCs w:val="23"/>
        </w:rPr>
        <w:t>G</w:t>
      </w:r>
      <w:r w:rsidRPr="00390A4A">
        <w:rPr>
          <w:rFonts w:ascii="ITC Avant Garde" w:eastAsia="Calibri" w:hAnsi="ITC Avant Garde" w:cs="Times New Roman"/>
          <w:sz w:val="23"/>
          <w:szCs w:val="23"/>
        </w:rPr>
        <w:t>racias</w:t>
      </w:r>
      <w:r w:rsidR="00046404">
        <w:rPr>
          <w:rFonts w:ascii="ITC Avant Garde" w:eastAsia="Calibri" w:hAnsi="ITC Avant Garde" w:cs="Times New Roman"/>
          <w:sz w:val="23"/>
          <w:szCs w:val="23"/>
        </w:rPr>
        <w:t>,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Comisionada Presidenta.</w:t>
      </w:r>
    </w:p>
    <w:p w:rsidR="00390A4A" w:rsidRDefault="00EA07D7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sz w:val="23"/>
          <w:szCs w:val="23"/>
        </w:rPr>
        <w:t>Esta propuesta que se presenta responde</w:t>
      </w:r>
      <w:r w:rsidR="00674F44">
        <w:rPr>
          <w:rFonts w:ascii="ITC Avant Garde" w:eastAsia="Calibri" w:hAnsi="ITC Avant Garde" w:cs="Times New Roman"/>
          <w:sz w:val="23"/>
          <w:szCs w:val="23"/>
        </w:rPr>
        <w:t>,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pues a una problemática que se </w:t>
      </w:r>
      <w:r w:rsidR="00CB0A42" w:rsidRPr="00390A4A">
        <w:rPr>
          <w:rFonts w:ascii="ITC Avant Garde" w:eastAsia="Calibri" w:hAnsi="ITC Avant Garde" w:cs="Times New Roman"/>
          <w:sz w:val="23"/>
          <w:szCs w:val="23"/>
        </w:rPr>
        <w:t xml:space="preserve">está </w:t>
      </w:r>
      <w:r w:rsidRPr="00390A4A">
        <w:rPr>
          <w:rFonts w:ascii="ITC Avant Garde" w:eastAsia="Calibri" w:hAnsi="ITC Avant Garde" w:cs="Times New Roman"/>
          <w:sz w:val="23"/>
          <w:szCs w:val="23"/>
        </w:rPr>
        <w:t>dando y que requiere</w:t>
      </w:r>
      <w:r w:rsidR="00674F44">
        <w:rPr>
          <w:rFonts w:ascii="ITC Avant Garde" w:eastAsia="Calibri" w:hAnsi="ITC Avant Garde" w:cs="Times New Roman"/>
          <w:sz w:val="23"/>
          <w:szCs w:val="23"/>
        </w:rPr>
        <w:t>,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con lo </w:t>
      </w:r>
      <w:r w:rsidR="004F1D20" w:rsidRPr="00390A4A">
        <w:rPr>
          <w:rFonts w:ascii="ITC Avant Garde" w:eastAsia="Calibri" w:hAnsi="ITC Avant Garde" w:cs="Times New Roman"/>
          <w:sz w:val="23"/>
          <w:szCs w:val="23"/>
        </w:rPr>
        <w:t xml:space="preserve">que </w:t>
      </w:r>
      <w:r w:rsidRPr="00390A4A">
        <w:rPr>
          <w:rFonts w:ascii="ITC Avant Garde" w:eastAsia="Calibri" w:hAnsi="ITC Avant Garde" w:cs="Times New Roman"/>
          <w:sz w:val="23"/>
          <w:szCs w:val="23"/>
        </w:rPr>
        <w:t>concuerdo totalmente</w:t>
      </w:r>
      <w:r w:rsidR="00674F44">
        <w:rPr>
          <w:rFonts w:ascii="ITC Avant Garde" w:eastAsia="Calibri" w:hAnsi="ITC Avant Garde" w:cs="Times New Roman"/>
          <w:sz w:val="23"/>
          <w:szCs w:val="23"/>
        </w:rPr>
        <w:t>,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que requiere una acción por nuestra parte para resolver este obstáculo que están </w:t>
      </w:r>
      <w:r w:rsidR="004F1D20" w:rsidRPr="00390A4A">
        <w:rPr>
          <w:rFonts w:ascii="ITC Avant Garde" w:eastAsia="Calibri" w:hAnsi="ITC Avant Garde" w:cs="Times New Roman"/>
          <w:sz w:val="23"/>
          <w:szCs w:val="23"/>
        </w:rPr>
        <w:t>enfrentando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los comercializadores </w:t>
      </w:r>
      <w:r w:rsidR="004F1D20" w:rsidRPr="00390A4A">
        <w:rPr>
          <w:rFonts w:ascii="ITC Avant Garde" w:eastAsia="Calibri" w:hAnsi="ITC Avant Garde" w:cs="Times New Roman"/>
          <w:sz w:val="23"/>
          <w:szCs w:val="23"/>
        </w:rPr>
        <w:t>y pues para que no se llegue a detene</w:t>
      </w:r>
      <w:r w:rsidR="000048F2" w:rsidRPr="00390A4A">
        <w:rPr>
          <w:rFonts w:ascii="ITC Avant Garde" w:eastAsia="Calibri" w:hAnsi="ITC Avant Garde" w:cs="Times New Roman"/>
          <w:sz w:val="23"/>
          <w:szCs w:val="23"/>
        </w:rPr>
        <w:t>r la comercialización de equipo</w:t>
      </w:r>
      <w:r w:rsidR="004F1D20" w:rsidRPr="00390A4A">
        <w:rPr>
          <w:rFonts w:ascii="ITC Avant Garde" w:eastAsia="Calibri" w:hAnsi="ITC Avant Garde" w:cs="Times New Roman"/>
          <w:sz w:val="23"/>
          <w:szCs w:val="23"/>
        </w:rPr>
        <w:t xml:space="preserve"> por verse en la imposibilidad</w:t>
      </w:r>
      <w:r w:rsidR="00674F44">
        <w:rPr>
          <w:rFonts w:ascii="ITC Avant Garde" w:eastAsia="Calibri" w:hAnsi="ITC Avant Garde" w:cs="Times New Roman"/>
          <w:sz w:val="23"/>
          <w:szCs w:val="23"/>
        </w:rPr>
        <w:t>,</w:t>
      </w:r>
      <w:r w:rsidR="004F1D20" w:rsidRPr="00390A4A">
        <w:rPr>
          <w:rFonts w:ascii="ITC Avant Garde" w:eastAsia="Calibri" w:hAnsi="ITC Avant Garde" w:cs="Times New Roman"/>
          <w:sz w:val="23"/>
          <w:szCs w:val="23"/>
        </w:rPr>
        <w:t xml:space="preserve"> en este momento</w:t>
      </w:r>
      <w:r w:rsidR="000048F2" w:rsidRPr="00390A4A">
        <w:rPr>
          <w:rFonts w:ascii="ITC Avant Garde" w:eastAsia="Calibri" w:hAnsi="ITC Avant Garde" w:cs="Times New Roman"/>
          <w:sz w:val="23"/>
          <w:szCs w:val="23"/>
        </w:rPr>
        <w:t xml:space="preserve">, </w:t>
      </w:r>
      <w:r w:rsidR="004F1D20" w:rsidRPr="00390A4A">
        <w:rPr>
          <w:rFonts w:ascii="ITC Avant Garde" w:eastAsia="Calibri" w:hAnsi="ITC Avant Garde" w:cs="Times New Roman"/>
          <w:sz w:val="23"/>
          <w:szCs w:val="23"/>
        </w:rPr>
        <w:t xml:space="preserve">de cumplir con la revisión tal y como </w:t>
      </w:r>
      <w:r w:rsidR="000048F2" w:rsidRPr="00390A4A">
        <w:rPr>
          <w:rFonts w:ascii="ITC Avant Garde" w:eastAsia="Calibri" w:hAnsi="ITC Avant Garde" w:cs="Times New Roman"/>
          <w:sz w:val="23"/>
          <w:szCs w:val="23"/>
        </w:rPr>
        <w:t>estaba planteada en la disposición</w:t>
      </w:r>
      <w:r w:rsidR="004F1D20" w:rsidRPr="00390A4A">
        <w:rPr>
          <w:rFonts w:ascii="ITC Avant Garde" w:eastAsia="Calibri" w:hAnsi="ITC Avant Garde" w:cs="Times New Roman"/>
          <w:sz w:val="23"/>
          <w:szCs w:val="23"/>
        </w:rPr>
        <w:t xml:space="preserve"> técnica.</w:t>
      </w:r>
    </w:p>
    <w:p w:rsidR="00390A4A" w:rsidRDefault="00674F44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>
        <w:rPr>
          <w:rFonts w:ascii="ITC Avant Garde" w:eastAsia="Calibri" w:hAnsi="ITC Avant Garde" w:cs="Times New Roman"/>
          <w:sz w:val="23"/>
          <w:szCs w:val="23"/>
        </w:rPr>
        <w:t>Ahora bien,</w:t>
      </w:r>
      <w:r w:rsidR="004F1D20" w:rsidRPr="00390A4A">
        <w:rPr>
          <w:rFonts w:ascii="ITC Avant Garde" w:eastAsia="Calibri" w:hAnsi="ITC Avant Garde" w:cs="Times New Roman"/>
          <w:sz w:val="23"/>
          <w:szCs w:val="23"/>
        </w:rPr>
        <w:t xml:space="preserve"> que concuerdo con esta propuesta</w:t>
      </w:r>
      <w:r w:rsidR="000048F2" w:rsidRPr="00390A4A">
        <w:rPr>
          <w:rFonts w:ascii="ITC Avant Garde" w:eastAsia="Calibri" w:hAnsi="ITC Avant Garde" w:cs="Times New Roman"/>
          <w:sz w:val="23"/>
          <w:szCs w:val="23"/>
        </w:rPr>
        <w:t>,</w:t>
      </w:r>
      <w:r w:rsidR="004F1D20" w:rsidRPr="00390A4A">
        <w:rPr>
          <w:rFonts w:ascii="ITC Avant Garde" w:eastAsia="Calibri" w:hAnsi="ITC Avant Garde" w:cs="Times New Roman"/>
          <w:sz w:val="23"/>
          <w:szCs w:val="23"/>
        </w:rPr>
        <w:t xml:space="preserve"> me parece que también sería importante que nosotros nos aseguremos </w:t>
      </w:r>
      <w:r w:rsidR="000048F2" w:rsidRPr="00390A4A">
        <w:rPr>
          <w:rFonts w:ascii="ITC Avant Garde" w:eastAsia="Calibri" w:hAnsi="ITC Avant Garde" w:cs="Times New Roman"/>
          <w:sz w:val="23"/>
          <w:szCs w:val="23"/>
        </w:rPr>
        <w:t xml:space="preserve">de </w:t>
      </w:r>
      <w:r w:rsidR="004F1D20" w:rsidRPr="00390A4A">
        <w:rPr>
          <w:rFonts w:ascii="ITC Avant Garde" w:eastAsia="Calibri" w:hAnsi="ITC Avant Garde" w:cs="Times New Roman"/>
          <w:sz w:val="23"/>
          <w:szCs w:val="23"/>
        </w:rPr>
        <w:t>que esta solución es suficiente para cubrir los objetivos de la disposición y</w:t>
      </w:r>
      <w:r>
        <w:rPr>
          <w:rFonts w:ascii="ITC Avant Garde" w:eastAsia="Calibri" w:hAnsi="ITC Avant Garde" w:cs="Times New Roman"/>
          <w:sz w:val="23"/>
          <w:szCs w:val="23"/>
        </w:rPr>
        <w:t>,</w:t>
      </w:r>
      <w:r w:rsidR="004F1D20" w:rsidRPr="00390A4A">
        <w:rPr>
          <w:rFonts w:ascii="ITC Avant Garde" w:eastAsia="Calibri" w:hAnsi="ITC Avant Garde" w:cs="Times New Roman"/>
          <w:sz w:val="23"/>
          <w:szCs w:val="23"/>
        </w:rPr>
        <w:t xml:space="preserve"> por </w:t>
      </w:r>
      <w:r w:rsidR="00CB0A42" w:rsidRPr="00390A4A">
        <w:rPr>
          <w:rFonts w:ascii="ITC Avant Garde" w:eastAsia="Calibri" w:hAnsi="ITC Avant Garde" w:cs="Times New Roman"/>
          <w:sz w:val="23"/>
          <w:szCs w:val="23"/>
        </w:rPr>
        <w:t xml:space="preserve">lo </w:t>
      </w:r>
      <w:r w:rsidR="004F1D20" w:rsidRPr="00390A4A">
        <w:rPr>
          <w:rFonts w:ascii="ITC Avant Garde" w:eastAsia="Calibri" w:hAnsi="ITC Avant Garde" w:cs="Times New Roman"/>
          <w:sz w:val="23"/>
          <w:szCs w:val="23"/>
        </w:rPr>
        <w:t>tanto</w:t>
      </w:r>
      <w:r>
        <w:rPr>
          <w:rFonts w:ascii="ITC Avant Garde" w:eastAsia="Calibri" w:hAnsi="ITC Avant Garde" w:cs="Times New Roman"/>
          <w:sz w:val="23"/>
          <w:szCs w:val="23"/>
        </w:rPr>
        <w:t>,</w:t>
      </w:r>
      <w:r w:rsidR="004F1D20" w:rsidRPr="00390A4A">
        <w:rPr>
          <w:rFonts w:ascii="ITC Avant Garde" w:eastAsia="Calibri" w:hAnsi="ITC Avant Garde" w:cs="Times New Roman"/>
          <w:sz w:val="23"/>
          <w:szCs w:val="23"/>
        </w:rPr>
        <w:t xml:space="preserve"> yo haría </w:t>
      </w:r>
      <w:r w:rsidR="00CB0A42" w:rsidRPr="00390A4A">
        <w:rPr>
          <w:rFonts w:ascii="ITC Avant Garde" w:eastAsia="Calibri" w:hAnsi="ITC Avant Garde" w:cs="Times New Roman"/>
          <w:sz w:val="23"/>
          <w:szCs w:val="23"/>
        </w:rPr>
        <w:t>una propuesta que no sería parte de este proyecto</w:t>
      </w:r>
      <w:r>
        <w:rPr>
          <w:rFonts w:ascii="ITC Avant Garde" w:eastAsia="Calibri" w:hAnsi="ITC Avant Garde" w:cs="Times New Roman"/>
          <w:sz w:val="23"/>
          <w:szCs w:val="23"/>
        </w:rPr>
        <w:t>,</w:t>
      </w:r>
      <w:r w:rsidR="00CB0A42" w:rsidRPr="00390A4A">
        <w:rPr>
          <w:rFonts w:ascii="ITC Avant Garde" w:eastAsia="Calibri" w:hAnsi="ITC Avant Garde" w:cs="Times New Roman"/>
          <w:sz w:val="23"/>
          <w:szCs w:val="23"/>
        </w:rPr>
        <w:t xml:space="preserve"> pero para que la unidad se encargue de realizar un estudio </w:t>
      </w:r>
      <w:r w:rsidR="00AE23B1" w:rsidRPr="00390A4A">
        <w:rPr>
          <w:rFonts w:ascii="ITC Avant Garde" w:eastAsia="Calibri" w:hAnsi="ITC Avant Garde" w:cs="Times New Roman"/>
          <w:sz w:val="23"/>
          <w:szCs w:val="23"/>
        </w:rPr>
        <w:t xml:space="preserve">que le </w:t>
      </w:r>
      <w:r w:rsidRPr="00390A4A">
        <w:rPr>
          <w:rFonts w:ascii="ITC Avant Garde" w:eastAsia="Calibri" w:hAnsi="ITC Avant Garde" w:cs="Times New Roman"/>
          <w:sz w:val="23"/>
          <w:szCs w:val="23"/>
        </w:rPr>
        <w:t>dé</w:t>
      </w:r>
      <w:r w:rsidR="00AE23B1" w:rsidRPr="00390A4A">
        <w:rPr>
          <w:rFonts w:ascii="ITC Avant Garde" w:eastAsia="Calibri" w:hAnsi="ITC Avant Garde" w:cs="Times New Roman"/>
          <w:sz w:val="23"/>
          <w:szCs w:val="23"/>
        </w:rPr>
        <w:t xml:space="preserve"> seguimiento a los resultados de esta revisión por muestreo que se propone para asegurarnos que sea suficiente para obtener los objetivos y que no se requiera regresar a la revisión por cada uno de los IMEI, este estudio </w:t>
      </w:r>
      <w:r w:rsidR="002C3C7D" w:rsidRPr="00390A4A">
        <w:rPr>
          <w:rFonts w:ascii="ITC Avant Garde" w:eastAsia="Calibri" w:hAnsi="ITC Avant Garde" w:cs="Times New Roman"/>
          <w:sz w:val="23"/>
          <w:szCs w:val="23"/>
        </w:rPr>
        <w:t xml:space="preserve">pues </w:t>
      </w:r>
      <w:r w:rsidR="00AE23B1" w:rsidRPr="00390A4A">
        <w:rPr>
          <w:rFonts w:ascii="ITC Avant Garde" w:eastAsia="Calibri" w:hAnsi="ITC Avant Garde" w:cs="Times New Roman"/>
          <w:sz w:val="23"/>
          <w:szCs w:val="23"/>
        </w:rPr>
        <w:t>simplemente nos aseguraría que obtengamos el objetivo inicialmente planteado y lo dejo a su consideración.</w:t>
      </w:r>
    </w:p>
    <w:p w:rsidR="00390A4A" w:rsidRDefault="001F11A4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b/>
          <w:sz w:val="23"/>
          <w:szCs w:val="23"/>
        </w:rPr>
        <w:t>Comisionada Presidenta Adriana Sofía Labardini Inzunza</w:t>
      </w:r>
      <w:r w:rsidR="00454761" w:rsidRPr="00390A4A">
        <w:rPr>
          <w:rFonts w:ascii="ITC Avant Garde" w:hAnsi="ITC Avant Garde"/>
          <w:b/>
          <w:sz w:val="23"/>
          <w:szCs w:val="23"/>
        </w:rPr>
        <w:t xml:space="preserve">: </w:t>
      </w:r>
      <w:r w:rsidR="00454761" w:rsidRPr="00390A4A">
        <w:rPr>
          <w:rFonts w:ascii="ITC Avant Garde" w:hAnsi="ITC Avant Garde"/>
          <w:sz w:val="23"/>
          <w:szCs w:val="23"/>
        </w:rPr>
        <w:t>Gra</w:t>
      </w:r>
      <w:r w:rsidR="00674F44">
        <w:rPr>
          <w:rFonts w:ascii="ITC Avant Garde" w:hAnsi="ITC Avant Garde"/>
          <w:sz w:val="23"/>
          <w:szCs w:val="23"/>
        </w:rPr>
        <w:t>cias, C</w:t>
      </w:r>
      <w:r w:rsidR="00AE23B1" w:rsidRPr="00390A4A">
        <w:rPr>
          <w:rFonts w:ascii="ITC Avant Garde" w:hAnsi="ITC Avant Garde"/>
          <w:sz w:val="23"/>
          <w:szCs w:val="23"/>
        </w:rPr>
        <w:t>omisionada.</w:t>
      </w:r>
    </w:p>
    <w:p w:rsidR="00390A4A" w:rsidRDefault="00AE23B1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t xml:space="preserve">Someto esta propuesta a su consideración. </w:t>
      </w:r>
    </w:p>
    <w:p w:rsidR="00390A4A" w:rsidRDefault="00AE23B1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t>Quienes estén a favor.</w:t>
      </w:r>
    </w:p>
    <w:p w:rsidR="00390A4A" w:rsidRDefault="00AE23B1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b/>
          <w:sz w:val="23"/>
          <w:szCs w:val="23"/>
        </w:rPr>
        <w:t xml:space="preserve">Lic. </w:t>
      </w:r>
      <w:r w:rsidR="00375D19" w:rsidRPr="00390A4A">
        <w:rPr>
          <w:rFonts w:ascii="ITC Avant Garde" w:hAnsi="ITC Avant Garde"/>
          <w:b/>
          <w:sz w:val="23"/>
          <w:szCs w:val="23"/>
        </w:rPr>
        <w:t>Yaratzet</w:t>
      </w:r>
      <w:r w:rsidRPr="00390A4A">
        <w:rPr>
          <w:rFonts w:ascii="ITC Avant Garde" w:hAnsi="ITC Avant Garde"/>
          <w:b/>
          <w:sz w:val="23"/>
          <w:szCs w:val="23"/>
        </w:rPr>
        <w:t xml:space="preserve"> Funes López: </w:t>
      </w:r>
      <w:r w:rsidRPr="00390A4A">
        <w:rPr>
          <w:rFonts w:ascii="ITC Avant Garde" w:hAnsi="ITC Avant Garde"/>
          <w:sz w:val="23"/>
          <w:szCs w:val="23"/>
        </w:rPr>
        <w:t>Se aprueba por unanimidad.</w:t>
      </w:r>
    </w:p>
    <w:p w:rsidR="00390A4A" w:rsidRDefault="00AE23B1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b/>
          <w:sz w:val="23"/>
          <w:szCs w:val="23"/>
        </w:rPr>
        <w:t xml:space="preserve">Comisionada Presidenta Adriana Sofía Labardini Inzunza: </w:t>
      </w:r>
      <w:r w:rsidR="008B7EE2" w:rsidRPr="00390A4A">
        <w:rPr>
          <w:rFonts w:ascii="ITC Avant Garde" w:hAnsi="ITC Avant Garde"/>
          <w:sz w:val="23"/>
          <w:szCs w:val="23"/>
        </w:rPr>
        <w:t>S</w:t>
      </w:r>
      <w:r w:rsidRPr="00390A4A">
        <w:rPr>
          <w:rFonts w:ascii="ITC Avant Garde" w:hAnsi="ITC Avant Garde"/>
          <w:sz w:val="23"/>
          <w:szCs w:val="23"/>
        </w:rPr>
        <w:t xml:space="preserve">e haría constar en actas para que la </w:t>
      </w:r>
      <w:r w:rsidR="00046404" w:rsidRPr="00390A4A">
        <w:rPr>
          <w:rFonts w:ascii="ITC Avant Garde" w:hAnsi="ITC Avant Garde"/>
          <w:sz w:val="23"/>
          <w:szCs w:val="23"/>
        </w:rPr>
        <w:t>unidad</w:t>
      </w:r>
      <w:r w:rsidR="00046404">
        <w:rPr>
          <w:rFonts w:ascii="ITC Avant Garde" w:hAnsi="ITC Avant Garde"/>
          <w:sz w:val="23"/>
          <w:szCs w:val="23"/>
        </w:rPr>
        <w:t>,</w:t>
      </w:r>
      <w:r w:rsidR="00046404" w:rsidRPr="00390A4A">
        <w:rPr>
          <w:rFonts w:ascii="ITC Avant Garde" w:hAnsi="ITC Avant Garde"/>
          <w:sz w:val="23"/>
          <w:szCs w:val="23"/>
        </w:rPr>
        <w:t xml:space="preserve"> </w:t>
      </w:r>
      <w:r w:rsidR="008B7EE2" w:rsidRPr="00390A4A">
        <w:rPr>
          <w:rFonts w:ascii="ITC Avant Garde" w:hAnsi="ITC Avant Garde"/>
          <w:sz w:val="23"/>
          <w:szCs w:val="23"/>
        </w:rPr>
        <w:t xml:space="preserve">pues </w:t>
      </w:r>
      <w:r w:rsidR="00046404">
        <w:rPr>
          <w:rFonts w:ascii="ITC Avant Garde" w:hAnsi="ITC Avant Garde"/>
          <w:sz w:val="23"/>
          <w:szCs w:val="23"/>
        </w:rPr>
        <w:t>dé</w:t>
      </w:r>
      <w:r w:rsidRPr="00390A4A">
        <w:rPr>
          <w:rFonts w:ascii="ITC Avant Garde" w:hAnsi="ITC Avant Garde"/>
          <w:sz w:val="23"/>
          <w:szCs w:val="23"/>
        </w:rPr>
        <w:t xml:space="preserve"> </w:t>
      </w:r>
      <w:r w:rsidR="00046404">
        <w:rPr>
          <w:rFonts w:ascii="ITC Avant Garde" w:hAnsi="ITC Avant Garde"/>
          <w:sz w:val="23"/>
          <w:szCs w:val="23"/>
        </w:rPr>
        <w:t>e</w:t>
      </w:r>
      <w:r w:rsidRPr="00390A4A">
        <w:rPr>
          <w:rFonts w:ascii="ITC Avant Garde" w:hAnsi="ITC Avant Garde"/>
          <w:sz w:val="23"/>
          <w:szCs w:val="23"/>
        </w:rPr>
        <w:t>l seguimiento solicitado.</w:t>
      </w:r>
    </w:p>
    <w:p w:rsidR="00390A4A" w:rsidRDefault="008B7EE2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t>Tenía nada má</w:t>
      </w:r>
      <w:r w:rsidR="00AE23B1" w:rsidRPr="00390A4A">
        <w:rPr>
          <w:rFonts w:ascii="ITC Avant Garde" w:hAnsi="ITC Avant Garde"/>
          <w:sz w:val="23"/>
          <w:szCs w:val="23"/>
        </w:rPr>
        <w:t xml:space="preserve">s una propuesta formal </w:t>
      </w:r>
      <w:r w:rsidR="00316375" w:rsidRPr="00390A4A">
        <w:rPr>
          <w:rFonts w:ascii="ITC Avant Garde" w:hAnsi="ITC Avant Garde"/>
          <w:sz w:val="23"/>
          <w:szCs w:val="23"/>
        </w:rPr>
        <w:t xml:space="preserve">de, </w:t>
      </w:r>
      <w:r w:rsidRPr="00390A4A">
        <w:rPr>
          <w:rFonts w:ascii="ITC Avant Garde" w:hAnsi="ITC Avant Garde"/>
          <w:sz w:val="23"/>
          <w:szCs w:val="23"/>
        </w:rPr>
        <w:t xml:space="preserve">bueno de adecuar el rubro </w:t>
      </w:r>
      <w:r w:rsidR="00ED08F8" w:rsidRPr="00390A4A">
        <w:rPr>
          <w:rFonts w:ascii="ITC Avant Garde" w:hAnsi="ITC Avant Garde"/>
          <w:sz w:val="23"/>
          <w:szCs w:val="23"/>
        </w:rPr>
        <w:t xml:space="preserve">¿no? </w:t>
      </w:r>
      <w:r w:rsidRPr="00390A4A">
        <w:rPr>
          <w:rFonts w:ascii="ITC Avant Garde" w:hAnsi="ITC Avant Garde"/>
          <w:sz w:val="23"/>
          <w:szCs w:val="23"/>
        </w:rPr>
        <w:t>porqu</w:t>
      </w:r>
      <w:r w:rsidR="00674F44">
        <w:rPr>
          <w:rFonts w:ascii="ITC Avant Garde" w:hAnsi="ITC Avant Garde"/>
          <w:sz w:val="23"/>
          <w:szCs w:val="23"/>
        </w:rPr>
        <w:t>e</w:t>
      </w:r>
      <w:r w:rsidR="00AE23B1" w:rsidRPr="00390A4A">
        <w:rPr>
          <w:rFonts w:ascii="ITC Avant Garde" w:hAnsi="ITC Avant Garde"/>
          <w:sz w:val="23"/>
          <w:szCs w:val="23"/>
        </w:rPr>
        <w:t xml:space="preserve"> ya no se modifica, </w:t>
      </w:r>
      <w:r w:rsidR="00CB4D1B" w:rsidRPr="00390A4A">
        <w:rPr>
          <w:rFonts w:ascii="ITC Avant Garde" w:hAnsi="ITC Avant Garde"/>
          <w:sz w:val="23"/>
          <w:szCs w:val="23"/>
        </w:rPr>
        <w:t xml:space="preserve">sino que </w:t>
      </w:r>
      <w:r w:rsidR="00AE23B1" w:rsidRPr="00390A4A">
        <w:rPr>
          <w:rFonts w:ascii="ITC Avant Garde" w:hAnsi="ITC Avant Garde"/>
          <w:sz w:val="23"/>
          <w:szCs w:val="23"/>
        </w:rPr>
        <w:t xml:space="preserve">se deroga </w:t>
      </w:r>
      <w:r w:rsidR="00CB4D1B" w:rsidRPr="00390A4A">
        <w:rPr>
          <w:rFonts w:ascii="ITC Avant Garde" w:hAnsi="ITC Avant Garde"/>
          <w:sz w:val="23"/>
          <w:szCs w:val="23"/>
        </w:rPr>
        <w:t>el numeral 8.4</w:t>
      </w:r>
      <w:r w:rsidRPr="00390A4A">
        <w:rPr>
          <w:rFonts w:ascii="ITC Avant Garde" w:hAnsi="ITC Avant Garde"/>
          <w:sz w:val="23"/>
          <w:szCs w:val="23"/>
        </w:rPr>
        <w:t xml:space="preserve"> ¿no?</w:t>
      </w:r>
      <w:r w:rsidR="00CB4D1B" w:rsidRPr="00390A4A">
        <w:rPr>
          <w:rFonts w:ascii="ITC Avant Garde" w:hAnsi="ITC Avant Garde"/>
          <w:sz w:val="23"/>
          <w:szCs w:val="23"/>
        </w:rPr>
        <w:t xml:space="preserve"> Ahora</w:t>
      </w:r>
      <w:r w:rsidR="00046404">
        <w:rPr>
          <w:rFonts w:ascii="ITC Avant Garde" w:hAnsi="ITC Avant Garde"/>
          <w:sz w:val="23"/>
          <w:szCs w:val="23"/>
        </w:rPr>
        <w:t>,</w:t>
      </w:r>
      <w:r w:rsidR="00CB4D1B" w:rsidRPr="00390A4A">
        <w:rPr>
          <w:rFonts w:ascii="ITC Avant Garde" w:hAnsi="ITC Avant Garde"/>
          <w:sz w:val="23"/>
          <w:szCs w:val="23"/>
        </w:rPr>
        <w:t xml:space="preserve"> como adicionamos este 8.4 bis </w:t>
      </w:r>
      <w:r w:rsidRPr="00390A4A">
        <w:rPr>
          <w:rFonts w:ascii="ITC Avant Garde" w:hAnsi="ITC Avant Garde"/>
          <w:sz w:val="23"/>
          <w:szCs w:val="23"/>
        </w:rPr>
        <w:t xml:space="preserve">totalmente de forma, </w:t>
      </w:r>
      <w:r w:rsidR="00CB4D1B" w:rsidRPr="00390A4A">
        <w:rPr>
          <w:rFonts w:ascii="ITC Avant Garde" w:hAnsi="ITC Avant Garde"/>
          <w:sz w:val="23"/>
          <w:szCs w:val="23"/>
        </w:rPr>
        <w:t>ya no sería bis</w:t>
      </w:r>
      <w:r w:rsidR="00ED08F8" w:rsidRPr="00390A4A">
        <w:rPr>
          <w:rFonts w:ascii="ITC Avant Garde" w:hAnsi="ITC Avant Garde"/>
          <w:sz w:val="23"/>
          <w:szCs w:val="23"/>
        </w:rPr>
        <w:t>,</w:t>
      </w:r>
      <w:r w:rsidR="00CB4D1B" w:rsidRPr="00390A4A">
        <w:rPr>
          <w:rFonts w:ascii="ITC Avant Garde" w:hAnsi="ITC Avant Garde"/>
          <w:sz w:val="23"/>
          <w:szCs w:val="23"/>
        </w:rPr>
        <w:t xml:space="preserve"> sería 8.4 por que ya derogamos el 8.4.</w:t>
      </w:r>
    </w:p>
    <w:p w:rsidR="00ED08F8" w:rsidRPr="00390A4A" w:rsidRDefault="00316375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lastRenderedPageBreak/>
        <w:t>Ajustar la</w:t>
      </w:r>
      <w:r w:rsidR="00ED08F8" w:rsidRPr="00390A4A">
        <w:rPr>
          <w:rFonts w:ascii="ITC Avant Garde" w:hAnsi="ITC Avant Garde"/>
          <w:sz w:val="23"/>
          <w:szCs w:val="23"/>
        </w:rPr>
        <w:t xml:space="preserve"> numeración.</w:t>
      </w:r>
    </w:p>
    <w:p w:rsidR="00390A4A" w:rsidRDefault="00CB4D1B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b/>
          <w:sz w:val="23"/>
          <w:szCs w:val="23"/>
        </w:rPr>
        <w:t xml:space="preserve">Lic. Carlos Silva Ramírez: </w:t>
      </w:r>
      <w:r w:rsidR="00316375" w:rsidRPr="00390A4A">
        <w:rPr>
          <w:rFonts w:ascii="ITC Avant Garde" w:eastAsia="Calibri" w:hAnsi="ITC Avant Garde" w:cs="Times New Roman"/>
          <w:sz w:val="23"/>
          <w:szCs w:val="23"/>
        </w:rPr>
        <w:t>S</w:t>
      </w:r>
      <w:r w:rsidRPr="00390A4A">
        <w:rPr>
          <w:rFonts w:ascii="ITC Avant Garde" w:eastAsia="Calibri" w:hAnsi="ITC Avant Garde" w:cs="Times New Roman"/>
          <w:sz w:val="23"/>
          <w:szCs w:val="23"/>
        </w:rPr>
        <w:t>e deroga el 8.4 y se crea un 8.4 bis.</w:t>
      </w:r>
    </w:p>
    <w:p w:rsidR="00390A4A" w:rsidRDefault="00CB4D1B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hAnsi="ITC Avant Garde"/>
          <w:b/>
          <w:sz w:val="23"/>
          <w:szCs w:val="23"/>
        </w:rPr>
        <w:t xml:space="preserve">Comisionada Presidenta Adriana Sofía Labardini Inzunza: </w:t>
      </w:r>
      <w:r w:rsidR="00316375" w:rsidRPr="00390A4A">
        <w:rPr>
          <w:rFonts w:ascii="ITC Avant Garde" w:hAnsi="ITC Avant Garde"/>
          <w:sz w:val="23"/>
          <w:szCs w:val="23"/>
        </w:rPr>
        <w:t>P</w:t>
      </w:r>
      <w:r w:rsidRPr="00390A4A">
        <w:rPr>
          <w:rFonts w:ascii="ITC Avant Garde" w:hAnsi="ITC Avant Garde"/>
          <w:sz w:val="23"/>
          <w:szCs w:val="23"/>
        </w:rPr>
        <w:t xml:space="preserve">ero no, </w:t>
      </w:r>
      <w:r w:rsidR="00674F44">
        <w:rPr>
          <w:rFonts w:ascii="ITC Avant Garde" w:hAnsi="ITC Avant Garde"/>
          <w:sz w:val="23"/>
          <w:szCs w:val="23"/>
        </w:rPr>
        <w:t xml:space="preserve">o </w:t>
      </w:r>
      <w:r w:rsidR="000224BE" w:rsidRPr="00390A4A">
        <w:rPr>
          <w:rFonts w:ascii="ITC Avant Garde" w:hAnsi="ITC Avant Garde"/>
          <w:sz w:val="23"/>
          <w:szCs w:val="23"/>
        </w:rPr>
        <w:t>sea</w:t>
      </w:r>
      <w:r w:rsidRPr="00390A4A">
        <w:rPr>
          <w:rFonts w:ascii="ITC Avant Garde" w:hAnsi="ITC Avant Garde"/>
          <w:sz w:val="23"/>
          <w:szCs w:val="23"/>
        </w:rPr>
        <w:t xml:space="preserve"> va a </w:t>
      </w:r>
      <w:r w:rsidR="00674F44">
        <w:rPr>
          <w:rFonts w:ascii="ITC Avant Garde" w:hAnsi="ITC Avant Garde"/>
          <w:sz w:val="23"/>
          <w:szCs w:val="23"/>
        </w:rPr>
        <w:t>hab</w:t>
      </w:r>
      <w:r w:rsidRPr="00390A4A">
        <w:rPr>
          <w:rFonts w:ascii="ITC Avant Garde" w:hAnsi="ITC Avant Garde"/>
          <w:sz w:val="23"/>
          <w:szCs w:val="23"/>
        </w:rPr>
        <w:t>er un bis</w:t>
      </w:r>
      <w:r w:rsidR="00046404">
        <w:rPr>
          <w:rFonts w:ascii="ITC Avant Garde" w:hAnsi="ITC Avant Garde"/>
          <w:sz w:val="23"/>
          <w:szCs w:val="23"/>
        </w:rPr>
        <w:t>,</w:t>
      </w:r>
      <w:r w:rsidRPr="00390A4A">
        <w:rPr>
          <w:rFonts w:ascii="ITC Avant Garde" w:hAnsi="ITC Avant Garde"/>
          <w:sz w:val="23"/>
          <w:szCs w:val="23"/>
        </w:rPr>
        <w:t xml:space="preserve"> pero sin 8.4 antes.</w:t>
      </w:r>
    </w:p>
    <w:p w:rsidR="00390A4A" w:rsidRDefault="00CB4D1B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b/>
          <w:sz w:val="23"/>
          <w:szCs w:val="23"/>
        </w:rPr>
        <w:t xml:space="preserve">Lic. Carlos Silva Ramírez: </w:t>
      </w:r>
      <w:r w:rsidR="00316375" w:rsidRPr="00390A4A">
        <w:rPr>
          <w:rFonts w:ascii="ITC Avant Garde" w:eastAsia="Calibri" w:hAnsi="ITC Avant Garde" w:cs="Times New Roman"/>
          <w:sz w:val="23"/>
          <w:szCs w:val="23"/>
        </w:rPr>
        <w:t>E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s que </w:t>
      </w:r>
      <w:r w:rsidR="00046404">
        <w:rPr>
          <w:rFonts w:ascii="ITC Avant Garde" w:eastAsia="Calibri" w:hAnsi="ITC Avant Garde" w:cs="Times New Roman"/>
          <w:sz w:val="23"/>
          <w:szCs w:val="23"/>
        </w:rPr>
        <w:t>ese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queda derogado en la disposición, queda </w:t>
      </w:r>
      <w:r w:rsidR="00B4468D" w:rsidRPr="00390A4A">
        <w:rPr>
          <w:rFonts w:ascii="ITC Avant Garde" w:eastAsia="Calibri" w:hAnsi="ITC Avant Garde" w:cs="Times New Roman"/>
          <w:sz w:val="23"/>
          <w:szCs w:val="23"/>
        </w:rPr>
        <w:t xml:space="preserve">como </w:t>
      </w:r>
      <w:r w:rsidRPr="00390A4A">
        <w:rPr>
          <w:rFonts w:ascii="ITC Avant Garde" w:eastAsia="Calibri" w:hAnsi="ITC Avant Garde" w:cs="Times New Roman"/>
          <w:sz w:val="23"/>
          <w:szCs w:val="23"/>
        </w:rPr>
        <w:t>derogado y se crea uno nuevo.</w:t>
      </w:r>
    </w:p>
    <w:p w:rsidR="00390A4A" w:rsidRDefault="00CB4D1B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b/>
          <w:sz w:val="23"/>
          <w:szCs w:val="23"/>
        </w:rPr>
        <w:t xml:space="preserve">Comisionada Presidenta Adriana Sofía Labardini Inzunza: </w:t>
      </w:r>
      <w:r w:rsidR="00674F44" w:rsidRPr="00674F44">
        <w:rPr>
          <w:rFonts w:ascii="ITC Avant Garde" w:hAnsi="ITC Avant Garde"/>
          <w:sz w:val="23"/>
          <w:szCs w:val="23"/>
        </w:rPr>
        <w:t>¿</w:t>
      </w:r>
      <w:r w:rsidR="00A7591B" w:rsidRPr="00390A4A">
        <w:rPr>
          <w:rFonts w:ascii="ITC Avant Garde" w:hAnsi="ITC Avant Garde"/>
          <w:sz w:val="23"/>
          <w:szCs w:val="23"/>
        </w:rPr>
        <w:t>A</w:t>
      </w:r>
      <w:r w:rsidRPr="00390A4A">
        <w:rPr>
          <w:rFonts w:ascii="ITC Avant Garde" w:hAnsi="ITC Avant Garde"/>
          <w:sz w:val="23"/>
          <w:szCs w:val="23"/>
        </w:rPr>
        <w:t>unque ya no haya 8.4</w:t>
      </w:r>
      <w:r w:rsidR="00674F44">
        <w:rPr>
          <w:rFonts w:ascii="ITC Avant Garde" w:hAnsi="ITC Avant Garde"/>
          <w:sz w:val="23"/>
          <w:szCs w:val="23"/>
        </w:rPr>
        <w:t>?</w:t>
      </w:r>
      <w:r w:rsidRPr="00390A4A">
        <w:rPr>
          <w:rFonts w:ascii="ITC Avant Garde" w:hAnsi="ITC Avant Garde"/>
          <w:sz w:val="23"/>
          <w:szCs w:val="23"/>
        </w:rPr>
        <w:t xml:space="preserve"> </w:t>
      </w:r>
      <w:r w:rsidR="00B4468D" w:rsidRPr="00390A4A">
        <w:rPr>
          <w:rFonts w:ascii="ITC Avant Garde" w:hAnsi="ITC Avant Garde"/>
          <w:sz w:val="23"/>
          <w:szCs w:val="23"/>
        </w:rPr>
        <w:t>¡</w:t>
      </w:r>
      <w:r w:rsidR="00674F44">
        <w:rPr>
          <w:rFonts w:ascii="ITC Avant Garde" w:hAnsi="ITC Avant Garde"/>
          <w:sz w:val="23"/>
          <w:szCs w:val="23"/>
        </w:rPr>
        <w:t>A</w:t>
      </w:r>
      <w:r w:rsidRPr="00390A4A">
        <w:rPr>
          <w:rFonts w:ascii="ITC Avant Garde" w:hAnsi="ITC Avant Garde"/>
          <w:sz w:val="23"/>
          <w:szCs w:val="23"/>
        </w:rPr>
        <w:t>h</w:t>
      </w:r>
      <w:r w:rsidR="00B4468D" w:rsidRPr="00390A4A">
        <w:rPr>
          <w:rFonts w:ascii="ITC Avant Garde" w:hAnsi="ITC Avant Garde"/>
          <w:sz w:val="23"/>
          <w:szCs w:val="23"/>
        </w:rPr>
        <w:t>!</w:t>
      </w:r>
      <w:r w:rsidRPr="00390A4A">
        <w:rPr>
          <w:rFonts w:ascii="ITC Avant Garde" w:hAnsi="ITC Avant Garde"/>
          <w:sz w:val="23"/>
          <w:szCs w:val="23"/>
        </w:rPr>
        <w:t xml:space="preserve"> bueno.</w:t>
      </w:r>
    </w:p>
    <w:p w:rsidR="00390A4A" w:rsidRDefault="00CB4D1B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sz w:val="23"/>
          <w:szCs w:val="23"/>
        </w:rPr>
        <w:t>Comisionado Fromow.</w:t>
      </w:r>
    </w:p>
    <w:p w:rsidR="00390A4A" w:rsidRDefault="00CB4D1B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b/>
          <w:sz w:val="23"/>
          <w:szCs w:val="23"/>
        </w:rPr>
        <w:t xml:space="preserve">Comisionado Mario Germán Fromow Rangel: </w:t>
      </w:r>
      <w:r w:rsidR="00B4468D" w:rsidRPr="00390A4A">
        <w:rPr>
          <w:rFonts w:ascii="ITC Avant Garde" w:eastAsia="Calibri" w:hAnsi="ITC Avant Garde" w:cs="Times New Roman"/>
          <w:sz w:val="23"/>
          <w:szCs w:val="23"/>
        </w:rPr>
        <w:t>S</w:t>
      </w:r>
      <w:r w:rsidR="00674F44">
        <w:rPr>
          <w:rFonts w:ascii="ITC Avant Garde" w:eastAsia="Calibri" w:hAnsi="ITC Avant Garde" w:cs="Times New Roman"/>
          <w:sz w:val="23"/>
          <w:szCs w:val="23"/>
        </w:rPr>
        <w:t>í,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digo</w:t>
      </w:r>
      <w:r w:rsidR="00674F44">
        <w:rPr>
          <w:rFonts w:ascii="ITC Avant Garde" w:eastAsia="Calibri" w:hAnsi="ITC Avant Garde" w:cs="Times New Roman"/>
          <w:sz w:val="23"/>
          <w:szCs w:val="23"/>
        </w:rPr>
        <w:t>,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que es cuestión jurídica pero ¿esa </w:t>
      </w:r>
      <w:r w:rsidR="00674F44">
        <w:rPr>
          <w:rFonts w:ascii="ITC Avant Garde" w:eastAsia="Calibri" w:hAnsi="ITC Avant Garde" w:cs="Times New Roman"/>
          <w:sz w:val="23"/>
          <w:szCs w:val="23"/>
        </w:rPr>
        <w:t>sería la forma de hacerlo?, por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que </w:t>
      </w:r>
      <w:r w:rsidR="001A0405" w:rsidRPr="00390A4A">
        <w:rPr>
          <w:rFonts w:ascii="ITC Avant Garde" w:eastAsia="Calibri" w:hAnsi="ITC Avant Garde" w:cs="Times New Roman"/>
          <w:sz w:val="23"/>
          <w:szCs w:val="23"/>
        </w:rPr>
        <w:t xml:space="preserve">ya </w:t>
      </w:r>
      <w:r w:rsidRPr="00390A4A">
        <w:rPr>
          <w:rFonts w:ascii="ITC Avant Garde" w:eastAsia="Calibri" w:hAnsi="ITC Avant Garde" w:cs="Times New Roman"/>
          <w:sz w:val="23"/>
          <w:szCs w:val="23"/>
        </w:rPr>
        <w:t>al final cuand</w:t>
      </w:r>
      <w:r w:rsidR="001A0405" w:rsidRPr="00390A4A">
        <w:rPr>
          <w:rFonts w:ascii="ITC Avant Garde" w:eastAsia="Calibri" w:hAnsi="ITC Avant Garde" w:cs="Times New Roman"/>
          <w:sz w:val="23"/>
          <w:szCs w:val="23"/>
        </w:rPr>
        <w:t xml:space="preserve">o </w:t>
      </w:r>
      <w:r w:rsidR="00046404">
        <w:rPr>
          <w:rFonts w:ascii="ITC Avant Garde" w:eastAsia="Calibri" w:hAnsi="ITC Avant Garde" w:cs="Times New Roman"/>
          <w:sz w:val="23"/>
          <w:szCs w:val="23"/>
        </w:rPr>
        <w:t>ha</w:t>
      </w:r>
      <w:r w:rsidR="00674F44" w:rsidRPr="00390A4A">
        <w:rPr>
          <w:rFonts w:ascii="ITC Avant Garde" w:eastAsia="Calibri" w:hAnsi="ITC Avant Garde" w:cs="Times New Roman"/>
          <w:sz w:val="23"/>
          <w:szCs w:val="23"/>
        </w:rPr>
        <w:t>gas</w:t>
      </w:r>
      <w:r w:rsidR="001A0405" w:rsidRPr="00390A4A">
        <w:rPr>
          <w:rFonts w:ascii="ITC Avant Garde" w:eastAsia="Calibri" w:hAnsi="ITC Avant Garde" w:cs="Times New Roman"/>
          <w:sz w:val="23"/>
          <w:szCs w:val="23"/>
        </w:rPr>
        <w:t xml:space="preserve"> una compulsa no va a  </w:t>
      </w:r>
      <w:r w:rsidRPr="00390A4A">
        <w:rPr>
          <w:rFonts w:ascii="ITC Avant Garde" w:eastAsia="Calibri" w:hAnsi="ITC Avant Garde" w:cs="Times New Roman"/>
          <w:sz w:val="23"/>
          <w:szCs w:val="23"/>
        </w:rPr>
        <w:t>ver un</w:t>
      </w:r>
      <w:r w:rsidR="001A0405" w:rsidRPr="00390A4A">
        <w:rPr>
          <w:rFonts w:ascii="ITC Avant Garde" w:eastAsia="Calibri" w:hAnsi="ITC Avant Garde" w:cs="Times New Roman"/>
          <w:sz w:val="23"/>
          <w:szCs w:val="23"/>
        </w:rPr>
        <w:t xml:space="preserve"> 8.4 y si un 8.4 bis. Una pregunta al área jurídica, ¿</w:t>
      </w:r>
      <w:r w:rsidR="00046404">
        <w:rPr>
          <w:rFonts w:ascii="ITC Avant Garde" w:eastAsia="Calibri" w:hAnsi="ITC Avant Garde" w:cs="Times New Roman"/>
          <w:sz w:val="23"/>
          <w:szCs w:val="23"/>
        </w:rPr>
        <w:t>q</w:t>
      </w:r>
      <w:r w:rsidR="001A0405" w:rsidRPr="00390A4A">
        <w:rPr>
          <w:rFonts w:ascii="ITC Avant Garde" w:eastAsia="Calibri" w:hAnsi="ITC Avant Garde" w:cs="Times New Roman"/>
          <w:sz w:val="23"/>
          <w:szCs w:val="23"/>
        </w:rPr>
        <w:t>ué pasa si decimos que el nuevo 8.4 es este?</w:t>
      </w:r>
    </w:p>
    <w:p w:rsidR="00390A4A" w:rsidRDefault="001A0405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b/>
          <w:sz w:val="23"/>
          <w:szCs w:val="23"/>
        </w:rPr>
        <w:t xml:space="preserve">Lic. Carlos Silva Ramírez: </w:t>
      </w:r>
      <w:r w:rsidR="00B4468D" w:rsidRPr="00390A4A">
        <w:rPr>
          <w:rFonts w:ascii="ITC Avant Garde" w:eastAsia="Calibri" w:hAnsi="ITC Avant Garde" w:cs="Times New Roman"/>
          <w:sz w:val="23"/>
          <w:szCs w:val="23"/>
        </w:rPr>
        <w:t>S</w:t>
      </w:r>
      <w:r w:rsidR="00740DF9">
        <w:rPr>
          <w:rFonts w:ascii="ITC Avant Garde" w:eastAsia="Calibri" w:hAnsi="ITC Avant Garde" w:cs="Times New Roman"/>
          <w:sz w:val="23"/>
          <w:szCs w:val="23"/>
        </w:rPr>
        <w:t xml:space="preserve">í, </w:t>
      </w:r>
      <w:r w:rsidRPr="00390A4A">
        <w:rPr>
          <w:rFonts w:ascii="ITC Avant Garde" w:eastAsia="Calibri" w:hAnsi="ITC Avant Garde" w:cs="Times New Roman"/>
          <w:sz w:val="23"/>
          <w:szCs w:val="23"/>
        </w:rPr>
        <w:t>es que el efecto de la</w:t>
      </w:r>
      <w:r w:rsidR="00740DF9">
        <w:rPr>
          <w:rFonts w:ascii="ITC Avant Garde" w:eastAsia="Calibri" w:hAnsi="ITC Avant Garde" w:cs="Times New Roman"/>
          <w:sz w:val="23"/>
          <w:szCs w:val="23"/>
        </w:rPr>
        <w:t>…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se deja sin efectos  el 8.4 que es el obstáculo que hoy se tiene, precisamente porque cuando entra en vigor la norma deja de aplicar, es decir, ya se entiende derogado y existe uno nuevo que sería el 8.4 bis. O le pueden dar otro numeral, pero digo en el documento c</w:t>
      </w:r>
      <w:r w:rsidR="00046404">
        <w:rPr>
          <w:rFonts w:ascii="ITC Avant Garde" w:eastAsia="Calibri" w:hAnsi="ITC Avant Garde" w:cs="Times New Roman"/>
          <w:sz w:val="23"/>
          <w:szCs w:val="23"/>
        </w:rPr>
        <w:t>ó</w:t>
      </w:r>
      <w:r w:rsidRPr="00390A4A">
        <w:rPr>
          <w:rFonts w:ascii="ITC Avant Garde" w:eastAsia="Calibri" w:hAnsi="ITC Avant Garde" w:cs="Times New Roman"/>
          <w:sz w:val="23"/>
          <w:szCs w:val="23"/>
        </w:rPr>
        <w:t>mo quedaría la disposición técnica</w:t>
      </w:r>
      <w:r w:rsidR="00046404">
        <w:rPr>
          <w:rFonts w:ascii="ITC Avant Garde" w:eastAsia="Calibri" w:hAnsi="ITC Avant Garde" w:cs="Times New Roman"/>
          <w:sz w:val="23"/>
          <w:szCs w:val="23"/>
        </w:rPr>
        <w:t>: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8.4 </w:t>
      </w:r>
      <w:r w:rsidR="00C81ACC" w:rsidRPr="00390A4A">
        <w:rPr>
          <w:rFonts w:ascii="ITC Avant Garde" w:eastAsia="Calibri" w:hAnsi="ITC Avant Garde" w:cs="Times New Roman"/>
          <w:sz w:val="23"/>
          <w:szCs w:val="23"/>
        </w:rPr>
        <w:t>derogado y el nuevo 8.4 bis.</w:t>
      </w:r>
    </w:p>
    <w:p w:rsidR="00390A4A" w:rsidRDefault="00C81ACC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b/>
          <w:sz w:val="23"/>
          <w:szCs w:val="23"/>
        </w:rPr>
        <w:t xml:space="preserve">Comisionada Presidenta Adriana Sofía Labardini Inzunza: </w:t>
      </w:r>
      <w:r w:rsidRPr="00390A4A">
        <w:rPr>
          <w:rFonts w:ascii="ITC Avant Garde" w:hAnsi="ITC Avant Garde"/>
          <w:sz w:val="23"/>
          <w:szCs w:val="23"/>
        </w:rPr>
        <w:t>Comisionado Contreras.</w:t>
      </w:r>
    </w:p>
    <w:p w:rsidR="00390A4A" w:rsidRDefault="00C81ACC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b/>
          <w:sz w:val="23"/>
          <w:szCs w:val="23"/>
        </w:rPr>
        <w:t xml:space="preserve">Comisionado </w:t>
      </w:r>
      <w:r w:rsidR="00740DF9">
        <w:rPr>
          <w:rFonts w:ascii="ITC Avant Garde" w:eastAsia="Calibri" w:hAnsi="ITC Avant Garde" w:cs="Times New Roman"/>
          <w:b/>
          <w:sz w:val="23"/>
          <w:szCs w:val="23"/>
        </w:rPr>
        <w:t>Gabriel Oswaldo Contreras Saldí</w:t>
      </w:r>
      <w:r w:rsidR="00740DF9" w:rsidRPr="00390A4A">
        <w:rPr>
          <w:rFonts w:ascii="ITC Avant Garde" w:eastAsia="Calibri" w:hAnsi="ITC Avant Garde" w:cs="Times New Roman"/>
          <w:b/>
          <w:sz w:val="23"/>
          <w:szCs w:val="23"/>
        </w:rPr>
        <w:t>var</w:t>
      </w:r>
      <w:r w:rsidRPr="00390A4A">
        <w:rPr>
          <w:rFonts w:ascii="ITC Avant Garde" w:eastAsia="Calibri" w:hAnsi="ITC Avant Garde" w:cs="Times New Roman"/>
          <w:b/>
          <w:sz w:val="23"/>
          <w:szCs w:val="23"/>
        </w:rPr>
        <w:t xml:space="preserve">: </w:t>
      </w:r>
      <w:r w:rsidRPr="00390A4A">
        <w:rPr>
          <w:rFonts w:ascii="ITC Avant Garde" w:eastAsia="Calibri" w:hAnsi="ITC Avant Garde" w:cs="Times New Roman"/>
          <w:sz w:val="23"/>
          <w:szCs w:val="23"/>
        </w:rPr>
        <w:t>Gracias.</w:t>
      </w:r>
    </w:p>
    <w:p w:rsidR="00740DF9" w:rsidRDefault="00C81ACC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sz w:val="23"/>
          <w:szCs w:val="23"/>
        </w:rPr>
        <w:t>Entiendo que esto se usa cuando hay alguna utilidad que puede preservar el número para identificación del 8.4 ¿no?, por ejemplo en cuestiones arancelarias</w:t>
      </w:r>
      <w:r w:rsidR="00740DF9">
        <w:rPr>
          <w:rFonts w:ascii="ITC Avant Garde" w:eastAsia="Calibri" w:hAnsi="ITC Avant Garde" w:cs="Times New Roman"/>
          <w:sz w:val="23"/>
          <w:szCs w:val="23"/>
        </w:rPr>
        <w:t>,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etcétera. De no existir alguna utilidad</w:t>
      </w:r>
      <w:r w:rsidR="00740DF9">
        <w:rPr>
          <w:rFonts w:ascii="ITC Avant Garde" w:eastAsia="Calibri" w:hAnsi="ITC Avant Garde" w:cs="Times New Roman"/>
          <w:sz w:val="23"/>
          <w:szCs w:val="23"/>
        </w:rPr>
        <w:t>,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</w:t>
      </w:r>
      <w:r w:rsidR="00740DF9">
        <w:rPr>
          <w:rFonts w:ascii="ITC Avant Garde" w:eastAsia="Calibri" w:hAnsi="ITC Avant Garde" w:cs="Times New Roman"/>
          <w:sz w:val="23"/>
          <w:szCs w:val="23"/>
        </w:rPr>
        <w:t>¿</w:t>
      </w:r>
      <w:r w:rsidRPr="00390A4A">
        <w:rPr>
          <w:rFonts w:ascii="ITC Avant Garde" w:eastAsia="Calibri" w:hAnsi="ITC Avant Garde" w:cs="Times New Roman"/>
          <w:sz w:val="23"/>
          <w:szCs w:val="23"/>
        </w:rPr>
        <w:t>por qu</w:t>
      </w:r>
      <w:r w:rsidR="00740DF9">
        <w:rPr>
          <w:rFonts w:ascii="ITC Avant Garde" w:eastAsia="Calibri" w:hAnsi="ITC Avant Garde" w:cs="Times New Roman"/>
          <w:sz w:val="23"/>
          <w:szCs w:val="23"/>
        </w:rPr>
        <w:t>é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no sustituimos el texto simplemente</w:t>
      </w:r>
      <w:r w:rsidR="00740DF9">
        <w:rPr>
          <w:rFonts w:ascii="ITC Avant Garde" w:eastAsia="Calibri" w:hAnsi="ITC Avant Garde" w:cs="Times New Roman"/>
          <w:sz w:val="23"/>
          <w:szCs w:val="23"/>
        </w:rPr>
        <w:t>?</w:t>
      </w:r>
    </w:p>
    <w:p w:rsidR="00390A4A" w:rsidRDefault="00740DF9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>
        <w:rPr>
          <w:rFonts w:ascii="ITC Avant Garde" w:eastAsia="Calibri" w:hAnsi="ITC Avant Garde" w:cs="Times New Roman"/>
          <w:sz w:val="23"/>
          <w:szCs w:val="23"/>
        </w:rPr>
        <w:t>L</w:t>
      </w:r>
      <w:r w:rsidR="00C81ACC" w:rsidRPr="00390A4A">
        <w:rPr>
          <w:rFonts w:ascii="ITC Avant Garde" w:eastAsia="Calibri" w:hAnsi="ITC Avant Garde" w:cs="Times New Roman"/>
          <w:sz w:val="23"/>
          <w:szCs w:val="23"/>
        </w:rPr>
        <w:t>o que ahora estamos aprobando es el nuevo 8.4, es una reforma.</w:t>
      </w:r>
    </w:p>
    <w:p w:rsidR="00390A4A" w:rsidRDefault="00C81ACC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hAnsi="ITC Avant Garde"/>
          <w:b/>
          <w:sz w:val="23"/>
          <w:szCs w:val="23"/>
        </w:rPr>
        <w:t xml:space="preserve">Comisionada Presidenta Adriana Sofía Labardini Inzunza: </w:t>
      </w:r>
      <w:r w:rsidRPr="00390A4A">
        <w:rPr>
          <w:rFonts w:ascii="ITC Avant Garde" w:hAnsi="ITC Avant Garde"/>
          <w:sz w:val="23"/>
          <w:szCs w:val="23"/>
        </w:rPr>
        <w:t>De hecho así venía, como modificación</w:t>
      </w:r>
      <w:r w:rsidR="00245DE0" w:rsidRPr="00390A4A">
        <w:rPr>
          <w:rFonts w:ascii="ITC Avant Garde" w:hAnsi="ITC Avant Garde"/>
          <w:sz w:val="23"/>
          <w:szCs w:val="23"/>
        </w:rPr>
        <w:t>.</w:t>
      </w:r>
      <w:r w:rsidRPr="00390A4A">
        <w:rPr>
          <w:rFonts w:ascii="ITC Avant Garde" w:hAnsi="ITC Avant Garde"/>
          <w:sz w:val="23"/>
          <w:szCs w:val="23"/>
        </w:rPr>
        <w:t xml:space="preserve"> </w:t>
      </w:r>
    </w:p>
    <w:p w:rsidR="00390A4A" w:rsidRDefault="00C81ACC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b/>
          <w:sz w:val="23"/>
          <w:szCs w:val="23"/>
        </w:rPr>
        <w:t xml:space="preserve">Lic. Carlos Silva Ramírez: </w:t>
      </w:r>
      <w:r w:rsidR="001B7802" w:rsidRPr="00390A4A">
        <w:rPr>
          <w:rFonts w:ascii="ITC Avant Garde" w:eastAsia="Calibri" w:hAnsi="ITC Avant Garde" w:cs="Times New Roman"/>
          <w:sz w:val="23"/>
          <w:szCs w:val="23"/>
        </w:rPr>
        <w:t>E</w:t>
      </w:r>
      <w:r w:rsidRPr="00390A4A">
        <w:rPr>
          <w:rFonts w:ascii="ITC Avant Garde" w:eastAsia="Calibri" w:hAnsi="ITC Avant Garde" w:cs="Times New Roman"/>
          <w:sz w:val="23"/>
          <w:szCs w:val="23"/>
        </w:rPr>
        <w:t>l e</w:t>
      </w:r>
      <w:r w:rsidR="005C576C" w:rsidRPr="00390A4A">
        <w:rPr>
          <w:rFonts w:ascii="ITC Avant Garde" w:eastAsia="Calibri" w:hAnsi="ITC Avant Garde" w:cs="Times New Roman"/>
          <w:sz w:val="23"/>
          <w:szCs w:val="23"/>
        </w:rPr>
        <w:t>fecto sería que el transitori</w:t>
      </w:r>
      <w:r w:rsidRPr="00390A4A">
        <w:rPr>
          <w:rFonts w:ascii="ITC Avant Garde" w:eastAsia="Calibri" w:hAnsi="ITC Avant Garde" w:cs="Times New Roman"/>
          <w:sz w:val="23"/>
          <w:szCs w:val="23"/>
        </w:rPr>
        <w:t>o</w:t>
      </w:r>
      <w:r w:rsidR="005C576C" w:rsidRPr="00390A4A">
        <w:rPr>
          <w:rFonts w:ascii="ITC Avant Garde" w:eastAsia="Calibri" w:hAnsi="ITC Avant Garde" w:cs="Times New Roman"/>
          <w:sz w:val="23"/>
          <w:szCs w:val="23"/>
        </w:rPr>
        <w:t xml:space="preserve"> da entrada en vigor a las disposiciones</w:t>
      </w:r>
      <w:r w:rsidR="00740DF9">
        <w:rPr>
          <w:rFonts w:ascii="ITC Avant Garde" w:eastAsia="Calibri" w:hAnsi="ITC Avant Garde" w:cs="Times New Roman"/>
          <w:sz w:val="23"/>
          <w:szCs w:val="23"/>
        </w:rPr>
        <w:t>,</w:t>
      </w:r>
      <w:r w:rsidR="005C576C" w:rsidRPr="00390A4A">
        <w:rPr>
          <w:rFonts w:ascii="ITC Avant Garde" w:eastAsia="Calibri" w:hAnsi="ITC Avant Garde" w:cs="Times New Roman"/>
          <w:sz w:val="23"/>
          <w:szCs w:val="23"/>
        </w:rPr>
        <w:t xml:space="preserve"> entonces sería contradictorio si es la única modificación</w:t>
      </w:r>
      <w:r w:rsidR="001B7802" w:rsidRPr="00390A4A">
        <w:rPr>
          <w:rFonts w:ascii="ITC Avant Garde" w:eastAsia="Calibri" w:hAnsi="ITC Avant Garde" w:cs="Times New Roman"/>
          <w:sz w:val="23"/>
          <w:szCs w:val="23"/>
        </w:rPr>
        <w:t>,</w:t>
      </w:r>
      <w:r w:rsidR="005C576C" w:rsidRPr="00390A4A">
        <w:rPr>
          <w:rFonts w:ascii="ITC Avant Garde" w:eastAsia="Calibri" w:hAnsi="ITC Avant Garde" w:cs="Times New Roman"/>
          <w:sz w:val="23"/>
          <w:szCs w:val="23"/>
        </w:rPr>
        <w:t xml:space="preserve"> que por un lado entra en vigor </w:t>
      </w:r>
      <w:r w:rsidR="00046404">
        <w:rPr>
          <w:rFonts w:ascii="ITC Avant Garde" w:eastAsia="Calibri" w:hAnsi="ITC Avant Garde" w:cs="Times New Roman"/>
          <w:sz w:val="23"/>
          <w:szCs w:val="23"/>
        </w:rPr>
        <w:t>e</w:t>
      </w:r>
      <w:r w:rsidR="005C576C" w:rsidRPr="00390A4A">
        <w:rPr>
          <w:rFonts w:ascii="ITC Avant Garde" w:eastAsia="Calibri" w:hAnsi="ITC Avant Garde" w:cs="Times New Roman"/>
          <w:sz w:val="23"/>
          <w:szCs w:val="23"/>
        </w:rPr>
        <w:t>l día de su publicación</w:t>
      </w:r>
      <w:r w:rsidR="00740DF9">
        <w:rPr>
          <w:rFonts w:ascii="ITC Avant Garde" w:eastAsia="Calibri" w:hAnsi="ITC Avant Garde" w:cs="Times New Roman"/>
          <w:sz w:val="23"/>
          <w:szCs w:val="23"/>
        </w:rPr>
        <w:t>;</w:t>
      </w:r>
      <w:r w:rsidR="005C576C" w:rsidRPr="00390A4A">
        <w:rPr>
          <w:rFonts w:ascii="ITC Avant Garde" w:eastAsia="Calibri" w:hAnsi="ITC Avant Garde" w:cs="Times New Roman"/>
          <w:sz w:val="23"/>
          <w:szCs w:val="23"/>
        </w:rPr>
        <w:t xml:space="preserve"> sin embargo</w:t>
      </w:r>
      <w:r w:rsidR="00740DF9">
        <w:rPr>
          <w:rFonts w:ascii="ITC Avant Garde" w:eastAsia="Calibri" w:hAnsi="ITC Avant Garde" w:cs="Times New Roman"/>
          <w:sz w:val="23"/>
          <w:szCs w:val="23"/>
        </w:rPr>
        <w:t>,</w:t>
      </w:r>
      <w:r w:rsidR="005C576C" w:rsidRPr="00390A4A">
        <w:rPr>
          <w:rFonts w:ascii="ITC Avant Garde" w:eastAsia="Calibri" w:hAnsi="ITC Avant Garde" w:cs="Times New Roman"/>
          <w:sz w:val="23"/>
          <w:szCs w:val="23"/>
        </w:rPr>
        <w:t xml:space="preserve"> la única modificación entraría en vigor seis meses después, sería un contrasentido, por eso lo que se propone</w:t>
      </w:r>
      <w:r w:rsidR="00740DF9">
        <w:rPr>
          <w:rFonts w:ascii="ITC Avant Garde" w:eastAsia="Calibri" w:hAnsi="ITC Avant Garde" w:cs="Times New Roman"/>
          <w:sz w:val="23"/>
          <w:szCs w:val="23"/>
        </w:rPr>
        <w:t>. A</w:t>
      </w:r>
      <w:r w:rsidR="005C576C" w:rsidRPr="00390A4A">
        <w:rPr>
          <w:rFonts w:ascii="ITC Avant Garde" w:eastAsia="Calibri" w:hAnsi="ITC Avant Garde" w:cs="Times New Roman"/>
          <w:sz w:val="23"/>
          <w:szCs w:val="23"/>
        </w:rPr>
        <w:t xml:space="preserve"> lo mejor se resuelve cambiando el numeral y dándole un nuevo número y recorriendo los demás. </w:t>
      </w:r>
    </w:p>
    <w:p w:rsidR="00390A4A" w:rsidRDefault="005C576C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Sería nada más una cuestión de </w:t>
      </w:r>
      <w:r w:rsidR="001B7802" w:rsidRPr="00390A4A">
        <w:rPr>
          <w:rFonts w:ascii="ITC Avant Garde" w:eastAsia="Calibri" w:hAnsi="ITC Avant Garde" w:cs="Times New Roman"/>
          <w:sz w:val="23"/>
          <w:szCs w:val="23"/>
        </w:rPr>
        <w:t xml:space="preserve">intríngulis, 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pero lo que se pretende es que si entra en vigor en ese momento se deroga el obstáculo motivo de la modificación y la nueva redacción </w:t>
      </w:r>
      <w:r w:rsidR="00A728C1" w:rsidRPr="00390A4A">
        <w:rPr>
          <w:rFonts w:ascii="ITC Avant Garde" w:eastAsia="Calibri" w:hAnsi="ITC Avant Garde" w:cs="Times New Roman"/>
          <w:sz w:val="23"/>
          <w:szCs w:val="23"/>
        </w:rPr>
        <w:t>del 8.4 entraría en vigor seis meses después</w:t>
      </w:r>
      <w:r w:rsidR="002C3C7D" w:rsidRPr="00390A4A">
        <w:rPr>
          <w:rFonts w:ascii="ITC Avant Garde" w:eastAsia="Calibri" w:hAnsi="ITC Avant Garde" w:cs="Times New Roman"/>
          <w:sz w:val="23"/>
          <w:szCs w:val="23"/>
        </w:rPr>
        <w:t>,</w:t>
      </w:r>
      <w:r w:rsidR="00A728C1" w:rsidRPr="00390A4A">
        <w:rPr>
          <w:rFonts w:ascii="ITC Avant Garde" w:eastAsia="Calibri" w:hAnsi="ITC Avant Garde" w:cs="Times New Roman"/>
          <w:sz w:val="23"/>
          <w:szCs w:val="23"/>
        </w:rPr>
        <w:t xml:space="preserve"> dando tiempo precisamente a la acreditación de los certificadores y a la</w:t>
      </w:r>
      <w:r w:rsidR="00740DF9">
        <w:rPr>
          <w:rFonts w:ascii="ITC Avant Garde" w:eastAsia="Calibri" w:hAnsi="ITC Avant Garde" w:cs="Times New Roman"/>
          <w:sz w:val="23"/>
          <w:szCs w:val="23"/>
        </w:rPr>
        <w:t xml:space="preserve"> </w:t>
      </w:r>
      <w:r w:rsidR="00A728C1" w:rsidRPr="00390A4A">
        <w:rPr>
          <w:rFonts w:ascii="ITC Avant Garde" w:eastAsia="Calibri" w:hAnsi="ITC Avant Garde" w:cs="Times New Roman"/>
          <w:sz w:val="23"/>
          <w:szCs w:val="23"/>
        </w:rPr>
        <w:t>posibilidad de que quede el software para la consulta de los IMEI</w:t>
      </w:r>
      <w:r w:rsidR="000224BE" w:rsidRPr="00390A4A">
        <w:rPr>
          <w:rFonts w:ascii="ITC Avant Garde" w:eastAsia="Calibri" w:hAnsi="ITC Avant Garde" w:cs="Times New Roman"/>
          <w:sz w:val="23"/>
          <w:szCs w:val="23"/>
        </w:rPr>
        <w:t>.</w:t>
      </w:r>
    </w:p>
    <w:p w:rsidR="00390A4A" w:rsidRDefault="00A728C1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b/>
          <w:sz w:val="23"/>
          <w:szCs w:val="23"/>
        </w:rPr>
        <w:t xml:space="preserve">Comisionada Presidenta Adriana Sofía Labardini Inzunza: </w:t>
      </w:r>
      <w:r w:rsidRPr="00390A4A">
        <w:rPr>
          <w:rFonts w:ascii="ITC Avant Garde" w:hAnsi="ITC Avant Garde"/>
          <w:sz w:val="23"/>
          <w:szCs w:val="23"/>
        </w:rPr>
        <w:t>Comisionado Juárez.</w:t>
      </w:r>
    </w:p>
    <w:p w:rsidR="00390A4A" w:rsidRDefault="00A728C1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b/>
          <w:sz w:val="23"/>
          <w:szCs w:val="23"/>
        </w:rPr>
        <w:t xml:space="preserve">Comisionado Javier Juárez Mojica: </w:t>
      </w:r>
      <w:r w:rsidR="001B7802" w:rsidRPr="00390A4A">
        <w:rPr>
          <w:rFonts w:ascii="ITC Avant Garde" w:eastAsia="Calibri" w:hAnsi="ITC Avant Garde" w:cs="Times New Roman"/>
          <w:sz w:val="23"/>
          <w:szCs w:val="23"/>
        </w:rPr>
        <w:t>Y</w:t>
      </w:r>
      <w:r w:rsidRPr="00390A4A">
        <w:rPr>
          <w:rFonts w:ascii="ITC Avant Garde" w:eastAsia="Calibri" w:hAnsi="ITC Avant Garde" w:cs="Times New Roman"/>
          <w:sz w:val="23"/>
          <w:szCs w:val="23"/>
        </w:rPr>
        <w:t>o estoy de acuerdo como lo están planteando</w:t>
      </w:r>
      <w:r w:rsidR="00740DF9">
        <w:rPr>
          <w:rFonts w:ascii="ITC Avant Garde" w:eastAsia="Calibri" w:hAnsi="ITC Avant Garde" w:cs="Times New Roman"/>
          <w:sz w:val="23"/>
          <w:szCs w:val="23"/>
        </w:rPr>
        <w:t>,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p</w:t>
      </w:r>
      <w:r w:rsidR="001B7802" w:rsidRPr="00390A4A">
        <w:rPr>
          <w:rFonts w:ascii="ITC Avant Garde" w:eastAsia="Calibri" w:hAnsi="ITC Avant Garde" w:cs="Times New Roman"/>
          <w:sz w:val="23"/>
          <w:szCs w:val="23"/>
        </w:rPr>
        <w:t>or</w:t>
      </w:r>
      <w:r w:rsidRPr="00390A4A">
        <w:rPr>
          <w:rFonts w:ascii="ITC Avant Garde" w:eastAsia="Calibri" w:hAnsi="ITC Avant Garde" w:cs="Times New Roman"/>
          <w:sz w:val="23"/>
          <w:szCs w:val="23"/>
        </w:rPr>
        <w:t>que entiendo precisamente que al decir que ya qued</w:t>
      </w:r>
      <w:r w:rsidR="00740DF9">
        <w:rPr>
          <w:rFonts w:ascii="ITC Avant Garde" w:eastAsia="Calibri" w:hAnsi="ITC Avant Garde" w:cs="Times New Roman"/>
          <w:sz w:val="23"/>
          <w:szCs w:val="23"/>
        </w:rPr>
        <w:t>ó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derogado el 8.4 ya no va a existir el obstáculo </w:t>
      </w:r>
      <w:r w:rsidR="00740DF9">
        <w:rPr>
          <w:rFonts w:ascii="ITC Avant Garde" w:eastAsia="Calibri" w:hAnsi="ITC Avant Garde" w:cs="Times New Roman"/>
          <w:sz w:val="23"/>
          <w:szCs w:val="23"/>
        </w:rPr>
        <w:t>que ahorita están identificando;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en caso contrario</w:t>
      </w:r>
      <w:r w:rsidR="00740DF9">
        <w:rPr>
          <w:rFonts w:ascii="ITC Avant Garde" w:eastAsia="Calibri" w:hAnsi="ITC Avant Garde" w:cs="Times New Roman"/>
          <w:sz w:val="23"/>
          <w:szCs w:val="23"/>
        </w:rPr>
        <w:t>,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si nada más se sustituyera parece que sigue vigente el 8.4 hasta</w:t>
      </w:r>
      <w:r w:rsidR="00740DF9">
        <w:rPr>
          <w:rFonts w:ascii="ITC Avant Garde" w:eastAsia="Calibri" w:hAnsi="ITC Avant Garde" w:cs="Times New Roman"/>
          <w:sz w:val="23"/>
          <w:szCs w:val="23"/>
        </w:rPr>
        <w:t xml:space="preserve"> que entre en vigor é</w:t>
      </w:r>
      <w:r w:rsidRPr="00390A4A">
        <w:rPr>
          <w:rFonts w:ascii="ITC Avant Garde" w:eastAsia="Calibri" w:hAnsi="ITC Avant Garde" w:cs="Times New Roman"/>
          <w:sz w:val="23"/>
          <w:szCs w:val="23"/>
        </w:rPr>
        <w:t>ste que va a ser seis meses después.</w:t>
      </w:r>
    </w:p>
    <w:p w:rsidR="00390A4A" w:rsidRDefault="00A728C1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sz w:val="23"/>
          <w:szCs w:val="23"/>
        </w:rPr>
        <w:t>Entonces</w:t>
      </w:r>
      <w:r w:rsidR="00740DF9">
        <w:rPr>
          <w:rFonts w:ascii="ITC Avant Garde" w:eastAsia="Calibri" w:hAnsi="ITC Avant Garde" w:cs="Times New Roman"/>
          <w:sz w:val="23"/>
          <w:szCs w:val="23"/>
        </w:rPr>
        <w:t>,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creo que esto da bastante claridad de que ya se elimina ese 8.4 y que en seis meses va a entrar el 8.4 bis con ese </w:t>
      </w:r>
      <w:r w:rsidR="00FA6981" w:rsidRPr="00390A4A">
        <w:rPr>
          <w:rFonts w:ascii="ITC Avant Garde" w:eastAsia="Calibri" w:hAnsi="ITC Avant Garde" w:cs="Times New Roman"/>
          <w:sz w:val="23"/>
          <w:szCs w:val="23"/>
        </w:rPr>
        <w:t xml:space="preserve">muestreo </w:t>
      </w:r>
      <w:r w:rsidRPr="00390A4A">
        <w:rPr>
          <w:rFonts w:ascii="ITC Avant Garde" w:eastAsia="Calibri" w:hAnsi="ITC Avant Garde" w:cs="Times New Roman"/>
          <w:sz w:val="23"/>
          <w:szCs w:val="23"/>
        </w:rPr>
        <w:t>ale</w:t>
      </w:r>
      <w:r w:rsidR="00FA6981" w:rsidRPr="00390A4A">
        <w:rPr>
          <w:rFonts w:ascii="ITC Avant Garde" w:eastAsia="Calibri" w:hAnsi="ITC Avant Garde" w:cs="Times New Roman"/>
          <w:sz w:val="23"/>
          <w:szCs w:val="23"/>
        </w:rPr>
        <w:t>atorio que nos están proponiendo, entonces por eso creo que da más claridad como lo plantean</w:t>
      </w:r>
      <w:r w:rsidR="000224BE" w:rsidRPr="00390A4A">
        <w:rPr>
          <w:rFonts w:ascii="ITC Avant Garde" w:eastAsia="Calibri" w:hAnsi="ITC Avant Garde" w:cs="Times New Roman"/>
          <w:sz w:val="23"/>
          <w:szCs w:val="23"/>
        </w:rPr>
        <w:t>.</w:t>
      </w:r>
    </w:p>
    <w:p w:rsidR="00390A4A" w:rsidRDefault="000C25F3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sz w:val="23"/>
          <w:szCs w:val="23"/>
        </w:rPr>
        <w:t>Y no hay ninguna, y</w:t>
      </w:r>
      <w:r w:rsidR="00FA6981" w:rsidRPr="00390A4A">
        <w:rPr>
          <w:rFonts w:ascii="ITC Avant Garde" w:eastAsia="Calibri" w:hAnsi="ITC Avant Garde" w:cs="Times New Roman"/>
          <w:sz w:val="23"/>
          <w:szCs w:val="23"/>
        </w:rPr>
        <w:t xml:space="preserve">a busque y no hay ninguna referencia </w:t>
      </w:r>
      <w:r w:rsidR="00046404">
        <w:rPr>
          <w:rFonts w:ascii="ITC Avant Garde" w:eastAsia="Calibri" w:hAnsi="ITC Avant Garde" w:cs="Times New Roman"/>
          <w:sz w:val="23"/>
          <w:szCs w:val="23"/>
        </w:rPr>
        <w:t>cruzada o</w:t>
      </w:r>
      <w:r w:rsidR="00FA6981" w:rsidRPr="00390A4A">
        <w:rPr>
          <w:rFonts w:ascii="ITC Avant Garde" w:eastAsia="Calibri" w:hAnsi="ITC Avant Garde" w:cs="Times New Roman"/>
          <w:sz w:val="23"/>
          <w:szCs w:val="23"/>
        </w:rPr>
        <w:t xml:space="preserve"> 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algo </w:t>
      </w:r>
      <w:r w:rsidR="00FA6981" w:rsidRPr="00390A4A">
        <w:rPr>
          <w:rFonts w:ascii="ITC Avant Garde" w:eastAsia="Calibri" w:hAnsi="ITC Avant Garde" w:cs="Times New Roman"/>
          <w:sz w:val="23"/>
          <w:szCs w:val="23"/>
        </w:rPr>
        <w:t>que nos llevara.</w:t>
      </w:r>
    </w:p>
    <w:p w:rsidR="00390A4A" w:rsidRDefault="000C25F3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sz w:val="23"/>
          <w:szCs w:val="23"/>
        </w:rPr>
        <w:t>Gracias</w:t>
      </w:r>
      <w:r w:rsidR="00046404">
        <w:rPr>
          <w:rFonts w:ascii="ITC Avant Garde" w:eastAsia="Calibri" w:hAnsi="ITC Avant Garde" w:cs="Times New Roman"/>
          <w:sz w:val="23"/>
          <w:szCs w:val="23"/>
        </w:rPr>
        <w:t>,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C</w:t>
      </w:r>
      <w:r w:rsidR="00FA6981" w:rsidRPr="00390A4A">
        <w:rPr>
          <w:rFonts w:ascii="ITC Avant Garde" w:eastAsia="Calibri" w:hAnsi="ITC Avant Garde" w:cs="Times New Roman"/>
          <w:sz w:val="23"/>
          <w:szCs w:val="23"/>
        </w:rPr>
        <w:t>omisionada.</w:t>
      </w:r>
    </w:p>
    <w:p w:rsidR="00FA6981" w:rsidRPr="00390A4A" w:rsidRDefault="00FA6981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b/>
          <w:sz w:val="23"/>
          <w:szCs w:val="23"/>
        </w:rPr>
        <w:t xml:space="preserve">Comisionada Presidenta Adriana Sofía Labardini Inzunza: </w:t>
      </w:r>
      <w:r w:rsidRPr="00390A4A">
        <w:rPr>
          <w:rFonts w:ascii="ITC Avant Garde" w:hAnsi="ITC Avant Garde"/>
          <w:sz w:val="23"/>
          <w:szCs w:val="23"/>
        </w:rPr>
        <w:t>Gracias</w:t>
      </w:r>
      <w:r w:rsidR="00046404">
        <w:rPr>
          <w:rFonts w:ascii="ITC Avant Garde" w:hAnsi="ITC Avant Garde"/>
          <w:sz w:val="23"/>
          <w:szCs w:val="23"/>
        </w:rPr>
        <w:t>,</w:t>
      </w:r>
      <w:r w:rsidRPr="00390A4A">
        <w:rPr>
          <w:rFonts w:ascii="ITC Avant Garde" w:hAnsi="ITC Avant Garde"/>
          <w:sz w:val="23"/>
          <w:szCs w:val="23"/>
        </w:rPr>
        <w:t xml:space="preserve"> Comisionado Juárez.</w:t>
      </w:r>
    </w:p>
    <w:p w:rsidR="00390A4A" w:rsidRDefault="00FA6981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t xml:space="preserve">Si ello abona en la claridad tanto de la nueva disposición como de </w:t>
      </w:r>
      <w:r w:rsidR="00046404">
        <w:rPr>
          <w:rFonts w:ascii="ITC Avant Garde" w:hAnsi="ITC Avant Garde"/>
          <w:sz w:val="23"/>
          <w:szCs w:val="23"/>
        </w:rPr>
        <w:t>la</w:t>
      </w:r>
      <w:r w:rsidRPr="00390A4A">
        <w:rPr>
          <w:rFonts w:ascii="ITC Avant Garde" w:hAnsi="ITC Avant Garde"/>
          <w:sz w:val="23"/>
          <w:szCs w:val="23"/>
        </w:rPr>
        <w:t xml:space="preserve"> fecha de su entrada en vigor de esta particular sustitución</w:t>
      </w:r>
      <w:r w:rsidR="00046404">
        <w:rPr>
          <w:rFonts w:ascii="ITC Avant Garde" w:hAnsi="ITC Avant Garde"/>
          <w:sz w:val="23"/>
          <w:szCs w:val="23"/>
        </w:rPr>
        <w:t>,</w:t>
      </w:r>
      <w:r w:rsidRPr="00390A4A">
        <w:rPr>
          <w:rFonts w:ascii="ITC Avant Garde" w:hAnsi="ITC Avant Garde"/>
          <w:sz w:val="23"/>
          <w:szCs w:val="23"/>
        </w:rPr>
        <w:t xml:space="preserve"> pues no tengo inconveniente, solo que llama un poco la atención que haya un </w:t>
      </w:r>
      <w:r w:rsidR="00046404">
        <w:rPr>
          <w:rFonts w:ascii="ITC Avant Garde" w:hAnsi="ITC Avant Garde"/>
          <w:sz w:val="23"/>
          <w:szCs w:val="23"/>
        </w:rPr>
        <w:t>“</w:t>
      </w:r>
      <w:r w:rsidRPr="00390A4A">
        <w:rPr>
          <w:rFonts w:ascii="ITC Avant Garde" w:hAnsi="ITC Avant Garde"/>
          <w:sz w:val="23"/>
          <w:szCs w:val="23"/>
        </w:rPr>
        <w:t>bis</w:t>
      </w:r>
      <w:r w:rsidR="00046404">
        <w:rPr>
          <w:rFonts w:ascii="ITC Avant Garde" w:hAnsi="ITC Avant Garde"/>
          <w:sz w:val="23"/>
          <w:szCs w:val="23"/>
        </w:rPr>
        <w:t>”</w:t>
      </w:r>
      <w:r w:rsidRPr="00390A4A">
        <w:rPr>
          <w:rFonts w:ascii="ITC Avant Garde" w:hAnsi="ITC Avant Garde"/>
          <w:sz w:val="23"/>
          <w:szCs w:val="23"/>
        </w:rPr>
        <w:t xml:space="preserve"> sin un numeral anterior.</w:t>
      </w:r>
    </w:p>
    <w:p w:rsidR="00390A4A" w:rsidRDefault="00FA6981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t>Comisionado Robles.</w:t>
      </w:r>
    </w:p>
    <w:p w:rsidR="00390A4A" w:rsidRDefault="00FA6981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b/>
          <w:sz w:val="23"/>
          <w:szCs w:val="23"/>
        </w:rPr>
        <w:t xml:space="preserve">Comisionado Arturo Robles Rovalo: </w:t>
      </w:r>
      <w:r w:rsidRPr="00390A4A">
        <w:rPr>
          <w:rFonts w:ascii="ITC Avant Garde" w:eastAsia="Calibri" w:hAnsi="ITC Avant Garde" w:cs="Times New Roman"/>
          <w:sz w:val="23"/>
          <w:szCs w:val="23"/>
        </w:rPr>
        <w:t>Gracias</w:t>
      </w:r>
      <w:r w:rsidR="00046404">
        <w:rPr>
          <w:rFonts w:ascii="ITC Avant Garde" w:eastAsia="Calibri" w:hAnsi="ITC Avant Garde" w:cs="Times New Roman"/>
          <w:sz w:val="23"/>
          <w:szCs w:val="23"/>
        </w:rPr>
        <w:t>,</w:t>
      </w: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 Comisionada Presidenta.</w:t>
      </w:r>
    </w:p>
    <w:p w:rsidR="00390A4A" w:rsidRDefault="00FA6981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eastAsia="Calibri" w:hAnsi="ITC Avant Garde" w:cs="Times New Roman"/>
          <w:sz w:val="23"/>
          <w:szCs w:val="23"/>
        </w:rPr>
        <w:t xml:space="preserve">Referente a lo que acaba de responder el </w:t>
      </w:r>
      <w:r w:rsidR="000224BE" w:rsidRPr="00390A4A">
        <w:rPr>
          <w:rFonts w:ascii="ITC Avant Garde" w:eastAsia="Calibri" w:hAnsi="ITC Avant Garde" w:cs="Times New Roman"/>
          <w:sz w:val="23"/>
          <w:szCs w:val="23"/>
        </w:rPr>
        <w:t xml:space="preserve">área, que podría ser 8.4 bis u otro, ¿no sería más claro que quedara como 8.5? y así ya siempre que </w:t>
      </w:r>
      <w:r w:rsidR="0054154D" w:rsidRPr="00390A4A">
        <w:rPr>
          <w:rFonts w:ascii="ITC Avant Garde" w:eastAsia="Calibri" w:hAnsi="ITC Avant Garde" w:cs="Times New Roman"/>
          <w:sz w:val="23"/>
          <w:szCs w:val="23"/>
        </w:rPr>
        <w:t>se hace referencia, sabes que v</w:t>
      </w:r>
      <w:r w:rsidR="007228C6" w:rsidRPr="00390A4A">
        <w:rPr>
          <w:rFonts w:ascii="ITC Avant Garde" w:eastAsia="Calibri" w:hAnsi="ITC Avant Garde" w:cs="Times New Roman"/>
          <w:sz w:val="23"/>
          <w:szCs w:val="23"/>
        </w:rPr>
        <w:t>a</w:t>
      </w:r>
      <w:r w:rsidR="000224BE" w:rsidRPr="00390A4A">
        <w:rPr>
          <w:rFonts w:ascii="ITC Avant Garde" w:eastAsia="Calibri" w:hAnsi="ITC Avant Garde" w:cs="Times New Roman"/>
          <w:sz w:val="23"/>
          <w:szCs w:val="23"/>
        </w:rPr>
        <w:t>s al 8.5.</w:t>
      </w:r>
    </w:p>
    <w:p w:rsidR="00390A4A" w:rsidRDefault="000224BE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b/>
          <w:sz w:val="23"/>
          <w:szCs w:val="23"/>
        </w:rPr>
        <w:t xml:space="preserve">Comisionada Presidenta Adriana Sofía Labardini Inzunza: </w:t>
      </w:r>
      <w:r w:rsidR="00A7591B" w:rsidRPr="00390A4A">
        <w:rPr>
          <w:rFonts w:ascii="ITC Avant Garde" w:hAnsi="ITC Avant Garde"/>
          <w:sz w:val="23"/>
          <w:szCs w:val="23"/>
        </w:rPr>
        <w:t>S</w:t>
      </w:r>
      <w:r w:rsidRPr="00390A4A">
        <w:rPr>
          <w:rFonts w:ascii="ITC Avant Garde" w:hAnsi="ITC Avant Garde"/>
          <w:sz w:val="23"/>
          <w:szCs w:val="23"/>
        </w:rPr>
        <w:t>e deroga ¿no? En el título del acuerdo, del presente acuerdo, así es.</w:t>
      </w:r>
    </w:p>
    <w:p w:rsidR="00390A4A" w:rsidRDefault="000224BE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t>Siendo así</w:t>
      </w:r>
      <w:r w:rsidR="00046404">
        <w:rPr>
          <w:rFonts w:ascii="ITC Avant Garde" w:hAnsi="ITC Avant Garde"/>
          <w:sz w:val="23"/>
          <w:szCs w:val="23"/>
        </w:rPr>
        <w:t>,</w:t>
      </w:r>
      <w:r w:rsidRPr="00390A4A">
        <w:rPr>
          <w:rFonts w:ascii="ITC Avant Garde" w:hAnsi="ITC Avant Garde"/>
          <w:sz w:val="23"/>
          <w:szCs w:val="23"/>
        </w:rPr>
        <w:t xml:space="preserve"> someto a su aprobación el proyecto.</w:t>
      </w:r>
    </w:p>
    <w:p w:rsidR="00390A4A" w:rsidRDefault="000224BE" w:rsidP="00390A4A">
      <w:pPr>
        <w:spacing w:before="240" w:line="240" w:lineRule="auto"/>
        <w:jc w:val="both"/>
        <w:rPr>
          <w:rFonts w:ascii="ITC Avant Garde" w:hAnsi="ITC Avant Garde"/>
          <w:sz w:val="23"/>
          <w:szCs w:val="23"/>
        </w:rPr>
      </w:pPr>
      <w:r w:rsidRPr="00390A4A">
        <w:rPr>
          <w:rFonts w:ascii="ITC Avant Garde" w:hAnsi="ITC Avant Garde"/>
          <w:sz w:val="23"/>
          <w:szCs w:val="23"/>
        </w:rPr>
        <w:t>Quienes estén a favor.</w:t>
      </w:r>
    </w:p>
    <w:p w:rsidR="00390A4A" w:rsidRDefault="001F11A4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b/>
          <w:sz w:val="23"/>
          <w:szCs w:val="23"/>
        </w:rPr>
        <w:t xml:space="preserve">Lic. </w:t>
      </w:r>
      <w:r w:rsidR="00375D19" w:rsidRPr="00390A4A">
        <w:rPr>
          <w:rFonts w:ascii="ITC Avant Garde" w:eastAsia="Calibri" w:hAnsi="ITC Avant Garde" w:cs="Times New Roman"/>
          <w:b/>
          <w:sz w:val="23"/>
          <w:szCs w:val="23"/>
        </w:rPr>
        <w:t>Yaratzet</w:t>
      </w:r>
      <w:r w:rsidRPr="00390A4A">
        <w:rPr>
          <w:rFonts w:ascii="ITC Avant Garde" w:eastAsia="Calibri" w:hAnsi="ITC Avant Garde" w:cs="Times New Roman"/>
          <w:b/>
          <w:sz w:val="23"/>
          <w:szCs w:val="23"/>
        </w:rPr>
        <w:t xml:space="preserve"> Funes López</w:t>
      </w:r>
      <w:r w:rsidR="000224BE" w:rsidRPr="00390A4A">
        <w:rPr>
          <w:rFonts w:ascii="ITC Avant Garde" w:eastAsia="Calibri" w:hAnsi="ITC Avant Garde" w:cs="Times New Roman"/>
          <w:b/>
          <w:sz w:val="23"/>
          <w:szCs w:val="23"/>
        </w:rPr>
        <w:t>:</w:t>
      </w:r>
      <w:r w:rsidR="00454761" w:rsidRPr="00390A4A">
        <w:rPr>
          <w:rFonts w:ascii="ITC Avant Garde" w:eastAsia="Calibri" w:hAnsi="ITC Avant Garde" w:cs="Times New Roman"/>
          <w:b/>
          <w:sz w:val="23"/>
          <w:szCs w:val="23"/>
        </w:rPr>
        <w:t xml:space="preserve"> </w:t>
      </w:r>
      <w:r w:rsidR="00454761" w:rsidRPr="00390A4A">
        <w:rPr>
          <w:rFonts w:ascii="ITC Avant Garde" w:eastAsia="Calibri" w:hAnsi="ITC Avant Garde" w:cs="Times New Roman"/>
          <w:sz w:val="23"/>
          <w:szCs w:val="23"/>
        </w:rPr>
        <w:t>S</w:t>
      </w:r>
      <w:r w:rsidR="000224BE" w:rsidRPr="00390A4A">
        <w:rPr>
          <w:rFonts w:ascii="ITC Avant Garde" w:eastAsia="Calibri" w:hAnsi="ITC Avant Garde" w:cs="Times New Roman"/>
          <w:sz w:val="23"/>
          <w:szCs w:val="23"/>
        </w:rPr>
        <w:t>e aprueba por unanimidad.</w:t>
      </w:r>
    </w:p>
    <w:p w:rsidR="00046404" w:rsidRDefault="00454761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 w:rsidRPr="00390A4A">
        <w:rPr>
          <w:rFonts w:ascii="ITC Avant Garde" w:eastAsia="Calibri" w:hAnsi="ITC Avant Garde" w:cs="Times New Roman"/>
          <w:b/>
          <w:sz w:val="23"/>
          <w:szCs w:val="23"/>
        </w:rPr>
        <w:t xml:space="preserve">Comisionada Adriana Sofía Labardini Inzunza: </w:t>
      </w:r>
      <w:r w:rsidR="000224BE" w:rsidRPr="00390A4A">
        <w:rPr>
          <w:rFonts w:ascii="ITC Avant Garde" w:eastAsia="Calibri" w:hAnsi="ITC Avant Garde" w:cs="Times New Roman"/>
          <w:sz w:val="23"/>
          <w:szCs w:val="23"/>
        </w:rPr>
        <w:t>Mucha</w:t>
      </w:r>
      <w:r w:rsidR="0054154D" w:rsidRPr="00390A4A">
        <w:rPr>
          <w:rFonts w:ascii="ITC Avant Garde" w:eastAsia="Calibri" w:hAnsi="ITC Avant Garde" w:cs="Times New Roman"/>
          <w:sz w:val="23"/>
          <w:szCs w:val="23"/>
        </w:rPr>
        <w:t>s gracias</w:t>
      </w:r>
      <w:r w:rsidR="00046404">
        <w:rPr>
          <w:rFonts w:ascii="ITC Avant Garde" w:eastAsia="Calibri" w:hAnsi="ITC Avant Garde" w:cs="Times New Roman"/>
          <w:sz w:val="23"/>
          <w:szCs w:val="23"/>
        </w:rPr>
        <w:t>.</w:t>
      </w:r>
    </w:p>
    <w:p w:rsidR="00390A4A" w:rsidRDefault="00046404" w:rsidP="00390A4A">
      <w:pPr>
        <w:spacing w:before="240" w:line="240" w:lineRule="auto"/>
        <w:jc w:val="both"/>
        <w:rPr>
          <w:rFonts w:ascii="ITC Avant Garde" w:eastAsia="Calibri" w:hAnsi="ITC Avant Garde" w:cs="Times New Roman"/>
          <w:sz w:val="23"/>
          <w:szCs w:val="23"/>
        </w:rPr>
      </w:pPr>
      <w:r>
        <w:rPr>
          <w:rFonts w:ascii="ITC Avant Garde" w:eastAsia="Calibri" w:hAnsi="ITC Avant Garde" w:cs="Times New Roman"/>
          <w:sz w:val="23"/>
          <w:szCs w:val="23"/>
        </w:rPr>
        <w:t>N</w:t>
      </w:r>
      <w:r w:rsidR="0054154D" w:rsidRPr="00390A4A">
        <w:rPr>
          <w:rFonts w:ascii="ITC Avant Garde" w:eastAsia="Calibri" w:hAnsi="ITC Avant Garde" w:cs="Times New Roman"/>
          <w:sz w:val="23"/>
          <w:szCs w:val="23"/>
        </w:rPr>
        <w:t>o habiendo otro asunto</w:t>
      </w:r>
      <w:r w:rsidR="000224BE" w:rsidRPr="00390A4A">
        <w:rPr>
          <w:rFonts w:ascii="ITC Avant Garde" w:eastAsia="Calibri" w:hAnsi="ITC Avant Garde" w:cs="Times New Roman"/>
          <w:sz w:val="23"/>
          <w:szCs w:val="23"/>
        </w:rPr>
        <w:t xml:space="preserve"> por tratar damos por concluida esta sesión</w:t>
      </w:r>
      <w:r w:rsidR="0054154D" w:rsidRPr="00390A4A">
        <w:rPr>
          <w:rFonts w:ascii="ITC Avant Garde" w:eastAsia="Calibri" w:hAnsi="ITC Avant Garde" w:cs="Times New Roman"/>
          <w:sz w:val="23"/>
          <w:szCs w:val="23"/>
        </w:rPr>
        <w:t>.</w:t>
      </w:r>
    </w:p>
    <w:p w:rsidR="00390A4A" w:rsidRPr="00390A4A" w:rsidRDefault="00A317AD" w:rsidP="00390A4A">
      <w:pPr>
        <w:spacing w:before="240"/>
        <w:jc w:val="center"/>
        <w:rPr>
          <w:rFonts w:ascii="ITC Avant Garde" w:hAnsi="ITC Avant Garde"/>
          <w:b/>
          <w:sz w:val="23"/>
          <w:szCs w:val="23"/>
        </w:rPr>
      </w:pPr>
      <w:r>
        <w:rPr>
          <w:rFonts w:ascii="ITC Avant Garde" w:hAnsi="ITC Avant Garde"/>
          <w:b/>
          <w:sz w:val="23"/>
          <w:szCs w:val="23"/>
        </w:rPr>
        <w:t>Fin de la Versión Estenográfica</w:t>
      </w:r>
    </w:p>
    <w:sectPr w:rsidR="00390A4A" w:rsidRPr="00390A4A" w:rsidSect="00E6285E">
      <w:headerReference w:type="even" r:id="rId6"/>
      <w:headerReference w:type="first" r:id="rId7"/>
      <w:pgSz w:w="12240" w:h="15840"/>
      <w:pgMar w:top="184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B5" w:rsidRDefault="00611AB5">
      <w:pPr>
        <w:spacing w:after="0" w:line="240" w:lineRule="auto"/>
      </w:pPr>
      <w:r>
        <w:separator/>
      </w:r>
    </w:p>
  </w:endnote>
  <w:endnote w:type="continuationSeparator" w:id="0">
    <w:p w:rsidR="00611AB5" w:rsidRDefault="0061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B5" w:rsidRDefault="00611AB5">
      <w:pPr>
        <w:spacing w:after="0" w:line="240" w:lineRule="auto"/>
      </w:pPr>
      <w:r>
        <w:separator/>
      </w:r>
    </w:p>
  </w:footnote>
  <w:footnote w:type="continuationSeparator" w:id="0">
    <w:p w:rsidR="00611AB5" w:rsidRDefault="0061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CC" w:rsidRDefault="00E6285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49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CC" w:rsidRDefault="00E6285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51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61"/>
    <w:rsid w:val="000048F2"/>
    <w:rsid w:val="0000698B"/>
    <w:rsid w:val="00010A53"/>
    <w:rsid w:val="000224BE"/>
    <w:rsid w:val="00046404"/>
    <w:rsid w:val="00062A2D"/>
    <w:rsid w:val="000C25F3"/>
    <w:rsid w:val="000E7A06"/>
    <w:rsid w:val="001A0405"/>
    <w:rsid w:val="001B7802"/>
    <w:rsid w:val="001F11A4"/>
    <w:rsid w:val="002132C0"/>
    <w:rsid w:val="00243A2D"/>
    <w:rsid w:val="00245DE0"/>
    <w:rsid w:val="002C3C7D"/>
    <w:rsid w:val="003119FD"/>
    <w:rsid w:val="00316375"/>
    <w:rsid w:val="00375D19"/>
    <w:rsid w:val="00377B1C"/>
    <w:rsid w:val="00390A4A"/>
    <w:rsid w:val="00454761"/>
    <w:rsid w:val="004A2773"/>
    <w:rsid w:val="004B4876"/>
    <w:rsid w:val="004B62E5"/>
    <w:rsid w:val="004C59CC"/>
    <w:rsid w:val="004C6A3F"/>
    <w:rsid w:val="004F1D20"/>
    <w:rsid w:val="005223DF"/>
    <w:rsid w:val="0054154D"/>
    <w:rsid w:val="005C576C"/>
    <w:rsid w:val="005D05B3"/>
    <w:rsid w:val="00601159"/>
    <w:rsid w:val="00611AB5"/>
    <w:rsid w:val="00674F44"/>
    <w:rsid w:val="006C0BAB"/>
    <w:rsid w:val="007228C6"/>
    <w:rsid w:val="00740DF9"/>
    <w:rsid w:val="007429AB"/>
    <w:rsid w:val="00752BB2"/>
    <w:rsid w:val="008B7EE2"/>
    <w:rsid w:val="008F5B2E"/>
    <w:rsid w:val="00912800"/>
    <w:rsid w:val="009C736E"/>
    <w:rsid w:val="00A317AD"/>
    <w:rsid w:val="00A728C1"/>
    <w:rsid w:val="00A7591B"/>
    <w:rsid w:val="00AE1706"/>
    <w:rsid w:val="00AE23B1"/>
    <w:rsid w:val="00B108E3"/>
    <w:rsid w:val="00B4468D"/>
    <w:rsid w:val="00C81ACC"/>
    <w:rsid w:val="00CB0A42"/>
    <w:rsid w:val="00CB4D1B"/>
    <w:rsid w:val="00D307E6"/>
    <w:rsid w:val="00D834C0"/>
    <w:rsid w:val="00E1144C"/>
    <w:rsid w:val="00E6285E"/>
    <w:rsid w:val="00E77108"/>
    <w:rsid w:val="00EA07D7"/>
    <w:rsid w:val="00ED08F8"/>
    <w:rsid w:val="00F417C6"/>
    <w:rsid w:val="00FA6981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43AEF79-3CB2-431E-8746-33E669AF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0A4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54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4761"/>
  </w:style>
  <w:style w:type="paragraph" w:styleId="Piedepgina">
    <w:name w:val="footer"/>
    <w:basedOn w:val="Normal"/>
    <w:link w:val="PiedepginaCar"/>
    <w:uiPriority w:val="99"/>
    <w:unhideWhenUsed/>
    <w:rsid w:val="00454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761"/>
  </w:style>
  <w:style w:type="character" w:customStyle="1" w:styleId="Ttulo1Car">
    <w:name w:val="Título 1 Car"/>
    <w:basedOn w:val="Fuentedeprrafopredeter"/>
    <w:link w:val="Ttulo1"/>
    <w:uiPriority w:val="9"/>
    <w:rsid w:val="00390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1780</Words>
  <Characters>9791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Rivas Ortiz</dc:creator>
  <cp:keywords/>
  <dc:description/>
  <cp:lastModifiedBy>Alma Teresa Perez Belmont</cp:lastModifiedBy>
  <cp:revision>5</cp:revision>
  <dcterms:created xsi:type="dcterms:W3CDTF">2017-10-06T14:15:00Z</dcterms:created>
  <dcterms:modified xsi:type="dcterms:W3CDTF">2017-10-06T14:18:00Z</dcterms:modified>
</cp:coreProperties>
</file>