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75BB0" w14:textId="77777777" w:rsidR="0073575C" w:rsidRPr="0040177C" w:rsidRDefault="00D56767"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En la Ciudad de México</w:t>
      </w:r>
      <w:r w:rsidR="00EE6302" w:rsidRPr="0040177C">
        <w:rPr>
          <w:rFonts w:ascii="ITC Avant Garde" w:hAnsi="ITC Avant Garde"/>
          <w:color w:val="000000" w:themeColor="text1"/>
          <w:sz w:val="22"/>
          <w:szCs w:val="22"/>
          <w:lang w:val="es-ES"/>
        </w:rPr>
        <w:t xml:space="preserve"> </w:t>
      </w:r>
      <w:r w:rsidR="005D7C53" w:rsidRPr="0040177C">
        <w:rPr>
          <w:rFonts w:ascii="ITC Avant Garde" w:hAnsi="ITC Avant Garde"/>
          <w:color w:val="000000" w:themeColor="text1"/>
          <w:sz w:val="22"/>
          <w:szCs w:val="22"/>
          <w:lang w:val="es-ES"/>
        </w:rPr>
        <w:t xml:space="preserve">siendo las </w:t>
      </w:r>
      <w:r w:rsidR="0063315A" w:rsidRPr="0040177C">
        <w:rPr>
          <w:rFonts w:ascii="ITC Avant Garde" w:hAnsi="ITC Avant Garde"/>
          <w:color w:val="000000" w:themeColor="text1"/>
          <w:sz w:val="22"/>
          <w:szCs w:val="22"/>
          <w:lang w:val="es-ES"/>
        </w:rPr>
        <w:t>14</w:t>
      </w:r>
      <w:r w:rsidR="00583CA7" w:rsidRPr="0040177C">
        <w:rPr>
          <w:rFonts w:ascii="ITC Avant Garde" w:hAnsi="ITC Avant Garde"/>
          <w:color w:val="000000" w:themeColor="text1"/>
          <w:sz w:val="22"/>
          <w:szCs w:val="22"/>
          <w:lang w:val="es-ES"/>
        </w:rPr>
        <w:t xml:space="preserve"> </w:t>
      </w:r>
      <w:r w:rsidR="00747853" w:rsidRPr="0040177C">
        <w:rPr>
          <w:rFonts w:ascii="ITC Avant Garde" w:hAnsi="ITC Avant Garde"/>
          <w:color w:val="000000" w:themeColor="text1"/>
          <w:sz w:val="22"/>
          <w:szCs w:val="22"/>
          <w:lang w:val="es-ES"/>
        </w:rPr>
        <w:t>horas con</w:t>
      </w:r>
      <w:r w:rsidR="00C179DD" w:rsidRPr="0040177C">
        <w:rPr>
          <w:rFonts w:ascii="ITC Avant Garde" w:hAnsi="ITC Avant Garde"/>
          <w:color w:val="000000" w:themeColor="text1"/>
          <w:sz w:val="22"/>
          <w:szCs w:val="22"/>
          <w:lang w:val="es-ES"/>
        </w:rPr>
        <w:t xml:space="preserve"> </w:t>
      </w:r>
      <w:r w:rsidR="0063315A" w:rsidRPr="0040177C">
        <w:rPr>
          <w:rFonts w:ascii="ITC Avant Garde" w:hAnsi="ITC Avant Garde"/>
          <w:color w:val="000000" w:themeColor="text1"/>
          <w:sz w:val="22"/>
          <w:szCs w:val="22"/>
          <w:lang w:val="es-ES"/>
        </w:rPr>
        <w:t>55</w:t>
      </w:r>
      <w:r w:rsidR="005D7C53" w:rsidRPr="0040177C">
        <w:rPr>
          <w:rFonts w:ascii="ITC Avant Garde" w:hAnsi="ITC Avant Garde"/>
          <w:color w:val="000000" w:themeColor="text1"/>
          <w:sz w:val="22"/>
          <w:szCs w:val="22"/>
          <w:lang w:val="es-ES"/>
        </w:rPr>
        <w:t xml:space="preserve"> minutos del</w:t>
      </w:r>
      <w:r w:rsidR="00F92DD2" w:rsidRPr="0040177C">
        <w:rPr>
          <w:rFonts w:ascii="ITC Avant Garde" w:hAnsi="ITC Avant Garde"/>
          <w:color w:val="000000" w:themeColor="text1"/>
          <w:sz w:val="22"/>
          <w:szCs w:val="22"/>
          <w:lang w:val="es-ES"/>
        </w:rPr>
        <w:t xml:space="preserve"> </w:t>
      </w:r>
      <w:r w:rsidR="00882967" w:rsidRPr="0040177C">
        <w:rPr>
          <w:rFonts w:ascii="ITC Avant Garde" w:hAnsi="ITC Avant Garde"/>
          <w:color w:val="000000" w:themeColor="text1"/>
          <w:sz w:val="22"/>
          <w:szCs w:val="22"/>
          <w:lang w:val="es-ES"/>
        </w:rPr>
        <w:t>08 de agosto</w:t>
      </w:r>
      <w:r w:rsidRPr="0040177C">
        <w:rPr>
          <w:rFonts w:ascii="ITC Avant Garde" w:hAnsi="ITC Avant Garde"/>
          <w:color w:val="000000" w:themeColor="text1"/>
          <w:sz w:val="22"/>
          <w:szCs w:val="22"/>
          <w:lang w:val="es-ES"/>
        </w:rPr>
        <w:t xml:space="preserve"> de 2017</w:t>
      </w:r>
      <w:r w:rsidR="005D7C53" w:rsidRPr="0040177C">
        <w:rPr>
          <w:rFonts w:ascii="ITC Avant Garde" w:hAnsi="ITC Avant Garde"/>
          <w:color w:val="000000" w:themeColor="text1"/>
          <w:sz w:val="22"/>
          <w:szCs w:val="22"/>
          <w:lang w:val="es-ES"/>
        </w:rPr>
        <w:t xml:space="preserve">, </w:t>
      </w:r>
      <w:r w:rsidR="009E0019" w:rsidRPr="0040177C">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695DB322" w14:textId="066F2EAD" w:rsidR="0073575C" w:rsidRPr="0040177C" w:rsidRDefault="00257C47" w:rsidP="0040177C">
      <w:pPr>
        <w:pStyle w:val="Ttulo1"/>
        <w:tabs>
          <w:tab w:val="left" w:pos="8789"/>
        </w:tabs>
        <w:spacing w:after="240"/>
        <w:ind w:left="1418" w:right="1417"/>
        <w:jc w:val="center"/>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X</w:t>
      </w:r>
      <w:r w:rsidR="00882967" w:rsidRPr="0040177C">
        <w:rPr>
          <w:rFonts w:ascii="ITC Avant Garde" w:hAnsi="ITC Avant Garde"/>
          <w:color w:val="000000" w:themeColor="text1"/>
          <w:sz w:val="22"/>
          <w:szCs w:val="22"/>
          <w:lang w:val="es-ES"/>
        </w:rPr>
        <w:t>I</w:t>
      </w:r>
      <w:r w:rsidR="0063315A" w:rsidRPr="0040177C">
        <w:rPr>
          <w:rFonts w:ascii="ITC Avant Garde" w:hAnsi="ITC Avant Garde"/>
          <w:color w:val="000000" w:themeColor="text1"/>
          <w:sz w:val="22"/>
          <w:szCs w:val="22"/>
          <w:lang w:val="es-ES"/>
        </w:rPr>
        <w:t>I</w:t>
      </w:r>
      <w:r w:rsidR="00675298" w:rsidRPr="0040177C">
        <w:rPr>
          <w:rFonts w:ascii="ITC Avant Garde" w:hAnsi="ITC Avant Garde"/>
          <w:color w:val="000000" w:themeColor="text1"/>
          <w:sz w:val="22"/>
          <w:szCs w:val="22"/>
          <w:lang w:val="es-ES"/>
        </w:rPr>
        <w:t xml:space="preserve"> </w:t>
      </w:r>
      <w:r w:rsidR="00341674" w:rsidRPr="0040177C">
        <w:rPr>
          <w:rFonts w:ascii="ITC Avant Garde" w:hAnsi="ITC Avant Garde"/>
          <w:color w:val="000000" w:themeColor="text1"/>
          <w:sz w:val="22"/>
          <w:szCs w:val="22"/>
          <w:lang w:val="es-ES"/>
        </w:rPr>
        <w:t xml:space="preserve">SESIÓN </w:t>
      </w:r>
      <w:r w:rsidR="002829E5" w:rsidRPr="0040177C">
        <w:rPr>
          <w:rFonts w:ascii="ITC Avant Garde" w:hAnsi="ITC Avant Garde"/>
          <w:color w:val="000000" w:themeColor="text1"/>
          <w:sz w:val="22"/>
          <w:szCs w:val="22"/>
          <w:lang w:val="es-ES"/>
        </w:rPr>
        <w:t>EXTRA</w:t>
      </w:r>
      <w:r w:rsidR="00A50CDD" w:rsidRPr="0040177C">
        <w:rPr>
          <w:rFonts w:ascii="ITC Avant Garde" w:hAnsi="ITC Avant Garde"/>
          <w:color w:val="000000" w:themeColor="text1"/>
          <w:sz w:val="22"/>
          <w:szCs w:val="22"/>
          <w:lang w:val="es-ES"/>
        </w:rPr>
        <w:t>ORDINARIA</w:t>
      </w:r>
      <w:r w:rsidR="005D7C53" w:rsidRPr="0040177C">
        <w:rPr>
          <w:rFonts w:ascii="ITC Avant Garde" w:hAnsi="ITC Avant Garde"/>
          <w:color w:val="000000" w:themeColor="text1"/>
          <w:sz w:val="22"/>
          <w:szCs w:val="22"/>
          <w:lang w:val="es-ES"/>
        </w:rPr>
        <w:t xml:space="preserve"> DE 201</w:t>
      </w:r>
      <w:r w:rsidR="00B0231E" w:rsidRPr="0040177C">
        <w:rPr>
          <w:rFonts w:ascii="ITC Avant Garde" w:hAnsi="ITC Avant Garde"/>
          <w:color w:val="000000" w:themeColor="text1"/>
          <w:sz w:val="22"/>
          <w:szCs w:val="22"/>
          <w:lang w:val="es-ES"/>
        </w:rPr>
        <w:t>7</w:t>
      </w:r>
      <w:r w:rsidR="005D7C53" w:rsidRPr="0040177C">
        <w:rPr>
          <w:rFonts w:ascii="ITC Avant Garde" w:hAnsi="ITC Avant Garde"/>
          <w:color w:val="000000" w:themeColor="text1"/>
          <w:sz w:val="22"/>
          <w:szCs w:val="22"/>
          <w:lang w:val="es-ES"/>
        </w:rPr>
        <w:t xml:space="preserve"> DEL PLENO DEL</w:t>
      </w:r>
      <w:r w:rsidR="0040177C" w:rsidRPr="0040177C">
        <w:rPr>
          <w:rFonts w:ascii="ITC Avant Garde" w:hAnsi="ITC Avant Garde"/>
          <w:color w:val="000000" w:themeColor="text1"/>
          <w:sz w:val="22"/>
          <w:szCs w:val="22"/>
          <w:lang w:val="es-ES"/>
        </w:rPr>
        <w:t xml:space="preserve"> </w:t>
      </w:r>
      <w:r w:rsidR="005D7C53" w:rsidRPr="0040177C">
        <w:rPr>
          <w:rFonts w:ascii="ITC Avant Garde" w:hAnsi="ITC Avant Garde"/>
          <w:color w:val="000000" w:themeColor="text1"/>
          <w:sz w:val="22"/>
          <w:szCs w:val="22"/>
          <w:lang w:val="es-ES"/>
        </w:rPr>
        <w:t>INSTITUTO FEDERAL DE TELECOMUNICACIONES</w:t>
      </w:r>
    </w:p>
    <w:p w14:paraId="47C25491" w14:textId="1035572A" w:rsidR="0073575C" w:rsidRPr="0040177C" w:rsidRDefault="0010020F" w:rsidP="0073575C">
      <w:pPr>
        <w:tabs>
          <w:tab w:val="left" w:pos="4320"/>
          <w:tab w:val="left" w:pos="9900"/>
        </w:tabs>
        <w:autoSpaceDE w:val="0"/>
        <w:autoSpaceDN w:val="0"/>
        <w:adjustRightInd w:val="0"/>
        <w:spacing w:before="240" w:after="240" w:line="276" w:lineRule="auto"/>
        <w:ind w:right="72"/>
        <w:jc w:val="both"/>
        <w:rPr>
          <w:rFonts w:ascii="ITC Avant Garde" w:hAnsi="ITC Avant Garde"/>
          <w:b/>
          <w:color w:val="000000" w:themeColor="text1"/>
          <w:sz w:val="22"/>
          <w:szCs w:val="22"/>
          <w:lang w:val="es-ES"/>
        </w:rPr>
      </w:pPr>
      <w:r w:rsidRPr="0040177C">
        <w:rPr>
          <w:rFonts w:ascii="ITC Avant Garde" w:hAnsi="ITC Avant Garde"/>
          <w:b/>
          <w:color w:val="000000" w:themeColor="text1"/>
          <w:sz w:val="22"/>
          <w:szCs w:val="22"/>
          <w:lang w:val="es-ES"/>
        </w:rPr>
        <w:t>En la Sesión estuvieron presentes los integrantes del Pleno:</w:t>
      </w:r>
    </w:p>
    <w:p w14:paraId="1D47765B" w14:textId="281FC820"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Presidente.</w:t>
      </w:r>
      <w:r w:rsidR="0040177C" w:rsidRPr="0040177C">
        <w:rPr>
          <w:rFonts w:ascii="ITC Avant Garde" w:hAnsi="ITC Avant Garde"/>
          <w:color w:val="000000" w:themeColor="text1"/>
          <w:sz w:val="22"/>
          <w:szCs w:val="22"/>
          <w:lang w:val="es-ES"/>
        </w:rPr>
        <w:t xml:space="preserve"> </w:t>
      </w:r>
      <w:r w:rsidRPr="0040177C">
        <w:rPr>
          <w:rFonts w:ascii="ITC Avant Garde" w:hAnsi="ITC Avant Garde"/>
          <w:color w:val="000000" w:themeColor="text1"/>
          <w:sz w:val="22"/>
          <w:szCs w:val="22"/>
          <w:lang w:val="es-ES"/>
        </w:rPr>
        <w:t>Gabriel Oswaldo Contreras Saldívar.</w:t>
      </w:r>
    </w:p>
    <w:p w14:paraId="59944C6F" w14:textId="3E3464D1" w:rsidR="0010020F" w:rsidRPr="0040177C" w:rsidRDefault="0040177C"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 xml:space="preserve">Comisionada. </w:t>
      </w:r>
      <w:r w:rsidR="0010020F" w:rsidRPr="0040177C">
        <w:rPr>
          <w:rFonts w:ascii="ITC Avant Garde" w:hAnsi="ITC Avant Garde"/>
          <w:color w:val="000000" w:themeColor="text1"/>
          <w:sz w:val="22"/>
          <w:szCs w:val="22"/>
          <w:lang w:val="es-ES"/>
        </w:rPr>
        <w:t xml:space="preserve">Adriana Sofía </w:t>
      </w:r>
      <w:proofErr w:type="spellStart"/>
      <w:r w:rsidR="0010020F" w:rsidRPr="0040177C">
        <w:rPr>
          <w:rFonts w:ascii="ITC Avant Garde" w:hAnsi="ITC Avant Garde"/>
          <w:color w:val="000000" w:themeColor="text1"/>
          <w:sz w:val="22"/>
          <w:szCs w:val="22"/>
          <w:lang w:val="es-ES"/>
        </w:rPr>
        <w:t>Labardini</w:t>
      </w:r>
      <w:proofErr w:type="spellEnd"/>
      <w:r w:rsidR="0010020F" w:rsidRPr="0040177C">
        <w:rPr>
          <w:rFonts w:ascii="ITC Avant Garde" w:hAnsi="ITC Avant Garde"/>
          <w:color w:val="000000" w:themeColor="text1"/>
          <w:sz w:val="22"/>
          <w:szCs w:val="22"/>
          <w:lang w:val="es-ES"/>
        </w:rPr>
        <w:t xml:space="preserve"> </w:t>
      </w:r>
      <w:proofErr w:type="spellStart"/>
      <w:r w:rsidR="0010020F" w:rsidRPr="0040177C">
        <w:rPr>
          <w:rFonts w:ascii="ITC Avant Garde" w:hAnsi="ITC Avant Garde"/>
          <w:color w:val="000000" w:themeColor="text1"/>
          <w:sz w:val="22"/>
          <w:szCs w:val="22"/>
          <w:lang w:val="es-ES"/>
        </w:rPr>
        <w:t>Inzunza</w:t>
      </w:r>
      <w:proofErr w:type="spellEnd"/>
      <w:r w:rsidR="0010020F" w:rsidRPr="0040177C">
        <w:rPr>
          <w:rFonts w:ascii="ITC Avant Garde" w:hAnsi="ITC Avant Garde"/>
          <w:color w:val="000000" w:themeColor="text1"/>
          <w:sz w:val="22"/>
          <w:szCs w:val="22"/>
          <w:lang w:val="es-ES"/>
        </w:rPr>
        <w:t>.</w:t>
      </w:r>
    </w:p>
    <w:p w14:paraId="29453430" w14:textId="29F5CF39" w:rsidR="0010020F" w:rsidRPr="0040177C" w:rsidRDefault="0040177C"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 xml:space="preserve">Comisionada. </w:t>
      </w:r>
      <w:r w:rsidR="0010020F" w:rsidRPr="0040177C">
        <w:rPr>
          <w:rFonts w:ascii="ITC Avant Garde" w:hAnsi="ITC Avant Garde"/>
          <w:color w:val="000000" w:themeColor="text1"/>
          <w:sz w:val="22"/>
          <w:szCs w:val="22"/>
          <w:lang w:val="es-ES"/>
        </w:rPr>
        <w:t xml:space="preserve">María Elena </w:t>
      </w:r>
      <w:proofErr w:type="spellStart"/>
      <w:r w:rsidR="0010020F" w:rsidRPr="0040177C">
        <w:rPr>
          <w:rFonts w:ascii="ITC Avant Garde" w:hAnsi="ITC Avant Garde"/>
          <w:color w:val="000000" w:themeColor="text1"/>
          <w:sz w:val="22"/>
          <w:szCs w:val="22"/>
          <w:lang w:val="es-ES"/>
        </w:rPr>
        <w:t>Estavillo</w:t>
      </w:r>
      <w:proofErr w:type="spellEnd"/>
      <w:r w:rsidR="0010020F" w:rsidRPr="0040177C">
        <w:rPr>
          <w:rFonts w:ascii="ITC Avant Garde" w:hAnsi="ITC Avant Garde"/>
          <w:color w:val="000000" w:themeColor="text1"/>
          <w:sz w:val="22"/>
          <w:szCs w:val="22"/>
          <w:lang w:val="es-ES"/>
        </w:rPr>
        <w:t xml:space="preserve"> Flores.</w:t>
      </w:r>
    </w:p>
    <w:p w14:paraId="5EEFE48F" w14:textId="561B75FA"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Comisionado. Mario Germán Fromow Rangel.</w:t>
      </w:r>
    </w:p>
    <w:p w14:paraId="34203AF6" w14:textId="229B96C8" w:rsidR="0010020F" w:rsidRPr="0040177C" w:rsidRDefault="0040177C"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 xml:space="preserve">Comisionado. </w:t>
      </w:r>
      <w:r w:rsidR="0010020F" w:rsidRPr="0040177C">
        <w:rPr>
          <w:rFonts w:ascii="ITC Avant Garde" w:hAnsi="ITC Avant Garde"/>
          <w:color w:val="000000" w:themeColor="text1"/>
          <w:sz w:val="22"/>
          <w:szCs w:val="22"/>
          <w:lang w:val="es-ES"/>
        </w:rPr>
        <w:t>Adolfo Cuevas Teja.</w:t>
      </w:r>
    </w:p>
    <w:p w14:paraId="5382B041" w14:textId="44DE568E" w:rsidR="0010020F" w:rsidRPr="0040177C" w:rsidRDefault="0040177C"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Comisionado.</w:t>
      </w:r>
      <w:r w:rsidR="0010020F" w:rsidRPr="0040177C">
        <w:rPr>
          <w:rFonts w:ascii="ITC Avant Garde" w:hAnsi="ITC Avant Garde"/>
          <w:color w:val="000000" w:themeColor="text1"/>
          <w:sz w:val="22"/>
          <w:szCs w:val="22"/>
          <w:lang w:val="es-ES"/>
        </w:rPr>
        <w:t xml:space="preserve"> Javier Juárez Mojica.</w:t>
      </w:r>
    </w:p>
    <w:p w14:paraId="16E3D33C" w14:textId="6A5E9FEC" w:rsidR="0073575C" w:rsidRPr="0040177C" w:rsidRDefault="0040177C"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Comisionado.</w:t>
      </w:r>
      <w:r w:rsidR="0010020F" w:rsidRPr="0040177C">
        <w:rPr>
          <w:rFonts w:ascii="ITC Avant Garde" w:hAnsi="ITC Avant Garde"/>
          <w:color w:val="000000" w:themeColor="text1"/>
          <w:sz w:val="22"/>
          <w:szCs w:val="22"/>
          <w:lang w:val="es-ES"/>
        </w:rPr>
        <w:t xml:space="preserve"> Arturo Robles </w:t>
      </w:r>
      <w:proofErr w:type="spellStart"/>
      <w:r w:rsidR="0010020F" w:rsidRPr="0040177C">
        <w:rPr>
          <w:rFonts w:ascii="ITC Avant Garde" w:hAnsi="ITC Avant Garde"/>
          <w:color w:val="000000" w:themeColor="text1"/>
          <w:sz w:val="22"/>
          <w:szCs w:val="22"/>
          <w:lang w:val="es-ES"/>
        </w:rPr>
        <w:t>Rovalo</w:t>
      </w:r>
      <w:proofErr w:type="spellEnd"/>
      <w:r w:rsidR="0010020F" w:rsidRPr="0040177C">
        <w:rPr>
          <w:rFonts w:ascii="ITC Avant Garde" w:hAnsi="ITC Avant Garde"/>
          <w:color w:val="000000" w:themeColor="text1"/>
          <w:sz w:val="22"/>
          <w:szCs w:val="22"/>
          <w:lang w:val="es-ES"/>
        </w:rPr>
        <w:t>.</w:t>
      </w:r>
    </w:p>
    <w:p w14:paraId="472D75D4" w14:textId="77777777" w:rsidR="0073575C" w:rsidRPr="0040177C" w:rsidRDefault="00472428" w:rsidP="0040177C">
      <w:pPr>
        <w:tabs>
          <w:tab w:val="left" w:pos="4320"/>
          <w:tab w:val="left" w:pos="9900"/>
        </w:tabs>
        <w:autoSpaceDE w:val="0"/>
        <w:autoSpaceDN w:val="0"/>
        <w:adjustRightInd w:val="0"/>
        <w:spacing w:before="240" w:after="240" w:line="276" w:lineRule="auto"/>
        <w:ind w:right="72"/>
        <w:jc w:val="both"/>
        <w:rPr>
          <w:rFonts w:ascii="ITC Avant Garde" w:hAnsi="ITC Avant Garde"/>
          <w:b/>
          <w:color w:val="000000" w:themeColor="text1"/>
          <w:sz w:val="22"/>
          <w:szCs w:val="22"/>
          <w:lang w:val="es-ES"/>
        </w:rPr>
      </w:pPr>
      <w:r w:rsidRPr="0040177C">
        <w:rPr>
          <w:rFonts w:ascii="ITC Avant Garde" w:hAnsi="ITC Avant Garde"/>
          <w:b/>
          <w:color w:val="000000" w:themeColor="text1"/>
          <w:sz w:val="22"/>
          <w:szCs w:val="22"/>
          <w:lang w:val="es-ES"/>
        </w:rPr>
        <w:t>Secretaría Técnica del Pleno:</w:t>
      </w:r>
    </w:p>
    <w:p w14:paraId="57420238" w14:textId="77777777" w:rsidR="0073575C" w:rsidRPr="0040177C" w:rsidRDefault="00D028AA"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Juan José Crispín Borbolla</w:t>
      </w:r>
      <w:r w:rsidR="00F34D71" w:rsidRPr="0040177C">
        <w:rPr>
          <w:rFonts w:ascii="ITC Avant Garde" w:hAnsi="ITC Avant Garde"/>
          <w:color w:val="000000" w:themeColor="text1"/>
          <w:sz w:val="22"/>
          <w:szCs w:val="22"/>
          <w:lang w:val="es-ES"/>
        </w:rPr>
        <w:t xml:space="preserve">, </w:t>
      </w:r>
      <w:r w:rsidRPr="0040177C">
        <w:rPr>
          <w:rFonts w:ascii="ITC Avant Garde" w:hAnsi="ITC Avant Garde"/>
          <w:color w:val="000000" w:themeColor="text1"/>
          <w:sz w:val="22"/>
          <w:szCs w:val="22"/>
          <w:lang w:val="es-ES"/>
        </w:rPr>
        <w:t>Secretario Técnico</w:t>
      </w:r>
      <w:r w:rsidR="00F34D71" w:rsidRPr="0040177C">
        <w:rPr>
          <w:rFonts w:ascii="ITC Avant Garde" w:hAnsi="ITC Avant Garde"/>
          <w:color w:val="000000" w:themeColor="text1"/>
          <w:sz w:val="22"/>
          <w:szCs w:val="22"/>
          <w:lang w:val="es-ES"/>
        </w:rPr>
        <w:t xml:space="preserve"> del Pleno</w:t>
      </w:r>
      <w:r w:rsidR="00472428" w:rsidRPr="0040177C">
        <w:rPr>
          <w:rFonts w:ascii="ITC Avant Garde" w:hAnsi="ITC Avant Garde"/>
          <w:color w:val="000000" w:themeColor="text1"/>
          <w:sz w:val="22"/>
          <w:szCs w:val="22"/>
          <w:lang w:val="es-ES"/>
        </w:rPr>
        <w:t>.</w:t>
      </w:r>
    </w:p>
    <w:p w14:paraId="5915A929" w14:textId="67F366F8" w:rsidR="0073575C" w:rsidRPr="0040177C" w:rsidRDefault="00954C58" w:rsidP="0040177C">
      <w:pPr>
        <w:tabs>
          <w:tab w:val="left" w:pos="4320"/>
          <w:tab w:val="left" w:pos="9900"/>
        </w:tabs>
        <w:autoSpaceDE w:val="0"/>
        <w:autoSpaceDN w:val="0"/>
        <w:adjustRightInd w:val="0"/>
        <w:spacing w:before="240" w:after="240" w:line="276" w:lineRule="auto"/>
        <w:ind w:right="72"/>
        <w:jc w:val="both"/>
        <w:rPr>
          <w:rFonts w:ascii="ITC Avant Garde" w:hAnsi="ITC Avant Garde"/>
          <w:b/>
          <w:color w:val="000000" w:themeColor="text1"/>
          <w:sz w:val="22"/>
          <w:szCs w:val="22"/>
          <w:lang w:val="es-ES"/>
        </w:rPr>
      </w:pPr>
      <w:r>
        <w:rPr>
          <w:rFonts w:ascii="ITC Avant Garde" w:hAnsi="ITC Avant Garde"/>
          <w:b/>
          <w:color w:val="000000" w:themeColor="text1"/>
          <w:sz w:val="22"/>
          <w:szCs w:val="22"/>
          <w:lang w:val="es-ES"/>
        </w:rPr>
        <w:t>Asistieron como invitados:</w:t>
      </w:r>
    </w:p>
    <w:p w14:paraId="12181703" w14:textId="07939950"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Luis Fernando Peláez E</w:t>
      </w:r>
      <w:r w:rsidR="0040177C" w:rsidRPr="0040177C">
        <w:rPr>
          <w:rFonts w:ascii="ITC Avant Garde" w:hAnsi="ITC Avant Garde"/>
          <w:color w:val="000000" w:themeColor="text1"/>
          <w:sz w:val="22"/>
          <w:szCs w:val="22"/>
          <w:lang w:val="es-ES"/>
        </w:rPr>
        <w:t>spinosa, Coordinador Ejecutivo.</w:t>
      </w:r>
    </w:p>
    <w:p w14:paraId="0910ADC0" w14:textId="77777777"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Carlos Silva Ramírez, Titular de la Unidad de Asuntos Jurídicos.</w:t>
      </w:r>
    </w:p>
    <w:p w14:paraId="0333CF90" w14:textId="0F1F07E0" w:rsidR="00882967" w:rsidRPr="0040177C" w:rsidRDefault="00882967"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Alejandro Navarrete Torres, Titular de la Unidad de Espectro Radioeléctrico.</w:t>
      </w:r>
    </w:p>
    <w:p w14:paraId="575A2993" w14:textId="20E93FF3" w:rsidR="0063315A" w:rsidRPr="0040177C" w:rsidRDefault="0063315A"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Edgar Yeman García Turincio, Coordinador General de Comunicación Social.</w:t>
      </w:r>
    </w:p>
    <w:p w14:paraId="1A69F386" w14:textId="77777777"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Emiliano Díaz Goti, Director General.</w:t>
      </w:r>
    </w:p>
    <w:p w14:paraId="6DB0197E" w14:textId="77777777"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Jrisy Esther Espejel Motis, Directora General.</w:t>
      </w:r>
    </w:p>
    <w:p w14:paraId="17CEF15C" w14:textId="77777777"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José Guadalupe Rojas Ramírez, Director General.</w:t>
      </w:r>
    </w:p>
    <w:p w14:paraId="790E1030" w14:textId="77777777" w:rsidR="0010020F"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Paola Cicero Arenas, Directora General.</w:t>
      </w:r>
    </w:p>
    <w:p w14:paraId="4E1060DA" w14:textId="77777777" w:rsidR="0073575C" w:rsidRPr="0040177C" w:rsidRDefault="0010020F" w:rsidP="0040177C">
      <w:pPr>
        <w:tabs>
          <w:tab w:val="left" w:pos="4320"/>
          <w:tab w:val="left" w:pos="9900"/>
        </w:tabs>
        <w:autoSpaceDE w:val="0"/>
        <w:autoSpaceDN w:val="0"/>
        <w:adjustRightInd w:val="0"/>
        <w:spacing w:line="276" w:lineRule="auto"/>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Enrique Etzel Salinas Morales, Director General Adjunto.</w:t>
      </w:r>
    </w:p>
    <w:p w14:paraId="3C534FFD" w14:textId="6DAD09B6" w:rsidR="0073575C" w:rsidRPr="0040177C" w:rsidRDefault="00472428"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 xml:space="preserve">Una vez hecho del conocimiento de los Comisionados presentes lo anterior, el Comisionado Gabriel Oswaldo </w:t>
      </w:r>
      <w:r w:rsidR="00A26796" w:rsidRPr="0040177C">
        <w:rPr>
          <w:rFonts w:ascii="ITC Avant Garde" w:hAnsi="ITC Avant Garde"/>
          <w:color w:val="000000" w:themeColor="text1"/>
          <w:sz w:val="22"/>
          <w:szCs w:val="22"/>
          <w:lang w:val="es-ES"/>
        </w:rPr>
        <w:t>Contreras Saldívar presidió la S</w:t>
      </w:r>
      <w:r w:rsidRPr="0040177C">
        <w:rPr>
          <w:rFonts w:ascii="ITC Avant Garde" w:hAnsi="ITC Avant Garde"/>
          <w:color w:val="000000" w:themeColor="text1"/>
          <w:sz w:val="22"/>
          <w:szCs w:val="22"/>
          <w:lang w:val="es-ES"/>
        </w:rPr>
        <w:t>esión, que se realizó de</w:t>
      </w:r>
      <w:r w:rsidR="0040177C" w:rsidRPr="0040177C">
        <w:rPr>
          <w:rFonts w:ascii="ITC Avant Garde" w:hAnsi="ITC Avant Garde"/>
          <w:color w:val="000000" w:themeColor="text1"/>
          <w:sz w:val="22"/>
          <w:szCs w:val="22"/>
          <w:lang w:val="es-ES"/>
        </w:rPr>
        <w:t xml:space="preserve"> conformidad con el siguiente:</w:t>
      </w:r>
    </w:p>
    <w:p w14:paraId="5334AD59" w14:textId="77777777" w:rsidR="0073575C" w:rsidRPr="0040177C" w:rsidRDefault="00472428" w:rsidP="0040177C">
      <w:pPr>
        <w:pStyle w:val="Ttulo2"/>
        <w:tabs>
          <w:tab w:val="left" w:pos="7797"/>
        </w:tabs>
        <w:ind w:left="1701" w:right="2268"/>
        <w:jc w:val="center"/>
        <w:rPr>
          <w:rFonts w:ascii="ITC Avant Garde" w:hAnsi="ITC Avant Garde"/>
          <w:bCs w:val="0"/>
          <w:i w:val="0"/>
          <w:color w:val="000000" w:themeColor="text1"/>
          <w:sz w:val="22"/>
          <w:szCs w:val="22"/>
          <w:lang w:val="es-ES"/>
        </w:rPr>
      </w:pPr>
      <w:r w:rsidRPr="0040177C">
        <w:rPr>
          <w:rFonts w:ascii="ITC Avant Garde" w:hAnsi="ITC Avant Garde"/>
          <w:bCs w:val="0"/>
          <w:i w:val="0"/>
          <w:color w:val="000000" w:themeColor="text1"/>
          <w:sz w:val="22"/>
          <w:szCs w:val="22"/>
          <w:lang w:val="es-ES"/>
        </w:rPr>
        <w:lastRenderedPageBreak/>
        <w:t>ORDEN DEL DÍA</w:t>
      </w:r>
    </w:p>
    <w:p w14:paraId="20FF97D7" w14:textId="77777777" w:rsidR="0073575C" w:rsidRPr="0040177C" w:rsidRDefault="0027706D" w:rsidP="0040177C">
      <w:pPr>
        <w:tabs>
          <w:tab w:val="left" w:pos="4320"/>
          <w:tab w:val="left" w:pos="9900"/>
        </w:tabs>
        <w:autoSpaceDE w:val="0"/>
        <w:autoSpaceDN w:val="0"/>
        <w:adjustRightInd w:val="0"/>
        <w:spacing w:line="480" w:lineRule="auto"/>
        <w:ind w:right="72"/>
        <w:jc w:val="both"/>
        <w:rPr>
          <w:rFonts w:ascii="ITC Avant Garde" w:hAnsi="ITC Avant Garde"/>
          <w:b/>
          <w:color w:val="000000" w:themeColor="text1"/>
          <w:sz w:val="22"/>
          <w:szCs w:val="22"/>
          <w:lang w:val="es-ES"/>
        </w:rPr>
      </w:pPr>
      <w:r w:rsidRPr="0040177C">
        <w:rPr>
          <w:rFonts w:ascii="ITC Avant Garde" w:hAnsi="ITC Avant Garde"/>
          <w:b/>
          <w:color w:val="000000" w:themeColor="text1"/>
          <w:sz w:val="22"/>
          <w:szCs w:val="22"/>
          <w:lang w:val="es-ES"/>
        </w:rPr>
        <w:t xml:space="preserve">I.- VERIFICACIÓN DEL QUÓRUM. </w:t>
      </w:r>
    </w:p>
    <w:p w14:paraId="6D088B10" w14:textId="77777777" w:rsidR="0073575C" w:rsidRPr="0040177C" w:rsidRDefault="0027706D" w:rsidP="0040177C">
      <w:pPr>
        <w:tabs>
          <w:tab w:val="left" w:pos="4320"/>
          <w:tab w:val="left" w:pos="9900"/>
        </w:tabs>
        <w:autoSpaceDE w:val="0"/>
        <w:autoSpaceDN w:val="0"/>
        <w:adjustRightInd w:val="0"/>
        <w:spacing w:line="480" w:lineRule="auto"/>
        <w:ind w:right="72"/>
        <w:jc w:val="both"/>
        <w:rPr>
          <w:rFonts w:ascii="ITC Avant Garde" w:hAnsi="ITC Avant Garde"/>
          <w:b/>
          <w:color w:val="000000" w:themeColor="text1"/>
          <w:sz w:val="22"/>
          <w:szCs w:val="22"/>
          <w:lang w:val="es-ES"/>
        </w:rPr>
      </w:pPr>
      <w:r w:rsidRPr="0040177C">
        <w:rPr>
          <w:rFonts w:ascii="ITC Avant Garde" w:hAnsi="ITC Avant Garde"/>
          <w:b/>
          <w:color w:val="000000" w:themeColor="text1"/>
          <w:sz w:val="22"/>
          <w:szCs w:val="22"/>
          <w:lang w:val="es-ES"/>
        </w:rPr>
        <w:t>II.- APROBACIÓN DEL ORDEN DEL DÍA.</w:t>
      </w:r>
    </w:p>
    <w:p w14:paraId="533B3462" w14:textId="77777777" w:rsidR="0073575C" w:rsidRPr="0040177C" w:rsidRDefault="0027706D" w:rsidP="0040177C">
      <w:pPr>
        <w:tabs>
          <w:tab w:val="left" w:pos="4320"/>
          <w:tab w:val="left" w:pos="9900"/>
        </w:tabs>
        <w:autoSpaceDE w:val="0"/>
        <w:autoSpaceDN w:val="0"/>
        <w:adjustRightInd w:val="0"/>
        <w:spacing w:line="480" w:lineRule="auto"/>
        <w:ind w:right="72"/>
        <w:jc w:val="both"/>
        <w:rPr>
          <w:rFonts w:ascii="ITC Avant Garde" w:hAnsi="ITC Avant Garde"/>
          <w:b/>
          <w:color w:val="000000" w:themeColor="text1"/>
          <w:sz w:val="22"/>
          <w:szCs w:val="22"/>
          <w:lang w:val="es-ES"/>
        </w:rPr>
      </w:pPr>
      <w:r w:rsidRPr="0040177C">
        <w:rPr>
          <w:rFonts w:ascii="ITC Avant Garde" w:hAnsi="ITC Avant Garde"/>
          <w:b/>
          <w:color w:val="000000" w:themeColor="text1"/>
          <w:sz w:val="22"/>
          <w:szCs w:val="22"/>
          <w:lang w:val="es-ES"/>
        </w:rPr>
        <w:t>III.- ASUNTOS QUE SE SOMETEN A CONSIDERACIÓN DEL PLENO.</w:t>
      </w:r>
    </w:p>
    <w:p w14:paraId="677FE24C" w14:textId="7BCBC46B" w:rsidR="000D4DCB" w:rsidRPr="0040177C" w:rsidRDefault="000D4DCB" w:rsidP="0073575C">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40177C">
        <w:rPr>
          <w:rFonts w:ascii="ITC Avant Garde" w:eastAsia="Calibri" w:hAnsi="ITC Avant Garde"/>
          <w:b/>
          <w:bCs/>
          <w:color w:val="000000" w:themeColor="text1"/>
          <w:sz w:val="22"/>
          <w:szCs w:val="22"/>
          <w:lang w:eastAsia="en-US"/>
        </w:rPr>
        <w:t>III.1.-</w:t>
      </w:r>
      <w:r w:rsidRPr="0040177C">
        <w:rPr>
          <w:rFonts w:ascii="ITC Avant Garde" w:eastAsia="Calibri" w:hAnsi="ITC Avant Garde"/>
          <w:bCs/>
          <w:color w:val="000000" w:themeColor="text1"/>
          <w:sz w:val="22"/>
          <w:szCs w:val="22"/>
          <w:lang w:eastAsia="en-US"/>
        </w:rPr>
        <w:t xml:space="preserve"> Fe de erratas al “Acuerdo mediante el cual el Pleno del Instituto Federal de Telecomunicaciones instruye a la Unidad de Espectro Radioeléctrico para que expida a favor del interesado con número de folio único T0-551252, la constancia de participación correspondiente, dentro de la Licitación Pública para concesionar el uso, aprovechamiento y explotación comercial de 148 canales de transmisión para la prestación del servicio público de televisión radiodifundida digital (Licitación No. IFT-6)”.</w:t>
      </w:r>
    </w:p>
    <w:p w14:paraId="63B66C58" w14:textId="77777777" w:rsidR="0073575C" w:rsidRPr="0040177C" w:rsidRDefault="000D4DCB" w:rsidP="0073575C">
      <w:pPr>
        <w:tabs>
          <w:tab w:val="left" w:pos="4320"/>
          <w:tab w:val="left" w:pos="9900"/>
        </w:tabs>
        <w:autoSpaceDE w:val="0"/>
        <w:autoSpaceDN w:val="0"/>
        <w:adjustRightInd w:val="0"/>
        <w:spacing w:before="240" w:after="240"/>
        <w:ind w:right="72"/>
        <w:jc w:val="both"/>
        <w:rPr>
          <w:rFonts w:ascii="ITC Avant Garde" w:eastAsia="Calibri" w:hAnsi="ITC Avant Garde"/>
          <w:bCs/>
          <w:i/>
          <w:color w:val="000000" w:themeColor="text1"/>
          <w:sz w:val="22"/>
          <w:szCs w:val="22"/>
          <w:lang w:eastAsia="en-US"/>
        </w:rPr>
      </w:pPr>
      <w:r w:rsidRPr="0040177C">
        <w:rPr>
          <w:rFonts w:ascii="ITC Avant Garde" w:eastAsia="Calibri" w:hAnsi="ITC Avant Garde"/>
          <w:bCs/>
          <w:i/>
          <w:color w:val="000000" w:themeColor="text1"/>
          <w:sz w:val="22"/>
          <w:szCs w:val="22"/>
          <w:lang w:eastAsia="en-US"/>
        </w:rPr>
        <w:t>(Unidad de Espectro Radioeléctrico)</w:t>
      </w:r>
    </w:p>
    <w:p w14:paraId="67F5D046" w14:textId="215562A7" w:rsidR="000D4DCB" w:rsidRPr="0040177C" w:rsidRDefault="000D4DCB" w:rsidP="0073575C">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40177C">
        <w:rPr>
          <w:rFonts w:ascii="ITC Avant Garde" w:eastAsia="Calibri" w:hAnsi="ITC Avant Garde"/>
          <w:b/>
          <w:bCs/>
          <w:color w:val="000000" w:themeColor="text1"/>
          <w:sz w:val="22"/>
          <w:szCs w:val="22"/>
          <w:lang w:eastAsia="en-US"/>
        </w:rPr>
        <w:t>III.2.-</w:t>
      </w:r>
      <w:r w:rsidRPr="0040177C">
        <w:rPr>
          <w:rFonts w:ascii="ITC Avant Garde" w:eastAsia="Calibri" w:hAnsi="ITC Avant Garde"/>
          <w:bCs/>
          <w:color w:val="000000" w:themeColor="text1"/>
          <w:sz w:val="22"/>
          <w:szCs w:val="22"/>
          <w:lang w:eastAsia="en-US"/>
        </w:rPr>
        <w:t xml:space="preserve"> Fe de erratas al “Acuerdo mediante el cual el Pleno del Instituto Federal de Telecomunicaciones instruye a la Unidad de Espectro Radioeléctrico para que expida a favor del interesado con número de folio único M9-531341, la constancia de participación correspondiente, dentro de la Licitación Pública para concesionar el uso, aprovechamiento y explotación comercial de 148 canales de transmisión para la prestación del servicio público de televisión radiodifundida digital (Licitación No. IFT-6)”.</w:t>
      </w:r>
    </w:p>
    <w:p w14:paraId="5F8E899B" w14:textId="77777777" w:rsidR="0073575C" w:rsidRPr="0040177C" w:rsidRDefault="000D4DCB" w:rsidP="0073575C">
      <w:pPr>
        <w:tabs>
          <w:tab w:val="left" w:pos="4320"/>
          <w:tab w:val="left" w:pos="9900"/>
        </w:tabs>
        <w:autoSpaceDE w:val="0"/>
        <w:autoSpaceDN w:val="0"/>
        <w:adjustRightInd w:val="0"/>
        <w:spacing w:before="240" w:after="240"/>
        <w:ind w:right="72"/>
        <w:jc w:val="both"/>
        <w:rPr>
          <w:rFonts w:ascii="ITC Avant Garde" w:eastAsia="Calibri" w:hAnsi="ITC Avant Garde"/>
          <w:bCs/>
          <w:i/>
          <w:color w:val="000000" w:themeColor="text1"/>
          <w:sz w:val="22"/>
          <w:szCs w:val="22"/>
          <w:lang w:eastAsia="en-US"/>
        </w:rPr>
      </w:pPr>
      <w:r w:rsidRPr="0040177C">
        <w:rPr>
          <w:rFonts w:ascii="ITC Avant Garde" w:eastAsia="Calibri" w:hAnsi="ITC Avant Garde"/>
          <w:bCs/>
          <w:i/>
          <w:color w:val="000000" w:themeColor="text1"/>
          <w:sz w:val="22"/>
          <w:szCs w:val="22"/>
          <w:lang w:eastAsia="en-US"/>
        </w:rPr>
        <w:t>(Unidad de Espectro Radioeléctrico)</w:t>
      </w:r>
    </w:p>
    <w:p w14:paraId="5019A017" w14:textId="77777777" w:rsidR="0073575C" w:rsidRPr="0040177C" w:rsidRDefault="00472428" w:rsidP="0040177C">
      <w:pPr>
        <w:pStyle w:val="Ttulo3"/>
        <w:spacing w:after="240"/>
        <w:jc w:val="left"/>
        <w:rPr>
          <w:rFonts w:ascii="ITC Avant Garde" w:hAnsi="ITC Avant Garde"/>
          <w:bCs/>
          <w:color w:val="000000" w:themeColor="text1"/>
          <w:sz w:val="22"/>
          <w:szCs w:val="22"/>
        </w:rPr>
      </w:pPr>
      <w:r w:rsidRPr="0040177C">
        <w:rPr>
          <w:rFonts w:ascii="ITC Avant Garde" w:hAnsi="ITC Avant Garde"/>
          <w:bCs/>
          <w:color w:val="000000" w:themeColor="text1"/>
          <w:sz w:val="22"/>
          <w:szCs w:val="22"/>
        </w:rPr>
        <w:t>I.- VERIFICACIÓN DEL QUÓRUM.</w:t>
      </w:r>
    </w:p>
    <w:p w14:paraId="0B6C817E" w14:textId="77777777" w:rsidR="0073575C" w:rsidRPr="0040177C" w:rsidRDefault="00882967" w:rsidP="0073575C">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40177C">
        <w:rPr>
          <w:rFonts w:ascii="ITC Avant Garde" w:eastAsia="Calibri" w:hAnsi="ITC Avant Garde"/>
          <w:bCs/>
          <w:color w:val="000000" w:themeColor="text1"/>
          <w:sz w:val="22"/>
          <w:szCs w:val="22"/>
          <w:lang w:eastAsia="en-US"/>
        </w:rPr>
        <w:t>E</w:t>
      </w:r>
      <w:r w:rsidR="00E4320D" w:rsidRPr="0040177C">
        <w:rPr>
          <w:rFonts w:ascii="ITC Avant Garde" w:eastAsia="Calibri" w:hAnsi="ITC Avant Garde"/>
          <w:bCs/>
          <w:color w:val="000000" w:themeColor="text1"/>
          <w:sz w:val="22"/>
          <w:szCs w:val="22"/>
          <w:lang w:eastAsia="en-US"/>
        </w:rPr>
        <w:t>l Secretario Técnico del Pleno por instrucciones del Presidente, verificó que existiera quórum para la X</w:t>
      </w:r>
      <w:r w:rsidRPr="0040177C">
        <w:rPr>
          <w:rFonts w:ascii="ITC Avant Garde" w:eastAsia="Calibri" w:hAnsi="ITC Avant Garde"/>
          <w:bCs/>
          <w:color w:val="000000" w:themeColor="text1"/>
          <w:sz w:val="22"/>
          <w:szCs w:val="22"/>
          <w:lang w:eastAsia="en-US"/>
        </w:rPr>
        <w:t>I</w:t>
      </w:r>
      <w:r w:rsidR="000D4DCB" w:rsidRPr="0040177C">
        <w:rPr>
          <w:rFonts w:ascii="ITC Avant Garde" w:eastAsia="Calibri" w:hAnsi="ITC Avant Garde"/>
          <w:bCs/>
          <w:color w:val="000000" w:themeColor="text1"/>
          <w:sz w:val="22"/>
          <w:szCs w:val="22"/>
          <w:lang w:eastAsia="en-US"/>
        </w:rPr>
        <w:t>I</w:t>
      </w:r>
      <w:r w:rsidR="00E4320D" w:rsidRPr="0040177C">
        <w:rPr>
          <w:rFonts w:ascii="ITC Avant Garde" w:eastAsia="Calibri" w:hAnsi="ITC Avant Garde"/>
          <w:bCs/>
          <w:color w:val="000000" w:themeColor="text1"/>
          <w:sz w:val="22"/>
          <w:szCs w:val="22"/>
          <w:lang w:eastAsia="en-US"/>
        </w:rPr>
        <w:t xml:space="preserve"> Sesión Extraordinaria del 2017</w:t>
      </w:r>
      <w:r w:rsidR="000D4DCB" w:rsidRPr="0040177C">
        <w:rPr>
          <w:rFonts w:ascii="ITC Avant Garde" w:eastAsia="Calibri" w:hAnsi="ITC Avant Garde"/>
          <w:bCs/>
          <w:color w:val="000000" w:themeColor="text1"/>
          <w:sz w:val="22"/>
          <w:szCs w:val="22"/>
          <w:lang w:eastAsia="en-US"/>
        </w:rPr>
        <w:t>.</w:t>
      </w:r>
      <w:r w:rsidR="00E4320D" w:rsidRPr="0040177C">
        <w:rPr>
          <w:rFonts w:ascii="ITC Avant Garde" w:eastAsia="Calibri" w:hAnsi="ITC Avant Garde"/>
          <w:bCs/>
          <w:color w:val="000000" w:themeColor="text1"/>
          <w:sz w:val="22"/>
          <w:szCs w:val="22"/>
          <w:lang w:eastAsia="en-US"/>
        </w:rPr>
        <w:t xml:space="preserve"> </w:t>
      </w:r>
      <w:r w:rsidR="000D4DCB" w:rsidRPr="0040177C">
        <w:rPr>
          <w:rFonts w:ascii="ITC Avant Garde" w:eastAsia="Calibri" w:hAnsi="ITC Avant Garde"/>
          <w:bCs/>
          <w:color w:val="000000" w:themeColor="text1"/>
          <w:sz w:val="22"/>
          <w:szCs w:val="22"/>
          <w:lang w:eastAsia="en-US"/>
        </w:rPr>
        <w:t xml:space="preserve">Esta Sesión se realiza sin previa convocatoria, de conformidad con lo establecido en el segundo párrafo del artículo 12 del Estatuto Orgánico del Instituto Federal de Telecomunicaciones, y se dio cuenta de la asistencia de los Comisionados </w:t>
      </w:r>
      <w:r w:rsidR="00E4320D" w:rsidRPr="0040177C">
        <w:rPr>
          <w:rFonts w:ascii="ITC Avant Garde" w:eastAsia="Calibri" w:hAnsi="ITC Avant Garde"/>
          <w:bCs/>
          <w:color w:val="000000" w:themeColor="text1"/>
          <w:sz w:val="22"/>
          <w:szCs w:val="22"/>
          <w:lang w:eastAsia="en-US"/>
        </w:rPr>
        <w:t xml:space="preserve">Gabriel Oswaldo Contreras Saldívar, Adriana Sofía Labardini Inzunza, María Elena Estavillo Flores, Mario Germán Fromow Rangel, Adolfo Cuevas Teja, Javier Juárez Mojica y Arturo Robles Rovalo, </w:t>
      </w:r>
      <w:r w:rsidR="000D4DCB" w:rsidRPr="0040177C">
        <w:rPr>
          <w:rFonts w:ascii="ITC Avant Garde" w:eastAsia="Calibri" w:hAnsi="ITC Avant Garde"/>
          <w:bCs/>
          <w:color w:val="000000" w:themeColor="text1"/>
          <w:sz w:val="22"/>
          <w:szCs w:val="22"/>
          <w:lang w:eastAsia="en-US"/>
        </w:rPr>
        <w:t>por lo que encontrándose presentes la totalidad de los integrantes del Pleno hubo quórum legal para sesionar, tal y como se acredita con la lista de asistencia anexa a la presente acta</w:t>
      </w:r>
      <w:r w:rsidR="00E4320D" w:rsidRPr="0040177C">
        <w:rPr>
          <w:rFonts w:ascii="ITC Avant Garde" w:eastAsia="Calibri" w:hAnsi="ITC Avant Garde"/>
          <w:bCs/>
          <w:color w:val="000000" w:themeColor="text1"/>
          <w:sz w:val="22"/>
          <w:szCs w:val="22"/>
          <w:lang w:eastAsia="en-US"/>
        </w:rPr>
        <w:t>.</w:t>
      </w:r>
    </w:p>
    <w:p w14:paraId="7A608FCA" w14:textId="38A8EB22" w:rsidR="0073575C" w:rsidRPr="0040177C" w:rsidRDefault="00472428" w:rsidP="0040177C">
      <w:pPr>
        <w:pStyle w:val="Ttulo3"/>
        <w:spacing w:after="240"/>
        <w:jc w:val="left"/>
        <w:rPr>
          <w:rFonts w:ascii="ITC Avant Garde" w:hAnsi="ITC Avant Garde"/>
          <w:bCs/>
          <w:color w:val="000000" w:themeColor="text1"/>
          <w:sz w:val="22"/>
          <w:szCs w:val="22"/>
        </w:rPr>
      </w:pPr>
      <w:r w:rsidRPr="0040177C">
        <w:rPr>
          <w:rFonts w:ascii="ITC Avant Garde" w:hAnsi="ITC Avant Garde"/>
          <w:bCs/>
          <w:color w:val="000000" w:themeColor="text1"/>
          <w:sz w:val="22"/>
          <w:szCs w:val="22"/>
        </w:rPr>
        <w:t>II.</w:t>
      </w:r>
      <w:r w:rsidR="0040177C" w:rsidRPr="0040177C">
        <w:rPr>
          <w:rFonts w:ascii="ITC Avant Garde" w:hAnsi="ITC Avant Garde"/>
          <w:bCs/>
          <w:color w:val="000000" w:themeColor="text1"/>
          <w:sz w:val="22"/>
          <w:szCs w:val="22"/>
        </w:rPr>
        <w:t>- APROBACIÓN DEL ORDEN DEL DÍA.</w:t>
      </w:r>
    </w:p>
    <w:p w14:paraId="2E063FF8" w14:textId="77777777" w:rsidR="0073575C" w:rsidRPr="0040177C" w:rsidRDefault="00D028AA"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_tradnl"/>
        </w:rPr>
        <w:t xml:space="preserve">El Comisionado Presidente sometió a consideración del Pleno </w:t>
      </w:r>
      <w:r w:rsidR="00027832" w:rsidRPr="0040177C">
        <w:rPr>
          <w:rFonts w:ascii="ITC Avant Garde" w:hAnsi="ITC Avant Garde"/>
          <w:color w:val="000000" w:themeColor="text1"/>
          <w:sz w:val="22"/>
          <w:szCs w:val="22"/>
          <w:lang w:val="es-ES_tradnl"/>
        </w:rPr>
        <w:t>el Orden del Día.</w:t>
      </w:r>
      <w:r w:rsidR="00D40B9E" w:rsidRPr="0040177C">
        <w:rPr>
          <w:rFonts w:ascii="ITC Avant Garde" w:hAnsi="ITC Avant Garde"/>
          <w:color w:val="000000" w:themeColor="text1"/>
          <w:sz w:val="22"/>
          <w:szCs w:val="22"/>
          <w:lang w:val="es-ES_tradnl"/>
        </w:rPr>
        <w:t xml:space="preserve"> </w:t>
      </w:r>
      <w:r w:rsidR="006463CD" w:rsidRPr="0040177C">
        <w:rPr>
          <w:rFonts w:ascii="ITC Avant Garde" w:hAnsi="ITC Avant Garde"/>
          <w:color w:val="000000" w:themeColor="text1"/>
          <w:sz w:val="22"/>
          <w:szCs w:val="22"/>
          <w:lang w:val="es-ES"/>
        </w:rPr>
        <w:t>Acto seguido</w:t>
      </w:r>
      <w:r w:rsidR="009F3D6A" w:rsidRPr="0040177C">
        <w:rPr>
          <w:rFonts w:ascii="ITC Avant Garde" w:hAnsi="ITC Avant Garde"/>
          <w:color w:val="000000" w:themeColor="text1"/>
          <w:sz w:val="22"/>
          <w:szCs w:val="22"/>
          <w:lang w:val="es-ES"/>
        </w:rPr>
        <w:t xml:space="preserve"> el Pleno del Instituto aprobó </w:t>
      </w:r>
      <w:r w:rsidR="006463CD" w:rsidRPr="0040177C">
        <w:rPr>
          <w:rFonts w:ascii="ITC Avant Garde" w:hAnsi="ITC Avant Garde"/>
          <w:color w:val="000000" w:themeColor="text1"/>
          <w:sz w:val="22"/>
          <w:szCs w:val="22"/>
          <w:lang w:val="es-ES"/>
        </w:rPr>
        <w:t>por unanimidad el Orden del Día.</w:t>
      </w:r>
    </w:p>
    <w:p w14:paraId="6CD2736D" w14:textId="202C076B" w:rsidR="009B03AA" w:rsidRPr="0040177C" w:rsidRDefault="00605C4C" w:rsidP="0040177C">
      <w:pPr>
        <w:pStyle w:val="Ttulo3"/>
        <w:spacing w:after="240"/>
        <w:jc w:val="left"/>
        <w:rPr>
          <w:rFonts w:ascii="ITC Avant Garde" w:hAnsi="ITC Avant Garde"/>
          <w:bCs/>
          <w:sz w:val="22"/>
          <w:szCs w:val="22"/>
        </w:rPr>
      </w:pPr>
      <w:r w:rsidRPr="0040177C">
        <w:rPr>
          <w:rFonts w:ascii="ITC Avant Garde" w:hAnsi="ITC Avant Garde"/>
          <w:bCs/>
          <w:sz w:val="22"/>
          <w:szCs w:val="22"/>
        </w:rPr>
        <w:t>III.- ASUNTOS QUE SE SOMETEN A CONSIDERACIÓN DEL PLENO</w:t>
      </w:r>
    </w:p>
    <w:p w14:paraId="462BE692" w14:textId="77777777" w:rsidR="0073575C" w:rsidRPr="0040177C" w:rsidRDefault="00E5712A" w:rsidP="0073575C">
      <w:pPr>
        <w:spacing w:before="240" w:after="240"/>
        <w:jc w:val="both"/>
        <w:rPr>
          <w:rFonts w:ascii="ITC Avant Garde" w:hAnsi="ITC Avant Garde"/>
          <w:b/>
          <w:color w:val="000000" w:themeColor="text1"/>
          <w:sz w:val="22"/>
          <w:szCs w:val="22"/>
          <w:lang w:val="es-ES" w:eastAsia="en-US"/>
        </w:rPr>
      </w:pPr>
      <w:r w:rsidRPr="0040177C">
        <w:rPr>
          <w:rFonts w:ascii="ITC Avant Garde" w:hAnsi="ITC Avant Garde"/>
          <w:b/>
          <w:color w:val="000000" w:themeColor="text1"/>
          <w:sz w:val="22"/>
          <w:szCs w:val="22"/>
          <w:lang w:val="es-ES_tradnl" w:eastAsia="en-US"/>
        </w:rPr>
        <w:t>III.1</w:t>
      </w:r>
      <w:r w:rsidR="008E2B62" w:rsidRPr="0040177C">
        <w:rPr>
          <w:rFonts w:ascii="ITC Avant Garde" w:hAnsi="ITC Avant Garde"/>
          <w:b/>
          <w:color w:val="000000" w:themeColor="text1"/>
          <w:sz w:val="22"/>
          <w:szCs w:val="22"/>
          <w:lang w:val="es-ES_tradnl" w:eastAsia="en-US"/>
        </w:rPr>
        <w:t>.-</w:t>
      </w:r>
      <w:r w:rsidRPr="0040177C">
        <w:rPr>
          <w:rFonts w:ascii="ITC Avant Garde" w:hAnsi="ITC Avant Garde"/>
          <w:b/>
          <w:color w:val="000000" w:themeColor="text1"/>
          <w:sz w:val="22"/>
          <w:szCs w:val="22"/>
          <w:lang w:val="es-ES_tradnl" w:eastAsia="en-US"/>
        </w:rPr>
        <w:t xml:space="preserve"> </w:t>
      </w:r>
      <w:r w:rsidR="000D4DCB" w:rsidRPr="0040177C">
        <w:rPr>
          <w:rFonts w:ascii="ITC Avant Garde" w:hAnsi="ITC Avant Garde"/>
          <w:b/>
          <w:color w:val="000000" w:themeColor="text1"/>
          <w:sz w:val="22"/>
          <w:szCs w:val="22"/>
          <w:lang w:val="es-ES" w:eastAsia="en-US"/>
        </w:rPr>
        <w:t xml:space="preserve">Fe de erratas al “Acuerdo mediante el cual el Pleno del Instituto Federal de Telecomunicaciones instruye a la Unidad de Espectro Radioeléctrico para que expida a favor </w:t>
      </w:r>
      <w:r w:rsidR="000D4DCB" w:rsidRPr="0040177C">
        <w:rPr>
          <w:rFonts w:ascii="ITC Avant Garde" w:hAnsi="ITC Avant Garde"/>
          <w:b/>
          <w:color w:val="000000" w:themeColor="text1"/>
          <w:sz w:val="22"/>
          <w:szCs w:val="22"/>
          <w:lang w:val="es-ES" w:eastAsia="en-US"/>
        </w:rPr>
        <w:lastRenderedPageBreak/>
        <w:t xml:space="preserve">del interesado con número de folio único T0-551252, la constancia de participación correspondiente, dentro de la </w:t>
      </w:r>
      <w:r w:rsidR="000D4DCB" w:rsidRPr="0040177C">
        <w:rPr>
          <w:rFonts w:ascii="ITC Avant Garde" w:eastAsia="Calibri" w:hAnsi="ITC Avant Garde"/>
          <w:b/>
          <w:bCs/>
          <w:sz w:val="22"/>
          <w:szCs w:val="22"/>
        </w:rPr>
        <w:t>Licitación</w:t>
      </w:r>
      <w:r w:rsidR="000D4DCB" w:rsidRPr="0040177C">
        <w:rPr>
          <w:rFonts w:ascii="ITC Avant Garde" w:hAnsi="ITC Avant Garde"/>
          <w:b/>
          <w:color w:val="000000" w:themeColor="text1"/>
          <w:sz w:val="22"/>
          <w:szCs w:val="22"/>
          <w:lang w:val="es-ES" w:eastAsia="en-US"/>
        </w:rPr>
        <w:t xml:space="preserve"> Pública para concesionar el uso, aprovechamiento y explotación comercial de 148 canales de transmisión para la prestación del servicio público de televisión radiodifundida digital (Licitación No. IFT-6)</w:t>
      </w:r>
      <w:r w:rsidR="0010020F" w:rsidRPr="0040177C">
        <w:rPr>
          <w:rFonts w:ascii="ITC Avant Garde" w:hAnsi="ITC Avant Garde"/>
          <w:b/>
          <w:color w:val="000000" w:themeColor="text1"/>
          <w:sz w:val="22"/>
          <w:szCs w:val="22"/>
          <w:lang w:val="es-ES" w:eastAsia="en-US"/>
        </w:rPr>
        <w:t>.</w:t>
      </w:r>
    </w:p>
    <w:p w14:paraId="3B31BFF4" w14:textId="77777777" w:rsidR="0073575C" w:rsidRPr="0040177C" w:rsidRDefault="005D548B" w:rsidP="0073575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0177C">
        <w:rPr>
          <w:rFonts w:ascii="ITC Avant Garde" w:hAnsi="ITC Avant Garde"/>
          <w:b/>
          <w:bCs/>
          <w:color w:val="000000" w:themeColor="text1"/>
          <w:sz w:val="22"/>
          <w:szCs w:val="22"/>
          <w:lang w:val="es-ES_tradnl"/>
        </w:rPr>
        <w:t>Deliberación</w:t>
      </w:r>
    </w:p>
    <w:p w14:paraId="03ECBB5F" w14:textId="77777777" w:rsidR="0073575C" w:rsidRPr="0040177C" w:rsidRDefault="005D548B"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 xml:space="preserve">El Pleno deliberó sobre el proyecto de </w:t>
      </w:r>
      <w:r w:rsidR="00882967" w:rsidRPr="0040177C">
        <w:rPr>
          <w:rFonts w:ascii="ITC Avant Garde" w:hAnsi="ITC Avant Garde"/>
          <w:color w:val="000000" w:themeColor="text1"/>
          <w:sz w:val="22"/>
          <w:szCs w:val="22"/>
          <w:lang w:val="es-ES"/>
        </w:rPr>
        <w:t>acuerdo</w:t>
      </w:r>
      <w:r w:rsidRPr="0040177C">
        <w:rPr>
          <w:rFonts w:ascii="ITC Avant Garde" w:hAnsi="ITC Avant Garde"/>
          <w:color w:val="000000" w:themeColor="text1"/>
          <w:sz w:val="22"/>
          <w:szCs w:val="22"/>
          <w:lang w:val="es-ES"/>
        </w:rPr>
        <w:t>.</w:t>
      </w:r>
      <w:r w:rsidR="00882967" w:rsidRPr="0040177C">
        <w:rPr>
          <w:rFonts w:ascii="ITC Avant Garde" w:hAnsi="ITC Avant Garde"/>
          <w:color w:val="000000" w:themeColor="text1"/>
          <w:sz w:val="22"/>
          <w:szCs w:val="22"/>
          <w:lang w:val="es-ES"/>
        </w:rPr>
        <w:t xml:space="preserve"> </w:t>
      </w:r>
      <w:r w:rsidRPr="0040177C">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4C7D18B" w14:textId="77777777" w:rsidR="0073575C" w:rsidRPr="0040177C" w:rsidRDefault="005D548B" w:rsidP="0073575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0177C">
        <w:rPr>
          <w:rFonts w:ascii="ITC Avant Garde" w:hAnsi="ITC Avant Garde"/>
          <w:b/>
          <w:bCs/>
          <w:color w:val="000000" w:themeColor="text1"/>
          <w:sz w:val="22"/>
          <w:szCs w:val="22"/>
          <w:lang w:val="es-ES_tradnl"/>
        </w:rPr>
        <w:t>Votación</w:t>
      </w:r>
    </w:p>
    <w:p w14:paraId="7F3117AE" w14:textId="77777777" w:rsidR="0073575C" w:rsidRPr="0040177C" w:rsidRDefault="005D548B"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El Secretario Técnico del Pleno dio cuenta de y levantó las votaciones en el siguiente sentido:</w:t>
      </w:r>
    </w:p>
    <w:p w14:paraId="0B1699B4" w14:textId="77777777" w:rsidR="0073575C" w:rsidRPr="0040177C" w:rsidRDefault="005D548B"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 xml:space="preserve">El Instituto Federal de Telecomunicaciones aprobó </w:t>
      </w:r>
      <w:r w:rsidR="00ED03BE" w:rsidRPr="0040177C">
        <w:rPr>
          <w:rFonts w:ascii="ITC Avant Garde" w:hAnsi="ITC Avant Garde"/>
          <w:color w:val="000000" w:themeColor="text1"/>
          <w:sz w:val="22"/>
          <w:szCs w:val="22"/>
          <w:lang w:val="es-ES"/>
        </w:rPr>
        <w:t>el Acuerdo</w:t>
      </w:r>
      <w:r w:rsidRPr="0040177C">
        <w:rPr>
          <w:rFonts w:ascii="ITC Avant Garde" w:hAnsi="ITC Avant Garde"/>
          <w:color w:val="000000" w:themeColor="text1"/>
          <w:sz w:val="22"/>
          <w:szCs w:val="22"/>
          <w:lang w:val="es-ES"/>
        </w:rPr>
        <w:t xml:space="preserve"> </w:t>
      </w:r>
      <w:r w:rsidR="00ED03BE" w:rsidRPr="0040177C">
        <w:rPr>
          <w:rFonts w:ascii="ITC Avant Garde" w:hAnsi="ITC Avant Garde"/>
          <w:color w:val="000000" w:themeColor="text1"/>
          <w:sz w:val="22"/>
          <w:szCs w:val="22"/>
          <w:lang w:val="es-ES"/>
        </w:rPr>
        <w:t xml:space="preserve">por unanimidad de votos de los Comisionados Gabriel Oswaldo Contreras Saldívar, Adriana Sofía Labardini Inzunza, María Elena Estavillo Flores, Mario Germán Fromow Rangel, Adolfo Cuevas Teja, Javier Juárez Mojica y Arturo Robles </w:t>
      </w:r>
      <w:proofErr w:type="spellStart"/>
      <w:r w:rsidR="00ED03BE" w:rsidRPr="0040177C">
        <w:rPr>
          <w:rFonts w:ascii="ITC Avant Garde" w:hAnsi="ITC Avant Garde"/>
          <w:color w:val="000000" w:themeColor="text1"/>
          <w:sz w:val="22"/>
          <w:szCs w:val="22"/>
          <w:lang w:val="es-ES"/>
        </w:rPr>
        <w:t>Rovalo</w:t>
      </w:r>
      <w:proofErr w:type="spellEnd"/>
      <w:r w:rsidR="008F5602" w:rsidRPr="0040177C">
        <w:rPr>
          <w:rFonts w:ascii="ITC Avant Garde" w:hAnsi="ITC Avant Garde"/>
          <w:color w:val="000000" w:themeColor="text1"/>
          <w:sz w:val="22"/>
          <w:szCs w:val="22"/>
          <w:lang w:val="es-ES"/>
        </w:rPr>
        <w:t>.</w:t>
      </w:r>
    </w:p>
    <w:p w14:paraId="693CB783" w14:textId="77777777" w:rsidR="0073575C" w:rsidRPr="0040177C" w:rsidRDefault="005D548B"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Por lo anterior, el Pleno del Instituto Federal de Telecomunicaciones emitió el siguiente:</w:t>
      </w:r>
    </w:p>
    <w:p w14:paraId="4A173067" w14:textId="77777777" w:rsidR="0073575C" w:rsidRPr="0040177C" w:rsidRDefault="005D548B" w:rsidP="0073575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0177C">
        <w:rPr>
          <w:rFonts w:ascii="ITC Avant Garde" w:hAnsi="ITC Avant Garde"/>
          <w:b/>
          <w:bCs/>
          <w:color w:val="000000" w:themeColor="text1"/>
          <w:sz w:val="22"/>
          <w:szCs w:val="22"/>
          <w:lang w:val="es-ES_tradnl"/>
        </w:rPr>
        <w:t>Acuerdo</w:t>
      </w:r>
    </w:p>
    <w:p w14:paraId="40A1789E" w14:textId="77777777" w:rsidR="0073575C" w:rsidRPr="0040177C" w:rsidRDefault="00ED03BE" w:rsidP="0040177C">
      <w:pPr>
        <w:spacing w:before="240" w:after="240"/>
        <w:jc w:val="both"/>
        <w:rPr>
          <w:rFonts w:ascii="ITC Avant Garde" w:hAnsi="ITC Avant Garde"/>
          <w:b/>
          <w:bCs/>
          <w:sz w:val="22"/>
          <w:szCs w:val="22"/>
          <w:lang w:val="es-ES_tradnl"/>
        </w:rPr>
      </w:pPr>
      <w:r w:rsidRPr="0040177C">
        <w:rPr>
          <w:rFonts w:ascii="ITC Avant Garde" w:hAnsi="ITC Avant Garde"/>
          <w:b/>
          <w:bCs/>
          <w:sz w:val="22"/>
          <w:szCs w:val="22"/>
          <w:lang w:val="es-ES_tradnl"/>
        </w:rPr>
        <w:t>P/IFT/EXT/080817/169</w:t>
      </w:r>
    </w:p>
    <w:p w14:paraId="5D6E53BB" w14:textId="77777777" w:rsidR="0073575C" w:rsidRPr="0040177C" w:rsidRDefault="0068367A" w:rsidP="0073575C">
      <w:pPr>
        <w:pStyle w:val="Prrafodelista"/>
        <w:spacing w:before="240" w:after="240"/>
        <w:ind w:left="0"/>
        <w:contextualSpacing/>
        <w:jc w:val="both"/>
        <w:rPr>
          <w:rFonts w:ascii="ITC Avant Garde" w:hAnsi="ITC Avant Garde"/>
          <w:b/>
          <w:color w:val="000000" w:themeColor="text1"/>
          <w:lang w:val="es-ES"/>
        </w:rPr>
      </w:pPr>
      <w:r w:rsidRPr="0040177C">
        <w:rPr>
          <w:rFonts w:ascii="ITC Avant Garde" w:hAnsi="ITC Avant Garde"/>
          <w:b/>
          <w:color w:val="000000" w:themeColor="text1"/>
          <w:lang w:val="es-ES"/>
        </w:rPr>
        <w:t>Primero.</w:t>
      </w:r>
      <w:r w:rsidRPr="0040177C">
        <w:rPr>
          <w:rFonts w:ascii="ITC Avant Garde" w:hAnsi="ITC Avant Garde"/>
          <w:color w:val="000000" w:themeColor="text1"/>
          <w:lang w:val="es-ES"/>
        </w:rPr>
        <w:t xml:space="preserve"> Se aprueba </w:t>
      </w:r>
      <w:r w:rsidR="00ED03BE" w:rsidRPr="0040177C">
        <w:rPr>
          <w:rFonts w:ascii="ITC Avant Garde" w:hAnsi="ITC Avant Garde"/>
          <w:color w:val="000000" w:themeColor="text1"/>
          <w:lang w:val="es-ES"/>
        </w:rPr>
        <w:t xml:space="preserve">la </w:t>
      </w:r>
      <w:r w:rsidRPr="0040177C">
        <w:rPr>
          <w:rFonts w:ascii="ITC Avant Garde" w:hAnsi="ITC Avant Garde"/>
          <w:color w:val="000000" w:themeColor="text1"/>
          <w:lang w:val="es-ES"/>
        </w:rPr>
        <w:t>“</w:t>
      </w:r>
      <w:r w:rsidR="00ED03BE" w:rsidRPr="0040177C">
        <w:rPr>
          <w:rFonts w:ascii="ITC Avant Garde" w:hAnsi="ITC Avant Garde"/>
          <w:color w:val="000000" w:themeColor="text1"/>
          <w:lang w:val="es-ES"/>
        </w:rPr>
        <w:t>Fe de erratas al “Acuerdo mediante el cual el Pleno del Instituto Federal de Telecomunicaciones instruye a la Unidad de Espectro Radioeléctrico para que expida a favor del interesado con número de folio único T0-551252, la constancia de participación correspondiente, dentro de la Licitación Pública para concesionar el uso, aprovechamiento y explotación comercial de 148 canales de transmisión para la prestación del servicio público de televisión radiodifundida digital (Licitación No. IFT-6)</w:t>
      </w:r>
      <w:r w:rsidRPr="0040177C">
        <w:rPr>
          <w:rFonts w:ascii="ITC Avant Garde" w:hAnsi="ITC Avant Garde"/>
          <w:color w:val="000000" w:themeColor="text1"/>
          <w:lang w:val="es-ES"/>
        </w:rPr>
        <w:t>”.</w:t>
      </w:r>
    </w:p>
    <w:p w14:paraId="47EC559E" w14:textId="77777777" w:rsidR="0073575C" w:rsidRPr="0040177C" w:rsidRDefault="00A635EC"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b/>
          <w:color w:val="000000" w:themeColor="text1"/>
          <w:sz w:val="22"/>
          <w:szCs w:val="22"/>
          <w:lang w:val="es-ES"/>
        </w:rPr>
        <w:t>Segundo.</w:t>
      </w:r>
      <w:r w:rsidRPr="0040177C">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40224FF0" w14:textId="77777777" w:rsidR="0073575C" w:rsidRPr="0040177C" w:rsidRDefault="00A635EC"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b/>
          <w:color w:val="000000" w:themeColor="text1"/>
          <w:sz w:val="22"/>
          <w:szCs w:val="22"/>
          <w:lang w:val="es-ES"/>
        </w:rPr>
        <w:t>Tercero.</w:t>
      </w:r>
      <w:r w:rsidRPr="0040177C">
        <w:rPr>
          <w:rFonts w:ascii="ITC Avant Garde" w:hAnsi="ITC Avant Garde"/>
          <w:color w:val="000000" w:themeColor="text1"/>
          <w:sz w:val="22"/>
          <w:szCs w:val="22"/>
          <w:lang w:val="es-ES"/>
        </w:rPr>
        <w:t xml:space="preserve"> Notifíquese a la Unidad de </w:t>
      </w:r>
      <w:r w:rsidR="00ED03BE" w:rsidRPr="0040177C">
        <w:rPr>
          <w:rFonts w:ascii="ITC Avant Garde" w:hAnsi="ITC Avant Garde"/>
          <w:color w:val="000000" w:themeColor="text1"/>
          <w:sz w:val="22"/>
          <w:szCs w:val="22"/>
          <w:lang w:val="es-ES"/>
        </w:rPr>
        <w:t>Espectro Radioeléctrico</w:t>
      </w:r>
      <w:r w:rsidRPr="0040177C">
        <w:rPr>
          <w:rFonts w:ascii="ITC Avant Garde" w:hAnsi="ITC Avant Garde"/>
          <w:color w:val="000000" w:themeColor="text1"/>
          <w:sz w:val="22"/>
          <w:szCs w:val="22"/>
          <w:lang w:val="es-ES"/>
        </w:rPr>
        <w:t>.</w:t>
      </w:r>
    </w:p>
    <w:p w14:paraId="5B3B1067" w14:textId="77777777" w:rsidR="0073575C" w:rsidRPr="0040177C" w:rsidRDefault="00A635EC"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b/>
          <w:color w:val="000000" w:themeColor="text1"/>
          <w:sz w:val="22"/>
          <w:szCs w:val="22"/>
          <w:lang w:val="es-ES"/>
        </w:rPr>
        <w:t>Cuarto.</w:t>
      </w:r>
      <w:r w:rsidRPr="0040177C">
        <w:rPr>
          <w:rFonts w:ascii="ITC Avant Garde" w:hAnsi="ITC Avant Garde"/>
          <w:color w:val="000000" w:themeColor="text1"/>
          <w:sz w:val="22"/>
          <w:szCs w:val="22"/>
          <w:lang w:val="es-ES"/>
        </w:rPr>
        <w:t xml:space="preserve"> Se instruye a la Secretaría Técnica del Pleno para que agregue al Libro de Actas un original del Acuerdo citado en el numeral Primero, para formar parte integrante del mismo.</w:t>
      </w:r>
    </w:p>
    <w:p w14:paraId="562BAA93" w14:textId="77777777" w:rsidR="0073575C" w:rsidRPr="0040177C" w:rsidRDefault="00ED03BE" w:rsidP="0073575C">
      <w:pPr>
        <w:spacing w:before="240" w:after="240"/>
        <w:jc w:val="both"/>
        <w:rPr>
          <w:rFonts w:ascii="ITC Avant Garde" w:hAnsi="ITC Avant Garde"/>
          <w:b/>
          <w:color w:val="000000" w:themeColor="text1"/>
          <w:sz w:val="22"/>
          <w:szCs w:val="22"/>
          <w:lang w:val="es-ES" w:eastAsia="en-US"/>
        </w:rPr>
      </w:pPr>
      <w:r w:rsidRPr="0040177C">
        <w:rPr>
          <w:rFonts w:ascii="ITC Avant Garde" w:hAnsi="ITC Avant Garde"/>
          <w:b/>
          <w:color w:val="000000" w:themeColor="text1"/>
          <w:sz w:val="22"/>
          <w:szCs w:val="22"/>
          <w:lang w:val="es-ES_tradnl" w:eastAsia="en-US"/>
        </w:rPr>
        <w:t xml:space="preserve">III.2.- </w:t>
      </w:r>
      <w:r w:rsidR="00374474" w:rsidRPr="0040177C">
        <w:rPr>
          <w:rFonts w:ascii="ITC Avant Garde" w:hAnsi="ITC Avant Garde"/>
          <w:b/>
          <w:color w:val="000000" w:themeColor="text1"/>
          <w:sz w:val="22"/>
          <w:szCs w:val="22"/>
          <w:lang w:val="es-ES" w:eastAsia="en-US"/>
        </w:rPr>
        <w:t>Fe de e</w:t>
      </w:r>
      <w:r w:rsidRPr="0040177C">
        <w:rPr>
          <w:rFonts w:ascii="ITC Avant Garde" w:hAnsi="ITC Avant Garde"/>
          <w:b/>
          <w:color w:val="000000" w:themeColor="text1"/>
          <w:sz w:val="22"/>
          <w:szCs w:val="22"/>
          <w:lang w:val="es-ES" w:eastAsia="en-US"/>
        </w:rPr>
        <w:t xml:space="preserve">rratas al “Acuerdo mediante el cual el Pleno del Instituto Federal de Telecomunicaciones instruye a la Unidad de Espectro Radioeléctrico para que expida a favor del </w:t>
      </w:r>
      <w:r w:rsidRPr="0040177C">
        <w:rPr>
          <w:rFonts w:ascii="ITC Avant Garde" w:eastAsia="Calibri" w:hAnsi="ITC Avant Garde"/>
          <w:b/>
          <w:bCs/>
          <w:sz w:val="22"/>
          <w:szCs w:val="22"/>
        </w:rPr>
        <w:t>interesado</w:t>
      </w:r>
      <w:r w:rsidRPr="0040177C">
        <w:rPr>
          <w:rFonts w:ascii="ITC Avant Garde" w:hAnsi="ITC Avant Garde"/>
          <w:b/>
          <w:color w:val="000000" w:themeColor="text1"/>
          <w:sz w:val="22"/>
          <w:szCs w:val="22"/>
          <w:lang w:val="es-ES" w:eastAsia="en-US"/>
        </w:rPr>
        <w:t xml:space="preserve"> con número de Folio Único M9-531341, la Constancia de participación correspondiente, dentro de la Licitación Pública para concesionar el uso, aprovechamiento y explotación comercial de 148 canales de transmisión para la prestación del servicio público de televisión radiodifundida digital (Licitación No. IFT-6)”.</w:t>
      </w:r>
    </w:p>
    <w:p w14:paraId="60F1FC2C" w14:textId="77777777" w:rsidR="0073575C" w:rsidRPr="0040177C" w:rsidRDefault="00ED03BE" w:rsidP="0073575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0177C">
        <w:rPr>
          <w:rFonts w:ascii="ITC Avant Garde" w:hAnsi="ITC Avant Garde"/>
          <w:b/>
          <w:bCs/>
          <w:color w:val="000000" w:themeColor="text1"/>
          <w:sz w:val="22"/>
          <w:szCs w:val="22"/>
          <w:lang w:val="es-ES_tradnl"/>
        </w:rPr>
        <w:lastRenderedPageBreak/>
        <w:t>Deliberación</w:t>
      </w:r>
    </w:p>
    <w:p w14:paraId="22099FE8" w14:textId="77777777" w:rsidR="0073575C" w:rsidRPr="0040177C" w:rsidRDefault="00ED03BE"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7DB222BF" w14:textId="77777777" w:rsidR="0073575C" w:rsidRPr="0040177C" w:rsidRDefault="00ED03BE" w:rsidP="0073575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0177C">
        <w:rPr>
          <w:rFonts w:ascii="ITC Avant Garde" w:hAnsi="ITC Avant Garde"/>
          <w:b/>
          <w:bCs/>
          <w:color w:val="000000" w:themeColor="text1"/>
          <w:sz w:val="22"/>
          <w:szCs w:val="22"/>
          <w:lang w:val="es-ES_tradnl"/>
        </w:rPr>
        <w:t>Votación</w:t>
      </w:r>
    </w:p>
    <w:p w14:paraId="381AEFE1" w14:textId="77777777" w:rsidR="0073575C" w:rsidRPr="0040177C" w:rsidRDefault="00ED03BE"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El Secretario Técnico del Pleno dio cuenta de y levantó las votaciones en el siguiente sentido:</w:t>
      </w:r>
    </w:p>
    <w:p w14:paraId="256E7077" w14:textId="77777777" w:rsidR="0073575C" w:rsidRPr="0040177C" w:rsidRDefault="00ED03BE"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Inzunza, María Elena Estavillo Flores, Mario Germán Fromow Rangel, Adolfo Cuevas Teja, Javier Juárez Mojica y Arturo Robles </w:t>
      </w:r>
      <w:proofErr w:type="spellStart"/>
      <w:r w:rsidRPr="0040177C">
        <w:rPr>
          <w:rFonts w:ascii="ITC Avant Garde" w:hAnsi="ITC Avant Garde"/>
          <w:color w:val="000000" w:themeColor="text1"/>
          <w:sz w:val="22"/>
          <w:szCs w:val="22"/>
          <w:lang w:val="es-ES"/>
        </w:rPr>
        <w:t>Rovalo</w:t>
      </w:r>
      <w:proofErr w:type="spellEnd"/>
      <w:r w:rsidRPr="0040177C">
        <w:rPr>
          <w:rFonts w:ascii="ITC Avant Garde" w:hAnsi="ITC Avant Garde"/>
          <w:color w:val="000000" w:themeColor="text1"/>
          <w:sz w:val="22"/>
          <w:szCs w:val="22"/>
          <w:lang w:val="es-ES"/>
        </w:rPr>
        <w:t>.</w:t>
      </w:r>
    </w:p>
    <w:p w14:paraId="7CD1E706" w14:textId="77777777" w:rsidR="0073575C" w:rsidRPr="0040177C" w:rsidRDefault="00ED03BE" w:rsidP="0073575C">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Por lo anterior, el Pleno del Instituto Federal de Telecomunicaciones emitió el siguiente:</w:t>
      </w:r>
    </w:p>
    <w:p w14:paraId="4D471525" w14:textId="77777777" w:rsidR="0073575C" w:rsidRPr="0040177C" w:rsidRDefault="00ED03BE" w:rsidP="0073575C">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0177C">
        <w:rPr>
          <w:rFonts w:ascii="ITC Avant Garde" w:hAnsi="ITC Avant Garde"/>
          <w:b/>
          <w:bCs/>
          <w:color w:val="000000" w:themeColor="text1"/>
          <w:sz w:val="22"/>
          <w:szCs w:val="22"/>
          <w:lang w:val="es-ES_tradnl"/>
        </w:rPr>
        <w:t>Acuerdo</w:t>
      </w:r>
    </w:p>
    <w:p w14:paraId="005C4F94" w14:textId="77777777" w:rsidR="0073575C" w:rsidRPr="0040177C" w:rsidRDefault="00ED03BE" w:rsidP="0040177C">
      <w:pPr>
        <w:spacing w:before="240" w:after="240"/>
        <w:jc w:val="both"/>
        <w:rPr>
          <w:rFonts w:ascii="ITC Avant Garde" w:hAnsi="ITC Avant Garde"/>
          <w:b/>
          <w:bCs/>
          <w:sz w:val="22"/>
          <w:szCs w:val="22"/>
          <w:lang w:val="es-ES_tradnl"/>
        </w:rPr>
      </w:pPr>
      <w:r w:rsidRPr="0040177C">
        <w:rPr>
          <w:rFonts w:ascii="ITC Avant Garde" w:hAnsi="ITC Avant Garde"/>
          <w:b/>
          <w:bCs/>
          <w:sz w:val="22"/>
          <w:szCs w:val="22"/>
          <w:lang w:val="es-ES_tradnl"/>
        </w:rPr>
        <w:t>P/IFT/EXT/080817/170</w:t>
      </w:r>
    </w:p>
    <w:p w14:paraId="0500342C" w14:textId="77777777" w:rsidR="0073575C" w:rsidRPr="0040177C" w:rsidRDefault="00ED03BE" w:rsidP="0073575C">
      <w:pPr>
        <w:pStyle w:val="Prrafodelista"/>
        <w:spacing w:before="240" w:after="240"/>
        <w:ind w:left="0"/>
        <w:contextualSpacing/>
        <w:jc w:val="both"/>
        <w:rPr>
          <w:rFonts w:ascii="ITC Avant Garde" w:hAnsi="ITC Avant Garde"/>
          <w:b/>
          <w:color w:val="000000" w:themeColor="text1"/>
          <w:lang w:val="es-ES"/>
        </w:rPr>
      </w:pPr>
      <w:r w:rsidRPr="0040177C">
        <w:rPr>
          <w:rFonts w:ascii="ITC Avant Garde" w:hAnsi="ITC Avant Garde"/>
          <w:b/>
          <w:color w:val="000000" w:themeColor="text1"/>
          <w:lang w:val="es-ES"/>
        </w:rPr>
        <w:t>Primero.</w:t>
      </w:r>
      <w:r w:rsidRPr="0040177C">
        <w:rPr>
          <w:rFonts w:ascii="ITC Avant Garde" w:hAnsi="ITC Avant Garde"/>
          <w:color w:val="000000" w:themeColor="text1"/>
          <w:lang w:val="es-ES"/>
        </w:rPr>
        <w:t xml:space="preserve"> Se aprueba la “Fe de </w:t>
      </w:r>
      <w:r w:rsidR="00374474" w:rsidRPr="0040177C">
        <w:rPr>
          <w:rFonts w:ascii="ITC Avant Garde" w:hAnsi="ITC Avant Garde"/>
          <w:color w:val="000000" w:themeColor="text1"/>
          <w:lang w:val="es-ES"/>
        </w:rPr>
        <w:t>e</w:t>
      </w:r>
      <w:r w:rsidRPr="0040177C">
        <w:rPr>
          <w:rFonts w:ascii="ITC Avant Garde" w:hAnsi="ITC Avant Garde"/>
          <w:color w:val="000000" w:themeColor="text1"/>
          <w:lang w:val="es-ES"/>
        </w:rPr>
        <w:t>rratas al “Acuerdo mediante el cual el Pleno del Instituto Federal de Telecomunicaciones instruye a la Unidad de Espectro Radioeléctrico para que expida a favor del interesado con número de Folio Único M9-531341, la Constancia de participación correspondiente, dentro de la Licitación Pública para concesionar el uso, aprovechamiento y explotación comercial de 148 canales de transmisión para la prestación del servicio público de televisión radiodifundida digital (Licitación No. IFT-6)”.</w:t>
      </w:r>
    </w:p>
    <w:p w14:paraId="2FF77AB6" w14:textId="77777777" w:rsidR="0073575C" w:rsidRPr="0040177C" w:rsidRDefault="00ED03BE"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b/>
          <w:color w:val="000000" w:themeColor="text1"/>
          <w:sz w:val="22"/>
          <w:szCs w:val="22"/>
          <w:lang w:val="es-ES"/>
        </w:rPr>
        <w:t>Segundo.</w:t>
      </w:r>
      <w:r w:rsidRPr="0040177C">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52C07EF4" w14:textId="73DE3DD8" w:rsidR="00ED03BE" w:rsidRPr="0040177C" w:rsidRDefault="00ED03BE"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b/>
          <w:color w:val="000000" w:themeColor="text1"/>
          <w:sz w:val="22"/>
          <w:szCs w:val="22"/>
          <w:lang w:val="es-ES"/>
        </w:rPr>
        <w:t>Tercero.</w:t>
      </w:r>
      <w:r w:rsidRPr="0040177C">
        <w:rPr>
          <w:rFonts w:ascii="ITC Avant Garde" w:hAnsi="ITC Avant Garde"/>
          <w:color w:val="000000" w:themeColor="text1"/>
          <w:sz w:val="22"/>
          <w:szCs w:val="22"/>
          <w:lang w:val="es-ES"/>
        </w:rPr>
        <w:t xml:space="preserve"> Notifíquese a la Unidad de Espectro Radioeléctrico.</w:t>
      </w:r>
    </w:p>
    <w:p w14:paraId="4E1C3F94" w14:textId="77777777" w:rsidR="0073575C" w:rsidRPr="0040177C" w:rsidRDefault="00ED03BE"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b/>
          <w:color w:val="000000" w:themeColor="text1"/>
          <w:sz w:val="22"/>
          <w:szCs w:val="22"/>
          <w:lang w:val="es-ES"/>
        </w:rPr>
        <w:t>Cuarto.</w:t>
      </w:r>
      <w:r w:rsidRPr="0040177C">
        <w:rPr>
          <w:rFonts w:ascii="ITC Avant Garde" w:hAnsi="ITC Avant Garde"/>
          <w:color w:val="000000" w:themeColor="text1"/>
          <w:sz w:val="22"/>
          <w:szCs w:val="22"/>
          <w:lang w:val="es-ES"/>
        </w:rPr>
        <w:t xml:space="preserve"> Se instruye a la Secretaría Técnica del Pleno para que agregue al Libro de Actas un original del Acuerdo citado en el numeral Primero, para formar parte integrante del mismo.</w:t>
      </w:r>
    </w:p>
    <w:p w14:paraId="5C03ED2A" w14:textId="77777777" w:rsidR="0040177C" w:rsidRDefault="0040177C" w:rsidP="0073575C">
      <w:pPr>
        <w:spacing w:before="240" w:after="240"/>
        <w:jc w:val="both"/>
        <w:rPr>
          <w:rFonts w:ascii="ITC Avant Garde" w:hAnsi="ITC Avant Garde"/>
          <w:color w:val="000000" w:themeColor="text1"/>
          <w:sz w:val="22"/>
          <w:szCs w:val="22"/>
          <w:lang w:val="es-ES"/>
        </w:rPr>
      </w:pPr>
    </w:p>
    <w:p w14:paraId="2DE6E1DE" w14:textId="442B59AE" w:rsidR="008431B3" w:rsidRPr="0040177C" w:rsidRDefault="00512D76" w:rsidP="0073575C">
      <w:pPr>
        <w:spacing w:before="240" w:after="240"/>
        <w:jc w:val="both"/>
        <w:rPr>
          <w:rFonts w:ascii="ITC Avant Garde" w:hAnsi="ITC Avant Garde"/>
          <w:color w:val="000000" w:themeColor="text1"/>
          <w:sz w:val="22"/>
          <w:szCs w:val="22"/>
          <w:lang w:val="es-ES"/>
        </w:rPr>
      </w:pPr>
      <w:r w:rsidRPr="0040177C">
        <w:rPr>
          <w:rFonts w:ascii="ITC Avant Garde" w:hAnsi="ITC Avant Garde"/>
          <w:color w:val="000000" w:themeColor="text1"/>
          <w:sz w:val="22"/>
          <w:szCs w:val="22"/>
          <w:lang w:val="es-ES"/>
        </w:rPr>
        <w:t>N</w:t>
      </w:r>
      <w:r w:rsidR="008431B3" w:rsidRPr="0040177C">
        <w:rPr>
          <w:rFonts w:ascii="ITC Avant Garde" w:hAnsi="ITC Avant Garde"/>
          <w:color w:val="000000" w:themeColor="text1"/>
          <w:sz w:val="22"/>
          <w:szCs w:val="22"/>
          <w:lang w:val="es-ES"/>
        </w:rPr>
        <w:t>o habiendo otro as</w:t>
      </w:r>
      <w:r w:rsidR="00A26796" w:rsidRPr="0040177C">
        <w:rPr>
          <w:rFonts w:ascii="ITC Avant Garde" w:hAnsi="ITC Avant Garde"/>
          <w:color w:val="000000" w:themeColor="text1"/>
          <w:sz w:val="22"/>
          <w:szCs w:val="22"/>
          <w:lang w:val="es-ES"/>
        </w:rPr>
        <w:t>unto que tratar, se levantó la S</w:t>
      </w:r>
      <w:r w:rsidR="008431B3" w:rsidRPr="0040177C">
        <w:rPr>
          <w:rFonts w:ascii="ITC Avant Garde" w:hAnsi="ITC Avant Garde"/>
          <w:color w:val="000000" w:themeColor="text1"/>
          <w:sz w:val="22"/>
          <w:szCs w:val="22"/>
          <w:lang w:val="es-ES"/>
        </w:rPr>
        <w:t xml:space="preserve">esión a las </w:t>
      </w:r>
      <w:r w:rsidR="00083517" w:rsidRPr="0040177C">
        <w:rPr>
          <w:rFonts w:ascii="ITC Avant Garde" w:hAnsi="ITC Avant Garde"/>
          <w:color w:val="000000" w:themeColor="text1"/>
          <w:sz w:val="22"/>
          <w:szCs w:val="22"/>
          <w:lang w:val="es-ES"/>
        </w:rPr>
        <w:t>1</w:t>
      </w:r>
      <w:r w:rsidR="00374474" w:rsidRPr="0040177C">
        <w:rPr>
          <w:rFonts w:ascii="ITC Avant Garde" w:hAnsi="ITC Avant Garde"/>
          <w:color w:val="000000" w:themeColor="text1"/>
          <w:sz w:val="22"/>
          <w:szCs w:val="22"/>
          <w:lang w:val="es-ES"/>
        </w:rPr>
        <w:t>5</w:t>
      </w:r>
      <w:r w:rsidR="008431B3" w:rsidRPr="0040177C">
        <w:rPr>
          <w:rFonts w:ascii="ITC Avant Garde" w:hAnsi="ITC Avant Garde"/>
          <w:color w:val="000000" w:themeColor="text1"/>
          <w:sz w:val="22"/>
          <w:szCs w:val="22"/>
          <w:lang w:val="es-ES"/>
        </w:rPr>
        <w:t xml:space="preserve"> horas con </w:t>
      </w:r>
      <w:r w:rsidR="00374474" w:rsidRPr="0040177C">
        <w:rPr>
          <w:rFonts w:ascii="ITC Avant Garde" w:hAnsi="ITC Avant Garde"/>
          <w:color w:val="000000" w:themeColor="text1"/>
          <w:sz w:val="22"/>
          <w:szCs w:val="22"/>
          <w:lang w:val="es-ES"/>
        </w:rPr>
        <w:t>00</w:t>
      </w:r>
      <w:r w:rsidR="002F0002" w:rsidRPr="0040177C">
        <w:rPr>
          <w:rFonts w:ascii="ITC Avant Garde" w:hAnsi="ITC Avant Garde"/>
          <w:color w:val="000000" w:themeColor="text1"/>
          <w:sz w:val="22"/>
          <w:szCs w:val="22"/>
          <w:lang w:val="es-ES"/>
        </w:rPr>
        <w:t xml:space="preserve"> </w:t>
      </w:r>
      <w:r w:rsidR="008431B3" w:rsidRPr="0040177C">
        <w:rPr>
          <w:rFonts w:ascii="ITC Avant Garde" w:hAnsi="ITC Avant Garde"/>
          <w:color w:val="000000" w:themeColor="text1"/>
          <w:sz w:val="22"/>
          <w:szCs w:val="22"/>
          <w:lang w:val="es-ES"/>
        </w:rPr>
        <w:t>minutos del día de su inicio</w:t>
      </w:r>
      <w:r w:rsidR="00F03457" w:rsidRPr="0040177C">
        <w:rPr>
          <w:rFonts w:ascii="ITC Avant Garde" w:hAnsi="ITC Avant Garde"/>
          <w:color w:val="000000" w:themeColor="text1"/>
          <w:sz w:val="22"/>
          <w:szCs w:val="22"/>
          <w:lang w:val="es-ES"/>
        </w:rPr>
        <w:t xml:space="preserve">, firmando </w:t>
      </w:r>
      <w:r w:rsidR="003E2049" w:rsidRPr="0040177C">
        <w:rPr>
          <w:rFonts w:ascii="ITC Avant Garde" w:hAnsi="ITC Avant Garde"/>
          <w:color w:val="000000" w:themeColor="text1"/>
          <w:sz w:val="22"/>
          <w:szCs w:val="22"/>
          <w:lang w:val="es-ES"/>
        </w:rPr>
        <w:t>para constancia la presente A</w:t>
      </w:r>
      <w:r w:rsidR="008431B3" w:rsidRPr="0040177C">
        <w:rPr>
          <w:rFonts w:ascii="ITC Avant Garde" w:hAnsi="ITC Avant Garde"/>
          <w:color w:val="000000" w:themeColor="text1"/>
          <w:sz w:val="22"/>
          <w:szCs w:val="22"/>
          <w:lang w:val="es-ES"/>
        </w:rPr>
        <w:t xml:space="preserve">cta los Comisionados y </w:t>
      </w:r>
      <w:r w:rsidR="003F03A7" w:rsidRPr="0040177C">
        <w:rPr>
          <w:rFonts w:ascii="ITC Avant Garde" w:hAnsi="ITC Avant Garde"/>
          <w:color w:val="000000" w:themeColor="text1"/>
          <w:sz w:val="22"/>
          <w:szCs w:val="22"/>
          <w:lang w:val="es-ES"/>
        </w:rPr>
        <w:t>el Secretario Técnico</w:t>
      </w:r>
      <w:r w:rsidR="008431B3" w:rsidRPr="0040177C">
        <w:rPr>
          <w:rFonts w:ascii="ITC Avant Garde" w:hAnsi="ITC Avant Garde"/>
          <w:color w:val="000000" w:themeColor="text1"/>
          <w:sz w:val="22"/>
          <w:szCs w:val="22"/>
          <w:lang w:val="es-ES"/>
        </w:rPr>
        <w:t xml:space="preserve"> del Pleno.</w:t>
      </w:r>
    </w:p>
    <w:p w14:paraId="0D73D1D3" w14:textId="77777777" w:rsidR="007039C6" w:rsidRPr="0040177C" w:rsidRDefault="0075140C" w:rsidP="0073575C">
      <w:pPr>
        <w:autoSpaceDE w:val="0"/>
        <w:autoSpaceDN w:val="0"/>
        <w:adjustRightInd w:val="0"/>
        <w:spacing w:before="240" w:after="240"/>
        <w:jc w:val="both"/>
        <w:rPr>
          <w:rFonts w:ascii="ITC Avant Garde" w:hAnsi="ITC Avant Garde"/>
          <w:b/>
          <w:bCs/>
          <w:color w:val="000000" w:themeColor="text1"/>
          <w:sz w:val="22"/>
          <w:szCs w:val="22"/>
          <w:lang w:val="es-ES_tradnl"/>
        </w:rPr>
      </w:pPr>
      <w:r w:rsidRPr="0040177C">
        <w:rPr>
          <w:rFonts w:ascii="ITC Avant Garde" w:hAnsi="ITC Avant Garde"/>
          <w:b/>
          <w:bCs/>
          <w:color w:val="000000" w:themeColor="text1"/>
          <w:sz w:val="22"/>
          <w:szCs w:val="22"/>
          <w:lang w:val="es-ES"/>
        </w:rPr>
        <w:t>___________________________________________________________</w:t>
      </w:r>
      <w:r w:rsidR="00F34EE0" w:rsidRPr="0040177C">
        <w:rPr>
          <w:rFonts w:ascii="ITC Avant Garde" w:hAnsi="ITC Avant Garde"/>
          <w:b/>
          <w:bCs/>
          <w:color w:val="000000" w:themeColor="text1"/>
          <w:sz w:val="22"/>
          <w:szCs w:val="22"/>
          <w:lang w:val="es-ES"/>
        </w:rPr>
        <w:t>________________________________</w:t>
      </w:r>
    </w:p>
    <w:p w14:paraId="04B01ADC" w14:textId="62483E20" w:rsidR="000228E0" w:rsidRPr="0040177C" w:rsidRDefault="0073575C" w:rsidP="0073575C">
      <w:pPr>
        <w:autoSpaceDE w:val="0"/>
        <w:autoSpaceDN w:val="0"/>
        <w:adjustRightInd w:val="0"/>
        <w:spacing w:before="240" w:after="240"/>
        <w:jc w:val="both"/>
        <w:rPr>
          <w:rFonts w:ascii="ITC Avant Garde" w:hAnsi="ITC Avant Garde"/>
          <w:bCs/>
          <w:color w:val="000000" w:themeColor="text1"/>
          <w:sz w:val="14"/>
          <w:szCs w:val="14"/>
        </w:rPr>
      </w:pPr>
      <w:r w:rsidRPr="0040177C">
        <w:rPr>
          <w:rFonts w:ascii="ITC Avant Garde" w:hAnsi="ITC Avant Garde"/>
          <w:bCs/>
          <w:color w:val="000000" w:themeColor="text1"/>
          <w:sz w:val="14"/>
          <w:szCs w:val="14"/>
        </w:rPr>
        <w:t xml:space="preserve">La presente Acta fue aprobada por el Pleno del Instituto Federal de Telecomunicaciones en su XLV Sesión Ordinaria celebrada el 08 de noviembre de 2017 mediante Acuerdo </w:t>
      </w:r>
      <w:r w:rsidRPr="0040177C">
        <w:rPr>
          <w:rFonts w:ascii="ITC Avant Garde" w:eastAsia="Calibri" w:hAnsi="ITC Avant Garde"/>
          <w:color w:val="000000" w:themeColor="text1"/>
          <w:sz w:val="14"/>
          <w:szCs w:val="22"/>
          <w:lang w:val="es-ES" w:eastAsia="en-US"/>
        </w:rPr>
        <w:t>P/IFT/081117/658.</w:t>
      </w:r>
      <w:bookmarkStart w:id="0" w:name="_GoBack"/>
      <w:bookmarkEnd w:id="0"/>
    </w:p>
    <w:sectPr w:rsidR="000228E0" w:rsidRPr="0040177C" w:rsidSect="0040177C">
      <w:headerReference w:type="default" r:id="rId8"/>
      <w:footerReference w:type="even" r:id="rId9"/>
      <w:footerReference w:type="default" r:id="rId10"/>
      <w:pgSz w:w="12242" w:h="15842" w:code="1"/>
      <w:pgMar w:top="2268" w:right="1043" w:bottom="993"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B6D41" w14:textId="77777777" w:rsidR="006148C1" w:rsidRDefault="006148C1">
      <w:r>
        <w:separator/>
      </w:r>
    </w:p>
  </w:endnote>
  <w:endnote w:type="continuationSeparator" w:id="0">
    <w:p w14:paraId="772AD155" w14:textId="77777777" w:rsidR="006148C1" w:rsidRDefault="0061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8FF73" w14:textId="77777777" w:rsidR="0073575C" w:rsidRDefault="008B0AC2"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18EEAE14" w:rsidR="008B0AC2" w:rsidRDefault="008B0A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46F92ADD" w:rsidR="008B0AC2" w:rsidRPr="0040177C" w:rsidRDefault="008B0AC2" w:rsidP="0040177C">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954C58">
      <w:rPr>
        <w:rFonts w:ascii="ITC Avant Garde" w:hAnsi="ITC Avant Garde"/>
        <w:bCs/>
        <w:noProof/>
        <w:sz w:val="16"/>
        <w:szCs w:val="16"/>
      </w:rPr>
      <w:t>4</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954C58">
      <w:rPr>
        <w:rFonts w:ascii="ITC Avant Garde" w:hAnsi="ITC Avant Garde"/>
        <w:bCs/>
        <w:noProof/>
        <w:sz w:val="16"/>
        <w:szCs w:val="16"/>
      </w:rPr>
      <w:t>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9A4BC" w14:textId="77777777" w:rsidR="006148C1" w:rsidRDefault="006148C1">
      <w:r>
        <w:separator/>
      </w:r>
    </w:p>
  </w:footnote>
  <w:footnote w:type="continuationSeparator" w:id="0">
    <w:p w14:paraId="56F79DDC" w14:textId="77777777" w:rsidR="006148C1" w:rsidRDefault="00614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F311A" w14:textId="2663D719" w:rsidR="0073575C" w:rsidRDefault="0073575C" w:rsidP="0073575C">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39344C67" w:rsidR="008B0AC2" w:rsidRPr="0073575C" w:rsidRDefault="0073575C" w:rsidP="0073575C">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XII </w:t>
    </w:r>
    <w:r>
      <w:rPr>
        <w:rFonts w:ascii="ITC Avant Garde" w:hAnsi="ITC Avant Garde"/>
        <w:b/>
        <w:spacing w:val="-4"/>
        <w:szCs w:val="24"/>
      </w:rPr>
      <w:t>SESIÓN EXTRAORDINARIA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F65A2"/>
    <w:multiLevelType w:val="hybridMultilevel"/>
    <w:tmpl w:val="867828F0"/>
    <w:lvl w:ilvl="0" w:tplc="C810BF0E">
      <w:start w:val="2"/>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53114"/>
    <w:multiLevelType w:val="hybridMultilevel"/>
    <w:tmpl w:val="EDE4C908"/>
    <w:lvl w:ilvl="0" w:tplc="EE26E58C">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5"/>
  </w:num>
  <w:num w:numId="3">
    <w:abstractNumId w:val="29"/>
  </w:num>
  <w:num w:numId="4">
    <w:abstractNumId w:val="1"/>
  </w:num>
  <w:num w:numId="5">
    <w:abstractNumId w:val="30"/>
  </w:num>
  <w:num w:numId="6">
    <w:abstractNumId w:val="9"/>
  </w:num>
  <w:num w:numId="7">
    <w:abstractNumId w:val="17"/>
  </w:num>
  <w:num w:numId="8">
    <w:abstractNumId w:val="7"/>
  </w:num>
  <w:num w:numId="9">
    <w:abstractNumId w:val="16"/>
  </w:num>
  <w:num w:numId="10">
    <w:abstractNumId w:val="21"/>
  </w:num>
  <w:num w:numId="11">
    <w:abstractNumId w:val="13"/>
  </w:num>
  <w:num w:numId="12">
    <w:abstractNumId w:val="22"/>
  </w:num>
  <w:num w:numId="13">
    <w:abstractNumId w:val="0"/>
  </w:num>
  <w:num w:numId="14">
    <w:abstractNumId w:val="11"/>
  </w:num>
  <w:num w:numId="15">
    <w:abstractNumId w:val="1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7"/>
  </w:num>
  <w:num w:numId="19">
    <w:abstractNumId w:val="14"/>
  </w:num>
  <w:num w:numId="20">
    <w:abstractNumId w:val="23"/>
  </w:num>
  <w:num w:numId="21">
    <w:abstractNumId w:val="19"/>
  </w:num>
  <w:num w:numId="22">
    <w:abstractNumId w:val="5"/>
  </w:num>
  <w:num w:numId="23">
    <w:abstractNumId w:val="12"/>
  </w:num>
  <w:num w:numId="24">
    <w:abstractNumId w:val="20"/>
  </w:num>
  <w:num w:numId="25">
    <w:abstractNumId w:val="24"/>
  </w:num>
  <w:num w:numId="26">
    <w:abstractNumId w:val="10"/>
  </w:num>
  <w:num w:numId="27">
    <w:abstractNumId w:val="8"/>
  </w:num>
  <w:num w:numId="28">
    <w:abstractNumId w:val="2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369D2"/>
    <w:rsid w:val="000401C3"/>
    <w:rsid w:val="000405AC"/>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2DC1"/>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DCB"/>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20F"/>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549"/>
    <w:rsid w:val="00122941"/>
    <w:rsid w:val="00123B04"/>
    <w:rsid w:val="00124019"/>
    <w:rsid w:val="001246CF"/>
    <w:rsid w:val="00124A3C"/>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C4D"/>
    <w:rsid w:val="00151F79"/>
    <w:rsid w:val="001546C4"/>
    <w:rsid w:val="00155433"/>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3D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624"/>
    <w:rsid w:val="001C6733"/>
    <w:rsid w:val="001C6B02"/>
    <w:rsid w:val="001C6B5A"/>
    <w:rsid w:val="001C7B67"/>
    <w:rsid w:val="001C7CC5"/>
    <w:rsid w:val="001C7E64"/>
    <w:rsid w:val="001C7ED9"/>
    <w:rsid w:val="001D0377"/>
    <w:rsid w:val="001D0884"/>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574C5"/>
    <w:rsid w:val="00257C47"/>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2C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794"/>
    <w:rsid w:val="0028186A"/>
    <w:rsid w:val="00281B31"/>
    <w:rsid w:val="00282066"/>
    <w:rsid w:val="00282093"/>
    <w:rsid w:val="002825D1"/>
    <w:rsid w:val="002829E5"/>
    <w:rsid w:val="002830B2"/>
    <w:rsid w:val="00283251"/>
    <w:rsid w:val="0028480F"/>
    <w:rsid w:val="002853E2"/>
    <w:rsid w:val="00285EB9"/>
    <w:rsid w:val="0028683F"/>
    <w:rsid w:val="00286F97"/>
    <w:rsid w:val="0028702E"/>
    <w:rsid w:val="002872E0"/>
    <w:rsid w:val="00287856"/>
    <w:rsid w:val="00287A35"/>
    <w:rsid w:val="00287D7F"/>
    <w:rsid w:val="002901CE"/>
    <w:rsid w:val="00290347"/>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7C0A"/>
    <w:rsid w:val="002A7F85"/>
    <w:rsid w:val="002B0006"/>
    <w:rsid w:val="002B00D4"/>
    <w:rsid w:val="002B02C4"/>
    <w:rsid w:val="002B0662"/>
    <w:rsid w:val="002B0A63"/>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C6C"/>
    <w:rsid w:val="002B6086"/>
    <w:rsid w:val="002B6F79"/>
    <w:rsid w:val="002B723B"/>
    <w:rsid w:val="002B7D67"/>
    <w:rsid w:val="002B7F20"/>
    <w:rsid w:val="002C0147"/>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0988"/>
    <w:rsid w:val="00311555"/>
    <w:rsid w:val="0031168D"/>
    <w:rsid w:val="0031185F"/>
    <w:rsid w:val="00311C02"/>
    <w:rsid w:val="00311F4C"/>
    <w:rsid w:val="00312669"/>
    <w:rsid w:val="003127C4"/>
    <w:rsid w:val="00313191"/>
    <w:rsid w:val="003133CB"/>
    <w:rsid w:val="003136DA"/>
    <w:rsid w:val="00314000"/>
    <w:rsid w:val="003148EA"/>
    <w:rsid w:val="00315192"/>
    <w:rsid w:val="0031592C"/>
    <w:rsid w:val="00315D4B"/>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0E1F"/>
    <w:rsid w:val="003511AD"/>
    <w:rsid w:val="00351983"/>
    <w:rsid w:val="00351B07"/>
    <w:rsid w:val="00351EE7"/>
    <w:rsid w:val="0035214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DAE"/>
    <w:rsid w:val="003611BD"/>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74"/>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7F3"/>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EDD"/>
    <w:rsid w:val="003B0FD3"/>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B9D"/>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65D4"/>
    <w:rsid w:val="003F762A"/>
    <w:rsid w:val="003F7CB4"/>
    <w:rsid w:val="004005CF"/>
    <w:rsid w:val="00400C61"/>
    <w:rsid w:val="00400E7A"/>
    <w:rsid w:val="00400EAC"/>
    <w:rsid w:val="00401239"/>
    <w:rsid w:val="004012F6"/>
    <w:rsid w:val="0040177C"/>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294"/>
    <w:rsid w:val="004915DF"/>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722"/>
    <w:rsid w:val="004B7A67"/>
    <w:rsid w:val="004B7E0B"/>
    <w:rsid w:val="004B7F47"/>
    <w:rsid w:val="004C038E"/>
    <w:rsid w:val="004C07F8"/>
    <w:rsid w:val="004C0D0D"/>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970"/>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60BC"/>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825"/>
    <w:rsid w:val="00562977"/>
    <w:rsid w:val="0056302E"/>
    <w:rsid w:val="00563113"/>
    <w:rsid w:val="005631FB"/>
    <w:rsid w:val="005651F2"/>
    <w:rsid w:val="00565BED"/>
    <w:rsid w:val="00565FAE"/>
    <w:rsid w:val="005661DB"/>
    <w:rsid w:val="005662D8"/>
    <w:rsid w:val="00566668"/>
    <w:rsid w:val="00567670"/>
    <w:rsid w:val="00567BB6"/>
    <w:rsid w:val="005702DC"/>
    <w:rsid w:val="005708E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5E9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248D"/>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48B"/>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2C47"/>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27DE"/>
    <w:rsid w:val="0060345B"/>
    <w:rsid w:val="006035AC"/>
    <w:rsid w:val="006036E2"/>
    <w:rsid w:val="00603F51"/>
    <w:rsid w:val="006040B3"/>
    <w:rsid w:val="00604302"/>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8C1"/>
    <w:rsid w:val="00614A23"/>
    <w:rsid w:val="00614A52"/>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4B1"/>
    <w:rsid w:val="00622CF1"/>
    <w:rsid w:val="00622D50"/>
    <w:rsid w:val="00622F71"/>
    <w:rsid w:val="00623009"/>
    <w:rsid w:val="006234DA"/>
    <w:rsid w:val="006237A3"/>
    <w:rsid w:val="0062395F"/>
    <w:rsid w:val="00624020"/>
    <w:rsid w:val="00624479"/>
    <w:rsid w:val="006246A4"/>
    <w:rsid w:val="006247DD"/>
    <w:rsid w:val="00624B63"/>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15A"/>
    <w:rsid w:val="00633DD1"/>
    <w:rsid w:val="00634784"/>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0F"/>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D5E"/>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67A"/>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40B9"/>
    <w:rsid w:val="006B4E32"/>
    <w:rsid w:val="006B52C4"/>
    <w:rsid w:val="006B52CA"/>
    <w:rsid w:val="006B5342"/>
    <w:rsid w:val="006B5410"/>
    <w:rsid w:val="006B5DE3"/>
    <w:rsid w:val="006B6164"/>
    <w:rsid w:val="006B61BA"/>
    <w:rsid w:val="006B6BB6"/>
    <w:rsid w:val="006C004F"/>
    <w:rsid w:val="006C0162"/>
    <w:rsid w:val="006C0595"/>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2A6"/>
    <w:rsid w:val="006C53BE"/>
    <w:rsid w:val="006C58FA"/>
    <w:rsid w:val="006C60AE"/>
    <w:rsid w:val="006C66F3"/>
    <w:rsid w:val="006C699A"/>
    <w:rsid w:val="006C6DDC"/>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AE8"/>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7AE9"/>
    <w:rsid w:val="0073007B"/>
    <w:rsid w:val="00731299"/>
    <w:rsid w:val="00731678"/>
    <w:rsid w:val="00731E26"/>
    <w:rsid w:val="00732124"/>
    <w:rsid w:val="0073291D"/>
    <w:rsid w:val="0073304C"/>
    <w:rsid w:val="007334A4"/>
    <w:rsid w:val="00733B01"/>
    <w:rsid w:val="00733F98"/>
    <w:rsid w:val="0073400C"/>
    <w:rsid w:val="00734202"/>
    <w:rsid w:val="00735255"/>
    <w:rsid w:val="0073575C"/>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5B6F"/>
    <w:rsid w:val="00745B9F"/>
    <w:rsid w:val="00745BE2"/>
    <w:rsid w:val="00746941"/>
    <w:rsid w:val="00746AC1"/>
    <w:rsid w:val="00746E7D"/>
    <w:rsid w:val="00747272"/>
    <w:rsid w:val="007475A3"/>
    <w:rsid w:val="00747853"/>
    <w:rsid w:val="007479D4"/>
    <w:rsid w:val="00747A4E"/>
    <w:rsid w:val="00747E6E"/>
    <w:rsid w:val="0075014D"/>
    <w:rsid w:val="00750251"/>
    <w:rsid w:val="007502BE"/>
    <w:rsid w:val="00750991"/>
    <w:rsid w:val="00750B3D"/>
    <w:rsid w:val="0075140C"/>
    <w:rsid w:val="0075159E"/>
    <w:rsid w:val="007517E0"/>
    <w:rsid w:val="007518D8"/>
    <w:rsid w:val="0075198E"/>
    <w:rsid w:val="00751F89"/>
    <w:rsid w:val="007520B1"/>
    <w:rsid w:val="0075236B"/>
    <w:rsid w:val="007526B4"/>
    <w:rsid w:val="00753189"/>
    <w:rsid w:val="00753482"/>
    <w:rsid w:val="007535DB"/>
    <w:rsid w:val="007537C0"/>
    <w:rsid w:val="00753B7F"/>
    <w:rsid w:val="007542AC"/>
    <w:rsid w:val="007547BB"/>
    <w:rsid w:val="00754A81"/>
    <w:rsid w:val="00754E29"/>
    <w:rsid w:val="00755096"/>
    <w:rsid w:val="00755122"/>
    <w:rsid w:val="007552C2"/>
    <w:rsid w:val="00755D48"/>
    <w:rsid w:val="00755EB9"/>
    <w:rsid w:val="007566B3"/>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30B"/>
    <w:rsid w:val="007735D5"/>
    <w:rsid w:val="007742A7"/>
    <w:rsid w:val="00774A41"/>
    <w:rsid w:val="00774B98"/>
    <w:rsid w:val="00774C6A"/>
    <w:rsid w:val="00775422"/>
    <w:rsid w:val="007758EE"/>
    <w:rsid w:val="00776779"/>
    <w:rsid w:val="00776B3F"/>
    <w:rsid w:val="00776DC4"/>
    <w:rsid w:val="00776DDE"/>
    <w:rsid w:val="00776ED9"/>
    <w:rsid w:val="007772F9"/>
    <w:rsid w:val="00777903"/>
    <w:rsid w:val="00777907"/>
    <w:rsid w:val="00777F15"/>
    <w:rsid w:val="00780337"/>
    <w:rsid w:val="00780405"/>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8C6"/>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73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4A6A"/>
    <w:rsid w:val="00875911"/>
    <w:rsid w:val="00876CEB"/>
    <w:rsid w:val="00876D03"/>
    <w:rsid w:val="008777F2"/>
    <w:rsid w:val="00877BE6"/>
    <w:rsid w:val="00880BC3"/>
    <w:rsid w:val="008813B3"/>
    <w:rsid w:val="0088162F"/>
    <w:rsid w:val="008818ED"/>
    <w:rsid w:val="00882138"/>
    <w:rsid w:val="00882967"/>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87FAE"/>
    <w:rsid w:val="008903A5"/>
    <w:rsid w:val="00892081"/>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348"/>
    <w:rsid w:val="008A5529"/>
    <w:rsid w:val="008A585F"/>
    <w:rsid w:val="008A6AD9"/>
    <w:rsid w:val="008A6B0D"/>
    <w:rsid w:val="008A710D"/>
    <w:rsid w:val="008A7239"/>
    <w:rsid w:val="008A73DC"/>
    <w:rsid w:val="008A777C"/>
    <w:rsid w:val="008A7B1D"/>
    <w:rsid w:val="008A7D70"/>
    <w:rsid w:val="008A7DA1"/>
    <w:rsid w:val="008B0632"/>
    <w:rsid w:val="008B0669"/>
    <w:rsid w:val="008B0AC2"/>
    <w:rsid w:val="008B0C6F"/>
    <w:rsid w:val="008B1138"/>
    <w:rsid w:val="008B20A3"/>
    <w:rsid w:val="008B228D"/>
    <w:rsid w:val="008B33A0"/>
    <w:rsid w:val="008B3642"/>
    <w:rsid w:val="008B36D5"/>
    <w:rsid w:val="008B37D9"/>
    <w:rsid w:val="008B3849"/>
    <w:rsid w:val="008B3891"/>
    <w:rsid w:val="008B3AD3"/>
    <w:rsid w:val="008B3D60"/>
    <w:rsid w:val="008B4521"/>
    <w:rsid w:val="008B4D1C"/>
    <w:rsid w:val="008B528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602"/>
    <w:rsid w:val="008F5CC0"/>
    <w:rsid w:val="008F64DC"/>
    <w:rsid w:val="008F6886"/>
    <w:rsid w:val="008F6ABC"/>
    <w:rsid w:val="008F6C14"/>
    <w:rsid w:val="008F754F"/>
    <w:rsid w:val="008F7DB0"/>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4C58"/>
    <w:rsid w:val="00956325"/>
    <w:rsid w:val="00956842"/>
    <w:rsid w:val="00956E6D"/>
    <w:rsid w:val="009570CD"/>
    <w:rsid w:val="00957381"/>
    <w:rsid w:val="0095763A"/>
    <w:rsid w:val="00957642"/>
    <w:rsid w:val="0095777A"/>
    <w:rsid w:val="00961581"/>
    <w:rsid w:val="00961B9A"/>
    <w:rsid w:val="009620BC"/>
    <w:rsid w:val="00962610"/>
    <w:rsid w:val="009635F8"/>
    <w:rsid w:val="00963E47"/>
    <w:rsid w:val="00964474"/>
    <w:rsid w:val="009648A4"/>
    <w:rsid w:val="00965895"/>
    <w:rsid w:val="00965AC7"/>
    <w:rsid w:val="00965CA4"/>
    <w:rsid w:val="00965FAA"/>
    <w:rsid w:val="009661F8"/>
    <w:rsid w:val="00966388"/>
    <w:rsid w:val="009664FC"/>
    <w:rsid w:val="00966A41"/>
    <w:rsid w:val="00966EBD"/>
    <w:rsid w:val="00967678"/>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4E4"/>
    <w:rsid w:val="00A237BC"/>
    <w:rsid w:val="00A2386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5EC"/>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4F54"/>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468A"/>
    <w:rsid w:val="00AA5097"/>
    <w:rsid w:val="00AA50DE"/>
    <w:rsid w:val="00AA51F8"/>
    <w:rsid w:val="00AA5CC5"/>
    <w:rsid w:val="00AA65F7"/>
    <w:rsid w:val="00AA70D8"/>
    <w:rsid w:val="00AA7C41"/>
    <w:rsid w:val="00AA7C99"/>
    <w:rsid w:val="00AA7D9D"/>
    <w:rsid w:val="00AB099D"/>
    <w:rsid w:val="00AB0F3B"/>
    <w:rsid w:val="00AB2CBE"/>
    <w:rsid w:val="00AB2FE7"/>
    <w:rsid w:val="00AB3341"/>
    <w:rsid w:val="00AB3D40"/>
    <w:rsid w:val="00AB4BA3"/>
    <w:rsid w:val="00AB4EB2"/>
    <w:rsid w:val="00AB4FE5"/>
    <w:rsid w:val="00AB5973"/>
    <w:rsid w:val="00AB710C"/>
    <w:rsid w:val="00AB7338"/>
    <w:rsid w:val="00AB760F"/>
    <w:rsid w:val="00AB7883"/>
    <w:rsid w:val="00AC0160"/>
    <w:rsid w:val="00AC01E3"/>
    <w:rsid w:val="00AC0211"/>
    <w:rsid w:val="00AC1761"/>
    <w:rsid w:val="00AC1F92"/>
    <w:rsid w:val="00AC21D7"/>
    <w:rsid w:val="00AC2513"/>
    <w:rsid w:val="00AC3681"/>
    <w:rsid w:val="00AC4B5E"/>
    <w:rsid w:val="00AC539A"/>
    <w:rsid w:val="00AC5415"/>
    <w:rsid w:val="00AC58FA"/>
    <w:rsid w:val="00AC5EA5"/>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4E3B"/>
    <w:rsid w:val="00B054A5"/>
    <w:rsid w:val="00B05860"/>
    <w:rsid w:val="00B05F94"/>
    <w:rsid w:val="00B069A0"/>
    <w:rsid w:val="00B07A9C"/>
    <w:rsid w:val="00B07C00"/>
    <w:rsid w:val="00B104A9"/>
    <w:rsid w:val="00B118F0"/>
    <w:rsid w:val="00B11F34"/>
    <w:rsid w:val="00B11FB2"/>
    <w:rsid w:val="00B127C2"/>
    <w:rsid w:val="00B1281E"/>
    <w:rsid w:val="00B12E69"/>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6CE"/>
    <w:rsid w:val="00B5701E"/>
    <w:rsid w:val="00B57317"/>
    <w:rsid w:val="00B573D0"/>
    <w:rsid w:val="00B57DBD"/>
    <w:rsid w:val="00B57E59"/>
    <w:rsid w:val="00B61043"/>
    <w:rsid w:val="00B61387"/>
    <w:rsid w:val="00B61F1E"/>
    <w:rsid w:val="00B62E7F"/>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88D"/>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3599"/>
    <w:rsid w:val="00BC46F4"/>
    <w:rsid w:val="00BC48C7"/>
    <w:rsid w:val="00BC576D"/>
    <w:rsid w:val="00BC5CB2"/>
    <w:rsid w:val="00BC6373"/>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235"/>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E65"/>
    <w:rsid w:val="00BF4FA0"/>
    <w:rsid w:val="00BF61C1"/>
    <w:rsid w:val="00BF623F"/>
    <w:rsid w:val="00BF6973"/>
    <w:rsid w:val="00BF6FD3"/>
    <w:rsid w:val="00BF70F9"/>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5FCD"/>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C0C"/>
    <w:rsid w:val="00C35DBF"/>
    <w:rsid w:val="00C35F98"/>
    <w:rsid w:val="00C36604"/>
    <w:rsid w:val="00C403EB"/>
    <w:rsid w:val="00C40923"/>
    <w:rsid w:val="00C40D72"/>
    <w:rsid w:val="00C40DA3"/>
    <w:rsid w:val="00C41178"/>
    <w:rsid w:val="00C412DA"/>
    <w:rsid w:val="00C41CED"/>
    <w:rsid w:val="00C41CF2"/>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10"/>
    <w:rsid w:val="00C537A7"/>
    <w:rsid w:val="00C5406E"/>
    <w:rsid w:val="00C544CB"/>
    <w:rsid w:val="00C546C1"/>
    <w:rsid w:val="00C553D0"/>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E43"/>
    <w:rsid w:val="00C62713"/>
    <w:rsid w:val="00C62ADF"/>
    <w:rsid w:val="00C62E22"/>
    <w:rsid w:val="00C631FE"/>
    <w:rsid w:val="00C63217"/>
    <w:rsid w:val="00C63220"/>
    <w:rsid w:val="00C63277"/>
    <w:rsid w:val="00C633B6"/>
    <w:rsid w:val="00C63A24"/>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09FA"/>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5D"/>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305D"/>
    <w:rsid w:val="00D13178"/>
    <w:rsid w:val="00D1348A"/>
    <w:rsid w:val="00D13851"/>
    <w:rsid w:val="00D13C98"/>
    <w:rsid w:val="00D1418A"/>
    <w:rsid w:val="00D1446B"/>
    <w:rsid w:val="00D14E0C"/>
    <w:rsid w:val="00D14F2E"/>
    <w:rsid w:val="00D15499"/>
    <w:rsid w:val="00D157A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2997"/>
    <w:rsid w:val="00D33278"/>
    <w:rsid w:val="00D33694"/>
    <w:rsid w:val="00D33B6C"/>
    <w:rsid w:val="00D34112"/>
    <w:rsid w:val="00D3428F"/>
    <w:rsid w:val="00D34A59"/>
    <w:rsid w:val="00D34A6B"/>
    <w:rsid w:val="00D34F06"/>
    <w:rsid w:val="00D3511E"/>
    <w:rsid w:val="00D35512"/>
    <w:rsid w:val="00D36023"/>
    <w:rsid w:val="00D36176"/>
    <w:rsid w:val="00D36C0C"/>
    <w:rsid w:val="00D37A7C"/>
    <w:rsid w:val="00D405AC"/>
    <w:rsid w:val="00D408F4"/>
    <w:rsid w:val="00D40B9E"/>
    <w:rsid w:val="00D411A2"/>
    <w:rsid w:val="00D42D86"/>
    <w:rsid w:val="00D433A8"/>
    <w:rsid w:val="00D434B3"/>
    <w:rsid w:val="00D4354A"/>
    <w:rsid w:val="00D43652"/>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1F5E"/>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6C04"/>
    <w:rsid w:val="00D772DF"/>
    <w:rsid w:val="00D805BE"/>
    <w:rsid w:val="00D8074A"/>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B3C"/>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355"/>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2"/>
    <w:rsid w:val="00E41993"/>
    <w:rsid w:val="00E42DF8"/>
    <w:rsid w:val="00E4320D"/>
    <w:rsid w:val="00E4342A"/>
    <w:rsid w:val="00E4484B"/>
    <w:rsid w:val="00E44D67"/>
    <w:rsid w:val="00E44DF0"/>
    <w:rsid w:val="00E45C35"/>
    <w:rsid w:val="00E46CFC"/>
    <w:rsid w:val="00E471A0"/>
    <w:rsid w:val="00E47226"/>
    <w:rsid w:val="00E47315"/>
    <w:rsid w:val="00E47356"/>
    <w:rsid w:val="00E4791D"/>
    <w:rsid w:val="00E506A1"/>
    <w:rsid w:val="00E50DFD"/>
    <w:rsid w:val="00E512C5"/>
    <w:rsid w:val="00E51668"/>
    <w:rsid w:val="00E51D65"/>
    <w:rsid w:val="00E527F6"/>
    <w:rsid w:val="00E528E7"/>
    <w:rsid w:val="00E53899"/>
    <w:rsid w:val="00E53A61"/>
    <w:rsid w:val="00E54BB6"/>
    <w:rsid w:val="00E54C62"/>
    <w:rsid w:val="00E54EA8"/>
    <w:rsid w:val="00E55241"/>
    <w:rsid w:val="00E564C2"/>
    <w:rsid w:val="00E56BA0"/>
    <w:rsid w:val="00E56EA3"/>
    <w:rsid w:val="00E5712A"/>
    <w:rsid w:val="00E602F9"/>
    <w:rsid w:val="00E614D2"/>
    <w:rsid w:val="00E61793"/>
    <w:rsid w:val="00E617CF"/>
    <w:rsid w:val="00E61FC0"/>
    <w:rsid w:val="00E6237F"/>
    <w:rsid w:val="00E62DA2"/>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692"/>
    <w:rsid w:val="00E9574E"/>
    <w:rsid w:val="00E95AE2"/>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7A0"/>
    <w:rsid w:val="00EA2DDD"/>
    <w:rsid w:val="00EA2E30"/>
    <w:rsid w:val="00EA2F9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3E1"/>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4FBC"/>
    <w:rsid w:val="00EC515F"/>
    <w:rsid w:val="00EC578F"/>
    <w:rsid w:val="00EC5791"/>
    <w:rsid w:val="00EC5CEA"/>
    <w:rsid w:val="00EC6505"/>
    <w:rsid w:val="00EC6600"/>
    <w:rsid w:val="00EC6A43"/>
    <w:rsid w:val="00EC6EBA"/>
    <w:rsid w:val="00EC70C1"/>
    <w:rsid w:val="00EC77F7"/>
    <w:rsid w:val="00EC7D72"/>
    <w:rsid w:val="00ED0009"/>
    <w:rsid w:val="00ED03BE"/>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075D"/>
    <w:rsid w:val="00F111DF"/>
    <w:rsid w:val="00F113D5"/>
    <w:rsid w:val="00F127DB"/>
    <w:rsid w:val="00F13274"/>
    <w:rsid w:val="00F1392E"/>
    <w:rsid w:val="00F13BCB"/>
    <w:rsid w:val="00F13E6F"/>
    <w:rsid w:val="00F14138"/>
    <w:rsid w:val="00F1422B"/>
    <w:rsid w:val="00F1446F"/>
    <w:rsid w:val="00F14484"/>
    <w:rsid w:val="00F14642"/>
    <w:rsid w:val="00F149A1"/>
    <w:rsid w:val="00F15A67"/>
    <w:rsid w:val="00F15E15"/>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56B"/>
    <w:rsid w:val="00F63C88"/>
    <w:rsid w:val="00F646F9"/>
    <w:rsid w:val="00F64710"/>
    <w:rsid w:val="00F64968"/>
    <w:rsid w:val="00F64989"/>
    <w:rsid w:val="00F65279"/>
    <w:rsid w:val="00F6576D"/>
    <w:rsid w:val="00F65B45"/>
    <w:rsid w:val="00F65B97"/>
    <w:rsid w:val="00F66793"/>
    <w:rsid w:val="00F66820"/>
    <w:rsid w:val="00F66B91"/>
    <w:rsid w:val="00F66C9E"/>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B3B"/>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character" w:styleId="Refdenotaalpie">
    <w:name w:val="footnote reference"/>
    <w:aliases w:val="~FootnoteRef,Ref. de nota al pie 2,Footnotes refss,Texto de nota al pie,Ref,de nota al pie,Appel note de bas de page,fr,(NECG) Footnote Reference,o,Appel note de bas de p,Style 12,Style 124,Style 13,Style 3,Style 17,FR,callout,Italic"/>
    <w:uiPriority w:val="99"/>
    <w:qFormat/>
    <w:rsid w:val="00D8074A"/>
    <w:rPr>
      <w:rFonts w:ascii="Calibri" w:hAnsi="Calibri"/>
      <w:color w:val="5B9BD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17291271">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D4D7-BF93-44B2-B9F1-F92AD8B3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1388</Words>
  <Characters>7636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6</cp:revision>
  <cp:lastPrinted>2017-02-28T03:39:00Z</cp:lastPrinted>
  <dcterms:created xsi:type="dcterms:W3CDTF">2017-10-24T17:20:00Z</dcterms:created>
  <dcterms:modified xsi:type="dcterms:W3CDTF">2017-11-23T18:22:00Z</dcterms:modified>
</cp:coreProperties>
</file>