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54311" w14:textId="77777777" w:rsidR="009E430A" w:rsidRPr="009E430A" w:rsidRDefault="00D56767" w:rsidP="009E430A">
      <w:pPr>
        <w:spacing w:before="240" w:after="240"/>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En la Ciudad de México</w:t>
      </w:r>
      <w:r w:rsidR="00EE6302" w:rsidRPr="009E430A">
        <w:rPr>
          <w:rFonts w:ascii="ITC Avant Garde" w:hAnsi="ITC Avant Garde"/>
          <w:color w:val="000000" w:themeColor="text1"/>
          <w:sz w:val="22"/>
          <w:szCs w:val="22"/>
          <w:lang w:val="es-ES"/>
        </w:rPr>
        <w:t xml:space="preserve"> </w:t>
      </w:r>
      <w:r w:rsidR="005D7C53" w:rsidRPr="009E430A">
        <w:rPr>
          <w:rFonts w:ascii="ITC Avant Garde" w:hAnsi="ITC Avant Garde"/>
          <w:color w:val="000000" w:themeColor="text1"/>
          <w:sz w:val="22"/>
          <w:szCs w:val="22"/>
          <w:lang w:val="es-ES"/>
        </w:rPr>
        <w:t xml:space="preserve">siendo las </w:t>
      </w:r>
      <w:r w:rsidR="00882967" w:rsidRPr="009E430A">
        <w:rPr>
          <w:rFonts w:ascii="ITC Avant Garde" w:hAnsi="ITC Avant Garde"/>
          <w:color w:val="000000" w:themeColor="text1"/>
          <w:sz w:val="22"/>
          <w:szCs w:val="22"/>
          <w:lang w:val="es-ES"/>
        </w:rPr>
        <w:t>11</w:t>
      </w:r>
      <w:r w:rsidR="00583CA7" w:rsidRPr="009E430A">
        <w:rPr>
          <w:rFonts w:ascii="ITC Avant Garde" w:hAnsi="ITC Avant Garde"/>
          <w:color w:val="000000" w:themeColor="text1"/>
          <w:sz w:val="22"/>
          <w:szCs w:val="22"/>
          <w:lang w:val="es-ES"/>
        </w:rPr>
        <w:t xml:space="preserve"> </w:t>
      </w:r>
      <w:r w:rsidR="00747853" w:rsidRPr="009E430A">
        <w:rPr>
          <w:rFonts w:ascii="ITC Avant Garde" w:hAnsi="ITC Avant Garde"/>
          <w:color w:val="000000" w:themeColor="text1"/>
          <w:sz w:val="22"/>
          <w:szCs w:val="22"/>
          <w:lang w:val="es-ES"/>
        </w:rPr>
        <w:t>horas con</w:t>
      </w:r>
      <w:r w:rsidR="00C179DD" w:rsidRPr="009E430A">
        <w:rPr>
          <w:rFonts w:ascii="ITC Avant Garde" w:hAnsi="ITC Avant Garde"/>
          <w:color w:val="000000" w:themeColor="text1"/>
          <w:sz w:val="22"/>
          <w:szCs w:val="22"/>
          <w:lang w:val="es-ES"/>
        </w:rPr>
        <w:t xml:space="preserve"> </w:t>
      </w:r>
      <w:r w:rsidR="0010020F" w:rsidRPr="009E430A">
        <w:rPr>
          <w:rFonts w:ascii="ITC Avant Garde" w:hAnsi="ITC Avant Garde"/>
          <w:color w:val="000000" w:themeColor="text1"/>
          <w:sz w:val="22"/>
          <w:szCs w:val="22"/>
          <w:lang w:val="es-ES"/>
        </w:rPr>
        <w:t>4</w:t>
      </w:r>
      <w:r w:rsidR="00882967" w:rsidRPr="009E430A">
        <w:rPr>
          <w:rFonts w:ascii="ITC Avant Garde" w:hAnsi="ITC Avant Garde"/>
          <w:color w:val="000000" w:themeColor="text1"/>
          <w:sz w:val="22"/>
          <w:szCs w:val="22"/>
          <w:lang w:val="es-ES"/>
        </w:rPr>
        <w:t>3</w:t>
      </w:r>
      <w:r w:rsidR="005D7C53" w:rsidRPr="009E430A">
        <w:rPr>
          <w:rFonts w:ascii="ITC Avant Garde" w:hAnsi="ITC Avant Garde"/>
          <w:color w:val="000000" w:themeColor="text1"/>
          <w:sz w:val="22"/>
          <w:szCs w:val="22"/>
          <w:lang w:val="es-ES"/>
        </w:rPr>
        <w:t xml:space="preserve"> minutos del</w:t>
      </w:r>
      <w:r w:rsidR="00F92DD2" w:rsidRPr="009E430A">
        <w:rPr>
          <w:rFonts w:ascii="ITC Avant Garde" w:hAnsi="ITC Avant Garde"/>
          <w:color w:val="000000" w:themeColor="text1"/>
          <w:sz w:val="22"/>
          <w:szCs w:val="22"/>
          <w:lang w:val="es-ES"/>
        </w:rPr>
        <w:t xml:space="preserve"> </w:t>
      </w:r>
      <w:r w:rsidR="00882967" w:rsidRPr="009E430A">
        <w:rPr>
          <w:rFonts w:ascii="ITC Avant Garde" w:hAnsi="ITC Avant Garde"/>
          <w:color w:val="000000" w:themeColor="text1"/>
          <w:sz w:val="22"/>
          <w:szCs w:val="22"/>
          <w:lang w:val="es-ES"/>
        </w:rPr>
        <w:t>08 de agosto</w:t>
      </w:r>
      <w:r w:rsidRPr="009E430A">
        <w:rPr>
          <w:rFonts w:ascii="ITC Avant Garde" w:hAnsi="ITC Avant Garde"/>
          <w:color w:val="000000" w:themeColor="text1"/>
          <w:sz w:val="22"/>
          <w:szCs w:val="22"/>
          <w:lang w:val="es-ES"/>
        </w:rPr>
        <w:t xml:space="preserve"> de 2017</w:t>
      </w:r>
      <w:r w:rsidR="005D7C53" w:rsidRPr="009E430A">
        <w:rPr>
          <w:rFonts w:ascii="ITC Avant Garde" w:hAnsi="ITC Avant Garde"/>
          <w:color w:val="000000" w:themeColor="text1"/>
          <w:sz w:val="22"/>
          <w:szCs w:val="22"/>
          <w:lang w:val="es-ES"/>
        </w:rPr>
        <w:t xml:space="preserve">, </w:t>
      </w:r>
      <w:r w:rsidR="009E0019" w:rsidRPr="009E430A">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510F6A2B" w14:textId="73F69E64" w:rsidR="009E430A" w:rsidRPr="009E430A" w:rsidRDefault="00257C47" w:rsidP="009E430A">
      <w:pPr>
        <w:pStyle w:val="Ttulo1"/>
        <w:tabs>
          <w:tab w:val="left" w:pos="8789"/>
        </w:tabs>
        <w:spacing w:after="240"/>
        <w:ind w:left="1418" w:right="1417"/>
        <w:jc w:val="center"/>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X</w:t>
      </w:r>
      <w:r w:rsidR="00882967" w:rsidRPr="009E430A">
        <w:rPr>
          <w:rFonts w:ascii="ITC Avant Garde" w:hAnsi="ITC Avant Garde"/>
          <w:color w:val="000000" w:themeColor="text1"/>
          <w:sz w:val="22"/>
          <w:szCs w:val="22"/>
          <w:lang w:val="es-ES"/>
        </w:rPr>
        <w:t>I</w:t>
      </w:r>
      <w:r w:rsidR="00675298" w:rsidRPr="009E430A">
        <w:rPr>
          <w:rFonts w:ascii="ITC Avant Garde" w:hAnsi="ITC Avant Garde"/>
          <w:color w:val="000000" w:themeColor="text1"/>
          <w:sz w:val="22"/>
          <w:szCs w:val="22"/>
          <w:lang w:val="es-ES"/>
        </w:rPr>
        <w:t xml:space="preserve"> </w:t>
      </w:r>
      <w:r w:rsidR="00341674" w:rsidRPr="009E430A">
        <w:rPr>
          <w:rFonts w:ascii="ITC Avant Garde" w:hAnsi="ITC Avant Garde"/>
          <w:color w:val="000000" w:themeColor="text1"/>
          <w:sz w:val="22"/>
          <w:szCs w:val="22"/>
          <w:lang w:val="es-ES"/>
        </w:rPr>
        <w:t xml:space="preserve">SESIÓN </w:t>
      </w:r>
      <w:r w:rsidR="002829E5" w:rsidRPr="009E430A">
        <w:rPr>
          <w:rFonts w:ascii="ITC Avant Garde" w:hAnsi="ITC Avant Garde"/>
          <w:color w:val="000000" w:themeColor="text1"/>
          <w:sz w:val="22"/>
          <w:szCs w:val="22"/>
          <w:lang w:val="es-ES"/>
        </w:rPr>
        <w:t>EXTRA</w:t>
      </w:r>
      <w:r w:rsidR="00A50CDD" w:rsidRPr="009E430A">
        <w:rPr>
          <w:rFonts w:ascii="ITC Avant Garde" w:hAnsi="ITC Avant Garde"/>
          <w:color w:val="000000" w:themeColor="text1"/>
          <w:sz w:val="22"/>
          <w:szCs w:val="22"/>
          <w:lang w:val="es-ES"/>
        </w:rPr>
        <w:t>ORDINARIA</w:t>
      </w:r>
      <w:r w:rsidR="005D7C53" w:rsidRPr="009E430A">
        <w:rPr>
          <w:rFonts w:ascii="ITC Avant Garde" w:hAnsi="ITC Avant Garde"/>
          <w:color w:val="000000" w:themeColor="text1"/>
          <w:sz w:val="22"/>
          <w:szCs w:val="22"/>
          <w:lang w:val="es-ES"/>
        </w:rPr>
        <w:t xml:space="preserve"> DE 201</w:t>
      </w:r>
      <w:r w:rsidR="00B0231E" w:rsidRPr="009E430A">
        <w:rPr>
          <w:rFonts w:ascii="ITC Avant Garde" w:hAnsi="ITC Avant Garde"/>
          <w:color w:val="000000" w:themeColor="text1"/>
          <w:sz w:val="22"/>
          <w:szCs w:val="22"/>
          <w:lang w:val="es-ES"/>
        </w:rPr>
        <w:t>7</w:t>
      </w:r>
      <w:r w:rsidR="005D7C53" w:rsidRPr="009E430A">
        <w:rPr>
          <w:rFonts w:ascii="ITC Avant Garde" w:hAnsi="ITC Avant Garde"/>
          <w:color w:val="000000" w:themeColor="text1"/>
          <w:sz w:val="22"/>
          <w:szCs w:val="22"/>
          <w:lang w:val="es-ES"/>
        </w:rPr>
        <w:t xml:space="preserve"> DEL PLENO DEL</w:t>
      </w:r>
      <w:r w:rsidR="009E430A" w:rsidRPr="009E430A">
        <w:rPr>
          <w:rFonts w:ascii="ITC Avant Garde" w:hAnsi="ITC Avant Garde"/>
          <w:color w:val="000000" w:themeColor="text1"/>
          <w:sz w:val="22"/>
          <w:szCs w:val="22"/>
          <w:lang w:val="es-ES"/>
        </w:rPr>
        <w:t xml:space="preserve"> </w:t>
      </w:r>
      <w:r w:rsidR="005D7C53" w:rsidRPr="009E430A">
        <w:rPr>
          <w:rFonts w:ascii="ITC Avant Garde" w:hAnsi="ITC Avant Garde"/>
          <w:color w:val="000000" w:themeColor="text1"/>
          <w:sz w:val="22"/>
          <w:szCs w:val="22"/>
          <w:lang w:val="es-ES"/>
        </w:rPr>
        <w:t>INSTITUTO FEDERAL DE TELECOMUNICACIONES</w:t>
      </w:r>
    </w:p>
    <w:p w14:paraId="68FE2C4A" w14:textId="77777777" w:rsidR="009E430A" w:rsidRPr="009E430A" w:rsidRDefault="0010020F" w:rsidP="009E430A">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9E430A">
        <w:rPr>
          <w:rFonts w:ascii="ITC Avant Garde" w:hAnsi="ITC Avant Garde"/>
          <w:b/>
          <w:color w:val="000000" w:themeColor="text1"/>
          <w:sz w:val="22"/>
          <w:szCs w:val="22"/>
          <w:lang w:val="es-ES"/>
        </w:rPr>
        <w:t>En la Sesión estuvieron presentes los integrantes del Pleno:</w:t>
      </w:r>
    </w:p>
    <w:p w14:paraId="1D47765B" w14:textId="549BBCBE" w:rsidR="0010020F" w:rsidRPr="009E430A" w:rsidRDefault="0010020F" w:rsidP="009E430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Presidente. Gabriel Oswaldo Contreras Saldívar.</w:t>
      </w:r>
    </w:p>
    <w:p w14:paraId="59944C6F" w14:textId="4763D679" w:rsidR="0010020F" w:rsidRPr="009E430A" w:rsidRDefault="009E430A" w:rsidP="009E430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 xml:space="preserve">Comisionada. </w:t>
      </w:r>
      <w:r w:rsidR="0010020F" w:rsidRPr="009E430A">
        <w:rPr>
          <w:rFonts w:ascii="ITC Avant Garde" w:hAnsi="ITC Avant Garde"/>
          <w:color w:val="000000" w:themeColor="text1"/>
          <w:sz w:val="22"/>
          <w:szCs w:val="22"/>
          <w:lang w:val="es-ES"/>
        </w:rPr>
        <w:t xml:space="preserve">Adriana Sofía </w:t>
      </w:r>
      <w:proofErr w:type="spellStart"/>
      <w:r w:rsidR="0010020F" w:rsidRPr="009E430A">
        <w:rPr>
          <w:rFonts w:ascii="ITC Avant Garde" w:hAnsi="ITC Avant Garde"/>
          <w:color w:val="000000" w:themeColor="text1"/>
          <w:sz w:val="22"/>
          <w:szCs w:val="22"/>
          <w:lang w:val="es-ES"/>
        </w:rPr>
        <w:t>Labardini</w:t>
      </w:r>
      <w:proofErr w:type="spellEnd"/>
      <w:r w:rsidR="0010020F" w:rsidRPr="009E430A">
        <w:rPr>
          <w:rFonts w:ascii="ITC Avant Garde" w:hAnsi="ITC Avant Garde"/>
          <w:color w:val="000000" w:themeColor="text1"/>
          <w:sz w:val="22"/>
          <w:szCs w:val="22"/>
          <w:lang w:val="es-ES"/>
        </w:rPr>
        <w:t xml:space="preserve"> </w:t>
      </w:r>
      <w:proofErr w:type="spellStart"/>
      <w:r w:rsidR="0010020F" w:rsidRPr="009E430A">
        <w:rPr>
          <w:rFonts w:ascii="ITC Avant Garde" w:hAnsi="ITC Avant Garde"/>
          <w:color w:val="000000" w:themeColor="text1"/>
          <w:sz w:val="22"/>
          <w:szCs w:val="22"/>
          <w:lang w:val="es-ES"/>
        </w:rPr>
        <w:t>Inzunza</w:t>
      </w:r>
      <w:proofErr w:type="spellEnd"/>
      <w:r w:rsidR="0010020F" w:rsidRPr="009E430A">
        <w:rPr>
          <w:rFonts w:ascii="ITC Avant Garde" w:hAnsi="ITC Avant Garde"/>
          <w:color w:val="000000" w:themeColor="text1"/>
          <w:sz w:val="22"/>
          <w:szCs w:val="22"/>
          <w:lang w:val="es-ES"/>
        </w:rPr>
        <w:t>.</w:t>
      </w:r>
    </w:p>
    <w:p w14:paraId="29453430" w14:textId="7D7C7CD8" w:rsidR="0010020F" w:rsidRPr="009E430A" w:rsidRDefault="009E430A" w:rsidP="009E430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 xml:space="preserve">Comisionada. </w:t>
      </w:r>
      <w:r w:rsidR="0010020F" w:rsidRPr="009E430A">
        <w:rPr>
          <w:rFonts w:ascii="ITC Avant Garde" w:hAnsi="ITC Avant Garde"/>
          <w:color w:val="000000" w:themeColor="text1"/>
          <w:sz w:val="22"/>
          <w:szCs w:val="22"/>
          <w:lang w:val="es-ES"/>
        </w:rPr>
        <w:t xml:space="preserve">María Elena </w:t>
      </w:r>
      <w:proofErr w:type="spellStart"/>
      <w:r w:rsidR="0010020F" w:rsidRPr="009E430A">
        <w:rPr>
          <w:rFonts w:ascii="ITC Avant Garde" w:hAnsi="ITC Avant Garde"/>
          <w:color w:val="000000" w:themeColor="text1"/>
          <w:sz w:val="22"/>
          <w:szCs w:val="22"/>
          <w:lang w:val="es-ES"/>
        </w:rPr>
        <w:t>Estavillo</w:t>
      </w:r>
      <w:proofErr w:type="spellEnd"/>
      <w:r w:rsidR="0010020F" w:rsidRPr="009E430A">
        <w:rPr>
          <w:rFonts w:ascii="ITC Avant Garde" w:hAnsi="ITC Avant Garde"/>
          <w:color w:val="000000" w:themeColor="text1"/>
          <w:sz w:val="22"/>
          <w:szCs w:val="22"/>
          <w:lang w:val="es-ES"/>
        </w:rPr>
        <w:t xml:space="preserve"> Flores.</w:t>
      </w:r>
    </w:p>
    <w:p w14:paraId="5EEFE48F" w14:textId="2BCE626E" w:rsidR="0010020F" w:rsidRPr="009E430A" w:rsidRDefault="0010020F" w:rsidP="009E430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Comisionado.</w:t>
      </w:r>
      <w:r w:rsidR="00C53710" w:rsidRPr="009E430A">
        <w:rPr>
          <w:rFonts w:ascii="ITC Avant Garde" w:hAnsi="ITC Avant Garde"/>
          <w:color w:val="000000" w:themeColor="text1"/>
          <w:sz w:val="22"/>
          <w:szCs w:val="22"/>
          <w:lang w:val="es-ES"/>
        </w:rPr>
        <w:t xml:space="preserve"> </w:t>
      </w:r>
      <w:r w:rsidRPr="009E430A">
        <w:rPr>
          <w:rFonts w:ascii="ITC Avant Garde" w:hAnsi="ITC Avant Garde"/>
          <w:color w:val="000000" w:themeColor="text1"/>
          <w:sz w:val="22"/>
          <w:szCs w:val="22"/>
          <w:lang w:val="es-ES"/>
        </w:rPr>
        <w:t xml:space="preserve">Mario Germán </w:t>
      </w:r>
      <w:proofErr w:type="spellStart"/>
      <w:r w:rsidRPr="009E430A">
        <w:rPr>
          <w:rFonts w:ascii="ITC Avant Garde" w:hAnsi="ITC Avant Garde"/>
          <w:color w:val="000000" w:themeColor="text1"/>
          <w:sz w:val="22"/>
          <w:szCs w:val="22"/>
          <w:lang w:val="es-ES"/>
        </w:rPr>
        <w:t>Fromow</w:t>
      </w:r>
      <w:proofErr w:type="spellEnd"/>
      <w:r w:rsidRPr="009E430A">
        <w:rPr>
          <w:rFonts w:ascii="ITC Avant Garde" w:hAnsi="ITC Avant Garde"/>
          <w:color w:val="000000" w:themeColor="text1"/>
          <w:sz w:val="22"/>
          <w:szCs w:val="22"/>
          <w:lang w:val="es-ES"/>
        </w:rPr>
        <w:t xml:space="preserve"> Rangel.</w:t>
      </w:r>
    </w:p>
    <w:p w14:paraId="34203AF6" w14:textId="2FBCA9D2" w:rsidR="0010020F" w:rsidRPr="009E430A" w:rsidRDefault="009E430A" w:rsidP="009E430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 xml:space="preserve">Comisionado. </w:t>
      </w:r>
      <w:r w:rsidR="0010020F" w:rsidRPr="009E430A">
        <w:rPr>
          <w:rFonts w:ascii="ITC Avant Garde" w:hAnsi="ITC Avant Garde"/>
          <w:color w:val="000000" w:themeColor="text1"/>
          <w:sz w:val="22"/>
          <w:szCs w:val="22"/>
          <w:lang w:val="es-ES"/>
        </w:rPr>
        <w:t>Adolfo Cuevas Teja.</w:t>
      </w:r>
    </w:p>
    <w:p w14:paraId="5382B041" w14:textId="66745EBB" w:rsidR="0010020F" w:rsidRPr="009E430A" w:rsidRDefault="009E430A" w:rsidP="009E430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 xml:space="preserve">Comisionado. </w:t>
      </w:r>
      <w:r w:rsidR="0010020F" w:rsidRPr="009E430A">
        <w:rPr>
          <w:rFonts w:ascii="ITC Avant Garde" w:hAnsi="ITC Avant Garde"/>
          <w:color w:val="000000" w:themeColor="text1"/>
          <w:sz w:val="22"/>
          <w:szCs w:val="22"/>
          <w:lang w:val="es-ES"/>
        </w:rPr>
        <w:t>Javier Juárez Mojica.</w:t>
      </w:r>
    </w:p>
    <w:p w14:paraId="6DC60180" w14:textId="0A84A4B4" w:rsidR="009E430A" w:rsidRPr="009E430A" w:rsidRDefault="009E430A" w:rsidP="009E430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Comisionado.</w:t>
      </w:r>
      <w:r w:rsidR="0010020F" w:rsidRPr="009E430A">
        <w:rPr>
          <w:rFonts w:ascii="ITC Avant Garde" w:hAnsi="ITC Avant Garde"/>
          <w:color w:val="000000" w:themeColor="text1"/>
          <w:sz w:val="22"/>
          <w:szCs w:val="22"/>
          <w:lang w:val="es-ES"/>
        </w:rPr>
        <w:t xml:space="preserve"> Arturo Robles </w:t>
      </w:r>
      <w:proofErr w:type="spellStart"/>
      <w:r w:rsidR="0010020F" w:rsidRPr="009E430A">
        <w:rPr>
          <w:rFonts w:ascii="ITC Avant Garde" w:hAnsi="ITC Avant Garde"/>
          <w:color w:val="000000" w:themeColor="text1"/>
          <w:sz w:val="22"/>
          <w:szCs w:val="22"/>
          <w:lang w:val="es-ES"/>
        </w:rPr>
        <w:t>Rovalo</w:t>
      </w:r>
      <w:proofErr w:type="spellEnd"/>
      <w:r w:rsidR="0010020F" w:rsidRPr="009E430A">
        <w:rPr>
          <w:rFonts w:ascii="ITC Avant Garde" w:hAnsi="ITC Avant Garde"/>
          <w:color w:val="000000" w:themeColor="text1"/>
          <w:sz w:val="22"/>
          <w:szCs w:val="22"/>
          <w:lang w:val="es-ES"/>
        </w:rPr>
        <w:t>.</w:t>
      </w:r>
    </w:p>
    <w:p w14:paraId="5A8FCDC2" w14:textId="77777777" w:rsidR="009E430A" w:rsidRPr="009E430A" w:rsidRDefault="00472428" w:rsidP="009E430A">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9E430A">
        <w:rPr>
          <w:rFonts w:ascii="ITC Avant Garde" w:hAnsi="ITC Avant Garde"/>
          <w:b/>
          <w:color w:val="000000" w:themeColor="text1"/>
          <w:sz w:val="22"/>
          <w:szCs w:val="22"/>
          <w:lang w:val="es-ES"/>
        </w:rPr>
        <w:t>Secretaría Técnica del Pleno:</w:t>
      </w:r>
    </w:p>
    <w:p w14:paraId="6BA23A54" w14:textId="77777777" w:rsidR="009E430A" w:rsidRPr="009E430A" w:rsidRDefault="00D028AA" w:rsidP="009E430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Juan José Crispín Borbolla</w:t>
      </w:r>
      <w:r w:rsidR="00F34D71" w:rsidRPr="009E430A">
        <w:rPr>
          <w:rFonts w:ascii="ITC Avant Garde" w:hAnsi="ITC Avant Garde"/>
          <w:color w:val="000000" w:themeColor="text1"/>
          <w:sz w:val="22"/>
          <w:szCs w:val="22"/>
          <w:lang w:val="es-ES"/>
        </w:rPr>
        <w:t xml:space="preserve">, </w:t>
      </w:r>
      <w:r w:rsidRPr="009E430A">
        <w:rPr>
          <w:rFonts w:ascii="ITC Avant Garde" w:hAnsi="ITC Avant Garde"/>
          <w:color w:val="000000" w:themeColor="text1"/>
          <w:sz w:val="22"/>
          <w:szCs w:val="22"/>
          <w:lang w:val="es-ES"/>
        </w:rPr>
        <w:t>Secretario Técnico</w:t>
      </w:r>
      <w:r w:rsidR="00F34D71" w:rsidRPr="009E430A">
        <w:rPr>
          <w:rFonts w:ascii="ITC Avant Garde" w:hAnsi="ITC Avant Garde"/>
          <w:color w:val="000000" w:themeColor="text1"/>
          <w:sz w:val="22"/>
          <w:szCs w:val="22"/>
          <w:lang w:val="es-ES"/>
        </w:rPr>
        <w:t xml:space="preserve"> del Pleno</w:t>
      </w:r>
      <w:r w:rsidR="00472428" w:rsidRPr="009E430A">
        <w:rPr>
          <w:rFonts w:ascii="ITC Avant Garde" w:hAnsi="ITC Avant Garde"/>
          <w:color w:val="000000" w:themeColor="text1"/>
          <w:sz w:val="22"/>
          <w:szCs w:val="22"/>
          <w:lang w:val="es-ES"/>
        </w:rPr>
        <w:t>.</w:t>
      </w:r>
    </w:p>
    <w:p w14:paraId="486300A2" w14:textId="77777777" w:rsidR="009E430A" w:rsidRPr="009E430A" w:rsidRDefault="00472428" w:rsidP="009E430A">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9E430A">
        <w:rPr>
          <w:rFonts w:ascii="ITC Avant Garde" w:hAnsi="ITC Avant Garde"/>
          <w:b/>
          <w:color w:val="000000" w:themeColor="text1"/>
          <w:sz w:val="22"/>
          <w:szCs w:val="22"/>
          <w:lang w:val="es-ES"/>
        </w:rPr>
        <w:t xml:space="preserve">Asistieron como invitados: </w:t>
      </w:r>
    </w:p>
    <w:p w14:paraId="12181703" w14:textId="6B168063" w:rsidR="0010020F" w:rsidRPr="009E430A" w:rsidRDefault="0010020F" w:rsidP="009E430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Luis Fernando Peláez E</w:t>
      </w:r>
      <w:r w:rsidR="009E430A" w:rsidRPr="009E430A">
        <w:rPr>
          <w:rFonts w:ascii="ITC Avant Garde" w:hAnsi="ITC Avant Garde"/>
          <w:color w:val="000000" w:themeColor="text1"/>
          <w:sz w:val="22"/>
          <w:szCs w:val="22"/>
          <w:lang w:val="es-ES"/>
        </w:rPr>
        <w:t>spinosa, Coordinador Ejecutivo.</w:t>
      </w:r>
    </w:p>
    <w:p w14:paraId="0910ADC0" w14:textId="77777777" w:rsidR="0010020F" w:rsidRPr="009E430A" w:rsidRDefault="0010020F" w:rsidP="009E430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Carlos Silva Ramírez, Titular de la Unidad de Asuntos Jurídicos.</w:t>
      </w:r>
    </w:p>
    <w:p w14:paraId="2558137E" w14:textId="152D3AC2" w:rsidR="0010020F" w:rsidRPr="009E430A" w:rsidRDefault="00882967" w:rsidP="009E430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María Lizarraga Iriarte, Titular de la Unidad de Medios y Contenidos Audiovisuales</w:t>
      </w:r>
      <w:r w:rsidR="0010020F" w:rsidRPr="009E430A">
        <w:rPr>
          <w:rFonts w:ascii="ITC Avant Garde" w:hAnsi="ITC Avant Garde"/>
          <w:color w:val="000000" w:themeColor="text1"/>
          <w:sz w:val="22"/>
          <w:szCs w:val="22"/>
          <w:lang w:val="es-ES"/>
        </w:rPr>
        <w:t>.</w:t>
      </w:r>
    </w:p>
    <w:p w14:paraId="0333CF90" w14:textId="0F1F07E0" w:rsidR="00882967" w:rsidRPr="009E430A" w:rsidRDefault="00882967" w:rsidP="009E430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Alejandro Navarrete Torres, Titular de la Unidad de Espectro Radioeléctrico.</w:t>
      </w:r>
    </w:p>
    <w:p w14:paraId="2CAA401A" w14:textId="77777777" w:rsidR="0010020F" w:rsidRPr="009E430A" w:rsidRDefault="0010020F" w:rsidP="009E430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Irving Arturo De Lira Salvatierra, Director General.</w:t>
      </w:r>
    </w:p>
    <w:p w14:paraId="1A69F386" w14:textId="77777777" w:rsidR="0010020F" w:rsidRPr="009E430A" w:rsidRDefault="0010020F" w:rsidP="009E430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 xml:space="preserve">Emiliano Díaz </w:t>
      </w:r>
      <w:proofErr w:type="spellStart"/>
      <w:r w:rsidRPr="009E430A">
        <w:rPr>
          <w:rFonts w:ascii="ITC Avant Garde" w:hAnsi="ITC Avant Garde"/>
          <w:color w:val="000000" w:themeColor="text1"/>
          <w:sz w:val="22"/>
          <w:szCs w:val="22"/>
          <w:lang w:val="es-ES"/>
        </w:rPr>
        <w:t>Goti</w:t>
      </w:r>
      <w:proofErr w:type="spellEnd"/>
      <w:r w:rsidRPr="009E430A">
        <w:rPr>
          <w:rFonts w:ascii="ITC Avant Garde" w:hAnsi="ITC Avant Garde"/>
          <w:color w:val="000000" w:themeColor="text1"/>
          <w:sz w:val="22"/>
          <w:szCs w:val="22"/>
          <w:lang w:val="es-ES"/>
        </w:rPr>
        <w:t>, Director General.</w:t>
      </w:r>
    </w:p>
    <w:p w14:paraId="6DB0197E" w14:textId="77777777" w:rsidR="0010020F" w:rsidRPr="009E430A" w:rsidRDefault="0010020F" w:rsidP="009E430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proofErr w:type="spellStart"/>
      <w:r w:rsidRPr="009E430A">
        <w:rPr>
          <w:rFonts w:ascii="ITC Avant Garde" w:hAnsi="ITC Avant Garde"/>
          <w:color w:val="000000" w:themeColor="text1"/>
          <w:sz w:val="22"/>
          <w:szCs w:val="22"/>
          <w:lang w:val="es-ES"/>
        </w:rPr>
        <w:t>Jrisy</w:t>
      </w:r>
      <w:proofErr w:type="spellEnd"/>
      <w:r w:rsidRPr="009E430A">
        <w:rPr>
          <w:rFonts w:ascii="ITC Avant Garde" w:hAnsi="ITC Avant Garde"/>
          <w:color w:val="000000" w:themeColor="text1"/>
          <w:sz w:val="22"/>
          <w:szCs w:val="22"/>
          <w:lang w:val="es-ES"/>
        </w:rPr>
        <w:t xml:space="preserve"> Esther Espejel </w:t>
      </w:r>
      <w:proofErr w:type="spellStart"/>
      <w:r w:rsidRPr="009E430A">
        <w:rPr>
          <w:rFonts w:ascii="ITC Avant Garde" w:hAnsi="ITC Avant Garde"/>
          <w:color w:val="000000" w:themeColor="text1"/>
          <w:sz w:val="22"/>
          <w:szCs w:val="22"/>
          <w:lang w:val="es-ES"/>
        </w:rPr>
        <w:t>Motis</w:t>
      </w:r>
      <w:proofErr w:type="spellEnd"/>
      <w:r w:rsidRPr="009E430A">
        <w:rPr>
          <w:rFonts w:ascii="ITC Avant Garde" w:hAnsi="ITC Avant Garde"/>
          <w:color w:val="000000" w:themeColor="text1"/>
          <w:sz w:val="22"/>
          <w:szCs w:val="22"/>
          <w:lang w:val="es-ES"/>
        </w:rPr>
        <w:t>, Directora General.</w:t>
      </w:r>
    </w:p>
    <w:p w14:paraId="17CEF15C" w14:textId="77777777" w:rsidR="0010020F" w:rsidRPr="009E430A" w:rsidRDefault="0010020F" w:rsidP="009E430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José Guadalupe Rojas Ramírez, Director General.</w:t>
      </w:r>
    </w:p>
    <w:p w14:paraId="790E1030" w14:textId="77777777" w:rsidR="0010020F" w:rsidRPr="009E430A" w:rsidRDefault="0010020F" w:rsidP="009E430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 xml:space="preserve">Paola </w:t>
      </w:r>
      <w:proofErr w:type="spellStart"/>
      <w:r w:rsidRPr="009E430A">
        <w:rPr>
          <w:rFonts w:ascii="ITC Avant Garde" w:hAnsi="ITC Avant Garde"/>
          <w:color w:val="000000" w:themeColor="text1"/>
          <w:sz w:val="22"/>
          <w:szCs w:val="22"/>
          <w:lang w:val="es-ES"/>
        </w:rPr>
        <w:t>Cicero</w:t>
      </w:r>
      <w:proofErr w:type="spellEnd"/>
      <w:r w:rsidRPr="009E430A">
        <w:rPr>
          <w:rFonts w:ascii="ITC Avant Garde" w:hAnsi="ITC Avant Garde"/>
          <w:color w:val="000000" w:themeColor="text1"/>
          <w:sz w:val="22"/>
          <w:szCs w:val="22"/>
          <w:lang w:val="es-ES"/>
        </w:rPr>
        <w:t xml:space="preserve"> Arenas, Directora General.</w:t>
      </w:r>
    </w:p>
    <w:p w14:paraId="46C9FB3F" w14:textId="77777777" w:rsidR="009E430A" w:rsidRPr="009E430A" w:rsidRDefault="0010020F" w:rsidP="009E430A">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 xml:space="preserve">Enrique </w:t>
      </w:r>
      <w:proofErr w:type="spellStart"/>
      <w:r w:rsidRPr="009E430A">
        <w:rPr>
          <w:rFonts w:ascii="ITC Avant Garde" w:hAnsi="ITC Avant Garde"/>
          <w:color w:val="000000" w:themeColor="text1"/>
          <w:sz w:val="22"/>
          <w:szCs w:val="22"/>
          <w:lang w:val="es-ES"/>
        </w:rPr>
        <w:t>Etzel</w:t>
      </w:r>
      <w:proofErr w:type="spellEnd"/>
      <w:r w:rsidRPr="009E430A">
        <w:rPr>
          <w:rFonts w:ascii="ITC Avant Garde" w:hAnsi="ITC Avant Garde"/>
          <w:color w:val="000000" w:themeColor="text1"/>
          <w:sz w:val="22"/>
          <w:szCs w:val="22"/>
          <w:lang w:val="es-ES"/>
        </w:rPr>
        <w:t xml:space="preserve"> Salinas Morales, Director General Adjunto.</w:t>
      </w:r>
    </w:p>
    <w:p w14:paraId="62C7F40D" w14:textId="16A89C8E" w:rsidR="009E430A" w:rsidRPr="009E430A" w:rsidRDefault="00472428" w:rsidP="009E430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 xml:space="preserve">Una vez hecho del conocimiento de los Comisionados presentes lo anterior, el Comisionado Gabriel Oswaldo </w:t>
      </w:r>
      <w:r w:rsidR="00A26796" w:rsidRPr="009E430A">
        <w:rPr>
          <w:rFonts w:ascii="ITC Avant Garde" w:hAnsi="ITC Avant Garde"/>
          <w:color w:val="000000" w:themeColor="text1"/>
          <w:sz w:val="22"/>
          <w:szCs w:val="22"/>
          <w:lang w:val="es-ES"/>
        </w:rPr>
        <w:t>Contreras Saldívar presidió la S</w:t>
      </w:r>
      <w:r w:rsidRPr="009E430A">
        <w:rPr>
          <w:rFonts w:ascii="ITC Avant Garde" w:hAnsi="ITC Avant Garde"/>
          <w:color w:val="000000" w:themeColor="text1"/>
          <w:sz w:val="22"/>
          <w:szCs w:val="22"/>
          <w:lang w:val="es-ES"/>
        </w:rPr>
        <w:t>esión, que se realizó de</w:t>
      </w:r>
      <w:r w:rsidR="009E430A" w:rsidRPr="009E430A">
        <w:rPr>
          <w:rFonts w:ascii="ITC Avant Garde" w:hAnsi="ITC Avant Garde"/>
          <w:color w:val="000000" w:themeColor="text1"/>
          <w:sz w:val="22"/>
          <w:szCs w:val="22"/>
          <w:lang w:val="es-ES"/>
        </w:rPr>
        <w:t xml:space="preserve"> conformidad con el siguiente:</w:t>
      </w:r>
    </w:p>
    <w:p w14:paraId="5ED5947D" w14:textId="77777777" w:rsidR="009E430A" w:rsidRPr="009E430A" w:rsidRDefault="00472428" w:rsidP="009E430A">
      <w:pPr>
        <w:pStyle w:val="Ttulo2"/>
        <w:tabs>
          <w:tab w:val="left" w:pos="7797"/>
        </w:tabs>
        <w:ind w:left="1701" w:right="2268"/>
        <w:jc w:val="center"/>
        <w:rPr>
          <w:rFonts w:ascii="ITC Avant Garde" w:hAnsi="ITC Avant Garde"/>
          <w:bCs w:val="0"/>
          <w:i w:val="0"/>
          <w:color w:val="000000" w:themeColor="text1"/>
          <w:sz w:val="22"/>
          <w:szCs w:val="22"/>
          <w:lang w:val="es-ES"/>
        </w:rPr>
      </w:pPr>
      <w:r w:rsidRPr="009E430A">
        <w:rPr>
          <w:rFonts w:ascii="ITC Avant Garde" w:hAnsi="ITC Avant Garde"/>
          <w:bCs w:val="0"/>
          <w:i w:val="0"/>
          <w:color w:val="000000" w:themeColor="text1"/>
          <w:sz w:val="22"/>
          <w:szCs w:val="22"/>
          <w:lang w:val="es-ES"/>
        </w:rPr>
        <w:lastRenderedPageBreak/>
        <w:t>ORDEN DEL DÍA</w:t>
      </w:r>
    </w:p>
    <w:p w14:paraId="369712EE" w14:textId="77777777" w:rsidR="009E430A" w:rsidRPr="009E430A" w:rsidRDefault="0027706D" w:rsidP="009E430A">
      <w:pPr>
        <w:tabs>
          <w:tab w:val="left" w:pos="4320"/>
          <w:tab w:val="left" w:pos="9900"/>
        </w:tabs>
        <w:autoSpaceDE w:val="0"/>
        <w:autoSpaceDN w:val="0"/>
        <w:adjustRightInd w:val="0"/>
        <w:spacing w:line="480" w:lineRule="auto"/>
        <w:ind w:right="72"/>
        <w:jc w:val="both"/>
        <w:rPr>
          <w:rFonts w:ascii="ITC Avant Garde" w:hAnsi="ITC Avant Garde"/>
          <w:b/>
          <w:bCs/>
          <w:color w:val="000000" w:themeColor="text1"/>
          <w:sz w:val="22"/>
          <w:szCs w:val="22"/>
          <w:lang w:val="es-ES"/>
        </w:rPr>
      </w:pPr>
      <w:r w:rsidRPr="009E430A">
        <w:rPr>
          <w:rFonts w:ascii="ITC Avant Garde" w:hAnsi="ITC Avant Garde"/>
          <w:b/>
          <w:bCs/>
          <w:color w:val="000000" w:themeColor="text1"/>
          <w:sz w:val="22"/>
          <w:szCs w:val="22"/>
          <w:lang w:val="es-ES"/>
        </w:rPr>
        <w:t xml:space="preserve">I.- VERIFICACIÓN DEL QUÓRUM. </w:t>
      </w:r>
    </w:p>
    <w:p w14:paraId="01659B17" w14:textId="77777777" w:rsidR="009E430A" w:rsidRPr="009E430A" w:rsidRDefault="0027706D" w:rsidP="009E430A">
      <w:pPr>
        <w:tabs>
          <w:tab w:val="left" w:pos="4320"/>
          <w:tab w:val="left" w:pos="9900"/>
        </w:tabs>
        <w:autoSpaceDE w:val="0"/>
        <w:autoSpaceDN w:val="0"/>
        <w:adjustRightInd w:val="0"/>
        <w:spacing w:line="480" w:lineRule="auto"/>
        <w:ind w:right="72"/>
        <w:jc w:val="both"/>
        <w:rPr>
          <w:rFonts w:ascii="ITC Avant Garde" w:hAnsi="ITC Avant Garde"/>
          <w:b/>
          <w:bCs/>
          <w:color w:val="000000" w:themeColor="text1"/>
          <w:sz w:val="22"/>
          <w:szCs w:val="22"/>
          <w:lang w:val="es-ES"/>
        </w:rPr>
      </w:pPr>
      <w:r w:rsidRPr="009E430A">
        <w:rPr>
          <w:rFonts w:ascii="ITC Avant Garde" w:hAnsi="ITC Avant Garde"/>
          <w:b/>
          <w:bCs/>
          <w:color w:val="000000" w:themeColor="text1"/>
          <w:sz w:val="22"/>
          <w:szCs w:val="22"/>
          <w:lang w:val="es-ES"/>
        </w:rPr>
        <w:t>II.- APROBACIÓN DEL ORDEN DEL DÍA.</w:t>
      </w:r>
    </w:p>
    <w:p w14:paraId="15C3CC4E" w14:textId="77777777" w:rsidR="009E430A" w:rsidRPr="009E430A" w:rsidRDefault="0027706D" w:rsidP="009E430A">
      <w:pPr>
        <w:tabs>
          <w:tab w:val="left" w:pos="4320"/>
          <w:tab w:val="left" w:pos="9900"/>
        </w:tabs>
        <w:autoSpaceDE w:val="0"/>
        <w:autoSpaceDN w:val="0"/>
        <w:adjustRightInd w:val="0"/>
        <w:spacing w:line="480" w:lineRule="auto"/>
        <w:ind w:right="72"/>
        <w:jc w:val="both"/>
        <w:rPr>
          <w:rFonts w:ascii="ITC Avant Garde" w:hAnsi="ITC Avant Garde"/>
          <w:b/>
          <w:bCs/>
          <w:color w:val="000000" w:themeColor="text1"/>
          <w:sz w:val="22"/>
          <w:szCs w:val="22"/>
          <w:lang w:val="es-ES"/>
        </w:rPr>
      </w:pPr>
      <w:r w:rsidRPr="009E430A">
        <w:rPr>
          <w:rFonts w:ascii="ITC Avant Garde" w:hAnsi="ITC Avant Garde"/>
          <w:b/>
          <w:bCs/>
          <w:color w:val="000000" w:themeColor="text1"/>
          <w:sz w:val="22"/>
          <w:szCs w:val="22"/>
          <w:lang w:val="es-ES"/>
        </w:rPr>
        <w:t>III.- ASUNTOS QUE SE SOMETEN A CONSIDERACIÓN DEL PLENO.</w:t>
      </w:r>
    </w:p>
    <w:p w14:paraId="2E7A4B1E" w14:textId="31FB6E50" w:rsidR="00882967" w:rsidRPr="009E430A" w:rsidRDefault="00257C47" w:rsidP="009E430A">
      <w:pPr>
        <w:spacing w:before="240" w:after="240"/>
        <w:jc w:val="both"/>
        <w:rPr>
          <w:rFonts w:ascii="ITC Avant Garde" w:hAnsi="ITC Avant Garde"/>
          <w:bCs/>
          <w:color w:val="000000" w:themeColor="text1"/>
          <w:sz w:val="22"/>
          <w:szCs w:val="22"/>
        </w:rPr>
      </w:pPr>
      <w:r w:rsidRPr="009E430A">
        <w:rPr>
          <w:rFonts w:ascii="ITC Avant Garde" w:hAnsi="ITC Avant Garde"/>
          <w:b/>
          <w:bCs/>
          <w:color w:val="000000" w:themeColor="text1"/>
          <w:sz w:val="22"/>
          <w:szCs w:val="22"/>
        </w:rPr>
        <w:t>III.1.-</w:t>
      </w:r>
      <w:r w:rsidRPr="009E430A">
        <w:rPr>
          <w:rFonts w:ascii="ITC Avant Garde" w:hAnsi="ITC Avant Garde"/>
          <w:bCs/>
          <w:color w:val="000000" w:themeColor="text1"/>
          <w:sz w:val="22"/>
          <w:szCs w:val="22"/>
        </w:rPr>
        <w:t xml:space="preserve"> </w:t>
      </w:r>
      <w:r w:rsidR="00882967" w:rsidRPr="009E430A">
        <w:rPr>
          <w:rFonts w:ascii="ITC Avant Garde" w:hAnsi="ITC Avant Garde"/>
          <w:bCs/>
          <w:color w:val="000000" w:themeColor="text1"/>
          <w:sz w:val="22"/>
          <w:szCs w:val="22"/>
        </w:rPr>
        <w:t xml:space="preserve">Acuerdo mediante el cual el Pleno del Instituto Federal de Telecomunicaciones aprueba diferir la entrada en vigor de los “Lineamientos Generales sobre la </w:t>
      </w:r>
      <w:r w:rsidR="00882967" w:rsidRPr="009E430A">
        <w:rPr>
          <w:rFonts w:ascii="ITC Avant Garde" w:hAnsi="ITC Avant Garde"/>
          <w:bCs/>
          <w:color w:val="000000"/>
          <w:sz w:val="22"/>
          <w:szCs w:val="22"/>
          <w:lang w:eastAsia="es-MX"/>
        </w:rPr>
        <w:t>Defensa</w:t>
      </w:r>
      <w:r w:rsidR="00882967" w:rsidRPr="009E430A">
        <w:rPr>
          <w:rFonts w:ascii="ITC Avant Garde" w:hAnsi="ITC Avant Garde"/>
          <w:bCs/>
          <w:color w:val="000000" w:themeColor="text1"/>
          <w:sz w:val="22"/>
          <w:szCs w:val="22"/>
        </w:rPr>
        <w:t xml:space="preserve"> de las Audiencias.”</w:t>
      </w:r>
    </w:p>
    <w:p w14:paraId="6DB5E644" w14:textId="355981DE" w:rsidR="009E430A" w:rsidRPr="009E430A" w:rsidRDefault="00882967" w:rsidP="009E430A">
      <w:pPr>
        <w:spacing w:before="240" w:after="240"/>
        <w:jc w:val="both"/>
        <w:rPr>
          <w:rFonts w:ascii="ITC Avant Garde" w:hAnsi="ITC Avant Garde"/>
          <w:bCs/>
          <w:i/>
          <w:color w:val="000000" w:themeColor="text1"/>
          <w:sz w:val="22"/>
          <w:szCs w:val="22"/>
        </w:rPr>
      </w:pPr>
      <w:r w:rsidRPr="009E430A">
        <w:rPr>
          <w:rFonts w:ascii="ITC Avant Garde" w:hAnsi="ITC Avant Garde"/>
          <w:bCs/>
          <w:i/>
          <w:color w:val="000000" w:themeColor="text1"/>
          <w:sz w:val="22"/>
          <w:szCs w:val="22"/>
        </w:rPr>
        <w:t>(Unidad de Medi</w:t>
      </w:r>
      <w:r w:rsidR="009E430A" w:rsidRPr="009E430A">
        <w:rPr>
          <w:rFonts w:ascii="ITC Avant Garde" w:hAnsi="ITC Avant Garde"/>
          <w:bCs/>
          <w:i/>
          <w:color w:val="000000" w:themeColor="text1"/>
          <w:sz w:val="22"/>
          <w:szCs w:val="22"/>
        </w:rPr>
        <w:t>os y Contenidos Audiovisuales)</w:t>
      </w:r>
    </w:p>
    <w:p w14:paraId="6A3AE47F" w14:textId="77777777" w:rsidR="009E430A" w:rsidRPr="009A7F94" w:rsidRDefault="00472428" w:rsidP="009A7F94">
      <w:pPr>
        <w:pStyle w:val="Ttulo3"/>
        <w:spacing w:after="240"/>
        <w:jc w:val="left"/>
        <w:rPr>
          <w:rFonts w:ascii="ITC Avant Garde" w:hAnsi="ITC Avant Garde"/>
          <w:bCs/>
          <w:sz w:val="22"/>
          <w:szCs w:val="22"/>
        </w:rPr>
      </w:pPr>
      <w:r w:rsidRPr="009A7F94">
        <w:rPr>
          <w:rFonts w:ascii="ITC Avant Garde" w:hAnsi="ITC Avant Garde"/>
          <w:bCs/>
          <w:sz w:val="22"/>
          <w:szCs w:val="22"/>
        </w:rPr>
        <w:t>I.- VERIFICACIÓN DEL QUÓRUM.</w:t>
      </w:r>
    </w:p>
    <w:p w14:paraId="3241EC86" w14:textId="77777777" w:rsidR="009E430A" w:rsidRPr="009E430A" w:rsidRDefault="00882967" w:rsidP="009E430A">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9E430A">
        <w:rPr>
          <w:rFonts w:ascii="ITC Avant Garde" w:eastAsia="Calibri" w:hAnsi="ITC Avant Garde"/>
          <w:bCs/>
          <w:color w:val="000000" w:themeColor="text1"/>
          <w:sz w:val="22"/>
          <w:szCs w:val="22"/>
          <w:lang w:eastAsia="en-US"/>
        </w:rPr>
        <w:t>E</w:t>
      </w:r>
      <w:r w:rsidR="00E4320D" w:rsidRPr="009E430A">
        <w:rPr>
          <w:rFonts w:ascii="ITC Avant Garde" w:eastAsia="Calibri" w:hAnsi="ITC Avant Garde"/>
          <w:bCs/>
          <w:color w:val="000000" w:themeColor="text1"/>
          <w:sz w:val="22"/>
          <w:szCs w:val="22"/>
          <w:lang w:eastAsia="en-US"/>
        </w:rPr>
        <w:t>l Secretario Técnico del Pleno por instrucciones del Presidente, verificó que existiera quórum para la X</w:t>
      </w:r>
      <w:r w:rsidRPr="009E430A">
        <w:rPr>
          <w:rFonts w:ascii="ITC Avant Garde" w:eastAsia="Calibri" w:hAnsi="ITC Avant Garde"/>
          <w:bCs/>
          <w:color w:val="000000" w:themeColor="text1"/>
          <w:sz w:val="22"/>
          <w:szCs w:val="22"/>
          <w:lang w:eastAsia="en-US"/>
        </w:rPr>
        <w:t>I</w:t>
      </w:r>
      <w:r w:rsidR="00E4320D" w:rsidRPr="009E430A">
        <w:rPr>
          <w:rFonts w:ascii="ITC Avant Garde" w:eastAsia="Calibri" w:hAnsi="ITC Avant Garde"/>
          <w:bCs/>
          <w:color w:val="000000" w:themeColor="text1"/>
          <w:sz w:val="22"/>
          <w:szCs w:val="22"/>
          <w:lang w:eastAsia="en-US"/>
        </w:rPr>
        <w:t xml:space="preserve"> Sesión Extraordinaria del 2017, a la que asistieron los Comisionados Gabriel Oswaldo Contreras Saldívar, Adriana Sofía </w:t>
      </w:r>
      <w:proofErr w:type="spellStart"/>
      <w:r w:rsidR="00E4320D" w:rsidRPr="009E430A">
        <w:rPr>
          <w:rFonts w:ascii="ITC Avant Garde" w:eastAsia="Calibri" w:hAnsi="ITC Avant Garde"/>
          <w:bCs/>
          <w:color w:val="000000" w:themeColor="text1"/>
          <w:sz w:val="22"/>
          <w:szCs w:val="22"/>
          <w:lang w:eastAsia="en-US"/>
        </w:rPr>
        <w:t>Labardini</w:t>
      </w:r>
      <w:proofErr w:type="spellEnd"/>
      <w:r w:rsidR="00E4320D" w:rsidRPr="009E430A">
        <w:rPr>
          <w:rFonts w:ascii="ITC Avant Garde" w:eastAsia="Calibri" w:hAnsi="ITC Avant Garde"/>
          <w:bCs/>
          <w:color w:val="000000" w:themeColor="text1"/>
          <w:sz w:val="22"/>
          <w:szCs w:val="22"/>
          <w:lang w:eastAsia="en-US"/>
        </w:rPr>
        <w:t xml:space="preserve"> </w:t>
      </w:r>
      <w:proofErr w:type="spellStart"/>
      <w:r w:rsidR="00E4320D" w:rsidRPr="009E430A">
        <w:rPr>
          <w:rFonts w:ascii="ITC Avant Garde" w:eastAsia="Calibri" w:hAnsi="ITC Avant Garde"/>
          <w:bCs/>
          <w:color w:val="000000" w:themeColor="text1"/>
          <w:sz w:val="22"/>
          <w:szCs w:val="22"/>
          <w:lang w:eastAsia="en-US"/>
        </w:rPr>
        <w:t>Inzunza</w:t>
      </w:r>
      <w:proofErr w:type="spellEnd"/>
      <w:r w:rsidR="00E4320D" w:rsidRPr="009E430A">
        <w:rPr>
          <w:rFonts w:ascii="ITC Avant Garde" w:eastAsia="Calibri" w:hAnsi="ITC Avant Garde"/>
          <w:bCs/>
          <w:color w:val="000000" w:themeColor="text1"/>
          <w:sz w:val="22"/>
          <w:szCs w:val="22"/>
          <w:lang w:eastAsia="en-US"/>
        </w:rPr>
        <w:t xml:space="preserve">, María Elena </w:t>
      </w:r>
      <w:proofErr w:type="spellStart"/>
      <w:r w:rsidR="00E4320D" w:rsidRPr="009E430A">
        <w:rPr>
          <w:rFonts w:ascii="ITC Avant Garde" w:eastAsia="Calibri" w:hAnsi="ITC Avant Garde"/>
          <w:bCs/>
          <w:color w:val="000000" w:themeColor="text1"/>
          <w:sz w:val="22"/>
          <w:szCs w:val="22"/>
          <w:lang w:eastAsia="en-US"/>
        </w:rPr>
        <w:t>Estavillo</w:t>
      </w:r>
      <w:proofErr w:type="spellEnd"/>
      <w:r w:rsidR="00E4320D" w:rsidRPr="009E430A">
        <w:rPr>
          <w:rFonts w:ascii="ITC Avant Garde" w:eastAsia="Calibri" w:hAnsi="ITC Avant Garde"/>
          <w:bCs/>
          <w:color w:val="000000" w:themeColor="text1"/>
          <w:sz w:val="22"/>
          <w:szCs w:val="22"/>
          <w:lang w:eastAsia="en-US"/>
        </w:rPr>
        <w:t xml:space="preserve"> Flores, Mario Germán </w:t>
      </w:r>
      <w:proofErr w:type="spellStart"/>
      <w:r w:rsidR="00E4320D" w:rsidRPr="009E430A">
        <w:rPr>
          <w:rFonts w:ascii="ITC Avant Garde" w:eastAsia="Calibri" w:hAnsi="ITC Avant Garde"/>
          <w:bCs/>
          <w:color w:val="000000" w:themeColor="text1"/>
          <w:sz w:val="22"/>
          <w:szCs w:val="22"/>
          <w:lang w:eastAsia="en-US"/>
        </w:rPr>
        <w:t>Fromow</w:t>
      </w:r>
      <w:proofErr w:type="spellEnd"/>
      <w:r w:rsidR="00E4320D" w:rsidRPr="009E430A">
        <w:rPr>
          <w:rFonts w:ascii="ITC Avant Garde" w:eastAsia="Calibri" w:hAnsi="ITC Avant Garde"/>
          <w:bCs/>
          <w:color w:val="000000" w:themeColor="text1"/>
          <w:sz w:val="22"/>
          <w:szCs w:val="22"/>
          <w:lang w:eastAsia="en-US"/>
        </w:rPr>
        <w:t xml:space="preserve"> Rangel, Adolfo Cuevas Teja, Javier Juárez Mojica y Arturo Robles </w:t>
      </w:r>
      <w:proofErr w:type="spellStart"/>
      <w:r w:rsidR="00E4320D" w:rsidRPr="009E430A">
        <w:rPr>
          <w:rFonts w:ascii="ITC Avant Garde" w:eastAsia="Calibri" w:hAnsi="ITC Avant Garde"/>
          <w:bCs/>
          <w:color w:val="000000" w:themeColor="text1"/>
          <w:sz w:val="22"/>
          <w:szCs w:val="22"/>
          <w:lang w:eastAsia="en-US"/>
        </w:rPr>
        <w:t>Rovalo</w:t>
      </w:r>
      <w:proofErr w:type="spellEnd"/>
      <w:r w:rsidR="00E4320D" w:rsidRPr="009E430A">
        <w:rPr>
          <w:rFonts w:ascii="ITC Avant Garde" w:eastAsia="Calibri" w:hAnsi="ITC Avant Garde"/>
          <w:bCs/>
          <w:color w:val="000000" w:themeColor="text1"/>
          <w:sz w:val="22"/>
          <w:szCs w:val="22"/>
          <w:lang w:eastAsia="en-US"/>
        </w:rPr>
        <w:t>, según se acredita con la lista de asistencia anexa a la presente Acta.</w:t>
      </w:r>
    </w:p>
    <w:p w14:paraId="0E0206A6" w14:textId="77777777" w:rsidR="009E430A" w:rsidRPr="009A7F94" w:rsidRDefault="00472428" w:rsidP="009A7F94">
      <w:pPr>
        <w:pStyle w:val="Ttulo3"/>
        <w:spacing w:after="240"/>
        <w:jc w:val="left"/>
        <w:rPr>
          <w:rFonts w:ascii="ITC Avant Garde" w:hAnsi="ITC Avant Garde"/>
          <w:bCs/>
          <w:sz w:val="22"/>
          <w:szCs w:val="22"/>
        </w:rPr>
      </w:pPr>
      <w:r w:rsidRPr="009A7F94">
        <w:rPr>
          <w:rFonts w:ascii="ITC Avant Garde" w:hAnsi="ITC Avant Garde"/>
          <w:bCs/>
          <w:sz w:val="22"/>
          <w:szCs w:val="22"/>
        </w:rPr>
        <w:t xml:space="preserve">II.- APROBACIÓN DEL ORDEN DEL DÍA. </w:t>
      </w:r>
    </w:p>
    <w:p w14:paraId="02D330E7" w14:textId="77777777" w:rsidR="009E430A" w:rsidRPr="009E430A" w:rsidRDefault="00D028AA" w:rsidP="009E430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_tradnl"/>
        </w:rPr>
        <w:t xml:space="preserve">El Comisionado Presidente sometió a consideración del Pleno </w:t>
      </w:r>
      <w:r w:rsidR="00027832" w:rsidRPr="009E430A">
        <w:rPr>
          <w:rFonts w:ascii="ITC Avant Garde" w:hAnsi="ITC Avant Garde"/>
          <w:color w:val="000000" w:themeColor="text1"/>
          <w:sz w:val="22"/>
          <w:szCs w:val="22"/>
          <w:lang w:val="es-ES_tradnl"/>
        </w:rPr>
        <w:t>el Orden del Día.</w:t>
      </w:r>
      <w:r w:rsidR="00D40B9E" w:rsidRPr="009E430A">
        <w:rPr>
          <w:rFonts w:ascii="ITC Avant Garde" w:hAnsi="ITC Avant Garde"/>
          <w:color w:val="000000" w:themeColor="text1"/>
          <w:sz w:val="22"/>
          <w:szCs w:val="22"/>
          <w:lang w:val="es-ES_tradnl"/>
        </w:rPr>
        <w:t xml:space="preserve"> </w:t>
      </w:r>
      <w:r w:rsidR="006463CD" w:rsidRPr="009E430A">
        <w:rPr>
          <w:rFonts w:ascii="ITC Avant Garde" w:hAnsi="ITC Avant Garde"/>
          <w:color w:val="000000" w:themeColor="text1"/>
          <w:sz w:val="22"/>
          <w:szCs w:val="22"/>
          <w:lang w:val="es-ES"/>
        </w:rPr>
        <w:t>Acto seguido</w:t>
      </w:r>
      <w:r w:rsidR="009F3D6A" w:rsidRPr="009E430A">
        <w:rPr>
          <w:rFonts w:ascii="ITC Avant Garde" w:hAnsi="ITC Avant Garde"/>
          <w:color w:val="000000" w:themeColor="text1"/>
          <w:sz w:val="22"/>
          <w:szCs w:val="22"/>
          <w:lang w:val="es-ES"/>
        </w:rPr>
        <w:t xml:space="preserve"> el Pleno del Instituto aprobó </w:t>
      </w:r>
      <w:r w:rsidR="006463CD" w:rsidRPr="009E430A">
        <w:rPr>
          <w:rFonts w:ascii="ITC Avant Garde" w:hAnsi="ITC Avant Garde"/>
          <w:color w:val="000000" w:themeColor="text1"/>
          <w:sz w:val="22"/>
          <w:szCs w:val="22"/>
          <w:lang w:val="es-ES"/>
        </w:rPr>
        <w:t>por unanimidad el Orden del Día.</w:t>
      </w:r>
    </w:p>
    <w:p w14:paraId="6CD2736D" w14:textId="07F7B1AF" w:rsidR="009B03AA" w:rsidRPr="009A7F94" w:rsidRDefault="00605C4C" w:rsidP="009A7F94">
      <w:pPr>
        <w:pStyle w:val="Ttulo3"/>
        <w:spacing w:after="240"/>
        <w:jc w:val="left"/>
        <w:rPr>
          <w:rFonts w:ascii="ITC Avant Garde" w:hAnsi="ITC Avant Garde"/>
          <w:bCs/>
          <w:sz w:val="22"/>
          <w:szCs w:val="22"/>
        </w:rPr>
      </w:pPr>
      <w:r w:rsidRPr="009A7F94">
        <w:rPr>
          <w:rFonts w:ascii="ITC Avant Garde" w:hAnsi="ITC Avant Garde"/>
          <w:bCs/>
          <w:sz w:val="22"/>
          <w:szCs w:val="22"/>
        </w:rPr>
        <w:t>III.- ASUNTOS QUE SE SOMETEN A CONSIDERACIÓN DEL PLENO</w:t>
      </w:r>
    </w:p>
    <w:p w14:paraId="73371580" w14:textId="77777777" w:rsidR="009E430A" w:rsidRPr="009E430A" w:rsidRDefault="00E5712A" w:rsidP="009E430A">
      <w:pPr>
        <w:spacing w:before="240" w:after="240"/>
        <w:jc w:val="both"/>
        <w:rPr>
          <w:rFonts w:ascii="ITC Avant Garde" w:hAnsi="ITC Avant Garde"/>
          <w:b/>
          <w:color w:val="000000" w:themeColor="text1"/>
          <w:sz w:val="22"/>
          <w:szCs w:val="22"/>
          <w:lang w:val="es-ES" w:eastAsia="en-US"/>
        </w:rPr>
      </w:pPr>
      <w:r w:rsidRPr="009E430A">
        <w:rPr>
          <w:rFonts w:ascii="ITC Avant Garde" w:hAnsi="ITC Avant Garde"/>
          <w:b/>
          <w:color w:val="000000" w:themeColor="text1"/>
          <w:sz w:val="22"/>
          <w:szCs w:val="22"/>
          <w:lang w:val="es-ES_tradnl" w:eastAsia="en-US"/>
        </w:rPr>
        <w:t>III.1</w:t>
      </w:r>
      <w:r w:rsidR="008E2B62" w:rsidRPr="009E430A">
        <w:rPr>
          <w:rFonts w:ascii="ITC Avant Garde" w:hAnsi="ITC Avant Garde"/>
          <w:b/>
          <w:color w:val="000000" w:themeColor="text1"/>
          <w:sz w:val="22"/>
          <w:szCs w:val="22"/>
          <w:lang w:val="es-ES_tradnl" w:eastAsia="en-US"/>
        </w:rPr>
        <w:t>.-</w:t>
      </w:r>
      <w:r w:rsidRPr="009E430A">
        <w:rPr>
          <w:rFonts w:ascii="ITC Avant Garde" w:hAnsi="ITC Avant Garde"/>
          <w:b/>
          <w:color w:val="000000" w:themeColor="text1"/>
          <w:sz w:val="22"/>
          <w:szCs w:val="22"/>
          <w:lang w:val="es-ES_tradnl" w:eastAsia="en-US"/>
        </w:rPr>
        <w:t xml:space="preserve"> </w:t>
      </w:r>
      <w:r w:rsidR="00882967" w:rsidRPr="009E430A">
        <w:rPr>
          <w:rFonts w:ascii="ITC Avant Garde" w:hAnsi="ITC Avant Garde"/>
          <w:b/>
          <w:color w:val="000000" w:themeColor="text1"/>
          <w:sz w:val="22"/>
          <w:szCs w:val="22"/>
          <w:lang w:val="es-ES" w:eastAsia="en-US"/>
        </w:rPr>
        <w:t xml:space="preserve">Acuerdo mediante el cual el Pleno del Instituto Federal de Telecomunicaciones aprueba diferir la </w:t>
      </w:r>
      <w:r w:rsidR="00882967" w:rsidRPr="009E430A">
        <w:rPr>
          <w:rFonts w:ascii="ITC Avant Garde" w:eastAsia="Calibri" w:hAnsi="ITC Avant Garde"/>
          <w:b/>
          <w:bCs/>
          <w:sz w:val="22"/>
          <w:szCs w:val="22"/>
        </w:rPr>
        <w:t>entrada</w:t>
      </w:r>
      <w:r w:rsidR="00882967" w:rsidRPr="009E430A">
        <w:rPr>
          <w:rFonts w:ascii="ITC Avant Garde" w:hAnsi="ITC Avant Garde"/>
          <w:b/>
          <w:color w:val="000000" w:themeColor="text1"/>
          <w:sz w:val="22"/>
          <w:szCs w:val="22"/>
          <w:lang w:val="es-ES" w:eastAsia="en-US"/>
        </w:rPr>
        <w:t xml:space="preserve"> en vigor de los Lineamientos Generales sobre la Defensa de las Audiencias</w:t>
      </w:r>
      <w:r w:rsidR="0010020F" w:rsidRPr="009E430A">
        <w:rPr>
          <w:rFonts w:ascii="ITC Avant Garde" w:hAnsi="ITC Avant Garde"/>
          <w:b/>
          <w:color w:val="000000" w:themeColor="text1"/>
          <w:sz w:val="22"/>
          <w:szCs w:val="22"/>
          <w:lang w:val="es-ES" w:eastAsia="en-US"/>
        </w:rPr>
        <w:t>.</w:t>
      </w:r>
    </w:p>
    <w:p w14:paraId="08953C55" w14:textId="77777777" w:rsidR="009E430A" w:rsidRPr="009E430A" w:rsidRDefault="005D548B" w:rsidP="009E430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E430A">
        <w:rPr>
          <w:rFonts w:ascii="ITC Avant Garde" w:hAnsi="ITC Avant Garde"/>
          <w:b/>
          <w:bCs/>
          <w:color w:val="000000" w:themeColor="text1"/>
          <w:sz w:val="22"/>
          <w:szCs w:val="22"/>
          <w:lang w:val="es-ES_tradnl"/>
        </w:rPr>
        <w:t>Deliberación</w:t>
      </w:r>
    </w:p>
    <w:p w14:paraId="6684B6D8" w14:textId="0B05A8A1" w:rsidR="009E430A" w:rsidRPr="009E430A" w:rsidRDefault="005D548B" w:rsidP="009E430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 xml:space="preserve">El Pleno deliberó sobre el proyecto de </w:t>
      </w:r>
      <w:r w:rsidR="00882967" w:rsidRPr="009E430A">
        <w:rPr>
          <w:rFonts w:ascii="ITC Avant Garde" w:hAnsi="ITC Avant Garde"/>
          <w:color w:val="000000" w:themeColor="text1"/>
          <w:sz w:val="22"/>
          <w:szCs w:val="22"/>
          <w:lang w:val="es-ES"/>
        </w:rPr>
        <w:t>acuerdo</w:t>
      </w:r>
      <w:r w:rsidRPr="009E430A">
        <w:rPr>
          <w:rFonts w:ascii="ITC Avant Garde" w:hAnsi="ITC Avant Garde"/>
          <w:color w:val="000000" w:themeColor="text1"/>
          <w:sz w:val="22"/>
          <w:szCs w:val="22"/>
          <w:lang w:val="es-ES"/>
        </w:rPr>
        <w:t>.</w:t>
      </w:r>
    </w:p>
    <w:p w14:paraId="7574EEB4" w14:textId="77777777" w:rsidR="009E430A" w:rsidRPr="009E430A" w:rsidRDefault="00D32997" w:rsidP="009E430A">
      <w:pPr>
        <w:spacing w:before="240" w:after="240"/>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Siendo las 11 horas con 56 minutos el Pleno decretó un receso y reanudó la sesión a las 12 horas con 05 minutos.</w:t>
      </w:r>
    </w:p>
    <w:p w14:paraId="0249F841" w14:textId="77777777" w:rsidR="009E430A" w:rsidRPr="009E430A" w:rsidRDefault="00D32997" w:rsidP="009E430A">
      <w:pPr>
        <w:spacing w:before="240" w:after="240"/>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w:t>
      </w:r>
      <w:proofErr w:type="spellStart"/>
      <w:r w:rsidRPr="009E430A">
        <w:rPr>
          <w:rFonts w:ascii="ITC Avant Garde" w:hAnsi="ITC Avant Garde"/>
          <w:color w:val="000000" w:themeColor="text1"/>
          <w:sz w:val="22"/>
          <w:szCs w:val="22"/>
          <w:lang w:val="es-ES"/>
        </w:rPr>
        <w:t>Labardini</w:t>
      </w:r>
      <w:proofErr w:type="spellEnd"/>
      <w:r w:rsidRPr="009E430A">
        <w:rPr>
          <w:rFonts w:ascii="ITC Avant Garde" w:hAnsi="ITC Avant Garde"/>
          <w:color w:val="000000" w:themeColor="text1"/>
          <w:sz w:val="22"/>
          <w:szCs w:val="22"/>
          <w:lang w:val="es-ES"/>
        </w:rPr>
        <w:t xml:space="preserve"> </w:t>
      </w:r>
      <w:proofErr w:type="spellStart"/>
      <w:r w:rsidRPr="009E430A">
        <w:rPr>
          <w:rFonts w:ascii="ITC Avant Garde" w:hAnsi="ITC Avant Garde"/>
          <w:color w:val="000000" w:themeColor="text1"/>
          <w:sz w:val="22"/>
          <w:szCs w:val="22"/>
          <w:lang w:val="es-ES"/>
        </w:rPr>
        <w:t>Inzunza</w:t>
      </w:r>
      <w:proofErr w:type="spellEnd"/>
      <w:r w:rsidRPr="009E430A">
        <w:rPr>
          <w:rFonts w:ascii="ITC Avant Garde" w:hAnsi="ITC Avant Garde"/>
          <w:color w:val="000000" w:themeColor="text1"/>
          <w:sz w:val="22"/>
          <w:szCs w:val="22"/>
          <w:lang w:val="es-ES"/>
        </w:rPr>
        <w:t xml:space="preserve">, María Elena </w:t>
      </w:r>
      <w:proofErr w:type="spellStart"/>
      <w:r w:rsidRPr="009E430A">
        <w:rPr>
          <w:rFonts w:ascii="ITC Avant Garde" w:hAnsi="ITC Avant Garde"/>
          <w:color w:val="000000" w:themeColor="text1"/>
          <w:sz w:val="22"/>
          <w:szCs w:val="22"/>
          <w:lang w:val="es-ES"/>
        </w:rPr>
        <w:t>Estavillo</w:t>
      </w:r>
      <w:proofErr w:type="spellEnd"/>
      <w:r w:rsidRPr="009E430A">
        <w:rPr>
          <w:rFonts w:ascii="ITC Avant Garde" w:hAnsi="ITC Avant Garde"/>
          <w:color w:val="000000" w:themeColor="text1"/>
          <w:sz w:val="22"/>
          <w:szCs w:val="22"/>
          <w:lang w:val="es-ES"/>
        </w:rPr>
        <w:t xml:space="preserve"> Flores, Mario Germán </w:t>
      </w:r>
      <w:proofErr w:type="spellStart"/>
      <w:r w:rsidRPr="009E430A">
        <w:rPr>
          <w:rFonts w:ascii="ITC Avant Garde" w:hAnsi="ITC Avant Garde"/>
          <w:color w:val="000000" w:themeColor="text1"/>
          <w:sz w:val="22"/>
          <w:szCs w:val="22"/>
          <w:lang w:val="es-ES"/>
        </w:rPr>
        <w:t>Fromow</w:t>
      </w:r>
      <w:proofErr w:type="spellEnd"/>
      <w:r w:rsidRPr="009E430A">
        <w:rPr>
          <w:rFonts w:ascii="ITC Avant Garde" w:hAnsi="ITC Avant Garde"/>
          <w:color w:val="000000" w:themeColor="text1"/>
          <w:sz w:val="22"/>
          <w:szCs w:val="22"/>
          <w:lang w:val="es-ES"/>
        </w:rPr>
        <w:t xml:space="preserve"> Rangel, Adolfo Cuevas Teja, Javier Juárez Mojica y Arturo Robles </w:t>
      </w:r>
      <w:proofErr w:type="spellStart"/>
      <w:r w:rsidRPr="009E430A">
        <w:rPr>
          <w:rFonts w:ascii="ITC Avant Garde" w:hAnsi="ITC Avant Garde"/>
          <w:color w:val="000000" w:themeColor="text1"/>
          <w:sz w:val="22"/>
          <w:szCs w:val="22"/>
          <w:lang w:val="es-ES"/>
        </w:rPr>
        <w:t>Rovalo</w:t>
      </w:r>
      <w:proofErr w:type="spellEnd"/>
      <w:r w:rsidRPr="009E430A">
        <w:rPr>
          <w:rFonts w:ascii="ITC Avant Garde" w:hAnsi="ITC Avant Garde"/>
          <w:color w:val="000000" w:themeColor="text1"/>
          <w:sz w:val="22"/>
          <w:szCs w:val="22"/>
          <w:lang w:val="es-ES"/>
        </w:rPr>
        <w:t>, se tuvo quórum legal para continuar con la sesión.</w:t>
      </w:r>
    </w:p>
    <w:p w14:paraId="3634B406" w14:textId="77777777" w:rsidR="009E430A" w:rsidRPr="009E430A" w:rsidRDefault="00D32997" w:rsidP="009E430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E430A">
        <w:rPr>
          <w:rFonts w:ascii="ITC Avant Garde" w:eastAsiaTheme="minorHAnsi" w:hAnsi="ITC Avant Garde" w:cstheme="minorBidi"/>
          <w:color w:val="000000" w:themeColor="text1"/>
          <w:sz w:val="22"/>
          <w:szCs w:val="22"/>
          <w:lang w:eastAsia="en-US"/>
        </w:rPr>
        <w:t>El Comisionado Presidente puso a consideración del Pleno una redacción que diera claridad a que la fecha de entrada en vigor de los Lineamientos</w:t>
      </w:r>
      <w:r w:rsidR="00510F8D" w:rsidRPr="009E430A">
        <w:rPr>
          <w:rFonts w:ascii="ITC Avant Garde" w:eastAsiaTheme="minorHAnsi" w:hAnsi="ITC Avant Garde" w:cstheme="minorBidi"/>
          <w:color w:val="000000" w:themeColor="text1"/>
          <w:sz w:val="22"/>
          <w:szCs w:val="22"/>
          <w:lang w:eastAsia="en-US"/>
        </w:rPr>
        <w:t xml:space="preserve"> pudiera</w:t>
      </w:r>
      <w:r w:rsidRPr="009E430A">
        <w:rPr>
          <w:rFonts w:ascii="ITC Avant Garde" w:eastAsiaTheme="minorHAnsi" w:hAnsi="ITC Avant Garde" w:cstheme="minorBidi"/>
          <w:color w:val="000000" w:themeColor="text1"/>
          <w:sz w:val="22"/>
          <w:szCs w:val="22"/>
          <w:lang w:eastAsia="en-US"/>
        </w:rPr>
        <w:t xml:space="preserve"> ser modificada en cualquier momento por el Instituto.</w:t>
      </w:r>
    </w:p>
    <w:p w14:paraId="3C33B81D" w14:textId="77777777" w:rsidR="009E430A" w:rsidRPr="009E430A" w:rsidRDefault="00D32997" w:rsidP="009E430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E430A">
        <w:rPr>
          <w:rFonts w:ascii="ITC Avant Garde" w:hAnsi="ITC Avant Garde"/>
          <w:color w:val="000000" w:themeColor="text1"/>
          <w:sz w:val="22"/>
          <w:szCs w:val="22"/>
          <w:lang w:val="es-ES"/>
        </w:rPr>
        <w:lastRenderedPageBreak/>
        <w:t xml:space="preserve">El Comisionado Presidente sometió a consideración del Pleno su propuesta y con los votos a favor de los </w:t>
      </w:r>
      <w:r w:rsidRPr="009E430A">
        <w:rPr>
          <w:rFonts w:ascii="ITC Avant Garde" w:eastAsiaTheme="minorHAnsi" w:hAnsi="ITC Avant Garde" w:cstheme="minorBidi"/>
          <w:color w:val="000000" w:themeColor="text1"/>
          <w:sz w:val="22"/>
          <w:szCs w:val="22"/>
          <w:lang w:eastAsia="en-US"/>
        </w:rPr>
        <w:t xml:space="preserve">Comisionados Gabriel Oswaldo Contreras Saldívar, Adriana Sofía </w:t>
      </w:r>
      <w:proofErr w:type="spellStart"/>
      <w:r w:rsidRPr="009E430A">
        <w:rPr>
          <w:rFonts w:ascii="ITC Avant Garde" w:eastAsiaTheme="minorHAnsi" w:hAnsi="ITC Avant Garde" w:cstheme="minorBidi"/>
          <w:color w:val="000000" w:themeColor="text1"/>
          <w:sz w:val="22"/>
          <w:szCs w:val="22"/>
          <w:lang w:eastAsia="en-US"/>
        </w:rPr>
        <w:t>Labardini</w:t>
      </w:r>
      <w:proofErr w:type="spellEnd"/>
      <w:r w:rsidRPr="009E430A">
        <w:rPr>
          <w:rFonts w:ascii="ITC Avant Garde" w:eastAsiaTheme="minorHAnsi" w:hAnsi="ITC Avant Garde" w:cstheme="minorBidi"/>
          <w:color w:val="000000" w:themeColor="text1"/>
          <w:sz w:val="22"/>
          <w:szCs w:val="22"/>
          <w:lang w:eastAsia="en-US"/>
        </w:rPr>
        <w:t xml:space="preserve"> </w:t>
      </w:r>
      <w:proofErr w:type="spellStart"/>
      <w:r w:rsidRPr="009E430A">
        <w:rPr>
          <w:rFonts w:ascii="ITC Avant Garde" w:eastAsiaTheme="minorHAnsi" w:hAnsi="ITC Avant Garde" w:cstheme="minorBidi"/>
          <w:color w:val="000000" w:themeColor="text1"/>
          <w:sz w:val="22"/>
          <w:szCs w:val="22"/>
          <w:lang w:eastAsia="en-US"/>
        </w:rPr>
        <w:t>Inzunza</w:t>
      </w:r>
      <w:proofErr w:type="spellEnd"/>
      <w:r w:rsidRPr="009E430A">
        <w:rPr>
          <w:rFonts w:ascii="ITC Avant Garde" w:eastAsiaTheme="minorHAnsi" w:hAnsi="ITC Avant Garde" w:cstheme="minorBidi"/>
          <w:color w:val="000000" w:themeColor="text1"/>
          <w:sz w:val="22"/>
          <w:szCs w:val="22"/>
          <w:lang w:eastAsia="en-US"/>
        </w:rPr>
        <w:t xml:space="preserve">, María Elena </w:t>
      </w:r>
      <w:proofErr w:type="spellStart"/>
      <w:r w:rsidRPr="009E430A">
        <w:rPr>
          <w:rFonts w:ascii="ITC Avant Garde" w:eastAsiaTheme="minorHAnsi" w:hAnsi="ITC Avant Garde" w:cstheme="minorBidi"/>
          <w:color w:val="000000" w:themeColor="text1"/>
          <w:sz w:val="22"/>
          <w:szCs w:val="22"/>
          <w:lang w:eastAsia="en-US"/>
        </w:rPr>
        <w:t>Estavillo</w:t>
      </w:r>
      <w:proofErr w:type="spellEnd"/>
      <w:r w:rsidRPr="009E430A">
        <w:rPr>
          <w:rFonts w:ascii="ITC Avant Garde" w:eastAsiaTheme="minorHAnsi" w:hAnsi="ITC Avant Garde" w:cstheme="minorBidi"/>
          <w:color w:val="000000" w:themeColor="text1"/>
          <w:sz w:val="22"/>
          <w:szCs w:val="22"/>
          <w:lang w:eastAsia="en-US"/>
        </w:rPr>
        <w:t xml:space="preserve"> Flores, Mario Germán </w:t>
      </w:r>
      <w:proofErr w:type="spellStart"/>
      <w:r w:rsidRPr="009E430A">
        <w:rPr>
          <w:rFonts w:ascii="ITC Avant Garde" w:eastAsiaTheme="minorHAnsi" w:hAnsi="ITC Avant Garde" w:cstheme="minorBidi"/>
          <w:color w:val="000000" w:themeColor="text1"/>
          <w:sz w:val="22"/>
          <w:szCs w:val="22"/>
          <w:lang w:eastAsia="en-US"/>
        </w:rPr>
        <w:t>Fromow</w:t>
      </w:r>
      <w:proofErr w:type="spellEnd"/>
      <w:r w:rsidRPr="009E430A">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9E430A">
        <w:rPr>
          <w:rFonts w:ascii="ITC Avant Garde" w:eastAsiaTheme="minorHAnsi" w:hAnsi="ITC Avant Garde" w:cstheme="minorBidi"/>
          <w:color w:val="000000" w:themeColor="text1"/>
          <w:sz w:val="22"/>
          <w:szCs w:val="22"/>
          <w:lang w:eastAsia="en-US"/>
        </w:rPr>
        <w:t>Rovalo</w:t>
      </w:r>
      <w:proofErr w:type="spellEnd"/>
      <w:r w:rsidRPr="009E430A">
        <w:rPr>
          <w:rFonts w:ascii="ITC Avant Garde" w:eastAsiaTheme="minorHAnsi" w:hAnsi="ITC Avant Garde" w:cstheme="minorBidi"/>
          <w:color w:val="000000" w:themeColor="text1"/>
          <w:sz w:val="22"/>
          <w:szCs w:val="22"/>
          <w:lang w:eastAsia="en-US"/>
        </w:rPr>
        <w:t>, se aprobó.</w:t>
      </w:r>
    </w:p>
    <w:p w14:paraId="361ABA80" w14:textId="77777777" w:rsidR="009E430A" w:rsidRPr="009E430A" w:rsidRDefault="00E62DA2" w:rsidP="009E430A">
      <w:pPr>
        <w:spacing w:before="240" w:after="240"/>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 xml:space="preserve">Siendo las </w:t>
      </w:r>
      <w:r w:rsidR="00C909FA" w:rsidRPr="009E430A">
        <w:rPr>
          <w:rFonts w:ascii="ITC Avant Garde" w:hAnsi="ITC Avant Garde"/>
          <w:color w:val="000000" w:themeColor="text1"/>
          <w:sz w:val="22"/>
          <w:szCs w:val="22"/>
          <w:lang w:val="es-ES"/>
        </w:rPr>
        <w:t>13</w:t>
      </w:r>
      <w:r w:rsidRPr="009E430A">
        <w:rPr>
          <w:rFonts w:ascii="ITC Avant Garde" w:hAnsi="ITC Avant Garde"/>
          <w:color w:val="000000" w:themeColor="text1"/>
          <w:sz w:val="22"/>
          <w:szCs w:val="22"/>
          <w:lang w:val="es-ES"/>
        </w:rPr>
        <w:t xml:space="preserve"> horas </w:t>
      </w:r>
      <w:r w:rsidR="00C909FA" w:rsidRPr="009E430A">
        <w:rPr>
          <w:rFonts w:ascii="ITC Avant Garde" w:hAnsi="ITC Avant Garde"/>
          <w:color w:val="000000" w:themeColor="text1"/>
          <w:sz w:val="22"/>
          <w:szCs w:val="22"/>
          <w:lang w:val="es-ES"/>
        </w:rPr>
        <w:t>con 02</w:t>
      </w:r>
      <w:r w:rsidRPr="009E430A">
        <w:rPr>
          <w:rFonts w:ascii="ITC Avant Garde" w:hAnsi="ITC Avant Garde"/>
          <w:color w:val="000000" w:themeColor="text1"/>
          <w:sz w:val="22"/>
          <w:szCs w:val="22"/>
          <w:lang w:val="es-ES"/>
        </w:rPr>
        <w:t xml:space="preserve"> minutos el Pleno decretó un receso y reanudó la sesión a las 1</w:t>
      </w:r>
      <w:r w:rsidR="00C909FA" w:rsidRPr="009E430A">
        <w:rPr>
          <w:rFonts w:ascii="ITC Avant Garde" w:hAnsi="ITC Avant Garde"/>
          <w:color w:val="000000" w:themeColor="text1"/>
          <w:sz w:val="22"/>
          <w:szCs w:val="22"/>
          <w:lang w:val="es-ES"/>
        </w:rPr>
        <w:t>3 horas con 3</w:t>
      </w:r>
      <w:r w:rsidRPr="009E430A">
        <w:rPr>
          <w:rFonts w:ascii="ITC Avant Garde" w:hAnsi="ITC Avant Garde"/>
          <w:color w:val="000000" w:themeColor="text1"/>
          <w:sz w:val="22"/>
          <w:szCs w:val="22"/>
          <w:lang w:val="es-ES"/>
        </w:rPr>
        <w:t>5 minutos.</w:t>
      </w:r>
    </w:p>
    <w:p w14:paraId="3260571B" w14:textId="77777777" w:rsidR="009E430A" w:rsidRPr="009E430A" w:rsidRDefault="00E62DA2" w:rsidP="009E430A">
      <w:pPr>
        <w:spacing w:before="240" w:after="240"/>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 xml:space="preserve">El Comisionado Presidente solicitó al Secretario Técnico verificar quórum y estando presentes los Comisionados Gabriel Oswaldo Contreras Saldívar, Adriana Sofía </w:t>
      </w:r>
      <w:proofErr w:type="spellStart"/>
      <w:r w:rsidRPr="009E430A">
        <w:rPr>
          <w:rFonts w:ascii="ITC Avant Garde" w:hAnsi="ITC Avant Garde"/>
          <w:color w:val="000000" w:themeColor="text1"/>
          <w:sz w:val="22"/>
          <w:szCs w:val="22"/>
          <w:lang w:val="es-ES"/>
        </w:rPr>
        <w:t>Labardini</w:t>
      </w:r>
      <w:proofErr w:type="spellEnd"/>
      <w:r w:rsidRPr="009E430A">
        <w:rPr>
          <w:rFonts w:ascii="ITC Avant Garde" w:hAnsi="ITC Avant Garde"/>
          <w:color w:val="000000" w:themeColor="text1"/>
          <w:sz w:val="22"/>
          <w:szCs w:val="22"/>
          <w:lang w:val="es-ES"/>
        </w:rPr>
        <w:t xml:space="preserve"> </w:t>
      </w:r>
      <w:proofErr w:type="spellStart"/>
      <w:r w:rsidRPr="009E430A">
        <w:rPr>
          <w:rFonts w:ascii="ITC Avant Garde" w:hAnsi="ITC Avant Garde"/>
          <w:color w:val="000000" w:themeColor="text1"/>
          <w:sz w:val="22"/>
          <w:szCs w:val="22"/>
          <w:lang w:val="es-ES"/>
        </w:rPr>
        <w:t>Inzunza</w:t>
      </w:r>
      <w:proofErr w:type="spellEnd"/>
      <w:r w:rsidRPr="009E430A">
        <w:rPr>
          <w:rFonts w:ascii="ITC Avant Garde" w:hAnsi="ITC Avant Garde"/>
          <w:color w:val="000000" w:themeColor="text1"/>
          <w:sz w:val="22"/>
          <w:szCs w:val="22"/>
          <w:lang w:val="es-ES"/>
        </w:rPr>
        <w:t xml:space="preserve">, María Elena </w:t>
      </w:r>
      <w:proofErr w:type="spellStart"/>
      <w:r w:rsidRPr="009E430A">
        <w:rPr>
          <w:rFonts w:ascii="ITC Avant Garde" w:hAnsi="ITC Avant Garde"/>
          <w:color w:val="000000" w:themeColor="text1"/>
          <w:sz w:val="22"/>
          <w:szCs w:val="22"/>
          <w:lang w:val="es-ES"/>
        </w:rPr>
        <w:t>Estavillo</w:t>
      </w:r>
      <w:proofErr w:type="spellEnd"/>
      <w:r w:rsidRPr="009E430A">
        <w:rPr>
          <w:rFonts w:ascii="ITC Avant Garde" w:hAnsi="ITC Avant Garde"/>
          <w:color w:val="000000" w:themeColor="text1"/>
          <w:sz w:val="22"/>
          <w:szCs w:val="22"/>
          <w:lang w:val="es-ES"/>
        </w:rPr>
        <w:t xml:space="preserve"> Flores, Mario Germán </w:t>
      </w:r>
      <w:proofErr w:type="spellStart"/>
      <w:r w:rsidRPr="009E430A">
        <w:rPr>
          <w:rFonts w:ascii="ITC Avant Garde" w:hAnsi="ITC Avant Garde"/>
          <w:color w:val="000000" w:themeColor="text1"/>
          <w:sz w:val="22"/>
          <w:szCs w:val="22"/>
          <w:lang w:val="es-ES"/>
        </w:rPr>
        <w:t>Fromow</w:t>
      </w:r>
      <w:proofErr w:type="spellEnd"/>
      <w:r w:rsidRPr="009E430A">
        <w:rPr>
          <w:rFonts w:ascii="ITC Avant Garde" w:hAnsi="ITC Avant Garde"/>
          <w:color w:val="000000" w:themeColor="text1"/>
          <w:sz w:val="22"/>
          <w:szCs w:val="22"/>
          <w:lang w:val="es-ES"/>
        </w:rPr>
        <w:t xml:space="preserve"> Rangel, Adolfo Cuevas Teja, Javier Juárez Mojica y Arturo Robles </w:t>
      </w:r>
      <w:proofErr w:type="spellStart"/>
      <w:r w:rsidRPr="009E430A">
        <w:rPr>
          <w:rFonts w:ascii="ITC Avant Garde" w:hAnsi="ITC Avant Garde"/>
          <w:color w:val="000000" w:themeColor="text1"/>
          <w:sz w:val="22"/>
          <w:szCs w:val="22"/>
          <w:lang w:val="es-ES"/>
        </w:rPr>
        <w:t>Rovalo</w:t>
      </w:r>
      <w:proofErr w:type="spellEnd"/>
      <w:r w:rsidRPr="009E430A">
        <w:rPr>
          <w:rFonts w:ascii="ITC Avant Garde" w:hAnsi="ITC Avant Garde"/>
          <w:color w:val="000000" w:themeColor="text1"/>
          <w:sz w:val="22"/>
          <w:szCs w:val="22"/>
          <w:lang w:val="es-ES"/>
        </w:rPr>
        <w:t>, se tuvo quórum legal para continuar con la sesión.</w:t>
      </w:r>
    </w:p>
    <w:p w14:paraId="0A0667E5" w14:textId="77777777" w:rsidR="009E430A" w:rsidRPr="009E430A" w:rsidRDefault="00BC3599" w:rsidP="009E430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L</w:t>
      </w:r>
      <w:r w:rsidR="00C909FA" w:rsidRPr="009E430A">
        <w:rPr>
          <w:rFonts w:ascii="ITC Avant Garde" w:hAnsi="ITC Avant Garde"/>
          <w:color w:val="000000" w:themeColor="text1"/>
          <w:sz w:val="22"/>
          <w:szCs w:val="22"/>
          <w:lang w:val="es-ES"/>
        </w:rPr>
        <w:t xml:space="preserve">a Comisionada María Elena </w:t>
      </w:r>
      <w:proofErr w:type="spellStart"/>
      <w:r w:rsidR="00C909FA" w:rsidRPr="009E430A">
        <w:rPr>
          <w:rFonts w:ascii="ITC Avant Garde" w:hAnsi="ITC Avant Garde"/>
          <w:color w:val="000000" w:themeColor="text1"/>
          <w:sz w:val="22"/>
          <w:szCs w:val="22"/>
          <w:lang w:val="es-ES"/>
        </w:rPr>
        <w:t>Estavillo</w:t>
      </w:r>
      <w:proofErr w:type="spellEnd"/>
      <w:r w:rsidR="00C909FA" w:rsidRPr="009E430A">
        <w:rPr>
          <w:rFonts w:ascii="ITC Avant Garde" w:hAnsi="ITC Avant Garde"/>
          <w:color w:val="000000" w:themeColor="text1"/>
          <w:sz w:val="22"/>
          <w:szCs w:val="22"/>
          <w:lang w:val="es-ES"/>
        </w:rPr>
        <w:t xml:space="preserve"> Flores puso a consideración del Pleno </w:t>
      </w:r>
      <w:r w:rsidR="005A248D" w:rsidRPr="009E430A">
        <w:rPr>
          <w:rFonts w:ascii="ITC Avant Garde" w:hAnsi="ITC Avant Garde"/>
          <w:color w:val="000000" w:themeColor="text1"/>
          <w:sz w:val="22"/>
          <w:szCs w:val="22"/>
          <w:lang w:val="es-ES"/>
        </w:rPr>
        <w:t xml:space="preserve">se incorporará al proyecto </w:t>
      </w:r>
      <w:r w:rsidR="005460BC" w:rsidRPr="009E430A">
        <w:rPr>
          <w:rFonts w:ascii="ITC Avant Garde" w:hAnsi="ITC Avant Garde"/>
          <w:color w:val="000000" w:themeColor="text1"/>
          <w:sz w:val="22"/>
          <w:szCs w:val="22"/>
          <w:lang w:val="es-ES"/>
        </w:rPr>
        <w:t>dos</w:t>
      </w:r>
      <w:r w:rsidR="005A248D" w:rsidRPr="009E430A">
        <w:rPr>
          <w:rFonts w:ascii="ITC Avant Garde" w:hAnsi="ITC Avant Garde"/>
          <w:color w:val="000000" w:themeColor="text1"/>
          <w:sz w:val="22"/>
          <w:szCs w:val="22"/>
          <w:lang w:val="es-ES"/>
        </w:rPr>
        <w:t xml:space="preserve"> numeral</w:t>
      </w:r>
      <w:r w:rsidR="005460BC" w:rsidRPr="009E430A">
        <w:rPr>
          <w:rFonts w:ascii="ITC Avant Garde" w:hAnsi="ITC Avant Garde"/>
          <w:color w:val="000000" w:themeColor="text1"/>
          <w:sz w:val="22"/>
          <w:szCs w:val="22"/>
          <w:lang w:val="es-ES"/>
        </w:rPr>
        <w:t>es</w:t>
      </w:r>
      <w:r w:rsidR="005A248D" w:rsidRPr="009E430A">
        <w:rPr>
          <w:rFonts w:ascii="ITC Avant Garde" w:hAnsi="ITC Avant Garde"/>
          <w:color w:val="000000" w:themeColor="text1"/>
          <w:sz w:val="22"/>
          <w:szCs w:val="22"/>
          <w:lang w:val="es-ES"/>
        </w:rPr>
        <w:t xml:space="preserve"> que modificara</w:t>
      </w:r>
      <w:r w:rsidR="005460BC" w:rsidRPr="009E430A">
        <w:rPr>
          <w:rFonts w:ascii="ITC Avant Garde" w:hAnsi="ITC Avant Garde"/>
          <w:color w:val="000000" w:themeColor="text1"/>
          <w:sz w:val="22"/>
          <w:szCs w:val="22"/>
          <w:lang w:val="es-ES"/>
        </w:rPr>
        <w:t>n</w:t>
      </w:r>
      <w:r w:rsidR="005A248D" w:rsidRPr="009E430A">
        <w:rPr>
          <w:rFonts w:ascii="ITC Avant Garde" w:hAnsi="ITC Avant Garde"/>
          <w:color w:val="000000" w:themeColor="text1"/>
          <w:sz w:val="22"/>
          <w:szCs w:val="22"/>
          <w:lang w:val="es-ES"/>
        </w:rPr>
        <w:t xml:space="preserve"> los artículos Primero y Séptimo Transitorios de los Lineamientos, a efecto de</w:t>
      </w:r>
      <w:r w:rsidRPr="009E430A">
        <w:rPr>
          <w:rFonts w:ascii="ITC Avant Garde" w:hAnsi="ITC Avant Garde"/>
          <w:color w:val="000000" w:themeColor="text1"/>
          <w:sz w:val="22"/>
          <w:szCs w:val="22"/>
          <w:lang w:val="es-ES"/>
        </w:rPr>
        <w:t xml:space="preserve"> que</w:t>
      </w:r>
      <w:r w:rsidR="005460BC" w:rsidRPr="009E430A">
        <w:rPr>
          <w:rFonts w:ascii="ITC Avant Garde" w:hAnsi="ITC Avant Garde"/>
          <w:color w:val="000000" w:themeColor="text1"/>
          <w:sz w:val="22"/>
          <w:szCs w:val="22"/>
          <w:lang w:val="es-ES"/>
        </w:rPr>
        <w:t xml:space="preserve"> </w:t>
      </w:r>
      <w:r w:rsidRPr="009E430A">
        <w:rPr>
          <w:rFonts w:ascii="ITC Avant Garde" w:hAnsi="ITC Avant Garde"/>
          <w:color w:val="000000" w:themeColor="text1"/>
          <w:sz w:val="22"/>
          <w:szCs w:val="22"/>
          <w:lang w:val="es-ES"/>
        </w:rPr>
        <w:t xml:space="preserve">las disposiciones relacionadas con accesibilidad y defensas de las audiencias, </w:t>
      </w:r>
      <w:r w:rsidR="005460BC" w:rsidRPr="009E430A">
        <w:rPr>
          <w:rFonts w:ascii="ITC Avant Garde" w:hAnsi="ITC Avant Garde"/>
          <w:color w:val="000000" w:themeColor="text1"/>
          <w:sz w:val="22"/>
          <w:szCs w:val="22"/>
          <w:lang w:val="es-ES"/>
        </w:rPr>
        <w:t>entraran en vigor el 19 de septiembre de 2017</w:t>
      </w:r>
      <w:r w:rsidR="008F5602" w:rsidRPr="009E430A">
        <w:rPr>
          <w:rFonts w:ascii="ITC Avant Garde" w:hAnsi="ITC Avant Garde"/>
          <w:color w:val="000000" w:themeColor="text1"/>
          <w:sz w:val="22"/>
          <w:szCs w:val="22"/>
          <w:lang w:val="es-ES"/>
        </w:rPr>
        <w:t xml:space="preserve"> y se implementarán dentro del plazo de 30 días hábiles siguientes a su entrada en vigor, respectivamente</w:t>
      </w:r>
      <w:r w:rsidR="005460BC" w:rsidRPr="009E430A">
        <w:rPr>
          <w:rFonts w:ascii="ITC Avant Garde" w:hAnsi="ITC Avant Garde"/>
          <w:color w:val="000000" w:themeColor="text1"/>
          <w:sz w:val="22"/>
          <w:szCs w:val="22"/>
          <w:lang w:val="es-ES"/>
        </w:rPr>
        <w:t>.</w:t>
      </w:r>
    </w:p>
    <w:p w14:paraId="65A5DEA8" w14:textId="77777777" w:rsidR="009E430A" w:rsidRPr="009E430A" w:rsidRDefault="00C35C0C" w:rsidP="009E430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 xml:space="preserve">La Comisionada Adriana Sofía </w:t>
      </w:r>
      <w:proofErr w:type="spellStart"/>
      <w:r w:rsidRPr="009E430A">
        <w:rPr>
          <w:rFonts w:ascii="ITC Avant Garde" w:hAnsi="ITC Avant Garde"/>
          <w:color w:val="000000" w:themeColor="text1"/>
          <w:sz w:val="22"/>
          <w:szCs w:val="22"/>
          <w:lang w:val="es-ES"/>
        </w:rPr>
        <w:t>Labardini</w:t>
      </w:r>
      <w:proofErr w:type="spellEnd"/>
      <w:r w:rsidRPr="009E430A">
        <w:rPr>
          <w:rFonts w:ascii="ITC Avant Garde" w:hAnsi="ITC Avant Garde"/>
          <w:color w:val="000000" w:themeColor="text1"/>
          <w:sz w:val="22"/>
          <w:szCs w:val="22"/>
          <w:lang w:val="es-ES"/>
        </w:rPr>
        <w:t xml:space="preserve"> </w:t>
      </w:r>
      <w:proofErr w:type="spellStart"/>
      <w:r w:rsidRPr="009E430A">
        <w:rPr>
          <w:rFonts w:ascii="ITC Avant Garde" w:hAnsi="ITC Avant Garde"/>
          <w:color w:val="000000" w:themeColor="text1"/>
          <w:sz w:val="22"/>
          <w:szCs w:val="22"/>
          <w:lang w:val="es-ES"/>
        </w:rPr>
        <w:t>Inzunza</w:t>
      </w:r>
      <w:proofErr w:type="spellEnd"/>
      <w:r w:rsidRPr="009E430A">
        <w:rPr>
          <w:rFonts w:ascii="ITC Avant Garde" w:hAnsi="ITC Avant Garde"/>
          <w:color w:val="000000" w:themeColor="text1"/>
          <w:sz w:val="22"/>
          <w:szCs w:val="22"/>
          <w:lang w:val="es-ES"/>
        </w:rPr>
        <w:t xml:space="preserve"> manifestó estar a favor de la propuesta, pero no de que se suspenda la entrada en vigor del resto de los artículos hasta el 16 de noviembre del 2017.</w:t>
      </w:r>
    </w:p>
    <w:p w14:paraId="05BB5964" w14:textId="77777777" w:rsidR="009E430A" w:rsidRPr="009E430A" w:rsidRDefault="005460BC" w:rsidP="009E430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E430A">
        <w:rPr>
          <w:rFonts w:ascii="ITC Avant Garde" w:hAnsi="ITC Avant Garde"/>
          <w:color w:val="000000" w:themeColor="text1"/>
          <w:sz w:val="22"/>
          <w:szCs w:val="22"/>
          <w:lang w:val="es-ES"/>
        </w:rPr>
        <w:t xml:space="preserve">El Comisionado Presidente sometió a consideración del Pleno </w:t>
      </w:r>
      <w:r w:rsidR="002B0A63" w:rsidRPr="009E430A">
        <w:rPr>
          <w:rFonts w:ascii="ITC Avant Garde" w:hAnsi="ITC Avant Garde"/>
          <w:color w:val="000000" w:themeColor="text1"/>
          <w:sz w:val="22"/>
          <w:szCs w:val="22"/>
          <w:lang w:val="es-ES"/>
        </w:rPr>
        <w:t>la</w:t>
      </w:r>
      <w:r w:rsidRPr="009E430A">
        <w:rPr>
          <w:rFonts w:ascii="ITC Avant Garde" w:hAnsi="ITC Avant Garde"/>
          <w:color w:val="000000" w:themeColor="text1"/>
          <w:sz w:val="22"/>
          <w:szCs w:val="22"/>
          <w:lang w:val="es-ES"/>
        </w:rPr>
        <w:t xml:space="preserve"> propuesta </w:t>
      </w:r>
      <w:r w:rsidR="002B0A63" w:rsidRPr="009E430A">
        <w:rPr>
          <w:rFonts w:ascii="ITC Avant Garde" w:hAnsi="ITC Avant Garde"/>
          <w:color w:val="000000" w:themeColor="text1"/>
          <w:sz w:val="22"/>
          <w:szCs w:val="22"/>
          <w:lang w:val="es-ES"/>
        </w:rPr>
        <w:t>de la Comisionada y con los votos a favor de las Comisionadas</w:t>
      </w:r>
      <w:r w:rsidRPr="009E430A">
        <w:rPr>
          <w:rFonts w:ascii="ITC Avant Garde" w:hAnsi="ITC Avant Garde"/>
          <w:color w:val="000000" w:themeColor="text1"/>
          <w:sz w:val="22"/>
          <w:szCs w:val="22"/>
          <w:lang w:val="es-ES"/>
        </w:rPr>
        <w:t xml:space="preserve"> </w:t>
      </w:r>
      <w:r w:rsidR="002B0A63" w:rsidRPr="009E430A">
        <w:rPr>
          <w:rFonts w:ascii="ITC Avant Garde" w:eastAsiaTheme="minorHAnsi" w:hAnsi="ITC Avant Garde" w:cstheme="minorBidi"/>
          <w:color w:val="000000" w:themeColor="text1"/>
          <w:sz w:val="22"/>
          <w:szCs w:val="22"/>
          <w:lang w:eastAsia="en-US"/>
        </w:rPr>
        <w:t xml:space="preserve">Adriana Sofía </w:t>
      </w:r>
      <w:proofErr w:type="spellStart"/>
      <w:r w:rsidR="002B0A63" w:rsidRPr="009E430A">
        <w:rPr>
          <w:rFonts w:ascii="ITC Avant Garde" w:eastAsiaTheme="minorHAnsi" w:hAnsi="ITC Avant Garde" w:cstheme="minorBidi"/>
          <w:color w:val="000000" w:themeColor="text1"/>
          <w:sz w:val="22"/>
          <w:szCs w:val="22"/>
          <w:lang w:eastAsia="en-US"/>
        </w:rPr>
        <w:t>Labardini</w:t>
      </w:r>
      <w:proofErr w:type="spellEnd"/>
      <w:r w:rsidR="002B0A63" w:rsidRPr="009E430A">
        <w:rPr>
          <w:rFonts w:ascii="ITC Avant Garde" w:eastAsiaTheme="minorHAnsi" w:hAnsi="ITC Avant Garde" w:cstheme="minorBidi"/>
          <w:color w:val="000000" w:themeColor="text1"/>
          <w:sz w:val="22"/>
          <w:szCs w:val="22"/>
          <w:lang w:eastAsia="en-US"/>
        </w:rPr>
        <w:t xml:space="preserve"> </w:t>
      </w:r>
      <w:proofErr w:type="spellStart"/>
      <w:r w:rsidR="002B0A63" w:rsidRPr="009E430A">
        <w:rPr>
          <w:rFonts w:ascii="ITC Avant Garde" w:eastAsiaTheme="minorHAnsi" w:hAnsi="ITC Avant Garde" w:cstheme="minorBidi"/>
          <w:color w:val="000000" w:themeColor="text1"/>
          <w:sz w:val="22"/>
          <w:szCs w:val="22"/>
          <w:lang w:eastAsia="en-US"/>
        </w:rPr>
        <w:t>Inzunza</w:t>
      </w:r>
      <w:proofErr w:type="spellEnd"/>
      <w:r w:rsidR="002B0A63" w:rsidRPr="009E430A">
        <w:rPr>
          <w:rFonts w:ascii="ITC Avant Garde" w:eastAsiaTheme="minorHAnsi" w:hAnsi="ITC Avant Garde" w:cstheme="minorBidi"/>
          <w:color w:val="000000" w:themeColor="text1"/>
          <w:sz w:val="22"/>
          <w:szCs w:val="22"/>
          <w:lang w:eastAsia="en-US"/>
        </w:rPr>
        <w:t xml:space="preserve"> y</w:t>
      </w:r>
      <w:r w:rsidRPr="009E430A">
        <w:rPr>
          <w:rFonts w:ascii="ITC Avant Garde" w:eastAsiaTheme="minorHAnsi" w:hAnsi="ITC Avant Garde" w:cstheme="minorBidi"/>
          <w:color w:val="000000" w:themeColor="text1"/>
          <w:sz w:val="22"/>
          <w:szCs w:val="22"/>
          <w:lang w:eastAsia="en-US"/>
        </w:rPr>
        <w:t xml:space="preserve"> María Elena </w:t>
      </w:r>
      <w:proofErr w:type="spellStart"/>
      <w:r w:rsidRPr="009E430A">
        <w:rPr>
          <w:rFonts w:ascii="ITC Avant Garde" w:eastAsiaTheme="minorHAnsi" w:hAnsi="ITC Avant Garde" w:cstheme="minorBidi"/>
          <w:color w:val="000000" w:themeColor="text1"/>
          <w:sz w:val="22"/>
          <w:szCs w:val="22"/>
          <w:lang w:eastAsia="en-US"/>
        </w:rPr>
        <w:t>Estavillo</w:t>
      </w:r>
      <w:proofErr w:type="spellEnd"/>
      <w:r w:rsidRPr="009E430A">
        <w:rPr>
          <w:rFonts w:ascii="ITC Avant Garde" w:eastAsiaTheme="minorHAnsi" w:hAnsi="ITC Avant Garde" w:cstheme="minorBidi"/>
          <w:color w:val="000000" w:themeColor="text1"/>
          <w:sz w:val="22"/>
          <w:szCs w:val="22"/>
          <w:lang w:eastAsia="en-US"/>
        </w:rPr>
        <w:t xml:space="preserve"> Flores</w:t>
      </w:r>
      <w:r w:rsidR="002B0A63" w:rsidRPr="009E430A">
        <w:rPr>
          <w:rFonts w:ascii="ITC Avant Garde" w:eastAsiaTheme="minorHAnsi" w:hAnsi="ITC Avant Garde" w:cstheme="minorBidi"/>
          <w:color w:val="000000" w:themeColor="text1"/>
          <w:sz w:val="22"/>
          <w:szCs w:val="22"/>
          <w:lang w:eastAsia="en-US"/>
        </w:rPr>
        <w:t xml:space="preserve"> y del Comisionado Adolfo Cuevas Teja y con los votos en contra de los Comisionados Gabriel Oswaldo Contreras Saldívar, </w:t>
      </w:r>
      <w:r w:rsidRPr="009E430A">
        <w:rPr>
          <w:rFonts w:ascii="ITC Avant Garde" w:eastAsiaTheme="minorHAnsi" w:hAnsi="ITC Avant Garde" w:cstheme="minorBidi"/>
          <w:color w:val="000000" w:themeColor="text1"/>
          <w:sz w:val="22"/>
          <w:szCs w:val="22"/>
          <w:lang w:eastAsia="en-US"/>
        </w:rPr>
        <w:t xml:space="preserve">Mario Germán </w:t>
      </w:r>
      <w:proofErr w:type="spellStart"/>
      <w:r w:rsidRPr="009E430A">
        <w:rPr>
          <w:rFonts w:ascii="ITC Avant Garde" w:eastAsiaTheme="minorHAnsi" w:hAnsi="ITC Avant Garde" w:cstheme="minorBidi"/>
          <w:color w:val="000000" w:themeColor="text1"/>
          <w:sz w:val="22"/>
          <w:szCs w:val="22"/>
          <w:lang w:eastAsia="en-US"/>
        </w:rPr>
        <w:t>Fromow</w:t>
      </w:r>
      <w:proofErr w:type="spellEnd"/>
      <w:r w:rsidRPr="009E430A">
        <w:rPr>
          <w:rFonts w:ascii="ITC Avant Garde" w:eastAsiaTheme="minorHAnsi" w:hAnsi="ITC Avant Garde" w:cstheme="minorBidi"/>
          <w:color w:val="000000" w:themeColor="text1"/>
          <w:sz w:val="22"/>
          <w:szCs w:val="22"/>
          <w:lang w:eastAsia="en-US"/>
        </w:rPr>
        <w:t xml:space="preserve"> Rangel, Javier Juárez Mojica y Arturo Robles </w:t>
      </w:r>
      <w:proofErr w:type="spellStart"/>
      <w:r w:rsidRPr="009E430A">
        <w:rPr>
          <w:rFonts w:ascii="ITC Avant Garde" w:eastAsiaTheme="minorHAnsi" w:hAnsi="ITC Avant Garde" w:cstheme="minorBidi"/>
          <w:color w:val="000000" w:themeColor="text1"/>
          <w:sz w:val="22"/>
          <w:szCs w:val="22"/>
          <w:lang w:eastAsia="en-US"/>
        </w:rPr>
        <w:t>Rovalo</w:t>
      </w:r>
      <w:proofErr w:type="spellEnd"/>
      <w:r w:rsidRPr="009E430A">
        <w:rPr>
          <w:rFonts w:ascii="ITC Avant Garde" w:eastAsiaTheme="minorHAnsi" w:hAnsi="ITC Avant Garde" w:cstheme="minorBidi"/>
          <w:color w:val="000000" w:themeColor="text1"/>
          <w:sz w:val="22"/>
          <w:szCs w:val="22"/>
          <w:lang w:eastAsia="en-US"/>
        </w:rPr>
        <w:t xml:space="preserve">, </w:t>
      </w:r>
      <w:r w:rsidR="002B0A63" w:rsidRPr="009E430A">
        <w:rPr>
          <w:rFonts w:ascii="ITC Avant Garde" w:eastAsiaTheme="minorHAnsi" w:hAnsi="ITC Avant Garde" w:cstheme="minorBidi"/>
          <w:color w:val="000000" w:themeColor="text1"/>
          <w:sz w:val="22"/>
          <w:szCs w:val="22"/>
          <w:lang w:eastAsia="en-US"/>
        </w:rPr>
        <w:t xml:space="preserve">no </w:t>
      </w:r>
      <w:r w:rsidRPr="009E430A">
        <w:rPr>
          <w:rFonts w:ascii="ITC Avant Garde" w:eastAsiaTheme="minorHAnsi" w:hAnsi="ITC Avant Garde" w:cstheme="minorBidi"/>
          <w:color w:val="000000" w:themeColor="text1"/>
          <w:sz w:val="22"/>
          <w:szCs w:val="22"/>
          <w:lang w:eastAsia="en-US"/>
        </w:rPr>
        <w:t>se aprobó.</w:t>
      </w:r>
    </w:p>
    <w:p w14:paraId="47F6A506" w14:textId="77777777" w:rsidR="009E430A" w:rsidRPr="009E430A" w:rsidRDefault="005D548B" w:rsidP="009E430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F71C28E" w14:textId="77777777" w:rsidR="009E430A" w:rsidRPr="009E430A" w:rsidRDefault="005D548B" w:rsidP="009E430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E430A">
        <w:rPr>
          <w:rFonts w:ascii="ITC Avant Garde" w:hAnsi="ITC Avant Garde"/>
          <w:b/>
          <w:bCs/>
          <w:color w:val="000000" w:themeColor="text1"/>
          <w:sz w:val="22"/>
          <w:szCs w:val="22"/>
          <w:lang w:val="es-ES_tradnl"/>
        </w:rPr>
        <w:t>Votación</w:t>
      </w:r>
    </w:p>
    <w:p w14:paraId="00B84480" w14:textId="77777777" w:rsidR="009E430A" w:rsidRPr="009E430A" w:rsidRDefault="005D548B" w:rsidP="009E430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 xml:space="preserve">El Secretario Técnico del Pleno dio cuenta de y levantó las votaciones </w:t>
      </w:r>
      <w:r w:rsidR="00C633B6" w:rsidRPr="009E430A">
        <w:rPr>
          <w:rFonts w:ascii="ITC Avant Garde" w:hAnsi="ITC Avant Garde"/>
          <w:color w:val="000000" w:themeColor="text1"/>
          <w:sz w:val="22"/>
          <w:szCs w:val="22"/>
          <w:lang w:val="es-ES"/>
        </w:rPr>
        <w:t xml:space="preserve">nominales </w:t>
      </w:r>
      <w:r w:rsidRPr="009E430A">
        <w:rPr>
          <w:rFonts w:ascii="ITC Avant Garde" w:hAnsi="ITC Avant Garde"/>
          <w:color w:val="000000" w:themeColor="text1"/>
          <w:sz w:val="22"/>
          <w:szCs w:val="22"/>
          <w:lang w:val="es-ES"/>
        </w:rPr>
        <w:t>en el siguiente sentido:</w:t>
      </w:r>
    </w:p>
    <w:p w14:paraId="06EEF66E" w14:textId="77777777" w:rsidR="009E430A" w:rsidRPr="009E430A" w:rsidRDefault="005D548B" w:rsidP="009E430A">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rPr>
      </w:pPr>
      <w:r w:rsidRPr="009E430A">
        <w:rPr>
          <w:rFonts w:ascii="ITC Avant Garde" w:hAnsi="ITC Avant Garde"/>
          <w:color w:val="000000" w:themeColor="text1"/>
          <w:sz w:val="22"/>
          <w:szCs w:val="22"/>
          <w:lang w:val="es-ES"/>
        </w:rPr>
        <w:t xml:space="preserve">El Instituto Federal de Telecomunicaciones aprobó </w:t>
      </w:r>
      <w:r w:rsidR="0068367A" w:rsidRPr="009E430A">
        <w:rPr>
          <w:rFonts w:ascii="ITC Avant Garde" w:hAnsi="ITC Avant Garde"/>
          <w:color w:val="000000" w:themeColor="text1"/>
          <w:sz w:val="22"/>
          <w:szCs w:val="22"/>
          <w:lang w:val="es-ES"/>
        </w:rPr>
        <w:t>la Resolución</w:t>
      </w:r>
      <w:r w:rsidRPr="009E430A">
        <w:rPr>
          <w:rFonts w:ascii="ITC Avant Garde" w:hAnsi="ITC Avant Garde"/>
          <w:color w:val="000000" w:themeColor="text1"/>
          <w:sz w:val="22"/>
          <w:szCs w:val="22"/>
          <w:lang w:val="es-ES"/>
        </w:rPr>
        <w:t xml:space="preserve"> </w:t>
      </w:r>
      <w:r w:rsidR="00AC0160" w:rsidRPr="009E430A">
        <w:rPr>
          <w:rFonts w:ascii="ITC Avant Garde" w:hAnsi="ITC Avant Garde"/>
          <w:color w:val="000000" w:themeColor="text1"/>
          <w:sz w:val="22"/>
          <w:szCs w:val="22"/>
          <w:lang w:val="es-ES"/>
        </w:rPr>
        <w:t xml:space="preserve">por mayoría de votos de los Comisionados Gabriel Oswaldo Contreras Saldívar, Mario Germán </w:t>
      </w:r>
      <w:proofErr w:type="spellStart"/>
      <w:r w:rsidR="00AC0160" w:rsidRPr="009E430A">
        <w:rPr>
          <w:rFonts w:ascii="ITC Avant Garde" w:hAnsi="ITC Avant Garde"/>
          <w:color w:val="000000" w:themeColor="text1"/>
          <w:sz w:val="22"/>
          <w:szCs w:val="22"/>
          <w:lang w:val="es-ES"/>
        </w:rPr>
        <w:t>Fromow</w:t>
      </w:r>
      <w:proofErr w:type="spellEnd"/>
      <w:r w:rsidR="00AC0160" w:rsidRPr="009E430A">
        <w:rPr>
          <w:rFonts w:ascii="ITC Avant Garde" w:hAnsi="ITC Avant Garde"/>
          <w:color w:val="000000" w:themeColor="text1"/>
          <w:sz w:val="22"/>
          <w:szCs w:val="22"/>
          <w:lang w:val="es-ES"/>
        </w:rPr>
        <w:t xml:space="preserve"> Rangel, Javier Juárez Mojica y Arturo Robles </w:t>
      </w:r>
      <w:proofErr w:type="spellStart"/>
      <w:r w:rsidR="00AC0160" w:rsidRPr="009E430A">
        <w:rPr>
          <w:rFonts w:ascii="ITC Avant Garde" w:hAnsi="ITC Avant Garde"/>
          <w:color w:val="000000" w:themeColor="text1"/>
          <w:sz w:val="22"/>
          <w:szCs w:val="22"/>
          <w:lang w:val="es-ES"/>
        </w:rPr>
        <w:t>Rovalo</w:t>
      </w:r>
      <w:proofErr w:type="spellEnd"/>
      <w:r w:rsidR="00AC0160" w:rsidRPr="009E430A">
        <w:rPr>
          <w:rFonts w:ascii="ITC Avant Garde" w:hAnsi="ITC Avant Garde"/>
          <w:color w:val="000000" w:themeColor="text1"/>
          <w:sz w:val="22"/>
          <w:szCs w:val="22"/>
          <w:lang w:val="es-ES"/>
        </w:rPr>
        <w:t xml:space="preserve">; y con el voto en contra de las Comisionadas Adriana Sofía </w:t>
      </w:r>
      <w:proofErr w:type="spellStart"/>
      <w:r w:rsidR="00AC0160" w:rsidRPr="009E430A">
        <w:rPr>
          <w:rFonts w:ascii="ITC Avant Garde" w:hAnsi="ITC Avant Garde"/>
          <w:color w:val="000000" w:themeColor="text1"/>
          <w:sz w:val="22"/>
          <w:szCs w:val="22"/>
          <w:lang w:val="es-ES"/>
        </w:rPr>
        <w:t>Labardini</w:t>
      </w:r>
      <w:proofErr w:type="spellEnd"/>
      <w:r w:rsidR="00AC0160" w:rsidRPr="009E430A">
        <w:rPr>
          <w:rFonts w:ascii="ITC Avant Garde" w:hAnsi="ITC Avant Garde"/>
          <w:color w:val="000000" w:themeColor="text1"/>
          <w:sz w:val="22"/>
          <w:szCs w:val="22"/>
          <w:lang w:val="es-ES"/>
        </w:rPr>
        <w:t xml:space="preserve"> </w:t>
      </w:r>
      <w:proofErr w:type="spellStart"/>
      <w:r w:rsidR="00AC0160" w:rsidRPr="009E430A">
        <w:rPr>
          <w:rFonts w:ascii="ITC Avant Garde" w:hAnsi="ITC Avant Garde"/>
          <w:color w:val="000000" w:themeColor="text1"/>
          <w:sz w:val="22"/>
          <w:szCs w:val="22"/>
          <w:lang w:val="es-ES"/>
        </w:rPr>
        <w:t>Inzunza</w:t>
      </w:r>
      <w:proofErr w:type="spellEnd"/>
      <w:r w:rsidR="00AC0160" w:rsidRPr="009E430A">
        <w:rPr>
          <w:rFonts w:ascii="ITC Avant Garde" w:hAnsi="ITC Avant Garde"/>
          <w:color w:val="000000" w:themeColor="text1"/>
          <w:sz w:val="22"/>
          <w:szCs w:val="22"/>
          <w:lang w:val="es-ES"/>
        </w:rPr>
        <w:t xml:space="preserve">, María Elena </w:t>
      </w:r>
      <w:proofErr w:type="spellStart"/>
      <w:r w:rsidR="00AC0160" w:rsidRPr="009E430A">
        <w:rPr>
          <w:rFonts w:ascii="ITC Avant Garde" w:hAnsi="ITC Avant Garde"/>
          <w:color w:val="000000" w:themeColor="text1"/>
          <w:sz w:val="22"/>
          <w:szCs w:val="22"/>
          <w:lang w:val="es-ES"/>
        </w:rPr>
        <w:t>Estavillo</w:t>
      </w:r>
      <w:proofErr w:type="spellEnd"/>
      <w:r w:rsidR="00AC0160" w:rsidRPr="009E430A">
        <w:rPr>
          <w:rFonts w:ascii="ITC Avant Garde" w:hAnsi="ITC Avant Garde"/>
          <w:color w:val="000000" w:themeColor="text1"/>
          <w:sz w:val="22"/>
          <w:szCs w:val="22"/>
          <w:lang w:val="es-ES"/>
        </w:rPr>
        <w:t xml:space="preserve"> Flores, y del Comisionado Adolfo Cuevas Teja</w:t>
      </w:r>
      <w:r w:rsidR="00E4320D" w:rsidRPr="009E430A">
        <w:rPr>
          <w:rFonts w:ascii="ITC Avant Garde" w:eastAsiaTheme="minorHAnsi" w:hAnsi="ITC Avant Garde" w:cstheme="minorBidi"/>
          <w:color w:val="000000" w:themeColor="text1"/>
        </w:rPr>
        <w:t>.</w:t>
      </w:r>
    </w:p>
    <w:p w14:paraId="3119F16C" w14:textId="77777777" w:rsidR="009E430A" w:rsidRPr="009E430A" w:rsidRDefault="00BC3599" w:rsidP="009E430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 xml:space="preserve">La Comisionada Adriana Sofía </w:t>
      </w:r>
      <w:proofErr w:type="spellStart"/>
      <w:r w:rsidRPr="009E430A">
        <w:rPr>
          <w:rFonts w:ascii="ITC Avant Garde" w:hAnsi="ITC Avant Garde"/>
          <w:color w:val="000000" w:themeColor="text1"/>
          <w:sz w:val="22"/>
          <w:szCs w:val="22"/>
          <w:lang w:val="es-ES"/>
        </w:rPr>
        <w:t>Labardini</w:t>
      </w:r>
      <w:proofErr w:type="spellEnd"/>
      <w:r w:rsidRPr="009E430A">
        <w:rPr>
          <w:rFonts w:ascii="ITC Avant Garde" w:hAnsi="ITC Avant Garde"/>
          <w:color w:val="000000" w:themeColor="text1"/>
          <w:sz w:val="22"/>
          <w:szCs w:val="22"/>
          <w:lang w:val="es-ES"/>
        </w:rPr>
        <w:t xml:space="preserve"> </w:t>
      </w:r>
      <w:proofErr w:type="spellStart"/>
      <w:r w:rsidRPr="009E430A">
        <w:rPr>
          <w:rFonts w:ascii="ITC Avant Garde" w:hAnsi="ITC Avant Garde"/>
          <w:color w:val="000000" w:themeColor="text1"/>
          <w:sz w:val="22"/>
          <w:szCs w:val="22"/>
          <w:lang w:val="es-ES"/>
        </w:rPr>
        <w:t>Inzunza</w:t>
      </w:r>
      <w:proofErr w:type="spellEnd"/>
      <w:r w:rsidR="008F5602" w:rsidRPr="009E430A">
        <w:rPr>
          <w:rFonts w:ascii="ITC Avant Garde" w:hAnsi="ITC Avant Garde"/>
          <w:color w:val="000000" w:themeColor="text1"/>
          <w:sz w:val="22"/>
          <w:szCs w:val="22"/>
          <w:lang w:val="es-ES"/>
        </w:rPr>
        <w:t xml:space="preserve"> manifestó que los Lineamientos deben entrar en vigor hasta en tanto la Suprema Corte de Justicia de la Nación, no declare inválido cualquier parte del mismo y, sólo en esa medida.</w:t>
      </w:r>
      <w:r w:rsidR="00A635EC" w:rsidRPr="009E430A">
        <w:rPr>
          <w:rFonts w:ascii="ITC Avant Garde" w:hAnsi="ITC Avant Garde"/>
          <w:color w:val="000000" w:themeColor="text1"/>
          <w:sz w:val="22"/>
          <w:szCs w:val="22"/>
          <w:lang w:val="es-ES"/>
        </w:rPr>
        <w:t xml:space="preserve"> Asimismo, consideró no encontrar una justificación para privar a la ciudadanía, que es audiencia de estos contenidos, de los derechos, cuyos mecanismos de implementación se establece en los Lineamientos.</w:t>
      </w:r>
    </w:p>
    <w:p w14:paraId="43A831D4" w14:textId="77777777" w:rsidR="009E430A" w:rsidRPr="009E430A" w:rsidRDefault="00B12E69" w:rsidP="009E430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lastRenderedPageBreak/>
        <w:t xml:space="preserve">La Comisionada María Elena </w:t>
      </w:r>
      <w:proofErr w:type="spellStart"/>
      <w:r w:rsidRPr="009E430A">
        <w:rPr>
          <w:rFonts w:ascii="ITC Avant Garde" w:hAnsi="ITC Avant Garde"/>
          <w:color w:val="000000" w:themeColor="text1"/>
          <w:sz w:val="22"/>
          <w:szCs w:val="22"/>
          <w:lang w:val="es-ES"/>
        </w:rPr>
        <w:t>Estavillo</w:t>
      </w:r>
      <w:proofErr w:type="spellEnd"/>
      <w:r w:rsidRPr="009E430A">
        <w:rPr>
          <w:rFonts w:ascii="ITC Avant Garde" w:hAnsi="ITC Avant Garde"/>
          <w:color w:val="000000" w:themeColor="text1"/>
          <w:sz w:val="22"/>
          <w:szCs w:val="22"/>
          <w:lang w:val="es-ES"/>
        </w:rPr>
        <w:t xml:space="preserve"> Flores manifestó que no comparte de manera general la motivación expresada en el proyecto, </w:t>
      </w:r>
      <w:r w:rsidR="008F5602" w:rsidRPr="009E430A">
        <w:rPr>
          <w:rFonts w:ascii="ITC Avant Garde" w:hAnsi="ITC Avant Garde"/>
          <w:color w:val="000000" w:themeColor="text1"/>
          <w:sz w:val="22"/>
          <w:szCs w:val="22"/>
          <w:lang w:val="es-ES"/>
        </w:rPr>
        <w:t>ya que consideró</w:t>
      </w:r>
      <w:r w:rsidRPr="009E430A">
        <w:rPr>
          <w:rFonts w:ascii="ITC Avant Garde" w:hAnsi="ITC Avant Garde"/>
          <w:color w:val="000000" w:themeColor="text1"/>
          <w:sz w:val="22"/>
          <w:szCs w:val="22"/>
          <w:lang w:val="es-ES"/>
        </w:rPr>
        <w:t xml:space="preserve"> suficiente el sustento jurídico de los </w:t>
      </w:r>
      <w:r w:rsidR="008F5602" w:rsidRPr="009E430A">
        <w:rPr>
          <w:rFonts w:ascii="ITC Avant Garde" w:hAnsi="ITC Avant Garde"/>
          <w:color w:val="000000" w:themeColor="text1"/>
          <w:sz w:val="22"/>
          <w:szCs w:val="22"/>
          <w:lang w:val="es-ES"/>
        </w:rPr>
        <w:t>L</w:t>
      </w:r>
      <w:r w:rsidRPr="009E430A">
        <w:rPr>
          <w:rFonts w:ascii="ITC Avant Garde" w:hAnsi="ITC Avant Garde"/>
          <w:color w:val="000000" w:themeColor="text1"/>
          <w:sz w:val="22"/>
          <w:szCs w:val="22"/>
          <w:lang w:val="es-ES"/>
        </w:rPr>
        <w:t>ineamientos</w:t>
      </w:r>
      <w:r w:rsidR="00CB3D5D" w:rsidRPr="009E430A">
        <w:rPr>
          <w:rFonts w:ascii="ITC Avant Garde" w:hAnsi="ITC Avant Garde"/>
          <w:color w:val="000000" w:themeColor="text1"/>
          <w:sz w:val="22"/>
          <w:szCs w:val="22"/>
          <w:lang w:val="es-ES"/>
        </w:rPr>
        <w:t xml:space="preserve"> y de sus</w:t>
      </w:r>
      <w:r w:rsidRPr="009E430A">
        <w:rPr>
          <w:rFonts w:ascii="ITC Avant Garde" w:hAnsi="ITC Avant Garde"/>
          <w:color w:val="000000" w:themeColor="text1"/>
          <w:sz w:val="22"/>
          <w:szCs w:val="22"/>
          <w:lang w:val="es-ES"/>
        </w:rPr>
        <w:t xml:space="preserve"> beneficios a las audiencias, </w:t>
      </w:r>
      <w:r w:rsidR="00BC3599" w:rsidRPr="009E430A">
        <w:rPr>
          <w:rFonts w:ascii="ITC Avant Garde" w:hAnsi="ITC Avant Garde"/>
          <w:color w:val="000000" w:themeColor="text1"/>
          <w:sz w:val="22"/>
          <w:szCs w:val="22"/>
          <w:lang w:val="es-ES"/>
        </w:rPr>
        <w:t xml:space="preserve">mismos </w:t>
      </w:r>
      <w:r w:rsidRPr="009E430A">
        <w:rPr>
          <w:rFonts w:ascii="ITC Avant Garde" w:hAnsi="ITC Avant Garde"/>
          <w:color w:val="000000" w:themeColor="text1"/>
          <w:sz w:val="22"/>
          <w:szCs w:val="22"/>
          <w:lang w:val="es-ES"/>
        </w:rPr>
        <w:t>que se verán</w:t>
      </w:r>
      <w:r w:rsidR="00CB3D5D" w:rsidRPr="009E430A">
        <w:rPr>
          <w:rFonts w:ascii="ITC Avant Garde" w:hAnsi="ITC Avant Garde"/>
          <w:color w:val="000000" w:themeColor="text1"/>
          <w:sz w:val="22"/>
          <w:szCs w:val="22"/>
          <w:lang w:val="es-ES"/>
        </w:rPr>
        <w:t xml:space="preserve"> </w:t>
      </w:r>
      <w:r w:rsidRPr="009E430A">
        <w:rPr>
          <w:rFonts w:ascii="ITC Avant Garde" w:hAnsi="ITC Avant Garde"/>
          <w:color w:val="000000" w:themeColor="text1"/>
          <w:sz w:val="22"/>
          <w:szCs w:val="22"/>
          <w:lang w:val="es-ES"/>
        </w:rPr>
        <w:t>aplazados mientras no entren en vig</w:t>
      </w:r>
      <w:r w:rsidR="00CB3D5D" w:rsidRPr="009E430A">
        <w:rPr>
          <w:rFonts w:ascii="ITC Avant Garde" w:hAnsi="ITC Avant Garde"/>
          <w:color w:val="000000" w:themeColor="text1"/>
          <w:sz w:val="22"/>
          <w:szCs w:val="22"/>
          <w:lang w:val="es-ES"/>
        </w:rPr>
        <w:t xml:space="preserve">or. </w:t>
      </w:r>
      <w:r w:rsidR="00BC3599" w:rsidRPr="009E430A">
        <w:rPr>
          <w:rFonts w:ascii="ITC Avant Garde" w:hAnsi="ITC Avant Garde"/>
          <w:color w:val="000000" w:themeColor="text1"/>
          <w:sz w:val="22"/>
          <w:szCs w:val="22"/>
          <w:lang w:val="es-ES"/>
        </w:rPr>
        <w:t>Manifestó no compartir</w:t>
      </w:r>
      <w:r w:rsidRPr="009E430A">
        <w:rPr>
          <w:rFonts w:ascii="ITC Avant Garde" w:hAnsi="ITC Avant Garde"/>
          <w:color w:val="000000" w:themeColor="text1"/>
          <w:sz w:val="22"/>
          <w:szCs w:val="22"/>
          <w:lang w:val="es-ES"/>
        </w:rPr>
        <w:t xml:space="preserve"> el razonamiento de fondo, en cuanto a que sea conveniente diferir la entrada en vigor, porque se encuentran controversias constitucionales, pendientes de resolución por parte de la Suprema Corte</w:t>
      </w:r>
      <w:r w:rsidR="008F5602" w:rsidRPr="009E430A">
        <w:rPr>
          <w:rFonts w:ascii="ITC Avant Garde" w:hAnsi="ITC Avant Garde"/>
          <w:color w:val="000000" w:themeColor="text1"/>
          <w:sz w:val="22"/>
          <w:szCs w:val="22"/>
          <w:lang w:val="es-ES"/>
        </w:rPr>
        <w:t xml:space="preserve"> de Justicia de la Nación</w:t>
      </w:r>
      <w:r w:rsidRPr="009E430A">
        <w:rPr>
          <w:rFonts w:ascii="ITC Avant Garde" w:hAnsi="ITC Avant Garde"/>
          <w:color w:val="000000" w:themeColor="text1"/>
          <w:sz w:val="22"/>
          <w:szCs w:val="22"/>
          <w:lang w:val="es-ES"/>
        </w:rPr>
        <w:t xml:space="preserve">, </w:t>
      </w:r>
      <w:r w:rsidR="00B60D76" w:rsidRPr="009E430A">
        <w:rPr>
          <w:rFonts w:ascii="ITC Avant Garde" w:hAnsi="ITC Avant Garde"/>
          <w:color w:val="000000" w:themeColor="text1"/>
          <w:sz w:val="22"/>
          <w:szCs w:val="22"/>
          <w:lang w:val="es-ES"/>
        </w:rPr>
        <w:t>ya que el artículo 14 de la ley reglamentaria de las fracciones I y II del artículo 105 de la Constitución Política de los Estados Unidos Mexicanos impide que en las controversias constitucionales resulte procedente el otorgamiento de la suspensión cuando el acto  cuya invalidez se reclama consiste en una norma general, como es el caso de los lineamientos.</w:t>
      </w:r>
    </w:p>
    <w:p w14:paraId="758B1149" w14:textId="77777777" w:rsidR="009E430A" w:rsidRPr="009E430A" w:rsidRDefault="006C699A" w:rsidP="009E430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 xml:space="preserve">El Comisionada </w:t>
      </w:r>
      <w:r w:rsidR="00614A52" w:rsidRPr="009E430A">
        <w:rPr>
          <w:rFonts w:ascii="ITC Avant Garde" w:hAnsi="ITC Avant Garde"/>
          <w:color w:val="000000" w:themeColor="text1"/>
          <w:sz w:val="22"/>
          <w:szCs w:val="22"/>
          <w:lang w:val="es-ES"/>
        </w:rPr>
        <w:t xml:space="preserve">Adolfo Cuevas Teja </w:t>
      </w:r>
      <w:r w:rsidRPr="009E430A">
        <w:rPr>
          <w:rFonts w:ascii="ITC Avant Garde" w:hAnsi="ITC Avant Garde"/>
          <w:color w:val="000000" w:themeColor="text1"/>
          <w:sz w:val="22"/>
          <w:szCs w:val="22"/>
          <w:lang w:val="es-ES"/>
        </w:rPr>
        <w:t xml:space="preserve">manifestó que </w:t>
      </w:r>
      <w:r w:rsidR="00B12E69" w:rsidRPr="009E430A">
        <w:rPr>
          <w:rFonts w:ascii="ITC Avant Garde" w:hAnsi="ITC Avant Garde"/>
          <w:color w:val="000000" w:themeColor="text1"/>
          <w:sz w:val="22"/>
          <w:szCs w:val="22"/>
          <w:lang w:val="es-ES"/>
        </w:rPr>
        <w:t>considera que u</w:t>
      </w:r>
      <w:r w:rsidR="00614A52" w:rsidRPr="009E430A">
        <w:rPr>
          <w:rFonts w:ascii="ITC Avant Garde" w:hAnsi="ITC Avant Garde"/>
          <w:color w:val="000000" w:themeColor="text1"/>
          <w:sz w:val="22"/>
          <w:szCs w:val="22"/>
          <w:lang w:val="es-ES"/>
        </w:rPr>
        <w:t>na vez emitida una norma por el Instituto</w:t>
      </w:r>
      <w:r w:rsidR="008F5602" w:rsidRPr="009E430A">
        <w:rPr>
          <w:rFonts w:ascii="ITC Avant Garde" w:hAnsi="ITC Avant Garde"/>
          <w:color w:val="000000" w:themeColor="text1"/>
          <w:sz w:val="22"/>
          <w:szCs w:val="22"/>
          <w:lang w:val="es-ES"/>
        </w:rPr>
        <w:t>,</w:t>
      </w:r>
      <w:r w:rsidR="00614A52" w:rsidRPr="009E430A">
        <w:rPr>
          <w:rFonts w:ascii="ITC Avant Garde" w:hAnsi="ITC Avant Garde"/>
          <w:color w:val="000000" w:themeColor="text1"/>
          <w:sz w:val="22"/>
          <w:szCs w:val="22"/>
          <w:lang w:val="es-ES"/>
        </w:rPr>
        <w:t xml:space="preserve"> </w:t>
      </w:r>
      <w:r w:rsidR="008F5602" w:rsidRPr="009E430A">
        <w:rPr>
          <w:rFonts w:ascii="ITC Avant Garde" w:hAnsi="ITC Avant Garde"/>
          <w:color w:val="000000" w:themeColor="text1"/>
          <w:sz w:val="22"/>
          <w:szCs w:val="22"/>
          <w:lang w:val="es-ES"/>
        </w:rPr>
        <w:t xml:space="preserve">se debería </w:t>
      </w:r>
      <w:r w:rsidR="00614A52" w:rsidRPr="009E430A">
        <w:rPr>
          <w:rFonts w:ascii="ITC Avant Garde" w:hAnsi="ITC Avant Garde"/>
          <w:color w:val="000000" w:themeColor="text1"/>
          <w:sz w:val="22"/>
          <w:szCs w:val="22"/>
          <w:lang w:val="es-ES"/>
        </w:rPr>
        <w:t xml:space="preserve">promover su aplicación, dado el régimen constitucional que marca la no suspensión de las decisiones del Instituto y </w:t>
      </w:r>
      <w:r w:rsidR="008F5602" w:rsidRPr="009E430A">
        <w:rPr>
          <w:rFonts w:ascii="ITC Avant Garde" w:hAnsi="ITC Avant Garde"/>
          <w:color w:val="000000" w:themeColor="text1"/>
          <w:sz w:val="22"/>
          <w:szCs w:val="22"/>
          <w:lang w:val="es-ES"/>
        </w:rPr>
        <w:t>dada la pertinencia de que los L</w:t>
      </w:r>
      <w:r w:rsidR="00614A52" w:rsidRPr="009E430A">
        <w:rPr>
          <w:rFonts w:ascii="ITC Avant Garde" w:hAnsi="ITC Avant Garde"/>
          <w:color w:val="000000" w:themeColor="text1"/>
          <w:sz w:val="22"/>
          <w:szCs w:val="22"/>
          <w:lang w:val="es-ES"/>
        </w:rPr>
        <w:t>ineamientos entraran en vigor para cumplir los propósitos que se establecían</w:t>
      </w:r>
      <w:r w:rsidR="008F5602" w:rsidRPr="009E430A">
        <w:rPr>
          <w:rFonts w:ascii="ITC Avant Garde" w:hAnsi="ITC Avant Garde"/>
          <w:color w:val="000000" w:themeColor="text1"/>
          <w:sz w:val="22"/>
          <w:szCs w:val="22"/>
          <w:lang w:val="es-ES"/>
        </w:rPr>
        <w:t>.</w:t>
      </w:r>
    </w:p>
    <w:p w14:paraId="24BC7971" w14:textId="77777777" w:rsidR="009E430A" w:rsidRPr="009E430A" w:rsidRDefault="005D548B" w:rsidP="009E430A">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Por lo anterior, el Pleno del Instituto Federal de Telecomunicaciones emitió el siguiente:</w:t>
      </w:r>
    </w:p>
    <w:p w14:paraId="22C1BF5E" w14:textId="77777777" w:rsidR="009E430A" w:rsidRPr="009E430A" w:rsidRDefault="005D548B" w:rsidP="009E430A">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9E430A">
        <w:rPr>
          <w:rFonts w:ascii="ITC Avant Garde" w:hAnsi="ITC Avant Garde"/>
          <w:b/>
          <w:bCs/>
          <w:color w:val="000000" w:themeColor="text1"/>
          <w:sz w:val="22"/>
          <w:szCs w:val="22"/>
          <w:lang w:val="es-ES_tradnl"/>
        </w:rPr>
        <w:t>Acuerdo</w:t>
      </w:r>
    </w:p>
    <w:p w14:paraId="4595283E" w14:textId="77777777" w:rsidR="009E430A" w:rsidRPr="009E430A" w:rsidRDefault="00AC0160" w:rsidP="009E430A">
      <w:pPr>
        <w:spacing w:before="240" w:after="240"/>
        <w:jc w:val="both"/>
        <w:rPr>
          <w:rFonts w:ascii="ITC Avant Garde" w:hAnsi="ITC Avant Garde"/>
          <w:b/>
          <w:color w:val="000000" w:themeColor="text1"/>
          <w:sz w:val="22"/>
          <w:szCs w:val="22"/>
        </w:rPr>
      </w:pPr>
      <w:r w:rsidRPr="009E430A">
        <w:rPr>
          <w:rFonts w:ascii="ITC Avant Garde" w:hAnsi="ITC Avant Garde"/>
          <w:b/>
          <w:color w:val="000000" w:themeColor="text1"/>
          <w:sz w:val="22"/>
          <w:szCs w:val="22"/>
        </w:rPr>
        <w:t>P/IFT/EXT/080817/168</w:t>
      </w:r>
    </w:p>
    <w:p w14:paraId="52E04BF1" w14:textId="77777777" w:rsidR="009E430A" w:rsidRPr="009E430A" w:rsidRDefault="0068367A" w:rsidP="009E430A">
      <w:pPr>
        <w:pStyle w:val="Prrafodelista"/>
        <w:spacing w:before="240" w:after="240"/>
        <w:ind w:left="0"/>
        <w:contextualSpacing/>
        <w:jc w:val="both"/>
        <w:rPr>
          <w:rFonts w:ascii="ITC Avant Garde" w:hAnsi="ITC Avant Garde"/>
          <w:b/>
          <w:color w:val="000000" w:themeColor="text1"/>
          <w:lang w:val="es-ES"/>
        </w:rPr>
      </w:pPr>
      <w:r w:rsidRPr="009E430A">
        <w:rPr>
          <w:rFonts w:ascii="ITC Avant Garde" w:hAnsi="ITC Avant Garde"/>
          <w:b/>
          <w:color w:val="000000" w:themeColor="text1"/>
          <w:lang w:val="es-ES"/>
        </w:rPr>
        <w:t>Primero.</w:t>
      </w:r>
      <w:r w:rsidRPr="009E430A">
        <w:rPr>
          <w:rFonts w:ascii="ITC Avant Garde" w:hAnsi="ITC Avant Garde"/>
          <w:color w:val="000000" w:themeColor="text1"/>
          <w:lang w:val="es-ES"/>
        </w:rPr>
        <w:t xml:space="preserve"> Se aprueba </w:t>
      </w:r>
      <w:r w:rsidR="00AC0160" w:rsidRPr="009E430A">
        <w:rPr>
          <w:rFonts w:ascii="ITC Avant Garde" w:hAnsi="ITC Avant Garde"/>
          <w:color w:val="000000" w:themeColor="text1"/>
          <w:lang w:val="es-ES"/>
        </w:rPr>
        <w:t>el</w:t>
      </w:r>
      <w:r w:rsidRPr="009E430A">
        <w:rPr>
          <w:rFonts w:ascii="ITC Avant Garde" w:hAnsi="ITC Avant Garde"/>
          <w:color w:val="000000" w:themeColor="text1"/>
          <w:lang w:val="es-ES"/>
        </w:rPr>
        <w:t xml:space="preserve"> “</w:t>
      </w:r>
      <w:r w:rsidR="00AC0160" w:rsidRPr="009E430A">
        <w:rPr>
          <w:rFonts w:ascii="ITC Avant Garde" w:hAnsi="ITC Avant Garde"/>
          <w:color w:val="000000" w:themeColor="text1"/>
          <w:lang w:val="es-ES"/>
        </w:rPr>
        <w:t>Acuerdo mediante el cual el Pleno del Instituto Federal de Telecomunicaciones aprueba diferir la entrada en v</w:t>
      </w:r>
      <w:bookmarkStart w:id="0" w:name="_GoBack"/>
      <w:bookmarkEnd w:id="0"/>
      <w:r w:rsidR="00AC0160" w:rsidRPr="009E430A">
        <w:rPr>
          <w:rFonts w:ascii="ITC Avant Garde" w:hAnsi="ITC Avant Garde"/>
          <w:color w:val="000000" w:themeColor="text1"/>
          <w:lang w:val="es-ES"/>
        </w:rPr>
        <w:t>igor de los Lineamientos Generales sobre la Defensa de las Audiencias</w:t>
      </w:r>
      <w:r w:rsidRPr="009E430A">
        <w:rPr>
          <w:rFonts w:ascii="ITC Avant Garde" w:hAnsi="ITC Avant Garde"/>
          <w:color w:val="000000" w:themeColor="text1"/>
          <w:lang w:val="es-ES"/>
        </w:rPr>
        <w:t>”.</w:t>
      </w:r>
    </w:p>
    <w:p w14:paraId="5F262AB5" w14:textId="77777777" w:rsidR="009E430A" w:rsidRPr="009E430A" w:rsidRDefault="00A635EC" w:rsidP="009E430A">
      <w:pPr>
        <w:spacing w:before="240" w:after="240"/>
        <w:jc w:val="both"/>
        <w:rPr>
          <w:rFonts w:ascii="ITC Avant Garde" w:hAnsi="ITC Avant Garde"/>
          <w:color w:val="000000" w:themeColor="text1"/>
          <w:sz w:val="22"/>
          <w:szCs w:val="22"/>
          <w:lang w:val="es-ES"/>
        </w:rPr>
      </w:pPr>
      <w:r w:rsidRPr="009E430A">
        <w:rPr>
          <w:rFonts w:ascii="ITC Avant Garde" w:hAnsi="ITC Avant Garde"/>
          <w:b/>
          <w:color w:val="000000" w:themeColor="text1"/>
          <w:sz w:val="22"/>
          <w:szCs w:val="22"/>
          <w:lang w:val="es-ES"/>
        </w:rPr>
        <w:t>Segundo.</w:t>
      </w:r>
      <w:r w:rsidRPr="009E430A">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1F19A496" w14:textId="77777777" w:rsidR="009E430A" w:rsidRPr="009E430A" w:rsidRDefault="00A635EC" w:rsidP="009E430A">
      <w:pPr>
        <w:spacing w:before="240" w:after="240"/>
        <w:jc w:val="both"/>
        <w:rPr>
          <w:rFonts w:ascii="ITC Avant Garde" w:hAnsi="ITC Avant Garde"/>
          <w:color w:val="000000" w:themeColor="text1"/>
          <w:sz w:val="22"/>
          <w:szCs w:val="22"/>
          <w:lang w:val="es-ES"/>
        </w:rPr>
      </w:pPr>
      <w:r w:rsidRPr="009E430A">
        <w:rPr>
          <w:rFonts w:ascii="ITC Avant Garde" w:hAnsi="ITC Avant Garde"/>
          <w:b/>
          <w:color w:val="000000" w:themeColor="text1"/>
          <w:sz w:val="22"/>
          <w:szCs w:val="22"/>
          <w:lang w:val="es-ES"/>
        </w:rPr>
        <w:t>Tercero.</w:t>
      </w:r>
      <w:r w:rsidRPr="009E430A">
        <w:rPr>
          <w:rFonts w:ascii="ITC Avant Garde" w:hAnsi="ITC Avant Garde"/>
          <w:color w:val="000000" w:themeColor="text1"/>
          <w:sz w:val="22"/>
          <w:szCs w:val="22"/>
          <w:lang w:val="es-ES"/>
        </w:rPr>
        <w:t xml:space="preserve"> Notifíquese a la Unidad de Medios y Contenidos Audiovisuales.</w:t>
      </w:r>
    </w:p>
    <w:p w14:paraId="679D5914" w14:textId="77777777" w:rsidR="009E430A" w:rsidRPr="009E430A" w:rsidRDefault="00A635EC" w:rsidP="009E430A">
      <w:pPr>
        <w:spacing w:before="240" w:after="240"/>
        <w:jc w:val="both"/>
        <w:rPr>
          <w:rFonts w:ascii="ITC Avant Garde" w:hAnsi="ITC Avant Garde"/>
          <w:color w:val="000000" w:themeColor="text1"/>
          <w:sz w:val="22"/>
          <w:szCs w:val="22"/>
          <w:lang w:val="es-ES"/>
        </w:rPr>
      </w:pPr>
      <w:r w:rsidRPr="009E430A">
        <w:rPr>
          <w:rFonts w:ascii="ITC Avant Garde" w:hAnsi="ITC Avant Garde"/>
          <w:b/>
          <w:color w:val="000000" w:themeColor="text1"/>
          <w:sz w:val="22"/>
          <w:szCs w:val="22"/>
          <w:lang w:val="es-ES"/>
        </w:rPr>
        <w:t>Cuarto.</w:t>
      </w:r>
      <w:r w:rsidRPr="009E430A">
        <w:rPr>
          <w:rFonts w:ascii="ITC Avant Garde" w:hAnsi="ITC Avant Garde"/>
          <w:color w:val="000000" w:themeColor="text1"/>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37B2B6CC" w14:textId="77777777" w:rsidR="009E430A" w:rsidRPr="009E430A" w:rsidRDefault="00A635EC" w:rsidP="009E430A">
      <w:pPr>
        <w:spacing w:before="240" w:after="240"/>
        <w:jc w:val="both"/>
        <w:rPr>
          <w:rFonts w:ascii="ITC Avant Garde" w:hAnsi="ITC Avant Garde"/>
          <w:color w:val="000000" w:themeColor="text1"/>
          <w:sz w:val="22"/>
          <w:szCs w:val="22"/>
          <w:lang w:val="es-ES"/>
        </w:rPr>
      </w:pPr>
      <w:r w:rsidRPr="009E430A">
        <w:rPr>
          <w:rFonts w:ascii="ITC Avant Garde" w:hAnsi="ITC Avant Garde"/>
          <w:b/>
          <w:color w:val="000000" w:themeColor="text1"/>
          <w:sz w:val="22"/>
          <w:szCs w:val="22"/>
          <w:lang w:val="es-ES"/>
        </w:rPr>
        <w:t xml:space="preserve">Quinto. </w:t>
      </w:r>
      <w:r w:rsidRPr="009E430A">
        <w:rPr>
          <w:rFonts w:ascii="ITC Avant Garde" w:hAnsi="ITC Avant Garde"/>
          <w:color w:val="000000" w:themeColor="text1"/>
          <w:sz w:val="22"/>
          <w:szCs w:val="22"/>
          <w:lang w:val="es-ES"/>
        </w:rPr>
        <w:t>Se instruye a la Secretaría Técnica del Pleno para que agregue al Libro de Actas un original del Acuerdo citado en el numeral Primero, para formar parte integrante del mismo.</w:t>
      </w:r>
    </w:p>
    <w:p w14:paraId="796A6B4F" w14:textId="77777777" w:rsidR="009E430A" w:rsidRDefault="009E430A" w:rsidP="009E430A">
      <w:pPr>
        <w:spacing w:before="240" w:after="240"/>
        <w:jc w:val="both"/>
        <w:rPr>
          <w:rFonts w:ascii="ITC Avant Garde" w:hAnsi="ITC Avant Garde"/>
          <w:color w:val="000000" w:themeColor="text1"/>
          <w:sz w:val="22"/>
          <w:szCs w:val="22"/>
          <w:lang w:val="es-ES"/>
        </w:rPr>
      </w:pPr>
    </w:p>
    <w:p w14:paraId="2DE6E1DE" w14:textId="4DB87022" w:rsidR="008431B3" w:rsidRPr="009E430A" w:rsidRDefault="00512D76" w:rsidP="009E430A">
      <w:pPr>
        <w:spacing w:before="240" w:after="240"/>
        <w:jc w:val="both"/>
        <w:rPr>
          <w:rFonts w:ascii="ITC Avant Garde" w:hAnsi="ITC Avant Garde"/>
          <w:color w:val="000000" w:themeColor="text1"/>
          <w:sz w:val="22"/>
          <w:szCs w:val="22"/>
          <w:lang w:val="es-ES"/>
        </w:rPr>
      </w:pPr>
      <w:r w:rsidRPr="009E430A">
        <w:rPr>
          <w:rFonts w:ascii="ITC Avant Garde" w:hAnsi="ITC Avant Garde"/>
          <w:color w:val="000000" w:themeColor="text1"/>
          <w:sz w:val="22"/>
          <w:szCs w:val="22"/>
          <w:lang w:val="es-ES"/>
        </w:rPr>
        <w:t>N</w:t>
      </w:r>
      <w:r w:rsidR="008431B3" w:rsidRPr="009E430A">
        <w:rPr>
          <w:rFonts w:ascii="ITC Avant Garde" w:hAnsi="ITC Avant Garde"/>
          <w:color w:val="000000" w:themeColor="text1"/>
          <w:sz w:val="22"/>
          <w:szCs w:val="22"/>
          <w:lang w:val="es-ES"/>
        </w:rPr>
        <w:t>o habiendo otro as</w:t>
      </w:r>
      <w:r w:rsidR="00A26796" w:rsidRPr="009E430A">
        <w:rPr>
          <w:rFonts w:ascii="ITC Avant Garde" w:hAnsi="ITC Avant Garde"/>
          <w:color w:val="000000" w:themeColor="text1"/>
          <w:sz w:val="22"/>
          <w:szCs w:val="22"/>
          <w:lang w:val="es-ES"/>
        </w:rPr>
        <w:t>unto que tratar, se levantó la S</w:t>
      </w:r>
      <w:r w:rsidR="008431B3" w:rsidRPr="009E430A">
        <w:rPr>
          <w:rFonts w:ascii="ITC Avant Garde" w:hAnsi="ITC Avant Garde"/>
          <w:color w:val="000000" w:themeColor="text1"/>
          <w:sz w:val="22"/>
          <w:szCs w:val="22"/>
          <w:lang w:val="es-ES"/>
        </w:rPr>
        <w:t xml:space="preserve">esión a las </w:t>
      </w:r>
      <w:r w:rsidR="00083517" w:rsidRPr="009E430A">
        <w:rPr>
          <w:rFonts w:ascii="ITC Avant Garde" w:hAnsi="ITC Avant Garde"/>
          <w:color w:val="000000" w:themeColor="text1"/>
          <w:sz w:val="22"/>
          <w:szCs w:val="22"/>
          <w:lang w:val="es-ES"/>
        </w:rPr>
        <w:t>1</w:t>
      </w:r>
      <w:r w:rsidR="00AC0160" w:rsidRPr="009E430A">
        <w:rPr>
          <w:rFonts w:ascii="ITC Avant Garde" w:hAnsi="ITC Avant Garde"/>
          <w:color w:val="000000" w:themeColor="text1"/>
          <w:sz w:val="22"/>
          <w:szCs w:val="22"/>
          <w:lang w:val="es-ES"/>
        </w:rPr>
        <w:t>4</w:t>
      </w:r>
      <w:r w:rsidR="008431B3" w:rsidRPr="009E430A">
        <w:rPr>
          <w:rFonts w:ascii="ITC Avant Garde" w:hAnsi="ITC Avant Garde"/>
          <w:color w:val="000000" w:themeColor="text1"/>
          <w:sz w:val="22"/>
          <w:szCs w:val="22"/>
          <w:lang w:val="es-ES"/>
        </w:rPr>
        <w:t xml:space="preserve"> horas con </w:t>
      </w:r>
      <w:r w:rsidR="00AC0160" w:rsidRPr="009E430A">
        <w:rPr>
          <w:rFonts w:ascii="ITC Avant Garde" w:hAnsi="ITC Avant Garde"/>
          <w:color w:val="000000" w:themeColor="text1"/>
          <w:sz w:val="22"/>
          <w:szCs w:val="22"/>
          <w:lang w:val="es-ES"/>
        </w:rPr>
        <w:t>23</w:t>
      </w:r>
      <w:r w:rsidR="002F0002" w:rsidRPr="009E430A">
        <w:rPr>
          <w:rFonts w:ascii="ITC Avant Garde" w:hAnsi="ITC Avant Garde"/>
          <w:color w:val="000000" w:themeColor="text1"/>
          <w:sz w:val="22"/>
          <w:szCs w:val="22"/>
          <w:lang w:val="es-ES"/>
        </w:rPr>
        <w:t xml:space="preserve"> </w:t>
      </w:r>
      <w:r w:rsidR="008431B3" w:rsidRPr="009E430A">
        <w:rPr>
          <w:rFonts w:ascii="ITC Avant Garde" w:hAnsi="ITC Avant Garde"/>
          <w:color w:val="000000" w:themeColor="text1"/>
          <w:sz w:val="22"/>
          <w:szCs w:val="22"/>
          <w:lang w:val="es-ES"/>
        </w:rPr>
        <w:t>minutos del día de su inicio</w:t>
      </w:r>
      <w:r w:rsidR="00F03457" w:rsidRPr="009E430A">
        <w:rPr>
          <w:rFonts w:ascii="ITC Avant Garde" w:hAnsi="ITC Avant Garde"/>
          <w:color w:val="000000" w:themeColor="text1"/>
          <w:sz w:val="22"/>
          <w:szCs w:val="22"/>
          <w:lang w:val="es-ES"/>
        </w:rPr>
        <w:t xml:space="preserve">, firmando </w:t>
      </w:r>
      <w:r w:rsidR="003E2049" w:rsidRPr="009E430A">
        <w:rPr>
          <w:rFonts w:ascii="ITC Avant Garde" w:hAnsi="ITC Avant Garde"/>
          <w:color w:val="000000" w:themeColor="text1"/>
          <w:sz w:val="22"/>
          <w:szCs w:val="22"/>
          <w:lang w:val="es-ES"/>
        </w:rPr>
        <w:t>para constancia la presente A</w:t>
      </w:r>
      <w:r w:rsidR="008431B3" w:rsidRPr="009E430A">
        <w:rPr>
          <w:rFonts w:ascii="ITC Avant Garde" w:hAnsi="ITC Avant Garde"/>
          <w:color w:val="000000" w:themeColor="text1"/>
          <w:sz w:val="22"/>
          <w:szCs w:val="22"/>
          <w:lang w:val="es-ES"/>
        </w:rPr>
        <w:t xml:space="preserve">cta los Comisionados y </w:t>
      </w:r>
      <w:r w:rsidR="003F03A7" w:rsidRPr="009E430A">
        <w:rPr>
          <w:rFonts w:ascii="ITC Avant Garde" w:hAnsi="ITC Avant Garde"/>
          <w:color w:val="000000" w:themeColor="text1"/>
          <w:sz w:val="22"/>
          <w:szCs w:val="22"/>
          <w:lang w:val="es-ES"/>
        </w:rPr>
        <w:t>el Secretario Técnico</w:t>
      </w:r>
      <w:r w:rsidR="008431B3" w:rsidRPr="009E430A">
        <w:rPr>
          <w:rFonts w:ascii="ITC Avant Garde" w:hAnsi="ITC Avant Garde"/>
          <w:color w:val="000000" w:themeColor="text1"/>
          <w:sz w:val="22"/>
          <w:szCs w:val="22"/>
          <w:lang w:val="es-ES"/>
        </w:rPr>
        <w:t xml:space="preserve"> del Pleno.</w:t>
      </w:r>
    </w:p>
    <w:p w14:paraId="45FD7C50" w14:textId="77777777" w:rsidR="009E430A" w:rsidRPr="009E430A" w:rsidRDefault="0075140C" w:rsidP="009E430A">
      <w:pPr>
        <w:autoSpaceDE w:val="0"/>
        <w:autoSpaceDN w:val="0"/>
        <w:adjustRightInd w:val="0"/>
        <w:spacing w:before="240" w:after="240"/>
        <w:jc w:val="both"/>
        <w:rPr>
          <w:rFonts w:ascii="ITC Avant Garde" w:hAnsi="ITC Avant Garde"/>
          <w:b/>
          <w:bCs/>
          <w:color w:val="000000" w:themeColor="text1"/>
          <w:sz w:val="22"/>
          <w:szCs w:val="22"/>
          <w:lang w:val="es-ES_tradnl"/>
        </w:rPr>
      </w:pPr>
      <w:r w:rsidRPr="009E430A">
        <w:rPr>
          <w:rFonts w:ascii="ITC Avant Garde" w:hAnsi="ITC Avant Garde"/>
          <w:b/>
          <w:bCs/>
          <w:color w:val="000000" w:themeColor="text1"/>
          <w:sz w:val="22"/>
          <w:szCs w:val="22"/>
          <w:lang w:val="es-ES"/>
        </w:rPr>
        <w:t>___________________________________________________________</w:t>
      </w:r>
      <w:r w:rsidR="00F34EE0" w:rsidRPr="009E430A">
        <w:rPr>
          <w:rFonts w:ascii="ITC Avant Garde" w:hAnsi="ITC Avant Garde"/>
          <w:b/>
          <w:bCs/>
          <w:color w:val="000000" w:themeColor="text1"/>
          <w:sz w:val="22"/>
          <w:szCs w:val="22"/>
          <w:lang w:val="es-ES"/>
        </w:rPr>
        <w:t>________________________________</w:t>
      </w:r>
    </w:p>
    <w:p w14:paraId="1A5B93B6" w14:textId="457C20A7" w:rsidR="00EF37D9" w:rsidRPr="009E430A" w:rsidRDefault="002C0D07" w:rsidP="009E430A">
      <w:pPr>
        <w:autoSpaceDE w:val="0"/>
        <w:autoSpaceDN w:val="0"/>
        <w:adjustRightInd w:val="0"/>
        <w:spacing w:before="240" w:after="240"/>
        <w:jc w:val="both"/>
        <w:rPr>
          <w:rFonts w:ascii="ITC Avant Garde" w:hAnsi="ITC Avant Garde"/>
          <w:bCs/>
          <w:color w:val="000000" w:themeColor="text1"/>
          <w:sz w:val="14"/>
          <w:szCs w:val="14"/>
        </w:rPr>
      </w:pPr>
      <w:r w:rsidRPr="009E430A">
        <w:rPr>
          <w:rFonts w:ascii="ITC Avant Garde" w:hAnsi="ITC Avant Garde"/>
          <w:bCs/>
          <w:color w:val="000000" w:themeColor="text1"/>
          <w:sz w:val="14"/>
          <w:szCs w:val="14"/>
        </w:rPr>
        <w:t xml:space="preserve">La presente Acta fue aprobada por el Pleno del Instituto Federal de Telecomunicaciones en su XLV Sesión Ordinaria celebrada el 08 de noviembre de 2017 mediante Acuerdo </w:t>
      </w:r>
      <w:r w:rsidRPr="009E430A">
        <w:rPr>
          <w:rFonts w:ascii="ITC Avant Garde" w:eastAsia="Calibri" w:hAnsi="ITC Avant Garde"/>
          <w:color w:val="000000" w:themeColor="text1"/>
          <w:sz w:val="14"/>
          <w:szCs w:val="22"/>
          <w:lang w:val="es-ES" w:eastAsia="en-US"/>
        </w:rPr>
        <w:t>P/IFT/081117/658.</w:t>
      </w:r>
    </w:p>
    <w:sectPr w:rsidR="00EF37D9" w:rsidRPr="009E430A"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72EFC" w14:textId="77777777" w:rsidR="008178D5" w:rsidRDefault="008178D5">
      <w:r>
        <w:separator/>
      </w:r>
    </w:p>
  </w:endnote>
  <w:endnote w:type="continuationSeparator" w:id="0">
    <w:p w14:paraId="3FADE778" w14:textId="77777777" w:rsidR="008178D5" w:rsidRDefault="0081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B21F5" w14:textId="77777777" w:rsidR="009E430A" w:rsidRDefault="008B0AC2"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6C687E1D" w:rsidR="008B0AC2" w:rsidRDefault="008B0A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75442B05" w:rsidR="008B0AC2" w:rsidRPr="009E430A" w:rsidRDefault="008B0AC2" w:rsidP="009E430A">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9A7F94">
      <w:rPr>
        <w:rFonts w:ascii="ITC Avant Garde" w:hAnsi="ITC Avant Garde"/>
        <w:bCs/>
        <w:noProof/>
        <w:sz w:val="16"/>
        <w:szCs w:val="16"/>
      </w:rPr>
      <w:t>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9A7F94">
      <w:rPr>
        <w:rFonts w:ascii="ITC Avant Garde" w:hAnsi="ITC Avant Garde"/>
        <w:bCs/>
        <w:noProof/>
        <w:sz w:val="16"/>
        <w:szCs w:val="16"/>
      </w:rPr>
      <w:t>4</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B7B5C" w14:textId="77777777" w:rsidR="008178D5" w:rsidRDefault="008178D5">
      <w:r>
        <w:separator/>
      </w:r>
    </w:p>
  </w:footnote>
  <w:footnote w:type="continuationSeparator" w:id="0">
    <w:p w14:paraId="6644FD25" w14:textId="77777777" w:rsidR="008178D5" w:rsidRDefault="00817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23EE8" w14:textId="77777777" w:rsidR="009E430A" w:rsidRPr="003461F3" w:rsidRDefault="009E430A" w:rsidP="009E430A">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3DC0CC5D" w:rsidR="008B0AC2" w:rsidRPr="009E430A" w:rsidRDefault="009E430A" w:rsidP="009E430A">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XI </w:t>
    </w:r>
    <w:r>
      <w:rPr>
        <w:rFonts w:ascii="ITC Avant Garde" w:hAnsi="ITC Avant Garde"/>
        <w:b/>
        <w:spacing w:val="-4"/>
        <w:szCs w:val="24"/>
      </w:rPr>
      <w:t>SESIÓN EXTRAORDINARIA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5"/>
  </w:num>
  <w:num w:numId="3">
    <w:abstractNumId w:val="29"/>
  </w:num>
  <w:num w:numId="4">
    <w:abstractNumId w:val="1"/>
  </w:num>
  <w:num w:numId="5">
    <w:abstractNumId w:val="30"/>
  </w:num>
  <w:num w:numId="6">
    <w:abstractNumId w:val="9"/>
  </w:num>
  <w:num w:numId="7">
    <w:abstractNumId w:val="17"/>
  </w:num>
  <w:num w:numId="8">
    <w:abstractNumId w:val="7"/>
  </w:num>
  <w:num w:numId="9">
    <w:abstractNumId w:val="16"/>
  </w:num>
  <w:num w:numId="10">
    <w:abstractNumId w:val="21"/>
  </w:num>
  <w:num w:numId="11">
    <w:abstractNumId w:val="13"/>
  </w:num>
  <w:num w:numId="12">
    <w:abstractNumId w:val="22"/>
  </w:num>
  <w:num w:numId="13">
    <w:abstractNumId w:val="0"/>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4"/>
  </w:num>
  <w:num w:numId="20">
    <w:abstractNumId w:val="23"/>
  </w:num>
  <w:num w:numId="21">
    <w:abstractNumId w:val="19"/>
  </w:num>
  <w:num w:numId="22">
    <w:abstractNumId w:val="5"/>
  </w:num>
  <w:num w:numId="23">
    <w:abstractNumId w:val="12"/>
  </w:num>
  <w:num w:numId="24">
    <w:abstractNumId w:val="20"/>
  </w:num>
  <w:num w:numId="25">
    <w:abstractNumId w:val="24"/>
  </w:num>
  <w:num w:numId="26">
    <w:abstractNumId w:val="10"/>
  </w:num>
  <w:num w:numId="27">
    <w:abstractNumId w:val="8"/>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369D2"/>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2DC1"/>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20F"/>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549"/>
    <w:rsid w:val="00122941"/>
    <w:rsid w:val="00123B04"/>
    <w:rsid w:val="00124019"/>
    <w:rsid w:val="001246CF"/>
    <w:rsid w:val="00124A3C"/>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C4D"/>
    <w:rsid w:val="00151F79"/>
    <w:rsid w:val="001546C4"/>
    <w:rsid w:val="00155433"/>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3D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624"/>
    <w:rsid w:val="001C6733"/>
    <w:rsid w:val="001C6B02"/>
    <w:rsid w:val="001C6B5A"/>
    <w:rsid w:val="001C7B67"/>
    <w:rsid w:val="001C7CC5"/>
    <w:rsid w:val="001C7E64"/>
    <w:rsid w:val="001C7ED9"/>
    <w:rsid w:val="001D0377"/>
    <w:rsid w:val="001D0884"/>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574C5"/>
    <w:rsid w:val="00257C47"/>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2C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794"/>
    <w:rsid w:val="0028186A"/>
    <w:rsid w:val="00281B31"/>
    <w:rsid w:val="00282066"/>
    <w:rsid w:val="00282093"/>
    <w:rsid w:val="002825D1"/>
    <w:rsid w:val="002829E5"/>
    <w:rsid w:val="002830B2"/>
    <w:rsid w:val="00283251"/>
    <w:rsid w:val="0028480F"/>
    <w:rsid w:val="002853E2"/>
    <w:rsid w:val="00285EB9"/>
    <w:rsid w:val="0028683F"/>
    <w:rsid w:val="00286F97"/>
    <w:rsid w:val="0028702E"/>
    <w:rsid w:val="002872E0"/>
    <w:rsid w:val="00287856"/>
    <w:rsid w:val="00287A35"/>
    <w:rsid w:val="00287D7F"/>
    <w:rsid w:val="002901CE"/>
    <w:rsid w:val="00290347"/>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7C0A"/>
    <w:rsid w:val="002A7F85"/>
    <w:rsid w:val="002B0006"/>
    <w:rsid w:val="002B00D4"/>
    <w:rsid w:val="002B02C4"/>
    <w:rsid w:val="002B0662"/>
    <w:rsid w:val="002B0A63"/>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23B"/>
    <w:rsid w:val="002B7D67"/>
    <w:rsid w:val="002B7F20"/>
    <w:rsid w:val="002C0147"/>
    <w:rsid w:val="002C01CA"/>
    <w:rsid w:val="002C051A"/>
    <w:rsid w:val="002C06DC"/>
    <w:rsid w:val="002C0D07"/>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0988"/>
    <w:rsid w:val="00311555"/>
    <w:rsid w:val="0031168D"/>
    <w:rsid w:val="0031185F"/>
    <w:rsid w:val="00311C02"/>
    <w:rsid w:val="00311F4C"/>
    <w:rsid w:val="00312669"/>
    <w:rsid w:val="003127C4"/>
    <w:rsid w:val="00313191"/>
    <w:rsid w:val="003133CB"/>
    <w:rsid w:val="003136DA"/>
    <w:rsid w:val="00314000"/>
    <w:rsid w:val="003148EA"/>
    <w:rsid w:val="00315192"/>
    <w:rsid w:val="0031592C"/>
    <w:rsid w:val="00315D4B"/>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7F3"/>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FD3"/>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B9D"/>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DF"/>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7F8"/>
    <w:rsid w:val="004C0D0D"/>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F8D"/>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5970"/>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60BC"/>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FAE"/>
    <w:rsid w:val="005661DB"/>
    <w:rsid w:val="005662D8"/>
    <w:rsid w:val="00566668"/>
    <w:rsid w:val="00567670"/>
    <w:rsid w:val="00567BB6"/>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5E9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248D"/>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48B"/>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2C47"/>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02"/>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52"/>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4B1"/>
    <w:rsid w:val="00622CF1"/>
    <w:rsid w:val="00622D50"/>
    <w:rsid w:val="00622F71"/>
    <w:rsid w:val="00623009"/>
    <w:rsid w:val="006234DA"/>
    <w:rsid w:val="006237A3"/>
    <w:rsid w:val="0062395F"/>
    <w:rsid w:val="00624020"/>
    <w:rsid w:val="00624479"/>
    <w:rsid w:val="006246A4"/>
    <w:rsid w:val="006247DD"/>
    <w:rsid w:val="00624B63"/>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0F"/>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D5E"/>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67A"/>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40B9"/>
    <w:rsid w:val="006B4E32"/>
    <w:rsid w:val="006B52C4"/>
    <w:rsid w:val="006B52CA"/>
    <w:rsid w:val="006B5342"/>
    <w:rsid w:val="006B5410"/>
    <w:rsid w:val="006B5DE3"/>
    <w:rsid w:val="006B6164"/>
    <w:rsid w:val="006B61BA"/>
    <w:rsid w:val="006B6BB6"/>
    <w:rsid w:val="006C004F"/>
    <w:rsid w:val="006C0162"/>
    <w:rsid w:val="006C0595"/>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2A6"/>
    <w:rsid w:val="006C53BE"/>
    <w:rsid w:val="006C58FA"/>
    <w:rsid w:val="006C60AE"/>
    <w:rsid w:val="006C66F3"/>
    <w:rsid w:val="006C699A"/>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AE8"/>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7AE9"/>
    <w:rsid w:val="0073007B"/>
    <w:rsid w:val="00731299"/>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5B6F"/>
    <w:rsid w:val="00745B9F"/>
    <w:rsid w:val="00745BE2"/>
    <w:rsid w:val="00746941"/>
    <w:rsid w:val="00746AC1"/>
    <w:rsid w:val="00746E7D"/>
    <w:rsid w:val="00747272"/>
    <w:rsid w:val="007475A3"/>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5DB"/>
    <w:rsid w:val="007537C0"/>
    <w:rsid w:val="00753B7F"/>
    <w:rsid w:val="007542AC"/>
    <w:rsid w:val="007547BB"/>
    <w:rsid w:val="00754A81"/>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DDE"/>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8C6"/>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73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8D5"/>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4A6A"/>
    <w:rsid w:val="00875911"/>
    <w:rsid w:val="00876CEB"/>
    <w:rsid w:val="00876D03"/>
    <w:rsid w:val="008777F2"/>
    <w:rsid w:val="00877BE6"/>
    <w:rsid w:val="00880BC3"/>
    <w:rsid w:val="008813B3"/>
    <w:rsid w:val="0088162F"/>
    <w:rsid w:val="008818ED"/>
    <w:rsid w:val="00882138"/>
    <w:rsid w:val="00882967"/>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87FAE"/>
    <w:rsid w:val="008903A5"/>
    <w:rsid w:val="00892081"/>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AC2"/>
    <w:rsid w:val="008B0C6F"/>
    <w:rsid w:val="008B1138"/>
    <w:rsid w:val="008B20A3"/>
    <w:rsid w:val="008B228D"/>
    <w:rsid w:val="008B33A0"/>
    <w:rsid w:val="008B3642"/>
    <w:rsid w:val="008B36D5"/>
    <w:rsid w:val="008B37D9"/>
    <w:rsid w:val="008B3849"/>
    <w:rsid w:val="008B3891"/>
    <w:rsid w:val="008B3AD3"/>
    <w:rsid w:val="008B3D60"/>
    <w:rsid w:val="008B4521"/>
    <w:rsid w:val="008B4D1C"/>
    <w:rsid w:val="008B528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602"/>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1581"/>
    <w:rsid w:val="00961B9A"/>
    <w:rsid w:val="009620BC"/>
    <w:rsid w:val="00962610"/>
    <w:rsid w:val="009635F8"/>
    <w:rsid w:val="00963E47"/>
    <w:rsid w:val="00964474"/>
    <w:rsid w:val="009648A4"/>
    <w:rsid w:val="00965895"/>
    <w:rsid w:val="00965AC7"/>
    <w:rsid w:val="00965CA4"/>
    <w:rsid w:val="00965FAA"/>
    <w:rsid w:val="009661F8"/>
    <w:rsid w:val="00966388"/>
    <w:rsid w:val="009664FC"/>
    <w:rsid w:val="00966A41"/>
    <w:rsid w:val="00966EBD"/>
    <w:rsid w:val="00967678"/>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A7F9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30A"/>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4E4"/>
    <w:rsid w:val="00A237BC"/>
    <w:rsid w:val="00A2386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5EC"/>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4F54"/>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70D8"/>
    <w:rsid w:val="00AA7C41"/>
    <w:rsid w:val="00AA7C99"/>
    <w:rsid w:val="00AA7D9D"/>
    <w:rsid w:val="00AB099D"/>
    <w:rsid w:val="00AB0F3B"/>
    <w:rsid w:val="00AB2CBE"/>
    <w:rsid w:val="00AB2FE7"/>
    <w:rsid w:val="00AB3341"/>
    <w:rsid w:val="00AB3D40"/>
    <w:rsid w:val="00AB4BA3"/>
    <w:rsid w:val="00AB4EB2"/>
    <w:rsid w:val="00AB4FE5"/>
    <w:rsid w:val="00AB5973"/>
    <w:rsid w:val="00AB710C"/>
    <w:rsid w:val="00AB7338"/>
    <w:rsid w:val="00AB760F"/>
    <w:rsid w:val="00AB7883"/>
    <w:rsid w:val="00AC0160"/>
    <w:rsid w:val="00AC01E3"/>
    <w:rsid w:val="00AC0211"/>
    <w:rsid w:val="00AC1761"/>
    <w:rsid w:val="00AC1F92"/>
    <w:rsid w:val="00AC21D7"/>
    <w:rsid w:val="00AC2513"/>
    <w:rsid w:val="00AC3681"/>
    <w:rsid w:val="00AC4B5E"/>
    <w:rsid w:val="00AC539A"/>
    <w:rsid w:val="00AC5415"/>
    <w:rsid w:val="00AC58FA"/>
    <w:rsid w:val="00AC5EA5"/>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4E3B"/>
    <w:rsid w:val="00B054A5"/>
    <w:rsid w:val="00B05860"/>
    <w:rsid w:val="00B05F94"/>
    <w:rsid w:val="00B069A0"/>
    <w:rsid w:val="00B07A9C"/>
    <w:rsid w:val="00B07C00"/>
    <w:rsid w:val="00B104A9"/>
    <w:rsid w:val="00B118F0"/>
    <w:rsid w:val="00B11F34"/>
    <w:rsid w:val="00B11FB2"/>
    <w:rsid w:val="00B127C2"/>
    <w:rsid w:val="00B1281E"/>
    <w:rsid w:val="00B12E69"/>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0D76"/>
    <w:rsid w:val="00B61043"/>
    <w:rsid w:val="00B61387"/>
    <w:rsid w:val="00B61F1E"/>
    <w:rsid w:val="00B62E7F"/>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88D"/>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3599"/>
    <w:rsid w:val="00BC46F4"/>
    <w:rsid w:val="00BC48C7"/>
    <w:rsid w:val="00BC576D"/>
    <w:rsid w:val="00BC5CB2"/>
    <w:rsid w:val="00BC6373"/>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235"/>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E65"/>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5FCD"/>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C0C"/>
    <w:rsid w:val="00C35DBF"/>
    <w:rsid w:val="00C35F98"/>
    <w:rsid w:val="00C36604"/>
    <w:rsid w:val="00C403EB"/>
    <w:rsid w:val="00C40923"/>
    <w:rsid w:val="00C40D72"/>
    <w:rsid w:val="00C40DA3"/>
    <w:rsid w:val="00C41178"/>
    <w:rsid w:val="00C412DA"/>
    <w:rsid w:val="00C41CED"/>
    <w:rsid w:val="00C41CF2"/>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10"/>
    <w:rsid w:val="00C537A7"/>
    <w:rsid w:val="00C5406E"/>
    <w:rsid w:val="00C544CB"/>
    <w:rsid w:val="00C546C1"/>
    <w:rsid w:val="00C553D0"/>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E43"/>
    <w:rsid w:val="00C62713"/>
    <w:rsid w:val="00C62ADF"/>
    <w:rsid w:val="00C62E22"/>
    <w:rsid w:val="00C631FE"/>
    <w:rsid w:val="00C63217"/>
    <w:rsid w:val="00C63220"/>
    <w:rsid w:val="00C63277"/>
    <w:rsid w:val="00C633B6"/>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09FA"/>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5D"/>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8A"/>
    <w:rsid w:val="00D1446B"/>
    <w:rsid w:val="00D14B77"/>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2997"/>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5AC"/>
    <w:rsid w:val="00D408F4"/>
    <w:rsid w:val="00D40B9E"/>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1F5E"/>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BC6"/>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6C04"/>
    <w:rsid w:val="00D772DF"/>
    <w:rsid w:val="00D805BE"/>
    <w:rsid w:val="00D8074A"/>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B3C"/>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355"/>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2"/>
    <w:rsid w:val="00E41993"/>
    <w:rsid w:val="00E42DF8"/>
    <w:rsid w:val="00E4320D"/>
    <w:rsid w:val="00E4342A"/>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BB6"/>
    <w:rsid w:val="00E54C62"/>
    <w:rsid w:val="00E54EA8"/>
    <w:rsid w:val="00E55241"/>
    <w:rsid w:val="00E564C2"/>
    <w:rsid w:val="00E56BA0"/>
    <w:rsid w:val="00E56EA3"/>
    <w:rsid w:val="00E5712A"/>
    <w:rsid w:val="00E602F9"/>
    <w:rsid w:val="00E614D2"/>
    <w:rsid w:val="00E61793"/>
    <w:rsid w:val="00E617CF"/>
    <w:rsid w:val="00E61FC0"/>
    <w:rsid w:val="00E6237F"/>
    <w:rsid w:val="00E62DA2"/>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692"/>
    <w:rsid w:val="00E9574E"/>
    <w:rsid w:val="00E95AE2"/>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3E1"/>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4FBC"/>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37D9"/>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075D"/>
    <w:rsid w:val="00F111DF"/>
    <w:rsid w:val="00F113D5"/>
    <w:rsid w:val="00F127DB"/>
    <w:rsid w:val="00F13274"/>
    <w:rsid w:val="00F1392E"/>
    <w:rsid w:val="00F13BCB"/>
    <w:rsid w:val="00F13E6F"/>
    <w:rsid w:val="00F14138"/>
    <w:rsid w:val="00F1422B"/>
    <w:rsid w:val="00F1446F"/>
    <w:rsid w:val="00F14484"/>
    <w:rsid w:val="00F14642"/>
    <w:rsid w:val="00F149A1"/>
    <w:rsid w:val="00F15A67"/>
    <w:rsid w:val="00F15E15"/>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56B"/>
    <w:rsid w:val="00F63C88"/>
    <w:rsid w:val="00F646F9"/>
    <w:rsid w:val="00F64710"/>
    <w:rsid w:val="00F64968"/>
    <w:rsid w:val="00F64989"/>
    <w:rsid w:val="00F65279"/>
    <w:rsid w:val="00F6576D"/>
    <w:rsid w:val="00F65B45"/>
    <w:rsid w:val="00F65B97"/>
    <w:rsid w:val="00F66793"/>
    <w:rsid w:val="00F66820"/>
    <w:rsid w:val="00F66B91"/>
    <w:rsid w:val="00F66C9E"/>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3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uiPriority w:val="99"/>
    <w:qFormat/>
    <w:rsid w:val="00D8074A"/>
    <w:rPr>
      <w:rFonts w:ascii="Calibri" w:hAnsi="Calibri"/>
      <w:color w:val="5B9BD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17291271">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190684379">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0507-B4A8-44A0-BF37-626604E0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1473</Words>
  <Characters>8106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6</cp:revision>
  <cp:lastPrinted>2017-02-28T03:39:00Z</cp:lastPrinted>
  <dcterms:created xsi:type="dcterms:W3CDTF">2017-11-08T00:46:00Z</dcterms:created>
  <dcterms:modified xsi:type="dcterms:W3CDTF">2017-11-23T18:07:00Z</dcterms:modified>
</cp:coreProperties>
</file>