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9121E" w14:textId="44CF6750" w:rsidR="004F24E5" w:rsidRPr="004F24E5" w:rsidRDefault="00AA4E8E" w:rsidP="004F24E5">
      <w:pPr>
        <w:pStyle w:val="Ttulo1"/>
        <w:spacing w:after="240" w:line="360" w:lineRule="auto"/>
        <w:ind w:left="1843" w:right="1559"/>
        <w:jc w:val="center"/>
        <w:rPr>
          <w:rFonts w:ascii="ITC Avant Garde" w:hAnsi="ITC Avant Garde"/>
          <w:b/>
          <w:color w:val="000000" w:themeColor="text1"/>
          <w:sz w:val="24"/>
        </w:rPr>
      </w:pPr>
      <w:r w:rsidRPr="004F24E5">
        <w:rPr>
          <w:rFonts w:ascii="ITC Avant Garde" w:hAnsi="ITC Avant Garde"/>
          <w:b/>
          <w:color w:val="000000" w:themeColor="text1"/>
          <w:sz w:val="24"/>
        </w:rPr>
        <w:t>I</w:t>
      </w:r>
      <w:r w:rsidR="006344BB" w:rsidRPr="004F24E5">
        <w:rPr>
          <w:rFonts w:ascii="ITC Avant Garde" w:hAnsi="ITC Avant Garde"/>
          <w:b/>
          <w:color w:val="000000" w:themeColor="text1"/>
          <w:sz w:val="24"/>
        </w:rPr>
        <w:t xml:space="preserve"> SESIÓN </w:t>
      </w:r>
      <w:r w:rsidR="00821ED4" w:rsidRPr="004F24E5">
        <w:rPr>
          <w:rFonts w:ascii="ITC Avant Garde" w:hAnsi="ITC Avant Garde"/>
          <w:b/>
          <w:color w:val="000000" w:themeColor="text1"/>
          <w:sz w:val="24"/>
        </w:rPr>
        <w:t>EXTRA</w:t>
      </w:r>
      <w:r w:rsidR="006344BB" w:rsidRPr="004F24E5">
        <w:rPr>
          <w:rFonts w:ascii="ITC Avant Garde" w:hAnsi="ITC Avant Garde"/>
          <w:b/>
          <w:color w:val="000000" w:themeColor="text1"/>
          <w:sz w:val="24"/>
        </w:rPr>
        <w:t>ORDINARIA DEL PLENO DEL</w:t>
      </w:r>
      <w:r w:rsidR="004F24E5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4F24E5">
        <w:rPr>
          <w:rFonts w:ascii="ITC Avant Garde" w:hAnsi="ITC Avant Garde"/>
          <w:b/>
          <w:color w:val="000000" w:themeColor="text1"/>
          <w:sz w:val="24"/>
        </w:rPr>
        <w:t>INSTITUTO FEDERAL DE TELECOMUNICACIONES</w:t>
      </w:r>
    </w:p>
    <w:p w14:paraId="7E1234E7" w14:textId="77777777" w:rsidR="004F24E5" w:rsidRPr="004F24E5" w:rsidRDefault="00821ED4" w:rsidP="004F24E5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4F24E5">
        <w:rPr>
          <w:rFonts w:ascii="ITC Avant Garde" w:hAnsi="ITC Avant Garde"/>
          <w:b/>
          <w:color w:val="000000" w:themeColor="text1"/>
          <w:sz w:val="24"/>
          <w:szCs w:val="24"/>
        </w:rPr>
        <w:t>1</w:t>
      </w:r>
      <w:r w:rsidR="004E7983" w:rsidRPr="004F24E5">
        <w:rPr>
          <w:rFonts w:ascii="ITC Avant Garde" w:hAnsi="ITC Avant Garde"/>
          <w:b/>
          <w:color w:val="000000" w:themeColor="text1"/>
          <w:sz w:val="24"/>
          <w:szCs w:val="24"/>
        </w:rPr>
        <w:t>3</w:t>
      </w:r>
      <w:r w:rsidR="006344BB" w:rsidRPr="004F24E5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AA4E8E" w:rsidRPr="004F24E5">
        <w:rPr>
          <w:rFonts w:ascii="ITC Avant Garde" w:hAnsi="ITC Avant Garde"/>
          <w:b/>
          <w:color w:val="000000" w:themeColor="text1"/>
          <w:sz w:val="24"/>
          <w:szCs w:val="24"/>
        </w:rPr>
        <w:t>ENERO DE 2017</w:t>
      </w:r>
    </w:p>
    <w:p w14:paraId="47581BCD" w14:textId="77777777" w:rsidR="004F24E5" w:rsidRPr="004F24E5" w:rsidRDefault="006344BB" w:rsidP="004F24E5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4F24E5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2422C95A" w14:textId="09AFD96F" w:rsidR="004F24E5" w:rsidRPr="004F24E5" w:rsidRDefault="004F24E5" w:rsidP="004F24E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14:paraId="5ECCE3BA" w14:textId="77777777" w:rsidR="004F24E5" w:rsidRDefault="006344BB" w:rsidP="004F24E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F24E5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44C26F5C" w14:textId="77777777" w:rsidR="00A150DC" w:rsidRPr="00A150DC" w:rsidRDefault="00A150DC" w:rsidP="00A150DC">
      <w:pPr>
        <w:rPr>
          <w:sz w:val="2"/>
          <w:szCs w:val="2"/>
        </w:rPr>
      </w:pPr>
    </w:p>
    <w:p w14:paraId="1795F27F" w14:textId="77777777" w:rsidR="004F24E5" w:rsidRPr="004F24E5" w:rsidRDefault="006344BB" w:rsidP="004F24E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4F24E5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6250BE3C" w14:textId="77777777" w:rsidR="004F24E5" w:rsidRPr="004F24E5" w:rsidRDefault="00723C8D" w:rsidP="004F24E5">
      <w:pPr>
        <w:spacing w:after="0" w:line="240" w:lineRule="atLeast"/>
        <w:jc w:val="both"/>
        <w:rPr>
          <w:rFonts w:ascii="ITC Avant Garde" w:hAnsi="ITC Avant Garde"/>
          <w:bCs/>
        </w:rPr>
      </w:pPr>
      <w:r w:rsidRPr="00AE1324">
        <w:rPr>
          <w:rFonts w:ascii="ITC Avant Garde" w:eastAsia="Times New Roman" w:hAnsi="ITC Avant Garde" w:cs="Times New Roman"/>
          <w:b/>
          <w:lang w:val="es-ES"/>
        </w:rPr>
        <w:t>III.1.-</w:t>
      </w:r>
      <w:r w:rsidR="00696173" w:rsidRPr="00AE1324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867BE6" w:rsidRPr="00AE1324">
        <w:rPr>
          <w:rFonts w:ascii="ITC Avant Garde" w:hAnsi="ITC Avant Garde"/>
          <w:lang w:val="es-ES_tradnl"/>
        </w:rPr>
        <w:t xml:space="preserve">Acuerdo por medio del cual el Pleno del Instituto Federal de Telecomunicaciones instruye a la Unidad de Espectro Radioeléctrico para que expida a favor de 95 interesados, las constancias de participación correspondientes, dentro de la </w:t>
      </w:r>
      <w:r w:rsidR="00D603B6" w:rsidRPr="00AE1324">
        <w:rPr>
          <w:rFonts w:ascii="ITC Avant Garde" w:hAnsi="ITC Avant Garde"/>
          <w:lang w:val="es-ES_tradnl"/>
        </w:rPr>
        <w:t>Licitación Pública</w:t>
      </w:r>
      <w:r w:rsidR="00867BE6" w:rsidRPr="00AE1324">
        <w:rPr>
          <w:rFonts w:ascii="ITC Avant Garde" w:hAnsi="ITC Avant Garde"/>
          <w:lang w:val="es-ES_tradnl"/>
        </w:rPr>
        <w:t xml:space="preserve"> para concesionar el uso, aprovechamiento y explotación comercial de 191 frecuencias en el segmento de 88 a 106 MHz de la banda de </w:t>
      </w:r>
      <w:r w:rsidR="00D603B6" w:rsidRPr="00AE1324">
        <w:rPr>
          <w:rFonts w:ascii="ITC Avant Garde" w:hAnsi="ITC Avant Garde"/>
          <w:lang w:val="es-ES_tradnl"/>
        </w:rPr>
        <w:t xml:space="preserve">Frecuencia Modulada </w:t>
      </w:r>
      <w:r w:rsidR="00867BE6" w:rsidRPr="00AE1324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D603B6" w:rsidRPr="00AE1324">
        <w:rPr>
          <w:rFonts w:ascii="ITC Avant Garde" w:hAnsi="ITC Avant Garde"/>
          <w:lang w:val="es-ES_tradnl"/>
        </w:rPr>
        <w:t>Amplitud Modulada</w:t>
      </w:r>
      <w:r w:rsidR="00867BE6" w:rsidRPr="00AE1324">
        <w:rPr>
          <w:rFonts w:ascii="ITC Avant Garde" w:hAnsi="ITC Avant Garde"/>
          <w:lang w:val="es-ES_tradnl"/>
        </w:rPr>
        <w:t xml:space="preserve">, para la prestación del servicio público de radiodifusión </w:t>
      </w:r>
      <w:r w:rsidR="00867BE6" w:rsidRPr="004F24E5">
        <w:rPr>
          <w:rFonts w:ascii="ITC Avant Garde" w:hAnsi="ITC Avant Garde"/>
          <w:bCs/>
        </w:rPr>
        <w:t>sonora (Licitación No. IFT-4).</w:t>
      </w:r>
    </w:p>
    <w:p w14:paraId="71D80972" w14:textId="4E9EF8AF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21C63AC" w14:textId="6E84A5C3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E1324">
        <w:rPr>
          <w:rFonts w:ascii="ITC Avant Garde" w:hAnsi="ITC Avant Garde"/>
          <w:b/>
          <w:lang w:val="es-ES_tradnl"/>
        </w:rPr>
        <w:t>III.2.-</w:t>
      </w:r>
      <w:r w:rsidRPr="00AE1324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</w:t>
      </w:r>
      <w:r w:rsidR="00740809" w:rsidRPr="00AE1324">
        <w:rPr>
          <w:rFonts w:ascii="ITC Avant Garde" w:hAnsi="ITC Avant Garde"/>
          <w:lang w:val="es-ES_tradnl"/>
        </w:rPr>
        <w:t xml:space="preserve"> identificado con el número de F</w:t>
      </w:r>
      <w:r w:rsidRPr="00AE1324">
        <w:rPr>
          <w:rFonts w:ascii="ITC Avant Garde" w:hAnsi="ITC Avant Garde"/>
          <w:lang w:val="es-ES_tradnl"/>
        </w:rPr>
        <w:t xml:space="preserve">olio </w:t>
      </w:r>
      <w:r w:rsidR="00740809" w:rsidRPr="00AE1324">
        <w:rPr>
          <w:rFonts w:ascii="ITC Avant Garde" w:hAnsi="ITC Avant Garde"/>
          <w:lang w:val="es-ES_tradnl"/>
        </w:rPr>
        <w:t>Ú</w:t>
      </w:r>
      <w:r w:rsidRPr="00AE1324">
        <w:rPr>
          <w:rFonts w:ascii="ITC Avant Garde" w:hAnsi="ITC Avant Garde"/>
          <w:lang w:val="es-ES_tradnl"/>
        </w:rPr>
        <w:t xml:space="preserve">nico MC-004103, dentro de la </w:t>
      </w:r>
      <w:r w:rsidR="00740809" w:rsidRPr="00AE1324">
        <w:rPr>
          <w:rFonts w:ascii="ITC Avant Garde" w:hAnsi="ITC Avant Garde"/>
          <w:lang w:val="es-ES_tradnl"/>
        </w:rPr>
        <w:t xml:space="preserve">Licitación Pública </w:t>
      </w:r>
      <w:r w:rsidRPr="00AE1324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740809" w:rsidRPr="00AE1324">
        <w:rPr>
          <w:rFonts w:ascii="ITC Avant Garde" w:hAnsi="ITC Avant Garde"/>
          <w:lang w:val="es-ES_tradnl"/>
        </w:rPr>
        <w:t xml:space="preserve">Frecuencia Modulada </w:t>
      </w:r>
      <w:r w:rsidRPr="00AE1324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740809" w:rsidRPr="00AE1324">
        <w:rPr>
          <w:rFonts w:ascii="ITC Avant Garde" w:hAnsi="ITC Avant Garde"/>
          <w:lang w:val="es-ES_tradnl"/>
        </w:rPr>
        <w:t>Amplitud Modulada</w:t>
      </w:r>
      <w:r w:rsidRPr="00AE1324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0326C027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A6DEE97" w14:textId="07EF51EE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E1324">
        <w:rPr>
          <w:rFonts w:ascii="ITC Avant Garde" w:hAnsi="ITC Avant Garde"/>
          <w:b/>
          <w:lang w:val="es-ES_tradnl"/>
        </w:rPr>
        <w:t>III.3.-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AE1324">
        <w:rPr>
          <w:rFonts w:ascii="ITC Avant Garde" w:eastAsia="Times New Roman" w:hAnsi="ITC Avant Garde" w:cs="Times New Roman"/>
          <w:bCs/>
          <w:lang w:eastAsia="es-MX"/>
        </w:rPr>
        <w:t>Acuerdo mediante el cual el Pleno del Instituto Federal de Telecomunicaciones instruye a la Unidad de Espectro Radioeléctrico para que expida constancia de participación a favor del interesado</w:t>
      </w:r>
      <w:r w:rsidR="00740809" w:rsidRPr="00AE1324">
        <w:rPr>
          <w:rFonts w:ascii="ITC Avant Garde" w:eastAsia="Times New Roman" w:hAnsi="ITC Avant Garde" w:cs="Times New Roman"/>
          <w:bCs/>
          <w:lang w:eastAsia="es-MX"/>
        </w:rPr>
        <w:t xml:space="preserve"> identificado con el número de Folio Ú</w:t>
      </w:r>
      <w:r w:rsidRPr="00AE1324">
        <w:rPr>
          <w:rFonts w:ascii="ITC Avant Garde" w:eastAsia="Times New Roman" w:hAnsi="ITC Avant Garde" w:cs="Times New Roman"/>
          <w:bCs/>
          <w:lang w:eastAsia="es-MX"/>
        </w:rPr>
        <w:t>nico C0-</w:t>
      </w:r>
      <w:r w:rsidRPr="00AE1324">
        <w:rPr>
          <w:rFonts w:ascii="ITC Avant Garde" w:eastAsia="Times New Roman" w:hAnsi="ITC Avant Garde" w:cs="Times New Roman"/>
          <w:bCs/>
          <w:lang w:eastAsia="es-MX"/>
        </w:rPr>
        <w:lastRenderedPageBreak/>
        <w:t xml:space="preserve">414455 dentro de la </w:t>
      </w:r>
      <w:r w:rsidR="00740809" w:rsidRPr="00AE1324">
        <w:rPr>
          <w:rFonts w:ascii="ITC Avant Garde" w:eastAsia="Times New Roman" w:hAnsi="ITC Avant Garde" w:cs="Times New Roman"/>
          <w:bCs/>
          <w:lang w:eastAsia="es-MX"/>
        </w:rPr>
        <w:t>Licitación P</w:t>
      </w:r>
      <w:r w:rsidRPr="00AE1324">
        <w:rPr>
          <w:rFonts w:ascii="ITC Avant Garde" w:eastAsia="Times New Roman" w:hAnsi="ITC Avant Garde" w:cs="Times New Roman"/>
          <w:bCs/>
          <w:lang w:eastAsia="es-MX"/>
        </w:rPr>
        <w:t xml:space="preserve">ública para concesionar el uso, aprovechamiento y explotación comercial de 191 frecuencias en el segmento de 88 a 106 MHz de la banda de </w:t>
      </w:r>
      <w:r w:rsidR="00740809" w:rsidRPr="00AE1324">
        <w:rPr>
          <w:rFonts w:ascii="ITC Avant Garde" w:eastAsia="Times New Roman" w:hAnsi="ITC Avant Garde" w:cs="Times New Roman"/>
          <w:bCs/>
          <w:lang w:eastAsia="es-MX"/>
        </w:rPr>
        <w:t xml:space="preserve">Frecuencia </w:t>
      </w:r>
      <w:r w:rsidR="00740809" w:rsidRPr="004F24E5">
        <w:rPr>
          <w:rFonts w:ascii="ITC Avant Garde" w:hAnsi="ITC Avant Garde"/>
          <w:lang w:val="es-ES_tradnl"/>
        </w:rPr>
        <w:t xml:space="preserve">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740809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04918310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9B065DC" w14:textId="00A63D7D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III.4.-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740809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C1-503010, dentro de la </w:t>
      </w:r>
      <w:r w:rsidR="00740809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740809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740809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6D9FA64E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F1DC084" w14:textId="5D5DAC16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III.5.-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4B0F63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E1-510231, dentro de la </w:t>
      </w:r>
      <w:r w:rsidR="004B0F63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4B0F63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>y de 66 frecuencias en el segmento de</w:t>
      </w:r>
      <w:r w:rsidR="004B0F63" w:rsidRPr="004F24E5">
        <w:rPr>
          <w:rFonts w:ascii="ITC Avant Garde" w:hAnsi="ITC Avant Garde"/>
          <w:lang w:val="es-ES_tradnl"/>
        </w:rPr>
        <w:t xml:space="preserve"> 535 a 1605 kHz de la banda de A</w:t>
      </w:r>
      <w:r w:rsidRPr="004F24E5">
        <w:rPr>
          <w:rFonts w:ascii="ITC Avant Garde" w:hAnsi="ITC Avant Garde"/>
          <w:lang w:val="es-ES_tradnl"/>
        </w:rPr>
        <w:t>mp</w:t>
      </w:r>
      <w:r w:rsidR="004B0F63" w:rsidRPr="004F24E5">
        <w:rPr>
          <w:rFonts w:ascii="ITC Avant Garde" w:hAnsi="ITC Avant Garde"/>
          <w:lang w:val="es-ES_tradnl"/>
        </w:rPr>
        <w:t>litud M</w:t>
      </w:r>
      <w:r w:rsidRPr="004F24E5">
        <w:rPr>
          <w:rFonts w:ascii="ITC Avant Garde" w:hAnsi="ITC Avant Garde"/>
          <w:lang w:val="es-ES_tradnl"/>
        </w:rPr>
        <w:t>odulada, para la prestación del servicio público de radiodifusión sonora (Licitación No. IFT-4).</w:t>
      </w:r>
    </w:p>
    <w:p w14:paraId="667FCD1F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5D346F1" w14:textId="20BBFA58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III.6.-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BA6997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G1-034254, dentro de la </w:t>
      </w:r>
      <w:r w:rsidR="00BA6997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BA6997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BA6997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5207E2D5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8CCCCC4" w14:textId="4FECFF38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III.7.-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 para que expida constancia de participación a favor del interesado identificado con el número de </w:t>
      </w:r>
      <w:r w:rsidR="00C3307D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M1-042013, dentro de la </w:t>
      </w:r>
      <w:r w:rsidR="00C3307D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C3307D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</w:t>
      </w:r>
      <w:r w:rsidRPr="004F24E5">
        <w:rPr>
          <w:rFonts w:ascii="ITC Avant Garde" w:hAnsi="ITC Avant Garde"/>
          <w:lang w:val="es-ES_tradnl"/>
        </w:rPr>
        <w:lastRenderedPageBreak/>
        <w:t xml:space="preserve">kHz de la banda de </w:t>
      </w:r>
      <w:r w:rsidR="00C3307D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7FD0C8E8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DA2866B" w14:textId="709784DB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III.8.-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D55E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R1-211215, dentro de la </w:t>
      </w:r>
      <w:r w:rsidR="003D55E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D55EC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D55EC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4DC77133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AB69505" w14:textId="7B8F9155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III.9.-</w:t>
      </w:r>
      <w:r w:rsidRPr="00AE1324">
        <w:rPr>
          <w:rFonts w:ascii="ITC Avant Garde" w:hAnsi="ITC Avant Garde"/>
          <w:lang w:val="es-ES_tradnl"/>
        </w:rPr>
        <w:t xml:space="preserve"> A</w:t>
      </w:r>
      <w:r w:rsidRPr="004F24E5">
        <w:rPr>
          <w:rFonts w:ascii="ITC Avant Garde" w:hAnsi="ITC Avant Garde"/>
          <w:lang w:val="es-ES_tradnl"/>
        </w:rPr>
        <w:t xml:space="preserve">cuerdo mediante el cual el Pleno del Instituto Federal de Telecomunicaciones instruye a la Unidad de Espectro Radioeléctrico para que expida constancia de participación a favor del interesado identificado con el número de </w:t>
      </w:r>
      <w:r w:rsidR="003D55E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S1-335202, dentro de la </w:t>
      </w:r>
      <w:r w:rsidR="003D55E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D55EC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D55EC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B8A63B8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602172E" w14:textId="774E8D29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III.10.-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D55E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T1-401004, dentro de la </w:t>
      </w:r>
      <w:r w:rsidR="003D55E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D55EC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D55EC" w:rsidRPr="004F24E5">
        <w:rPr>
          <w:rFonts w:ascii="ITC Avant Garde" w:hAnsi="ITC Avant Garde"/>
          <w:lang w:val="es-ES_tradnl"/>
        </w:rPr>
        <w:t xml:space="preserve">Amplitud Modulada, </w:t>
      </w:r>
      <w:r w:rsidRPr="004F24E5">
        <w:rPr>
          <w:rFonts w:ascii="ITC Avant Garde" w:hAnsi="ITC Avant Garde"/>
          <w:lang w:val="es-ES_tradnl"/>
        </w:rPr>
        <w:t>para la prestación del servicio público de radiodifusión sonora (Licitación No. IFT-4).</w:t>
      </w:r>
    </w:p>
    <w:p w14:paraId="1D3EA90C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E3A5875" w14:textId="27204D35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III.11.-</w:t>
      </w:r>
      <w:r w:rsidR="00B47E97"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D55E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BM-311022, dentro de la </w:t>
      </w:r>
      <w:r w:rsidR="003D55E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8D0F8B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8D0F8B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45CE0955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985CF14" w14:textId="07B85629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lastRenderedPageBreak/>
        <w:t>III.12.-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8D0F8B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M0-521104, dentro de la </w:t>
      </w:r>
      <w:r w:rsidR="008D0F8B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8D0F8B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8D0F8B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</w:t>
      </w:r>
      <w:r w:rsidR="000D6097" w:rsidRPr="004F24E5">
        <w:rPr>
          <w:rFonts w:ascii="ITC Avant Garde" w:hAnsi="ITC Avant Garde"/>
          <w:lang w:val="es-ES_tradnl"/>
        </w:rPr>
        <w:t>L</w:t>
      </w:r>
      <w:r w:rsidRPr="004F24E5">
        <w:rPr>
          <w:rFonts w:ascii="ITC Avant Garde" w:hAnsi="ITC Avant Garde"/>
          <w:lang w:val="es-ES_tradnl"/>
        </w:rPr>
        <w:t>icitación No. IFT-4).</w:t>
      </w:r>
    </w:p>
    <w:p w14:paraId="5094C5FF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481A045" w14:textId="37A85A16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III.13.-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AE579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T1-544543, dentro de la </w:t>
      </w:r>
      <w:r w:rsidR="00AE579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AE579C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AE579C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97ED223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83CE6F7" w14:textId="767CB6D4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III.14.-</w:t>
      </w:r>
      <w:r w:rsidRPr="00AE1324">
        <w:rPr>
          <w:rFonts w:ascii="ITC Avant Garde" w:hAnsi="ITC Avant Garde"/>
          <w:lang w:val="es-ES_tradnl"/>
        </w:rPr>
        <w:t xml:space="preserve"> A</w:t>
      </w:r>
      <w:r w:rsidRPr="004F24E5">
        <w:rPr>
          <w:rFonts w:ascii="ITC Avant Garde" w:hAnsi="ITC Avant Garde"/>
          <w:lang w:val="es-ES_tradnl"/>
        </w:rPr>
        <w:t xml:space="preserve">cuerdo mediante el cual el Pleno del Instituto Federal de Telecomunicaciones instruye a la Unidad de Espectro Radioeléctrico para que expida constancia de participación a favor del interesado identificado con el número de </w:t>
      </w:r>
      <w:r w:rsidR="008A25A2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M1-404031, dentro de la </w:t>
      </w:r>
      <w:r w:rsidR="008A25A2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8A25A2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8A25A2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0049DCA5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F4C3C17" w14:textId="01504A95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III.15.-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A1373C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E9-345531, dentro de la </w:t>
      </w:r>
      <w:r w:rsidR="00A1373C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A1373C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A1373C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632D477D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96A9EE4" w14:textId="0C48E2B1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III.16.-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1E70EA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M0-454024, dentro de la </w:t>
      </w:r>
      <w:r w:rsidR="001E70EA" w:rsidRPr="004F24E5">
        <w:rPr>
          <w:rFonts w:ascii="ITC Avant Garde" w:hAnsi="ITC Avant Garde"/>
          <w:lang w:val="es-ES_tradnl"/>
        </w:rPr>
        <w:t>Licitación P</w:t>
      </w:r>
      <w:r w:rsidRPr="004F24E5">
        <w:rPr>
          <w:rFonts w:ascii="ITC Avant Garde" w:hAnsi="ITC Avant Garde"/>
          <w:lang w:val="es-ES_tradnl"/>
        </w:rPr>
        <w:t xml:space="preserve">ública para concesionar el uso, aprovechamiento y </w:t>
      </w:r>
      <w:r w:rsidRPr="004F24E5">
        <w:rPr>
          <w:rFonts w:ascii="ITC Avant Garde" w:hAnsi="ITC Avant Garde"/>
          <w:lang w:val="es-ES_tradnl"/>
        </w:rPr>
        <w:lastRenderedPageBreak/>
        <w:t xml:space="preserve">explotación comercial de 191 frecuencias en el segmento de 88 a 106 MHz de la banda de </w:t>
      </w:r>
      <w:r w:rsidR="001E70EA" w:rsidRPr="004F24E5">
        <w:rPr>
          <w:rFonts w:ascii="ITC Avant Garde" w:hAnsi="ITC Avant Garde"/>
          <w:lang w:val="es-ES_tradnl"/>
        </w:rPr>
        <w:t>Frecuencia 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1E70EA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30039DE9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2B950AF" w14:textId="440C897F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III.17.-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FB787E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T1-005324, dentro de la </w:t>
      </w:r>
      <w:r w:rsidR="00FB787E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FB787E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FB787E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2372C65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0708139" w14:textId="15CDC625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III.18.-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C75DD2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C1-413013, dentro de la </w:t>
      </w:r>
      <w:r w:rsidR="00C75DD2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C75DD2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C75DD2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75B86B26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A6F8AF7" w14:textId="69AEE5F2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III.19.-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C75DD2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P9-520100, dentro de la </w:t>
      </w:r>
      <w:r w:rsidR="00C75DD2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C75DD2" w:rsidRPr="004F24E5">
        <w:rPr>
          <w:rFonts w:ascii="ITC Avant Garde" w:hAnsi="ITC Avant Garde"/>
          <w:lang w:val="es-ES_tradnl"/>
        </w:rPr>
        <w:t>Frecuencia 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C75DD2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6AA2690D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844DEB7" w14:textId="5B1C602C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III.20.-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A4003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AL-201002, dentro de la </w:t>
      </w:r>
      <w:r w:rsidR="003A4003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A4003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A4003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6DB1F77F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lastRenderedPageBreak/>
        <w:t>(Unidad de Espectro Radioeléctrico)</w:t>
      </w:r>
    </w:p>
    <w:p w14:paraId="2BCB153C" w14:textId="72818400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III.21.-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A4003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GJ-234220, dentro de la </w:t>
      </w:r>
      <w:r w:rsidR="003A4003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A4003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A4003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02C0C0D7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B3128A6" w14:textId="5F70BAF2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III.22.-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3A4003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O1-415103, dentro de la </w:t>
      </w:r>
      <w:r w:rsidR="003A4003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3A4003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3A4003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5D95577B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C0437E1" w14:textId="37B2B34D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III.23.-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D56F75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R1-251301, dentro de la </w:t>
      </w:r>
      <w:r w:rsidR="00D56F75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D56F75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D56F75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A60CCA6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3030AB6" w14:textId="73A4F53B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III.24.-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603406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RA-241311, dentro de la </w:t>
      </w:r>
      <w:r w:rsidR="00603406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603406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603406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0536FFD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BF36A67" w14:textId="2DB5538F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III.25.-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</w:t>
      </w:r>
      <w:r w:rsidRPr="004F24E5">
        <w:rPr>
          <w:rFonts w:ascii="ITC Avant Garde" w:hAnsi="ITC Avant Garde"/>
          <w:lang w:val="es-ES_tradnl"/>
        </w:rPr>
        <w:lastRenderedPageBreak/>
        <w:t xml:space="preserve">participación a favor del interesado identificado con el número de </w:t>
      </w:r>
      <w:r w:rsidR="00603406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S1-533015, dentro de la </w:t>
      </w:r>
      <w:r w:rsidR="00603406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603406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603406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4F3E49BA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96FB06A" w14:textId="3BFC0AFC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4F24E5">
        <w:rPr>
          <w:rFonts w:ascii="ITC Avant Garde" w:hAnsi="ITC Avant Garde"/>
          <w:b/>
          <w:lang w:val="es-ES_tradnl"/>
        </w:rPr>
        <w:t>III.26.-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C35627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A0-455403, dentro de la </w:t>
      </w:r>
      <w:r w:rsidR="00C35627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C35627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C35627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E527D84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0B8B45F" w14:textId="239F38CB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III.27.-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C35627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F9-500401, dentro de la </w:t>
      </w:r>
      <w:r w:rsidR="00C35627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C35627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C35627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706CAD37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CF6259E" w14:textId="0E97CBA8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III.28.-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541BAD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HE-055224, dentro de la </w:t>
      </w:r>
      <w:r w:rsidR="00541BAD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541BAD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541BAD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28E24EB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D6982C7" w14:textId="28063E3B" w:rsidR="00867BE6" w:rsidRPr="00AE1324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III.29.-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541BAD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M8-342432, dentro de la </w:t>
      </w:r>
      <w:r w:rsidR="00541BAD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541BAD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</w:t>
      </w:r>
      <w:r w:rsidRPr="004F24E5">
        <w:rPr>
          <w:rFonts w:ascii="ITC Avant Garde" w:hAnsi="ITC Avant Garde"/>
          <w:lang w:val="es-ES_tradnl"/>
        </w:rPr>
        <w:lastRenderedPageBreak/>
        <w:t xml:space="preserve">kHz de la banda de </w:t>
      </w:r>
      <w:r w:rsidR="00541BAD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7823499F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305BF8B" w14:textId="722B09C9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III.30.-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B708D1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S7-120255, dentro de la </w:t>
      </w:r>
      <w:r w:rsidR="00B708D1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B708D1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B708D1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427E7B84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7514F49" w14:textId="7CCC3E49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III.31.-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AA7F69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C1-125200, dentro de la </w:t>
      </w:r>
      <w:r w:rsidR="00AA7F69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AA7F69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AA7F69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D347603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0EEB0F7" w14:textId="143E183C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III.32.-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AA7F69" w:rsidRPr="004F24E5">
        <w:rPr>
          <w:rFonts w:ascii="ITC Avant Garde" w:hAnsi="ITC Avant Garde"/>
          <w:lang w:val="es-ES_tradnl"/>
        </w:rPr>
        <w:t>Folio Ú</w:t>
      </w:r>
      <w:r w:rsidRPr="004F24E5">
        <w:rPr>
          <w:rFonts w:ascii="ITC Avant Garde" w:hAnsi="ITC Avant Garde"/>
          <w:lang w:val="es-ES_tradnl"/>
        </w:rPr>
        <w:t xml:space="preserve">nico AA-423351, dentro de la </w:t>
      </w:r>
      <w:r w:rsidR="00AA7F69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AA7F69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AA7F69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68F4BA9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2EA63C2" w14:textId="0279D28E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III.33.-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C0-003135, dentro de la </w:t>
      </w:r>
      <w:r w:rsidR="009D4014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117313D2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8990541" w14:textId="12563D1C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III.34.-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CE-551311, dentro de la </w:t>
      </w:r>
      <w:r w:rsidR="009D4014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5FD025AA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5F0228D" w14:textId="06CC1F0F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III.35.-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CF-135441, dentro de la </w:t>
      </w:r>
      <w:r w:rsidR="009D4014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9B03440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F780A72" w14:textId="50A01E1E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III.36.-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CJ-435342, dentro de la </w:t>
      </w:r>
      <w:r w:rsidR="009D4014" w:rsidRPr="004F24E5">
        <w:rPr>
          <w:rFonts w:ascii="ITC Avant Garde" w:hAnsi="ITC Avant Garde"/>
          <w:lang w:val="es-ES_tradnl"/>
        </w:rPr>
        <w:t>Licitación P</w:t>
      </w:r>
      <w:r w:rsidRPr="004F24E5">
        <w:rPr>
          <w:rFonts w:ascii="ITC Avant Garde" w:hAnsi="ITC Avant Garde"/>
          <w:lang w:val="es-ES_tradnl"/>
        </w:rPr>
        <w:t xml:space="preserve">ública para concesionar el uso, aprovechamiento y 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6E1F36B7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5675CF1" w14:textId="6CCC211D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III.37.-</w:t>
      </w:r>
      <w:r w:rsidRPr="00AE1324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 xml:space="preserve">Acuerdo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DM-054003, dentro de la </w:t>
      </w:r>
      <w:r w:rsidR="009D4014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41E2087B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371DFF0" w14:textId="3E82FAF3" w:rsidR="00867BE6" w:rsidRPr="004F24E5" w:rsidRDefault="00867BE6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III.38.-</w:t>
      </w:r>
      <w:r w:rsidRPr="00AE1324">
        <w:rPr>
          <w:rFonts w:ascii="ITC Avant Garde" w:hAnsi="ITC Avant Garde"/>
          <w:lang w:val="es-ES_tradnl"/>
        </w:rPr>
        <w:t xml:space="preserve"> A</w:t>
      </w:r>
      <w:r w:rsidRPr="004F24E5">
        <w:rPr>
          <w:rFonts w:ascii="ITC Avant Garde" w:hAnsi="ITC Avant Garde"/>
          <w:lang w:val="es-ES_tradnl"/>
        </w:rPr>
        <w:t xml:space="preserve">cuerdo mediante el cual el Pleno del Instituto Federal de Telecomunicaciones instruye a la Unidad de Espectro Radioeléctrico para que expida constancia de participación a favor del interesado identificado con el número de </w:t>
      </w:r>
      <w:r w:rsidR="009D4014" w:rsidRPr="004F24E5">
        <w:rPr>
          <w:rFonts w:ascii="ITC Avant Garde" w:hAnsi="ITC Avant Garde"/>
          <w:lang w:val="es-ES_tradnl"/>
        </w:rPr>
        <w:t xml:space="preserve">Folio Único </w:t>
      </w:r>
      <w:r w:rsidRPr="004F24E5">
        <w:rPr>
          <w:rFonts w:ascii="ITC Avant Garde" w:hAnsi="ITC Avant Garde"/>
          <w:lang w:val="es-ES_tradnl"/>
        </w:rPr>
        <w:t xml:space="preserve">F1-100410, dentro de la </w:t>
      </w:r>
      <w:r w:rsidR="009D4014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 xml:space="preserve">para concesionar el uso, aprovechamiento y </w:t>
      </w:r>
      <w:r w:rsidRPr="004F24E5">
        <w:rPr>
          <w:rFonts w:ascii="ITC Avant Garde" w:hAnsi="ITC Avant Garde"/>
          <w:lang w:val="es-ES_tradnl"/>
        </w:rPr>
        <w:lastRenderedPageBreak/>
        <w:t xml:space="preserve">explotación comercial de 191 frecuencias en el segmento de 88 a 106 MHz de la banda de </w:t>
      </w:r>
      <w:r w:rsidR="009D4014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 xml:space="preserve">y de 66 frecuencias en el segmento de 535 a 1605 kHz de la banda de </w:t>
      </w:r>
      <w:r w:rsidR="009D4014" w:rsidRPr="004F24E5">
        <w:rPr>
          <w:rFonts w:ascii="ITC Avant Garde" w:hAnsi="ITC Avant Garde"/>
          <w:lang w:val="es-ES_tradnl"/>
        </w:rPr>
        <w:t>Amplitud Modulada</w:t>
      </w:r>
      <w:r w:rsidRPr="004F24E5">
        <w:rPr>
          <w:rFonts w:ascii="ITC Avant Garde" w:hAnsi="ITC Avant Garde"/>
          <w:lang w:val="es-ES_tradnl"/>
        </w:rPr>
        <w:t>, para la prestación del servicio público de radiodifusión sonora (Licitación No. IFT-4).</w:t>
      </w:r>
    </w:p>
    <w:p w14:paraId="2AFEC854" w14:textId="77777777" w:rsidR="004F24E5" w:rsidRPr="004F24E5" w:rsidRDefault="00867BE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EB11731" w14:textId="176C261C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III.39.-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</w:t>
      </w:r>
      <w:r w:rsidR="00572818" w:rsidRPr="004F24E5">
        <w:rPr>
          <w:rFonts w:ascii="ITC Avant Garde" w:hAnsi="ITC Avant Garde"/>
          <w:lang w:val="es-ES_tradnl"/>
        </w:rPr>
        <w:t>I</w:t>
      </w:r>
      <w:r w:rsidRPr="004F24E5">
        <w:rPr>
          <w:rFonts w:ascii="ITC Avant Garde" w:hAnsi="ITC Avant Garde"/>
          <w:lang w:val="es-ES_tradnl"/>
        </w:rPr>
        <w:t>1-341024,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1086F93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31766AF" w14:textId="67D13C6F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L1-442201,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62A4FDE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30CEE55" w14:textId="31B4F511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LH-243451,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02B92CD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7AEBE5C" w14:textId="20469E17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M0-522313,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AC10FF1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lastRenderedPageBreak/>
        <w:t>(Unidad de Espectro Radioeléctrico)</w:t>
      </w:r>
    </w:p>
    <w:p w14:paraId="411C674B" w14:textId="32AB9006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MF-501253,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09FCA56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55625E3" w14:textId="1BAD40E8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MJ-245105,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D278302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9A77FCD" w14:textId="6829F84D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P1-534310,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AD508B1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F5D358E" w14:textId="5FD99FD1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R1-014024, dentro de la Licitación Pública para concesionar el uso, aprovechamiento y explotación comercial de 191 frecuencias en el segmento de 88 a 106 MHz de la banda de </w:t>
      </w:r>
      <w:r w:rsidR="00A12302" w:rsidRPr="004F24E5">
        <w:rPr>
          <w:rFonts w:ascii="ITC Avant Garde" w:hAnsi="ITC Avant Garde"/>
          <w:lang w:val="es-ES_tradnl"/>
        </w:rPr>
        <w:t>F</w:t>
      </w:r>
      <w:r w:rsidRPr="004F24E5">
        <w:rPr>
          <w:rFonts w:ascii="ITC Avant Garde" w:hAnsi="ITC Avant Garde"/>
          <w:lang w:val="es-ES_tradnl"/>
        </w:rPr>
        <w:t xml:space="preserve">recuencia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A12302" w:rsidRPr="004F24E5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 xml:space="preserve">mplitud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>odulada, para la prestación del servicio público de radiodifusión sonora (Licitación No. IFT-4).</w:t>
      </w:r>
    </w:p>
    <w:p w14:paraId="3EB1D6EF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1B32D0B" w14:textId="19BB3A22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</w:t>
      </w:r>
      <w:r w:rsidRPr="004F24E5">
        <w:rPr>
          <w:rFonts w:ascii="ITC Avant Garde" w:hAnsi="ITC Avant Garde"/>
          <w:lang w:val="es-ES_tradnl"/>
        </w:rPr>
        <w:lastRenderedPageBreak/>
        <w:t xml:space="preserve">participación a favor del interesado identificado con el número de Folio Único R1-251352, dentro de la Licitación Pública para concesionar el uso, aprovechamiento y explotación comercial de 191 frecuencias en el segmento de 88 a 106 MHz de la banda de </w:t>
      </w:r>
      <w:r w:rsidR="00A12302" w:rsidRPr="004F24E5">
        <w:rPr>
          <w:rFonts w:ascii="ITC Avant Garde" w:hAnsi="ITC Avant Garde"/>
          <w:lang w:val="es-ES_tradnl"/>
        </w:rPr>
        <w:t>F</w:t>
      </w:r>
      <w:r w:rsidRPr="004F24E5">
        <w:rPr>
          <w:rFonts w:ascii="ITC Avant Garde" w:hAnsi="ITC Avant Garde"/>
          <w:lang w:val="es-ES_tradnl"/>
        </w:rPr>
        <w:t xml:space="preserve">recuencia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A12302" w:rsidRPr="004F24E5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 xml:space="preserve">mplitud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>odulada, para la prestación del servicio público de radiodifusión sonora (Licitación No. IFT-4).</w:t>
      </w:r>
    </w:p>
    <w:p w14:paraId="55DAA314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5CDF61C" w14:textId="6D223F13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R1-340412, dentro de la Licitación Pública para concesionar el uso, aprovechamiento y explotación comercial de 191 frecuencias en el segmento de 88 a 106 MHz de la banda de </w:t>
      </w:r>
      <w:r w:rsidR="00A12302" w:rsidRPr="004F24E5">
        <w:rPr>
          <w:rFonts w:ascii="ITC Avant Garde" w:hAnsi="ITC Avant Garde"/>
          <w:lang w:val="es-ES_tradnl"/>
        </w:rPr>
        <w:t>F</w:t>
      </w:r>
      <w:r w:rsidRPr="004F24E5">
        <w:rPr>
          <w:rFonts w:ascii="ITC Avant Garde" w:hAnsi="ITC Avant Garde"/>
          <w:lang w:val="es-ES_tradnl"/>
        </w:rPr>
        <w:t xml:space="preserve">recuencia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A12302" w:rsidRPr="004F24E5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 xml:space="preserve">mplitud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>odulada, para la prestación del servicio público de radiodifusión sonora (Licitación No. IFT-4).</w:t>
      </w:r>
    </w:p>
    <w:p w14:paraId="1C45F6E1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C91E6D6" w14:textId="027D4ED5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III.49.-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R1-353421, dentro de la Licitación Pública para concesionar el uso, aprovechamiento y explotación comercial de 191 frecuencias en el segmento de 88 a 106 MHz de la banda de </w:t>
      </w:r>
      <w:r w:rsidR="00A12302" w:rsidRPr="004F24E5">
        <w:rPr>
          <w:rFonts w:ascii="ITC Avant Garde" w:hAnsi="ITC Avant Garde"/>
          <w:lang w:val="es-ES_tradnl"/>
        </w:rPr>
        <w:t>F</w:t>
      </w:r>
      <w:r w:rsidRPr="004F24E5">
        <w:rPr>
          <w:rFonts w:ascii="ITC Avant Garde" w:hAnsi="ITC Avant Garde"/>
          <w:lang w:val="es-ES_tradnl"/>
        </w:rPr>
        <w:t xml:space="preserve">recuencia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 xml:space="preserve">odulada y de 66 frecuencias en el segmento de 535 a 1605 kHz de la banda de </w:t>
      </w:r>
      <w:r w:rsidR="00A12302" w:rsidRPr="004F24E5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 xml:space="preserve">mplitud </w:t>
      </w:r>
      <w:r w:rsidR="00A12302" w:rsidRPr="004F24E5">
        <w:rPr>
          <w:rFonts w:ascii="ITC Avant Garde" w:hAnsi="ITC Avant Garde"/>
          <w:lang w:val="es-ES_tradnl"/>
        </w:rPr>
        <w:t>M</w:t>
      </w:r>
      <w:r w:rsidRPr="004F24E5">
        <w:rPr>
          <w:rFonts w:ascii="ITC Avant Garde" w:hAnsi="ITC Avant Garde"/>
          <w:lang w:val="es-ES_tradnl"/>
        </w:rPr>
        <w:t>odulada, para la prestación del servicio público de radiodifusión sonora (Licitación No. IFT-4).</w:t>
      </w:r>
    </w:p>
    <w:p w14:paraId="4659BDE0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28FF35F" w14:textId="431CE3BE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R1-500354,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D3D05E3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1EC7D10" w14:textId="7BD609A5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U0-115332, dentro de la Licitación Pública para concesionar el uso, aprovechamiento y explotación comercial de 191 frecuencias en el segmento de 88 a 106 MHz de la banda de Frecuencia Modulada y de 66 frecuencias en el segmento de 535 a 1605 </w:t>
      </w:r>
      <w:r w:rsidRPr="004F24E5">
        <w:rPr>
          <w:rFonts w:ascii="ITC Avant Garde" w:hAnsi="ITC Avant Garde"/>
          <w:lang w:val="es-ES_tradnl"/>
        </w:rPr>
        <w:lastRenderedPageBreak/>
        <w:t>kHz de la banda de Amplitud Modulada, para la prestación del servicio pú</w:t>
      </w:r>
      <w:r w:rsidR="00B47E97" w:rsidRPr="004F24E5">
        <w:rPr>
          <w:rFonts w:ascii="ITC Avant Garde" w:hAnsi="ITC Avant Garde"/>
          <w:lang w:val="es-ES_tradnl"/>
        </w:rPr>
        <w:t>blico de radiodifusión sonora (</w:t>
      </w:r>
      <w:r w:rsidRPr="004F24E5">
        <w:rPr>
          <w:rFonts w:ascii="ITC Avant Garde" w:hAnsi="ITC Avant Garde"/>
          <w:lang w:val="es-ES_tradnl"/>
        </w:rPr>
        <w:t>Licitación No. IFT-4).</w:t>
      </w:r>
    </w:p>
    <w:p w14:paraId="3ABBE576" w14:textId="77777777" w:rsidR="004F24E5" w:rsidRPr="004F24E5" w:rsidRDefault="00B47E97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CB9B19E" w14:textId="3FAF14C0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RR-041443,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44F09327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51519E9" w14:textId="10C08665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AR-042211,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257CBC5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2B55681" w14:textId="5C4A1D6D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C1-153125,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E65C499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9D56CAF" w14:textId="1D3110FF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</w:t>
      </w:r>
      <w:r w:rsidR="00290EAB" w:rsidRPr="004F24E5">
        <w:rPr>
          <w:rFonts w:ascii="ITC Avant Garde" w:hAnsi="ITC Avant Garde"/>
          <w:lang w:val="es-ES_tradnl"/>
        </w:rPr>
        <w:t xml:space="preserve"> </w:t>
      </w:r>
      <w:r w:rsidRPr="004F24E5">
        <w:rPr>
          <w:rFonts w:ascii="ITC Avant Garde" w:hAnsi="ITC Avant Garde"/>
          <w:lang w:val="es-ES_tradnl"/>
        </w:rPr>
        <w:t>para que expida constancia de participación a favor del interesado identificado con el número de Folio Único C1-231335,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FEA10B3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D1BE47B" w14:textId="555EC64B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III.56.-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G0-300402, dentro de la Licitación Pública para concesionar el uso, aprovechamiento y explotación comercial de 191 frecuencias en el segmento de 88 a 106 MHz de la banda de </w:t>
      </w:r>
      <w:r w:rsidR="00B92A31" w:rsidRPr="004F24E5">
        <w:rPr>
          <w:rFonts w:ascii="ITC Avant Garde" w:hAnsi="ITC Avant Garde"/>
          <w:lang w:val="es-ES_tradnl"/>
        </w:rPr>
        <w:t xml:space="preserve">Frecuencia Modulada </w:t>
      </w:r>
      <w:r w:rsidRPr="004F24E5">
        <w:rPr>
          <w:rFonts w:ascii="ITC Avant Garde" w:hAnsi="ITC Avant Garde"/>
          <w:lang w:val="es-ES_tradnl"/>
        </w:rPr>
        <w:t>y de 66 frecuencias en el segmento de 535 a 1605 kHz de la banda de Amplitud Modulada, para la prestación del servicio público de radiodifusión sonora (Licitación No. IFT-4).</w:t>
      </w:r>
    </w:p>
    <w:p w14:paraId="1171C52A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7DE188F" w14:textId="45E586D0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I4-214004,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D967BD4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372F42A" w14:textId="54A58970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R1-551305,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89D9951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A6F58A8" w14:textId="411974AB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III.59.-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R9-510504,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85FE633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93B2EB5" w14:textId="418F7A9E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T8-205212, dentro de la Licitación Pública para concesionar el uso, aprovechamiento y </w:t>
      </w:r>
      <w:r w:rsidRPr="004F24E5">
        <w:rPr>
          <w:rFonts w:ascii="ITC Avant Garde" w:hAnsi="ITC Avant Garde"/>
          <w:lang w:val="es-ES_tradnl"/>
        </w:rPr>
        <w:lastRenderedPageBreak/>
        <w:t>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1B7A58C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FAC4B1A" w14:textId="425C15A8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VS-445001,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5D12B5A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E675F27" w14:textId="5D56CBB1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C1-032241,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1B50051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C4214DB" w14:textId="247904AC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G0-015340,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790B5DB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EF2E75A" w14:textId="520F1475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C1-452303,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DB1D1B2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lastRenderedPageBreak/>
        <w:t>(Unidad de Espectro Radioeléctrico)</w:t>
      </w:r>
    </w:p>
    <w:p w14:paraId="43747C13" w14:textId="4276AC03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E1-012055,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D836AF3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FB76045" w14:textId="09C67501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R5-303243, dentro de la </w:t>
      </w:r>
      <w:r w:rsidR="003B2497" w:rsidRPr="004F24E5">
        <w:rPr>
          <w:rFonts w:ascii="ITC Avant Garde" w:hAnsi="ITC Avant Garde"/>
          <w:lang w:val="es-ES_tradnl"/>
        </w:rPr>
        <w:t xml:space="preserve">Licitación Pública </w:t>
      </w:r>
      <w:r w:rsidRPr="004F24E5">
        <w:rPr>
          <w:rFonts w:ascii="ITC Avant Garde" w:hAnsi="ITC Avant Garde"/>
          <w:lang w:val="es-ES_tradnl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293892E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E932F0F" w14:textId="55AABFF9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R9-114150,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FCDBF56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EB2A62D" w14:textId="759D54DE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AL-523303,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3693483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71FD21A" w14:textId="2B95F874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III.69.-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</w:t>
      </w:r>
      <w:r w:rsidRPr="004F24E5">
        <w:rPr>
          <w:rFonts w:ascii="ITC Avant Garde" w:hAnsi="ITC Avant Garde"/>
          <w:lang w:val="es-ES_tradnl"/>
        </w:rPr>
        <w:lastRenderedPageBreak/>
        <w:t xml:space="preserve">participación a favor del interesado identificado con el número de Folio Único BR-234404, dentro de la Licitación Pública para concesionar el uso, aprovechamiento y explotación comercial de 191 frecuencias en el segmento de 88 </w:t>
      </w:r>
      <w:r w:rsidR="006658C9" w:rsidRPr="004F24E5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 xml:space="preserve"> 106 MHz de la banda de Frecuencia Modulada y de 66 frecuencias en el segmento de 535 a 1605 kHz de la banda de Amplitud Modulada, para la prestación del servicio público de radiodifusión sonora (Licitación No. IFT-4).</w:t>
      </w:r>
    </w:p>
    <w:p w14:paraId="1A4711DF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0E6232E" w14:textId="66104C2C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M9-432423,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F1A84A4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BBE56CF" w14:textId="33856257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N9-253205,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367A9ED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604CEED" w14:textId="0332154C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R9-340033,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8D6E68F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6DCA1255" w14:textId="40FE5A31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instruye a la Unidad de Espectro Radioeléctrico para que expida constancia de participación a favor del interesado identificado con el número de Folio Único A1-000544, dentro de la Licitación Pública para concesionar el uso, aprovechamiento y explotación comercial de 191 frecuencias en el segmento de 88 a 106 MHz de la banda de Frecuencia Modulada y de 66 frecuencias en el segmento de 535 a 1605 </w:t>
      </w:r>
      <w:r w:rsidRPr="004F24E5">
        <w:rPr>
          <w:rFonts w:ascii="ITC Avant Garde" w:hAnsi="ITC Avant Garde"/>
          <w:lang w:val="es-ES_tradnl"/>
        </w:rPr>
        <w:lastRenderedPageBreak/>
        <w:t>kHz de la banda de Amplitud Modulada, para la prestación del servicio público de radiodifusión sonora (Licitación No. IFT-4).</w:t>
      </w:r>
    </w:p>
    <w:p w14:paraId="34B37E74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2CF0BF8" w14:textId="6757F734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constancias de participación a 213 interesados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4A25CDE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6CB2993" w14:textId="6506E594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A1-220143,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C7FEB5F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E01496B" w14:textId="66FBFF59" w:rsidR="00917D40" w:rsidRPr="004F24E5" w:rsidRDefault="00917D40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L0-453150, dentro de la Licitación Pública para concesionar el uso, aprovechamiento y explotación comercial de 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0B71A6A" w14:textId="77777777" w:rsidR="004F24E5" w:rsidRPr="004F24E5" w:rsidRDefault="002D610E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3F7AB97" w14:textId="7D13191B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R1-052033,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410828B9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2B9DB65" w14:textId="6B7D4D3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R1-230301, dentro de la Licitación Pública para concesionar el uso, aprovechamiento y explotación comercial de 191 frecuencias en el segmento de 88 </w:t>
      </w:r>
      <w:r w:rsidRPr="004F24E5">
        <w:rPr>
          <w:rFonts w:ascii="ITC Avant Garde" w:hAnsi="ITC Avant Garde"/>
          <w:lang w:val="es-ES_tradnl"/>
        </w:rPr>
        <w:lastRenderedPageBreak/>
        <w:t>a 106 MHz de la banda de Frecuencia Modulada y de 66 frecuencias en el segmento de 535 a 1605 kHz de la banda de Amplitud Modulada, para la prestación del servicio público de radiodifusión sonora (Licitación No. IFT-4).</w:t>
      </w:r>
    </w:p>
    <w:p w14:paraId="6A067E9E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A6B245C" w14:textId="710F10DA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III.79.-</w:t>
      </w:r>
      <w:r w:rsidRPr="004F24E5">
        <w:rPr>
          <w:rFonts w:ascii="ITC Avant Garde" w:hAnsi="ITC Avant Garde"/>
          <w:lang w:val="es-ES_tradnl"/>
        </w:rPr>
        <w:t xml:space="preserve"> </w:t>
      </w:r>
      <w:r w:rsidRPr="00AE1324">
        <w:rPr>
          <w:rFonts w:ascii="ITC Avant Garde" w:hAnsi="ITC Avant Garde"/>
          <w:lang w:val="es-ES_tradnl"/>
        </w:rPr>
        <w:t>A</w:t>
      </w:r>
      <w:r w:rsidRPr="004F24E5">
        <w:rPr>
          <w:rFonts w:ascii="ITC Avant Garde" w:hAnsi="ITC Avant Garde"/>
          <w:lang w:val="es-ES_tradnl"/>
        </w:rPr>
        <w:t>cuerdo mediante el cual el Pleno del Instituto Federal de Telecomunicaciones resuelve no otorgar constancia de participación al interesado identificado con número de Folio S1-300542,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1C4712D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0C6D2EA" w14:textId="027586E3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T1-113350,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AA4A2FB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E38A4DA" w14:textId="5A452B8D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A1-233552,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B7A8C6D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686E817" w14:textId="090D3A19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A1-505114,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976A2AD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98FEAB8" w14:textId="076A060C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C1-133100, dentro de la Licitación Pública para concesionar el uso, </w:t>
      </w:r>
      <w:r w:rsidRPr="004F24E5">
        <w:rPr>
          <w:rFonts w:ascii="ITC Avant Garde" w:hAnsi="ITC Avant Garde"/>
          <w:lang w:val="es-ES_tradnl"/>
        </w:rPr>
        <w:lastRenderedPageBreak/>
        <w:t>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95CA6C7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BCAB545" w14:textId="1836CCD4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C1-304544,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4134B44A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9E0C6C1" w14:textId="3AC20B35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CA-040350,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7589388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4CB3CA4" w14:textId="1DF5520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CJ-544330,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FE823EB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484C9C2" w14:textId="4C20C310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CL-413500,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4451720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BFF69DD" w14:textId="4276D7E4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</w:t>
      </w:r>
      <w:r w:rsidRPr="004F24E5">
        <w:rPr>
          <w:rFonts w:ascii="ITC Avant Garde" w:hAnsi="ITC Avant Garde"/>
          <w:lang w:val="es-ES_tradnl"/>
        </w:rPr>
        <w:lastRenderedPageBreak/>
        <w:t>número de Folio D0-443412,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F51015E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24E02F7" w14:textId="4E00C9F8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III.89.-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D1-452043,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3963C93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6AB44A9" w14:textId="31AE378F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DH-052150,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BFFCA8E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EC4D8A1" w14:textId="359E7BCA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GG-541243,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4B58199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374560F" w14:textId="49950389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GL-305402,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60F95D9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BFFE748" w14:textId="4000B43E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III.93.-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I1-003104,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798BB5E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32D5AAE" w14:textId="4EF4922E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L0-331421,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AA44FD3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2321FFFE" w14:textId="5958B1A8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LL-015305,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BC10E64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A78D0DE" w14:textId="7239BAD2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ME-412101,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07E65DA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60B5D20" w14:textId="3A7EE0AF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MM-441351,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A9F8EE3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0E091E2" w14:textId="7C163296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III.98.-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MR-203044,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A87E885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DD38EEE" w14:textId="563997F8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III.99.-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MS-123224,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</w:t>
      </w:r>
      <w:r w:rsidR="00667C4C" w:rsidRPr="004F24E5">
        <w:rPr>
          <w:rFonts w:ascii="ITC Avant Garde" w:hAnsi="ITC Avant Garde"/>
          <w:lang w:val="es-ES_tradnl"/>
        </w:rPr>
        <w:t>blico de radiodifusión sonora (L</w:t>
      </w:r>
      <w:r w:rsidRPr="004F24E5">
        <w:rPr>
          <w:rFonts w:ascii="ITC Avant Garde" w:hAnsi="ITC Avant Garde"/>
          <w:lang w:val="es-ES_tradnl"/>
        </w:rPr>
        <w:t>icitación No. IFT-4).</w:t>
      </w:r>
    </w:p>
    <w:p w14:paraId="657731FD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72E2A41" w14:textId="2851CECC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III.100.-</w:t>
      </w:r>
      <w:r w:rsidR="00321D90" w:rsidRPr="004F24E5">
        <w:rPr>
          <w:rFonts w:ascii="ITC Avant Garde" w:hAnsi="ITC Avant Garde"/>
          <w:lang w:val="es-ES_tradnl"/>
        </w:rPr>
        <w:t xml:space="preserve"> </w:t>
      </w:r>
      <w:r w:rsidRPr="00AE1324">
        <w:rPr>
          <w:rFonts w:ascii="ITC Avant Garde" w:hAnsi="ITC Avant Garde"/>
          <w:lang w:val="es-ES_tradnl"/>
        </w:rPr>
        <w:t>Acuerdo mediante el cual el Pleno del Instituto Federal de Telecomunicaciones resuelve no otorgar constancia de participación al interesado identificado con número de Folio MS-205052,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0E33E48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04D96CD" w14:textId="429673BF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N1-250442,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48CC0B41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74E97AE" w14:textId="48D9061B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N1-330323,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09D3474" w14:textId="77777777" w:rsidR="004F24E5" w:rsidRPr="004F24E5" w:rsidRDefault="006204B6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C08FB74" w14:textId="56D8A776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III.103.-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P0-115031,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EDEA0F5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59011A6" w14:textId="7777777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P8-240152,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E2D7160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2A31666" w14:textId="2D0B865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III.105.-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PJ-533555,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C51E02E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4BD3AF8" w14:textId="20634B71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III.106.-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R1-353145,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B64D8D7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7ABB1DC" w14:textId="0C120C0C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III.107.-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R1-532233,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E46B97C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33B81D1F" w14:textId="7DD1A22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III.108.-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S1-301220,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F9A3B08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E5E5904" w14:textId="5E3A59F7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III.109.-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S1-533013,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F3EC93B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1A6DD661" w14:textId="5AD7AE19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III.110.-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SI-120154,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E15D07A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77B302A5" w14:textId="46BA8F3C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III.111.-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T1-230405,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90EC7E4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30EFA41" w14:textId="2A46CC0D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III.112.-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TJ-053050,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4CF33AC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444BF3A1" w14:textId="5B9CAE15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lastRenderedPageBreak/>
        <w:t>III.113.-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UL-051050,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CED32B8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5BEFFFF5" w14:textId="3BFE115F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III.114.-</w:t>
      </w:r>
      <w:r w:rsidRPr="004F24E5">
        <w:rPr>
          <w:rFonts w:ascii="ITC Avant Garde" w:hAnsi="ITC Avant Garde"/>
          <w:lang w:val="es-ES_tradnl"/>
        </w:rPr>
        <w:t xml:space="preserve"> Acuerdo mediante el cual el Pleno del Instituto Federal de Telecomunicaciones resuelve no otorgar constancia de participación al interesado identificado con número de Folio X7-041113,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7EE0CD0" w14:textId="77777777" w:rsidR="004F24E5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</w:p>
    <w:p w14:paraId="04747CEB" w14:textId="52BF8214" w:rsidR="00E91B51" w:rsidRPr="004F24E5" w:rsidRDefault="00E91B51" w:rsidP="004F24E5">
      <w:pPr>
        <w:spacing w:after="0" w:line="240" w:lineRule="atLeast"/>
        <w:jc w:val="both"/>
        <w:rPr>
          <w:rFonts w:ascii="ITC Avant Garde" w:hAnsi="ITC Avant Garde"/>
          <w:lang w:val="es-ES_tradnl"/>
        </w:rPr>
      </w:pPr>
      <w:r w:rsidRPr="00A150DC">
        <w:rPr>
          <w:rFonts w:ascii="ITC Avant Garde" w:hAnsi="ITC Avant Garde"/>
          <w:b/>
          <w:lang w:val="es-ES_tradnl"/>
        </w:rPr>
        <w:t>III.115.-</w:t>
      </w:r>
      <w:r w:rsidRPr="004F24E5">
        <w:rPr>
          <w:rFonts w:ascii="ITC Avant Garde" w:hAnsi="ITC Avant Garde"/>
          <w:lang w:val="es-ES_tradnl"/>
        </w:rPr>
        <w:t xml:space="preserve"> Acuerdo mediante  el cual el Pleno del Instituto Federal de Telecomunicaciones resuelve sobre la solicitud presentada por el interesado identificado con número de Folio Único CP-320331, dentro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21BDC60" w14:textId="4BC06CF3" w:rsidR="00E91B51" w:rsidRPr="004F24E5" w:rsidRDefault="00E91B51" w:rsidP="004F24E5">
      <w:pPr>
        <w:spacing w:line="240" w:lineRule="atLeast"/>
        <w:jc w:val="both"/>
        <w:rPr>
          <w:rFonts w:ascii="ITC Avant Garde" w:hAnsi="ITC Avant Garde"/>
          <w:bCs/>
          <w:i/>
        </w:rPr>
      </w:pPr>
      <w:r w:rsidRPr="004F24E5">
        <w:rPr>
          <w:rFonts w:ascii="ITC Avant Garde" w:hAnsi="ITC Avant Garde"/>
          <w:bCs/>
          <w:i/>
        </w:rPr>
        <w:t>(Unidad de Espectro Radioeléctrico)</w:t>
      </w:r>
      <w:bookmarkStart w:id="0" w:name="_GoBack"/>
      <w:bookmarkEnd w:id="0"/>
    </w:p>
    <w:sectPr w:rsidR="00E91B51" w:rsidRPr="004F24E5" w:rsidSect="0040611B">
      <w:footerReference w:type="default" r:id="rId7"/>
      <w:pgSz w:w="12240" w:h="15840"/>
      <w:pgMar w:top="2410" w:right="146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1D2F" w14:textId="77777777" w:rsidR="00C86928" w:rsidRDefault="00C86928">
      <w:pPr>
        <w:spacing w:after="0" w:line="240" w:lineRule="auto"/>
      </w:pPr>
      <w:r>
        <w:separator/>
      </w:r>
    </w:p>
  </w:endnote>
  <w:endnote w:type="continuationSeparator" w:id="0">
    <w:p w14:paraId="209829B9" w14:textId="77777777" w:rsidR="00C86928" w:rsidRDefault="00C8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2662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1F3CB1F" w14:textId="00F1C12C" w:rsidR="005B6BF6" w:rsidRPr="00A150DC" w:rsidRDefault="005B6BF6" w:rsidP="00A150DC">
        <w:pPr>
          <w:pStyle w:val="Piedepgina"/>
          <w:jc w:val="right"/>
          <w:rPr>
            <w:rFonts w:ascii="ITC Avant Garde" w:hAnsi="ITC Avant Garde"/>
            <w:sz w:val="2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A150DC" w:rsidRPr="00A150DC">
          <w:rPr>
            <w:rFonts w:ascii="ITC Avant Garde" w:hAnsi="ITC Avant Garde"/>
            <w:noProof/>
            <w:sz w:val="14"/>
            <w:szCs w:val="14"/>
            <w:lang w:val="es-ES"/>
          </w:rPr>
          <w:t>24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A22CC" w14:textId="77777777" w:rsidR="00C86928" w:rsidRDefault="00C86928">
      <w:pPr>
        <w:spacing w:after="0" w:line="240" w:lineRule="auto"/>
      </w:pPr>
      <w:r>
        <w:separator/>
      </w:r>
    </w:p>
  </w:footnote>
  <w:footnote w:type="continuationSeparator" w:id="0">
    <w:p w14:paraId="56AADC95" w14:textId="77777777" w:rsidR="00C86928" w:rsidRDefault="00C8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7594"/>
    <w:rsid w:val="00020815"/>
    <w:rsid w:val="00031BEA"/>
    <w:rsid w:val="000470EB"/>
    <w:rsid w:val="0007713A"/>
    <w:rsid w:val="00077DB0"/>
    <w:rsid w:val="000865B5"/>
    <w:rsid w:val="00094E82"/>
    <w:rsid w:val="000C1BBC"/>
    <w:rsid w:val="000C33E1"/>
    <w:rsid w:val="000C3EFD"/>
    <w:rsid w:val="000C62E8"/>
    <w:rsid w:val="000D0142"/>
    <w:rsid w:val="000D6097"/>
    <w:rsid w:val="000F7B51"/>
    <w:rsid w:val="00104E1F"/>
    <w:rsid w:val="001173F1"/>
    <w:rsid w:val="0012170A"/>
    <w:rsid w:val="00123D91"/>
    <w:rsid w:val="001353AA"/>
    <w:rsid w:val="0014180E"/>
    <w:rsid w:val="00143028"/>
    <w:rsid w:val="00143757"/>
    <w:rsid w:val="00146DFC"/>
    <w:rsid w:val="00153894"/>
    <w:rsid w:val="00171FDD"/>
    <w:rsid w:val="00184039"/>
    <w:rsid w:val="00193BE9"/>
    <w:rsid w:val="00194167"/>
    <w:rsid w:val="00197DD3"/>
    <w:rsid w:val="001B78B0"/>
    <w:rsid w:val="001C708E"/>
    <w:rsid w:val="001D462A"/>
    <w:rsid w:val="001D616C"/>
    <w:rsid w:val="001D7E3C"/>
    <w:rsid w:val="001E25A6"/>
    <w:rsid w:val="001E5886"/>
    <w:rsid w:val="001E70EA"/>
    <w:rsid w:val="00205BAD"/>
    <w:rsid w:val="0020751B"/>
    <w:rsid w:val="00207CF7"/>
    <w:rsid w:val="00211720"/>
    <w:rsid w:val="0021675D"/>
    <w:rsid w:val="00217B74"/>
    <w:rsid w:val="00224122"/>
    <w:rsid w:val="00230DBB"/>
    <w:rsid w:val="00235ABF"/>
    <w:rsid w:val="002421CB"/>
    <w:rsid w:val="00244770"/>
    <w:rsid w:val="00246A38"/>
    <w:rsid w:val="00251CD6"/>
    <w:rsid w:val="00256F53"/>
    <w:rsid w:val="00280BCC"/>
    <w:rsid w:val="00284C35"/>
    <w:rsid w:val="00286D13"/>
    <w:rsid w:val="00290EAB"/>
    <w:rsid w:val="002B60E4"/>
    <w:rsid w:val="002C0B70"/>
    <w:rsid w:val="002C445D"/>
    <w:rsid w:val="002C5CF6"/>
    <w:rsid w:val="002D194B"/>
    <w:rsid w:val="002D45AE"/>
    <w:rsid w:val="002D5B58"/>
    <w:rsid w:val="002D610E"/>
    <w:rsid w:val="002E0F8D"/>
    <w:rsid w:val="002E2FC1"/>
    <w:rsid w:val="002F183C"/>
    <w:rsid w:val="00303A5B"/>
    <w:rsid w:val="00304C81"/>
    <w:rsid w:val="0031779C"/>
    <w:rsid w:val="00321D90"/>
    <w:rsid w:val="0032661E"/>
    <w:rsid w:val="00326EED"/>
    <w:rsid w:val="003276F4"/>
    <w:rsid w:val="00330DF7"/>
    <w:rsid w:val="00331687"/>
    <w:rsid w:val="0033177A"/>
    <w:rsid w:val="00343153"/>
    <w:rsid w:val="00346542"/>
    <w:rsid w:val="00351A72"/>
    <w:rsid w:val="003524BF"/>
    <w:rsid w:val="00356925"/>
    <w:rsid w:val="00366851"/>
    <w:rsid w:val="00366CA9"/>
    <w:rsid w:val="00371E37"/>
    <w:rsid w:val="00372DDC"/>
    <w:rsid w:val="00377CFE"/>
    <w:rsid w:val="00377F12"/>
    <w:rsid w:val="003879CF"/>
    <w:rsid w:val="003911DE"/>
    <w:rsid w:val="003977BC"/>
    <w:rsid w:val="003A4003"/>
    <w:rsid w:val="003B2497"/>
    <w:rsid w:val="003C042A"/>
    <w:rsid w:val="003C1BBE"/>
    <w:rsid w:val="003C2A08"/>
    <w:rsid w:val="003C73F6"/>
    <w:rsid w:val="003D55EC"/>
    <w:rsid w:val="003D5DC7"/>
    <w:rsid w:val="003D7314"/>
    <w:rsid w:val="003E082F"/>
    <w:rsid w:val="003F1A6E"/>
    <w:rsid w:val="003F6ACD"/>
    <w:rsid w:val="003F79A9"/>
    <w:rsid w:val="0040611B"/>
    <w:rsid w:val="004325BE"/>
    <w:rsid w:val="00433DA3"/>
    <w:rsid w:val="00435B59"/>
    <w:rsid w:val="004431C5"/>
    <w:rsid w:val="00443781"/>
    <w:rsid w:val="00470557"/>
    <w:rsid w:val="00474E6C"/>
    <w:rsid w:val="004834DD"/>
    <w:rsid w:val="00492B74"/>
    <w:rsid w:val="00493B4E"/>
    <w:rsid w:val="00494618"/>
    <w:rsid w:val="00496925"/>
    <w:rsid w:val="004B0F63"/>
    <w:rsid w:val="004B334C"/>
    <w:rsid w:val="004B45FB"/>
    <w:rsid w:val="004C2EB7"/>
    <w:rsid w:val="004D57CD"/>
    <w:rsid w:val="004D7F26"/>
    <w:rsid w:val="004E7983"/>
    <w:rsid w:val="004F0CC6"/>
    <w:rsid w:val="004F24E5"/>
    <w:rsid w:val="00500A70"/>
    <w:rsid w:val="0050214C"/>
    <w:rsid w:val="005034BE"/>
    <w:rsid w:val="005135EA"/>
    <w:rsid w:val="005158C9"/>
    <w:rsid w:val="00517BE7"/>
    <w:rsid w:val="005201C6"/>
    <w:rsid w:val="0052751C"/>
    <w:rsid w:val="00537C7E"/>
    <w:rsid w:val="00541001"/>
    <w:rsid w:val="00541704"/>
    <w:rsid w:val="00541BAD"/>
    <w:rsid w:val="005425AF"/>
    <w:rsid w:val="00557335"/>
    <w:rsid w:val="005643CD"/>
    <w:rsid w:val="00566558"/>
    <w:rsid w:val="00567E9D"/>
    <w:rsid w:val="00572818"/>
    <w:rsid w:val="00574527"/>
    <w:rsid w:val="00587C64"/>
    <w:rsid w:val="005904FD"/>
    <w:rsid w:val="00591276"/>
    <w:rsid w:val="00594B47"/>
    <w:rsid w:val="00594B90"/>
    <w:rsid w:val="005A2B05"/>
    <w:rsid w:val="005A49D9"/>
    <w:rsid w:val="005B21BE"/>
    <w:rsid w:val="005B222B"/>
    <w:rsid w:val="005B3FE7"/>
    <w:rsid w:val="005B6BF6"/>
    <w:rsid w:val="005B78AE"/>
    <w:rsid w:val="005C3633"/>
    <w:rsid w:val="005C3BC1"/>
    <w:rsid w:val="005C79E5"/>
    <w:rsid w:val="005D1A8A"/>
    <w:rsid w:val="005D40A2"/>
    <w:rsid w:val="005D7A8B"/>
    <w:rsid w:val="005E610E"/>
    <w:rsid w:val="005F54E4"/>
    <w:rsid w:val="005F7295"/>
    <w:rsid w:val="0060195A"/>
    <w:rsid w:val="00603406"/>
    <w:rsid w:val="006074BE"/>
    <w:rsid w:val="006074D0"/>
    <w:rsid w:val="0061671F"/>
    <w:rsid w:val="006176A4"/>
    <w:rsid w:val="006204B6"/>
    <w:rsid w:val="00630BD9"/>
    <w:rsid w:val="006344BB"/>
    <w:rsid w:val="0064241B"/>
    <w:rsid w:val="00643144"/>
    <w:rsid w:val="00646C1D"/>
    <w:rsid w:val="006568F8"/>
    <w:rsid w:val="00663B5E"/>
    <w:rsid w:val="006658C9"/>
    <w:rsid w:val="00665F14"/>
    <w:rsid w:val="00667C4C"/>
    <w:rsid w:val="00670151"/>
    <w:rsid w:val="00684755"/>
    <w:rsid w:val="00696173"/>
    <w:rsid w:val="006B2E88"/>
    <w:rsid w:val="006B5F8F"/>
    <w:rsid w:val="006C153B"/>
    <w:rsid w:val="006C1F14"/>
    <w:rsid w:val="006D5D15"/>
    <w:rsid w:val="006F1047"/>
    <w:rsid w:val="00704AA4"/>
    <w:rsid w:val="00706694"/>
    <w:rsid w:val="00707594"/>
    <w:rsid w:val="00707BD7"/>
    <w:rsid w:val="0071046A"/>
    <w:rsid w:val="00710ACD"/>
    <w:rsid w:val="007112EE"/>
    <w:rsid w:val="00723C8D"/>
    <w:rsid w:val="007337AF"/>
    <w:rsid w:val="0073540F"/>
    <w:rsid w:val="00736549"/>
    <w:rsid w:val="00736A43"/>
    <w:rsid w:val="00740809"/>
    <w:rsid w:val="0074608C"/>
    <w:rsid w:val="00746DCD"/>
    <w:rsid w:val="00750DE8"/>
    <w:rsid w:val="00752248"/>
    <w:rsid w:val="0075757D"/>
    <w:rsid w:val="00760BD7"/>
    <w:rsid w:val="00763875"/>
    <w:rsid w:val="0076484D"/>
    <w:rsid w:val="00766A29"/>
    <w:rsid w:val="00773F17"/>
    <w:rsid w:val="0077725F"/>
    <w:rsid w:val="007865AB"/>
    <w:rsid w:val="00786D8A"/>
    <w:rsid w:val="00791D5B"/>
    <w:rsid w:val="007A3CDC"/>
    <w:rsid w:val="007B158A"/>
    <w:rsid w:val="007B4980"/>
    <w:rsid w:val="007B7780"/>
    <w:rsid w:val="007C3208"/>
    <w:rsid w:val="007C6B0A"/>
    <w:rsid w:val="007D0A4C"/>
    <w:rsid w:val="007D6A4B"/>
    <w:rsid w:val="007E5940"/>
    <w:rsid w:val="007E74A8"/>
    <w:rsid w:val="007E754E"/>
    <w:rsid w:val="007F0856"/>
    <w:rsid w:val="008028D8"/>
    <w:rsid w:val="00804D0F"/>
    <w:rsid w:val="00813A28"/>
    <w:rsid w:val="008157E4"/>
    <w:rsid w:val="00816470"/>
    <w:rsid w:val="0082184A"/>
    <w:rsid w:val="00821ED4"/>
    <w:rsid w:val="008251DA"/>
    <w:rsid w:val="0084067A"/>
    <w:rsid w:val="008528C0"/>
    <w:rsid w:val="00867BE6"/>
    <w:rsid w:val="008827E9"/>
    <w:rsid w:val="0088338B"/>
    <w:rsid w:val="00883B36"/>
    <w:rsid w:val="00886D1B"/>
    <w:rsid w:val="008A25A2"/>
    <w:rsid w:val="008A54A8"/>
    <w:rsid w:val="008A7E0A"/>
    <w:rsid w:val="008B127C"/>
    <w:rsid w:val="008C5960"/>
    <w:rsid w:val="008C65A7"/>
    <w:rsid w:val="008D0EAB"/>
    <w:rsid w:val="008D0F8B"/>
    <w:rsid w:val="008D11F0"/>
    <w:rsid w:val="008D1A57"/>
    <w:rsid w:val="008E0FDD"/>
    <w:rsid w:val="008E1203"/>
    <w:rsid w:val="008F1C62"/>
    <w:rsid w:val="008F676A"/>
    <w:rsid w:val="009005D6"/>
    <w:rsid w:val="0090746A"/>
    <w:rsid w:val="00912F20"/>
    <w:rsid w:val="009162C6"/>
    <w:rsid w:val="00916CC5"/>
    <w:rsid w:val="00917D40"/>
    <w:rsid w:val="0093339A"/>
    <w:rsid w:val="009500FB"/>
    <w:rsid w:val="009529FA"/>
    <w:rsid w:val="0095392F"/>
    <w:rsid w:val="00954705"/>
    <w:rsid w:val="00956BA5"/>
    <w:rsid w:val="00961A4E"/>
    <w:rsid w:val="0096640F"/>
    <w:rsid w:val="0097332F"/>
    <w:rsid w:val="00973E25"/>
    <w:rsid w:val="00974017"/>
    <w:rsid w:val="00977C87"/>
    <w:rsid w:val="009810B2"/>
    <w:rsid w:val="00983401"/>
    <w:rsid w:val="00993DB6"/>
    <w:rsid w:val="00997B4D"/>
    <w:rsid w:val="00997E16"/>
    <w:rsid w:val="009A07DC"/>
    <w:rsid w:val="009A35D7"/>
    <w:rsid w:val="009A5CE7"/>
    <w:rsid w:val="009B1BC4"/>
    <w:rsid w:val="009B34D3"/>
    <w:rsid w:val="009D4014"/>
    <w:rsid w:val="009E076F"/>
    <w:rsid w:val="009E67FB"/>
    <w:rsid w:val="009F0721"/>
    <w:rsid w:val="009F5E6C"/>
    <w:rsid w:val="009F72FD"/>
    <w:rsid w:val="00A00CCB"/>
    <w:rsid w:val="00A04F30"/>
    <w:rsid w:val="00A10FBB"/>
    <w:rsid w:val="00A11EB6"/>
    <w:rsid w:val="00A12302"/>
    <w:rsid w:val="00A1373C"/>
    <w:rsid w:val="00A150DC"/>
    <w:rsid w:val="00A165E5"/>
    <w:rsid w:val="00A4390C"/>
    <w:rsid w:val="00A50D34"/>
    <w:rsid w:val="00A6268D"/>
    <w:rsid w:val="00A6673B"/>
    <w:rsid w:val="00A6731F"/>
    <w:rsid w:val="00A73223"/>
    <w:rsid w:val="00A81C08"/>
    <w:rsid w:val="00A8374D"/>
    <w:rsid w:val="00A843A8"/>
    <w:rsid w:val="00A86A24"/>
    <w:rsid w:val="00A87137"/>
    <w:rsid w:val="00A9050B"/>
    <w:rsid w:val="00A92972"/>
    <w:rsid w:val="00A971FF"/>
    <w:rsid w:val="00AA0B16"/>
    <w:rsid w:val="00AA0FE9"/>
    <w:rsid w:val="00AA4E8E"/>
    <w:rsid w:val="00AA68B2"/>
    <w:rsid w:val="00AA7F69"/>
    <w:rsid w:val="00AB2EE7"/>
    <w:rsid w:val="00AC1921"/>
    <w:rsid w:val="00AD0576"/>
    <w:rsid w:val="00AD4689"/>
    <w:rsid w:val="00AD4D82"/>
    <w:rsid w:val="00AE1324"/>
    <w:rsid w:val="00AE579C"/>
    <w:rsid w:val="00AE7A7C"/>
    <w:rsid w:val="00AF145F"/>
    <w:rsid w:val="00AF1FCA"/>
    <w:rsid w:val="00B1522F"/>
    <w:rsid w:val="00B21622"/>
    <w:rsid w:val="00B2238A"/>
    <w:rsid w:val="00B26F20"/>
    <w:rsid w:val="00B32832"/>
    <w:rsid w:val="00B37BD2"/>
    <w:rsid w:val="00B46D3A"/>
    <w:rsid w:val="00B47E97"/>
    <w:rsid w:val="00B534E3"/>
    <w:rsid w:val="00B53A6E"/>
    <w:rsid w:val="00B67E40"/>
    <w:rsid w:val="00B708D1"/>
    <w:rsid w:val="00B7125A"/>
    <w:rsid w:val="00B86920"/>
    <w:rsid w:val="00B916C2"/>
    <w:rsid w:val="00B92A31"/>
    <w:rsid w:val="00B97C86"/>
    <w:rsid w:val="00BA4398"/>
    <w:rsid w:val="00BA692D"/>
    <w:rsid w:val="00BA6997"/>
    <w:rsid w:val="00BC0867"/>
    <w:rsid w:val="00BC5552"/>
    <w:rsid w:val="00BC7FED"/>
    <w:rsid w:val="00BE18DD"/>
    <w:rsid w:val="00BE3A30"/>
    <w:rsid w:val="00BE5E41"/>
    <w:rsid w:val="00BF3465"/>
    <w:rsid w:val="00BF42ED"/>
    <w:rsid w:val="00C05F15"/>
    <w:rsid w:val="00C171A6"/>
    <w:rsid w:val="00C204E3"/>
    <w:rsid w:val="00C25CB0"/>
    <w:rsid w:val="00C3307D"/>
    <w:rsid w:val="00C35627"/>
    <w:rsid w:val="00C40916"/>
    <w:rsid w:val="00C41454"/>
    <w:rsid w:val="00C44605"/>
    <w:rsid w:val="00C44EB8"/>
    <w:rsid w:val="00C45C02"/>
    <w:rsid w:val="00C503C7"/>
    <w:rsid w:val="00C54E3C"/>
    <w:rsid w:val="00C6035A"/>
    <w:rsid w:val="00C75DD2"/>
    <w:rsid w:val="00C81DC3"/>
    <w:rsid w:val="00C8445B"/>
    <w:rsid w:val="00C856DC"/>
    <w:rsid w:val="00C86928"/>
    <w:rsid w:val="00CA5401"/>
    <w:rsid w:val="00CB5569"/>
    <w:rsid w:val="00CB57E1"/>
    <w:rsid w:val="00CC4745"/>
    <w:rsid w:val="00CD2C7F"/>
    <w:rsid w:val="00CF2865"/>
    <w:rsid w:val="00CF3AD5"/>
    <w:rsid w:val="00CF7211"/>
    <w:rsid w:val="00D05442"/>
    <w:rsid w:val="00D06938"/>
    <w:rsid w:val="00D22DCB"/>
    <w:rsid w:val="00D30D3F"/>
    <w:rsid w:val="00D47BC9"/>
    <w:rsid w:val="00D56F75"/>
    <w:rsid w:val="00D602AD"/>
    <w:rsid w:val="00D603B6"/>
    <w:rsid w:val="00D66978"/>
    <w:rsid w:val="00D66AB1"/>
    <w:rsid w:val="00D7058A"/>
    <w:rsid w:val="00D74EC1"/>
    <w:rsid w:val="00D93D4B"/>
    <w:rsid w:val="00D94E28"/>
    <w:rsid w:val="00DA33DC"/>
    <w:rsid w:val="00DA6418"/>
    <w:rsid w:val="00DB3881"/>
    <w:rsid w:val="00DB3D37"/>
    <w:rsid w:val="00DB5F99"/>
    <w:rsid w:val="00DC0C33"/>
    <w:rsid w:val="00DC7EC2"/>
    <w:rsid w:val="00DD48B5"/>
    <w:rsid w:val="00DE3578"/>
    <w:rsid w:val="00DF7BFB"/>
    <w:rsid w:val="00E029A1"/>
    <w:rsid w:val="00E12582"/>
    <w:rsid w:val="00E13669"/>
    <w:rsid w:val="00E22191"/>
    <w:rsid w:val="00E27384"/>
    <w:rsid w:val="00E303E4"/>
    <w:rsid w:val="00E31353"/>
    <w:rsid w:val="00E423C2"/>
    <w:rsid w:val="00E6235B"/>
    <w:rsid w:val="00E76D6C"/>
    <w:rsid w:val="00E82D32"/>
    <w:rsid w:val="00E91B51"/>
    <w:rsid w:val="00E9469C"/>
    <w:rsid w:val="00E94B9F"/>
    <w:rsid w:val="00ED0FC3"/>
    <w:rsid w:val="00ED1019"/>
    <w:rsid w:val="00ED12AF"/>
    <w:rsid w:val="00ED73C7"/>
    <w:rsid w:val="00EE22BB"/>
    <w:rsid w:val="00EF23D3"/>
    <w:rsid w:val="00F03836"/>
    <w:rsid w:val="00F24FF4"/>
    <w:rsid w:val="00F339F8"/>
    <w:rsid w:val="00F5489A"/>
    <w:rsid w:val="00F601D8"/>
    <w:rsid w:val="00F60ADB"/>
    <w:rsid w:val="00F61D13"/>
    <w:rsid w:val="00F62FB8"/>
    <w:rsid w:val="00F67BA2"/>
    <w:rsid w:val="00F705D6"/>
    <w:rsid w:val="00F71097"/>
    <w:rsid w:val="00F75379"/>
    <w:rsid w:val="00F75ED2"/>
    <w:rsid w:val="00F80CB7"/>
    <w:rsid w:val="00F85C22"/>
    <w:rsid w:val="00FB2BEC"/>
    <w:rsid w:val="00FB3099"/>
    <w:rsid w:val="00FB50E7"/>
    <w:rsid w:val="00FB571C"/>
    <w:rsid w:val="00FB787E"/>
    <w:rsid w:val="00FC4DE2"/>
    <w:rsid w:val="00FD2B3A"/>
    <w:rsid w:val="00FE3886"/>
    <w:rsid w:val="00FE39EE"/>
    <w:rsid w:val="00FE611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2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4F24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4F24E5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26</Pages>
  <Words>11091</Words>
  <Characters>61006</Characters>
  <Application>Microsoft Office Word</Application>
  <DocSecurity>0</DocSecurity>
  <Lines>508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71954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404</cp:revision>
  <cp:lastPrinted>2017-01-13T15:09:00Z</cp:lastPrinted>
  <dcterms:created xsi:type="dcterms:W3CDTF">2016-11-25T22:05:00Z</dcterms:created>
  <dcterms:modified xsi:type="dcterms:W3CDTF">2017-01-19T19:38:00Z</dcterms:modified>
</cp:coreProperties>
</file>