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3381A" w14:textId="77777777" w:rsidR="00EC18FC" w:rsidRDefault="00EC18FC" w:rsidP="00EC18FC">
      <w:pPr>
        <w:pStyle w:val="Ttulo1"/>
        <w:spacing w:after="240"/>
        <w:jc w:val="center"/>
        <w:rPr>
          <w:rFonts w:ascii="ITC Avant Garde" w:hAnsi="ITC Avant Garde"/>
          <w:sz w:val="22"/>
          <w:szCs w:val="22"/>
          <w:lang w:eastAsia="en-US"/>
        </w:rPr>
      </w:pPr>
      <w:r>
        <w:rPr>
          <w:rFonts w:ascii="ITC Avant Garde" w:hAnsi="ITC Avant Garde"/>
          <w:sz w:val="22"/>
          <w:szCs w:val="22"/>
        </w:rPr>
        <w:t>VERSIÓN PÚBLICA DEL ACTA</w:t>
      </w:r>
    </w:p>
    <w:p w14:paraId="325C1C02" w14:textId="4D17D944" w:rsidR="00EC18FC" w:rsidRDefault="00EC18FC" w:rsidP="00EC18FC">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DE LA SESIÓN DEL PLENO DEL INSTITUTO FEDERAL DE TELECOMUNICACIONES EN SU XV</w:t>
      </w:r>
      <w:r>
        <w:rPr>
          <w:rFonts w:ascii="ITC Avant Garde" w:hAnsi="ITC Avant Garde"/>
          <w:b/>
          <w:color w:val="0D0D0D" w:themeColor="text1" w:themeTint="F2"/>
          <w:sz w:val="20"/>
        </w:rPr>
        <w:t>I</w:t>
      </w:r>
      <w:r>
        <w:rPr>
          <w:rFonts w:ascii="ITC Avant Garde" w:hAnsi="ITC Avant Garde"/>
          <w:b/>
          <w:color w:val="0D0D0D" w:themeColor="text1" w:themeTint="F2"/>
          <w:sz w:val="20"/>
        </w:rPr>
        <w:t xml:space="preserve"> SESIÓN ORDINARIA DEL 2017, CELEBRADA EL </w:t>
      </w:r>
      <w:r>
        <w:rPr>
          <w:rFonts w:ascii="ITC Avant Garde" w:hAnsi="ITC Avant Garde"/>
          <w:b/>
          <w:color w:val="0D0D0D" w:themeColor="text1" w:themeTint="F2"/>
          <w:sz w:val="20"/>
        </w:rPr>
        <w:t>27</w:t>
      </w:r>
      <w:r>
        <w:rPr>
          <w:rFonts w:ascii="ITC Avant Garde" w:hAnsi="ITC Avant Garde"/>
          <w:b/>
          <w:color w:val="0D0D0D" w:themeColor="text1" w:themeTint="F2"/>
          <w:sz w:val="20"/>
        </w:rPr>
        <w:t xml:space="preserve"> DE ABRIL DE 2017.</w:t>
      </w:r>
    </w:p>
    <w:p w14:paraId="12AB350C" w14:textId="77777777" w:rsidR="00EC18FC" w:rsidRDefault="00EC18FC" w:rsidP="00EC18FC">
      <w:pPr>
        <w:pStyle w:val="Ttulo2"/>
        <w:spacing w:before="0" w:after="0" w:line="480" w:lineRule="auto"/>
        <w:jc w:val="center"/>
        <w:rPr>
          <w:rFonts w:ascii="ITC Avant Garde" w:hAnsi="ITC Avant Garde"/>
          <w:i w:val="0"/>
          <w:color w:val="000000"/>
          <w:sz w:val="20"/>
          <w:szCs w:val="20"/>
        </w:rPr>
      </w:pPr>
      <w:r>
        <w:rPr>
          <w:rFonts w:ascii="ITC Avant Garde" w:hAnsi="ITC Avant Garde"/>
          <w:i w:val="0"/>
          <w:sz w:val="20"/>
          <w:szCs w:val="20"/>
        </w:rPr>
        <w:t>LEYENDA DE LA CLASIFICACIÓN</w:t>
      </w:r>
    </w:p>
    <w:p w14:paraId="4D1EC94D" w14:textId="683845AD" w:rsidR="00EC18FC" w:rsidRPr="00EC18FC" w:rsidRDefault="00EC18FC" w:rsidP="00EC18FC">
      <w:pPr>
        <w:pStyle w:val="Textoindependiente"/>
        <w:spacing w:after="240"/>
        <w:rPr>
          <w:rFonts w:ascii="ITC Avant Garde" w:hAnsi="ITC Avant Garde"/>
          <w:bCs/>
          <w:color w:val="000000"/>
          <w:sz w:val="20"/>
          <w:lang w:eastAsia="es-MX"/>
        </w:rPr>
      </w:pPr>
      <w:r w:rsidRPr="00EC18FC">
        <w:rPr>
          <w:rFonts w:ascii="ITC Avant Garde" w:hAnsi="ITC Avant Garde"/>
          <w:b/>
          <w:bCs/>
          <w:color w:val="000000"/>
          <w:sz w:val="20"/>
          <w:lang w:eastAsia="es-MX"/>
        </w:rPr>
        <w:t>Fecha de Clasificación:</w:t>
      </w:r>
      <w:r w:rsidRPr="00EC18FC">
        <w:rPr>
          <w:rFonts w:ascii="ITC Avant Garde" w:hAnsi="ITC Avant Garde"/>
          <w:bCs/>
          <w:color w:val="000000"/>
          <w:sz w:val="20"/>
          <w:lang w:eastAsia="es-MX"/>
        </w:rPr>
        <w:t xml:space="preserve"> </w:t>
      </w:r>
      <w:r w:rsidRPr="00EC18FC">
        <w:rPr>
          <w:rFonts w:ascii="ITC Avant Garde" w:hAnsi="ITC Avant Garde"/>
          <w:bCs/>
          <w:sz w:val="20"/>
        </w:rPr>
        <w:t>2</w:t>
      </w:r>
      <w:r w:rsidRPr="00EC18FC">
        <w:rPr>
          <w:rFonts w:ascii="ITC Avant Garde" w:hAnsi="ITC Avant Garde"/>
          <w:bCs/>
          <w:sz w:val="20"/>
        </w:rPr>
        <w:t>7</w:t>
      </w:r>
      <w:r w:rsidRPr="00EC18FC">
        <w:rPr>
          <w:rFonts w:ascii="ITC Avant Garde" w:hAnsi="ITC Avant Garde"/>
          <w:sz w:val="20"/>
        </w:rPr>
        <w:t xml:space="preserve"> de abril de 2017</w:t>
      </w:r>
      <w:r w:rsidRPr="00EC18FC">
        <w:rPr>
          <w:rFonts w:ascii="ITC Avant Garde" w:hAnsi="ITC Avant Garde"/>
          <w:bCs/>
          <w:color w:val="000000"/>
          <w:sz w:val="20"/>
          <w:lang w:eastAsia="es-MX"/>
        </w:rPr>
        <w:t>.</w:t>
      </w:r>
    </w:p>
    <w:p w14:paraId="311D74CD" w14:textId="77777777" w:rsidR="00EC18FC" w:rsidRPr="00EC18FC" w:rsidRDefault="00EC18FC" w:rsidP="00EC18FC">
      <w:pPr>
        <w:pStyle w:val="Textoindependiente"/>
        <w:spacing w:after="240"/>
        <w:rPr>
          <w:rFonts w:ascii="ITC Avant Garde" w:eastAsia="Calibri" w:hAnsi="ITC Avant Garde"/>
          <w:color w:val="0D0D0D" w:themeColor="text1" w:themeTint="F2"/>
          <w:sz w:val="20"/>
          <w:lang w:eastAsia="en-US"/>
        </w:rPr>
      </w:pPr>
      <w:r w:rsidRPr="00EC18FC">
        <w:rPr>
          <w:rFonts w:ascii="ITC Avant Garde" w:hAnsi="ITC Avant Garde"/>
          <w:b/>
          <w:bCs/>
          <w:color w:val="000000"/>
          <w:sz w:val="20"/>
          <w:lang w:eastAsia="es-MX"/>
        </w:rPr>
        <w:t>Unidad Administrativa:</w:t>
      </w:r>
      <w:r w:rsidRPr="00EC18FC">
        <w:rPr>
          <w:rFonts w:ascii="ITC Avant Garde" w:hAnsi="ITC Avant Garde"/>
          <w:bCs/>
          <w:color w:val="000000"/>
          <w:sz w:val="20"/>
          <w:lang w:eastAsia="es-MX"/>
        </w:rPr>
        <w:t xml:space="preserve"> </w:t>
      </w:r>
      <w:r w:rsidRPr="00EC18FC">
        <w:rPr>
          <w:rFonts w:ascii="ITC Avant Garde" w:hAnsi="ITC Avant Garde"/>
          <w:color w:val="0D0D0D" w:themeColor="text1" w:themeTint="F2"/>
          <w:sz w:val="20"/>
        </w:rPr>
        <w:t xml:space="preserve">Secretaría Técnica del Pleno. </w:t>
      </w:r>
    </w:p>
    <w:p w14:paraId="35A87324" w14:textId="77777777" w:rsidR="00EC18FC" w:rsidRPr="00EC18FC" w:rsidRDefault="00EC18FC" w:rsidP="00EC18FC">
      <w:pPr>
        <w:pStyle w:val="Textoindependiente"/>
        <w:spacing w:after="240"/>
        <w:rPr>
          <w:rFonts w:ascii="ITC Avant Garde" w:hAnsi="ITC Avant Garde"/>
          <w:color w:val="0D0D0D" w:themeColor="text1" w:themeTint="F2"/>
          <w:sz w:val="20"/>
        </w:rPr>
      </w:pPr>
      <w:r w:rsidRPr="00EC18FC">
        <w:rPr>
          <w:rFonts w:ascii="ITC Avant Garde" w:hAnsi="ITC Avant Garde"/>
          <w:b/>
          <w:bCs/>
          <w:color w:val="000000"/>
          <w:sz w:val="20"/>
          <w:lang w:eastAsia="es-MX"/>
        </w:rPr>
        <w:t>Clasificación</w:t>
      </w:r>
      <w:r w:rsidRPr="00EC18FC">
        <w:rPr>
          <w:rFonts w:ascii="ITC Avant Garde" w:hAnsi="ITC Avant Garde"/>
          <w:b/>
          <w:color w:val="0D0D0D" w:themeColor="text1" w:themeTint="F2"/>
          <w:sz w:val="20"/>
        </w:rPr>
        <w:t xml:space="preserve">: </w:t>
      </w:r>
      <w:r w:rsidRPr="00EC18FC">
        <w:rPr>
          <w:rFonts w:ascii="ITC Avant Garde" w:hAnsi="ITC Avant Garde"/>
          <w:color w:val="0D0D0D" w:themeColor="text1" w:themeTint="F2"/>
          <w:sz w:val="20"/>
        </w:rPr>
        <w:t>Confidencial, por contener información Confidencial; por lo anterior, se elaboró versión pública del Acta, de conformidad con los artículos 72, fracción V, inciso c), 98, fracción III y 104 de la Ley Federal de Transparencia y Acceso a la Información Pública (“LFTAIP”); 106, 107 y 110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14:paraId="7DE63D23" w14:textId="2E53A5BC" w:rsidR="00EC18FC" w:rsidRPr="00EC18FC" w:rsidRDefault="00EC18FC" w:rsidP="00EC18FC">
      <w:pPr>
        <w:pStyle w:val="Textoindependiente"/>
        <w:spacing w:after="240"/>
        <w:rPr>
          <w:rFonts w:ascii="ITC Avant Garde" w:hAnsi="ITC Avant Garde"/>
          <w:color w:val="0D0D0D" w:themeColor="text1" w:themeTint="F2"/>
          <w:sz w:val="20"/>
        </w:rPr>
      </w:pPr>
      <w:r w:rsidRPr="00EC18FC">
        <w:rPr>
          <w:rFonts w:ascii="ITC Avant Garde" w:hAnsi="ITC Avant Garde"/>
          <w:b/>
          <w:bCs/>
          <w:color w:val="000000"/>
          <w:sz w:val="20"/>
          <w:lang w:eastAsia="es-MX"/>
        </w:rPr>
        <w:t>Núm. de Resolución:</w:t>
      </w:r>
      <w:r w:rsidRPr="00EC18FC">
        <w:rPr>
          <w:rFonts w:ascii="ITC Avant Garde" w:hAnsi="ITC Avant Garde"/>
          <w:color w:val="0D0D0D" w:themeColor="text1" w:themeTint="F2"/>
          <w:sz w:val="20"/>
        </w:rPr>
        <w:t xml:space="preserve"> </w:t>
      </w:r>
      <w:r w:rsidRPr="00EC18FC">
        <w:rPr>
          <w:rFonts w:ascii="ITC Avant Garde" w:eastAsia="Calibri" w:hAnsi="ITC Avant Garde"/>
          <w:sz w:val="20"/>
        </w:rPr>
        <w:t>III.2, correspondiente al Acuerdo P/IFT/270417/221.</w:t>
      </w:r>
    </w:p>
    <w:p w14:paraId="04C4740F" w14:textId="552BCC93" w:rsidR="00EC18FC" w:rsidRPr="00EC18FC" w:rsidRDefault="00EC18FC" w:rsidP="00EC18FC">
      <w:pPr>
        <w:pStyle w:val="Textoindependiente"/>
        <w:spacing w:after="240"/>
        <w:rPr>
          <w:rFonts w:ascii="ITC Avant Garde" w:hAnsi="ITC Avant Garde"/>
          <w:color w:val="0D0D0D" w:themeColor="text1" w:themeTint="F2"/>
          <w:sz w:val="20"/>
        </w:rPr>
      </w:pPr>
      <w:r w:rsidRPr="00EC18FC">
        <w:rPr>
          <w:rFonts w:ascii="ITC Avant Garde" w:hAnsi="ITC Avant Garde"/>
          <w:b/>
          <w:bCs/>
          <w:color w:val="000000"/>
          <w:sz w:val="20"/>
          <w:lang w:eastAsia="es-MX"/>
        </w:rPr>
        <w:t>Descripción del asunto:</w:t>
      </w:r>
      <w:r w:rsidRPr="00EC18FC">
        <w:rPr>
          <w:rFonts w:ascii="ITC Avant Garde" w:hAnsi="ITC Avant Garde"/>
          <w:bCs/>
          <w:color w:val="000000"/>
          <w:sz w:val="20"/>
          <w:lang w:eastAsia="es-MX"/>
        </w:rPr>
        <w:t xml:space="preserve"> </w:t>
      </w:r>
      <w:r w:rsidRPr="00EC18FC">
        <w:rPr>
          <w:rFonts w:ascii="ITC Avant Garde" w:hAnsi="ITC Avant Garde"/>
          <w:bCs/>
          <w:color w:val="000000" w:themeColor="text1"/>
          <w:sz w:val="20"/>
          <w:lang w:eastAsia="es-MX"/>
        </w:rPr>
        <w:t xml:space="preserve">Resolución mediante la cual el Pleno del Instituto Federal de Telecomunicaciones autoriza llevar a cabo la concentración radicada bajo el expediente No. UCE/CNC-003-2016, notificada por Utrera, S.A. de C.V., Grupo MVS, S.A. de C.V., el C. </w:t>
      </w:r>
      <w:r w:rsidRPr="00EC18FC">
        <w:rPr>
          <w:rFonts w:ascii="ITC Avant Garde" w:hAnsi="ITC Avant Garde"/>
          <w:b/>
          <w:bCs/>
          <w:color w:val="0000CC"/>
          <w:sz w:val="20"/>
        </w:rPr>
        <w:t>“CONFIDENCIAL POR LEY”</w:t>
      </w:r>
      <w:r w:rsidRPr="00EC18FC">
        <w:rPr>
          <w:rFonts w:ascii="ITC Avant Garde" w:hAnsi="ITC Avant Garde"/>
          <w:bCs/>
          <w:color w:val="000000" w:themeColor="text1"/>
          <w:sz w:val="20"/>
          <w:lang w:eastAsia="es-MX"/>
        </w:rPr>
        <w:t xml:space="preserve">, </w:t>
      </w:r>
      <w:proofErr w:type="spellStart"/>
      <w:r w:rsidRPr="00EC18FC">
        <w:rPr>
          <w:rFonts w:ascii="ITC Avant Garde" w:hAnsi="ITC Avant Garde"/>
          <w:bCs/>
          <w:color w:val="000000" w:themeColor="text1"/>
          <w:sz w:val="20"/>
          <w:lang w:eastAsia="es-MX"/>
        </w:rPr>
        <w:t>Radiomóvil</w:t>
      </w:r>
      <w:proofErr w:type="spellEnd"/>
      <w:r w:rsidRPr="00EC18FC">
        <w:rPr>
          <w:rFonts w:ascii="ITC Avant Garde" w:hAnsi="ITC Avant Garde"/>
          <w:bCs/>
          <w:color w:val="000000" w:themeColor="text1"/>
          <w:sz w:val="20"/>
          <w:lang w:eastAsia="es-MX"/>
        </w:rPr>
        <w:t xml:space="preserve"> </w:t>
      </w:r>
      <w:proofErr w:type="spellStart"/>
      <w:r w:rsidRPr="00EC18FC">
        <w:rPr>
          <w:rFonts w:ascii="ITC Avant Garde" w:hAnsi="ITC Avant Garde"/>
          <w:bCs/>
          <w:color w:val="000000" w:themeColor="text1"/>
          <w:sz w:val="20"/>
          <w:lang w:eastAsia="es-MX"/>
        </w:rPr>
        <w:t>Dipsa</w:t>
      </w:r>
      <w:proofErr w:type="spellEnd"/>
      <w:r w:rsidRPr="00EC18FC">
        <w:rPr>
          <w:rFonts w:ascii="ITC Avant Garde" w:hAnsi="ITC Avant Garde"/>
          <w:bCs/>
          <w:color w:val="000000" w:themeColor="text1"/>
          <w:sz w:val="20"/>
          <w:lang w:eastAsia="es-MX"/>
        </w:rPr>
        <w:t>, S.A. de C.V. y AMOV IV, S.A. de C.V.</w:t>
      </w:r>
    </w:p>
    <w:p w14:paraId="7FA51F2A" w14:textId="77777777" w:rsidR="00EC18FC" w:rsidRPr="00EC18FC" w:rsidRDefault="00EC18FC" w:rsidP="00EC18FC">
      <w:pPr>
        <w:pStyle w:val="Textoindependiente"/>
        <w:spacing w:after="240"/>
        <w:rPr>
          <w:rFonts w:ascii="ITC Avant Garde" w:hAnsi="ITC Avant Garde"/>
          <w:bCs/>
          <w:sz w:val="20"/>
        </w:rPr>
      </w:pPr>
      <w:r w:rsidRPr="00EC18FC">
        <w:rPr>
          <w:rFonts w:ascii="ITC Avant Garde" w:hAnsi="ITC Avant Garde"/>
          <w:b/>
          <w:bCs/>
          <w:color w:val="000000"/>
          <w:sz w:val="20"/>
          <w:lang w:eastAsia="es-MX"/>
        </w:rPr>
        <w:t>Fundamento legal:</w:t>
      </w:r>
      <w:r w:rsidRPr="00EC18FC">
        <w:rPr>
          <w:rFonts w:ascii="ITC Avant Garde" w:hAnsi="ITC Avant Garde"/>
          <w:bCs/>
          <w:color w:val="000000"/>
          <w:sz w:val="20"/>
          <w:lang w:eastAsia="es-MX"/>
        </w:rPr>
        <w:t xml:space="preserve"> </w:t>
      </w:r>
      <w:r w:rsidRPr="00EC18FC">
        <w:rPr>
          <w:rFonts w:ascii="ITC Avant Garde" w:hAnsi="ITC Avant Garde"/>
          <w:bCs/>
          <w:sz w:val="20"/>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14:paraId="7CA9858A" w14:textId="77777777" w:rsidR="00EC18FC" w:rsidRPr="00EC18FC" w:rsidRDefault="00EC18FC" w:rsidP="00EC18FC">
      <w:pPr>
        <w:pStyle w:val="Textoindependiente"/>
        <w:spacing w:after="240"/>
        <w:rPr>
          <w:rFonts w:ascii="ITC Avant Garde" w:hAnsi="ITC Avant Garde"/>
          <w:sz w:val="20"/>
        </w:rPr>
      </w:pPr>
      <w:r w:rsidRPr="00EC18FC">
        <w:rPr>
          <w:rFonts w:ascii="ITC Avant Garde" w:hAnsi="ITC Avant Garde"/>
          <w:b/>
          <w:bCs/>
          <w:color w:val="000000"/>
          <w:sz w:val="20"/>
          <w:lang w:eastAsia="es-MX"/>
        </w:rPr>
        <w:t>Motivación:</w:t>
      </w:r>
      <w:r w:rsidRPr="00EC18FC">
        <w:rPr>
          <w:rFonts w:ascii="ITC Avant Garde" w:hAnsi="ITC Avant Garde"/>
          <w:bCs/>
          <w:color w:val="000000"/>
          <w:sz w:val="20"/>
          <w:lang w:eastAsia="es-MX"/>
        </w:rPr>
        <w:t xml:space="preserve"> </w:t>
      </w:r>
      <w:r w:rsidRPr="00EC18FC">
        <w:rPr>
          <w:rFonts w:ascii="ITC Avant Garde" w:hAnsi="ITC Avant Garde"/>
          <w:bCs/>
          <w:sz w:val="20"/>
        </w:rPr>
        <w:t>Contiene datos personales concernientes a una persona identificada o identificable.</w:t>
      </w:r>
    </w:p>
    <w:p w14:paraId="053DDE7C" w14:textId="77777777" w:rsidR="00EC18FC" w:rsidRPr="00EC18FC" w:rsidRDefault="00EC18FC" w:rsidP="00EC18FC">
      <w:pPr>
        <w:pStyle w:val="Default"/>
        <w:spacing w:after="240" w:line="276" w:lineRule="auto"/>
        <w:jc w:val="both"/>
        <w:rPr>
          <w:rFonts w:ascii="ITC Avant Garde" w:hAnsi="ITC Avant Garde"/>
          <w:bCs/>
          <w:sz w:val="20"/>
          <w:szCs w:val="20"/>
        </w:rPr>
      </w:pPr>
      <w:r w:rsidRPr="00EC18FC">
        <w:rPr>
          <w:rFonts w:ascii="ITC Avant Garde" w:hAnsi="ITC Avant Garde"/>
          <w:b/>
          <w:bCs/>
          <w:sz w:val="20"/>
          <w:szCs w:val="20"/>
        </w:rPr>
        <w:t xml:space="preserve">Secciones </w:t>
      </w:r>
      <w:r w:rsidRPr="00EC18FC">
        <w:rPr>
          <w:rFonts w:ascii="ITC Avant Garde" w:eastAsia="Times New Roman" w:hAnsi="ITC Avant Garde" w:cs="Times New Roman"/>
          <w:b/>
          <w:bCs/>
          <w:sz w:val="20"/>
          <w:szCs w:val="20"/>
        </w:rPr>
        <w:t>Confidenciales</w:t>
      </w:r>
      <w:r w:rsidRPr="00EC18FC">
        <w:rPr>
          <w:rFonts w:ascii="ITC Avant Garde" w:hAnsi="ITC Avant Garde"/>
          <w:b/>
          <w:bCs/>
          <w:sz w:val="20"/>
          <w:szCs w:val="20"/>
        </w:rPr>
        <w:t>:</w:t>
      </w:r>
      <w:r w:rsidRPr="00EC18FC">
        <w:rPr>
          <w:rFonts w:ascii="ITC Avant Garde" w:hAnsi="ITC Avant Garde"/>
          <w:bCs/>
          <w:sz w:val="20"/>
          <w:szCs w:val="20"/>
        </w:rPr>
        <w:t xml:space="preserve"> Las secciones marcadas en color azul con la inscripción que dice </w:t>
      </w:r>
      <w:r w:rsidRPr="00EC18FC">
        <w:rPr>
          <w:rFonts w:ascii="ITC Avant Garde" w:hAnsi="ITC Avant Garde"/>
          <w:b/>
          <w:bCs/>
          <w:color w:val="0000CC"/>
          <w:sz w:val="20"/>
          <w:szCs w:val="20"/>
        </w:rPr>
        <w:t>“CONFIDENCIAL POR LEY”</w:t>
      </w:r>
      <w:r w:rsidRPr="00EC18FC">
        <w:rPr>
          <w:rFonts w:ascii="ITC Avant Garde" w:hAnsi="ITC Avant Garde"/>
          <w:bCs/>
          <w:sz w:val="20"/>
          <w:szCs w:val="20"/>
        </w:rPr>
        <w:t>.</w:t>
      </w:r>
    </w:p>
    <w:p w14:paraId="318CDB44" w14:textId="77777777" w:rsidR="00EC18FC" w:rsidRPr="00EC18FC" w:rsidRDefault="00EC18FC" w:rsidP="00EC18FC">
      <w:pPr>
        <w:pStyle w:val="Default"/>
        <w:spacing w:after="240" w:line="276" w:lineRule="auto"/>
        <w:jc w:val="both"/>
        <w:rPr>
          <w:rFonts w:ascii="ITC Avant Garde" w:eastAsia="Times New Roman" w:hAnsi="ITC Avant Garde" w:cs="Times New Roman"/>
          <w:bCs/>
          <w:sz w:val="20"/>
          <w:szCs w:val="20"/>
        </w:rPr>
      </w:pPr>
      <w:r w:rsidRPr="00EC18FC">
        <w:rPr>
          <w:rFonts w:ascii="ITC Avant Garde" w:eastAsia="Times New Roman" w:hAnsi="ITC Avant Garde" w:cs="Times New Roman"/>
          <w:b/>
          <w:bCs/>
          <w:sz w:val="20"/>
          <w:szCs w:val="20"/>
        </w:rPr>
        <w:t>Firma y Cargo del Servidor Público que clasifica:</w:t>
      </w:r>
      <w:r w:rsidRPr="00EC18FC">
        <w:rPr>
          <w:rFonts w:ascii="ITC Avant Garde" w:eastAsia="Times New Roman" w:hAnsi="ITC Avant Garde" w:cs="Times New Roman"/>
          <w:bCs/>
          <w:sz w:val="20"/>
          <w:szCs w:val="20"/>
        </w:rPr>
        <w:t xml:space="preserve"> </w:t>
      </w:r>
      <w:r w:rsidRPr="00EC18FC">
        <w:rPr>
          <w:rFonts w:ascii="ITC Avant Garde" w:hAnsi="ITC Avant Garde"/>
          <w:sz w:val="20"/>
          <w:szCs w:val="20"/>
        </w:rPr>
        <w:t>Lic. Juan José Crispín Borbolla, Secretario Técnico del Pleno</w:t>
      </w:r>
      <w:r w:rsidRPr="00EC18FC">
        <w:rPr>
          <w:rFonts w:ascii="ITC Avant Garde" w:eastAsia="Times New Roman" w:hAnsi="ITC Avant Garde" w:cs="Times New Roman"/>
          <w:bCs/>
          <w:sz w:val="20"/>
          <w:szCs w:val="20"/>
        </w:rPr>
        <w:t xml:space="preserve"> rubrica la presente Leyenda de Clasificación.</w:t>
      </w:r>
    </w:p>
    <w:p w14:paraId="03C49D98" w14:textId="77777777" w:rsidR="00EC18FC" w:rsidRPr="00EC18FC" w:rsidRDefault="00EC18FC" w:rsidP="00EC18FC">
      <w:pPr>
        <w:pStyle w:val="Default"/>
        <w:spacing w:after="240" w:line="276" w:lineRule="auto"/>
        <w:ind w:right="-377"/>
        <w:jc w:val="both"/>
        <w:rPr>
          <w:rFonts w:ascii="ITC Avant Garde" w:hAnsi="ITC Avant Garde"/>
          <w:b/>
          <w:sz w:val="20"/>
          <w:szCs w:val="20"/>
        </w:rPr>
      </w:pPr>
      <w:r w:rsidRPr="00EC18FC">
        <w:rPr>
          <w:rFonts w:ascii="ITC Avant Garde" w:eastAsia="Times New Roman" w:hAnsi="ITC Avant Garde" w:cs="Times New Roman"/>
          <w:bCs/>
          <w:sz w:val="20"/>
          <w:szCs w:val="20"/>
        </w:rPr>
        <w:t>Fin de la leyenda.</w:t>
      </w:r>
    </w:p>
    <w:p w14:paraId="0C997083" w14:textId="77777777" w:rsidR="00EC18FC" w:rsidRDefault="00EC18FC" w:rsidP="00EC18FC">
      <w:pPr>
        <w:rPr>
          <w:rFonts w:ascii="ITC Avant Garde" w:hAnsi="ITC Avant Garde"/>
          <w:b/>
          <w:sz w:val="23"/>
          <w:szCs w:val="23"/>
        </w:rPr>
        <w:sectPr w:rsidR="00EC18FC">
          <w:headerReference w:type="even" r:id="rId8"/>
          <w:headerReference w:type="default" r:id="rId9"/>
          <w:footerReference w:type="even" r:id="rId10"/>
          <w:footerReference w:type="default" r:id="rId11"/>
          <w:headerReference w:type="first" r:id="rId12"/>
          <w:footerReference w:type="first" r:id="rId13"/>
          <w:pgSz w:w="12240" w:h="15840"/>
          <w:pgMar w:top="2268" w:right="1467" w:bottom="1417" w:left="1701" w:header="708" w:footer="708" w:gutter="0"/>
          <w:cols w:space="720"/>
        </w:sectPr>
      </w:pPr>
    </w:p>
    <w:p w14:paraId="0D0D54A7" w14:textId="77777777" w:rsidR="00EC18FC" w:rsidRDefault="00D56767"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lastRenderedPageBreak/>
        <w:t>En la Ciudad de México</w:t>
      </w:r>
      <w:r w:rsidR="00EE6302" w:rsidRPr="00EC18FC">
        <w:rPr>
          <w:rFonts w:ascii="ITC Avant Garde" w:hAnsi="ITC Avant Garde"/>
          <w:color w:val="000000" w:themeColor="text1"/>
          <w:sz w:val="22"/>
          <w:szCs w:val="22"/>
          <w:lang w:val="es-ES"/>
        </w:rPr>
        <w:t xml:space="preserve"> </w:t>
      </w:r>
      <w:r w:rsidR="005D7C53" w:rsidRPr="00EC18FC">
        <w:rPr>
          <w:rFonts w:ascii="ITC Avant Garde" w:hAnsi="ITC Avant Garde"/>
          <w:color w:val="000000" w:themeColor="text1"/>
          <w:sz w:val="22"/>
          <w:szCs w:val="22"/>
          <w:lang w:val="es-ES"/>
        </w:rPr>
        <w:t xml:space="preserve">siendo las </w:t>
      </w:r>
      <w:r w:rsidR="00F61B3F" w:rsidRPr="00EC18FC">
        <w:rPr>
          <w:rFonts w:ascii="ITC Avant Garde" w:hAnsi="ITC Avant Garde"/>
          <w:color w:val="000000" w:themeColor="text1"/>
          <w:sz w:val="22"/>
          <w:szCs w:val="22"/>
          <w:lang w:val="es-ES"/>
        </w:rPr>
        <w:t>16</w:t>
      </w:r>
      <w:r w:rsidR="00583CA7" w:rsidRPr="00EC18FC">
        <w:rPr>
          <w:rFonts w:ascii="ITC Avant Garde" w:hAnsi="ITC Avant Garde"/>
          <w:color w:val="000000" w:themeColor="text1"/>
          <w:sz w:val="22"/>
          <w:szCs w:val="22"/>
          <w:lang w:val="es-ES"/>
        </w:rPr>
        <w:t xml:space="preserve"> </w:t>
      </w:r>
      <w:r w:rsidR="00747853" w:rsidRPr="00EC18FC">
        <w:rPr>
          <w:rFonts w:ascii="ITC Avant Garde" w:hAnsi="ITC Avant Garde"/>
          <w:color w:val="000000" w:themeColor="text1"/>
          <w:sz w:val="22"/>
          <w:szCs w:val="22"/>
          <w:lang w:val="es-ES"/>
        </w:rPr>
        <w:t>horas con</w:t>
      </w:r>
      <w:r w:rsidR="00C179DD" w:rsidRPr="00EC18FC">
        <w:rPr>
          <w:rFonts w:ascii="ITC Avant Garde" w:hAnsi="ITC Avant Garde"/>
          <w:color w:val="000000" w:themeColor="text1"/>
          <w:sz w:val="22"/>
          <w:szCs w:val="22"/>
          <w:lang w:val="es-ES"/>
        </w:rPr>
        <w:t xml:space="preserve"> </w:t>
      </w:r>
      <w:r w:rsidR="00FD4828" w:rsidRPr="00EC18FC">
        <w:rPr>
          <w:rFonts w:ascii="ITC Avant Garde" w:hAnsi="ITC Avant Garde"/>
          <w:color w:val="000000" w:themeColor="text1"/>
          <w:sz w:val="22"/>
          <w:szCs w:val="22"/>
          <w:lang w:val="es-ES"/>
        </w:rPr>
        <w:t>30</w:t>
      </w:r>
      <w:r w:rsidR="005D7C53" w:rsidRPr="00EC18FC">
        <w:rPr>
          <w:rFonts w:ascii="ITC Avant Garde" w:hAnsi="ITC Avant Garde"/>
          <w:color w:val="000000" w:themeColor="text1"/>
          <w:sz w:val="22"/>
          <w:szCs w:val="22"/>
          <w:lang w:val="es-ES"/>
        </w:rPr>
        <w:t xml:space="preserve"> minutos del</w:t>
      </w:r>
      <w:r w:rsidR="00F92DD2" w:rsidRPr="00EC18FC">
        <w:rPr>
          <w:rFonts w:ascii="ITC Avant Garde" w:hAnsi="ITC Avant Garde"/>
          <w:color w:val="000000" w:themeColor="text1"/>
          <w:sz w:val="22"/>
          <w:szCs w:val="22"/>
          <w:lang w:val="es-ES"/>
        </w:rPr>
        <w:t xml:space="preserve"> </w:t>
      </w:r>
      <w:r w:rsidR="00F61B3F" w:rsidRPr="00EC18FC">
        <w:rPr>
          <w:rFonts w:ascii="ITC Avant Garde" w:hAnsi="ITC Avant Garde"/>
          <w:color w:val="000000" w:themeColor="text1"/>
          <w:sz w:val="22"/>
          <w:szCs w:val="22"/>
          <w:lang w:val="es-ES"/>
        </w:rPr>
        <w:t>27</w:t>
      </w:r>
      <w:r w:rsidR="00C045FF" w:rsidRPr="00EC18FC">
        <w:rPr>
          <w:rFonts w:ascii="ITC Avant Garde" w:hAnsi="ITC Avant Garde"/>
          <w:color w:val="000000" w:themeColor="text1"/>
          <w:sz w:val="22"/>
          <w:szCs w:val="22"/>
          <w:lang w:val="es-ES"/>
        </w:rPr>
        <w:t xml:space="preserve"> de abril</w:t>
      </w:r>
      <w:r w:rsidRPr="00EC18FC">
        <w:rPr>
          <w:rFonts w:ascii="ITC Avant Garde" w:hAnsi="ITC Avant Garde"/>
          <w:color w:val="000000" w:themeColor="text1"/>
          <w:sz w:val="22"/>
          <w:szCs w:val="22"/>
          <w:lang w:val="es-ES"/>
        </w:rPr>
        <w:t xml:space="preserve"> de 2017</w:t>
      </w:r>
      <w:r w:rsidR="005D7C53" w:rsidRPr="00EC18FC">
        <w:rPr>
          <w:rFonts w:ascii="ITC Avant Garde" w:hAnsi="ITC Avant Garde"/>
          <w:color w:val="000000" w:themeColor="text1"/>
          <w:sz w:val="22"/>
          <w:szCs w:val="22"/>
          <w:lang w:val="es-ES"/>
        </w:rPr>
        <w:t xml:space="preserve">, </w:t>
      </w:r>
      <w:r w:rsidR="00FD4828" w:rsidRPr="00EC18FC">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w:t>
      </w:r>
      <w:r w:rsidR="00FD4828" w:rsidRPr="00EC18FC">
        <w:rPr>
          <w:rFonts w:ascii="ITC Avant Garde" w:hAnsi="ITC Avant Garde"/>
          <w:sz w:val="22"/>
          <w:szCs w:val="22"/>
          <w:lang w:val="es-ES"/>
        </w:rPr>
        <w:t>Radiodifusión</w:t>
      </w:r>
      <w:r w:rsidR="00FD4828" w:rsidRPr="00EC18FC">
        <w:rPr>
          <w:rFonts w:ascii="ITC Avant Garde" w:hAnsi="ITC Avant Garde"/>
          <w:color w:val="000000" w:themeColor="text1"/>
          <w:sz w:val="22"/>
          <w:szCs w:val="22"/>
          <w:lang w:val="es-ES"/>
        </w:rPr>
        <w:t>; 5 de la Ley Federal de Competencia Económica; así como en los artículos 1; 4, fracción I; 7; 8; 12; 13 y 16, fracción VI, del Estatuto Orgánico vigente del Instituto Federal de Telecomunicaciones, se celebra la:</w:t>
      </w:r>
    </w:p>
    <w:p w14:paraId="554532F2" w14:textId="4F7F7CD3" w:rsidR="00EC18FC" w:rsidRPr="00EC18FC" w:rsidRDefault="00675298" w:rsidP="00EC18FC">
      <w:pPr>
        <w:pStyle w:val="Ttulo1"/>
        <w:tabs>
          <w:tab w:val="left" w:pos="8789"/>
        </w:tabs>
        <w:spacing w:after="240"/>
        <w:ind w:left="1418" w:right="1417"/>
        <w:jc w:val="center"/>
        <w:rPr>
          <w:rFonts w:ascii="ITC Avant Garde" w:hAnsi="ITC Avant Garde"/>
          <w:sz w:val="22"/>
          <w:szCs w:val="22"/>
          <w:lang w:val="es-ES"/>
        </w:rPr>
      </w:pPr>
      <w:r w:rsidRPr="00EC18FC">
        <w:rPr>
          <w:rFonts w:ascii="ITC Avant Garde" w:hAnsi="ITC Avant Garde"/>
          <w:sz w:val="22"/>
          <w:szCs w:val="22"/>
          <w:lang w:val="es-ES"/>
        </w:rPr>
        <w:t>X</w:t>
      </w:r>
      <w:r w:rsidR="00EA51E6" w:rsidRPr="00EC18FC">
        <w:rPr>
          <w:rFonts w:ascii="ITC Avant Garde" w:hAnsi="ITC Avant Garde"/>
          <w:sz w:val="22"/>
          <w:szCs w:val="22"/>
          <w:lang w:val="es-ES"/>
        </w:rPr>
        <w:t>V</w:t>
      </w:r>
      <w:r w:rsidR="00F61B3F" w:rsidRPr="00EC18FC">
        <w:rPr>
          <w:rFonts w:ascii="ITC Avant Garde" w:hAnsi="ITC Avant Garde"/>
          <w:sz w:val="22"/>
          <w:szCs w:val="22"/>
          <w:lang w:val="es-ES"/>
        </w:rPr>
        <w:t>I</w:t>
      </w:r>
      <w:r w:rsidRPr="00EC18FC">
        <w:rPr>
          <w:rFonts w:ascii="ITC Avant Garde" w:hAnsi="ITC Avant Garde"/>
          <w:sz w:val="22"/>
          <w:szCs w:val="22"/>
          <w:lang w:val="es-ES"/>
        </w:rPr>
        <w:t xml:space="preserve"> </w:t>
      </w:r>
      <w:r w:rsidR="00341674" w:rsidRPr="00EC18FC">
        <w:rPr>
          <w:rFonts w:ascii="ITC Avant Garde" w:hAnsi="ITC Avant Garde"/>
          <w:sz w:val="22"/>
          <w:szCs w:val="22"/>
          <w:lang w:val="es-ES"/>
        </w:rPr>
        <w:t xml:space="preserve">SESIÓN </w:t>
      </w:r>
      <w:r w:rsidR="00A50CDD" w:rsidRPr="00EC18FC">
        <w:rPr>
          <w:rFonts w:ascii="ITC Avant Garde" w:hAnsi="ITC Avant Garde"/>
          <w:sz w:val="22"/>
          <w:szCs w:val="22"/>
          <w:lang w:val="es-ES"/>
        </w:rPr>
        <w:t>ORDINARIA</w:t>
      </w:r>
      <w:r w:rsidR="005D7C53" w:rsidRPr="00EC18FC">
        <w:rPr>
          <w:rFonts w:ascii="ITC Avant Garde" w:hAnsi="ITC Avant Garde"/>
          <w:sz w:val="22"/>
          <w:szCs w:val="22"/>
          <w:lang w:val="es-ES"/>
        </w:rPr>
        <w:t xml:space="preserve"> DE 201</w:t>
      </w:r>
      <w:r w:rsidR="00B0231E" w:rsidRPr="00EC18FC">
        <w:rPr>
          <w:rFonts w:ascii="ITC Avant Garde" w:hAnsi="ITC Avant Garde"/>
          <w:sz w:val="22"/>
          <w:szCs w:val="22"/>
          <w:lang w:val="es-ES"/>
        </w:rPr>
        <w:t>7</w:t>
      </w:r>
      <w:r w:rsidR="005D7C53" w:rsidRPr="00EC18FC">
        <w:rPr>
          <w:rFonts w:ascii="ITC Avant Garde" w:hAnsi="ITC Avant Garde"/>
          <w:sz w:val="22"/>
          <w:szCs w:val="22"/>
          <w:lang w:val="es-ES"/>
        </w:rPr>
        <w:t xml:space="preserve"> DEL PLENO DEL</w:t>
      </w:r>
      <w:r w:rsidR="00EC18FC">
        <w:rPr>
          <w:rFonts w:ascii="ITC Avant Garde" w:hAnsi="ITC Avant Garde"/>
          <w:sz w:val="22"/>
          <w:szCs w:val="22"/>
          <w:lang w:val="es-ES"/>
        </w:rPr>
        <w:t xml:space="preserve"> </w:t>
      </w:r>
      <w:r w:rsidR="005D7C53" w:rsidRPr="00EC18FC">
        <w:rPr>
          <w:rFonts w:ascii="ITC Avant Garde" w:hAnsi="ITC Avant Garde"/>
          <w:sz w:val="22"/>
          <w:szCs w:val="22"/>
          <w:lang w:val="es-ES"/>
        </w:rPr>
        <w:t>INSTITUTO FEDERAL DE TELECOMUNICACIONES</w:t>
      </w:r>
    </w:p>
    <w:p w14:paraId="20C683AC" w14:textId="77777777" w:rsidR="00EC18FC" w:rsidRPr="00EC18FC" w:rsidRDefault="00314000" w:rsidP="00EC18F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EC18FC">
        <w:rPr>
          <w:rFonts w:ascii="ITC Avant Garde" w:hAnsi="ITC Avant Garde"/>
          <w:b/>
          <w:sz w:val="22"/>
          <w:szCs w:val="22"/>
          <w:lang w:val="es-ES"/>
        </w:rPr>
        <w:t>En la S</w:t>
      </w:r>
      <w:r w:rsidR="00472428" w:rsidRPr="00EC18FC">
        <w:rPr>
          <w:rFonts w:ascii="ITC Avant Garde" w:hAnsi="ITC Avant Garde"/>
          <w:b/>
          <w:sz w:val="22"/>
          <w:szCs w:val="22"/>
          <w:lang w:val="es-ES"/>
        </w:rPr>
        <w:t>esión estuvieron presentes los integrantes del Pleno:</w:t>
      </w:r>
    </w:p>
    <w:p w14:paraId="2B62CA98" w14:textId="4392E7A4" w:rsidR="00A34629" w:rsidRPr="00EC18FC" w:rsidRDefault="00A34629"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Presidente.</w:t>
      </w:r>
      <w:r w:rsidR="00EC18FC">
        <w:rPr>
          <w:rFonts w:ascii="ITC Avant Garde" w:hAnsi="ITC Avant Garde"/>
          <w:sz w:val="22"/>
          <w:szCs w:val="22"/>
          <w:lang w:val="es-ES"/>
        </w:rPr>
        <w:t xml:space="preserve"> </w:t>
      </w:r>
      <w:r w:rsidRPr="00EC18FC">
        <w:rPr>
          <w:rFonts w:ascii="ITC Avant Garde" w:hAnsi="ITC Avant Garde"/>
          <w:sz w:val="22"/>
          <w:szCs w:val="22"/>
          <w:lang w:val="es-ES"/>
        </w:rPr>
        <w:t>Gabriel Oswaldo Contreras Saldívar.</w:t>
      </w:r>
    </w:p>
    <w:p w14:paraId="490CFFDD" w14:textId="63B43C4C" w:rsidR="00EA51E6" w:rsidRPr="00EC18FC" w:rsidRDefault="00EC18FC"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EA51E6" w:rsidRPr="00EC18FC">
        <w:rPr>
          <w:rFonts w:ascii="ITC Avant Garde" w:hAnsi="ITC Avant Garde"/>
          <w:sz w:val="22"/>
          <w:szCs w:val="22"/>
          <w:lang w:val="es-ES"/>
        </w:rPr>
        <w:t xml:space="preserve">Adriana Sofía </w:t>
      </w:r>
      <w:proofErr w:type="spellStart"/>
      <w:r w:rsidR="00EA51E6" w:rsidRPr="00EC18FC">
        <w:rPr>
          <w:rFonts w:ascii="ITC Avant Garde" w:hAnsi="ITC Avant Garde"/>
          <w:sz w:val="22"/>
          <w:szCs w:val="22"/>
          <w:lang w:val="es-ES"/>
        </w:rPr>
        <w:t>Labardini</w:t>
      </w:r>
      <w:proofErr w:type="spellEnd"/>
      <w:r w:rsidR="00EA51E6" w:rsidRPr="00EC18FC">
        <w:rPr>
          <w:rFonts w:ascii="ITC Avant Garde" w:hAnsi="ITC Avant Garde"/>
          <w:sz w:val="22"/>
          <w:szCs w:val="22"/>
          <w:lang w:val="es-ES"/>
        </w:rPr>
        <w:t xml:space="preserve"> </w:t>
      </w:r>
      <w:proofErr w:type="spellStart"/>
      <w:r w:rsidR="00EA51E6" w:rsidRPr="00EC18FC">
        <w:rPr>
          <w:rFonts w:ascii="ITC Avant Garde" w:hAnsi="ITC Avant Garde"/>
          <w:sz w:val="22"/>
          <w:szCs w:val="22"/>
          <w:lang w:val="es-ES"/>
        </w:rPr>
        <w:t>Inzunza</w:t>
      </w:r>
      <w:proofErr w:type="spellEnd"/>
      <w:r w:rsidR="00EA51E6" w:rsidRPr="00EC18FC">
        <w:rPr>
          <w:rFonts w:ascii="ITC Avant Garde" w:hAnsi="ITC Avant Garde"/>
          <w:sz w:val="22"/>
          <w:szCs w:val="22"/>
          <w:lang w:val="es-ES"/>
        </w:rPr>
        <w:t>.</w:t>
      </w:r>
    </w:p>
    <w:p w14:paraId="0802F247" w14:textId="147A1D3C" w:rsidR="00A34629" w:rsidRPr="00EC18FC" w:rsidRDefault="00A34629"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 xml:space="preserve">Comisionada. María Elena </w:t>
      </w:r>
      <w:proofErr w:type="spellStart"/>
      <w:r w:rsidRPr="00EC18FC">
        <w:rPr>
          <w:rFonts w:ascii="ITC Avant Garde" w:hAnsi="ITC Avant Garde"/>
          <w:sz w:val="22"/>
          <w:szCs w:val="22"/>
          <w:lang w:val="es-ES"/>
        </w:rPr>
        <w:t>Estavillo</w:t>
      </w:r>
      <w:proofErr w:type="spellEnd"/>
      <w:r w:rsidRPr="00EC18FC">
        <w:rPr>
          <w:rFonts w:ascii="ITC Avant Garde" w:hAnsi="ITC Avant Garde"/>
          <w:sz w:val="22"/>
          <w:szCs w:val="22"/>
          <w:lang w:val="es-ES"/>
        </w:rPr>
        <w:t xml:space="preserve"> Flores.</w:t>
      </w:r>
    </w:p>
    <w:p w14:paraId="74154516" w14:textId="070A124E" w:rsidR="00A34629" w:rsidRPr="00EC18FC" w:rsidRDefault="00EC18FC"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Comisionado.</w:t>
      </w:r>
      <w:r w:rsidR="0034087E" w:rsidRPr="00EC18FC">
        <w:rPr>
          <w:rFonts w:ascii="ITC Avant Garde" w:hAnsi="ITC Avant Garde"/>
          <w:sz w:val="22"/>
          <w:szCs w:val="22"/>
          <w:lang w:val="es-ES"/>
        </w:rPr>
        <w:t xml:space="preserve"> </w:t>
      </w:r>
      <w:r w:rsidR="00A34629" w:rsidRPr="00EC18FC">
        <w:rPr>
          <w:rFonts w:ascii="ITC Avant Garde" w:hAnsi="ITC Avant Garde"/>
          <w:sz w:val="22"/>
          <w:szCs w:val="22"/>
          <w:lang w:val="es-ES"/>
        </w:rPr>
        <w:t>Mario Germán Fromow Rangel.</w:t>
      </w:r>
    </w:p>
    <w:p w14:paraId="2F36D58D" w14:textId="778163FF" w:rsidR="00A34629" w:rsidRPr="00EC18FC" w:rsidRDefault="00EC18FC"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Comisionado.</w:t>
      </w:r>
      <w:r w:rsidR="0034087E" w:rsidRPr="00EC18FC">
        <w:rPr>
          <w:rFonts w:ascii="ITC Avant Garde" w:hAnsi="ITC Avant Garde"/>
          <w:sz w:val="22"/>
          <w:szCs w:val="22"/>
          <w:lang w:val="es-ES"/>
        </w:rPr>
        <w:t xml:space="preserve"> </w:t>
      </w:r>
      <w:r w:rsidR="00A34629" w:rsidRPr="00EC18FC">
        <w:rPr>
          <w:rFonts w:ascii="ITC Avant Garde" w:hAnsi="ITC Avant Garde"/>
          <w:sz w:val="22"/>
          <w:szCs w:val="22"/>
          <w:lang w:val="es-ES"/>
        </w:rPr>
        <w:t>Javier Juárez Mojica.</w:t>
      </w:r>
    </w:p>
    <w:p w14:paraId="369E5491" w14:textId="39E627C5" w:rsidR="00EC18FC" w:rsidRPr="00EC18FC" w:rsidRDefault="00F6284D"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 xml:space="preserve">Comisionado. Arturo Robles </w:t>
      </w:r>
      <w:proofErr w:type="spellStart"/>
      <w:r w:rsidRPr="00EC18FC">
        <w:rPr>
          <w:rFonts w:ascii="ITC Avant Garde" w:hAnsi="ITC Avant Garde"/>
          <w:sz w:val="22"/>
          <w:szCs w:val="22"/>
          <w:lang w:val="es-ES"/>
        </w:rPr>
        <w:t>Rovalo</w:t>
      </w:r>
      <w:proofErr w:type="spellEnd"/>
    </w:p>
    <w:p w14:paraId="06E600B4" w14:textId="77777777" w:rsidR="00EC18FC" w:rsidRPr="00EC18FC" w:rsidRDefault="00472428" w:rsidP="00EC18F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EC18FC">
        <w:rPr>
          <w:rFonts w:ascii="ITC Avant Garde" w:hAnsi="ITC Avant Garde"/>
          <w:b/>
          <w:sz w:val="22"/>
          <w:szCs w:val="22"/>
          <w:lang w:val="es-ES"/>
        </w:rPr>
        <w:t>Secretaría Técnica del Pleno:</w:t>
      </w:r>
    </w:p>
    <w:p w14:paraId="153F8C1E" w14:textId="77777777" w:rsidR="00EC18FC" w:rsidRPr="00EC18FC" w:rsidRDefault="00D028AA" w:rsidP="00EC18FC">
      <w:pPr>
        <w:tabs>
          <w:tab w:val="left" w:pos="4320"/>
          <w:tab w:val="left" w:pos="9900"/>
        </w:tabs>
        <w:autoSpaceDE w:val="0"/>
        <w:autoSpaceDN w:val="0"/>
        <w:adjustRightInd w:val="0"/>
        <w:spacing w:before="240"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Juan José Crispín Borbolla</w:t>
      </w:r>
      <w:r w:rsidR="00F34D71" w:rsidRPr="00EC18FC">
        <w:rPr>
          <w:rFonts w:ascii="ITC Avant Garde" w:hAnsi="ITC Avant Garde"/>
          <w:sz w:val="22"/>
          <w:szCs w:val="22"/>
          <w:lang w:val="es-ES"/>
        </w:rPr>
        <w:t xml:space="preserve">, </w:t>
      </w:r>
      <w:r w:rsidRPr="00EC18FC">
        <w:rPr>
          <w:rFonts w:ascii="ITC Avant Garde" w:hAnsi="ITC Avant Garde"/>
          <w:sz w:val="22"/>
          <w:szCs w:val="22"/>
          <w:lang w:val="es-ES"/>
        </w:rPr>
        <w:t>Secretario Técnico</w:t>
      </w:r>
      <w:r w:rsidR="00F34D71" w:rsidRPr="00EC18FC">
        <w:rPr>
          <w:rFonts w:ascii="ITC Avant Garde" w:hAnsi="ITC Avant Garde"/>
          <w:sz w:val="22"/>
          <w:szCs w:val="22"/>
          <w:lang w:val="es-ES"/>
        </w:rPr>
        <w:t xml:space="preserve"> del Pleno</w:t>
      </w:r>
      <w:r w:rsidR="00472428" w:rsidRPr="00EC18FC">
        <w:rPr>
          <w:rFonts w:ascii="ITC Avant Garde" w:hAnsi="ITC Avant Garde"/>
          <w:sz w:val="22"/>
          <w:szCs w:val="22"/>
          <w:lang w:val="es-ES"/>
        </w:rPr>
        <w:t>.</w:t>
      </w:r>
    </w:p>
    <w:p w14:paraId="0A1015AC" w14:textId="425F1814" w:rsidR="00EC18FC" w:rsidRPr="00EC18FC" w:rsidRDefault="00EC18FC" w:rsidP="00EC18F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552B8D5B" w:rsidR="00A34629" w:rsidRPr="00EC18FC" w:rsidRDefault="00A34629"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Luis Fernando Peláez Espinosa, Coordinador Ejecutivo.</w:t>
      </w:r>
    </w:p>
    <w:p w14:paraId="53D71369" w14:textId="77777777" w:rsidR="001C0677" w:rsidRPr="00EC18FC" w:rsidRDefault="001C0677"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Georgina Kary  Santiago Gatica, Titular de la Unidad de Competencia Económica.</w:t>
      </w:r>
    </w:p>
    <w:p w14:paraId="32794652" w14:textId="4702CD2F" w:rsidR="001C0677" w:rsidRPr="00EC18FC" w:rsidRDefault="001C0677"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Alejandro Navarrete Torres, Titular de la Unidad de Espectro Radioeléctrico.</w:t>
      </w:r>
    </w:p>
    <w:p w14:paraId="1230899D" w14:textId="77777777" w:rsidR="007369CE" w:rsidRPr="00EC18FC" w:rsidRDefault="007369CE"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Carlos Hernández Contreras, Titular de la Unidad de Cumplimiento.</w:t>
      </w:r>
    </w:p>
    <w:p w14:paraId="6B1C1A2F" w14:textId="77777777" w:rsidR="00A34629" w:rsidRPr="00EC18FC" w:rsidRDefault="00A34629"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Carlos Silva Ramírez, Titular de la Unidad de Asuntos Jurídicos.</w:t>
      </w:r>
    </w:p>
    <w:p w14:paraId="652F5A02" w14:textId="7C69A349" w:rsidR="00F61B3F" w:rsidRPr="00EC18FC" w:rsidRDefault="001C0677"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Fernanda Obdulia</w:t>
      </w:r>
      <w:r w:rsidR="00F61B3F" w:rsidRPr="00EC18FC">
        <w:rPr>
          <w:rFonts w:ascii="ITC Avant Garde" w:hAnsi="ITC Avant Garde"/>
          <w:sz w:val="22"/>
          <w:szCs w:val="22"/>
          <w:lang w:val="es-ES"/>
        </w:rPr>
        <w:t xml:space="preserve"> Arciniega Rosales, Directora General de Concesiones de Telecomunicaciones.</w:t>
      </w:r>
    </w:p>
    <w:p w14:paraId="3395F2C7" w14:textId="7BAA1CA1" w:rsidR="00F61B3F" w:rsidRPr="00EC18FC" w:rsidRDefault="00F61B3F"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Salvador Flores Santillán, Director de Concentraciones y Concesiones</w:t>
      </w:r>
      <w:r w:rsidR="001C0677" w:rsidRPr="00EC18FC">
        <w:rPr>
          <w:rFonts w:ascii="ITC Avant Garde" w:hAnsi="ITC Avant Garde"/>
          <w:sz w:val="22"/>
          <w:szCs w:val="22"/>
          <w:lang w:val="es-ES"/>
        </w:rPr>
        <w:t>.</w:t>
      </w:r>
    </w:p>
    <w:p w14:paraId="261C22F5" w14:textId="77777777" w:rsidR="00A34629" w:rsidRPr="00EC18FC" w:rsidRDefault="00A34629"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Irving Arturo De Lir</w:t>
      </w:r>
      <w:r w:rsidR="001E1026" w:rsidRPr="00EC18FC">
        <w:rPr>
          <w:rFonts w:ascii="ITC Avant Garde" w:hAnsi="ITC Avant Garde"/>
          <w:sz w:val="22"/>
          <w:szCs w:val="22"/>
          <w:lang w:val="es-ES"/>
        </w:rPr>
        <w:t>a Salvatierra, Direct</w:t>
      </w:r>
      <w:r w:rsidR="007C4987" w:rsidRPr="00EC18FC">
        <w:rPr>
          <w:rFonts w:ascii="ITC Avant Garde" w:hAnsi="ITC Avant Garde"/>
          <w:sz w:val="22"/>
          <w:szCs w:val="22"/>
          <w:lang w:val="es-ES"/>
        </w:rPr>
        <w:t>or General</w:t>
      </w:r>
    </w:p>
    <w:p w14:paraId="2075D916" w14:textId="77777777" w:rsidR="00A34629" w:rsidRPr="00EC18FC" w:rsidRDefault="00A34629"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Edgar Hernández Mendoza, Director General.</w:t>
      </w:r>
    </w:p>
    <w:p w14:paraId="71033467" w14:textId="22FE441D" w:rsidR="00FD4828" w:rsidRPr="00EC18FC" w:rsidRDefault="00FD4828"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Jrisy Esther Espejel Motis, Directora General.</w:t>
      </w:r>
    </w:p>
    <w:p w14:paraId="6415F0CA" w14:textId="77777777" w:rsidR="00A34629" w:rsidRPr="00EC18FC" w:rsidRDefault="00A34629"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José Guadalupe Rojas Ramírez, Director General.</w:t>
      </w:r>
    </w:p>
    <w:p w14:paraId="38C36062" w14:textId="77777777" w:rsidR="00E731CE" w:rsidRPr="00EC18FC" w:rsidRDefault="00E731CE"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Rodrigo Guzmán Araujo, Director General.</w:t>
      </w:r>
    </w:p>
    <w:p w14:paraId="3A5551C4" w14:textId="77777777" w:rsidR="000B0DF8" w:rsidRPr="00EC18FC" w:rsidRDefault="00427701"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EC18FC">
        <w:rPr>
          <w:rFonts w:ascii="ITC Avant Garde" w:hAnsi="ITC Avant Garde"/>
          <w:sz w:val="22"/>
          <w:szCs w:val="22"/>
          <w:lang w:val="es-ES"/>
        </w:rPr>
        <w:t>Paola Cicero Arenas, Directora General.</w:t>
      </w:r>
    </w:p>
    <w:p w14:paraId="1FACD9A9" w14:textId="77777777" w:rsidR="00EC18FC" w:rsidRDefault="00FD4828"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sectPr w:rsidR="00EC18FC" w:rsidSect="00DC5DCE">
          <w:headerReference w:type="default" r:id="rId14"/>
          <w:footerReference w:type="even" r:id="rId15"/>
          <w:footerReference w:type="default" r:id="rId16"/>
          <w:pgSz w:w="12242" w:h="15842" w:code="1"/>
          <w:pgMar w:top="2268" w:right="1043" w:bottom="425" w:left="1134" w:header="709" w:footer="459" w:gutter="0"/>
          <w:cols w:space="708"/>
          <w:docGrid w:linePitch="360"/>
        </w:sectPr>
      </w:pPr>
      <w:r w:rsidRPr="00EC18FC">
        <w:rPr>
          <w:rFonts w:ascii="ITC Avant Garde" w:hAnsi="ITC Avant Garde"/>
          <w:sz w:val="22"/>
          <w:szCs w:val="22"/>
          <w:lang w:val="es-ES"/>
        </w:rPr>
        <w:t xml:space="preserve">Enrique </w:t>
      </w:r>
      <w:proofErr w:type="spellStart"/>
      <w:r w:rsidRPr="00EC18FC">
        <w:rPr>
          <w:rFonts w:ascii="ITC Avant Garde" w:hAnsi="ITC Avant Garde"/>
          <w:sz w:val="22"/>
          <w:szCs w:val="22"/>
          <w:lang w:val="es-ES"/>
        </w:rPr>
        <w:t>Etzel</w:t>
      </w:r>
      <w:proofErr w:type="spellEnd"/>
      <w:r w:rsidRPr="00EC18FC">
        <w:rPr>
          <w:rFonts w:ascii="ITC Avant Garde" w:hAnsi="ITC Avant Garde"/>
          <w:sz w:val="22"/>
          <w:szCs w:val="22"/>
          <w:lang w:val="es-ES"/>
        </w:rPr>
        <w:t xml:space="preserve"> Salinas Morales, Director General Adjunto.</w:t>
      </w:r>
    </w:p>
    <w:p w14:paraId="2315D344" w14:textId="19A31016" w:rsidR="00FD4828" w:rsidRPr="00EC18FC" w:rsidRDefault="00FD4828" w:rsidP="00EC18F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
    <w:p w14:paraId="2090920A" w14:textId="43FC68A5" w:rsidR="00EC18FC" w:rsidRPr="00EC18FC" w:rsidRDefault="00472428" w:rsidP="00EC18FC">
      <w:pPr>
        <w:spacing w:before="240" w:after="240"/>
        <w:jc w:val="both"/>
        <w:rPr>
          <w:rFonts w:ascii="ITC Avant Garde" w:hAnsi="ITC Avant Garde"/>
          <w:sz w:val="22"/>
          <w:szCs w:val="22"/>
        </w:rPr>
      </w:pPr>
      <w:r w:rsidRPr="00EC18FC">
        <w:rPr>
          <w:rFonts w:ascii="ITC Avant Garde" w:hAnsi="ITC Avant Garde"/>
          <w:sz w:val="22"/>
          <w:szCs w:val="22"/>
        </w:rPr>
        <w:t xml:space="preserve">Una vez hecho del conocimiento de los Comisionados presentes lo anterior, el Comisionado Gabriel Oswaldo </w:t>
      </w:r>
      <w:r w:rsidR="00A26796" w:rsidRPr="00EC18FC">
        <w:rPr>
          <w:rFonts w:ascii="ITC Avant Garde" w:hAnsi="ITC Avant Garde"/>
          <w:sz w:val="22"/>
          <w:szCs w:val="22"/>
        </w:rPr>
        <w:t>Contreras Saldívar presidió la S</w:t>
      </w:r>
      <w:r w:rsidRPr="00EC18FC">
        <w:rPr>
          <w:rFonts w:ascii="ITC Avant Garde" w:hAnsi="ITC Avant Garde"/>
          <w:sz w:val="22"/>
          <w:szCs w:val="22"/>
        </w:rPr>
        <w:t>esión, que se realizó de</w:t>
      </w:r>
      <w:r w:rsidR="00EC18FC">
        <w:rPr>
          <w:rFonts w:ascii="ITC Avant Garde" w:hAnsi="ITC Avant Garde"/>
          <w:sz w:val="22"/>
          <w:szCs w:val="22"/>
        </w:rPr>
        <w:t xml:space="preserve"> conformidad con el siguiente:</w:t>
      </w:r>
    </w:p>
    <w:p w14:paraId="492049ED" w14:textId="77777777" w:rsidR="00EC18FC" w:rsidRPr="00EC18FC" w:rsidRDefault="00472428" w:rsidP="00EC18FC">
      <w:pPr>
        <w:pStyle w:val="Ttulo2"/>
        <w:tabs>
          <w:tab w:val="left" w:pos="7797"/>
        </w:tabs>
        <w:ind w:left="1701" w:right="2268"/>
        <w:jc w:val="center"/>
        <w:rPr>
          <w:rFonts w:ascii="ITC Avant Garde" w:hAnsi="ITC Avant Garde"/>
          <w:bCs w:val="0"/>
          <w:i w:val="0"/>
          <w:sz w:val="22"/>
          <w:szCs w:val="22"/>
          <w:lang w:val="es-ES"/>
        </w:rPr>
      </w:pPr>
      <w:r w:rsidRPr="00EC18FC">
        <w:rPr>
          <w:rFonts w:ascii="ITC Avant Garde" w:hAnsi="ITC Avant Garde"/>
          <w:bCs w:val="0"/>
          <w:i w:val="0"/>
          <w:sz w:val="22"/>
          <w:szCs w:val="22"/>
          <w:lang w:val="es-ES"/>
        </w:rPr>
        <w:t>ORDEN DEL DÍA</w:t>
      </w:r>
    </w:p>
    <w:p w14:paraId="60B7E3E4" w14:textId="77777777" w:rsidR="00EC18FC" w:rsidRPr="00EC18FC" w:rsidRDefault="0027706D" w:rsidP="00EC18FC">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EC18FC">
        <w:rPr>
          <w:rFonts w:ascii="ITC Avant Garde" w:hAnsi="ITC Avant Garde"/>
          <w:b/>
          <w:sz w:val="22"/>
          <w:szCs w:val="22"/>
          <w:lang w:val="es-ES"/>
        </w:rPr>
        <w:t xml:space="preserve">I.- VERIFICACIÓN DEL QUÓRUM. </w:t>
      </w:r>
    </w:p>
    <w:p w14:paraId="0AB06869" w14:textId="77777777" w:rsidR="00EC18FC" w:rsidRPr="00EC18FC" w:rsidRDefault="0027706D" w:rsidP="00EC18FC">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EC18FC">
        <w:rPr>
          <w:rFonts w:ascii="ITC Avant Garde" w:hAnsi="ITC Avant Garde"/>
          <w:b/>
          <w:sz w:val="22"/>
          <w:szCs w:val="22"/>
          <w:lang w:val="es-ES"/>
        </w:rPr>
        <w:t>II.- APROBACIÓN DEL ORDEN DEL DÍA.</w:t>
      </w:r>
    </w:p>
    <w:p w14:paraId="671CD658" w14:textId="77777777" w:rsidR="00EC18FC" w:rsidRPr="00EC18FC" w:rsidRDefault="0027706D" w:rsidP="00EC18FC">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EC18FC">
        <w:rPr>
          <w:rFonts w:ascii="ITC Avant Garde" w:hAnsi="ITC Avant Garde"/>
          <w:b/>
          <w:sz w:val="22"/>
          <w:szCs w:val="22"/>
          <w:lang w:val="es-ES"/>
        </w:rPr>
        <w:t>III.- ASUNTOS QUE SE SOMETEN A CONSIDERACIÓN DEL PLENO.</w:t>
      </w:r>
    </w:p>
    <w:p w14:paraId="25B5397B" w14:textId="2CA23D77" w:rsidR="0087369F" w:rsidRPr="00EC18FC" w:rsidRDefault="0087369F" w:rsidP="00EC18FC">
      <w:pPr>
        <w:spacing w:before="240" w:after="240"/>
        <w:jc w:val="both"/>
        <w:rPr>
          <w:rFonts w:ascii="ITC Avant Garde" w:hAnsi="ITC Avant Garde"/>
          <w:b/>
          <w:color w:val="000000" w:themeColor="text1"/>
          <w:sz w:val="22"/>
          <w:szCs w:val="22"/>
          <w:lang w:val="es-ES"/>
        </w:rPr>
      </w:pPr>
      <w:r w:rsidRPr="00EC18FC">
        <w:rPr>
          <w:rFonts w:ascii="ITC Avant Garde" w:hAnsi="ITC Avant Garde"/>
          <w:b/>
          <w:color w:val="000000" w:themeColor="text1"/>
          <w:sz w:val="22"/>
          <w:szCs w:val="22"/>
          <w:lang w:val="es-ES"/>
        </w:rPr>
        <w:t xml:space="preserve">III.1.- </w:t>
      </w:r>
      <w:r w:rsidRPr="00EC18FC">
        <w:rPr>
          <w:rFonts w:ascii="ITC Avant Garde" w:hAnsi="ITC Avant Garde"/>
          <w:color w:val="000000" w:themeColor="text1"/>
          <w:sz w:val="22"/>
          <w:szCs w:val="22"/>
          <w:lang w:val="es-ES"/>
        </w:rPr>
        <w:t xml:space="preserve">Resolución mediante la cual el Pleno del Instituto Federal de Telecomunicaciones determina procedente la prestación de servicios adicionales en los cuarenta y dos títulos de concesión para usar, </w:t>
      </w:r>
      <w:r w:rsidRPr="00EC18FC">
        <w:rPr>
          <w:rFonts w:ascii="ITC Avant Garde" w:hAnsi="ITC Avant Garde"/>
          <w:sz w:val="22"/>
          <w:szCs w:val="22"/>
        </w:rPr>
        <w:t>aprovechar</w:t>
      </w:r>
      <w:r w:rsidRPr="00EC18FC">
        <w:rPr>
          <w:rFonts w:ascii="ITC Avant Garde" w:hAnsi="ITC Avant Garde"/>
          <w:color w:val="000000" w:themeColor="text1"/>
          <w:sz w:val="22"/>
          <w:szCs w:val="22"/>
          <w:lang w:val="es-ES"/>
        </w:rPr>
        <w:t xml:space="preserve"> y explotar bandas de frecuencias del espectro radioeléctrico para usos determinados, modificados y prorrogados el 6 de septiembre de 2013 por la Secretaría de Comunicaciones y Transportes a favor de DIGICRD, S.A. de C.V.</w:t>
      </w:r>
    </w:p>
    <w:p w14:paraId="3E19F986" w14:textId="77777777" w:rsidR="00EC18FC" w:rsidRPr="00EC18FC" w:rsidRDefault="0087369F" w:rsidP="00EC18FC">
      <w:pPr>
        <w:spacing w:before="240" w:after="240"/>
        <w:jc w:val="both"/>
        <w:rPr>
          <w:rFonts w:ascii="ITC Avant Garde" w:hAnsi="ITC Avant Garde"/>
          <w:i/>
          <w:sz w:val="22"/>
          <w:szCs w:val="22"/>
        </w:rPr>
      </w:pPr>
      <w:r w:rsidRPr="00EC18FC">
        <w:rPr>
          <w:rFonts w:ascii="ITC Avant Garde" w:hAnsi="ITC Avant Garde"/>
          <w:i/>
          <w:sz w:val="22"/>
          <w:szCs w:val="22"/>
        </w:rPr>
        <w:t>(Unidad de Concesiones y Servicios)</w:t>
      </w:r>
    </w:p>
    <w:p w14:paraId="78081854" w14:textId="6A339D80" w:rsidR="0087369F" w:rsidRPr="00EC18FC" w:rsidRDefault="0087369F"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b/>
          <w:color w:val="000000" w:themeColor="text1"/>
          <w:sz w:val="22"/>
          <w:szCs w:val="22"/>
          <w:lang w:val="es-ES"/>
        </w:rPr>
        <w:t xml:space="preserve">III.2.- </w:t>
      </w:r>
      <w:r w:rsidRPr="00EC18FC">
        <w:rPr>
          <w:rFonts w:ascii="ITC Avant Garde" w:hAnsi="ITC Avant Garde"/>
          <w:color w:val="000000" w:themeColor="text1"/>
          <w:sz w:val="22"/>
          <w:szCs w:val="22"/>
          <w:lang w:val="es-ES"/>
        </w:rPr>
        <w:t xml:space="preserve">Resolución mediante la cual el Pleno del Instituto Federal de Telecomunicaciones autoriza llevar a cabo la concentración radicada bajo el expediente No. UCE/CNC-003-2016, notificada por Utrera, S.A. de C.V., Grupo MVS, S.A. de C.V., el C. </w:t>
      </w:r>
      <w:r w:rsidR="00EC18FC" w:rsidRPr="00EC18FC">
        <w:rPr>
          <w:rFonts w:ascii="ITC Avant Garde" w:hAnsi="ITC Avant Garde"/>
          <w:b/>
          <w:color w:val="0000FF"/>
          <w:sz w:val="22"/>
          <w:szCs w:val="22"/>
          <w:lang w:val="es-ES"/>
        </w:rPr>
        <w:t>“CONFIDENCIAL POR LEY”</w:t>
      </w:r>
      <w:r w:rsidRPr="00EC18FC">
        <w:rPr>
          <w:rFonts w:ascii="ITC Avant Garde" w:hAnsi="ITC Avant Garde"/>
          <w:color w:val="000000" w:themeColor="text1"/>
          <w:sz w:val="22"/>
          <w:szCs w:val="22"/>
          <w:lang w:val="es-ES"/>
        </w:rPr>
        <w:t xml:space="preserve">, </w:t>
      </w:r>
      <w:proofErr w:type="spellStart"/>
      <w:r w:rsidRPr="00EC18FC">
        <w:rPr>
          <w:rFonts w:ascii="ITC Avant Garde" w:hAnsi="ITC Avant Garde"/>
          <w:color w:val="000000" w:themeColor="text1"/>
          <w:sz w:val="22"/>
          <w:szCs w:val="22"/>
          <w:lang w:val="es-ES"/>
        </w:rPr>
        <w:t>Radiomóvil</w:t>
      </w:r>
      <w:proofErr w:type="spellEnd"/>
      <w:r w:rsidRPr="00EC18FC">
        <w:rPr>
          <w:rFonts w:ascii="ITC Avant Garde" w:hAnsi="ITC Avant Garde"/>
          <w:color w:val="000000" w:themeColor="text1"/>
          <w:sz w:val="22"/>
          <w:szCs w:val="22"/>
          <w:lang w:val="es-ES"/>
        </w:rPr>
        <w:t xml:space="preserve"> </w:t>
      </w:r>
      <w:proofErr w:type="spellStart"/>
      <w:r w:rsidRPr="00EC18FC">
        <w:rPr>
          <w:rFonts w:ascii="ITC Avant Garde" w:hAnsi="ITC Avant Garde"/>
          <w:color w:val="000000" w:themeColor="text1"/>
          <w:sz w:val="22"/>
          <w:szCs w:val="22"/>
          <w:lang w:val="es-ES"/>
        </w:rPr>
        <w:t>Dipsa</w:t>
      </w:r>
      <w:proofErr w:type="spellEnd"/>
      <w:r w:rsidRPr="00EC18FC">
        <w:rPr>
          <w:rFonts w:ascii="ITC Avant Garde" w:hAnsi="ITC Avant Garde"/>
          <w:color w:val="000000" w:themeColor="text1"/>
          <w:sz w:val="22"/>
          <w:szCs w:val="22"/>
          <w:lang w:val="es-ES"/>
        </w:rPr>
        <w:t>, S.A. de C.V. y AMOV IV, S.A. de C.V.</w:t>
      </w:r>
    </w:p>
    <w:p w14:paraId="0C9C99E9" w14:textId="77777777" w:rsidR="00EC18FC" w:rsidRPr="00EC18FC" w:rsidRDefault="0087369F" w:rsidP="00EC18FC">
      <w:pPr>
        <w:spacing w:before="240" w:after="240"/>
        <w:jc w:val="both"/>
        <w:rPr>
          <w:rFonts w:ascii="ITC Avant Garde" w:hAnsi="ITC Avant Garde"/>
          <w:i/>
          <w:sz w:val="22"/>
          <w:szCs w:val="22"/>
        </w:rPr>
      </w:pPr>
      <w:r w:rsidRPr="00EC18FC">
        <w:rPr>
          <w:rFonts w:ascii="ITC Avant Garde" w:hAnsi="ITC Avant Garde"/>
          <w:i/>
          <w:sz w:val="22"/>
          <w:szCs w:val="22"/>
        </w:rPr>
        <w:t>(Unidad de Competencia Económica)</w:t>
      </w:r>
    </w:p>
    <w:p w14:paraId="169442EC" w14:textId="05864F4B" w:rsidR="0087369F" w:rsidRPr="00EC18FC" w:rsidRDefault="0087369F"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b/>
          <w:color w:val="000000" w:themeColor="text1"/>
          <w:sz w:val="22"/>
          <w:szCs w:val="22"/>
          <w:lang w:val="es-ES"/>
        </w:rPr>
        <w:t xml:space="preserve">III.3.- </w:t>
      </w:r>
      <w:r w:rsidRPr="00EC18FC">
        <w:rPr>
          <w:rFonts w:ascii="ITC Avant Garde" w:hAnsi="ITC Avant Garde"/>
          <w:color w:val="000000" w:themeColor="text1"/>
          <w:sz w:val="22"/>
          <w:szCs w:val="22"/>
          <w:lang w:val="es-ES"/>
        </w:rPr>
        <w:t>Informe de las Recomendaciones emitidas por el Consejo Consultivo del Instituto Federal de Telecomunicaciones.</w:t>
      </w:r>
    </w:p>
    <w:p w14:paraId="37AF7E74" w14:textId="77777777" w:rsidR="00EC18FC" w:rsidRDefault="0087369F" w:rsidP="00EC18FC">
      <w:pPr>
        <w:pStyle w:val="Prrafodelista"/>
        <w:spacing w:before="240" w:after="240"/>
        <w:ind w:left="0"/>
        <w:jc w:val="both"/>
        <w:rPr>
          <w:rFonts w:ascii="ITC Avant Garde" w:eastAsia="Times New Roman" w:hAnsi="ITC Avant Garde"/>
          <w:i/>
          <w:color w:val="000000" w:themeColor="text1"/>
          <w:lang w:val="es-ES"/>
        </w:rPr>
      </w:pPr>
      <w:r w:rsidRPr="00EC18FC">
        <w:rPr>
          <w:rFonts w:ascii="ITC Avant Garde" w:eastAsia="Times New Roman" w:hAnsi="ITC Avant Garde"/>
          <w:i/>
          <w:color w:val="000000" w:themeColor="text1"/>
          <w:lang w:val="es-ES"/>
        </w:rPr>
        <w:t>(Secretaría Técnica del Pleno)</w:t>
      </w:r>
    </w:p>
    <w:p w14:paraId="396CF223" w14:textId="77777777" w:rsidR="00EC18FC" w:rsidRPr="00EC18FC" w:rsidRDefault="00472428" w:rsidP="00EC18FC">
      <w:pPr>
        <w:pStyle w:val="Ttulo3"/>
        <w:spacing w:after="240"/>
        <w:jc w:val="left"/>
        <w:rPr>
          <w:rFonts w:ascii="ITC Avant Garde" w:hAnsi="ITC Avant Garde"/>
          <w:bCs/>
          <w:sz w:val="22"/>
          <w:szCs w:val="22"/>
        </w:rPr>
      </w:pPr>
      <w:r w:rsidRPr="00EC18FC">
        <w:rPr>
          <w:rFonts w:ascii="ITC Avant Garde" w:hAnsi="ITC Avant Garde"/>
          <w:bCs/>
          <w:sz w:val="22"/>
          <w:szCs w:val="22"/>
        </w:rPr>
        <w:t>I.- VERIFICACIÓN DEL QUÓRUM.</w:t>
      </w:r>
    </w:p>
    <w:p w14:paraId="2FCD94A4" w14:textId="77777777" w:rsidR="00EC18FC" w:rsidRDefault="001C0677" w:rsidP="00EC18FC">
      <w:pPr>
        <w:spacing w:before="240" w:after="240"/>
        <w:jc w:val="both"/>
        <w:rPr>
          <w:rFonts w:ascii="ITC Avant Garde" w:eastAsia="Calibri" w:hAnsi="ITC Avant Garde"/>
          <w:bCs/>
          <w:color w:val="000000" w:themeColor="text1"/>
          <w:sz w:val="22"/>
          <w:szCs w:val="22"/>
          <w:lang w:eastAsia="en-US"/>
        </w:rPr>
        <w:sectPr w:rsidR="00EC18FC" w:rsidSect="00DC5DCE">
          <w:headerReference w:type="default" r:id="rId17"/>
          <w:pgSz w:w="12242" w:h="15842" w:code="1"/>
          <w:pgMar w:top="2268" w:right="1043" w:bottom="425" w:left="1134" w:header="709" w:footer="459" w:gutter="0"/>
          <w:cols w:space="708"/>
          <w:docGrid w:linePitch="360"/>
        </w:sectPr>
      </w:pPr>
      <w:r w:rsidRPr="00EC18FC">
        <w:rPr>
          <w:rFonts w:ascii="ITC Avant Garde" w:eastAsia="Calibri" w:hAnsi="ITC Avant Garde"/>
          <w:bCs/>
          <w:color w:val="000000" w:themeColor="text1"/>
          <w:sz w:val="22"/>
          <w:szCs w:val="22"/>
          <w:lang w:eastAsia="en-US"/>
        </w:rPr>
        <w:t xml:space="preserve">El Secretario Técnico informó al Pleno que el Comisionado Adolfo Cuevas Teja previendo su ausencia justificada a la Sesión, en </w:t>
      </w:r>
      <w:r w:rsidRPr="00EC18FC">
        <w:rPr>
          <w:rFonts w:ascii="ITC Avant Garde" w:eastAsia="Calibri" w:hAnsi="ITC Avant Garde"/>
          <w:bCs/>
          <w:sz w:val="22"/>
          <w:szCs w:val="22"/>
          <w:lang w:eastAsia="en-US"/>
        </w:rPr>
        <w:t>términos</w:t>
      </w:r>
      <w:r w:rsidRPr="00EC18FC">
        <w:rPr>
          <w:rFonts w:ascii="ITC Avant Garde" w:eastAsia="Calibri" w:hAnsi="ITC Avant Garde"/>
          <w:bCs/>
          <w:color w:val="000000" w:themeColor="text1"/>
          <w:sz w:val="22"/>
          <w:szCs w:val="22"/>
          <w:lang w:eastAsia="en-US"/>
        </w:rPr>
        <w:t xml:space="preserve"> de los artículo 45 tercer párrafo de la Ley Federal de Telecomunicaciones y Radiodifusión y 18 segundo párrafo de la Ley Federal de Competencia Económica, presentó en la Secretaría Técnica del Pleno sus votos razonados por escrito, respecto de los asuntos listados en el Orden del Día enviado y en el momento oportuno se daría cuenta del sentido de los mismos.</w:t>
      </w:r>
    </w:p>
    <w:p w14:paraId="7932FC09" w14:textId="06BBB7DB" w:rsidR="00EC18FC" w:rsidRDefault="001C0677" w:rsidP="00EC18FC">
      <w:pPr>
        <w:spacing w:before="240" w:after="240"/>
        <w:jc w:val="both"/>
        <w:rPr>
          <w:rFonts w:ascii="ITC Avant Garde" w:eastAsia="Calibri" w:hAnsi="ITC Avant Garde"/>
          <w:bCs/>
          <w:color w:val="000000" w:themeColor="text1"/>
          <w:sz w:val="22"/>
          <w:szCs w:val="22"/>
          <w:lang w:eastAsia="en-US"/>
        </w:rPr>
      </w:pPr>
      <w:r w:rsidRPr="00EC18FC">
        <w:rPr>
          <w:rFonts w:ascii="ITC Avant Garde" w:eastAsia="Calibri" w:hAnsi="ITC Avant Garde"/>
          <w:bCs/>
          <w:color w:val="000000" w:themeColor="text1"/>
          <w:sz w:val="22"/>
          <w:szCs w:val="22"/>
          <w:lang w:eastAsia="en-US"/>
        </w:rPr>
        <w:lastRenderedPageBreak/>
        <w:t xml:space="preserve">Siendo así, el Secretario Técnico del Pleno por instrucciones del Presidente, verificó que existiera quórum para la XVI Sesión Ordinaria del 2017, a la que asistieron los Comisionados Gabriel Oswaldo Contreras </w:t>
      </w:r>
      <w:r w:rsidRPr="00EC18FC">
        <w:rPr>
          <w:rFonts w:ascii="ITC Avant Garde" w:eastAsia="Calibri" w:hAnsi="ITC Avant Garde"/>
          <w:bCs/>
          <w:sz w:val="22"/>
          <w:szCs w:val="22"/>
          <w:lang w:eastAsia="en-US"/>
        </w:rPr>
        <w:t>Saldívar</w:t>
      </w:r>
      <w:r w:rsidRPr="00EC18FC">
        <w:rPr>
          <w:rFonts w:ascii="ITC Avant Garde" w:eastAsia="Calibri" w:hAnsi="ITC Avant Garde"/>
          <w:bCs/>
          <w:color w:val="000000" w:themeColor="text1"/>
          <w:sz w:val="22"/>
          <w:szCs w:val="22"/>
          <w:lang w:eastAsia="en-US"/>
        </w:rPr>
        <w:t>, Adriana Sofía Labardini Inzunza, María Elena Estavillo Flores, Mario Germán Fromow Rangel, Javier Juárez Mojica y Arturo Robles Rovalo, según se acredita con la lista de asistencia anexa a la presente Acta.</w:t>
      </w:r>
    </w:p>
    <w:p w14:paraId="6006F711" w14:textId="20874B1C" w:rsidR="00EC18FC" w:rsidRPr="00EC18FC" w:rsidRDefault="00472428" w:rsidP="00EC18FC">
      <w:pPr>
        <w:pStyle w:val="Ttulo3"/>
        <w:spacing w:after="240"/>
        <w:jc w:val="left"/>
        <w:rPr>
          <w:rFonts w:ascii="ITC Avant Garde" w:hAnsi="ITC Avant Garde"/>
          <w:bCs/>
          <w:sz w:val="22"/>
          <w:szCs w:val="22"/>
        </w:rPr>
      </w:pPr>
      <w:r w:rsidRPr="00EC18FC">
        <w:rPr>
          <w:rFonts w:ascii="ITC Avant Garde" w:hAnsi="ITC Avant Garde"/>
          <w:bCs/>
          <w:sz w:val="22"/>
          <w:szCs w:val="22"/>
        </w:rPr>
        <w:t>II.</w:t>
      </w:r>
      <w:r w:rsidR="00EC18FC">
        <w:rPr>
          <w:rFonts w:ascii="ITC Avant Garde" w:hAnsi="ITC Avant Garde"/>
          <w:bCs/>
          <w:sz w:val="22"/>
          <w:szCs w:val="22"/>
        </w:rPr>
        <w:t>- APROBACIÓN DEL ORDEN DEL DÍA.</w:t>
      </w:r>
    </w:p>
    <w:p w14:paraId="0E0C2C11" w14:textId="77777777" w:rsidR="00EC18FC" w:rsidRDefault="00D028AA" w:rsidP="00EC18F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EC18FC">
        <w:rPr>
          <w:rFonts w:ascii="ITC Avant Garde" w:hAnsi="ITC Avant Garde"/>
          <w:color w:val="000000" w:themeColor="text1"/>
          <w:sz w:val="22"/>
          <w:szCs w:val="22"/>
          <w:lang w:val="es-ES_tradnl"/>
        </w:rPr>
        <w:t xml:space="preserve">El Comisionado Presidente sometió a consideración del Pleno </w:t>
      </w:r>
      <w:r w:rsidR="00027832" w:rsidRPr="00EC18FC">
        <w:rPr>
          <w:rFonts w:ascii="ITC Avant Garde" w:hAnsi="ITC Avant Garde"/>
          <w:color w:val="000000" w:themeColor="text1"/>
          <w:sz w:val="22"/>
          <w:szCs w:val="22"/>
          <w:lang w:val="es-ES_tradnl"/>
        </w:rPr>
        <w:t>el Orden del Día.</w:t>
      </w:r>
      <w:r w:rsidR="00D40B9E" w:rsidRPr="00EC18FC">
        <w:rPr>
          <w:rFonts w:ascii="ITC Avant Garde" w:hAnsi="ITC Avant Garde"/>
          <w:color w:val="000000" w:themeColor="text1"/>
          <w:sz w:val="22"/>
          <w:szCs w:val="22"/>
          <w:lang w:val="es-ES_tradnl"/>
        </w:rPr>
        <w:t xml:space="preserve"> </w:t>
      </w:r>
      <w:r w:rsidR="006463CD" w:rsidRPr="00EC18FC">
        <w:rPr>
          <w:rFonts w:ascii="ITC Avant Garde" w:hAnsi="ITC Avant Garde"/>
          <w:color w:val="000000" w:themeColor="text1"/>
          <w:sz w:val="22"/>
          <w:szCs w:val="22"/>
          <w:lang w:val="es-ES"/>
        </w:rPr>
        <w:t>Acto seguido</w:t>
      </w:r>
      <w:r w:rsidR="009F3D6A" w:rsidRPr="00EC18FC">
        <w:rPr>
          <w:rFonts w:ascii="ITC Avant Garde" w:hAnsi="ITC Avant Garde"/>
          <w:color w:val="000000" w:themeColor="text1"/>
          <w:sz w:val="22"/>
          <w:szCs w:val="22"/>
          <w:lang w:val="es-ES"/>
        </w:rPr>
        <w:t xml:space="preserve"> el Pleno del </w:t>
      </w:r>
      <w:r w:rsidR="009F3D6A" w:rsidRPr="00EC18FC">
        <w:rPr>
          <w:rFonts w:ascii="ITC Avant Garde" w:hAnsi="ITC Avant Garde"/>
          <w:color w:val="000000"/>
          <w:sz w:val="22"/>
          <w:szCs w:val="22"/>
          <w:lang w:val="es-ES"/>
        </w:rPr>
        <w:t>Instituto</w:t>
      </w:r>
      <w:r w:rsidR="009F3D6A" w:rsidRPr="00EC18FC">
        <w:rPr>
          <w:rFonts w:ascii="ITC Avant Garde" w:hAnsi="ITC Avant Garde"/>
          <w:color w:val="000000" w:themeColor="text1"/>
          <w:sz w:val="22"/>
          <w:szCs w:val="22"/>
          <w:lang w:val="es-ES"/>
        </w:rPr>
        <w:t xml:space="preserve"> aprobó </w:t>
      </w:r>
      <w:r w:rsidR="006463CD" w:rsidRPr="00EC18FC">
        <w:rPr>
          <w:rFonts w:ascii="ITC Avant Garde" w:hAnsi="ITC Avant Garde"/>
          <w:color w:val="000000" w:themeColor="text1"/>
          <w:sz w:val="22"/>
          <w:szCs w:val="22"/>
          <w:lang w:val="es-ES"/>
        </w:rPr>
        <w:t>por unanimidad el Orden del Día.</w:t>
      </w:r>
    </w:p>
    <w:p w14:paraId="6CD2736D" w14:textId="440F588B" w:rsidR="009B03AA" w:rsidRPr="00EC18FC" w:rsidRDefault="00605C4C" w:rsidP="00EC18FC">
      <w:pPr>
        <w:pStyle w:val="Ttulo3"/>
        <w:spacing w:after="240"/>
        <w:jc w:val="left"/>
        <w:rPr>
          <w:rFonts w:ascii="ITC Avant Garde" w:hAnsi="ITC Avant Garde"/>
          <w:bCs/>
          <w:sz w:val="22"/>
          <w:szCs w:val="22"/>
        </w:rPr>
      </w:pPr>
      <w:r w:rsidRPr="00EC18FC">
        <w:rPr>
          <w:rFonts w:ascii="ITC Avant Garde" w:hAnsi="ITC Avant Garde"/>
          <w:bCs/>
          <w:sz w:val="22"/>
          <w:szCs w:val="22"/>
        </w:rPr>
        <w:t>III.- ASUNTOS QUE SE SOMETEN A CONSIDERACIÓN DEL PLENO</w:t>
      </w:r>
    </w:p>
    <w:p w14:paraId="0939FCAF" w14:textId="77777777" w:rsidR="00EC18FC" w:rsidRDefault="0087369F" w:rsidP="00EC18FC">
      <w:pPr>
        <w:spacing w:before="240" w:after="240"/>
        <w:contextualSpacing/>
        <w:jc w:val="both"/>
        <w:rPr>
          <w:rFonts w:ascii="ITC Avant Garde" w:hAnsi="ITC Avant Garde"/>
          <w:b/>
          <w:color w:val="000000" w:themeColor="text1"/>
          <w:sz w:val="22"/>
          <w:szCs w:val="22"/>
          <w:lang w:val="es-ES" w:eastAsia="en-US"/>
        </w:rPr>
      </w:pPr>
      <w:r w:rsidRPr="00EC18FC">
        <w:rPr>
          <w:rFonts w:ascii="ITC Avant Garde" w:hAnsi="ITC Avant Garde"/>
          <w:b/>
          <w:color w:val="000000" w:themeColor="text1"/>
          <w:sz w:val="22"/>
          <w:szCs w:val="22"/>
          <w:lang w:val="es-ES" w:eastAsia="en-US"/>
        </w:rPr>
        <w:t>III.1.- Resolución mediante la cual el Pleno del Instituto Federal de Telecomunicaciones determina procedente la prestación de servicios adicionales en los cuarenta y dos títulos de concesión para usar, aprovechar y explotar bandas de frecuencias del espectro radioeléctrico para usos determinados, modificados y prorrogados el 6 de septiembre de 2013 por la Secretaría de Comunicaciones y Transportes a favor de DIGICRD, S.A. de C.V.</w:t>
      </w:r>
    </w:p>
    <w:p w14:paraId="4F4D2C68" w14:textId="77777777" w:rsidR="00EC18FC" w:rsidRDefault="007229A1" w:rsidP="00EC18F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C18FC">
        <w:rPr>
          <w:rFonts w:ascii="ITC Avant Garde" w:hAnsi="ITC Avant Garde"/>
          <w:b/>
          <w:bCs/>
          <w:color w:val="000000" w:themeColor="text1"/>
          <w:sz w:val="22"/>
          <w:szCs w:val="22"/>
          <w:lang w:val="es-ES_tradnl"/>
        </w:rPr>
        <w:t>Deliberación</w:t>
      </w:r>
    </w:p>
    <w:p w14:paraId="3CC1B30C" w14:textId="77777777" w:rsidR="00EC18FC" w:rsidRDefault="007229A1" w:rsidP="00EC18F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El Pleno deliberó</w:t>
      </w:r>
      <w:r w:rsidR="00162298" w:rsidRPr="00EC18FC">
        <w:rPr>
          <w:rFonts w:ascii="ITC Avant Garde" w:hAnsi="ITC Avant Garde"/>
          <w:color w:val="000000" w:themeColor="text1"/>
          <w:sz w:val="22"/>
          <w:szCs w:val="22"/>
          <w:lang w:val="es-ES"/>
        </w:rPr>
        <w:t xml:space="preserve"> sobre el proyecto de </w:t>
      </w:r>
      <w:r w:rsidR="000251E4" w:rsidRPr="00EC18FC">
        <w:rPr>
          <w:rFonts w:ascii="ITC Avant Garde" w:hAnsi="ITC Avant Garde"/>
          <w:color w:val="000000" w:themeColor="text1"/>
          <w:sz w:val="22"/>
          <w:szCs w:val="22"/>
          <w:lang w:val="es-ES"/>
        </w:rPr>
        <w:t>Resolución</w:t>
      </w:r>
      <w:r w:rsidRPr="00EC18FC">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F0226CB" w14:textId="77777777" w:rsidR="00EC18FC" w:rsidRDefault="007229A1" w:rsidP="00EC18F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C18FC">
        <w:rPr>
          <w:rFonts w:ascii="ITC Avant Garde" w:hAnsi="ITC Avant Garde"/>
          <w:b/>
          <w:bCs/>
          <w:color w:val="000000" w:themeColor="text1"/>
          <w:sz w:val="22"/>
          <w:szCs w:val="22"/>
          <w:lang w:val="es-ES_tradnl"/>
        </w:rPr>
        <w:t>Votación</w:t>
      </w:r>
    </w:p>
    <w:p w14:paraId="6EE2B2A5" w14:textId="77777777" w:rsidR="00EC18FC" w:rsidRDefault="007229A1" w:rsidP="00EC18F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El Secretario Técnico del Pleno dio cuenta de y levantó las votaciones en el siguiente sentido:</w:t>
      </w:r>
    </w:p>
    <w:p w14:paraId="4A46CE28" w14:textId="77777777" w:rsidR="00EC18FC" w:rsidRDefault="007229A1" w:rsidP="00EC18FC">
      <w:pPr>
        <w:pStyle w:val="Prrafodelista"/>
        <w:spacing w:before="240" w:after="240"/>
        <w:ind w:left="0"/>
        <w:jc w:val="both"/>
        <w:rPr>
          <w:rFonts w:ascii="ITC Avant Garde" w:eastAsiaTheme="minorHAnsi" w:hAnsi="ITC Avant Garde" w:cstheme="minorBidi"/>
          <w:color w:val="000000" w:themeColor="text1"/>
        </w:rPr>
      </w:pPr>
      <w:r w:rsidRPr="00EC18FC">
        <w:rPr>
          <w:rFonts w:ascii="ITC Avant Garde" w:hAnsi="ITC Avant Garde"/>
          <w:color w:val="000000" w:themeColor="text1"/>
          <w:lang w:val="es-ES"/>
        </w:rPr>
        <w:t>El Instituto Federal de Telecom</w:t>
      </w:r>
      <w:r w:rsidR="00445E30" w:rsidRPr="00EC18FC">
        <w:rPr>
          <w:rFonts w:ascii="ITC Avant Garde" w:hAnsi="ITC Avant Garde"/>
          <w:color w:val="000000" w:themeColor="text1"/>
          <w:lang w:val="es-ES"/>
        </w:rPr>
        <w:t xml:space="preserve">unicaciones aprobó </w:t>
      </w:r>
      <w:r w:rsidR="000251E4" w:rsidRPr="00EC18FC">
        <w:rPr>
          <w:rFonts w:ascii="ITC Avant Garde" w:hAnsi="ITC Avant Garde"/>
          <w:color w:val="000000" w:themeColor="text1"/>
          <w:lang w:val="es-ES"/>
        </w:rPr>
        <w:t>la Resolución</w:t>
      </w:r>
      <w:r w:rsidR="0087369F" w:rsidRPr="00EC18FC">
        <w:rPr>
          <w:rFonts w:ascii="ITC Avant Garde" w:eastAsiaTheme="minorHAnsi" w:hAnsi="ITC Avant Garde" w:cstheme="minorBidi"/>
          <w:color w:val="000000" w:themeColor="text1"/>
        </w:rPr>
        <w:t xml:space="preserve"> </w:t>
      </w:r>
      <w:r w:rsidR="0087369F" w:rsidRPr="00EC18FC">
        <w:rPr>
          <w:rFonts w:ascii="ITC Avant Garde" w:eastAsiaTheme="minorHAnsi" w:hAnsi="ITC Avant Garde" w:cstheme="minorBidi"/>
          <w:bCs/>
          <w:color w:val="000000" w:themeColor="text1"/>
        </w:rPr>
        <w:t>por mayoría</w:t>
      </w:r>
      <w:r w:rsidR="0087369F" w:rsidRPr="00EC18FC">
        <w:rPr>
          <w:rFonts w:ascii="ITC Avant Garde" w:eastAsiaTheme="minorHAnsi" w:hAnsi="ITC Avant Garde" w:cstheme="minorBidi"/>
          <w:color w:val="000000" w:themeColor="text1"/>
        </w:rPr>
        <w:t xml:space="preserve"> de votos de los Comisionados Gabriel Oswaldo Contreras Saldívar, Adriana Sofía Labardini Inzunza, María Elena Estavillo Flores, Mario Germán Fromow Rangel, Javier Juárez Mojica y Arturo Robles Rovalo; y con el voto en contra del Comisionado Adolfo Cuevas Teja.</w:t>
      </w:r>
    </w:p>
    <w:p w14:paraId="259FB1AB" w14:textId="09EC535D" w:rsidR="0087369F" w:rsidRPr="00EC18FC" w:rsidRDefault="0087369F" w:rsidP="00EC18FC">
      <w:pPr>
        <w:spacing w:before="240" w:after="240"/>
        <w:contextualSpacing/>
        <w:jc w:val="both"/>
        <w:rPr>
          <w:rFonts w:ascii="ITC Avant Garde" w:eastAsiaTheme="minorHAnsi" w:hAnsi="ITC Avant Garde" w:cstheme="minorBidi"/>
          <w:color w:val="000000" w:themeColor="text1"/>
          <w:sz w:val="22"/>
          <w:szCs w:val="22"/>
          <w:lang w:eastAsia="en-US"/>
        </w:rPr>
      </w:pPr>
      <w:r w:rsidRPr="00EC18FC">
        <w:rPr>
          <w:rFonts w:ascii="ITC Avant Garde" w:eastAsiaTheme="minorHAnsi" w:hAnsi="ITC Avant Garde" w:cstheme="minorBidi"/>
          <w:color w:val="000000" w:themeColor="text1"/>
          <w:sz w:val="22"/>
          <w:szCs w:val="22"/>
          <w:lang w:eastAsia="en-US"/>
        </w:rPr>
        <w:t>En lo particular, la Comisionada Adriana Sofía Labardini Inzunza manifestó voto en contra de autorizar el servicio adicional respecto a los 18 títulos de concesión que se señalan en el numeral Segundo y Tercero del Dictamen emitido por la Unidad de Cumplimiento, y cuyos folios electrónicos son los siguientes: FET071883CO-100817, FET071869CO-100817, FET071867CO-100817, FET071843CO-100817, FET071868CO-100817-FET071846CO-100817, FET071871CO-100817, FET071884CO-100817, FET071829CO-100817, FET071830CO-100817, FET071852CO-100817, FET071864CO-100817, FET071831CO-100817, FET071851CO-100817, FET071866C 100817, FET071865CO-100817, FET071850CO-100817, FET071823CO-100817.</w:t>
      </w:r>
    </w:p>
    <w:p w14:paraId="080754CC" w14:textId="77777777" w:rsidR="00EC18FC" w:rsidRDefault="00022AA2" w:rsidP="00EC18F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C18FC">
        <w:rPr>
          <w:rFonts w:ascii="ITC Avant Garde" w:eastAsiaTheme="minorHAnsi" w:hAnsi="ITC Avant Garde" w:cstheme="minorBidi"/>
          <w:color w:val="000000" w:themeColor="text1"/>
          <w:sz w:val="22"/>
          <w:szCs w:val="22"/>
          <w:lang w:eastAsia="en-US"/>
        </w:rPr>
        <w:t>El Secretario Técnico dio cuenta del voto del Comisionado Adolfo Cuevas Teja, en términos del artículo 45, tercer párrafo de la Ley Federal de Telecomunicaciones y Radiodifusión.</w:t>
      </w:r>
    </w:p>
    <w:p w14:paraId="7708D266" w14:textId="77777777" w:rsidR="00EC18FC" w:rsidRDefault="007229A1" w:rsidP="00EC18F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sectPr w:rsidR="00EC18FC" w:rsidSect="00DC5DCE">
          <w:headerReference w:type="default" r:id="rId18"/>
          <w:pgSz w:w="12242" w:h="15842" w:code="1"/>
          <w:pgMar w:top="2268" w:right="1043" w:bottom="425" w:left="1134" w:header="709" w:footer="459" w:gutter="0"/>
          <w:cols w:space="708"/>
          <w:docGrid w:linePitch="360"/>
        </w:sectPr>
      </w:pPr>
      <w:r w:rsidRPr="00EC18FC">
        <w:rPr>
          <w:rFonts w:ascii="ITC Avant Garde" w:hAnsi="ITC Avant Garde"/>
          <w:color w:val="000000" w:themeColor="text1"/>
          <w:sz w:val="22"/>
          <w:szCs w:val="22"/>
          <w:lang w:val="es-ES"/>
        </w:rPr>
        <w:t>Por lo anterior, el Pleno del Instituto Federal de Telecomunicaciones emitió el siguiente:</w:t>
      </w:r>
    </w:p>
    <w:p w14:paraId="6A1940D1" w14:textId="77777777" w:rsidR="00EC18FC" w:rsidRDefault="007229A1" w:rsidP="00EC18F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C18FC">
        <w:rPr>
          <w:rFonts w:ascii="ITC Avant Garde" w:hAnsi="ITC Avant Garde"/>
          <w:b/>
          <w:bCs/>
          <w:color w:val="000000" w:themeColor="text1"/>
          <w:sz w:val="22"/>
          <w:szCs w:val="22"/>
          <w:lang w:val="es-ES_tradnl"/>
        </w:rPr>
        <w:lastRenderedPageBreak/>
        <w:t>Acuerdo</w:t>
      </w:r>
    </w:p>
    <w:p w14:paraId="40622E0C" w14:textId="77777777" w:rsidR="00EC18FC" w:rsidRDefault="0087369F" w:rsidP="00EC18FC">
      <w:pPr>
        <w:spacing w:before="240" w:after="240"/>
        <w:jc w:val="both"/>
        <w:rPr>
          <w:rFonts w:ascii="ITC Avant Garde" w:hAnsi="ITC Avant Garde"/>
          <w:b/>
          <w:color w:val="000000" w:themeColor="text1"/>
          <w:sz w:val="22"/>
          <w:szCs w:val="22"/>
          <w:lang w:val="es-ES"/>
        </w:rPr>
      </w:pPr>
      <w:r w:rsidRPr="00EC18FC">
        <w:rPr>
          <w:rFonts w:ascii="ITC Avant Garde" w:hAnsi="ITC Avant Garde"/>
          <w:b/>
          <w:color w:val="000000" w:themeColor="text1"/>
          <w:sz w:val="22"/>
          <w:szCs w:val="22"/>
          <w:lang w:val="es-ES"/>
        </w:rPr>
        <w:t>P/IFT/270417/220</w:t>
      </w:r>
    </w:p>
    <w:p w14:paraId="78DFEDA2" w14:textId="77777777" w:rsidR="00EC18FC" w:rsidRDefault="007229A1" w:rsidP="00EC18FC">
      <w:pPr>
        <w:spacing w:before="240" w:after="240"/>
        <w:jc w:val="both"/>
        <w:rPr>
          <w:rFonts w:ascii="ITC Avant Garde" w:hAnsi="ITC Avant Garde"/>
          <w:b/>
          <w:color w:val="000000" w:themeColor="text1"/>
          <w:sz w:val="22"/>
          <w:szCs w:val="22"/>
          <w:lang w:val="es-ES"/>
        </w:rPr>
      </w:pPr>
      <w:r w:rsidRPr="00EC18FC">
        <w:rPr>
          <w:rFonts w:ascii="ITC Avant Garde" w:hAnsi="ITC Avant Garde"/>
          <w:b/>
          <w:color w:val="000000" w:themeColor="text1"/>
          <w:sz w:val="22"/>
          <w:szCs w:val="22"/>
          <w:lang w:val="es-ES"/>
        </w:rPr>
        <w:t>Primero.</w:t>
      </w:r>
      <w:r w:rsidR="000251E4" w:rsidRPr="00EC18FC">
        <w:rPr>
          <w:rFonts w:ascii="ITC Avant Garde" w:hAnsi="ITC Avant Garde"/>
          <w:color w:val="000000" w:themeColor="text1"/>
          <w:sz w:val="22"/>
          <w:szCs w:val="22"/>
          <w:lang w:val="es-ES"/>
        </w:rPr>
        <w:t xml:space="preserve"> Se aprueba la</w:t>
      </w:r>
      <w:r w:rsidRPr="00EC18FC">
        <w:rPr>
          <w:rFonts w:ascii="ITC Avant Garde" w:hAnsi="ITC Avant Garde"/>
          <w:color w:val="000000" w:themeColor="text1"/>
          <w:sz w:val="22"/>
          <w:szCs w:val="22"/>
          <w:lang w:val="es-ES"/>
        </w:rPr>
        <w:t xml:space="preserve"> “</w:t>
      </w:r>
      <w:r w:rsidR="0087369F" w:rsidRPr="00EC18FC">
        <w:rPr>
          <w:rFonts w:ascii="ITC Avant Garde" w:hAnsi="ITC Avant Garde"/>
          <w:color w:val="000000" w:themeColor="text1"/>
          <w:sz w:val="22"/>
          <w:szCs w:val="22"/>
          <w:lang w:val="es-ES"/>
        </w:rPr>
        <w:t>Resolución mediante la cual el Pleno del Instituto Federal de Telecomunicaciones determina procedente la prestación de servicios adicionales en los cuarenta y dos títulos de concesión para usar, aprovechar y explotar bandas de frecuencias del espectro radioeléctrico para usos determinados, modificados y prorrogados el 6 de septiembre de 2013 por la Secretaría de Comunicaciones y Transportes a favor de DIGICRD, S.A. de C.V.</w:t>
      </w:r>
      <w:r w:rsidRPr="00EC18FC">
        <w:rPr>
          <w:rFonts w:ascii="ITC Avant Garde" w:hAnsi="ITC Avant Garde"/>
          <w:color w:val="000000" w:themeColor="text1"/>
          <w:sz w:val="22"/>
          <w:szCs w:val="22"/>
          <w:lang w:val="es-ES"/>
        </w:rPr>
        <w:t>”</w:t>
      </w:r>
    </w:p>
    <w:p w14:paraId="0C66B0D7" w14:textId="77777777" w:rsidR="00EC18FC" w:rsidRDefault="007229A1"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b/>
          <w:color w:val="000000" w:themeColor="text1"/>
          <w:sz w:val="22"/>
          <w:szCs w:val="22"/>
          <w:lang w:val="es-ES"/>
        </w:rPr>
        <w:t>Segundo.</w:t>
      </w:r>
      <w:r w:rsidRPr="00EC18FC">
        <w:rPr>
          <w:rFonts w:ascii="ITC Avant Garde" w:hAnsi="ITC Avant Garde"/>
          <w:color w:val="000000" w:themeColor="text1"/>
          <w:sz w:val="22"/>
          <w:szCs w:val="22"/>
          <w:lang w:val="es-ES"/>
        </w:rPr>
        <w:t xml:space="preserve"> Se instruye a la Secretaría Técnica del Pleno para que turne a firma de los Comisionados </w:t>
      </w:r>
      <w:r w:rsidR="000251E4" w:rsidRPr="00EC18FC">
        <w:rPr>
          <w:rFonts w:ascii="ITC Avant Garde" w:hAnsi="ITC Avant Garde"/>
          <w:color w:val="000000" w:themeColor="text1"/>
          <w:sz w:val="22"/>
          <w:szCs w:val="22"/>
          <w:lang w:val="es-ES"/>
        </w:rPr>
        <w:t>la Resolución aprobada</w:t>
      </w:r>
      <w:r w:rsidRPr="00EC18FC">
        <w:rPr>
          <w:rFonts w:ascii="ITC Avant Garde" w:hAnsi="ITC Avant Garde"/>
          <w:color w:val="000000" w:themeColor="text1"/>
          <w:sz w:val="22"/>
          <w:szCs w:val="22"/>
          <w:lang w:val="es-ES"/>
        </w:rPr>
        <w:t xml:space="preserve"> por el Pleno.</w:t>
      </w:r>
    </w:p>
    <w:p w14:paraId="021D5259" w14:textId="77777777" w:rsidR="00EC18FC" w:rsidRDefault="007229A1"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b/>
          <w:color w:val="000000" w:themeColor="text1"/>
          <w:sz w:val="22"/>
          <w:szCs w:val="22"/>
          <w:lang w:val="es-ES"/>
        </w:rPr>
        <w:t>Tercero.</w:t>
      </w:r>
      <w:r w:rsidRPr="00EC18FC">
        <w:rPr>
          <w:rFonts w:ascii="ITC Avant Garde" w:hAnsi="ITC Avant Garde"/>
          <w:color w:val="000000" w:themeColor="text1"/>
          <w:sz w:val="22"/>
          <w:szCs w:val="22"/>
          <w:lang w:val="es-ES"/>
        </w:rPr>
        <w:t xml:space="preserve"> Notifíquese a la Unidad de </w:t>
      </w:r>
      <w:r w:rsidR="0087369F" w:rsidRPr="00EC18FC">
        <w:rPr>
          <w:rFonts w:ascii="ITC Avant Garde" w:hAnsi="ITC Avant Garde"/>
          <w:color w:val="000000" w:themeColor="text1"/>
          <w:sz w:val="22"/>
          <w:szCs w:val="22"/>
          <w:lang w:val="es-ES"/>
        </w:rPr>
        <w:t>Concesiones y Servicios.</w:t>
      </w:r>
    </w:p>
    <w:p w14:paraId="4D38E15D" w14:textId="77777777" w:rsidR="00EC18FC" w:rsidRDefault="007229A1"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b/>
          <w:color w:val="000000" w:themeColor="text1"/>
          <w:sz w:val="22"/>
          <w:szCs w:val="22"/>
          <w:lang w:val="es-ES"/>
        </w:rPr>
        <w:t>Cuarto.</w:t>
      </w:r>
      <w:r w:rsidRPr="00EC18FC">
        <w:rPr>
          <w:rFonts w:ascii="ITC Avant Garde" w:hAnsi="ITC Avant Garde"/>
          <w:color w:val="000000" w:themeColor="text1"/>
          <w:sz w:val="22"/>
          <w:szCs w:val="22"/>
          <w:lang w:val="es-ES"/>
        </w:rPr>
        <w:t xml:space="preserve"> Se instruye a la Secretaría Técnica del Pleno para que agregue a</w:t>
      </w:r>
      <w:r w:rsidR="00CE4556" w:rsidRPr="00EC18FC">
        <w:rPr>
          <w:rFonts w:ascii="ITC Avant Garde" w:hAnsi="ITC Avant Garde"/>
          <w:color w:val="000000" w:themeColor="text1"/>
          <w:sz w:val="22"/>
          <w:szCs w:val="22"/>
          <w:lang w:val="es-ES"/>
        </w:rPr>
        <w:t xml:space="preserve">l Libro </w:t>
      </w:r>
      <w:r w:rsidR="00162298" w:rsidRPr="00EC18FC">
        <w:rPr>
          <w:rFonts w:ascii="ITC Avant Garde" w:hAnsi="ITC Avant Garde"/>
          <w:color w:val="000000" w:themeColor="text1"/>
          <w:sz w:val="22"/>
          <w:szCs w:val="22"/>
          <w:lang w:val="es-ES"/>
        </w:rPr>
        <w:t xml:space="preserve">de Actas un original </w:t>
      </w:r>
      <w:r w:rsidR="000251E4" w:rsidRPr="00EC18FC">
        <w:rPr>
          <w:rFonts w:ascii="ITC Avant Garde" w:hAnsi="ITC Avant Garde"/>
          <w:color w:val="000000" w:themeColor="text1"/>
          <w:sz w:val="22"/>
          <w:szCs w:val="22"/>
          <w:lang w:val="es-ES"/>
        </w:rPr>
        <w:t>de la Resolución citada</w:t>
      </w:r>
      <w:r w:rsidRPr="00EC18FC">
        <w:rPr>
          <w:rFonts w:ascii="ITC Avant Garde" w:hAnsi="ITC Avant Garde"/>
          <w:color w:val="000000" w:themeColor="text1"/>
          <w:sz w:val="22"/>
          <w:szCs w:val="22"/>
          <w:lang w:val="es-ES"/>
        </w:rPr>
        <w:t xml:space="preserve"> en el numeral Primero, para formar parte integrante del mismo.</w:t>
      </w:r>
    </w:p>
    <w:p w14:paraId="6F4A1976" w14:textId="0D279A2E" w:rsidR="00EC18FC" w:rsidRDefault="00E95692" w:rsidP="00EC18FC">
      <w:pPr>
        <w:spacing w:before="240" w:after="240"/>
        <w:contextualSpacing/>
        <w:jc w:val="both"/>
        <w:rPr>
          <w:rFonts w:ascii="ITC Avant Garde" w:hAnsi="ITC Avant Garde"/>
          <w:b/>
          <w:color w:val="000000" w:themeColor="text1"/>
          <w:sz w:val="22"/>
          <w:szCs w:val="22"/>
          <w:lang w:val="es-ES" w:eastAsia="en-US"/>
        </w:rPr>
      </w:pPr>
      <w:r w:rsidRPr="00EC18FC">
        <w:rPr>
          <w:rFonts w:ascii="ITC Avant Garde" w:hAnsi="ITC Avant Garde"/>
          <w:b/>
          <w:color w:val="000000" w:themeColor="text1"/>
          <w:sz w:val="22"/>
          <w:szCs w:val="22"/>
          <w:lang w:val="es-ES" w:eastAsia="en-US"/>
        </w:rPr>
        <w:t xml:space="preserve">III.2.- Resolución mediante la cual el Pleno del Instituto Federal de Telecomunicaciones autoriza llevar a cabo la concentración radicada bajo el expediente No. UCE/CNC-003-2016, notificada por Utrera, S.A. de C.V., Grupo MVS, S.A. de C.V., el C. </w:t>
      </w:r>
      <w:r w:rsidR="00EC18FC" w:rsidRPr="00EC18FC">
        <w:rPr>
          <w:rFonts w:ascii="ITC Avant Garde" w:hAnsi="ITC Avant Garde"/>
          <w:b/>
          <w:color w:val="0000FF"/>
          <w:sz w:val="22"/>
          <w:szCs w:val="22"/>
          <w:lang w:val="es-ES"/>
        </w:rPr>
        <w:t>“CONFIDENCIAL POR LEY”</w:t>
      </w:r>
      <w:r w:rsidRPr="00EC18FC">
        <w:rPr>
          <w:rFonts w:ascii="ITC Avant Garde" w:hAnsi="ITC Avant Garde"/>
          <w:b/>
          <w:color w:val="000000" w:themeColor="text1"/>
          <w:sz w:val="22"/>
          <w:szCs w:val="22"/>
          <w:lang w:val="es-ES" w:eastAsia="en-US"/>
        </w:rPr>
        <w:t xml:space="preserve">, </w:t>
      </w:r>
      <w:proofErr w:type="spellStart"/>
      <w:r w:rsidRPr="00EC18FC">
        <w:rPr>
          <w:rFonts w:ascii="ITC Avant Garde" w:hAnsi="ITC Avant Garde"/>
          <w:b/>
          <w:color w:val="000000" w:themeColor="text1"/>
          <w:sz w:val="22"/>
          <w:szCs w:val="22"/>
          <w:lang w:val="es-ES" w:eastAsia="en-US"/>
        </w:rPr>
        <w:t>Radiomóvil</w:t>
      </w:r>
      <w:proofErr w:type="spellEnd"/>
      <w:r w:rsidRPr="00EC18FC">
        <w:rPr>
          <w:rFonts w:ascii="ITC Avant Garde" w:hAnsi="ITC Avant Garde"/>
          <w:b/>
          <w:color w:val="000000" w:themeColor="text1"/>
          <w:sz w:val="22"/>
          <w:szCs w:val="22"/>
          <w:lang w:val="es-ES" w:eastAsia="en-US"/>
        </w:rPr>
        <w:t xml:space="preserve"> </w:t>
      </w:r>
      <w:proofErr w:type="spellStart"/>
      <w:r w:rsidRPr="00EC18FC">
        <w:rPr>
          <w:rFonts w:ascii="ITC Avant Garde" w:hAnsi="ITC Avant Garde"/>
          <w:b/>
          <w:color w:val="000000" w:themeColor="text1"/>
          <w:sz w:val="22"/>
          <w:szCs w:val="22"/>
          <w:lang w:val="es-ES" w:eastAsia="en-US"/>
        </w:rPr>
        <w:t>Dipsa</w:t>
      </w:r>
      <w:proofErr w:type="spellEnd"/>
      <w:r w:rsidRPr="00EC18FC">
        <w:rPr>
          <w:rFonts w:ascii="ITC Avant Garde" w:hAnsi="ITC Avant Garde"/>
          <w:b/>
          <w:color w:val="000000" w:themeColor="text1"/>
          <w:sz w:val="22"/>
          <w:szCs w:val="22"/>
          <w:lang w:val="es-ES" w:eastAsia="en-US"/>
        </w:rPr>
        <w:t>, S.A. de C.V. y AMOV IV, S.A. de C.V.</w:t>
      </w:r>
    </w:p>
    <w:p w14:paraId="40952F7E" w14:textId="77777777" w:rsidR="00EC18FC" w:rsidRDefault="00162298" w:rsidP="00EC18F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C18FC">
        <w:rPr>
          <w:rFonts w:ascii="ITC Avant Garde" w:hAnsi="ITC Avant Garde"/>
          <w:b/>
          <w:bCs/>
          <w:color w:val="000000" w:themeColor="text1"/>
          <w:sz w:val="22"/>
          <w:szCs w:val="22"/>
          <w:lang w:val="es-ES_tradnl"/>
        </w:rPr>
        <w:t>Deliberación</w:t>
      </w:r>
    </w:p>
    <w:p w14:paraId="147BD7A2" w14:textId="77777777" w:rsidR="00EC18FC" w:rsidRDefault="00162298" w:rsidP="00EC18F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El Pleno delib</w:t>
      </w:r>
      <w:r w:rsidR="00624479" w:rsidRPr="00EC18FC">
        <w:rPr>
          <w:rFonts w:ascii="ITC Avant Garde" w:hAnsi="ITC Avant Garde"/>
          <w:color w:val="000000" w:themeColor="text1"/>
          <w:sz w:val="22"/>
          <w:szCs w:val="22"/>
          <w:lang w:val="es-ES"/>
        </w:rPr>
        <w:t>eró sobre el proyecto de Resolución</w:t>
      </w:r>
      <w:r w:rsidRPr="00EC18FC">
        <w:rPr>
          <w:rFonts w:ascii="ITC Avant Garde" w:hAnsi="ITC Avant Garde"/>
          <w:color w:val="000000" w:themeColor="text1"/>
          <w:sz w:val="22"/>
          <w:szCs w:val="22"/>
          <w:lang w:val="es-ES"/>
        </w:rPr>
        <w:t xml:space="preserve">. </w:t>
      </w:r>
      <w:r w:rsidR="00351983" w:rsidRPr="00EC18FC">
        <w:rPr>
          <w:rFonts w:ascii="ITC Avant Garde" w:hAnsi="ITC Avant Garde"/>
          <w:color w:val="000000" w:themeColor="text1"/>
          <w:sz w:val="22"/>
          <w:szCs w:val="22"/>
          <w:lang w:val="es-ES"/>
        </w:rPr>
        <w:t xml:space="preserve">En uso de la voz, la Comisionada María Elena Estavillo Flores puso a consideración del Pleno modificar </w:t>
      </w:r>
      <w:r w:rsidR="00022AA2" w:rsidRPr="00EC18FC">
        <w:rPr>
          <w:rFonts w:ascii="ITC Avant Garde" w:hAnsi="ITC Avant Garde"/>
          <w:color w:val="000000" w:themeColor="text1"/>
          <w:sz w:val="22"/>
          <w:szCs w:val="22"/>
          <w:lang w:val="es-ES"/>
        </w:rPr>
        <w:t>el rubro de la</w:t>
      </w:r>
      <w:r w:rsidR="00351983" w:rsidRPr="00EC18FC">
        <w:rPr>
          <w:rFonts w:ascii="ITC Avant Garde" w:hAnsi="ITC Avant Garde"/>
          <w:color w:val="000000" w:themeColor="text1"/>
          <w:sz w:val="22"/>
          <w:szCs w:val="22"/>
          <w:lang w:val="es-ES"/>
        </w:rPr>
        <w:t xml:space="preserve"> Resolución en el sentido de </w:t>
      </w:r>
      <w:r w:rsidR="00022AA2" w:rsidRPr="00EC18FC">
        <w:rPr>
          <w:rFonts w:ascii="ITC Avant Garde" w:hAnsi="ITC Avant Garde"/>
          <w:color w:val="000000" w:themeColor="text1"/>
          <w:sz w:val="22"/>
          <w:szCs w:val="22"/>
          <w:lang w:val="es-ES"/>
        </w:rPr>
        <w:t>mantener el convocado para la sesión</w:t>
      </w:r>
      <w:r w:rsidR="00351983" w:rsidRPr="00EC18FC">
        <w:rPr>
          <w:rFonts w:ascii="ITC Avant Garde" w:hAnsi="ITC Avant Garde"/>
          <w:color w:val="000000" w:themeColor="text1"/>
          <w:sz w:val="22"/>
          <w:szCs w:val="22"/>
          <w:lang w:val="es-ES"/>
        </w:rPr>
        <w:t>.</w:t>
      </w:r>
    </w:p>
    <w:p w14:paraId="62E84EAD" w14:textId="77777777" w:rsidR="00EC18FC" w:rsidRDefault="00351983" w:rsidP="00EC18F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Labardini Inzunza, María Elena Estavillo Flores, Mario Germán Fromow Rangel, Javier Juárez Mojica y Arturo Robles </w:t>
      </w:r>
      <w:proofErr w:type="spellStart"/>
      <w:r w:rsidRPr="00EC18FC">
        <w:rPr>
          <w:rFonts w:ascii="ITC Avant Garde" w:hAnsi="ITC Avant Garde"/>
          <w:color w:val="000000" w:themeColor="text1"/>
          <w:sz w:val="22"/>
          <w:szCs w:val="22"/>
          <w:lang w:val="es-ES"/>
        </w:rPr>
        <w:t>Rovalo</w:t>
      </w:r>
      <w:proofErr w:type="spellEnd"/>
      <w:r w:rsidRPr="00EC18FC">
        <w:rPr>
          <w:rFonts w:ascii="ITC Avant Garde" w:hAnsi="ITC Avant Garde"/>
          <w:color w:val="000000" w:themeColor="text1"/>
          <w:sz w:val="22"/>
          <w:szCs w:val="22"/>
          <w:lang w:val="es-ES"/>
        </w:rPr>
        <w:t>, se aprobó.</w:t>
      </w:r>
    </w:p>
    <w:p w14:paraId="156E5FAE" w14:textId="77777777" w:rsidR="00EC18FC" w:rsidRDefault="00022AA2"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Siendo las 17 horas con 48</w:t>
      </w:r>
      <w:r w:rsidR="009A1995" w:rsidRPr="00EC18FC">
        <w:rPr>
          <w:rFonts w:ascii="ITC Avant Garde" w:hAnsi="ITC Avant Garde"/>
          <w:color w:val="000000" w:themeColor="text1"/>
          <w:sz w:val="22"/>
          <w:szCs w:val="22"/>
          <w:lang w:val="es-ES"/>
        </w:rPr>
        <w:t xml:space="preserve"> minutos, el Comisionado Presidente solicitó al Secretario Técnico se recabara la votación de </w:t>
      </w:r>
      <w:r w:rsidRPr="00EC18FC">
        <w:rPr>
          <w:rFonts w:ascii="ITC Avant Garde" w:hAnsi="ITC Avant Garde"/>
          <w:color w:val="000000" w:themeColor="text1"/>
          <w:sz w:val="22"/>
          <w:szCs w:val="22"/>
          <w:lang w:val="es-ES"/>
        </w:rPr>
        <w:t>l</w:t>
      </w:r>
      <w:r w:rsidR="00351983" w:rsidRPr="00EC18FC">
        <w:rPr>
          <w:rFonts w:ascii="ITC Avant Garde" w:hAnsi="ITC Avant Garde"/>
          <w:color w:val="000000" w:themeColor="text1"/>
          <w:sz w:val="22"/>
          <w:szCs w:val="22"/>
          <w:lang w:val="es-ES"/>
        </w:rPr>
        <w:t>a Comisionada Adriana Sofía Labardini Inzunza debido a que se retiraría de la sesión.</w:t>
      </w:r>
    </w:p>
    <w:p w14:paraId="6E7D47CA" w14:textId="77777777" w:rsidR="00EC18FC" w:rsidRDefault="00351983"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El Secretario recabó los votos de la Comisionada Adriana Sofía L</w:t>
      </w:r>
      <w:r w:rsidR="0004419F" w:rsidRPr="00EC18FC">
        <w:rPr>
          <w:rFonts w:ascii="ITC Avant Garde" w:hAnsi="ITC Avant Garde"/>
          <w:color w:val="000000" w:themeColor="text1"/>
          <w:sz w:val="22"/>
          <w:szCs w:val="22"/>
          <w:lang w:val="es-ES"/>
        </w:rPr>
        <w:t>abardini Inzunza y siendo las 18</w:t>
      </w:r>
      <w:r w:rsidR="00022AA2" w:rsidRPr="00EC18FC">
        <w:rPr>
          <w:rFonts w:ascii="ITC Avant Garde" w:hAnsi="ITC Avant Garde"/>
          <w:color w:val="000000" w:themeColor="text1"/>
          <w:sz w:val="22"/>
          <w:szCs w:val="22"/>
          <w:lang w:val="es-ES"/>
        </w:rPr>
        <w:t xml:space="preserve"> horas con 11</w:t>
      </w:r>
      <w:r w:rsidRPr="00EC18FC">
        <w:rPr>
          <w:rFonts w:ascii="ITC Avant Garde" w:hAnsi="ITC Avant Garde"/>
          <w:color w:val="000000" w:themeColor="text1"/>
          <w:sz w:val="22"/>
          <w:szCs w:val="22"/>
          <w:lang w:val="es-ES"/>
        </w:rPr>
        <w:t xml:space="preserve"> minutos la Comisionada se retiró de la sala.</w:t>
      </w:r>
    </w:p>
    <w:p w14:paraId="1D769584" w14:textId="77777777" w:rsidR="00EC18FC" w:rsidRDefault="00022AA2"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Acto seguido</w:t>
      </w:r>
      <w:r w:rsidR="0004419F" w:rsidRPr="00EC18FC">
        <w:rPr>
          <w:rFonts w:ascii="ITC Avant Garde" w:hAnsi="ITC Avant Garde"/>
          <w:color w:val="000000" w:themeColor="text1"/>
          <w:sz w:val="22"/>
          <w:szCs w:val="22"/>
          <w:lang w:val="es-ES"/>
        </w:rPr>
        <w:t xml:space="preserve">, el Comisionado </w:t>
      </w:r>
      <w:r w:rsidRPr="00EC18FC">
        <w:rPr>
          <w:rFonts w:ascii="ITC Avant Garde" w:hAnsi="ITC Avant Garde"/>
          <w:color w:val="000000" w:themeColor="text1"/>
          <w:sz w:val="22"/>
          <w:szCs w:val="22"/>
          <w:lang w:val="es-ES"/>
        </w:rPr>
        <w:t>P</w:t>
      </w:r>
      <w:r w:rsidR="0004419F" w:rsidRPr="00EC18FC">
        <w:rPr>
          <w:rFonts w:ascii="ITC Avant Garde" w:hAnsi="ITC Avant Garde"/>
          <w:color w:val="000000" w:themeColor="text1"/>
          <w:sz w:val="22"/>
          <w:szCs w:val="22"/>
          <w:lang w:val="es-ES"/>
        </w:rPr>
        <w:t xml:space="preserve">residente </w:t>
      </w:r>
      <w:r w:rsidRPr="00EC18FC">
        <w:rPr>
          <w:rFonts w:ascii="ITC Avant Garde" w:hAnsi="ITC Avant Garde"/>
          <w:color w:val="000000" w:themeColor="text1"/>
          <w:sz w:val="22"/>
          <w:szCs w:val="22"/>
          <w:lang w:val="es-ES"/>
        </w:rPr>
        <w:t xml:space="preserve">Gabriel Oswaldo Contreras Saldívar </w:t>
      </w:r>
      <w:r w:rsidR="0004419F" w:rsidRPr="00EC18FC">
        <w:rPr>
          <w:rFonts w:ascii="ITC Avant Garde" w:hAnsi="ITC Avant Garde"/>
          <w:color w:val="000000" w:themeColor="text1"/>
          <w:sz w:val="22"/>
          <w:szCs w:val="22"/>
          <w:lang w:val="es-ES"/>
        </w:rPr>
        <w:t xml:space="preserve">puso a consideración del Pleno </w:t>
      </w:r>
      <w:r w:rsidR="00AE782A" w:rsidRPr="00EC18FC">
        <w:rPr>
          <w:rFonts w:ascii="ITC Avant Garde" w:hAnsi="ITC Avant Garde"/>
          <w:color w:val="000000" w:themeColor="text1"/>
          <w:sz w:val="22"/>
          <w:szCs w:val="22"/>
          <w:lang w:val="es-ES"/>
        </w:rPr>
        <w:t>fortalecer la motivación</w:t>
      </w:r>
      <w:r w:rsidR="00AE782A" w:rsidRPr="00EC18FC">
        <w:rPr>
          <w:rFonts w:ascii="ITC Avant Garde" w:eastAsia="Calibri" w:hAnsi="ITC Avant Garde" w:cs="Arial"/>
          <w:color w:val="000000" w:themeColor="text1"/>
          <w:sz w:val="22"/>
          <w:szCs w:val="22"/>
        </w:rPr>
        <w:t xml:space="preserve"> relacionada con el horizonte temporal.</w:t>
      </w:r>
    </w:p>
    <w:p w14:paraId="24A372F7" w14:textId="77777777" w:rsidR="00EC18FC" w:rsidRDefault="00D6369C" w:rsidP="00EC18F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lastRenderedPageBreak/>
        <w:t xml:space="preserve">El Comisionado Presidente sometió a consideración del Pleno la propuesta y con los votos a favor de los Comisionados Gabriel Oswaldo Contreras Saldívar, María Elena Estavillo Flores, Mario Germán Fromow Rangel, Javier Juárez Mojica y Arturo Robles </w:t>
      </w:r>
      <w:proofErr w:type="spellStart"/>
      <w:r w:rsidRPr="00EC18FC">
        <w:rPr>
          <w:rFonts w:ascii="ITC Avant Garde" w:hAnsi="ITC Avant Garde"/>
          <w:color w:val="000000" w:themeColor="text1"/>
          <w:sz w:val="22"/>
          <w:szCs w:val="22"/>
          <w:lang w:val="es-ES"/>
        </w:rPr>
        <w:t>Rovalo</w:t>
      </w:r>
      <w:proofErr w:type="spellEnd"/>
      <w:r w:rsidRPr="00EC18FC">
        <w:rPr>
          <w:rFonts w:ascii="ITC Avant Garde" w:hAnsi="ITC Avant Garde"/>
          <w:color w:val="000000" w:themeColor="text1"/>
          <w:sz w:val="22"/>
          <w:szCs w:val="22"/>
          <w:lang w:val="es-ES"/>
        </w:rPr>
        <w:t>, se aprobó.</w:t>
      </w:r>
    </w:p>
    <w:p w14:paraId="5FCBE660" w14:textId="77777777" w:rsidR="00EC18FC" w:rsidRDefault="00162298" w:rsidP="00EC18F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9EBB3DD" w14:textId="77777777" w:rsidR="00EC18FC" w:rsidRDefault="00162298" w:rsidP="00EC18F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C18FC">
        <w:rPr>
          <w:rFonts w:ascii="ITC Avant Garde" w:hAnsi="ITC Avant Garde"/>
          <w:b/>
          <w:bCs/>
          <w:color w:val="000000" w:themeColor="text1"/>
          <w:sz w:val="22"/>
          <w:szCs w:val="22"/>
          <w:lang w:val="es-ES_tradnl"/>
        </w:rPr>
        <w:t>Votación</w:t>
      </w:r>
    </w:p>
    <w:p w14:paraId="7C4BEC6F" w14:textId="77777777" w:rsidR="00EC18FC" w:rsidRDefault="004257BB" w:rsidP="00EC18F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El Secretario Técnico del Pleno dio cuenta de y levantó las votaciones en el siguiente sentido:</w:t>
      </w:r>
    </w:p>
    <w:p w14:paraId="1347D8B0" w14:textId="77777777" w:rsidR="00EC18FC" w:rsidRDefault="004257BB" w:rsidP="00EC18FC">
      <w:pPr>
        <w:pStyle w:val="Prrafodelista"/>
        <w:spacing w:before="240" w:after="240"/>
        <w:ind w:left="0"/>
        <w:jc w:val="both"/>
        <w:rPr>
          <w:rFonts w:ascii="ITC Avant Garde" w:eastAsiaTheme="minorHAnsi" w:hAnsi="ITC Avant Garde" w:cstheme="minorBidi"/>
          <w:color w:val="000000" w:themeColor="text1"/>
        </w:rPr>
      </w:pPr>
      <w:r w:rsidRPr="00EC18FC">
        <w:rPr>
          <w:rFonts w:ascii="ITC Avant Garde" w:hAnsi="ITC Avant Garde"/>
          <w:color w:val="000000" w:themeColor="text1"/>
          <w:lang w:val="es-ES"/>
        </w:rPr>
        <w:t xml:space="preserve">El Instituto Federal de Telecomunicaciones aprobó </w:t>
      </w:r>
      <w:r w:rsidR="0029662E" w:rsidRPr="00EC18FC">
        <w:rPr>
          <w:rFonts w:ascii="ITC Avant Garde" w:hAnsi="ITC Avant Garde"/>
          <w:color w:val="000000" w:themeColor="text1"/>
          <w:lang w:val="es-ES"/>
        </w:rPr>
        <w:t xml:space="preserve">la </w:t>
      </w:r>
      <w:r w:rsidR="008E1EB7" w:rsidRPr="00EC18FC">
        <w:rPr>
          <w:rFonts w:ascii="ITC Avant Garde" w:eastAsiaTheme="minorHAnsi" w:hAnsi="ITC Avant Garde" w:cstheme="minorBidi"/>
          <w:color w:val="000000" w:themeColor="text1"/>
        </w:rPr>
        <w:t xml:space="preserve">Resolución en lo general </w:t>
      </w:r>
      <w:r w:rsidR="008E1EB7" w:rsidRPr="00EC18FC">
        <w:rPr>
          <w:rFonts w:ascii="ITC Avant Garde" w:eastAsiaTheme="minorHAnsi" w:hAnsi="ITC Avant Garde" w:cstheme="minorBidi"/>
          <w:bCs/>
          <w:color w:val="000000" w:themeColor="text1"/>
        </w:rPr>
        <w:t>por mayoría</w:t>
      </w:r>
      <w:r w:rsidR="008E1EB7" w:rsidRPr="00EC18FC">
        <w:rPr>
          <w:rFonts w:ascii="ITC Avant Garde" w:eastAsiaTheme="minorHAnsi" w:hAnsi="ITC Avant Garde" w:cstheme="minorBidi"/>
          <w:color w:val="000000" w:themeColor="text1"/>
        </w:rPr>
        <w:t xml:space="preserve"> de votos de los Comisionados Gabriel Oswaldo Contreras Saldívar, María Elena Estavillo Flores, Mario Germán Fromow Rangel, Javier Juárez Mojica y Arturo Robles Rovalo; y con los votos en contra de la Comisionada Adriana Sofía Labardini Inzunza, quien presentará un voto particular por escrito; y del Comisionado Adolfo Cuevas Teja.</w:t>
      </w:r>
    </w:p>
    <w:p w14:paraId="1C1246E5" w14:textId="77777777" w:rsidR="00EC18FC" w:rsidRDefault="008E1EB7" w:rsidP="00EC18FC">
      <w:pPr>
        <w:spacing w:before="240" w:after="240"/>
        <w:contextualSpacing/>
        <w:jc w:val="both"/>
        <w:rPr>
          <w:rFonts w:ascii="ITC Avant Garde" w:eastAsiaTheme="minorHAnsi" w:hAnsi="ITC Avant Garde" w:cstheme="minorBidi"/>
          <w:color w:val="000000" w:themeColor="text1"/>
          <w:sz w:val="22"/>
          <w:szCs w:val="22"/>
          <w:lang w:eastAsia="en-US"/>
        </w:rPr>
      </w:pPr>
      <w:r w:rsidRPr="00EC18FC">
        <w:rPr>
          <w:rFonts w:ascii="ITC Avant Garde" w:eastAsiaTheme="minorHAnsi" w:hAnsi="ITC Avant Garde" w:cstheme="minorBidi"/>
          <w:color w:val="000000" w:themeColor="text1"/>
          <w:sz w:val="22"/>
          <w:szCs w:val="22"/>
          <w:lang w:eastAsia="en-US"/>
        </w:rPr>
        <w:t xml:space="preserve">En lo particular, la Comisionada María Elena Estavillo Flores manifestó voto concurrente por considerar que se debió incluir en el análisis de participaciones de mercado otros escenarios; y voto en contra del numeral 6.4.4, dado que no concuerda con la afirmación de que no se prevé que la Operación implique cambios en el posicionamiento de </w:t>
      </w:r>
      <w:r w:rsidRPr="00EC18FC">
        <w:rPr>
          <w:rFonts w:ascii="ITC Avant Garde" w:eastAsiaTheme="minorHAnsi" w:hAnsi="ITC Avant Garde" w:cstheme="minorBidi"/>
          <w:color w:val="000000" w:themeColor="text1"/>
          <w:sz w:val="22"/>
          <w:szCs w:val="22"/>
          <w:lang w:val="es-ES" w:eastAsia="en-US"/>
        </w:rPr>
        <w:t xml:space="preserve">Radiomóvil Dipsa, S.A. de C.V. </w:t>
      </w:r>
      <w:r w:rsidRPr="00EC18FC">
        <w:rPr>
          <w:rFonts w:ascii="ITC Avant Garde" w:eastAsiaTheme="minorHAnsi" w:hAnsi="ITC Avant Garde" w:cstheme="minorBidi"/>
          <w:color w:val="000000" w:themeColor="text1"/>
          <w:sz w:val="22"/>
          <w:szCs w:val="22"/>
          <w:lang w:val="es-ES_tradnl" w:eastAsia="en-US"/>
        </w:rPr>
        <w:t xml:space="preserve">en el </w:t>
      </w:r>
      <w:r w:rsidRPr="00EC18FC">
        <w:rPr>
          <w:rFonts w:ascii="ITC Avant Garde" w:eastAsiaTheme="minorHAnsi" w:hAnsi="ITC Avant Garde" w:cstheme="minorBidi"/>
          <w:color w:val="000000" w:themeColor="text1"/>
          <w:sz w:val="22"/>
          <w:szCs w:val="22"/>
          <w:lang w:eastAsia="en-US"/>
        </w:rPr>
        <w:t>mercado, ni con haber omitido señalar que Radiomóvil Dipsa, S.A. de C.V. tendrá un mejor acceso al espectro.</w:t>
      </w:r>
      <w:r w:rsidRPr="00EC18FC">
        <w:rPr>
          <w:rFonts w:ascii="ITC Avant Garde" w:eastAsiaTheme="minorHAnsi" w:hAnsi="ITC Avant Garde" w:cstheme="minorBidi"/>
          <w:color w:val="000000" w:themeColor="text1"/>
          <w:sz w:val="22"/>
          <w:szCs w:val="22"/>
          <w:lang w:val="es-ES_tradnl" w:eastAsia="en-US"/>
        </w:rPr>
        <w:t xml:space="preserve"> </w:t>
      </w:r>
    </w:p>
    <w:p w14:paraId="3C5A87EF" w14:textId="77777777" w:rsidR="00EC18FC" w:rsidRDefault="00AB230E" w:rsidP="00EC18F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eastAsia="en-US"/>
        </w:rPr>
      </w:pPr>
      <w:r w:rsidRPr="00EC18FC">
        <w:rPr>
          <w:rFonts w:ascii="ITC Avant Garde" w:hAnsi="ITC Avant Garde"/>
          <w:color w:val="000000" w:themeColor="text1"/>
          <w:sz w:val="22"/>
          <w:szCs w:val="22"/>
          <w:lang w:eastAsia="en-US"/>
        </w:rPr>
        <w:t>El Secretario Técnico dio cuenta del voto del Comisionado Adolfo Cuevas Teja, en términos del artículo 18 segundo párrafo de la Ley Federal de Competencia Económica.</w:t>
      </w:r>
    </w:p>
    <w:p w14:paraId="1B2715E0" w14:textId="77777777" w:rsidR="00EC18FC" w:rsidRDefault="004257BB" w:rsidP="00EC18F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Por lo anterior, el Pleno del Instituto Federal de Telecomunicaciones emitió el siguiente:</w:t>
      </w:r>
    </w:p>
    <w:p w14:paraId="62ED92C5" w14:textId="4F1CB3B5" w:rsidR="00EC18FC" w:rsidRDefault="004257BB" w:rsidP="00EC18F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C18FC">
        <w:rPr>
          <w:rFonts w:ascii="ITC Avant Garde" w:hAnsi="ITC Avant Garde"/>
          <w:b/>
          <w:bCs/>
          <w:color w:val="000000" w:themeColor="text1"/>
          <w:sz w:val="22"/>
          <w:szCs w:val="22"/>
          <w:lang w:val="es-ES_tradnl"/>
        </w:rPr>
        <w:t>Acuerdo</w:t>
      </w:r>
    </w:p>
    <w:p w14:paraId="47A0F644" w14:textId="77777777" w:rsidR="00EC18FC" w:rsidRDefault="008E1EB7" w:rsidP="00EC18FC">
      <w:pPr>
        <w:spacing w:before="240" w:after="240"/>
        <w:jc w:val="both"/>
        <w:rPr>
          <w:rFonts w:ascii="ITC Avant Garde" w:hAnsi="ITC Avant Garde"/>
          <w:b/>
          <w:color w:val="000000" w:themeColor="text1"/>
          <w:sz w:val="22"/>
          <w:szCs w:val="22"/>
        </w:rPr>
      </w:pPr>
      <w:r w:rsidRPr="00EC18FC">
        <w:rPr>
          <w:rFonts w:ascii="ITC Avant Garde" w:hAnsi="ITC Avant Garde"/>
          <w:b/>
          <w:color w:val="000000" w:themeColor="text1"/>
          <w:sz w:val="22"/>
          <w:szCs w:val="22"/>
        </w:rPr>
        <w:t>P/IFT/270417/221</w:t>
      </w:r>
    </w:p>
    <w:p w14:paraId="7ADBCF96" w14:textId="51C57703" w:rsidR="00EC18FC" w:rsidRDefault="004257BB" w:rsidP="00EC18FC">
      <w:pPr>
        <w:spacing w:before="240" w:after="240"/>
        <w:jc w:val="both"/>
        <w:rPr>
          <w:rFonts w:ascii="ITC Avant Garde" w:hAnsi="ITC Avant Garde"/>
          <w:color w:val="000000" w:themeColor="text1"/>
          <w:sz w:val="22"/>
          <w:szCs w:val="22"/>
          <w:lang w:val="es-ES" w:eastAsia="en-US"/>
        </w:rPr>
      </w:pPr>
      <w:r w:rsidRPr="00EC18FC">
        <w:rPr>
          <w:rFonts w:ascii="ITC Avant Garde" w:hAnsi="ITC Avant Garde"/>
          <w:b/>
          <w:color w:val="000000" w:themeColor="text1"/>
          <w:sz w:val="22"/>
          <w:szCs w:val="22"/>
          <w:lang w:val="es-ES"/>
        </w:rPr>
        <w:t>Primero.</w:t>
      </w:r>
      <w:r w:rsidR="0029662E" w:rsidRPr="00EC18FC">
        <w:rPr>
          <w:rFonts w:ascii="ITC Avant Garde" w:hAnsi="ITC Avant Garde"/>
          <w:color w:val="000000" w:themeColor="text1"/>
          <w:sz w:val="22"/>
          <w:szCs w:val="22"/>
          <w:lang w:val="es-ES"/>
        </w:rPr>
        <w:t xml:space="preserve"> Se aprueba la</w:t>
      </w:r>
      <w:r w:rsidRPr="00EC18FC">
        <w:rPr>
          <w:rFonts w:ascii="ITC Avant Garde" w:hAnsi="ITC Avant Garde"/>
          <w:color w:val="000000" w:themeColor="text1"/>
          <w:sz w:val="22"/>
          <w:szCs w:val="22"/>
          <w:lang w:val="es-ES"/>
        </w:rPr>
        <w:t xml:space="preserve"> “</w:t>
      </w:r>
      <w:r w:rsidR="008E1EB7" w:rsidRPr="00EC18FC">
        <w:rPr>
          <w:rFonts w:ascii="ITC Avant Garde" w:hAnsi="ITC Avant Garde"/>
          <w:color w:val="000000" w:themeColor="text1"/>
          <w:sz w:val="22"/>
          <w:szCs w:val="22"/>
          <w:lang w:val="es-ES" w:eastAsia="en-US"/>
        </w:rPr>
        <w:t xml:space="preserve">Resolución mediante la cual el Pleno del Instituto Federal de Telecomunicaciones autoriza llevar a cabo la concentración radicada bajo el expediente No. UCE/CNC-003-2016, notificada por Utrera, S.A. de C.V., Grupo MVS, S.A. de C.V., el C. </w:t>
      </w:r>
      <w:r w:rsidR="00EC18FC" w:rsidRPr="00EC18FC">
        <w:rPr>
          <w:rFonts w:ascii="ITC Avant Garde" w:hAnsi="ITC Avant Garde"/>
          <w:b/>
          <w:color w:val="0000FF"/>
          <w:sz w:val="22"/>
          <w:szCs w:val="22"/>
          <w:lang w:val="es-ES"/>
        </w:rPr>
        <w:t>“CONFIDENCIAL POR LEY”</w:t>
      </w:r>
      <w:r w:rsidR="008E1EB7" w:rsidRPr="00EC18FC">
        <w:rPr>
          <w:rFonts w:ascii="ITC Avant Garde" w:hAnsi="ITC Avant Garde"/>
          <w:color w:val="000000" w:themeColor="text1"/>
          <w:sz w:val="22"/>
          <w:szCs w:val="22"/>
          <w:lang w:val="es-ES" w:eastAsia="en-US"/>
        </w:rPr>
        <w:t xml:space="preserve">, </w:t>
      </w:r>
      <w:proofErr w:type="spellStart"/>
      <w:r w:rsidR="008E1EB7" w:rsidRPr="00EC18FC">
        <w:rPr>
          <w:rFonts w:ascii="ITC Avant Garde" w:hAnsi="ITC Avant Garde"/>
          <w:color w:val="000000" w:themeColor="text1"/>
          <w:sz w:val="22"/>
          <w:szCs w:val="22"/>
          <w:lang w:val="es-ES" w:eastAsia="en-US"/>
        </w:rPr>
        <w:t>Radiomóvil</w:t>
      </w:r>
      <w:proofErr w:type="spellEnd"/>
      <w:r w:rsidR="008E1EB7" w:rsidRPr="00EC18FC">
        <w:rPr>
          <w:rFonts w:ascii="ITC Avant Garde" w:hAnsi="ITC Avant Garde"/>
          <w:color w:val="000000" w:themeColor="text1"/>
          <w:sz w:val="22"/>
          <w:szCs w:val="22"/>
          <w:lang w:val="es-ES" w:eastAsia="en-US"/>
        </w:rPr>
        <w:t xml:space="preserve"> </w:t>
      </w:r>
      <w:proofErr w:type="spellStart"/>
      <w:r w:rsidR="008E1EB7" w:rsidRPr="00EC18FC">
        <w:rPr>
          <w:rFonts w:ascii="ITC Avant Garde" w:hAnsi="ITC Avant Garde"/>
          <w:color w:val="000000" w:themeColor="text1"/>
          <w:sz w:val="22"/>
          <w:szCs w:val="22"/>
          <w:lang w:val="es-ES" w:eastAsia="en-US"/>
        </w:rPr>
        <w:t>Dipsa</w:t>
      </w:r>
      <w:proofErr w:type="spellEnd"/>
      <w:r w:rsidR="008E1EB7" w:rsidRPr="00EC18FC">
        <w:rPr>
          <w:rFonts w:ascii="ITC Avant Garde" w:hAnsi="ITC Avant Garde"/>
          <w:color w:val="000000" w:themeColor="text1"/>
          <w:sz w:val="22"/>
          <w:szCs w:val="22"/>
          <w:lang w:val="es-ES" w:eastAsia="en-US"/>
        </w:rPr>
        <w:t>, S.A. de C.V. y AMOV IV, S.A. de C.V.</w:t>
      </w:r>
      <w:r w:rsidRPr="00EC18FC">
        <w:rPr>
          <w:rFonts w:ascii="ITC Avant Garde" w:hAnsi="ITC Avant Garde"/>
          <w:color w:val="000000" w:themeColor="text1"/>
          <w:sz w:val="22"/>
          <w:szCs w:val="22"/>
          <w:lang w:val="es-ES"/>
        </w:rPr>
        <w:t>”.</w:t>
      </w:r>
    </w:p>
    <w:p w14:paraId="6B896C3B" w14:textId="77777777" w:rsidR="00EC18FC" w:rsidRDefault="004257BB"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b/>
          <w:color w:val="000000" w:themeColor="text1"/>
          <w:sz w:val="22"/>
          <w:szCs w:val="22"/>
          <w:lang w:val="es-ES"/>
        </w:rPr>
        <w:t>Segundo.</w:t>
      </w:r>
      <w:r w:rsidRPr="00EC18FC">
        <w:rPr>
          <w:rFonts w:ascii="ITC Avant Garde" w:hAnsi="ITC Avant Garde"/>
          <w:color w:val="000000" w:themeColor="text1"/>
          <w:sz w:val="22"/>
          <w:szCs w:val="22"/>
          <w:lang w:val="es-ES"/>
        </w:rPr>
        <w:t xml:space="preserve"> Se instruye a la Secretaría Técnica del Pleno para que turne a firma de los Comisionados </w:t>
      </w:r>
      <w:r w:rsidR="0029662E" w:rsidRPr="00EC18FC">
        <w:rPr>
          <w:rFonts w:ascii="ITC Avant Garde" w:hAnsi="ITC Avant Garde"/>
          <w:color w:val="000000" w:themeColor="text1"/>
          <w:sz w:val="22"/>
          <w:szCs w:val="22"/>
          <w:lang w:val="es-ES"/>
        </w:rPr>
        <w:t>la Resolución aprobada</w:t>
      </w:r>
      <w:r w:rsidRPr="00EC18FC">
        <w:rPr>
          <w:rFonts w:ascii="ITC Avant Garde" w:hAnsi="ITC Avant Garde"/>
          <w:color w:val="000000" w:themeColor="text1"/>
          <w:sz w:val="22"/>
          <w:szCs w:val="22"/>
          <w:lang w:val="es-ES"/>
        </w:rPr>
        <w:t xml:space="preserve"> por el Pleno.</w:t>
      </w:r>
    </w:p>
    <w:p w14:paraId="46B3F578" w14:textId="77777777" w:rsidR="00EC18FC" w:rsidRDefault="004257BB" w:rsidP="00EC18FC">
      <w:pPr>
        <w:spacing w:before="240" w:after="240"/>
        <w:jc w:val="both"/>
        <w:rPr>
          <w:rFonts w:ascii="ITC Avant Garde" w:hAnsi="ITC Avant Garde"/>
          <w:color w:val="000000" w:themeColor="text1"/>
          <w:sz w:val="22"/>
          <w:szCs w:val="22"/>
          <w:lang w:val="es-ES"/>
        </w:rPr>
        <w:sectPr w:rsidR="00EC18FC" w:rsidSect="00DC5DCE">
          <w:headerReference w:type="default" r:id="rId19"/>
          <w:pgSz w:w="12242" w:h="15842" w:code="1"/>
          <w:pgMar w:top="2268" w:right="1043" w:bottom="425" w:left="1134" w:header="709" w:footer="459" w:gutter="0"/>
          <w:cols w:space="708"/>
          <w:docGrid w:linePitch="360"/>
        </w:sectPr>
      </w:pPr>
      <w:r w:rsidRPr="00EC18FC">
        <w:rPr>
          <w:rFonts w:ascii="ITC Avant Garde" w:hAnsi="ITC Avant Garde"/>
          <w:b/>
          <w:color w:val="000000" w:themeColor="text1"/>
          <w:sz w:val="22"/>
          <w:szCs w:val="22"/>
          <w:lang w:val="es-ES"/>
        </w:rPr>
        <w:t>Tercero.</w:t>
      </w:r>
      <w:r w:rsidRPr="00EC18FC">
        <w:rPr>
          <w:rFonts w:ascii="ITC Avant Garde" w:hAnsi="ITC Avant Garde"/>
          <w:color w:val="000000" w:themeColor="text1"/>
          <w:sz w:val="22"/>
          <w:szCs w:val="22"/>
          <w:lang w:val="es-ES"/>
        </w:rPr>
        <w:t xml:space="preserve"> Notifíquese a la Unidad de </w:t>
      </w:r>
      <w:r w:rsidR="008E1EB7" w:rsidRPr="00EC18FC">
        <w:rPr>
          <w:rFonts w:ascii="ITC Avant Garde" w:hAnsi="ITC Avant Garde"/>
          <w:color w:val="000000" w:themeColor="text1"/>
          <w:sz w:val="22"/>
          <w:szCs w:val="22"/>
          <w:lang w:val="es-ES"/>
        </w:rPr>
        <w:t>Competencia Económica</w:t>
      </w:r>
      <w:r w:rsidRPr="00EC18FC">
        <w:rPr>
          <w:rFonts w:ascii="ITC Avant Garde" w:hAnsi="ITC Avant Garde"/>
          <w:color w:val="000000" w:themeColor="text1"/>
          <w:sz w:val="22"/>
          <w:szCs w:val="22"/>
          <w:lang w:val="es-ES"/>
        </w:rPr>
        <w:t>.</w:t>
      </w:r>
    </w:p>
    <w:p w14:paraId="4981BA2C" w14:textId="77777777" w:rsidR="00EC18FC" w:rsidRDefault="004257BB"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b/>
          <w:color w:val="000000" w:themeColor="text1"/>
          <w:sz w:val="22"/>
          <w:szCs w:val="22"/>
          <w:lang w:val="es-ES"/>
        </w:rPr>
        <w:lastRenderedPageBreak/>
        <w:t>Cuarto.</w:t>
      </w:r>
      <w:r w:rsidRPr="00EC18FC">
        <w:rPr>
          <w:rFonts w:ascii="ITC Avant Garde" w:hAnsi="ITC Avant Garde"/>
          <w:color w:val="000000" w:themeColor="text1"/>
          <w:sz w:val="22"/>
          <w:szCs w:val="22"/>
          <w:lang w:val="es-ES"/>
        </w:rPr>
        <w:t xml:space="preserve"> Se instruye a la Secretaría Técnica del Pleno para que agregue al Libro de Actas un original </w:t>
      </w:r>
      <w:r w:rsidR="0029662E" w:rsidRPr="00EC18FC">
        <w:rPr>
          <w:rFonts w:ascii="ITC Avant Garde" w:hAnsi="ITC Avant Garde"/>
          <w:color w:val="000000" w:themeColor="text1"/>
          <w:sz w:val="22"/>
          <w:szCs w:val="22"/>
          <w:lang w:val="es-ES"/>
        </w:rPr>
        <w:t>de la Resolución citada</w:t>
      </w:r>
      <w:r w:rsidRPr="00EC18FC">
        <w:rPr>
          <w:rFonts w:ascii="ITC Avant Garde" w:hAnsi="ITC Avant Garde"/>
          <w:color w:val="000000" w:themeColor="text1"/>
          <w:sz w:val="22"/>
          <w:szCs w:val="22"/>
          <w:lang w:val="es-ES"/>
        </w:rPr>
        <w:t xml:space="preserve"> en el numeral Primero, para formar parte integrante del mismo.</w:t>
      </w:r>
    </w:p>
    <w:p w14:paraId="195A4E5E" w14:textId="77777777" w:rsidR="00EC18FC" w:rsidRDefault="008E1EB7" w:rsidP="00EC18FC">
      <w:pPr>
        <w:spacing w:before="240" w:after="240"/>
        <w:contextualSpacing/>
        <w:jc w:val="both"/>
        <w:rPr>
          <w:rFonts w:ascii="ITC Avant Garde" w:hAnsi="ITC Avant Garde"/>
          <w:b/>
          <w:color w:val="000000" w:themeColor="text1"/>
          <w:sz w:val="22"/>
          <w:szCs w:val="22"/>
          <w:lang w:val="es-ES" w:eastAsia="en-US"/>
        </w:rPr>
      </w:pPr>
      <w:r w:rsidRPr="00EC18FC">
        <w:rPr>
          <w:rFonts w:ascii="ITC Avant Garde" w:hAnsi="ITC Avant Garde"/>
          <w:b/>
          <w:color w:val="000000" w:themeColor="text1"/>
          <w:sz w:val="22"/>
          <w:szCs w:val="22"/>
          <w:lang w:val="es-ES" w:eastAsia="en-US"/>
        </w:rPr>
        <w:t>III.3.- Informe de las Recomendaciones emitidas por el Consejo Consultivo del Instituto Federal de Telecomunicaciones.</w:t>
      </w:r>
    </w:p>
    <w:p w14:paraId="34AB9DDB" w14:textId="77777777" w:rsidR="00EC18FC" w:rsidRDefault="000F0123"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Una vez hecho de conocimiento el informe, los Comisionados determinaron el siguiente:</w:t>
      </w:r>
    </w:p>
    <w:p w14:paraId="7240E449" w14:textId="77777777" w:rsidR="00EC18FC" w:rsidRDefault="000F0123" w:rsidP="00EC18FC">
      <w:pPr>
        <w:spacing w:before="240" w:after="240"/>
        <w:jc w:val="center"/>
        <w:rPr>
          <w:rFonts w:ascii="ITC Avant Garde" w:hAnsi="ITC Avant Garde"/>
          <w:b/>
          <w:color w:val="000000" w:themeColor="text1"/>
          <w:sz w:val="22"/>
          <w:szCs w:val="22"/>
          <w:lang w:val="es-ES"/>
        </w:rPr>
      </w:pPr>
      <w:r w:rsidRPr="00EC18FC">
        <w:rPr>
          <w:rFonts w:ascii="ITC Avant Garde" w:hAnsi="ITC Avant Garde"/>
          <w:b/>
          <w:color w:val="000000" w:themeColor="text1"/>
          <w:sz w:val="22"/>
          <w:szCs w:val="22"/>
          <w:lang w:val="es-ES"/>
        </w:rPr>
        <w:t>Acuerdo</w:t>
      </w:r>
    </w:p>
    <w:p w14:paraId="377FF906" w14:textId="77777777" w:rsidR="00EC18FC" w:rsidRDefault="0083530B" w:rsidP="00EC18FC">
      <w:pPr>
        <w:spacing w:before="240" w:after="240"/>
        <w:jc w:val="both"/>
        <w:rPr>
          <w:rFonts w:ascii="ITC Avant Garde" w:hAnsi="ITC Avant Garde"/>
          <w:b/>
          <w:color w:val="000000" w:themeColor="text1"/>
          <w:sz w:val="22"/>
          <w:szCs w:val="22"/>
          <w:lang w:val="es-ES"/>
        </w:rPr>
      </w:pPr>
      <w:r w:rsidRPr="00EC18FC">
        <w:rPr>
          <w:rFonts w:ascii="ITC Avant Garde" w:hAnsi="ITC Avant Garde"/>
          <w:b/>
          <w:color w:val="000000" w:themeColor="text1"/>
          <w:sz w:val="22"/>
          <w:szCs w:val="22"/>
          <w:lang w:val="es-ES"/>
        </w:rPr>
        <w:t>P/IFT/270417/222</w:t>
      </w:r>
    </w:p>
    <w:p w14:paraId="2A5C59DD" w14:textId="3E82B5A9" w:rsidR="00EC18FC" w:rsidRDefault="000F0123"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b/>
          <w:color w:val="000000" w:themeColor="text1"/>
          <w:sz w:val="22"/>
          <w:szCs w:val="22"/>
          <w:lang w:val="es-ES"/>
        </w:rPr>
        <w:t>Primero.</w:t>
      </w:r>
      <w:r w:rsidRPr="00EC18FC">
        <w:rPr>
          <w:rFonts w:ascii="ITC Avant Garde" w:hAnsi="ITC Avant Garde"/>
          <w:color w:val="000000" w:themeColor="text1"/>
          <w:sz w:val="22"/>
          <w:szCs w:val="22"/>
          <w:lang w:val="es-ES"/>
        </w:rPr>
        <w:t xml:space="preserve"> El Pleno toma </w:t>
      </w:r>
      <w:r w:rsidR="007A6327" w:rsidRPr="00EC18FC">
        <w:rPr>
          <w:rFonts w:ascii="ITC Avant Garde" w:hAnsi="ITC Avant Garde"/>
          <w:color w:val="000000" w:themeColor="text1"/>
          <w:sz w:val="22"/>
          <w:szCs w:val="22"/>
          <w:lang w:val="es-ES"/>
        </w:rPr>
        <w:t>conocimiento del “Informe de las Recomendacio</w:t>
      </w:r>
      <w:r w:rsidRPr="00EC18FC">
        <w:rPr>
          <w:rFonts w:ascii="ITC Avant Garde" w:hAnsi="ITC Avant Garde"/>
          <w:color w:val="000000" w:themeColor="text1"/>
          <w:sz w:val="22"/>
          <w:szCs w:val="22"/>
          <w:lang w:val="es-ES"/>
        </w:rPr>
        <w:t>n</w:t>
      </w:r>
      <w:r w:rsidR="007A6327" w:rsidRPr="00EC18FC">
        <w:rPr>
          <w:rFonts w:ascii="ITC Avant Garde" w:hAnsi="ITC Avant Garde"/>
          <w:color w:val="000000" w:themeColor="text1"/>
          <w:sz w:val="22"/>
          <w:szCs w:val="22"/>
          <w:lang w:val="es-ES"/>
        </w:rPr>
        <w:t>es</w:t>
      </w:r>
      <w:r w:rsidRPr="00EC18FC">
        <w:rPr>
          <w:rFonts w:ascii="ITC Avant Garde" w:hAnsi="ITC Avant Garde"/>
          <w:color w:val="000000" w:themeColor="text1"/>
          <w:sz w:val="22"/>
          <w:szCs w:val="22"/>
          <w:lang w:val="es-ES"/>
        </w:rPr>
        <w:t xml:space="preserve"> emitida</w:t>
      </w:r>
      <w:r w:rsidR="007A6327" w:rsidRPr="00EC18FC">
        <w:rPr>
          <w:rFonts w:ascii="ITC Avant Garde" w:hAnsi="ITC Avant Garde"/>
          <w:color w:val="000000" w:themeColor="text1"/>
          <w:sz w:val="22"/>
          <w:szCs w:val="22"/>
          <w:lang w:val="es-ES"/>
        </w:rPr>
        <w:t>s</w:t>
      </w:r>
      <w:r w:rsidRPr="00EC18FC">
        <w:rPr>
          <w:rFonts w:ascii="ITC Avant Garde" w:hAnsi="ITC Avant Garde"/>
          <w:color w:val="000000" w:themeColor="text1"/>
          <w:sz w:val="22"/>
          <w:szCs w:val="22"/>
          <w:lang w:val="es-ES"/>
        </w:rPr>
        <w:t xml:space="preserve"> por el Consejo Consultivo del Instituto Federal de Telecomunicaciones”.</w:t>
      </w:r>
    </w:p>
    <w:p w14:paraId="7D1AC31A" w14:textId="77777777" w:rsidR="00EC18FC" w:rsidRDefault="000F0123"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b/>
          <w:color w:val="000000" w:themeColor="text1"/>
          <w:sz w:val="22"/>
          <w:szCs w:val="22"/>
          <w:lang w:val="es-ES"/>
        </w:rPr>
        <w:t>Segundo.</w:t>
      </w:r>
      <w:r w:rsidRPr="00EC18FC">
        <w:rPr>
          <w:rFonts w:ascii="ITC Avant Garde" w:hAnsi="ITC Avant Garde"/>
          <w:color w:val="000000" w:themeColor="text1"/>
          <w:sz w:val="22"/>
          <w:szCs w:val="22"/>
          <w:lang w:val="es-ES"/>
        </w:rPr>
        <w:t xml:space="preserve"> Se instruye a la Secretaría Técnica del Ple</w:t>
      </w:r>
      <w:r w:rsidR="007D58BF" w:rsidRPr="00EC18FC">
        <w:rPr>
          <w:rFonts w:ascii="ITC Avant Garde" w:hAnsi="ITC Avant Garde"/>
          <w:color w:val="000000" w:themeColor="text1"/>
          <w:sz w:val="22"/>
          <w:szCs w:val="22"/>
          <w:lang w:val="es-ES"/>
        </w:rPr>
        <w:t xml:space="preserve">no para que informe a las áreas </w:t>
      </w:r>
      <w:r w:rsidRPr="00EC18FC">
        <w:rPr>
          <w:rFonts w:ascii="ITC Avant Garde" w:hAnsi="ITC Avant Garde"/>
          <w:color w:val="000000" w:themeColor="text1"/>
          <w:sz w:val="22"/>
          <w:szCs w:val="22"/>
          <w:lang w:val="es-ES"/>
        </w:rPr>
        <w:t>competentes del Instituto que analice</w:t>
      </w:r>
      <w:r w:rsidR="00BD38BB" w:rsidRPr="00EC18FC">
        <w:rPr>
          <w:rFonts w:ascii="ITC Avant Garde" w:hAnsi="ITC Avant Garde"/>
          <w:color w:val="000000" w:themeColor="text1"/>
          <w:sz w:val="22"/>
          <w:szCs w:val="22"/>
          <w:lang w:val="es-ES"/>
        </w:rPr>
        <w:t>n</w:t>
      </w:r>
      <w:r w:rsidRPr="00EC18FC">
        <w:rPr>
          <w:rFonts w:ascii="ITC Avant Garde" w:hAnsi="ITC Avant Garde"/>
          <w:color w:val="000000" w:themeColor="text1"/>
          <w:sz w:val="22"/>
          <w:szCs w:val="22"/>
          <w:lang w:val="es-ES"/>
        </w:rPr>
        <w:t xml:space="preserve"> la</w:t>
      </w:r>
      <w:r w:rsidR="007A6327" w:rsidRPr="00EC18FC">
        <w:rPr>
          <w:rFonts w:ascii="ITC Avant Garde" w:hAnsi="ITC Avant Garde"/>
          <w:color w:val="000000" w:themeColor="text1"/>
          <w:sz w:val="22"/>
          <w:szCs w:val="22"/>
          <w:lang w:val="es-ES"/>
        </w:rPr>
        <w:t>s</w:t>
      </w:r>
      <w:r w:rsidRPr="00EC18FC">
        <w:rPr>
          <w:rFonts w:ascii="ITC Avant Garde" w:hAnsi="ITC Avant Garde"/>
          <w:color w:val="000000" w:themeColor="text1"/>
          <w:sz w:val="22"/>
          <w:szCs w:val="22"/>
          <w:lang w:val="es-ES"/>
        </w:rPr>
        <w:t xml:space="preserve"> </w:t>
      </w:r>
      <w:r w:rsidR="0083530B" w:rsidRPr="00EC18FC">
        <w:rPr>
          <w:rFonts w:ascii="ITC Avant Garde" w:hAnsi="ITC Avant Garde"/>
          <w:color w:val="000000" w:themeColor="text1"/>
          <w:sz w:val="22"/>
          <w:szCs w:val="22"/>
          <w:lang w:val="es-ES"/>
        </w:rPr>
        <w:t>Recomendaciones</w:t>
      </w:r>
      <w:r w:rsidRPr="00EC18FC">
        <w:rPr>
          <w:rFonts w:ascii="ITC Avant Garde" w:hAnsi="ITC Avant Garde"/>
          <w:color w:val="000000" w:themeColor="text1"/>
          <w:sz w:val="22"/>
          <w:szCs w:val="22"/>
          <w:lang w:val="es-ES"/>
        </w:rPr>
        <w:t xml:space="preserve"> sobre</w:t>
      </w:r>
      <w:r w:rsidR="00BD38BB" w:rsidRPr="00EC18FC">
        <w:rPr>
          <w:rFonts w:ascii="ITC Avant Garde" w:hAnsi="ITC Avant Garde"/>
          <w:color w:val="000000" w:themeColor="text1"/>
          <w:sz w:val="22"/>
          <w:szCs w:val="22"/>
          <w:lang w:val="es-ES"/>
        </w:rPr>
        <w:t>:</w:t>
      </w:r>
      <w:r w:rsidRPr="00EC18FC">
        <w:rPr>
          <w:rFonts w:ascii="ITC Avant Garde" w:hAnsi="ITC Avant Garde"/>
          <w:color w:val="000000" w:themeColor="text1"/>
          <w:sz w:val="22"/>
          <w:szCs w:val="22"/>
          <w:lang w:val="es-ES"/>
        </w:rPr>
        <w:t xml:space="preserve"> </w:t>
      </w:r>
      <w:r w:rsidR="00BD38BB" w:rsidRPr="00EC18FC">
        <w:rPr>
          <w:rFonts w:ascii="ITC Avant Garde" w:hAnsi="ITC Avant Garde"/>
          <w:color w:val="000000" w:themeColor="text1"/>
          <w:sz w:val="22"/>
          <w:szCs w:val="22"/>
          <w:lang w:val="es-ES"/>
        </w:rPr>
        <w:t>C</w:t>
      </w:r>
      <w:r w:rsidR="007A6327" w:rsidRPr="00EC18FC">
        <w:rPr>
          <w:rFonts w:ascii="ITC Avant Garde" w:hAnsi="ITC Avant Garde"/>
          <w:color w:val="000000" w:themeColor="text1"/>
          <w:sz w:val="22"/>
          <w:szCs w:val="22"/>
          <w:lang w:val="es-ES"/>
        </w:rPr>
        <w:t>ontratos de adhesión</w:t>
      </w:r>
      <w:r w:rsidR="00BD38BB" w:rsidRPr="00EC18FC">
        <w:rPr>
          <w:rFonts w:ascii="ITC Avant Garde" w:hAnsi="ITC Avant Garde"/>
          <w:color w:val="000000" w:themeColor="text1"/>
          <w:sz w:val="22"/>
          <w:szCs w:val="22"/>
          <w:lang w:val="es-ES"/>
        </w:rPr>
        <w:t>;</w:t>
      </w:r>
      <w:r w:rsidR="007A6327" w:rsidRPr="00EC18FC">
        <w:rPr>
          <w:rFonts w:ascii="ITC Avant Garde" w:hAnsi="ITC Avant Garde"/>
          <w:color w:val="000000" w:themeColor="text1"/>
          <w:sz w:val="22"/>
          <w:szCs w:val="22"/>
          <w:lang w:val="es-ES"/>
        </w:rPr>
        <w:t xml:space="preserve"> </w:t>
      </w:r>
      <w:r w:rsidR="00BD38BB" w:rsidRPr="00EC18FC">
        <w:rPr>
          <w:rFonts w:ascii="ITC Avant Garde" w:hAnsi="ITC Avant Garde"/>
          <w:color w:val="000000" w:themeColor="text1"/>
          <w:sz w:val="22"/>
          <w:szCs w:val="22"/>
          <w:lang w:val="es-ES"/>
        </w:rPr>
        <w:t>Neutralidad de red;</w:t>
      </w:r>
      <w:r w:rsidR="007A6327" w:rsidRPr="00EC18FC">
        <w:rPr>
          <w:rFonts w:ascii="ITC Avant Garde" w:hAnsi="ITC Avant Garde"/>
          <w:color w:val="000000" w:themeColor="text1"/>
          <w:sz w:val="22"/>
          <w:szCs w:val="22"/>
          <w:lang w:val="es-ES"/>
        </w:rPr>
        <w:t xml:space="preserve"> </w:t>
      </w:r>
      <w:r w:rsidR="00BD38BB" w:rsidRPr="00EC18FC">
        <w:rPr>
          <w:rFonts w:ascii="ITC Avant Garde" w:hAnsi="ITC Avant Garde"/>
          <w:color w:val="000000" w:themeColor="text1"/>
          <w:sz w:val="22"/>
          <w:szCs w:val="22"/>
          <w:lang w:val="es-ES"/>
        </w:rPr>
        <w:t>Licitación IFT-4 y Distintivos de llamada;</w:t>
      </w:r>
      <w:r w:rsidR="0083530B" w:rsidRPr="00EC18FC">
        <w:rPr>
          <w:rFonts w:ascii="ITC Avant Garde" w:hAnsi="ITC Avant Garde"/>
          <w:color w:val="000000" w:themeColor="text1"/>
          <w:sz w:val="22"/>
          <w:szCs w:val="22"/>
          <w:lang w:val="es-ES"/>
        </w:rPr>
        <w:t xml:space="preserve"> </w:t>
      </w:r>
      <w:r w:rsidRPr="00EC18FC">
        <w:rPr>
          <w:rFonts w:ascii="ITC Avant Garde" w:hAnsi="ITC Avant Garde"/>
          <w:color w:val="000000" w:themeColor="text1"/>
          <w:sz w:val="22"/>
          <w:szCs w:val="22"/>
          <w:lang w:val="es-ES"/>
        </w:rPr>
        <w:t>misma</w:t>
      </w:r>
      <w:r w:rsidR="0083530B" w:rsidRPr="00EC18FC">
        <w:rPr>
          <w:rFonts w:ascii="ITC Avant Garde" w:hAnsi="ITC Avant Garde"/>
          <w:color w:val="000000" w:themeColor="text1"/>
          <w:sz w:val="22"/>
          <w:szCs w:val="22"/>
          <w:lang w:val="es-ES"/>
        </w:rPr>
        <w:t>s</w:t>
      </w:r>
      <w:r w:rsidRPr="00EC18FC">
        <w:rPr>
          <w:rFonts w:ascii="ITC Avant Garde" w:hAnsi="ITC Avant Garde"/>
          <w:color w:val="000000" w:themeColor="text1"/>
          <w:sz w:val="22"/>
          <w:szCs w:val="22"/>
          <w:lang w:val="es-ES"/>
        </w:rPr>
        <w:t xml:space="preserve"> que ya les ha</w:t>
      </w:r>
      <w:r w:rsidR="0083530B" w:rsidRPr="00EC18FC">
        <w:rPr>
          <w:rFonts w:ascii="ITC Avant Garde" w:hAnsi="ITC Avant Garde"/>
          <w:color w:val="000000" w:themeColor="text1"/>
          <w:sz w:val="22"/>
          <w:szCs w:val="22"/>
          <w:lang w:val="es-ES"/>
        </w:rPr>
        <w:t>n</w:t>
      </w:r>
      <w:r w:rsidRPr="00EC18FC">
        <w:rPr>
          <w:rFonts w:ascii="ITC Avant Garde" w:hAnsi="ITC Avant Garde"/>
          <w:color w:val="000000" w:themeColor="text1"/>
          <w:sz w:val="22"/>
          <w:szCs w:val="22"/>
          <w:lang w:val="es-ES"/>
        </w:rPr>
        <w:t xml:space="preserve"> sido remitida</w:t>
      </w:r>
      <w:r w:rsidR="0083530B" w:rsidRPr="00EC18FC">
        <w:rPr>
          <w:rFonts w:ascii="ITC Avant Garde" w:hAnsi="ITC Avant Garde"/>
          <w:color w:val="000000" w:themeColor="text1"/>
          <w:sz w:val="22"/>
          <w:szCs w:val="22"/>
          <w:lang w:val="es-ES"/>
        </w:rPr>
        <w:t>s</w:t>
      </w:r>
      <w:r w:rsidRPr="00EC18FC">
        <w:rPr>
          <w:rFonts w:ascii="ITC Avant Garde" w:hAnsi="ITC Avant Garde"/>
          <w:color w:val="000000" w:themeColor="text1"/>
          <w:sz w:val="22"/>
          <w:szCs w:val="22"/>
          <w:lang w:val="es-ES"/>
        </w:rPr>
        <w:t xml:space="preserve"> </w:t>
      </w:r>
      <w:r w:rsidR="00BD38BB" w:rsidRPr="00EC18FC">
        <w:rPr>
          <w:rFonts w:ascii="ITC Avant Garde" w:hAnsi="ITC Avant Garde"/>
          <w:color w:val="000000" w:themeColor="text1"/>
          <w:sz w:val="22"/>
          <w:szCs w:val="22"/>
          <w:lang w:val="es-ES"/>
        </w:rPr>
        <w:t>y preparen la respuesta correspondiente, la cual deberá ser hecha del conocimiento de los Comisionados en forma paralela a que el Pleno conozca si es el caso, el asunto sobre el que versa la Recomendación emitida por dicho Consejo Consultivo</w:t>
      </w:r>
      <w:r w:rsidRPr="00EC18FC">
        <w:rPr>
          <w:rFonts w:ascii="ITC Avant Garde" w:hAnsi="ITC Avant Garde"/>
          <w:color w:val="000000" w:themeColor="text1"/>
          <w:sz w:val="22"/>
          <w:szCs w:val="22"/>
          <w:lang w:val="es-ES"/>
        </w:rPr>
        <w:t>.</w:t>
      </w:r>
    </w:p>
    <w:p w14:paraId="2D1CAD74" w14:textId="77777777" w:rsidR="00EC18FC" w:rsidRDefault="00EC18FC" w:rsidP="00EC18FC">
      <w:pPr>
        <w:spacing w:before="240" w:after="240"/>
        <w:jc w:val="both"/>
        <w:rPr>
          <w:rFonts w:ascii="ITC Avant Garde" w:hAnsi="ITC Avant Garde"/>
          <w:color w:val="000000" w:themeColor="text1"/>
          <w:sz w:val="22"/>
          <w:szCs w:val="22"/>
          <w:lang w:val="es-ES"/>
        </w:rPr>
      </w:pPr>
    </w:p>
    <w:p w14:paraId="2DE6E1DE" w14:textId="75A95B26" w:rsidR="008431B3" w:rsidRPr="00EC18FC" w:rsidRDefault="00512D76" w:rsidP="00EC18FC">
      <w:pPr>
        <w:spacing w:before="240" w:after="240"/>
        <w:jc w:val="both"/>
        <w:rPr>
          <w:rFonts w:ascii="ITC Avant Garde" w:hAnsi="ITC Avant Garde"/>
          <w:color w:val="000000" w:themeColor="text1"/>
          <w:sz w:val="22"/>
          <w:szCs w:val="22"/>
          <w:lang w:val="es-ES"/>
        </w:rPr>
      </w:pPr>
      <w:r w:rsidRPr="00EC18FC">
        <w:rPr>
          <w:rFonts w:ascii="ITC Avant Garde" w:hAnsi="ITC Avant Garde"/>
          <w:color w:val="000000" w:themeColor="text1"/>
          <w:sz w:val="22"/>
          <w:szCs w:val="22"/>
          <w:lang w:val="es-ES"/>
        </w:rPr>
        <w:t>N</w:t>
      </w:r>
      <w:r w:rsidR="008431B3" w:rsidRPr="00EC18FC">
        <w:rPr>
          <w:rFonts w:ascii="ITC Avant Garde" w:hAnsi="ITC Avant Garde"/>
          <w:color w:val="000000" w:themeColor="text1"/>
          <w:sz w:val="22"/>
          <w:szCs w:val="22"/>
          <w:lang w:val="es-ES"/>
        </w:rPr>
        <w:t>o habiendo otro as</w:t>
      </w:r>
      <w:r w:rsidR="00A26796" w:rsidRPr="00EC18FC">
        <w:rPr>
          <w:rFonts w:ascii="ITC Avant Garde" w:hAnsi="ITC Avant Garde"/>
          <w:color w:val="000000" w:themeColor="text1"/>
          <w:sz w:val="22"/>
          <w:szCs w:val="22"/>
          <w:lang w:val="es-ES"/>
        </w:rPr>
        <w:t>unto que tratar, se levantó la S</w:t>
      </w:r>
      <w:r w:rsidR="008431B3" w:rsidRPr="00EC18FC">
        <w:rPr>
          <w:rFonts w:ascii="ITC Avant Garde" w:hAnsi="ITC Avant Garde"/>
          <w:color w:val="000000" w:themeColor="text1"/>
          <w:sz w:val="22"/>
          <w:szCs w:val="22"/>
          <w:lang w:val="es-ES"/>
        </w:rPr>
        <w:t xml:space="preserve">esión a las </w:t>
      </w:r>
      <w:r w:rsidR="0083530B" w:rsidRPr="00EC18FC">
        <w:rPr>
          <w:rFonts w:ascii="ITC Avant Garde" w:hAnsi="ITC Avant Garde"/>
          <w:color w:val="000000" w:themeColor="text1"/>
          <w:sz w:val="22"/>
          <w:szCs w:val="22"/>
          <w:lang w:val="es-ES"/>
        </w:rPr>
        <w:t>19</w:t>
      </w:r>
      <w:r w:rsidR="008431B3" w:rsidRPr="00EC18FC">
        <w:rPr>
          <w:rFonts w:ascii="ITC Avant Garde" w:hAnsi="ITC Avant Garde"/>
          <w:color w:val="000000" w:themeColor="text1"/>
          <w:sz w:val="22"/>
          <w:szCs w:val="22"/>
          <w:lang w:val="es-ES"/>
        </w:rPr>
        <w:t xml:space="preserve"> horas con </w:t>
      </w:r>
      <w:r w:rsidR="0083530B" w:rsidRPr="00EC18FC">
        <w:rPr>
          <w:rFonts w:ascii="ITC Avant Garde" w:hAnsi="ITC Avant Garde"/>
          <w:color w:val="000000" w:themeColor="text1"/>
          <w:sz w:val="22"/>
          <w:szCs w:val="22"/>
          <w:lang w:val="es-ES"/>
        </w:rPr>
        <w:t>35</w:t>
      </w:r>
      <w:r w:rsidR="002F0002" w:rsidRPr="00EC18FC">
        <w:rPr>
          <w:rFonts w:ascii="ITC Avant Garde" w:hAnsi="ITC Avant Garde"/>
          <w:color w:val="000000" w:themeColor="text1"/>
          <w:sz w:val="22"/>
          <w:szCs w:val="22"/>
          <w:lang w:val="es-ES"/>
        </w:rPr>
        <w:t xml:space="preserve"> </w:t>
      </w:r>
      <w:r w:rsidR="008431B3" w:rsidRPr="00EC18FC">
        <w:rPr>
          <w:rFonts w:ascii="ITC Avant Garde" w:hAnsi="ITC Avant Garde"/>
          <w:color w:val="000000" w:themeColor="text1"/>
          <w:sz w:val="22"/>
          <w:szCs w:val="22"/>
          <w:lang w:val="es-ES"/>
        </w:rPr>
        <w:t>minutos del día de su inicio</w:t>
      </w:r>
      <w:r w:rsidR="00F03457" w:rsidRPr="00EC18FC">
        <w:rPr>
          <w:rFonts w:ascii="ITC Avant Garde" w:hAnsi="ITC Avant Garde"/>
          <w:color w:val="000000" w:themeColor="text1"/>
          <w:sz w:val="22"/>
          <w:szCs w:val="22"/>
          <w:lang w:val="es-ES"/>
        </w:rPr>
        <w:t xml:space="preserve">, firmando </w:t>
      </w:r>
      <w:r w:rsidR="003E2049" w:rsidRPr="00EC18FC">
        <w:rPr>
          <w:rFonts w:ascii="ITC Avant Garde" w:hAnsi="ITC Avant Garde"/>
          <w:color w:val="000000" w:themeColor="text1"/>
          <w:sz w:val="22"/>
          <w:szCs w:val="22"/>
          <w:lang w:val="es-ES"/>
        </w:rPr>
        <w:t>para constancia la presente A</w:t>
      </w:r>
      <w:r w:rsidR="008431B3" w:rsidRPr="00EC18FC">
        <w:rPr>
          <w:rFonts w:ascii="ITC Avant Garde" w:hAnsi="ITC Avant Garde"/>
          <w:color w:val="000000" w:themeColor="text1"/>
          <w:sz w:val="22"/>
          <w:szCs w:val="22"/>
          <w:lang w:val="es-ES"/>
        </w:rPr>
        <w:t xml:space="preserve">cta los Comisionados y </w:t>
      </w:r>
      <w:r w:rsidR="003F03A7" w:rsidRPr="00EC18FC">
        <w:rPr>
          <w:rFonts w:ascii="ITC Avant Garde" w:hAnsi="ITC Avant Garde"/>
          <w:color w:val="000000" w:themeColor="text1"/>
          <w:sz w:val="22"/>
          <w:szCs w:val="22"/>
          <w:lang w:val="es-ES"/>
        </w:rPr>
        <w:t>el Secretario Técnico</w:t>
      </w:r>
      <w:r w:rsidR="008431B3" w:rsidRPr="00EC18FC">
        <w:rPr>
          <w:rFonts w:ascii="ITC Avant Garde" w:hAnsi="ITC Avant Garde"/>
          <w:color w:val="000000" w:themeColor="text1"/>
          <w:sz w:val="22"/>
          <w:szCs w:val="22"/>
          <w:lang w:val="es-ES"/>
        </w:rPr>
        <w:t xml:space="preserve"> del Pleno.</w:t>
      </w:r>
    </w:p>
    <w:p w14:paraId="119F7B0D" w14:textId="77777777" w:rsidR="00EC18FC" w:rsidRDefault="0075140C" w:rsidP="00EC18FC">
      <w:pPr>
        <w:autoSpaceDE w:val="0"/>
        <w:autoSpaceDN w:val="0"/>
        <w:adjustRightInd w:val="0"/>
        <w:spacing w:before="240" w:after="240"/>
        <w:jc w:val="both"/>
        <w:rPr>
          <w:rFonts w:ascii="ITC Avant Garde" w:hAnsi="ITC Avant Garde"/>
          <w:b/>
          <w:bCs/>
          <w:color w:val="000000" w:themeColor="text1"/>
          <w:sz w:val="22"/>
          <w:szCs w:val="22"/>
          <w:lang w:val="es-ES_tradnl"/>
        </w:rPr>
      </w:pPr>
      <w:r w:rsidRPr="00EC18FC">
        <w:rPr>
          <w:rFonts w:ascii="ITC Avant Garde" w:hAnsi="ITC Avant Garde"/>
          <w:b/>
          <w:bCs/>
          <w:color w:val="000000" w:themeColor="text1"/>
          <w:sz w:val="22"/>
          <w:szCs w:val="22"/>
          <w:lang w:val="es-ES"/>
        </w:rPr>
        <w:t>___________________________________________________________</w:t>
      </w:r>
      <w:r w:rsidR="00F34EE0" w:rsidRPr="00EC18FC">
        <w:rPr>
          <w:rFonts w:ascii="ITC Avant Garde" w:hAnsi="ITC Avant Garde"/>
          <w:b/>
          <w:bCs/>
          <w:color w:val="000000" w:themeColor="text1"/>
          <w:sz w:val="22"/>
          <w:szCs w:val="22"/>
          <w:lang w:val="es-ES"/>
        </w:rPr>
        <w:t>________________________________</w:t>
      </w:r>
    </w:p>
    <w:p w14:paraId="04B01ADC" w14:textId="54C48141" w:rsidR="000228E0" w:rsidRPr="00EC18FC" w:rsidRDefault="000E3A6E" w:rsidP="00EC18FC">
      <w:pPr>
        <w:autoSpaceDE w:val="0"/>
        <w:autoSpaceDN w:val="0"/>
        <w:adjustRightInd w:val="0"/>
        <w:spacing w:before="240" w:after="240"/>
        <w:jc w:val="both"/>
        <w:rPr>
          <w:rFonts w:ascii="ITC Avant Garde" w:hAnsi="ITC Avant Garde"/>
          <w:b/>
          <w:bCs/>
          <w:color w:val="000000" w:themeColor="text1"/>
          <w:sz w:val="22"/>
          <w:szCs w:val="22"/>
        </w:rPr>
      </w:pPr>
      <w:r w:rsidRPr="00EC18FC">
        <w:rPr>
          <w:rFonts w:ascii="ITC Avant Garde" w:hAnsi="ITC Avant Garde"/>
          <w:bCs/>
          <w:color w:val="000000" w:themeColor="text1"/>
          <w:sz w:val="14"/>
          <w:szCs w:val="14"/>
        </w:rPr>
        <w:t>La presente Acta fue aprobada por el Pleno del Instituto Federal de Telecomunicaciones en su XX Sesión Ordinaria celebrada el 31 de mayo de 2017 mediante Acuerdo P/IFT/310517/277.</w:t>
      </w:r>
    </w:p>
    <w:sectPr w:rsidR="000228E0" w:rsidRPr="00EC18FC" w:rsidSect="00DC5DCE">
      <w:headerReference w:type="default" r:id="rId2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1C5B9" w14:textId="77777777" w:rsidR="007126CC" w:rsidRDefault="007126CC">
      <w:r>
        <w:separator/>
      </w:r>
    </w:p>
  </w:endnote>
  <w:endnote w:type="continuationSeparator" w:id="0">
    <w:p w14:paraId="1D983BDD" w14:textId="77777777" w:rsidR="007126CC" w:rsidRDefault="007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90378" w14:textId="77777777" w:rsidR="00EC18FC" w:rsidRDefault="00EC18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D63E5" w14:textId="77777777" w:rsidR="00EC18FC" w:rsidRDefault="00EC18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CB11" w14:textId="77777777" w:rsidR="00EC18FC" w:rsidRDefault="00EC18F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CB5CD" w14:textId="77777777" w:rsidR="00EC18FC" w:rsidRDefault="0087369F"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205AC462" w:rsidR="0087369F" w:rsidRDefault="0087369F">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4BBA835E" w:rsidR="0087369F" w:rsidRPr="00EC18FC" w:rsidRDefault="0087369F" w:rsidP="00EC18FC">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EC18FC">
      <w:rPr>
        <w:rFonts w:ascii="ITC Avant Garde" w:hAnsi="ITC Avant Garde"/>
        <w:bCs/>
        <w:noProof/>
        <w:sz w:val="16"/>
        <w:szCs w:val="16"/>
      </w:rPr>
      <w:t>7</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EC18FC">
      <w:rPr>
        <w:rFonts w:ascii="ITC Avant Garde" w:hAnsi="ITC Avant Garde"/>
        <w:bCs/>
        <w:noProof/>
        <w:sz w:val="16"/>
        <w:szCs w:val="16"/>
      </w:rPr>
      <w:t>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4DF9E" w14:textId="77777777" w:rsidR="007126CC" w:rsidRDefault="007126CC">
      <w:r>
        <w:separator/>
      </w:r>
    </w:p>
  </w:footnote>
  <w:footnote w:type="continuationSeparator" w:id="0">
    <w:p w14:paraId="2FC37721" w14:textId="77777777" w:rsidR="007126CC" w:rsidRDefault="00712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242ED" w14:textId="77777777" w:rsidR="00EC18FC" w:rsidRDefault="00EC18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BE75" w14:textId="4767ABB5" w:rsidR="00EC18FC" w:rsidRPr="00EC18FC" w:rsidRDefault="00EC18FC" w:rsidP="00EC18FC">
    <w:pPr>
      <w:spacing w:before="240" w:after="240"/>
      <w:jc w:val="both"/>
      <w:rPr>
        <w:rFonts w:ascii="ITC Avant Garde" w:hAnsi="ITC Avant Garde"/>
        <w:b/>
        <w:color w:val="0000FF"/>
        <w:sz w:val="20"/>
        <w:szCs w:val="20"/>
        <w:lang w:val="es-ES"/>
      </w:rPr>
    </w:pPr>
    <w:bookmarkStart w:id="0" w:name="_GoBack"/>
    <w:r w:rsidRPr="00EC18FC">
      <w:rPr>
        <w:rFonts w:ascii="ITC Avant Garde" w:hAnsi="ITC Avant Garde"/>
        <w:b/>
        <w:color w:val="0000FF"/>
        <w:sz w:val="20"/>
        <w:szCs w:val="20"/>
        <w:lang w:val="es-ES"/>
      </w:rPr>
      <w:t>El texto se oculta, por contener información 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por contener datos personales concernientes a una persona identificada o identificable.</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D46C8" w14:textId="77777777" w:rsidR="00EC18FC" w:rsidRDefault="00EC18F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CECD5" w14:textId="77777777" w:rsidR="00EC18FC" w:rsidRPr="003461F3" w:rsidRDefault="00EC18FC" w:rsidP="00EC18FC">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4BF7C225" w:rsidR="0087369F" w:rsidRPr="00EC18FC" w:rsidRDefault="00EC18FC" w:rsidP="00EC18F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 </w:t>
    </w:r>
    <w:r>
      <w:rPr>
        <w:rFonts w:ascii="ITC Avant Garde" w:hAnsi="ITC Avant Garde"/>
        <w:b/>
        <w:spacing w:val="-4"/>
        <w:szCs w:val="24"/>
      </w:rPr>
      <w:t>SESIÓN ORDINARIA DE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B1245" w14:textId="77777777" w:rsidR="00EC18FC" w:rsidRPr="00EC18FC" w:rsidRDefault="00EC18FC" w:rsidP="00EC18FC">
    <w:pPr>
      <w:spacing w:before="240" w:after="240"/>
      <w:jc w:val="both"/>
      <w:rPr>
        <w:rFonts w:ascii="ITC Avant Garde" w:hAnsi="ITC Avant Garde"/>
        <w:b/>
        <w:color w:val="0000FF"/>
        <w:sz w:val="20"/>
        <w:szCs w:val="20"/>
        <w:lang w:val="es-ES"/>
      </w:rPr>
    </w:pPr>
    <w:r w:rsidRPr="00EC18FC">
      <w:rPr>
        <w:rFonts w:ascii="ITC Avant Garde" w:hAnsi="ITC Avant Garde"/>
        <w:b/>
        <w:color w:val="0000FF"/>
        <w:sz w:val="20"/>
        <w:szCs w:val="20"/>
        <w:lang w:val="es-ES"/>
      </w:rPr>
      <w:t>El texto se oculta, por contener información 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por contener datos personales concernientes a una persona identificada o identificable.</w:t>
    </w:r>
  </w:p>
  <w:p w14:paraId="4EEAC370" w14:textId="77777777" w:rsidR="00EC18FC" w:rsidRPr="003461F3" w:rsidRDefault="00EC18FC" w:rsidP="00EC18FC">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1F586FF0" w14:textId="77777777" w:rsidR="00EC18FC" w:rsidRPr="00EC18FC" w:rsidRDefault="00EC18FC" w:rsidP="00EC18F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 </w:t>
    </w:r>
    <w:r>
      <w:rPr>
        <w:rFonts w:ascii="ITC Avant Garde" w:hAnsi="ITC Avant Garde"/>
        <w:b/>
        <w:spacing w:val="-4"/>
        <w:szCs w:val="24"/>
      </w:rPr>
      <w:t>SESIÓN ORDINARIA DE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626F7" w14:textId="77777777" w:rsidR="00EC18FC" w:rsidRPr="003461F3" w:rsidRDefault="00EC18FC" w:rsidP="00EC18FC">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D119458" w14:textId="77777777" w:rsidR="00EC18FC" w:rsidRPr="00EC18FC" w:rsidRDefault="00EC18FC" w:rsidP="00EC18F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 </w:t>
    </w:r>
    <w:r>
      <w:rPr>
        <w:rFonts w:ascii="ITC Avant Garde" w:hAnsi="ITC Avant Garde"/>
        <w:b/>
        <w:spacing w:val="-4"/>
        <w:szCs w:val="24"/>
      </w:rPr>
      <w:t>SESIÓN ORDINARIA DE 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FFB0" w14:textId="77777777" w:rsidR="00EC18FC" w:rsidRPr="00EC18FC" w:rsidRDefault="00EC18FC" w:rsidP="00EC18FC">
    <w:pPr>
      <w:spacing w:before="240" w:after="240"/>
      <w:jc w:val="both"/>
      <w:rPr>
        <w:rFonts w:ascii="ITC Avant Garde" w:hAnsi="ITC Avant Garde"/>
        <w:b/>
        <w:color w:val="0000FF"/>
        <w:sz w:val="20"/>
        <w:szCs w:val="20"/>
        <w:lang w:val="es-ES"/>
      </w:rPr>
    </w:pPr>
    <w:r w:rsidRPr="00EC18FC">
      <w:rPr>
        <w:rFonts w:ascii="ITC Avant Garde" w:hAnsi="ITC Avant Garde"/>
        <w:b/>
        <w:color w:val="0000FF"/>
        <w:sz w:val="20"/>
        <w:szCs w:val="20"/>
        <w:lang w:val="es-ES"/>
      </w:rPr>
      <w:t>El texto se oculta, por contener información 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por contener datos personales concernientes a una persona identificada o identificable.</w:t>
    </w:r>
  </w:p>
  <w:p w14:paraId="18C08E34" w14:textId="0ECA53E9" w:rsidR="00EC18FC" w:rsidRPr="003461F3" w:rsidRDefault="00EC18FC" w:rsidP="00EC18FC">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E1C211B" w14:textId="77777777" w:rsidR="00EC18FC" w:rsidRPr="00EC18FC" w:rsidRDefault="00EC18FC" w:rsidP="00EC18F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 </w:t>
    </w:r>
    <w:r>
      <w:rPr>
        <w:rFonts w:ascii="ITC Avant Garde" w:hAnsi="ITC Avant Garde"/>
        <w:b/>
        <w:spacing w:val="-4"/>
        <w:szCs w:val="24"/>
      </w:rPr>
      <w:t>SESIÓN ORDINARIA DE 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F261" w14:textId="77777777" w:rsidR="00EC18FC" w:rsidRPr="003461F3" w:rsidRDefault="00EC18FC" w:rsidP="00EC18FC">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772571E" w14:textId="77777777" w:rsidR="00EC18FC" w:rsidRPr="00EC18FC" w:rsidRDefault="00EC18FC" w:rsidP="00EC18F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23FDF"/>
    <w:multiLevelType w:val="hybridMultilevel"/>
    <w:tmpl w:val="07244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AA2"/>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3A6E"/>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209"/>
    <w:rsid w:val="001F448F"/>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92C"/>
    <w:rsid w:val="00315D4B"/>
    <w:rsid w:val="00316CCA"/>
    <w:rsid w:val="0031711E"/>
    <w:rsid w:val="00317192"/>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34E"/>
    <w:rsid w:val="003B1A5A"/>
    <w:rsid w:val="003B209A"/>
    <w:rsid w:val="003B232F"/>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A67"/>
    <w:rsid w:val="004B7E0B"/>
    <w:rsid w:val="004B7F47"/>
    <w:rsid w:val="004C038E"/>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6C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62F"/>
    <w:rsid w:val="008818ED"/>
    <w:rsid w:val="00882138"/>
    <w:rsid w:val="00882C80"/>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715D"/>
    <w:rsid w:val="008903A5"/>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38BB"/>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1FDB"/>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602F9"/>
    <w:rsid w:val="00E60818"/>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8FC"/>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B3F"/>
    <w:rsid w:val="00F61CA7"/>
    <w:rsid w:val="00F61EF4"/>
    <w:rsid w:val="00F6284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828"/>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B9C"/>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188875564">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696925804">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129AB-9239-4D09-B101-0AD92A24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2294</Words>
  <Characters>12618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22</cp:revision>
  <cp:lastPrinted>2017-06-02T16:36:00Z</cp:lastPrinted>
  <dcterms:created xsi:type="dcterms:W3CDTF">2017-05-15T15:31:00Z</dcterms:created>
  <dcterms:modified xsi:type="dcterms:W3CDTF">2017-06-22T16:16:00Z</dcterms:modified>
</cp:coreProperties>
</file>