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28E4" w14:textId="77777777" w:rsidR="00800A45" w:rsidRPr="00800A45" w:rsidRDefault="009973C5" w:rsidP="00800A45">
      <w:pPr>
        <w:pStyle w:val="Ttulo1"/>
        <w:spacing w:after="240" w:line="240" w:lineRule="auto"/>
        <w:jc w:val="both"/>
        <w:rPr>
          <w:rFonts w:ascii="ITC Avant Garde" w:hAnsi="ITC Avant Garde"/>
          <w:b/>
          <w:color w:val="000000" w:themeColor="text1"/>
          <w:sz w:val="22"/>
          <w:szCs w:val="22"/>
          <w:lang w:eastAsia="es-MX"/>
        </w:rPr>
      </w:pPr>
      <w:r w:rsidRPr="00800A45">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ÚNICA PARA USO COMERCIAL OTORGADO EL 14 DE JULIO DE 2016, AL C. ÓSCAR REYES ROSAS, PARA PRESTAR SERVICIOS PÚBLICOS DE TELECOMUNICACIONES Y/O RADIODIFUSIÓN EN EL TERRITORIO NACIONAL</w:t>
      </w:r>
      <w:r w:rsidR="00093497" w:rsidRPr="00800A45">
        <w:rPr>
          <w:rFonts w:ascii="ITC Avant Garde" w:hAnsi="ITC Avant Garde"/>
          <w:b/>
          <w:color w:val="000000" w:themeColor="text1"/>
          <w:sz w:val="22"/>
          <w:szCs w:val="22"/>
          <w:lang w:eastAsia="es-MX"/>
        </w:rPr>
        <w:t>,</w:t>
      </w:r>
      <w:r w:rsidRPr="00800A45">
        <w:rPr>
          <w:rFonts w:ascii="ITC Avant Garde" w:hAnsi="ITC Avant Garde"/>
          <w:b/>
          <w:color w:val="000000" w:themeColor="text1"/>
          <w:sz w:val="22"/>
          <w:szCs w:val="22"/>
          <w:lang w:eastAsia="es-MX"/>
        </w:rPr>
        <w:t xml:space="preserve"> A FAVOR DE SISCAB DE MÉXICO, S.A. DE C.V.</w:t>
      </w:r>
    </w:p>
    <w:p w14:paraId="7935CD46" w14:textId="77777777" w:rsidR="00800A45" w:rsidRPr="00800A45" w:rsidRDefault="00B048BA" w:rsidP="00800A45">
      <w:pPr>
        <w:pStyle w:val="Ttulo2"/>
        <w:spacing w:after="240"/>
        <w:jc w:val="center"/>
        <w:rPr>
          <w:rFonts w:ascii="ITC Avant Garde" w:hAnsi="ITC Avant Garde"/>
          <w:b/>
          <w:color w:val="000000" w:themeColor="text1"/>
          <w:sz w:val="22"/>
          <w:szCs w:val="22"/>
        </w:rPr>
      </w:pPr>
      <w:r w:rsidRPr="00800A45">
        <w:rPr>
          <w:rFonts w:ascii="ITC Avant Garde" w:hAnsi="ITC Avant Garde"/>
          <w:b/>
          <w:color w:val="000000" w:themeColor="text1"/>
          <w:sz w:val="22"/>
          <w:szCs w:val="22"/>
        </w:rPr>
        <w:t>ANTECEDENTES</w:t>
      </w:r>
    </w:p>
    <w:p w14:paraId="4348D3D3" w14:textId="77777777" w:rsidR="00800A45" w:rsidRPr="00800A45" w:rsidRDefault="00824E5F" w:rsidP="00800A45">
      <w:pPr>
        <w:numPr>
          <w:ilvl w:val="0"/>
          <w:numId w:val="4"/>
        </w:numPr>
        <w:spacing w:before="240" w:line="240" w:lineRule="auto"/>
        <w:ind w:left="567"/>
        <w:jc w:val="both"/>
        <w:rPr>
          <w:rFonts w:ascii="ITC Avant Garde" w:hAnsi="ITC Avant Garde"/>
          <w:bCs/>
          <w:lang w:eastAsia="es-MX"/>
        </w:rPr>
      </w:pPr>
      <w:r w:rsidRPr="00800A45">
        <w:rPr>
          <w:rFonts w:ascii="ITC Avant Garde" w:hAnsi="ITC Avant Garde"/>
          <w:b/>
          <w:bCs/>
          <w:lang w:eastAsia="es-MX"/>
        </w:rPr>
        <w:t>Otorgamiento de la Concesión.</w:t>
      </w:r>
      <w:r w:rsidRPr="00800A45">
        <w:rPr>
          <w:rFonts w:ascii="ITC Avant Garde" w:hAnsi="ITC Avant Garde"/>
          <w:bCs/>
          <w:lang w:eastAsia="es-MX"/>
        </w:rPr>
        <w:t xml:space="preserve"> El </w:t>
      </w:r>
      <w:r w:rsidR="00464C14" w:rsidRPr="00800A45">
        <w:rPr>
          <w:rFonts w:ascii="ITC Avant Garde" w:hAnsi="ITC Avant Garde"/>
          <w:bCs/>
          <w:lang w:eastAsia="es-MX"/>
        </w:rPr>
        <w:t>19</w:t>
      </w:r>
      <w:r w:rsidR="001D51A5" w:rsidRPr="00800A45">
        <w:rPr>
          <w:rFonts w:ascii="ITC Avant Garde" w:hAnsi="ITC Avant Garde"/>
          <w:bCs/>
          <w:lang w:eastAsia="es-MX"/>
        </w:rPr>
        <w:t xml:space="preserve"> de </w:t>
      </w:r>
      <w:r w:rsidR="008B0717" w:rsidRPr="00800A45">
        <w:rPr>
          <w:rFonts w:ascii="ITC Avant Garde" w:hAnsi="ITC Avant Garde"/>
          <w:bCs/>
          <w:lang w:eastAsia="es-MX"/>
        </w:rPr>
        <w:t>enero</w:t>
      </w:r>
      <w:r w:rsidR="001D51A5" w:rsidRPr="00800A45">
        <w:rPr>
          <w:rFonts w:ascii="ITC Avant Garde" w:hAnsi="ITC Avant Garde"/>
          <w:bCs/>
          <w:lang w:eastAsia="es-MX"/>
        </w:rPr>
        <w:t xml:space="preserve"> de </w:t>
      </w:r>
      <w:r w:rsidR="007B6A7E" w:rsidRPr="00800A45">
        <w:rPr>
          <w:rFonts w:ascii="ITC Avant Garde" w:hAnsi="ITC Avant Garde"/>
          <w:bCs/>
          <w:lang w:eastAsia="es-MX"/>
        </w:rPr>
        <w:t>20</w:t>
      </w:r>
      <w:r w:rsidR="00464C14" w:rsidRPr="00800A45">
        <w:rPr>
          <w:rFonts w:ascii="ITC Avant Garde" w:hAnsi="ITC Avant Garde"/>
          <w:bCs/>
          <w:lang w:eastAsia="es-MX"/>
        </w:rPr>
        <w:t>06</w:t>
      </w:r>
      <w:r w:rsidRPr="00800A45">
        <w:rPr>
          <w:rFonts w:ascii="ITC Avant Garde" w:hAnsi="ITC Avant Garde"/>
          <w:bCs/>
          <w:lang w:eastAsia="es-MX"/>
        </w:rPr>
        <w:t xml:space="preserve">, la Secretaría de Comunicaciones </w:t>
      </w:r>
      <w:r w:rsidR="00F204CB" w:rsidRPr="00800A45">
        <w:rPr>
          <w:rFonts w:ascii="ITC Avant Garde" w:hAnsi="ITC Avant Garde"/>
          <w:bCs/>
          <w:lang w:eastAsia="es-MX"/>
        </w:rPr>
        <w:t>y Transportes (la “Secretaría”)</w:t>
      </w:r>
      <w:r w:rsidRPr="00800A45">
        <w:rPr>
          <w:rFonts w:ascii="ITC Avant Garde" w:hAnsi="ITC Avant Garde"/>
          <w:bCs/>
          <w:lang w:eastAsia="es-MX"/>
        </w:rPr>
        <w:t xml:space="preserve"> otorgó a favor</w:t>
      </w:r>
      <w:r w:rsidR="00906442" w:rsidRPr="00800A45">
        <w:rPr>
          <w:rFonts w:ascii="ITC Avant Garde" w:hAnsi="ITC Avant Garde"/>
          <w:bCs/>
          <w:lang w:eastAsia="es-MX"/>
        </w:rPr>
        <w:t xml:space="preserve"> de</w:t>
      </w:r>
      <w:r w:rsidR="008B0717" w:rsidRPr="00800A45">
        <w:rPr>
          <w:rFonts w:ascii="ITC Avant Garde" w:hAnsi="ITC Avant Garde"/>
          <w:bCs/>
          <w:lang w:eastAsia="es-MX"/>
        </w:rPr>
        <w:t>l</w:t>
      </w:r>
      <w:r w:rsidR="00EC7B87" w:rsidRPr="00800A45">
        <w:rPr>
          <w:rFonts w:ascii="ITC Avant Garde" w:hAnsi="ITC Avant Garde"/>
          <w:bCs/>
          <w:lang w:eastAsia="es-MX"/>
        </w:rPr>
        <w:t xml:space="preserve"> </w:t>
      </w:r>
      <w:r w:rsidR="00275E39" w:rsidRPr="00800A45">
        <w:rPr>
          <w:rFonts w:ascii="ITC Avant Garde" w:hAnsi="ITC Avant Garde"/>
          <w:bCs/>
          <w:lang w:eastAsia="es-MX"/>
        </w:rPr>
        <w:t>C.</w:t>
      </w:r>
      <w:r w:rsidR="00C4378A" w:rsidRPr="00800A45">
        <w:rPr>
          <w:rFonts w:ascii="ITC Avant Garde" w:hAnsi="ITC Avant Garde"/>
          <w:bCs/>
          <w:lang w:eastAsia="es-MX"/>
        </w:rPr>
        <w:t xml:space="preserve"> </w:t>
      </w:r>
      <w:r w:rsidR="00464C14" w:rsidRPr="00800A45">
        <w:rPr>
          <w:rFonts w:ascii="ITC Avant Garde" w:hAnsi="ITC Avant Garde"/>
          <w:bCs/>
          <w:lang w:eastAsia="es-MX"/>
        </w:rPr>
        <w:t>Óscar Reyes Rosas</w:t>
      </w:r>
      <w:r w:rsidR="00D126E9" w:rsidRPr="00800A45">
        <w:rPr>
          <w:rFonts w:ascii="ITC Avant Garde" w:hAnsi="ITC Avant Garde"/>
          <w:bCs/>
          <w:lang w:eastAsia="es-MX"/>
        </w:rPr>
        <w:t xml:space="preserve">, un </w:t>
      </w:r>
      <w:r w:rsidR="00FB0EFE" w:rsidRPr="00800A45">
        <w:rPr>
          <w:rFonts w:ascii="ITC Avant Garde" w:hAnsi="ITC Avant Garde"/>
          <w:bCs/>
          <w:lang w:eastAsia="es-MX"/>
        </w:rPr>
        <w:t>título de concesión para instalar, operar y explotar una red pública de telecomunicaciones</w:t>
      </w:r>
      <w:r w:rsidR="00E3178D" w:rsidRPr="00800A45">
        <w:rPr>
          <w:rFonts w:ascii="ITC Avant Garde" w:hAnsi="ITC Avant Garde"/>
          <w:bCs/>
          <w:lang w:eastAsia="es-MX"/>
        </w:rPr>
        <w:t xml:space="preserve"> para prestar el servicio de televisión restringida</w:t>
      </w:r>
      <w:r w:rsidR="00FF68CD" w:rsidRPr="00800A45">
        <w:rPr>
          <w:rFonts w:ascii="ITC Avant Garde" w:hAnsi="ITC Avant Garde"/>
          <w:bCs/>
          <w:lang w:eastAsia="es-MX"/>
        </w:rPr>
        <w:t xml:space="preserve"> </w:t>
      </w:r>
      <w:r w:rsidR="00C244C5" w:rsidRPr="00800A45">
        <w:rPr>
          <w:rFonts w:ascii="ITC Avant Garde" w:hAnsi="ITC Avant Garde"/>
          <w:bCs/>
          <w:lang w:eastAsia="es-MX"/>
        </w:rPr>
        <w:t>en</w:t>
      </w:r>
      <w:r w:rsidR="007E72F3" w:rsidRPr="00800A45">
        <w:rPr>
          <w:rFonts w:ascii="ITC Avant Garde" w:hAnsi="ITC Avant Garde"/>
          <w:bCs/>
          <w:lang w:eastAsia="es-MX"/>
        </w:rPr>
        <w:t xml:space="preserve"> </w:t>
      </w:r>
      <w:r w:rsidR="00EC7B87" w:rsidRPr="00800A45">
        <w:rPr>
          <w:rFonts w:ascii="ITC Avant Garde" w:hAnsi="ITC Avant Garde"/>
          <w:bCs/>
          <w:lang w:eastAsia="es-MX"/>
        </w:rPr>
        <w:t>la</w:t>
      </w:r>
      <w:r w:rsidR="008B0717" w:rsidRPr="00800A45">
        <w:rPr>
          <w:rFonts w:ascii="ITC Avant Garde" w:hAnsi="ITC Avant Garde"/>
          <w:bCs/>
          <w:lang w:eastAsia="es-MX"/>
        </w:rPr>
        <w:t xml:space="preserve"> poblaci</w:t>
      </w:r>
      <w:r w:rsidR="00464C14" w:rsidRPr="00800A45">
        <w:rPr>
          <w:rFonts w:ascii="ITC Avant Garde" w:hAnsi="ITC Avant Garde"/>
          <w:bCs/>
          <w:lang w:eastAsia="es-MX"/>
        </w:rPr>
        <w:t>ón</w:t>
      </w:r>
      <w:r w:rsidR="00EC7B87" w:rsidRPr="00800A45">
        <w:rPr>
          <w:rFonts w:ascii="ITC Avant Garde" w:hAnsi="ITC Avant Garde"/>
          <w:bCs/>
          <w:lang w:eastAsia="es-MX"/>
        </w:rPr>
        <w:t xml:space="preserve"> de</w:t>
      </w:r>
      <w:r w:rsidR="008B0717" w:rsidRPr="00800A45">
        <w:rPr>
          <w:rFonts w:ascii="ITC Avant Garde" w:hAnsi="ITC Avant Garde"/>
          <w:bCs/>
          <w:lang w:eastAsia="es-MX"/>
        </w:rPr>
        <w:t xml:space="preserve"> </w:t>
      </w:r>
      <w:r w:rsidR="00464C14" w:rsidRPr="00800A45">
        <w:rPr>
          <w:rFonts w:ascii="ITC Avant Garde" w:hAnsi="ITC Avant Garde"/>
          <w:bCs/>
          <w:lang w:eastAsia="es-MX"/>
        </w:rPr>
        <w:t>San Diego de la Unión, en el Municipio de San Diego de la Unión, en el Estado de Guanajuato</w:t>
      </w:r>
      <w:r w:rsidR="00384467" w:rsidRPr="00800A45">
        <w:rPr>
          <w:rFonts w:ascii="ITC Avant Garde" w:hAnsi="ITC Avant Garde"/>
          <w:bCs/>
          <w:lang w:eastAsia="es-MX"/>
        </w:rPr>
        <w:t xml:space="preserve">, con una vigencia de </w:t>
      </w:r>
      <w:r w:rsidR="00464C14" w:rsidRPr="00800A45">
        <w:rPr>
          <w:rFonts w:ascii="ITC Avant Garde" w:hAnsi="ITC Avant Garde"/>
          <w:bCs/>
          <w:lang w:eastAsia="es-MX"/>
        </w:rPr>
        <w:t>1</w:t>
      </w:r>
      <w:r w:rsidR="008744BD" w:rsidRPr="00800A45">
        <w:rPr>
          <w:rFonts w:ascii="ITC Avant Garde" w:hAnsi="ITC Avant Garde"/>
          <w:bCs/>
          <w:lang w:eastAsia="es-MX"/>
        </w:rPr>
        <w:t>0 (</w:t>
      </w:r>
      <w:r w:rsidR="00464C14" w:rsidRPr="00800A45">
        <w:rPr>
          <w:rFonts w:ascii="ITC Avant Garde" w:hAnsi="ITC Avant Garde"/>
          <w:bCs/>
          <w:lang w:eastAsia="es-MX"/>
        </w:rPr>
        <w:t>diez</w:t>
      </w:r>
      <w:r w:rsidR="008744BD" w:rsidRPr="00800A45">
        <w:rPr>
          <w:rFonts w:ascii="ITC Avant Garde" w:hAnsi="ITC Avant Garde"/>
          <w:bCs/>
          <w:lang w:eastAsia="es-MX"/>
        </w:rPr>
        <w:t>)</w:t>
      </w:r>
      <w:r w:rsidR="00384467" w:rsidRPr="00800A45">
        <w:rPr>
          <w:rFonts w:ascii="ITC Avant Garde" w:hAnsi="ITC Avant Garde"/>
          <w:bCs/>
          <w:lang w:eastAsia="es-MX"/>
        </w:rPr>
        <w:t xml:space="preserve"> años contados a partir de</w:t>
      </w:r>
      <w:r w:rsidR="00FF68CD" w:rsidRPr="00800A45">
        <w:rPr>
          <w:rFonts w:ascii="ITC Avant Garde" w:hAnsi="ITC Avant Garde"/>
          <w:bCs/>
          <w:lang w:eastAsia="es-MX"/>
        </w:rPr>
        <w:t xml:space="preserve"> la fecha de o</w:t>
      </w:r>
      <w:r w:rsidR="00384467" w:rsidRPr="00800A45">
        <w:rPr>
          <w:rFonts w:ascii="ITC Avant Garde" w:hAnsi="ITC Avant Garde"/>
          <w:bCs/>
          <w:lang w:eastAsia="es-MX"/>
        </w:rPr>
        <w:t>torgamiento</w:t>
      </w:r>
      <w:r w:rsidRPr="00800A45">
        <w:rPr>
          <w:rFonts w:ascii="ITC Avant Garde" w:hAnsi="ITC Avant Garde"/>
          <w:bCs/>
          <w:lang w:eastAsia="es-MX"/>
        </w:rPr>
        <w:t>.</w:t>
      </w:r>
    </w:p>
    <w:p w14:paraId="1B9E38D5" w14:textId="77777777" w:rsidR="00800A45" w:rsidRPr="00800A45" w:rsidRDefault="007543A9" w:rsidP="00800A45">
      <w:pPr>
        <w:numPr>
          <w:ilvl w:val="0"/>
          <w:numId w:val="4"/>
        </w:numPr>
        <w:spacing w:before="240" w:line="240" w:lineRule="auto"/>
        <w:ind w:left="567"/>
        <w:jc w:val="both"/>
        <w:rPr>
          <w:rFonts w:ascii="ITC Avant Garde" w:hAnsi="ITC Avant Garde"/>
          <w:bCs/>
          <w:lang w:eastAsia="es-MX"/>
        </w:rPr>
      </w:pPr>
      <w:r w:rsidRPr="00800A45">
        <w:rPr>
          <w:rFonts w:ascii="ITC Avant Garde" w:hAnsi="ITC Avant Garde"/>
          <w:b/>
          <w:bCs/>
          <w:lang w:eastAsia="es-MX"/>
        </w:rPr>
        <w:t>Dec</w:t>
      </w:r>
      <w:r w:rsidR="00B2653B" w:rsidRPr="00800A45">
        <w:rPr>
          <w:rFonts w:ascii="ITC Avant Garde" w:hAnsi="ITC Avant Garde"/>
          <w:b/>
          <w:bCs/>
          <w:lang w:eastAsia="es-MX"/>
        </w:rPr>
        <w:t>reto de Reforma Constitucional.</w:t>
      </w:r>
      <w:r w:rsidR="00B2653B" w:rsidRPr="00800A45">
        <w:rPr>
          <w:rFonts w:ascii="ITC Avant Garde" w:hAnsi="ITC Avant Garde"/>
          <w:b/>
          <w:lang w:eastAsia="es-MX"/>
        </w:rPr>
        <w:t xml:space="preserve"> </w:t>
      </w:r>
      <w:r w:rsidR="00B2653B" w:rsidRPr="00800A45">
        <w:rPr>
          <w:rFonts w:ascii="ITC Avant Garde" w:hAnsi="ITC Avant Garde"/>
          <w:bCs/>
          <w:lang w:eastAsia="es-MX"/>
        </w:rPr>
        <w:t xml:space="preserve">El </w:t>
      </w:r>
      <w:r w:rsidRPr="00800A45">
        <w:rPr>
          <w:rFonts w:ascii="ITC Avant Garde" w:hAnsi="ITC Avant Garde"/>
          <w:bCs/>
          <w:lang w:eastAsia="es-MX"/>
        </w:rPr>
        <w:t>11 de junio de 2013</w:t>
      </w:r>
      <w:r w:rsidR="00EC1B7C" w:rsidRPr="00800A45">
        <w:rPr>
          <w:rFonts w:ascii="ITC Avant Garde" w:hAnsi="ITC Avant Garde"/>
          <w:bCs/>
          <w:lang w:eastAsia="es-MX"/>
        </w:rPr>
        <w:t>,</w:t>
      </w:r>
      <w:r w:rsidRPr="00800A45">
        <w:rPr>
          <w:rFonts w:ascii="ITC Avant Garde" w:hAnsi="ITC Avant Garde"/>
          <w:bCs/>
          <w:lang w:eastAsia="es-MX"/>
        </w:rPr>
        <w:t xml:space="preserve"> </w:t>
      </w:r>
      <w:r w:rsidR="00341D5F" w:rsidRPr="00800A45">
        <w:rPr>
          <w:rFonts w:ascii="ITC Avant Garde" w:hAnsi="ITC Avant Garde"/>
          <w:bCs/>
          <w:lang w:eastAsia="es-MX"/>
        </w:rPr>
        <w:t>se</w:t>
      </w:r>
      <w:r w:rsidRPr="00800A45">
        <w:rPr>
          <w:rFonts w:ascii="ITC Avant Garde" w:hAnsi="ITC Avant Garde"/>
          <w:bCs/>
          <w:lang w:eastAsia="es-MX"/>
        </w:rPr>
        <w:t xml:space="preserve"> </w:t>
      </w:r>
      <w:r w:rsidR="00341D5F" w:rsidRPr="00800A45">
        <w:rPr>
          <w:rFonts w:ascii="ITC Avant Garde" w:hAnsi="ITC Avant Garde"/>
          <w:bCs/>
          <w:lang w:eastAsia="es-MX"/>
        </w:rPr>
        <w:t>publicó</w:t>
      </w:r>
      <w:r w:rsidRPr="00800A45">
        <w:rPr>
          <w:rFonts w:ascii="ITC Avant Garde" w:hAnsi="ITC Avant Garde"/>
          <w:bCs/>
          <w:lang w:eastAsia="es-MX"/>
        </w:rPr>
        <w:t xml:space="preserve">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r w:rsidR="00A15699" w:rsidRPr="00800A45">
        <w:rPr>
          <w:rFonts w:ascii="ITC Avant Garde" w:hAnsi="ITC Avant Garde"/>
          <w:bCs/>
          <w:lang w:eastAsia="es-MX"/>
        </w:rPr>
        <w:t xml:space="preserve"> como un órgano autónomo que tiene por objeto el desarrollo eficiente de la radiodifusión y las telecomunicaciones</w:t>
      </w:r>
      <w:r w:rsidR="005E2E89" w:rsidRPr="00800A45">
        <w:rPr>
          <w:rFonts w:ascii="ITC Avant Garde" w:hAnsi="ITC Avant Garde"/>
          <w:bCs/>
          <w:lang w:eastAsia="es-MX"/>
        </w:rPr>
        <w:t>.</w:t>
      </w:r>
    </w:p>
    <w:p w14:paraId="62A5077E" w14:textId="77777777" w:rsidR="00800A45" w:rsidRPr="00800A45" w:rsidRDefault="009438D6" w:rsidP="00800A45">
      <w:pPr>
        <w:numPr>
          <w:ilvl w:val="0"/>
          <w:numId w:val="4"/>
        </w:numPr>
        <w:spacing w:before="240" w:line="240" w:lineRule="auto"/>
        <w:ind w:left="567"/>
        <w:jc w:val="both"/>
        <w:rPr>
          <w:rFonts w:ascii="ITC Avant Garde" w:hAnsi="ITC Avant Garde"/>
          <w:b/>
          <w:bCs/>
          <w:lang w:eastAsia="es-MX"/>
        </w:rPr>
      </w:pPr>
      <w:r w:rsidRPr="00800A45">
        <w:rPr>
          <w:rFonts w:ascii="ITC Avant Garde" w:hAnsi="ITC Avant Garde"/>
          <w:b/>
          <w:bCs/>
          <w:lang w:eastAsia="es-MX"/>
        </w:rPr>
        <w:t xml:space="preserve">Decreto de Ley. </w:t>
      </w:r>
      <w:r w:rsidR="00B2653B" w:rsidRPr="00800A45">
        <w:rPr>
          <w:rFonts w:ascii="ITC Avant Garde" w:hAnsi="ITC Avant Garde"/>
          <w:bCs/>
          <w:lang w:eastAsia="es-MX"/>
        </w:rPr>
        <w:t xml:space="preserve">El </w:t>
      </w:r>
      <w:r w:rsidR="003265AC" w:rsidRPr="00800A45">
        <w:rPr>
          <w:rFonts w:ascii="ITC Avant Garde" w:hAnsi="ITC Avant Garde"/>
          <w:bCs/>
          <w:lang w:eastAsia="es-MX"/>
        </w:rPr>
        <w:t>14 de julio de 2014</w:t>
      </w:r>
      <w:r w:rsidR="00EC1B7C" w:rsidRPr="00800A45">
        <w:rPr>
          <w:rFonts w:ascii="ITC Avant Garde" w:hAnsi="ITC Avant Garde"/>
          <w:bCs/>
          <w:lang w:eastAsia="es-MX"/>
        </w:rPr>
        <w:t>,</w:t>
      </w:r>
      <w:r w:rsidRPr="00800A45">
        <w:rPr>
          <w:rFonts w:ascii="ITC Avant Garde" w:hAnsi="ITC Avant Garde"/>
          <w:bCs/>
          <w:lang w:eastAsia="es-MX"/>
        </w:rPr>
        <w:t xml:space="preserve"> </w:t>
      </w:r>
      <w:r w:rsidR="00B2653B" w:rsidRPr="00800A45">
        <w:rPr>
          <w:rFonts w:ascii="ITC Avant Garde" w:hAnsi="ITC Avant Garde"/>
          <w:bCs/>
          <w:lang w:eastAsia="es-MX"/>
        </w:rPr>
        <w:t>se</w:t>
      </w:r>
      <w:r w:rsidR="00A762AA" w:rsidRPr="00800A45">
        <w:rPr>
          <w:rFonts w:ascii="ITC Avant Garde" w:hAnsi="ITC Avant Garde"/>
          <w:bCs/>
          <w:lang w:eastAsia="es-MX"/>
        </w:rPr>
        <w:t xml:space="preserve"> </w:t>
      </w:r>
      <w:r w:rsidR="00341D5F" w:rsidRPr="00800A45">
        <w:rPr>
          <w:rFonts w:ascii="ITC Avant Garde" w:hAnsi="ITC Avant Garde"/>
          <w:bCs/>
          <w:lang w:eastAsia="es-MX"/>
        </w:rPr>
        <w:t>publicó</w:t>
      </w:r>
      <w:r w:rsidRPr="00800A45">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800A45">
        <w:rPr>
          <w:rFonts w:ascii="ITC Avant Garde" w:hAnsi="ITC Avant Garde"/>
          <w:bCs/>
          <w:lang w:eastAsia="es-MX"/>
        </w:rPr>
        <w:t>difusión”</w:t>
      </w:r>
      <w:r w:rsidR="005E2E89" w:rsidRPr="00800A45">
        <w:rPr>
          <w:rFonts w:ascii="ITC Avant Garde" w:hAnsi="ITC Avant Garde"/>
          <w:bCs/>
          <w:lang w:eastAsia="es-MX"/>
        </w:rPr>
        <w:t>, mismo</w:t>
      </w:r>
      <w:r w:rsidR="008B7D57" w:rsidRPr="00800A45">
        <w:rPr>
          <w:rFonts w:ascii="ITC Avant Garde" w:hAnsi="ITC Avant Garde"/>
          <w:bCs/>
          <w:lang w:eastAsia="es-MX"/>
        </w:rPr>
        <w:t xml:space="preserve"> que entró en vigor el 13 de agosto de 2014.</w:t>
      </w:r>
    </w:p>
    <w:p w14:paraId="27E484E6" w14:textId="303321D0" w:rsidR="00800A45" w:rsidRPr="00800A45" w:rsidRDefault="00DB3784" w:rsidP="00800A45">
      <w:pPr>
        <w:numPr>
          <w:ilvl w:val="0"/>
          <w:numId w:val="4"/>
        </w:numPr>
        <w:spacing w:before="240" w:line="240" w:lineRule="auto"/>
        <w:ind w:left="567"/>
        <w:jc w:val="both"/>
        <w:rPr>
          <w:rFonts w:ascii="ITC Avant Garde" w:hAnsi="ITC Avant Garde" w:cs="Arial"/>
          <w:bCs/>
          <w:color w:val="000000"/>
          <w:shd w:val="clear" w:color="auto" w:fill="FFFFFF"/>
        </w:rPr>
      </w:pPr>
      <w:r w:rsidRPr="00800A45">
        <w:rPr>
          <w:rFonts w:ascii="ITC Avant Garde" w:hAnsi="ITC Avant Garde" w:cs="Arial"/>
          <w:b/>
          <w:bCs/>
          <w:color w:val="000000"/>
          <w:shd w:val="clear" w:color="auto" w:fill="FFFFFF"/>
        </w:rPr>
        <w:t>Estatuto Orgánico.</w:t>
      </w:r>
      <w:r w:rsidRPr="00800A45">
        <w:rPr>
          <w:rStyle w:val="apple-converted-space"/>
          <w:rFonts w:ascii="ITC Avant Garde" w:hAnsi="ITC Avant Garde" w:cs="Arial"/>
          <w:b/>
          <w:bCs/>
          <w:color w:val="000000"/>
          <w:shd w:val="clear" w:color="auto" w:fill="FFFFFF"/>
        </w:rPr>
        <w:t xml:space="preserve"> </w:t>
      </w:r>
      <w:r w:rsidR="003265AC" w:rsidRPr="00800A45">
        <w:rPr>
          <w:rFonts w:ascii="ITC Avant Garde" w:hAnsi="ITC Avant Garde"/>
          <w:bCs/>
          <w:lang w:eastAsia="es-MX"/>
        </w:rPr>
        <w:t>El 4 de septiembre de 2014</w:t>
      </w:r>
      <w:r w:rsidR="00EC1B7C" w:rsidRPr="00800A45">
        <w:rPr>
          <w:rFonts w:ascii="ITC Avant Garde" w:hAnsi="ITC Avant Garde"/>
          <w:bCs/>
          <w:lang w:eastAsia="es-MX"/>
        </w:rPr>
        <w:t>,</w:t>
      </w:r>
      <w:r w:rsidRPr="00800A45">
        <w:rPr>
          <w:rFonts w:ascii="ITC Avant Garde" w:hAnsi="ITC Avant Garde"/>
          <w:bCs/>
          <w:lang w:eastAsia="es-MX"/>
        </w:rPr>
        <w:t xml:space="preserve"> se publicó en el Diario Oficial de la Federación el “Estatuto Orgánico del Instituto Federal de Telecomunicaciones” (el “Estatuto Orgánico”), </w:t>
      </w:r>
      <w:r w:rsidR="001B4D27" w:rsidRPr="00800A45">
        <w:rPr>
          <w:rFonts w:ascii="ITC Avant Garde" w:hAnsi="ITC Avant Garde"/>
          <w:bCs/>
          <w:lang w:eastAsia="es-MX"/>
        </w:rPr>
        <w:t xml:space="preserve">mismo que entró en vigor el 26 de septiembre de 2014, y fue modificado </w:t>
      </w:r>
      <w:r w:rsidR="00DE1EE4" w:rsidRPr="00800A45">
        <w:rPr>
          <w:rFonts w:ascii="ITC Avant Garde" w:hAnsi="ITC Avant Garde"/>
          <w:bCs/>
          <w:lang w:eastAsia="es-MX"/>
        </w:rPr>
        <w:t>por última vez</w:t>
      </w:r>
      <w:r w:rsidR="001B4D27" w:rsidRPr="00800A45">
        <w:rPr>
          <w:rFonts w:ascii="ITC Avant Garde" w:hAnsi="ITC Avant Garde"/>
          <w:bCs/>
          <w:lang w:eastAsia="es-MX"/>
        </w:rPr>
        <w:t xml:space="preserve"> el 17 de octubre de 2016</w:t>
      </w:r>
      <w:r w:rsidRPr="00800A45">
        <w:rPr>
          <w:rFonts w:ascii="ITC Avant Garde" w:hAnsi="ITC Avant Garde"/>
          <w:bCs/>
          <w:lang w:eastAsia="es-MX"/>
        </w:rPr>
        <w:t>.</w:t>
      </w:r>
    </w:p>
    <w:p w14:paraId="31AE7E3B" w14:textId="77777777" w:rsidR="00800A45" w:rsidRPr="00800A45" w:rsidRDefault="00EC1B7C" w:rsidP="00800A45">
      <w:pPr>
        <w:numPr>
          <w:ilvl w:val="0"/>
          <w:numId w:val="4"/>
        </w:numPr>
        <w:spacing w:before="240" w:line="240" w:lineRule="auto"/>
        <w:ind w:left="567"/>
        <w:jc w:val="both"/>
        <w:rPr>
          <w:rFonts w:ascii="ITC Avant Garde" w:hAnsi="ITC Avant Garde"/>
          <w:b/>
          <w:bCs/>
          <w:lang w:eastAsia="es-MX"/>
        </w:rPr>
      </w:pPr>
      <w:r w:rsidRPr="00800A45">
        <w:rPr>
          <w:rFonts w:ascii="ITC Avant Garde" w:hAnsi="ITC Avant Garde"/>
          <w:b/>
          <w:bCs/>
          <w:lang w:eastAsia="es-MX"/>
        </w:rPr>
        <w:t xml:space="preserve">Prórroga de la Concesión. </w:t>
      </w:r>
      <w:r w:rsidRPr="00800A45">
        <w:rPr>
          <w:rFonts w:ascii="ITC Avant Garde" w:hAnsi="ITC Avant Garde"/>
          <w:bCs/>
          <w:lang w:eastAsia="es-MX"/>
        </w:rPr>
        <w:t xml:space="preserve">El 14 de julio de 2016, el Instituto otorgó </w:t>
      </w:r>
      <w:r w:rsidR="00AA6A60" w:rsidRPr="00800A45">
        <w:rPr>
          <w:rFonts w:ascii="ITC Avant Garde" w:hAnsi="ITC Avant Garde"/>
          <w:bCs/>
          <w:lang w:eastAsia="es-MX"/>
        </w:rPr>
        <w:t xml:space="preserve">al C. Óscar Reyes Rosas </w:t>
      </w:r>
      <w:r w:rsidRPr="00800A45">
        <w:rPr>
          <w:rFonts w:ascii="ITC Avant Garde" w:hAnsi="ITC Avant Garde"/>
          <w:bCs/>
          <w:lang w:eastAsia="es-MX"/>
        </w:rPr>
        <w:t>un título de concesión única para uso comercial</w:t>
      </w:r>
      <w:r w:rsidR="0087386B" w:rsidRPr="00800A45">
        <w:rPr>
          <w:rFonts w:ascii="ITC Avant Garde" w:hAnsi="ITC Avant Garde"/>
          <w:bCs/>
          <w:lang w:eastAsia="es-MX"/>
        </w:rPr>
        <w:t xml:space="preserve"> para para prestar servicios públicos de telecomunicaciones y/o radiodifusión en el territorio nacional,</w:t>
      </w:r>
      <w:r w:rsidRPr="00800A45">
        <w:rPr>
          <w:rFonts w:ascii="ITC Avant Garde" w:hAnsi="ITC Avant Garde"/>
          <w:bCs/>
          <w:lang w:eastAsia="es-MX"/>
        </w:rPr>
        <w:t xml:space="preserve"> con una vigencia de 30 (treinta) años contados a partir del 20 de enero de 2016</w:t>
      </w:r>
      <w:r w:rsidR="003B1416" w:rsidRPr="00800A45">
        <w:rPr>
          <w:rFonts w:ascii="ITC Avant Garde" w:hAnsi="ITC Avant Garde"/>
          <w:bCs/>
          <w:lang w:eastAsia="es-MX"/>
        </w:rPr>
        <w:t xml:space="preserve"> (la “Concesión”)</w:t>
      </w:r>
      <w:r w:rsidRPr="00800A45">
        <w:rPr>
          <w:rFonts w:ascii="ITC Avant Garde" w:hAnsi="ITC Avant Garde"/>
          <w:bCs/>
          <w:lang w:eastAsia="es-MX"/>
        </w:rPr>
        <w:t>, derivado de la prórroga de vigencia de</w:t>
      </w:r>
      <w:r w:rsidR="00DF0C2A" w:rsidRPr="00800A45">
        <w:rPr>
          <w:rFonts w:ascii="ITC Avant Garde" w:hAnsi="ITC Avant Garde"/>
          <w:bCs/>
          <w:lang w:eastAsia="es-MX"/>
        </w:rPr>
        <w:t>l título de concesión</w:t>
      </w:r>
      <w:r w:rsidR="00A6538A" w:rsidRPr="00800A45">
        <w:rPr>
          <w:rFonts w:ascii="ITC Avant Garde" w:hAnsi="ITC Avant Garde"/>
          <w:bCs/>
          <w:lang w:eastAsia="es-MX"/>
        </w:rPr>
        <w:t xml:space="preserve"> de red pública de telecomunicaciones </w:t>
      </w:r>
      <w:r w:rsidR="00DF0C2A" w:rsidRPr="00800A45">
        <w:rPr>
          <w:rFonts w:ascii="ITC Avant Garde" w:hAnsi="ITC Avant Garde"/>
          <w:bCs/>
          <w:lang w:eastAsia="es-MX"/>
        </w:rPr>
        <w:t>señalado en el Antecedente I de la presente Resolución</w:t>
      </w:r>
      <w:r w:rsidRPr="00800A45">
        <w:rPr>
          <w:rFonts w:ascii="ITC Avant Garde" w:hAnsi="ITC Avant Garde"/>
          <w:bCs/>
          <w:lang w:eastAsia="es-MX"/>
        </w:rPr>
        <w:t>.</w:t>
      </w:r>
    </w:p>
    <w:p w14:paraId="074AB595" w14:textId="701D5E10" w:rsidR="00800A45" w:rsidRPr="00800A45" w:rsidRDefault="00F461A4" w:rsidP="00800A45">
      <w:pPr>
        <w:numPr>
          <w:ilvl w:val="0"/>
          <w:numId w:val="4"/>
        </w:numPr>
        <w:spacing w:before="240" w:line="240" w:lineRule="auto"/>
        <w:ind w:left="567"/>
        <w:jc w:val="both"/>
        <w:rPr>
          <w:rFonts w:ascii="ITC Avant Garde" w:hAnsi="ITC Avant Garde"/>
          <w:b/>
          <w:bCs/>
          <w:lang w:eastAsia="es-MX"/>
        </w:rPr>
      </w:pPr>
      <w:r w:rsidRPr="00800A45">
        <w:rPr>
          <w:rFonts w:ascii="ITC Avant Garde" w:hAnsi="ITC Avant Garde"/>
          <w:b/>
          <w:bCs/>
          <w:lang w:eastAsia="es-MX"/>
        </w:rPr>
        <w:lastRenderedPageBreak/>
        <w:t>Solicitud de Cesión de Derechos.</w:t>
      </w:r>
      <w:r w:rsidRPr="00800A45">
        <w:rPr>
          <w:rFonts w:ascii="ITC Avant Garde" w:hAnsi="ITC Avant Garde"/>
          <w:bCs/>
          <w:lang w:eastAsia="es-MX"/>
        </w:rPr>
        <w:t xml:space="preserve"> </w:t>
      </w:r>
      <w:r w:rsidR="009C6F5B" w:rsidRPr="00800A45">
        <w:rPr>
          <w:rFonts w:ascii="ITC Avant Garde" w:hAnsi="ITC Avant Garde"/>
          <w:bCs/>
          <w:lang w:eastAsia="es-MX"/>
        </w:rPr>
        <w:t>El</w:t>
      </w:r>
      <w:r w:rsidR="00334840" w:rsidRPr="00800A45">
        <w:rPr>
          <w:rFonts w:ascii="ITC Avant Garde" w:hAnsi="ITC Avant Garde"/>
          <w:bCs/>
          <w:lang w:eastAsia="es-MX"/>
        </w:rPr>
        <w:t xml:space="preserve"> </w:t>
      </w:r>
      <w:r w:rsidR="00F727BC" w:rsidRPr="00800A45">
        <w:rPr>
          <w:rFonts w:ascii="ITC Avant Garde" w:hAnsi="ITC Avant Garde"/>
          <w:bCs/>
          <w:lang w:eastAsia="es-MX"/>
        </w:rPr>
        <w:t>6</w:t>
      </w:r>
      <w:r w:rsidR="00334840" w:rsidRPr="00800A45">
        <w:rPr>
          <w:rFonts w:ascii="ITC Avant Garde" w:hAnsi="ITC Avant Garde"/>
          <w:bCs/>
          <w:lang w:eastAsia="es-MX"/>
        </w:rPr>
        <w:t xml:space="preserve"> </w:t>
      </w:r>
      <w:r w:rsidR="009C6F5B" w:rsidRPr="00800A45">
        <w:rPr>
          <w:rFonts w:ascii="ITC Avant Garde" w:hAnsi="ITC Avant Garde"/>
          <w:bCs/>
          <w:lang w:eastAsia="es-MX"/>
        </w:rPr>
        <w:t xml:space="preserve">de </w:t>
      </w:r>
      <w:r w:rsidR="00F727BC" w:rsidRPr="00800A45">
        <w:rPr>
          <w:rFonts w:ascii="ITC Avant Garde" w:hAnsi="ITC Avant Garde"/>
          <w:bCs/>
          <w:lang w:eastAsia="es-MX"/>
        </w:rPr>
        <w:t>diciembre</w:t>
      </w:r>
      <w:r w:rsidR="009C6F5B" w:rsidRPr="00800A45">
        <w:rPr>
          <w:rFonts w:ascii="ITC Avant Garde" w:hAnsi="ITC Avant Garde"/>
          <w:bCs/>
          <w:lang w:eastAsia="es-MX"/>
        </w:rPr>
        <w:t xml:space="preserve"> </w:t>
      </w:r>
      <w:r w:rsidRPr="00800A45">
        <w:rPr>
          <w:rFonts w:ascii="ITC Avant Garde" w:hAnsi="ITC Avant Garde"/>
          <w:bCs/>
          <w:lang w:eastAsia="es-MX"/>
        </w:rPr>
        <w:t>de 201</w:t>
      </w:r>
      <w:r w:rsidR="00151525" w:rsidRPr="00800A45">
        <w:rPr>
          <w:rFonts w:ascii="ITC Avant Garde" w:hAnsi="ITC Avant Garde"/>
          <w:bCs/>
          <w:lang w:eastAsia="es-MX"/>
        </w:rPr>
        <w:t>6</w:t>
      </w:r>
      <w:r w:rsidR="00C83F9B" w:rsidRPr="00800A45">
        <w:rPr>
          <w:rFonts w:ascii="ITC Avant Garde" w:hAnsi="ITC Avant Garde"/>
          <w:bCs/>
          <w:lang w:eastAsia="es-MX"/>
        </w:rPr>
        <w:t xml:space="preserve">, </w:t>
      </w:r>
      <w:r w:rsidR="009C6F5B" w:rsidRPr="00800A45">
        <w:rPr>
          <w:rFonts w:ascii="ITC Avant Garde" w:hAnsi="ITC Avant Garde"/>
          <w:bCs/>
          <w:lang w:eastAsia="es-MX"/>
        </w:rPr>
        <w:t>el</w:t>
      </w:r>
      <w:r w:rsidR="00E66198" w:rsidRPr="00800A45">
        <w:rPr>
          <w:rFonts w:ascii="ITC Avant Garde" w:hAnsi="ITC Avant Garde"/>
          <w:bCs/>
          <w:lang w:eastAsia="es-MX"/>
        </w:rPr>
        <w:t xml:space="preserve"> C. </w:t>
      </w:r>
      <w:r w:rsidR="00F727BC" w:rsidRPr="00800A45">
        <w:rPr>
          <w:rFonts w:ascii="ITC Avant Garde" w:hAnsi="ITC Avant Garde"/>
          <w:bCs/>
          <w:lang w:eastAsia="es-MX"/>
        </w:rPr>
        <w:t>Óscar Reyes Rosas</w:t>
      </w:r>
      <w:r w:rsidR="00151525" w:rsidRPr="00800A45">
        <w:rPr>
          <w:rFonts w:ascii="ITC Avant Garde" w:hAnsi="ITC Avant Garde"/>
          <w:bCs/>
          <w:lang w:eastAsia="es-MX"/>
        </w:rPr>
        <w:t xml:space="preserve"> </w:t>
      </w:r>
      <w:r w:rsidR="009613F5" w:rsidRPr="00800A45">
        <w:rPr>
          <w:rFonts w:ascii="ITC Avant Garde" w:hAnsi="ITC Avant Garde"/>
          <w:bCs/>
          <w:lang w:eastAsia="es-MX"/>
        </w:rPr>
        <w:t xml:space="preserve">presentó escrito </w:t>
      </w:r>
      <w:r w:rsidR="00F727BC" w:rsidRPr="00800A45">
        <w:rPr>
          <w:rFonts w:ascii="ITC Avant Garde" w:hAnsi="ITC Avant Garde"/>
          <w:bCs/>
          <w:lang w:eastAsia="es-MX"/>
        </w:rPr>
        <w:t>en</w:t>
      </w:r>
      <w:r w:rsidR="009613F5" w:rsidRPr="00800A45">
        <w:rPr>
          <w:rFonts w:ascii="ITC Avant Garde" w:hAnsi="ITC Avant Garde"/>
          <w:bCs/>
          <w:lang w:eastAsia="es-MX"/>
        </w:rPr>
        <w:t xml:space="preserve"> el Instituto </w:t>
      </w:r>
      <w:r w:rsidR="00AA6A60" w:rsidRPr="00800A45">
        <w:rPr>
          <w:rFonts w:ascii="ITC Avant Garde" w:hAnsi="ITC Avant Garde"/>
          <w:bCs/>
          <w:lang w:eastAsia="es-MX"/>
        </w:rPr>
        <w:t>a través</w:t>
      </w:r>
      <w:r w:rsidR="009613F5" w:rsidRPr="00800A45">
        <w:rPr>
          <w:rFonts w:ascii="ITC Avant Garde" w:hAnsi="ITC Avant Garde"/>
          <w:bCs/>
          <w:lang w:eastAsia="es-MX"/>
        </w:rPr>
        <w:t xml:space="preserve"> </w:t>
      </w:r>
      <w:r w:rsidR="00AA6A60" w:rsidRPr="00800A45">
        <w:rPr>
          <w:rFonts w:ascii="ITC Avant Garde" w:hAnsi="ITC Avant Garde"/>
          <w:bCs/>
          <w:lang w:eastAsia="es-MX"/>
        </w:rPr>
        <w:t>d</w:t>
      </w:r>
      <w:r w:rsidR="009613F5" w:rsidRPr="00800A45">
        <w:rPr>
          <w:rFonts w:ascii="ITC Avant Garde" w:hAnsi="ITC Avant Garde"/>
          <w:bCs/>
          <w:lang w:eastAsia="es-MX"/>
        </w:rPr>
        <w:t>el cual</w:t>
      </w:r>
      <w:r w:rsidRPr="00800A45">
        <w:rPr>
          <w:rFonts w:ascii="ITC Avant Garde" w:hAnsi="ITC Avant Garde"/>
          <w:bCs/>
          <w:lang w:eastAsia="es-MX"/>
        </w:rPr>
        <w:t xml:space="preserve"> solicitó autorización para llevar a cabo la cesión de los derechos y obligaciones de la Concesión</w:t>
      </w:r>
      <w:r w:rsidR="00334840" w:rsidRPr="00800A45">
        <w:rPr>
          <w:rFonts w:ascii="ITC Avant Garde" w:hAnsi="ITC Avant Garde"/>
          <w:bCs/>
          <w:lang w:eastAsia="es-MX"/>
        </w:rPr>
        <w:t>,</w:t>
      </w:r>
      <w:r w:rsidRPr="00800A45">
        <w:rPr>
          <w:rFonts w:ascii="ITC Avant Garde" w:hAnsi="ITC Avant Garde"/>
          <w:bCs/>
          <w:lang w:eastAsia="es-MX"/>
        </w:rPr>
        <w:t xml:space="preserve"> a favor de </w:t>
      </w:r>
      <w:proofErr w:type="spellStart"/>
      <w:r w:rsidR="00F727BC" w:rsidRPr="00800A45">
        <w:rPr>
          <w:rFonts w:ascii="ITC Avant Garde" w:hAnsi="ITC Avant Garde"/>
          <w:bCs/>
          <w:lang w:eastAsia="es-MX"/>
        </w:rPr>
        <w:t>Siscab</w:t>
      </w:r>
      <w:proofErr w:type="spellEnd"/>
      <w:r w:rsidR="00F727BC" w:rsidRPr="00800A45">
        <w:rPr>
          <w:rFonts w:ascii="ITC Avant Garde" w:hAnsi="ITC Avant Garde"/>
          <w:bCs/>
          <w:lang w:eastAsia="es-MX"/>
        </w:rPr>
        <w:t xml:space="preserve"> de México, S.A. de C.V.</w:t>
      </w:r>
      <w:r w:rsidR="009C6F5B" w:rsidRPr="00800A45">
        <w:rPr>
          <w:rFonts w:ascii="ITC Avant Garde" w:hAnsi="ITC Avant Garde"/>
          <w:bCs/>
          <w:lang w:eastAsia="es-MX"/>
        </w:rPr>
        <w:t xml:space="preserve"> </w:t>
      </w:r>
      <w:r w:rsidRPr="00800A45">
        <w:rPr>
          <w:rFonts w:ascii="ITC Avant Garde" w:hAnsi="ITC Avant Garde"/>
          <w:bCs/>
          <w:lang w:eastAsia="es-MX"/>
        </w:rPr>
        <w:t>(la “Solicitud de Cesión de Derechos”).</w:t>
      </w:r>
    </w:p>
    <w:p w14:paraId="7DA23400" w14:textId="77777777" w:rsidR="00800A45" w:rsidRPr="00800A45" w:rsidRDefault="00D637E2" w:rsidP="00800A45">
      <w:pPr>
        <w:spacing w:before="240" w:line="240" w:lineRule="auto"/>
        <w:ind w:left="567"/>
        <w:jc w:val="both"/>
        <w:rPr>
          <w:rFonts w:ascii="ITC Avant Garde" w:hAnsi="ITC Avant Garde"/>
          <w:b/>
          <w:bCs/>
          <w:lang w:eastAsia="es-MX"/>
        </w:rPr>
      </w:pPr>
      <w:r w:rsidRPr="00800A45">
        <w:rPr>
          <w:rFonts w:ascii="ITC Avant Garde" w:hAnsi="ITC Avant Garde"/>
          <w:color w:val="000000"/>
          <w:lang w:eastAsia="es-MX"/>
        </w:rPr>
        <w:t xml:space="preserve">Posteriormente, el </w:t>
      </w:r>
      <w:r w:rsidRPr="00800A45">
        <w:rPr>
          <w:rFonts w:ascii="ITC Avant Garde" w:hAnsi="ITC Avant Garde"/>
          <w:bCs/>
          <w:lang w:eastAsia="es-MX"/>
        </w:rPr>
        <w:t>18 de enero de 2017</w:t>
      </w:r>
      <w:r w:rsidRPr="00800A45">
        <w:rPr>
          <w:rFonts w:ascii="ITC Avant Garde" w:hAnsi="ITC Avant Garde"/>
          <w:color w:val="000000"/>
          <w:lang w:eastAsia="es-MX"/>
        </w:rPr>
        <w:t xml:space="preserve">, </w:t>
      </w:r>
      <w:r w:rsidRPr="00800A45">
        <w:rPr>
          <w:rFonts w:ascii="ITC Avant Garde" w:hAnsi="ITC Avant Garde"/>
          <w:bCs/>
          <w:lang w:eastAsia="es-MX"/>
        </w:rPr>
        <w:t>el C. Óscar Reyes Rosas</w:t>
      </w:r>
      <w:r w:rsidRPr="00800A45">
        <w:rPr>
          <w:rFonts w:ascii="ITC Avant Garde" w:hAnsi="ITC Avant Garde"/>
        </w:rPr>
        <w:t xml:space="preserve"> presentó ante el Instituto información complementaria a la Solicitud de </w:t>
      </w:r>
      <w:r w:rsidRPr="00800A45">
        <w:rPr>
          <w:rFonts w:ascii="ITC Avant Garde" w:hAnsi="ITC Avant Garde"/>
          <w:bCs/>
          <w:lang w:eastAsia="es-MX"/>
        </w:rPr>
        <w:t>Cesión de Derechos</w:t>
      </w:r>
      <w:r w:rsidRPr="00800A45">
        <w:rPr>
          <w:rFonts w:ascii="ITC Avant Garde" w:hAnsi="ITC Avant Garde"/>
        </w:rPr>
        <w:t>, en respuesta al requerimiento formulado mediante oficio IFT/223/UCS/DG-CTEL/</w:t>
      </w:r>
      <w:r w:rsidRPr="00800A45">
        <w:rPr>
          <w:rFonts w:ascii="ITC Avant Garde" w:hAnsi="ITC Avant Garde"/>
          <w:bCs/>
          <w:lang w:eastAsia="es-MX"/>
        </w:rPr>
        <w:t>2918</w:t>
      </w:r>
      <w:r w:rsidRPr="00800A45">
        <w:rPr>
          <w:rFonts w:ascii="ITC Avant Garde" w:hAnsi="ITC Avant Garde"/>
        </w:rPr>
        <w:t xml:space="preserve">/2016, notificado el </w:t>
      </w:r>
      <w:r w:rsidRPr="00800A45">
        <w:rPr>
          <w:rFonts w:ascii="ITC Avant Garde" w:hAnsi="ITC Avant Garde"/>
          <w:bCs/>
          <w:lang w:eastAsia="es-MX"/>
        </w:rPr>
        <w:t>21 de diciembre de 2016.</w:t>
      </w:r>
    </w:p>
    <w:p w14:paraId="0C5BBE59" w14:textId="77777777" w:rsidR="00800A45" w:rsidRPr="00800A45" w:rsidRDefault="00F7507A" w:rsidP="00800A45">
      <w:pPr>
        <w:numPr>
          <w:ilvl w:val="0"/>
          <w:numId w:val="4"/>
        </w:numPr>
        <w:spacing w:before="240" w:line="240" w:lineRule="auto"/>
        <w:ind w:left="567"/>
        <w:jc w:val="both"/>
        <w:rPr>
          <w:rFonts w:ascii="ITC Avant Garde" w:hAnsi="ITC Avant Garde"/>
          <w:b/>
          <w:bCs/>
          <w:lang w:eastAsia="es-MX"/>
        </w:rPr>
      </w:pPr>
      <w:r w:rsidRPr="00800A45">
        <w:rPr>
          <w:rFonts w:ascii="ITC Avant Garde" w:hAnsi="ITC Avant Garde"/>
          <w:b/>
          <w:bCs/>
          <w:lang w:eastAsia="es-MX"/>
        </w:rPr>
        <w:t>Solicitud de Opinión Técnica.</w:t>
      </w:r>
      <w:r w:rsidRPr="00800A45">
        <w:rPr>
          <w:rFonts w:ascii="ITC Avant Garde" w:hAnsi="ITC Avant Garde"/>
          <w:lang w:eastAsia="es-MX"/>
        </w:rPr>
        <w:t xml:space="preserve"> E</w:t>
      </w:r>
      <w:r w:rsidRPr="00800A45">
        <w:rPr>
          <w:rFonts w:ascii="ITC Avant Garde" w:hAnsi="ITC Avant Garde"/>
          <w:bCs/>
          <w:lang w:eastAsia="es-MX"/>
        </w:rPr>
        <w:t>l 9 de enero de 2017, mediante oficio IFT/223/UCS/2610/2016 el Instituto solicitó a la Secretaría la opinión técnica correspondiente a la Solicitud de Cesión</w:t>
      </w:r>
      <w:r w:rsidR="00D3042C" w:rsidRPr="00800A45">
        <w:rPr>
          <w:rFonts w:ascii="ITC Avant Garde" w:hAnsi="ITC Avant Garde"/>
          <w:bCs/>
          <w:lang w:eastAsia="es-MX"/>
        </w:rPr>
        <w:t xml:space="preserve"> de Derechos,</w:t>
      </w:r>
      <w:r w:rsidRPr="00800A45">
        <w:rPr>
          <w:rFonts w:ascii="ITC Avant Garde" w:hAnsi="ITC Avant Garde"/>
          <w:bCs/>
          <w:lang w:eastAsia="es-MX"/>
        </w:rPr>
        <w:t xml:space="preserve"> de conformidad con lo establecido en artículo 28 párrafo décimo séptimo de la Constitución Política de los Estados Unidos Mexicanos (la “Constitución”).</w:t>
      </w:r>
    </w:p>
    <w:p w14:paraId="12B0A088" w14:textId="52B1DC42" w:rsidR="00800A45" w:rsidRPr="00800A45" w:rsidRDefault="009C6F5B" w:rsidP="00800A45">
      <w:pPr>
        <w:numPr>
          <w:ilvl w:val="0"/>
          <w:numId w:val="4"/>
        </w:numPr>
        <w:spacing w:before="240" w:line="240" w:lineRule="auto"/>
        <w:ind w:left="567"/>
        <w:jc w:val="both"/>
        <w:rPr>
          <w:rFonts w:ascii="ITC Avant Garde" w:hAnsi="ITC Avant Garde"/>
          <w:b/>
          <w:bCs/>
          <w:lang w:eastAsia="es-MX"/>
        </w:rPr>
      </w:pPr>
      <w:r w:rsidRPr="00800A45">
        <w:rPr>
          <w:rFonts w:ascii="ITC Avant Garde" w:hAnsi="ITC Avant Garde"/>
          <w:b/>
          <w:bCs/>
          <w:lang w:eastAsia="es-MX"/>
        </w:rPr>
        <w:t xml:space="preserve">Opinión Técnica de la Secretaría. </w:t>
      </w:r>
      <w:r w:rsidR="005C336C" w:rsidRPr="00800A45">
        <w:rPr>
          <w:rFonts w:ascii="ITC Avant Garde" w:hAnsi="ITC Avant Garde"/>
          <w:bCs/>
          <w:lang w:eastAsia="es-MX"/>
        </w:rPr>
        <w:t xml:space="preserve">El </w:t>
      </w:r>
      <w:r w:rsidR="00F05046" w:rsidRPr="00800A45">
        <w:rPr>
          <w:rFonts w:ascii="ITC Avant Garde" w:hAnsi="ITC Avant Garde"/>
          <w:bCs/>
          <w:lang w:eastAsia="es-MX"/>
        </w:rPr>
        <w:t>8</w:t>
      </w:r>
      <w:r w:rsidR="005C336C" w:rsidRPr="00800A45">
        <w:rPr>
          <w:rFonts w:ascii="ITC Avant Garde" w:hAnsi="ITC Avant Garde"/>
          <w:bCs/>
          <w:lang w:eastAsia="es-MX"/>
        </w:rPr>
        <w:t xml:space="preserve"> de </w:t>
      </w:r>
      <w:r w:rsidR="00F05046" w:rsidRPr="00800A45">
        <w:rPr>
          <w:rFonts w:ascii="ITC Avant Garde" w:hAnsi="ITC Avant Garde"/>
          <w:bCs/>
          <w:lang w:eastAsia="es-MX"/>
        </w:rPr>
        <w:t>febrero</w:t>
      </w:r>
      <w:r w:rsidR="005C336C" w:rsidRPr="00800A45">
        <w:rPr>
          <w:rFonts w:ascii="ITC Avant Garde" w:hAnsi="ITC Avant Garde"/>
          <w:bCs/>
          <w:lang w:eastAsia="es-MX"/>
        </w:rPr>
        <w:t xml:space="preserve"> de 201</w:t>
      </w:r>
      <w:r w:rsidR="00F05046" w:rsidRPr="00800A45">
        <w:rPr>
          <w:rFonts w:ascii="ITC Avant Garde" w:hAnsi="ITC Avant Garde"/>
          <w:bCs/>
          <w:lang w:eastAsia="es-MX"/>
        </w:rPr>
        <w:t>7</w:t>
      </w:r>
      <w:r w:rsidR="005C336C" w:rsidRPr="00800A45">
        <w:rPr>
          <w:rFonts w:ascii="ITC Avant Garde" w:hAnsi="ITC Avant Garde"/>
          <w:bCs/>
          <w:lang w:eastAsia="es-MX"/>
        </w:rPr>
        <w:t>, m</w:t>
      </w:r>
      <w:r w:rsidRPr="00800A45">
        <w:rPr>
          <w:rFonts w:ascii="ITC Avant Garde" w:hAnsi="ITC Avant Garde"/>
          <w:bCs/>
          <w:lang w:eastAsia="es-MX"/>
        </w:rPr>
        <w:t>ediante oficio</w:t>
      </w:r>
      <w:r w:rsidR="005C336C" w:rsidRPr="00800A45">
        <w:rPr>
          <w:rFonts w:ascii="ITC Avant Garde" w:hAnsi="ITC Avant Garde"/>
          <w:bCs/>
          <w:lang w:eastAsia="es-MX"/>
        </w:rPr>
        <w:t xml:space="preserve"> 2.1.-</w:t>
      </w:r>
      <w:r w:rsidR="00F05046" w:rsidRPr="00800A45">
        <w:rPr>
          <w:rFonts w:ascii="ITC Avant Garde" w:hAnsi="ITC Avant Garde"/>
          <w:bCs/>
          <w:lang w:eastAsia="es-MX"/>
        </w:rPr>
        <w:t>071</w:t>
      </w:r>
      <w:r w:rsidR="005C336C" w:rsidRPr="00800A45">
        <w:rPr>
          <w:rFonts w:ascii="ITC Avant Garde" w:hAnsi="ITC Avant Garde"/>
          <w:bCs/>
          <w:lang w:eastAsia="es-MX"/>
        </w:rPr>
        <w:t>/201</w:t>
      </w:r>
      <w:r w:rsidR="00F05046" w:rsidRPr="00800A45">
        <w:rPr>
          <w:rFonts w:ascii="ITC Avant Garde" w:hAnsi="ITC Avant Garde"/>
          <w:bCs/>
          <w:lang w:eastAsia="es-MX"/>
        </w:rPr>
        <w:t>7</w:t>
      </w:r>
      <w:r w:rsidR="006D0194" w:rsidRPr="00800A45">
        <w:rPr>
          <w:rFonts w:ascii="ITC Avant Garde" w:hAnsi="ITC Avant Garde"/>
          <w:bCs/>
          <w:lang w:eastAsia="es-MX"/>
        </w:rPr>
        <w:t xml:space="preserve"> </w:t>
      </w:r>
      <w:r w:rsidR="005C336C" w:rsidRPr="00800A45">
        <w:rPr>
          <w:rFonts w:ascii="ITC Avant Garde" w:hAnsi="ITC Avant Garde"/>
          <w:bCs/>
          <w:lang w:eastAsia="es-MX"/>
        </w:rPr>
        <w:t xml:space="preserve">la Dirección General de Política de Telecomunicaciones y de </w:t>
      </w:r>
      <w:r w:rsidR="000965CF" w:rsidRPr="00800A45">
        <w:rPr>
          <w:rFonts w:ascii="ITC Avant Garde" w:hAnsi="ITC Avant Garde"/>
          <w:bCs/>
          <w:lang w:eastAsia="es-MX"/>
        </w:rPr>
        <w:t>Radiodifusión de la Secretaría</w:t>
      </w:r>
      <w:r w:rsidR="00D90853" w:rsidRPr="00800A45">
        <w:rPr>
          <w:rFonts w:ascii="ITC Avant Garde" w:hAnsi="ITC Avant Garde"/>
          <w:bCs/>
          <w:lang w:eastAsia="es-MX"/>
        </w:rPr>
        <w:t>,</w:t>
      </w:r>
      <w:r w:rsidR="005C336C" w:rsidRPr="00800A45">
        <w:rPr>
          <w:rFonts w:ascii="ITC Avant Garde" w:hAnsi="ITC Avant Garde"/>
          <w:bCs/>
          <w:lang w:eastAsia="es-MX"/>
        </w:rPr>
        <w:t xml:space="preserve"> remitió al Instituto el oficio</w:t>
      </w:r>
      <w:r w:rsidRPr="00800A45">
        <w:rPr>
          <w:rFonts w:ascii="ITC Avant Garde" w:hAnsi="ITC Avant Garde"/>
          <w:bCs/>
          <w:lang w:eastAsia="es-MX"/>
        </w:rPr>
        <w:t xml:space="preserve"> 1.-</w:t>
      </w:r>
      <w:r w:rsidR="00F05046" w:rsidRPr="00800A45">
        <w:rPr>
          <w:rFonts w:ascii="ITC Avant Garde" w:hAnsi="ITC Avant Garde"/>
          <w:bCs/>
          <w:lang w:eastAsia="es-MX"/>
        </w:rPr>
        <w:t>7</w:t>
      </w:r>
      <w:r w:rsidR="005C336C" w:rsidRPr="00800A45">
        <w:rPr>
          <w:rFonts w:ascii="ITC Avant Garde" w:hAnsi="ITC Avant Garde"/>
          <w:bCs/>
          <w:lang w:eastAsia="es-MX"/>
        </w:rPr>
        <w:t xml:space="preserve"> </w:t>
      </w:r>
      <w:r w:rsidR="00D90853" w:rsidRPr="00800A45">
        <w:rPr>
          <w:rFonts w:ascii="ITC Avant Garde" w:hAnsi="ITC Avant Garde"/>
          <w:bCs/>
          <w:lang w:eastAsia="es-MX"/>
        </w:rPr>
        <w:t xml:space="preserve">de fecha 8 de febrero de 2017, </w:t>
      </w:r>
      <w:r w:rsidR="005C336C" w:rsidRPr="00800A45">
        <w:rPr>
          <w:rFonts w:ascii="ITC Avant Garde" w:hAnsi="ITC Avant Garde"/>
          <w:bCs/>
          <w:lang w:eastAsia="es-MX"/>
        </w:rPr>
        <w:t>con la opinión técnica de dicha Dependencia</w:t>
      </w:r>
      <w:r w:rsidR="00D90853" w:rsidRPr="00800A45">
        <w:rPr>
          <w:rFonts w:ascii="ITC Avant Garde" w:hAnsi="ITC Avant Garde"/>
          <w:bCs/>
          <w:lang w:eastAsia="es-MX"/>
        </w:rPr>
        <w:t xml:space="preserve"> en sentido favorable</w:t>
      </w:r>
      <w:r w:rsidR="005C336C" w:rsidRPr="00800A45">
        <w:rPr>
          <w:rFonts w:ascii="ITC Avant Garde" w:hAnsi="ITC Avant Garde"/>
          <w:bCs/>
          <w:lang w:eastAsia="es-MX"/>
        </w:rPr>
        <w:t>, respecto de la Solicitud de Cesión de Derechos.</w:t>
      </w:r>
      <w:r w:rsidRPr="00800A45">
        <w:rPr>
          <w:rFonts w:ascii="ITC Avant Garde" w:hAnsi="ITC Avant Garde"/>
          <w:bCs/>
          <w:lang w:eastAsia="es-MX"/>
        </w:rPr>
        <w:t xml:space="preserve"> </w:t>
      </w:r>
    </w:p>
    <w:p w14:paraId="55B01FF8" w14:textId="77777777" w:rsidR="00800A45" w:rsidRPr="00800A45" w:rsidRDefault="00B048BA" w:rsidP="00800A45">
      <w:pPr>
        <w:spacing w:before="240" w:line="240" w:lineRule="auto"/>
        <w:jc w:val="both"/>
        <w:rPr>
          <w:rFonts w:ascii="ITC Avant Garde" w:hAnsi="ITC Avant Garde"/>
          <w:bCs/>
          <w:lang w:eastAsia="es-MX"/>
        </w:rPr>
      </w:pPr>
      <w:r w:rsidRPr="00800A45">
        <w:rPr>
          <w:rFonts w:ascii="ITC Avant Garde" w:hAnsi="ITC Avant Garde"/>
          <w:bCs/>
          <w:lang w:eastAsia="es-MX"/>
        </w:rPr>
        <w:t>En virtud d</w:t>
      </w:r>
      <w:r w:rsidR="00A429FF" w:rsidRPr="00800A45">
        <w:rPr>
          <w:rFonts w:ascii="ITC Avant Garde" w:hAnsi="ITC Avant Garde"/>
          <w:bCs/>
          <w:lang w:eastAsia="es-MX"/>
        </w:rPr>
        <w:t>e los Antecedentes referidos y,</w:t>
      </w:r>
    </w:p>
    <w:p w14:paraId="59188390" w14:textId="77777777" w:rsidR="00800A45" w:rsidRPr="00800A45" w:rsidRDefault="00B048BA" w:rsidP="00800A45">
      <w:pPr>
        <w:pStyle w:val="Ttulo2"/>
        <w:spacing w:after="240"/>
        <w:jc w:val="center"/>
        <w:rPr>
          <w:rFonts w:ascii="ITC Avant Garde" w:hAnsi="ITC Avant Garde"/>
          <w:b/>
          <w:color w:val="000000" w:themeColor="text1"/>
          <w:sz w:val="22"/>
          <w:szCs w:val="22"/>
        </w:rPr>
      </w:pPr>
      <w:r w:rsidRPr="00800A45">
        <w:rPr>
          <w:rFonts w:ascii="ITC Avant Garde" w:hAnsi="ITC Avant Garde"/>
          <w:b/>
          <w:color w:val="000000" w:themeColor="text1"/>
          <w:sz w:val="22"/>
          <w:szCs w:val="22"/>
        </w:rPr>
        <w:t>CONSIDERANDO</w:t>
      </w:r>
    </w:p>
    <w:p w14:paraId="5E48AA8B" w14:textId="77777777" w:rsidR="00800A45" w:rsidRPr="00800A45" w:rsidRDefault="00887164"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
          <w:bCs/>
        </w:rPr>
        <w:t>Primero.-</w:t>
      </w:r>
      <w:r w:rsidRPr="00800A45">
        <w:rPr>
          <w:rFonts w:ascii="ITC Avant Garde" w:hAnsi="ITC Avant Garde"/>
          <w:bCs/>
        </w:rPr>
        <w:t xml:space="preserve"> </w:t>
      </w:r>
      <w:r w:rsidRPr="00800A45">
        <w:rPr>
          <w:rFonts w:ascii="ITC Avant Garde" w:hAnsi="ITC Avant Garde"/>
          <w:b/>
          <w:bCs/>
        </w:rPr>
        <w:t>Competencia.</w:t>
      </w:r>
      <w:r w:rsidRPr="00800A45">
        <w:rPr>
          <w:rFonts w:ascii="ITC Avant Garde" w:hAnsi="ITC Avant Garde"/>
          <w:bCs/>
        </w:rPr>
        <w:t xml:space="preserve"> </w:t>
      </w:r>
      <w:r w:rsidRPr="00800A45">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D90853" w:rsidRPr="00800A45">
        <w:rPr>
          <w:rFonts w:ascii="ITC Avant Garde" w:hAnsi="ITC Avant Garde"/>
          <w:bCs/>
          <w:lang w:eastAsia="es-MX"/>
        </w:rPr>
        <w:t xml:space="preserve">por  </w:t>
      </w:r>
      <w:r w:rsidRPr="00800A45">
        <w:rPr>
          <w:rFonts w:ascii="ITC Avant Garde" w:hAnsi="ITC Avant Garde"/>
          <w:bCs/>
          <w:lang w:eastAsia="es-MX"/>
        </w:rPr>
        <w:t xml:space="preserve">la </w:t>
      </w:r>
      <w:r w:rsidR="00D90853" w:rsidRPr="00800A45">
        <w:rPr>
          <w:rFonts w:ascii="ITC Avant Garde" w:hAnsi="ITC Avant Garde"/>
          <w:bCs/>
          <w:lang w:eastAsia="es-MX"/>
        </w:rPr>
        <w:t xml:space="preserve">propia </w:t>
      </w:r>
      <w:r w:rsidRPr="00800A45">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B5446E8" w14:textId="77777777" w:rsidR="00800A45" w:rsidRPr="00800A45" w:rsidRDefault="00887164"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9CC4C65" w14:textId="77777777" w:rsidR="00800A45" w:rsidRPr="00800A45" w:rsidRDefault="00887164"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lastRenderedPageBreak/>
        <w:t>De igual forma, corresponde al Instituto, la autorización de cesiones de concesiones en materia de rad</w:t>
      </w:r>
      <w:r w:rsidR="007F3A1A" w:rsidRPr="00800A45">
        <w:rPr>
          <w:rFonts w:ascii="ITC Avant Garde" w:hAnsi="ITC Avant Garde"/>
          <w:bCs/>
          <w:lang w:eastAsia="es-MX"/>
        </w:rPr>
        <w:t>iodifusión y telecomunicaciones</w:t>
      </w:r>
      <w:r w:rsidR="008861F1" w:rsidRPr="00800A45">
        <w:rPr>
          <w:rFonts w:ascii="ITC Avant Garde" w:hAnsi="ITC Avant Garde"/>
          <w:bCs/>
          <w:lang w:eastAsia="es-MX"/>
        </w:rPr>
        <w:t>,</w:t>
      </w:r>
      <w:r w:rsidR="007F3A1A" w:rsidRPr="00800A45">
        <w:rPr>
          <w:rFonts w:ascii="ITC Avant Garde" w:hAnsi="ITC Avant Garde"/>
          <w:bCs/>
          <w:lang w:eastAsia="es-MX"/>
        </w:rPr>
        <w:t xml:space="preserve"> en cuyo caso</w:t>
      </w:r>
      <w:r w:rsidR="00E0264B" w:rsidRPr="00800A45">
        <w:rPr>
          <w:rFonts w:ascii="ITC Avant Garde" w:hAnsi="ITC Avant Garde"/>
          <w:bCs/>
          <w:lang w:eastAsia="es-MX"/>
        </w:rPr>
        <w:t xml:space="preserve"> notificará al Secretario del ramo previ</w:t>
      </w:r>
      <w:r w:rsidR="0009682E" w:rsidRPr="00800A45">
        <w:rPr>
          <w:rFonts w:ascii="ITC Avant Garde" w:hAnsi="ITC Avant Garde"/>
          <w:bCs/>
          <w:lang w:eastAsia="es-MX"/>
        </w:rPr>
        <w:t>amente</w:t>
      </w:r>
      <w:r w:rsidR="00E0264B" w:rsidRPr="00800A45">
        <w:rPr>
          <w:rFonts w:ascii="ITC Avant Garde" w:hAnsi="ITC Avant Garde"/>
          <w:bCs/>
          <w:lang w:eastAsia="es-MX"/>
        </w:rPr>
        <w:t xml:space="preserve"> a su determinación, quien podrá emitir una opinión técnica</w:t>
      </w:r>
      <w:r w:rsidR="008861F1" w:rsidRPr="00800A45">
        <w:rPr>
          <w:rFonts w:ascii="ITC Avant Garde" w:hAnsi="ITC Avant Garde"/>
          <w:bCs/>
          <w:lang w:eastAsia="es-MX"/>
        </w:rPr>
        <w:t xml:space="preserve"> </w:t>
      </w:r>
      <w:r w:rsidR="00E0264B" w:rsidRPr="00800A45">
        <w:rPr>
          <w:rFonts w:ascii="ITC Avant Garde" w:hAnsi="ITC Avant Garde"/>
          <w:bCs/>
          <w:lang w:eastAsia="es-MX"/>
        </w:rPr>
        <w:t>que no será vinculante y deberá emitirse en un plazo no mayor de 30 (treinta) días</w:t>
      </w:r>
      <w:r w:rsidR="00A66434" w:rsidRPr="00800A45">
        <w:rPr>
          <w:rFonts w:ascii="ITC Avant Garde" w:hAnsi="ITC Avant Garde"/>
          <w:bCs/>
          <w:lang w:eastAsia="es-MX"/>
        </w:rPr>
        <w:t xml:space="preserve"> naturales</w:t>
      </w:r>
      <w:r w:rsidR="00E0264B" w:rsidRPr="00800A45">
        <w:rPr>
          <w:rFonts w:ascii="ITC Avant Garde" w:hAnsi="ITC Avant Garde"/>
          <w:bCs/>
          <w:lang w:eastAsia="es-MX"/>
        </w:rPr>
        <w:t>.</w:t>
      </w:r>
    </w:p>
    <w:p w14:paraId="283408AE" w14:textId="77777777" w:rsidR="00800A45" w:rsidRPr="00800A45" w:rsidRDefault="00887164"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t xml:space="preserve">Ahora bien, conforme a lo establecido en los artículos 15 </w:t>
      </w:r>
      <w:proofErr w:type="gramStart"/>
      <w:r w:rsidRPr="00800A45">
        <w:rPr>
          <w:rFonts w:ascii="ITC Avant Garde" w:hAnsi="ITC Avant Garde"/>
          <w:bCs/>
          <w:lang w:eastAsia="es-MX"/>
        </w:rPr>
        <w:t>fracción</w:t>
      </w:r>
      <w:proofErr w:type="gramEnd"/>
      <w:r w:rsidRPr="00800A45">
        <w:rPr>
          <w:rFonts w:ascii="ITC Avant Garde" w:hAnsi="ITC Avant Garde"/>
          <w:bCs/>
          <w:lang w:eastAsia="es-MX"/>
        </w:rPr>
        <w:t xml:space="preserve"> IV y 17 fracción I de la Ley</w:t>
      </w:r>
      <w:r w:rsidR="00966ADB" w:rsidRPr="00800A45">
        <w:rPr>
          <w:rFonts w:ascii="ITC Avant Garde" w:hAnsi="ITC Avant Garde"/>
          <w:bCs/>
          <w:lang w:eastAsia="es-MX"/>
        </w:rPr>
        <w:t xml:space="preserve"> Federal de Telecomunicaciones y Radiodifusión (la “Ley”)</w:t>
      </w:r>
      <w:r w:rsidRPr="00800A45">
        <w:rPr>
          <w:rFonts w:ascii="ITC Avant Garde" w:hAnsi="ITC Avant Garde"/>
          <w:bCs/>
          <w:lang w:eastAsia="es-MX"/>
        </w:rPr>
        <w:t xml:space="preserve">, </w:t>
      </w:r>
      <w:r w:rsidR="00D45241" w:rsidRPr="00800A45">
        <w:rPr>
          <w:rFonts w:ascii="ITC Avant Garde" w:hAnsi="ITC Avant Garde"/>
          <w:bCs/>
          <w:lang w:eastAsia="es-MX"/>
        </w:rPr>
        <w:t xml:space="preserve">corresponde al Pleno del Instituto </w:t>
      </w:r>
      <w:r w:rsidRPr="00800A45">
        <w:rPr>
          <w:rFonts w:ascii="ITC Avant Garde" w:hAnsi="ITC Avant Garde"/>
          <w:bCs/>
          <w:lang w:eastAsia="es-MX"/>
        </w:rPr>
        <w:t>autorizar cesiones o cambios de control accionario, titularidad u operación de sociedades relacionadas con concesiones en materia de telecomunicaciones y radiodifusión.</w:t>
      </w:r>
    </w:p>
    <w:p w14:paraId="2EC4CC32" w14:textId="77777777" w:rsidR="00800A45" w:rsidRPr="00800A45" w:rsidRDefault="0020799A"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EDBF8D0" w14:textId="6F3DBE92" w:rsidR="00887164" w:rsidRPr="00800A45" w:rsidRDefault="00644B7A"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t xml:space="preserve">Asimismo, conforme a los </w:t>
      </w:r>
      <w:r w:rsidR="00887164" w:rsidRPr="00800A45">
        <w:rPr>
          <w:rFonts w:ascii="ITC Avant Garde" w:hAnsi="ITC Avant Garde"/>
          <w:bCs/>
          <w:lang w:eastAsia="es-MX"/>
        </w:rPr>
        <w:t>artículo</w:t>
      </w:r>
      <w:r w:rsidRPr="00800A45">
        <w:rPr>
          <w:rFonts w:ascii="ITC Avant Garde" w:hAnsi="ITC Avant Garde"/>
          <w:bCs/>
          <w:lang w:eastAsia="es-MX"/>
        </w:rPr>
        <w:t>s</w:t>
      </w:r>
      <w:r w:rsidR="00887164" w:rsidRPr="00800A45">
        <w:rPr>
          <w:rFonts w:ascii="ITC Avant Garde" w:hAnsi="ITC Avant Garde"/>
          <w:bCs/>
          <w:lang w:eastAsia="es-MX"/>
        </w:rPr>
        <w:t xml:space="preserve"> </w:t>
      </w:r>
      <w:r w:rsidR="00B15C45" w:rsidRPr="00800A45">
        <w:rPr>
          <w:rFonts w:ascii="ITC Avant Garde" w:hAnsi="ITC Avant Garde"/>
          <w:bCs/>
          <w:lang w:eastAsia="es-MX"/>
        </w:rPr>
        <w:t xml:space="preserve">32 y </w:t>
      </w:r>
      <w:r w:rsidR="00887164" w:rsidRPr="00800A45">
        <w:rPr>
          <w:rFonts w:ascii="ITC Avant Garde" w:hAnsi="ITC Avant Garde"/>
          <w:bCs/>
          <w:lang w:eastAsia="es-MX"/>
        </w:rPr>
        <w:t xml:space="preserve">33 </w:t>
      </w:r>
      <w:proofErr w:type="gramStart"/>
      <w:r w:rsidR="00887164" w:rsidRPr="00800A45">
        <w:rPr>
          <w:rFonts w:ascii="ITC Avant Garde" w:hAnsi="ITC Avant Garde"/>
          <w:bCs/>
          <w:lang w:eastAsia="es-MX"/>
        </w:rPr>
        <w:t>fracción</w:t>
      </w:r>
      <w:proofErr w:type="gramEnd"/>
      <w:r w:rsidR="00887164" w:rsidRPr="00800A45">
        <w:rPr>
          <w:rFonts w:ascii="ITC Avant Garde" w:hAnsi="ITC Avant Garde"/>
          <w:bCs/>
          <w:lang w:eastAsia="es-MX"/>
        </w:rPr>
        <w:t xml:space="preserve"> II del Estatuto Orgánico, corresponde a la Unidad de Concesiones y Servicios, </w:t>
      </w:r>
      <w:r w:rsidR="00B15C45" w:rsidRPr="00800A45">
        <w:rPr>
          <w:rFonts w:ascii="ITC Avant Garde" w:hAnsi="ITC Avant Garde"/>
          <w:bCs/>
          <w:lang w:eastAsia="es-MX"/>
        </w:rPr>
        <w:t xml:space="preserve">a través de la Dirección General de Concesiones de Telecomunicaciones, </w:t>
      </w:r>
      <w:r w:rsidR="00887164" w:rsidRPr="00800A45">
        <w:rPr>
          <w:rFonts w:ascii="ITC Avant Garde" w:hAnsi="ITC Avant Garde"/>
          <w:bCs/>
          <w:lang w:eastAsia="es-MX"/>
        </w:rPr>
        <w:t>tramitar y evaluar las solicitudes de cesión de las concesiones en materia de telecomunicaciones para someterlas a consideración del Pleno.</w:t>
      </w:r>
    </w:p>
    <w:p w14:paraId="47E504D3" w14:textId="62DB748E" w:rsidR="00384467" w:rsidRPr="00800A45" w:rsidRDefault="00E4320F" w:rsidP="00800A45">
      <w:pPr>
        <w:tabs>
          <w:tab w:val="left" w:pos="2681"/>
        </w:tabs>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tab/>
      </w:r>
    </w:p>
    <w:p w14:paraId="05788504" w14:textId="77777777" w:rsidR="00800A45" w:rsidRPr="00800A45" w:rsidRDefault="00D45241"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Cs/>
          <w:lang w:eastAsia="es-MX"/>
        </w:rPr>
        <w:t>Para dichos efectos</w:t>
      </w:r>
      <w:r w:rsidR="00887164" w:rsidRPr="00800A45">
        <w:rPr>
          <w:rFonts w:ascii="ITC Avant Garde" w:hAnsi="ITC Avant Garde"/>
          <w:bCs/>
          <w:lang w:eastAsia="es-MX"/>
        </w:rPr>
        <w:t xml:space="preserve">, resulta </w:t>
      </w:r>
      <w:r w:rsidR="00E0264B" w:rsidRPr="00800A45">
        <w:rPr>
          <w:rFonts w:ascii="ITC Avant Garde" w:hAnsi="ITC Avant Garde"/>
          <w:bCs/>
          <w:lang w:eastAsia="es-MX"/>
        </w:rPr>
        <w:t xml:space="preserve">conveniente considerar que por una parte, </w:t>
      </w:r>
      <w:r w:rsidR="000F376D" w:rsidRPr="00800A45">
        <w:rPr>
          <w:rFonts w:ascii="ITC Avant Garde" w:hAnsi="ITC Avant Garde"/>
          <w:bCs/>
          <w:lang w:eastAsia="es-MX"/>
        </w:rPr>
        <w:t>e</w:t>
      </w:r>
      <w:r w:rsidR="00887164" w:rsidRPr="00800A45">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800A45">
        <w:rPr>
          <w:rFonts w:ascii="ITC Avant Garde" w:hAnsi="ITC Avant Garde"/>
          <w:bCs/>
          <w:lang w:eastAsia="es-MX"/>
        </w:rPr>
        <w:t>,</w:t>
      </w:r>
      <w:r w:rsidR="00887164" w:rsidRPr="00800A45">
        <w:rPr>
          <w:rFonts w:ascii="ITC Avant Garde" w:hAnsi="ITC Avant Garde"/>
          <w:bCs/>
          <w:lang w:eastAsia="es-MX"/>
        </w:rPr>
        <w:t xml:space="preserve"> </w:t>
      </w:r>
      <w:r w:rsidR="00E0264B" w:rsidRPr="00800A45">
        <w:rPr>
          <w:rFonts w:ascii="ITC Avant Garde" w:hAnsi="ITC Avant Garde"/>
          <w:bCs/>
          <w:lang w:eastAsia="es-MX"/>
        </w:rPr>
        <w:t>y por la otra,</w:t>
      </w:r>
      <w:r w:rsidR="00887164" w:rsidRPr="00800A45">
        <w:rPr>
          <w:rFonts w:ascii="ITC Avant Garde" w:hAnsi="ITC Avant Garde"/>
          <w:bCs/>
          <w:lang w:eastAsia="es-MX"/>
        </w:rPr>
        <w:t xml:space="preserve"> </w:t>
      </w:r>
      <w:r w:rsidR="00E0264B" w:rsidRPr="00800A45">
        <w:rPr>
          <w:rFonts w:ascii="ITC Avant Garde" w:hAnsi="ITC Avant Garde"/>
          <w:bCs/>
          <w:lang w:eastAsia="es-MX"/>
        </w:rPr>
        <w:t xml:space="preserve">el Instituto </w:t>
      </w:r>
      <w:r w:rsidR="008861F1" w:rsidRPr="00800A45">
        <w:rPr>
          <w:rFonts w:ascii="ITC Avant Garde" w:hAnsi="ITC Avant Garde"/>
          <w:bCs/>
          <w:lang w:eastAsia="es-MX"/>
        </w:rPr>
        <w:t>notificará al Secretario del ramo previ</w:t>
      </w:r>
      <w:r w:rsidR="0009682E" w:rsidRPr="00800A45">
        <w:rPr>
          <w:rFonts w:ascii="ITC Avant Garde" w:hAnsi="ITC Avant Garde"/>
          <w:bCs/>
          <w:lang w:eastAsia="es-MX"/>
        </w:rPr>
        <w:t>amente</w:t>
      </w:r>
      <w:r w:rsidR="008861F1" w:rsidRPr="00800A45">
        <w:rPr>
          <w:rFonts w:ascii="ITC Avant Garde" w:hAnsi="ITC Avant Garde"/>
          <w:bCs/>
          <w:lang w:eastAsia="es-MX"/>
        </w:rPr>
        <w:t xml:space="preserve"> a su determinación, </w:t>
      </w:r>
      <w:r w:rsidRPr="00800A45">
        <w:rPr>
          <w:rFonts w:ascii="ITC Avant Garde" w:hAnsi="ITC Avant Garde"/>
          <w:bCs/>
          <w:lang w:eastAsia="es-MX"/>
        </w:rPr>
        <w:t xml:space="preserve">a </w:t>
      </w:r>
      <w:r w:rsidR="008861F1" w:rsidRPr="00800A45">
        <w:rPr>
          <w:rFonts w:ascii="ITC Avant Garde" w:hAnsi="ITC Avant Garde"/>
          <w:bCs/>
          <w:lang w:eastAsia="es-MX"/>
        </w:rPr>
        <w:t xml:space="preserve">quien </w:t>
      </w:r>
      <w:r w:rsidRPr="00800A45">
        <w:rPr>
          <w:rFonts w:ascii="ITC Avant Garde" w:hAnsi="ITC Avant Garde"/>
          <w:bCs/>
          <w:lang w:eastAsia="es-MX"/>
        </w:rPr>
        <w:t>corresponde</w:t>
      </w:r>
      <w:r w:rsidR="008861F1" w:rsidRPr="00800A45">
        <w:rPr>
          <w:rFonts w:ascii="ITC Avant Garde" w:hAnsi="ITC Avant Garde"/>
          <w:bCs/>
          <w:lang w:eastAsia="es-MX"/>
        </w:rPr>
        <w:t xml:space="preserve"> emitir una opinión técnica que no será vinculante en un plazo no mayor de</w:t>
      </w:r>
      <w:r w:rsidR="00E51B58" w:rsidRPr="00800A45">
        <w:rPr>
          <w:rFonts w:ascii="ITC Avant Garde" w:hAnsi="ITC Avant Garde"/>
          <w:bCs/>
          <w:lang w:eastAsia="es-MX"/>
        </w:rPr>
        <w:t xml:space="preserve"> 30</w:t>
      </w:r>
      <w:r w:rsidR="008861F1" w:rsidRPr="00800A45">
        <w:rPr>
          <w:rFonts w:ascii="ITC Avant Garde" w:hAnsi="ITC Avant Garde"/>
          <w:bCs/>
          <w:lang w:eastAsia="es-MX"/>
        </w:rPr>
        <w:t xml:space="preserve"> (treinta) días</w:t>
      </w:r>
      <w:r w:rsidR="00EE09D6" w:rsidRPr="00800A45">
        <w:rPr>
          <w:rFonts w:ascii="ITC Avant Garde" w:hAnsi="ITC Avant Garde"/>
          <w:bCs/>
          <w:lang w:eastAsia="es-MX"/>
        </w:rPr>
        <w:t xml:space="preserve"> naturales</w:t>
      </w:r>
      <w:r w:rsidR="008861F1" w:rsidRPr="00800A45">
        <w:rPr>
          <w:rFonts w:ascii="ITC Avant Garde" w:hAnsi="ITC Avant Garde"/>
          <w:bCs/>
          <w:lang w:eastAsia="es-MX"/>
        </w:rPr>
        <w:t>.</w:t>
      </w:r>
    </w:p>
    <w:p w14:paraId="0CA7F684" w14:textId="36A2252A" w:rsidR="00800A45" w:rsidRPr="00800A45" w:rsidRDefault="00887164" w:rsidP="00800A45">
      <w:pPr>
        <w:spacing w:before="240" w:line="240" w:lineRule="auto"/>
        <w:jc w:val="both"/>
        <w:rPr>
          <w:rFonts w:ascii="ITC Avant Garde" w:hAnsi="ITC Avant Garde"/>
          <w:bCs/>
          <w:lang w:eastAsia="es-MX"/>
        </w:rPr>
      </w:pPr>
      <w:r w:rsidRPr="00800A45">
        <w:rPr>
          <w:rFonts w:ascii="ITC Avant Garde" w:hAnsi="ITC Avant Garde"/>
          <w:b/>
          <w:bCs/>
          <w:lang w:eastAsia="es-MX"/>
        </w:rPr>
        <w:t>Segundo.- Marco legal aplicable.</w:t>
      </w:r>
      <w:r w:rsidRPr="00800A45">
        <w:rPr>
          <w:rFonts w:ascii="ITC Avant Garde" w:hAnsi="ITC Avant Garde"/>
          <w:bCs/>
          <w:lang w:eastAsia="es-MX"/>
        </w:rPr>
        <w:t xml:space="preserve"> </w:t>
      </w:r>
      <w:r w:rsidR="008861F1" w:rsidRPr="00800A45">
        <w:rPr>
          <w:rFonts w:ascii="ITC Avant Garde" w:hAnsi="ITC Avant Garde"/>
          <w:bCs/>
          <w:lang w:eastAsia="es-MX"/>
        </w:rPr>
        <w:t>L</w:t>
      </w:r>
      <w:r w:rsidRPr="00800A45">
        <w:rPr>
          <w:rFonts w:ascii="ITC Avant Garde" w:hAnsi="ITC Avant Garde"/>
          <w:bCs/>
          <w:lang w:eastAsia="es-MX"/>
        </w:rPr>
        <w:t>a normatividad aplicable que establece los requisitos de procedencia para solicitar la autorización para llevar a cabo la cesión de derechos de un título de concesión</w:t>
      </w:r>
      <w:r w:rsidR="009D3D77" w:rsidRPr="00800A45">
        <w:rPr>
          <w:rFonts w:ascii="ITC Avant Garde" w:hAnsi="ITC Avant Garde"/>
          <w:bCs/>
          <w:lang w:eastAsia="es-MX"/>
        </w:rPr>
        <w:t xml:space="preserve"> </w:t>
      </w:r>
      <w:r w:rsidR="00966ADB" w:rsidRPr="00800A45">
        <w:rPr>
          <w:rFonts w:ascii="ITC Avant Garde" w:hAnsi="ITC Avant Garde"/>
          <w:bCs/>
          <w:lang w:eastAsia="es-MX"/>
        </w:rPr>
        <w:t>única para uso comercial</w:t>
      </w:r>
      <w:r w:rsidRPr="00800A45">
        <w:rPr>
          <w:rFonts w:ascii="ITC Avant Garde" w:hAnsi="ITC Avant Garde"/>
          <w:bCs/>
          <w:lang w:eastAsia="es-MX"/>
        </w:rPr>
        <w:t xml:space="preserve">, se encuentra contenida en lo establecido </w:t>
      </w:r>
      <w:r w:rsidR="008C2F5E" w:rsidRPr="00800A45">
        <w:rPr>
          <w:rFonts w:ascii="ITC Avant Garde" w:hAnsi="ITC Avant Garde"/>
          <w:bCs/>
          <w:lang w:eastAsia="es-MX"/>
        </w:rPr>
        <w:t>por</w:t>
      </w:r>
      <w:r w:rsidRPr="00800A45">
        <w:rPr>
          <w:rFonts w:ascii="ITC Avant Garde" w:hAnsi="ITC Avant Garde"/>
          <w:bCs/>
          <w:lang w:eastAsia="es-MX"/>
        </w:rPr>
        <w:t xml:space="preserve"> la </w:t>
      </w:r>
      <w:r w:rsidR="00D45241" w:rsidRPr="00800A45">
        <w:rPr>
          <w:rFonts w:ascii="ITC Avant Garde" w:hAnsi="ITC Avant Garde"/>
          <w:bCs/>
          <w:lang w:eastAsia="es-MX"/>
        </w:rPr>
        <w:t>Constitución</w:t>
      </w:r>
      <w:r w:rsidR="000C47DD" w:rsidRPr="00800A45">
        <w:rPr>
          <w:rFonts w:ascii="ITC Avant Garde" w:hAnsi="ITC Avant Garde"/>
          <w:bCs/>
          <w:lang w:eastAsia="es-MX"/>
        </w:rPr>
        <w:t xml:space="preserve"> y en</w:t>
      </w:r>
      <w:r w:rsidR="00D45241" w:rsidRPr="00800A45">
        <w:rPr>
          <w:rFonts w:ascii="ITC Avant Garde" w:hAnsi="ITC Avant Garde"/>
          <w:bCs/>
          <w:lang w:eastAsia="es-MX"/>
        </w:rPr>
        <w:t xml:space="preserve"> la </w:t>
      </w:r>
      <w:r w:rsidRPr="00800A45">
        <w:rPr>
          <w:rFonts w:ascii="ITC Avant Garde" w:hAnsi="ITC Avant Garde"/>
          <w:bCs/>
          <w:lang w:eastAsia="es-MX"/>
        </w:rPr>
        <w:t>Ley.</w:t>
      </w:r>
    </w:p>
    <w:p w14:paraId="44AF8B5B" w14:textId="77777777" w:rsidR="00800A45" w:rsidRPr="00800A45" w:rsidRDefault="006B3124" w:rsidP="00800A45">
      <w:pPr>
        <w:spacing w:before="240" w:line="240" w:lineRule="auto"/>
        <w:jc w:val="both"/>
        <w:rPr>
          <w:rFonts w:ascii="ITC Avant Garde" w:hAnsi="ITC Avant Garde"/>
          <w:bCs/>
          <w:lang w:eastAsia="es-MX"/>
        </w:rPr>
      </w:pPr>
      <w:r w:rsidRPr="00800A45">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w:t>
      </w:r>
      <w:r w:rsidR="0009682E" w:rsidRPr="00800A45">
        <w:rPr>
          <w:rFonts w:ascii="ITC Avant Garde" w:hAnsi="ITC Avant Garde"/>
          <w:bCs/>
          <w:lang w:eastAsia="es-MX"/>
        </w:rPr>
        <w:t>amente</w:t>
      </w:r>
      <w:r w:rsidRPr="00800A45">
        <w:rPr>
          <w:rFonts w:ascii="ITC Avant Garde" w:hAnsi="ITC Avant Garde"/>
          <w:bCs/>
          <w:lang w:eastAsia="es-MX"/>
        </w:rPr>
        <w:t xml:space="preserve"> a su determinación, quien podrá emitir una opinión técnica.</w:t>
      </w:r>
    </w:p>
    <w:p w14:paraId="1CA9CF40" w14:textId="77777777" w:rsidR="00800A45" w:rsidRPr="00800A45" w:rsidRDefault="006B3124" w:rsidP="00800A45">
      <w:pPr>
        <w:spacing w:before="240" w:line="240" w:lineRule="auto"/>
        <w:jc w:val="both"/>
        <w:rPr>
          <w:rFonts w:ascii="ITC Avant Garde" w:hAnsi="ITC Avant Garde"/>
          <w:bCs/>
          <w:lang w:eastAsia="es-MX"/>
        </w:rPr>
      </w:pPr>
      <w:r w:rsidRPr="00800A45">
        <w:rPr>
          <w:rFonts w:ascii="ITC Avant Garde" w:hAnsi="ITC Avant Garde"/>
          <w:bCs/>
          <w:lang w:eastAsia="es-MX"/>
        </w:rPr>
        <w:t>Por otro lado</w:t>
      </w:r>
      <w:r w:rsidR="00887164" w:rsidRPr="00800A45">
        <w:rPr>
          <w:rFonts w:ascii="ITC Avant Garde" w:hAnsi="ITC Avant Garde"/>
          <w:bCs/>
          <w:lang w:eastAsia="es-MX"/>
        </w:rPr>
        <w:t xml:space="preserve">, el artículo </w:t>
      </w:r>
      <w:r w:rsidR="00E51B58" w:rsidRPr="00800A45">
        <w:rPr>
          <w:rFonts w:ascii="ITC Avant Garde" w:hAnsi="ITC Avant Garde"/>
          <w:bCs/>
          <w:lang w:eastAsia="es-MX"/>
        </w:rPr>
        <w:t>110</w:t>
      </w:r>
      <w:r w:rsidR="00887164" w:rsidRPr="00800A45">
        <w:rPr>
          <w:rFonts w:ascii="ITC Avant Garde" w:hAnsi="ITC Avant Garde"/>
          <w:bCs/>
          <w:lang w:eastAsia="es-MX"/>
        </w:rPr>
        <w:t xml:space="preserve"> de la Ley, establece:</w:t>
      </w:r>
    </w:p>
    <w:p w14:paraId="12051301" w14:textId="77777777" w:rsidR="00800A45" w:rsidRPr="00800A45" w:rsidRDefault="00B56007"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b/>
          <w:sz w:val="18"/>
          <w:szCs w:val="18"/>
        </w:rPr>
        <w:lastRenderedPageBreak/>
        <w:t>“</w:t>
      </w:r>
      <w:r w:rsidR="005F2BA7" w:rsidRPr="00800A45">
        <w:rPr>
          <w:rFonts w:ascii="ITC Avant Garde" w:hAnsi="ITC Avant Garde" w:cs="Calibri"/>
          <w:b/>
          <w:sz w:val="18"/>
          <w:szCs w:val="18"/>
        </w:rPr>
        <w:t>Artículo</w:t>
      </w:r>
      <w:r w:rsidR="00E51B58" w:rsidRPr="00800A45">
        <w:rPr>
          <w:rFonts w:ascii="ITC Avant Garde" w:hAnsi="ITC Avant Garde" w:cs="Calibri"/>
          <w:b/>
          <w:sz w:val="18"/>
          <w:szCs w:val="18"/>
        </w:rPr>
        <w:t xml:space="preserve"> 110.</w:t>
      </w:r>
      <w:r w:rsidR="00E51B58" w:rsidRPr="00800A45">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68E88B96"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7A6F94F5"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4AB4B76F"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6F5B4D02"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 xml:space="preserve">A tal efecto, se deberá notificar la operación al Instituto dentro de los treinta días naturales siguientes a su realización. </w:t>
      </w:r>
    </w:p>
    <w:p w14:paraId="2EF2CE85"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428D8EC"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5301FE1F" w14:textId="77777777" w:rsidR="00800A45"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862B97A" w14:textId="4E169293" w:rsidR="00887164" w:rsidRPr="00800A45" w:rsidRDefault="00E51B58"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800A45">
        <w:rPr>
          <w:rFonts w:ascii="ITC Avant Garde" w:hAnsi="ITC Avant Garde" w:cs="Calibri"/>
          <w:sz w:val="18"/>
          <w:szCs w:val="18"/>
        </w:rPr>
        <w:t>via autorización del Instituto.”</w:t>
      </w:r>
    </w:p>
    <w:p w14:paraId="33954300" w14:textId="77777777" w:rsidR="00800A45" w:rsidRPr="00800A45" w:rsidRDefault="00325ECF" w:rsidP="00800A45">
      <w:pPr>
        <w:spacing w:before="240" w:line="240" w:lineRule="auto"/>
        <w:jc w:val="both"/>
        <w:rPr>
          <w:rFonts w:ascii="ITC Avant Garde" w:hAnsi="ITC Avant Garde"/>
          <w:bCs/>
          <w:lang w:eastAsia="es-MX"/>
        </w:rPr>
      </w:pPr>
      <w:r w:rsidRPr="00800A45">
        <w:rPr>
          <w:rFonts w:ascii="ITC Avant Garde" w:hAnsi="ITC Avant Garde"/>
          <w:bCs/>
          <w:lang w:eastAsia="es-MX"/>
        </w:rPr>
        <w:t xml:space="preserve">Ahora bien, cabe destacar que para este tipo de solicitudes deben acatarse los requisitos de procedencia establecidos en el artículo 174-C fracción II de la Ley Federal de Derechos, que establece la obligación de pagar los derechos por </w:t>
      </w:r>
      <w:r w:rsidR="001458CB" w:rsidRPr="00800A45">
        <w:rPr>
          <w:rFonts w:ascii="ITC Avant Garde" w:hAnsi="ITC Avant Garde"/>
          <w:bCs/>
          <w:lang w:eastAsia="es-MX"/>
        </w:rPr>
        <w:t>el estudio y, en su caso, la autorización por el cambio de la titularidad por cesión de derechos</w:t>
      </w:r>
      <w:r w:rsidRPr="00800A45">
        <w:rPr>
          <w:rFonts w:ascii="ITC Avant Garde" w:hAnsi="ITC Avant Garde"/>
          <w:bCs/>
          <w:lang w:eastAsia="es-MX"/>
        </w:rPr>
        <w:t>, como es el caso que nos ocupa.</w:t>
      </w:r>
    </w:p>
    <w:p w14:paraId="6B438C6E" w14:textId="77777777" w:rsidR="00800A45" w:rsidRPr="00800A45" w:rsidRDefault="00325ECF" w:rsidP="00800A45">
      <w:pPr>
        <w:spacing w:before="240" w:line="240" w:lineRule="auto"/>
        <w:jc w:val="both"/>
        <w:rPr>
          <w:rFonts w:ascii="ITC Avant Garde" w:hAnsi="ITC Avant Garde"/>
          <w:bCs/>
          <w:lang w:eastAsia="es-MX"/>
        </w:rPr>
      </w:pPr>
      <w:r w:rsidRPr="00800A45">
        <w:rPr>
          <w:rFonts w:ascii="ITC Avant Garde" w:hAnsi="ITC Avant Garde"/>
          <w:bCs/>
          <w:lang w:eastAsia="es-MX"/>
        </w:rPr>
        <w:t xml:space="preserve">El pago que se identifica en la fracción II del artículo mencionado en el párrafo anterior, es en relación con </w:t>
      </w:r>
      <w:r w:rsidR="001458CB" w:rsidRPr="00800A45">
        <w:rPr>
          <w:rFonts w:ascii="ITC Avant Garde" w:hAnsi="ITC Avant Garde"/>
          <w:bCs/>
          <w:lang w:eastAsia="es-MX"/>
        </w:rPr>
        <w:t>el estudio y, en su caso, la autorización por el cambio de la titularidad por cesión de derechos</w:t>
      </w:r>
      <w:r w:rsidRPr="00800A45">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800A45">
        <w:rPr>
          <w:rFonts w:ascii="ITC Avant Garde" w:hAnsi="ITC Avant Garde"/>
          <w:bCs/>
          <w:lang w:eastAsia="es-MX"/>
        </w:rPr>
        <w:t>el estudio y, en su caso, la autorización</w:t>
      </w:r>
      <w:r w:rsidRPr="00800A45">
        <w:rPr>
          <w:rFonts w:ascii="ITC Avant Garde" w:hAnsi="ITC Avant Garde"/>
          <w:bCs/>
          <w:lang w:eastAsia="es-MX"/>
        </w:rPr>
        <w:t xml:space="preserve"> que realice este Instituto con motivo de dicha solicitud.</w:t>
      </w:r>
    </w:p>
    <w:p w14:paraId="1DC8969A" w14:textId="7B93AC3D" w:rsidR="00800A45" w:rsidRPr="00800A45" w:rsidRDefault="00C73EDC" w:rsidP="00800A45">
      <w:pPr>
        <w:spacing w:before="240" w:line="240" w:lineRule="auto"/>
        <w:jc w:val="both"/>
        <w:rPr>
          <w:rFonts w:ascii="ITC Avant Garde" w:hAnsi="ITC Avant Garde"/>
          <w:b/>
          <w:bCs/>
          <w:lang w:eastAsia="es-MX"/>
        </w:rPr>
      </w:pPr>
      <w:r w:rsidRPr="00800A45">
        <w:rPr>
          <w:rFonts w:ascii="ITC Avant Garde" w:hAnsi="ITC Avant Garde"/>
          <w:b/>
          <w:bCs/>
          <w:lang w:eastAsia="es-MX"/>
        </w:rPr>
        <w:lastRenderedPageBreak/>
        <w:t xml:space="preserve">Tercero.- </w:t>
      </w:r>
      <w:r w:rsidR="00887164" w:rsidRPr="00800A45">
        <w:rPr>
          <w:rFonts w:ascii="ITC Avant Garde" w:hAnsi="ITC Avant Garde"/>
          <w:b/>
          <w:bCs/>
          <w:lang w:eastAsia="es-MX"/>
        </w:rPr>
        <w:t>Análisis de la Solicitud de Cesión de Derechos.</w:t>
      </w:r>
      <w:r w:rsidR="00887164" w:rsidRPr="00800A45">
        <w:rPr>
          <w:rFonts w:ascii="ITC Avant Garde" w:hAnsi="ITC Avant Garde"/>
          <w:bCs/>
          <w:lang w:eastAsia="es-MX"/>
        </w:rPr>
        <w:t xml:space="preserve"> De la revisión al marco legal aplicable, </w:t>
      </w:r>
      <w:r w:rsidR="009141FA" w:rsidRPr="00800A45">
        <w:rPr>
          <w:rFonts w:ascii="ITC Avant Garde" w:hAnsi="ITC Avant Garde"/>
          <w:bCs/>
          <w:lang w:eastAsia="es-MX"/>
        </w:rPr>
        <w:t>se concluye</w:t>
      </w:r>
      <w:r w:rsidR="00887164" w:rsidRPr="00800A45">
        <w:rPr>
          <w:rFonts w:ascii="ITC Avant Garde" w:hAnsi="ITC Avant Garde"/>
          <w:bCs/>
          <w:lang w:eastAsia="es-MX"/>
        </w:rPr>
        <w:t xml:space="preserve"> que los requisitos de procedencia que debe cumplir el concesionario que solicite autorización </w:t>
      </w:r>
      <w:r w:rsidR="00384467" w:rsidRPr="00800A45">
        <w:rPr>
          <w:rFonts w:ascii="ITC Avant Garde" w:hAnsi="ITC Avant Garde"/>
          <w:bCs/>
          <w:lang w:eastAsia="es-MX"/>
        </w:rPr>
        <w:t>para ceder los</w:t>
      </w:r>
      <w:r w:rsidR="00887164" w:rsidRPr="00800A45">
        <w:rPr>
          <w:rFonts w:ascii="ITC Avant Garde" w:hAnsi="ITC Avant Garde"/>
          <w:bCs/>
          <w:lang w:eastAsia="es-MX"/>
        </w:rPr>
        <w:t xml:space="preserve"> </w:t>
      </w:r>
      <w:r w:rsidR="00384467" w:rsidRPr="00800A45">
        <w:rPr>
          <w:rFonts w:ascii="ITC Avant Garde" w:hAnsi="ITC Avant Garde"/>
          <w:bCs/>
          <w:lang w:eastAsia="es-MX"/>
        </w:rPr>
        <w:t xml:space="preserve">derechos y obligaciones de un título de concesión </w:t>
      </w:r>
      <w:r w:rsidR="00966ADB" w:rsidRPr="00800A45">
        <w:rPr>
          <w:rFonts w:ascii="ITC Avant Garde" w:hAnsi="ITC Avant Garde"/>
          <w:bCs/>
          <w:lang w:eastAsia="es-MX"/>
        </w:rPr>
        <w:t xml:space="preserve"> única para uso comercial</w:t>
      </w:r>
      <w:r w:rsidR="00A77A88" w:rsidRPr="00800A45">
        <w:rPr>
          <w:rFonts w:ascii="ITC Avant Garde" w:hAnsi="ITC Avant Garde"/>
          <w:bCs/>
          <w:lang w:eastAsia="es-MX"/>
        </w:rPr>
        <w:t>,</w:t>
      </w:r>
      <w:r w:rsidR="005332A3" w:rsidRPr="00800A45">
        <w:rPr>
          <w:rFonts w:ascii="ITC Avant Garde" w:hAnsi="ITC Avant Garde"/>
          <w:bCs/>
          <w:lang w:eastAsia="es-MX"/>
        </w:rPr>
        <w:t xml:space="preserve"> </w:t>
      </w:r>
      <w:r w:rsidR="00887164" w:rsidRPr="00800A45">
        <w:rPr>
          <w:rFonts w:ascii="ITC Avant Garde" w:hAnsi="ITC Avant Garde"/>
          <w:bCs/>
          <w:lang w:eastAsia="es-MX"/>
        </w:rPr>
        <w:t>son:</w:t>
      </w:r>
    </w:p>
    <w:p w14:paraId="2DC2D940" w14:textId="77777777" w:rsidR="00800A45" w:rsidRPr="00800A45" w:rsidRDefault="00D26D9F" w:rsidP="00800A45">
      <w:pPr>
        <w:pStyle w:val="Textoindependiente"/>
        <w:numPr>
          <w:ilvl w:val="0"/>
          <w:numId w:val="10"/>
        </w:numPr>
        <w:spacing w:before="240" w:after="200" w:line="240" w:lineRule="auto"/>
        <w:ind w:left="1134" w:right="42" w:hanging="425"/>
        <w:jc w:val="both"/>
        <w:rPr>
          <w:rFonts w:ascii="ITC Avant Garde" w:hAnsi="ITC Avant Garde"/>
          <w:bCs/>
        </w:rPr>
      </w:pPr>
      <w:r w:rsidRPr="00800A45">
        <w:rPr>
          <w:rFonts w:ascii="ITC Avant Garde" w:hAnsi="ITC Avant Garde" w:cs="Calibri"/>
        </w:rPr>
        <w:t xml:space="preserve">Que el título de concesión </w:t>
      </w:r>
      <w:r w:rsidR="009141FA" w:rsidRPr="00800A45">
        <w:rPr>
          <w:rFonts w:ascii="ITC Avant Garde" w:hAnsi="ITC Avant Garde" w:cs="Calibri"/>
        </w:rPr>
        <w:t>esté vigente;</w:t>
      </w:r>
    </w:p>
    <w:p w14:paraId="75AA77F9" w14:textId="77777777" w:rsidR="00800A45" w:rsidRPr="00800A45" w:rsidRDefault="00D26D9F" w:rsidP="00800A45">
      <w:pPr>
        <w:pStyle w:val="Textoindependiente"/>
        <w:numPr>
          <w:ilvl w:val="0"/>
          <w:numId w:val="10"/>
        </w:numPr>
        <w:spacing w:before="240" w:after="200" w:line="240" w:lineRule="auto"/>
        <w:ind w:left="1134" w:right="42" w:hanging="425"/>
        <w:jc w:val="both"/>
        <w:rPr>
          <w:rFonts w:ascii="ITC Avant Garde" w:hAnsi="ITC Avant Garde"/>
          <w:bCs/>
        </w:rPr>
      </w:pPr>
      <w:r w:rsidRPr="00800A45">
        <w:rPr>
          <w:rFonts w:ascii="ITC Avant Garde" w:hAnsi="ITC Avant Garde"/>
          <w:bCs/>
        </w:rPr>
        <w:t xml:space="preserve">Que el cesionario se comprometa a cumplir con las obligaciones que se encuentren pendientes y asuma las condiciones que al efecto </w:t>
      </w:r>
      <w:r w:rsidR="009141FA" w:rsidRPr="00800A45">
        <w:rPr>
          <w:rFonts w:ascii="ITC Avant Garde" w:hAnsi="ITC Avant Garde"/>
          <w:bCs/>
        </w:rPr>
        <w:t>establezca el Instituto;</w:t>
      </w:r>
    </w:p>
    <w:p w14:paraId="799828CB" w14:textId="77777777" w:rsidR="00800A45" w:rsidRPr="00800A45" w:rsidRDefault="00D26D9F" w:rsidP="00800A45">
      <w:pPr>
        <w:pStyle w:val="Textoindependiente"/>
        <w:numPr>
          <w:ilvl w:val="0"/>
          <w:numId w:val="10"/>
        </w:numPr>
        <w:spacing w:before="240" w:after="200" w:line="240" w:lineRule="auto"/>
        <w:ind w:left="1134" w:right="42" w:hanging="425"/>
        <w:jc w:val="both"/>
        <w:rPr>
          <w:rFonts w:ascii="ITC Avant Garde" w:hAnsi="ITC Avant Garde"/>
          <w:bCs/>
        </w:rPr>
      </w:pPr>
      <w:r w:rsidRPr="00800A45">
        <w:rPr>
          <w:rFonts w:ascii="ITC Avant Garde" w:hAnsi="ITC Avant Garde"/>
          <w:bCs/>
        </w:rPr>
        <w:t xml:space="preserve">Que haya transcurrido un plazo de </w:t>
      </w:r>
      <w:r w:rsidR="00EC0B46" w:rsidRPr="00800A45">
        <w:rPr>
          <w:rFonts w:ascii="ITC Avant Garde" w:hAnsi="ITC Avant Garde"/>
          <w:bCs/>
        </w:rPr>
        <w:t>3 (</w:t>
      </w:r>
      <w:r w:rsidRPr="00800A45">
        <w:rPr>
          <w:rFonts w:ascii="ITC Avant Garde" w:hAnsi="ITC Avant Garde"/>
          <w:bCs/>
        </w:rPr>
        <w:t>tres</w:t>
      </w:r>
      <w:r w:rsidR="00EC0B46" w:rsidRPr="00800A45">
        <w:rPr>
          <w:rFonts w:ascii="ITC Avant Garde" w:hAnsi="ITC Avant Garde"/>
          <w:bCs/>
        </w:rPr>
        <w:t>)</w:t>
      </w:r>
      <w:r w:rsidRPr="00800A45">
        <w:rPr>
          <w:rFonts w:ascii="ITC Avant Garde" w:hAnsi="ITC Avant Garde"/>
          <w:bCs/>
        </w:rPr>
        <w:t xml:space="preserve"> años contados a partir d</w:t>
      </w:r>
      <w:r w:rsidR="00AE507D" w:rsidRPr="00800A45">
        <w:rPr>
          <w:rFonts w:ascii="ITC Avant Garde" w:hAnsi="ITC Avant Garde"/>
          <w:bCs/>
        </w:rPr>
        <w:t>e la fecha de</w:t>
      </w:r>
      <w:r w:rsidR="009141FA" w:rsidRPr="00800A45">
        <w:rPr>
          <w:rFonts w:ascii="ITC Avant Garde" w:hAnsi="ITC Avant Garde"/>
          <w:bCs/>
        </w:rPr>
        <w:t xml:space="preserve"> otorgamiento de la concesión;</w:t>
      </w:r>
    </w:p>
    <w:p w14:paraId="120F20A5" w14:textId="77777777" w:rsidR="00800A45" w:rsidRPr="00800A45" w:rsidRDefault="00D26D9F" w:rsidP="00800A45">
      <w:pPr>
        <w:pStyle w:val="Textoindependiente"/>
        <w:numPr>
          <w:ilvl w:val="0"/>
          <w:numId w:val="10"/>
        </w:numPr>
        <w:spacing w:before="240" w:after="200" w:line="240" w:lineRule="auto"/>
        <w:ind w:left="1134" w:right="42" w:hanging="425"/>
        <w:jc w:val="both"/>
        <w:rPr>
          <w:rFonts w:ascii="ITC Avant Garde" w:hAnsi="ITC Avant Garde"/>
          <w:bCs/>
        </w:rPr>
      </w:pPr>
      <w:r w:rsidRPr="00800A45">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w:t>
      </w:r>
      <w:r w:rsidR="001A2553" w:rsidRPr="00800A45">
        <w:rPr>
          <w:rFonts w:ascii="ITC Avant Garde" w:hAnsi="ITC Avant Garde"/>
          <w:bCs/>
        </w:rPr>
        <w:t>amente al</w:t>
      </w:r>
      <w:r w:rsidRPr="00800A45">
        <w:rPr>
          <w:rFonts w:ascii="ITC Avant Garde" w:hAnsi="ITC Avant Garde"/>
          <w:bCs/>
        </w:rPr>
        <w:t xml:space="preserve"> análisis que realice sobre los efectos que dicho acto tenga o pueda tener para la libre competencia y concurrencia en el mercado correspondient</w:t>
      </w:r>
      <w:r w:rsidR="009141FA" w:rsidRPr="00800A45">
        <w:rPr>
          <w:rFonts w:ascii="ITC Avant Garde" w:hAnsi="ITC Avant Garde"/>
          <w:bCs/>
        </w:rPr>
        <w:t>e;</w:t>
      </w:r>
    </w:p>
    <w:p w14:paraId="402C9EFB" w14:textId="77777777" w:rsidR="00800A45" w:rsidRPr="00800A45" w:rsidRDefault="002C299A" w:rsidP="00800A45">
      <w:pPr>
        <w:pStyle w:val="Textoindependiente"/>
        <w:numPr>
          <w:ilvl w:val="0"/>
          <w:numId w:val="10"/>
        </w:numPr>
        <w:spacing w:before="240" w:after="200" w:line="240" w:lineRule="auto"/>
        <w:ind w:left="1134" w:right="42" w:hanging="425"/>
        <w:jc w:val="both"/>
        <w:rPr>
          <w:rFonts w:ascii="ITC Avant Garde" w:hAnsi="ITC Avant Garde" w:cs="Calibri"/>
        </w:rPr>
      </w:pPr>
      <w:r w:rsidRPr="00800A45">
        <w:rPr>
          <w:rFonts w:ascii="ITC Avant Garde" w:hAnsi="ITC Avant Garde"/>
          <w:bCs/>
        </w:rPr>
        <w:t xml:space="preserve">Que el concesionario exhiba el comprobante de pago de los derechos establecidos en el artículo </w:t>
      </w:r>
      <w:r w:rsidR="001F254C" w:rsidRPr="00800A45">
        <w:rPr>
          <w:rFonts w:ascii="ITC Avant Garde" w:hAnsi="ITC Avant Garde"/>
          <w:bCs/>
        </w:rPr>
        <w:t>174-C</w:t>
      </w:r>
      <w:r w:rsidRPr="00800A45">
        <w:rPr>
          <w:rFonts w:ascii="ITC Avant Garde" w:hAnsi="ITC Avant Garde"/>
          <w:bCs/>
        </w:rPr>
        <w:t xml:space="preserve"> fracción II de la Ley Federal de Derechos, y</w:t>
      </w:r>
    </w:p>
    <w:p w14:paraId="2F33E6EE" w14:textId="77777777" w:rsidR="00800A45" w:rsidRPr="00800A45" w:rsidRDefault="009141FA" w:rsidP="00800A45">
      <w:pPr>
        <w:pStyle w:val="Textoindependiente"/>
        <w:numPr>
          <w:ilvl w:val="0"/>
          <w:numId w:val="10"/>
        </w:numPr>
        <w:spacing w:before="240" w:after="200" w:line="240" w:lineRule="auto"/>
        <w:ind w:left="1134" w:right="42" w:hanging="425"/>
        <w:jc w:val="both"/>
        <w:rPr>
          <w:rFonts w:ascii="ITC Avant Garde" w:hAnsi="ITC Avant Garde" w:cs="Calibri"/>
        </w:rPr>
      </w:pPr>
      <w:r w:rsidRPr="00800A45">
        <w:rPr>
          <w:rFonts w:ascii="ITC Avant Garde" w:hAnsi="ITC Avant Garde" w:cs="Calibri"/>
        </w:rPr>
        <w:t>Que se solicite la o</w:t>
      </w:r>
      <w:r w:rsidR="00887164" w:rsidRPr="00800A45">
        <w:rPr>
          <w:rFonts w:ascii="ITC Avant Garde" w:hAnsi="ITC Avant Garde" w:cs="Calibri"/>
        </w:rPr>
        <w:t>pinión técnica no vinculante de la Secretaría.</w:t>
      </w:r>
    </w:p>
    <w:p w14:paraId="58CC5341" w14:textId="0ADBD981" w:rsidR="006B2720" w:rsidRPr="00800A45" w:rsidRDefault="0099606E" w:rsidP="00800A45">
      <w:pPr>
        <w:spacing w:before="240" w:line="240" w:lineRule="auto"/>
        <w:jc w:val="both"/>
        <w:rPr>
          <w:rFonts w:ascii="ITC Avant Garde" w:hAnsi="ITC Avant Garde"/>
          <w:bCs/>
          <w:lang w:eastAsia="es-MX"/>
        </w:rPr>
      </w:pPr>
      <w:r w:rsidRPr="00800A45">
        <w:rPr>
          <w:rFonts w:ascii="ITC Avant Garde" w:hAnsi="ITC Avant Garde"/>
          <w:bCs/>
          <w:lang w:eastAsia="es-MX"/>
        </w:rPr>
        <w:t>Por lo que se refiere al primer requisito de procedencia, se considera que el mismo se encu</w:t>
      </w:r>
      <w:r w:rsidR="008441D7" w:rsidRPr="00800A45">
        <w:rPr>
          <w:rFonts w:ascii="ITC Avant Garde" w:hAnsi="ITC Avant Garde"/>
          <w:bCs/>
          <w:lang w:eastAsia="es-MX"/>
        </w:rPr>
        <w:t>entra satisfecho, ya que de la C</w:t>
      </w:r>
      <w:r w:rsidRPr="00800A45">
        <w:rPr>
          <w:rFonts w:ascii="ITC Avant Garde" w:hAnsi="ITC Avant Garde"/>
          <w:bCs/>
          <w:lang w:eastAsia="es-MX"/>
        </w:rPr>
        <w:t xml:space="preserve">ondición </w:t>
      </w:r>
      <w:r w:rsidR="008441D7" w:rsidRPr="00800A45">
        <w:rPr>
          <w:rFonts w:ascii="ITC Avant Garde" w:hAnsi="ITC Avant Garde"/>
          <w:bCs/>
          <w:lang w:eastAsia="es-MX"/>
        </w:rPr>
        <w:t>5.</w:t>
      </w:r>
      <w:r w:rsidRPr="00800A45">
        <w:rPr>
          <w:rFonts w:ascii="ITC Avant Garde" w:hAnsi="ITC Avant Garde"/>
          <w:bCs/>
          <w:lang w:eastAsia="es-MX"/>
        </w:rPr>
        <w:t xml:space="preserve"> “Vigencia</w:t>
      </w:r>
      <w:r w:rsidR="002B1E42" w:rsidRPr="00800A45">
        <w:rPr>
          <w:rFonts w:ascii="ITC Avant Garde" w:hAnsi="ITC Avant Garde"/>
          <w:bCs/>
          <w:lang w:eastAsia="es-MX"/>
        </w:rPr>
        <w:t xml:space="preserve"> de la Concesión</w:t>
      </w:r>
      <w:r w:rsidRPr="00800A45">
        <w:rPr>
          <w:rFonts w:ascii="ITC Avant Garde" w:hAnsi="ITC Avant Garde"/>
          <w:bCs/>
          <w:lang w:eastAsia="es-MX"/>
        </w:rPr>
        <w:t>” de</w:t>
      </w:r>
      <w:r w:rsidR="004F3294" w:rsidRPr="00800A45">
        <w:rPr>
          <w:rFonts w:ascii="ITC Avant Garde" w:hAnsi="ITC Avant Garde"/>
          <w:bCs/>
          <w:lang w:eastAsia="es-MX"/>
        </w:rPr>
        <w:t xml:space="preserve">l título de concesión </w:t>
      </w:r>
      <w:r w:rsidR="002906A6" w:rsidRPr="00800A45">
        <w:rPr>
          <w:rFonts w:ascii="ITC Avant Garde" w:hAnsi="ITC Avant Garde"/>
          <w:bCs/>
          <w:lang w:eastAsia="es-MX"/>
        </w:rPr>
        <w:t>única para uso comercial</w:t>
      </w:r>
      <w:r w:rsidRPr="00800A45">
        <w:rPr>
          <w:rFonts w:ascii="ITC Avant Garde" w:hAnsi="ITC Avant Garde"/>
          <w:bCs/>
          <w:lang w:eastAsia="es-MX"/>
        </w:rPr>
        <w:t xml:space="preserve">, se advierte que </w:t>
      </w:r>
      <w:r w:rsidR="00AE07DC" w:rsidRPr="00800A45">
        <w:rPr>
          <w:rFonts w:ascii="ITC Avant Garde" w:hAnsi="ITC Avant Garde"/>
          <w:bCs/>
          <w:lang w:eastAsia="es-MX"/>
        </w:rPr>
        <w:t>tiene</w:t>
      </w:r>
      <w:r w:rsidR="002B1E42" w:rsidRPr="00800A45">
        <w:rPr>
          <w:rFonts w:ascii="ITC Avant Garde" w:hAnsi="ITC Avant Garde"/>
          <w:bCs/>
          <w:lang w:eastAsia="es-MX"/>
        </w:rPr>
        <w:t xml:space="preserve"> una vigencia de 30 (treinta) años contados a partir del 20 de enero de 2016</w:t>
      </w:r>
      <w:r w:rsidRPr="00800A45">
        <w:rPr>
          <w:rFonts w:ascii="ITC Avant Garde" w:hAnsi="ITC Avant Garde"/>
          <w:bCs/>
          <w:lang w:eastAsia="es-MX"/>
        </w:rPr>
        <w:t>, por lo que se concluye que a la fecha la Concesión continúa vigente</w:t>
      </w:r>
      <w:r w:rsidR="00013871" w:rsidRPr="00800A45">
        <w:rPr>
          <w:rFonts w:ascii="ITC Avant Garde" w:hAnsi="ITC Avant Garde"/>
          <w:bCs/>
          <w:lang w:eastAsia="es-MX"/>
        </w:rPr>
        <w:t>.</w:t>
      </w:r>
    </w:p>
    <w:p w14:paraId="2A148330" w14:textId="77777777" w:rsidR="00800A45" w:rsidRPr="00800A45" w:rsidRDefault="00650421" w:rsidP="00800A45">
      <w:pPr>
        <w:spacing w:before="240" w:line="240" w:lineRule="auto"/>
        <w:jc w:val="both"/>
        <w:rPr>
          <w:rFonts w:ascii="ITC Avant Garde" w:hAnsi="ITC Avant Garde"/>
          <w:bCs/>
        </w:rPr>
      </w:pPr>
      <w:r w:rsidRPr="00800A45">
        <w:rPr>
          <w:rFonts w:ascii="ITC Avant Garde" w:hAnsi="ITC Avant Garde"/>
          <w:bCs/>
          <w:lang w:eastAsia="es-MX"/>
        </w:rPr>
        <w:t xml:space="preserve">Ahora bien, en relación con el segundo requisito </w:t>
      </w:r>
      <w:r w:rsidR="00997241" w:rsidRPr="00800A45">
        <w:rPr>
          <w:rFonts w:ascii="ITC Avant Garde" w:hAnsi="ITC Avant Garde"/>
          <w:bCs/>
          <w:lang w:eastAsia="es-MX"/>
        </w:rPr>
        <w:t xml:space="preserve">de procedencia, destaca que con </w:t>
      </w:r>
      <w:r w:rsidR="00AE07DC" w:rsidRPr="00800A45">
        <w:rPr>
          <w:rFonts w:ascii="ITC Avant Garde" w:hAnsi="ITC Avant Garde"/>
          <w:bCs/>
          <w:lang w:eastAsia="es-MX"/>
        </w:rPr>
        <w:t>escrito presentado el 18 de enero de 2017, en respuesta al requerimiento de información realizado a través del oficio IFT/223/UCS/DG-CTEL/2918/2016</w:t>
      </w:r>
      <w:r w:rsidR="004F3294" w:rsidRPr="00800A45">
        <w:rPr>
          <w:rFonts w:ascii="ITC Avant Garde" w:hAnsi="ITC Avant Garde"/>
          <w:bCs/>
          <w:lang w:eastAsia="es-MX"/>
        </w:rPr>
        <w:t xml:space="preserve">, </w:t>
      </w:r>
      <w:r w:rsidRPr="00800A45">
        <w:rPr>
          <w:rFonts w:ascii="ITC Avant Garde" w:hAnsi="ITC Avant Garde"/>
          <w:bCs/>
          <w:lang w:eastAsia="es-MX"/>
        </w:rPr>
        <w:t xml:space="preserve">se presentó </w:t>
      </w:r>
      <w:r w:rsidR="00397999" w:rsidRPr="00800A45">
        <w:rPr>
          <w:rFonts w:ascii="ITC Avant Garde" w:hAnsi="ITC Avant Garde"/>
          <w:bCs/>
          <w:lang w:eastAsia="es-MX"/>
        </w:rPr>
        <w:t>el documento</w:t>
      </w:r>
      <w:r w:rsidRPr="00800A45">
        <w:rPr>
          <w:rFonts w:ascii="ITC Avant Garde" w:hAnsi="ITC Avant Garde"/>
          <w:bCs/>
          <w:lang w:eastAsia="es-MX"/>
        </w:rPr>
        <w:t xml:space="preserve"> suscrit</w:t>
      </w:r>
      <w:r w:rsidR="00397999" w:rsidRPr="00800A45">
        <w:rPr>
          <w:rFonts w:ascii="ITC Avant Garde" w:hAnsi="ITC Avant Garde"/>
          <w:bCs/>
          <w:lang w:eastAsia="es-MX"/>
        </w:rPr>
        <w:t>o</w:t>
      </w:r>
      <w:r w:rsidRPr="00800A45">
        <w:rPr>
          <w:rFonts w:ascii="ITC Avant Garde" w:hAnsi="ITC Avant Garde"/>
          <w:bCs/>
          <w:lang w:eastAsia="es-MX"/>
        </w:rPr>
        <w:t xml:space="preserve"> por </w:t>
      </w:r>
      <w:r w:rsidR="002906A6" w:rsidRPr="00800A45">
        <w:rPr>
          <w:rFonts w:ascii="ITC Avant Garde" w:hAnsi="ITC Avant Garde"/>
          <w:bCs/>
          <w:lang w:eastAsia="es-MX"/>
        </w:rPr>
        <w:t>el</w:t>
      </w:r>
      <w:r w:rsidR="00397999" w:rsidRPr="00800A45">
        <w:rPr>
          <w:rFonts w:ascii="ITC Avant Garde" w:hAnsi="ITC Avant Garde"/>
          <w:bCs/>
        </w:rPr>
        <w:t xml:space="preserve"> </w:t>
      </w:r>
      <w:r w:rsidR="00997241" w:rsidRPr="00800A45">
        <w:rPr>
          <w:rFonts w:ascii="ITC Avant Garde" w:hAnsi="ITC Avant Garde"/>
          <w:bCs/>
        </w:rPr>
        <w:t xml:space="preserve">representante legal de la </w:t>
      </w:r>
      <w:r w:rsidR="004F3294" w:rsidRPr="00800A45">
        <w:rPr>
          <w:rFonts w:ascii="ITC Avant Garde" w:hAnsi="ITC Avant Garde"/>
          <w:bCs/>
        </w:rPr>
        <w:t xml:space="preserve">empresa </w:t>
      </w:r>
      <w:proofErr w:type="spellStart"/>
      <w:r w:rsidR="004F3294" w:rsidRPr="00800A45">
        <w:rPr>
          <w:rFonts w:ascii="ITC Avant Garde" w:hAnsi="ITC Avant Garde"/>
          <w:bCs/>
        </w:rPr>
        <w:t>Siscab</w:t>
      </w:r>
      <w:proofErr w:type="spellEnd"/>
      <w:r w:rsidR="004F3294" w:rsidRPr="00800A45">
        <w:rPr>
          <w:rFonts w:ascii="ITC Avant Garde" w:hAnsi="ITC Avant Garde"/>
          <w:bCs/>
        </w:rPr>
        <w:t xml:space="preserve"> de México, S.A. de C.V.</w:t>
      </w:r>
      <w:r w:rsidR="00397999" w:rsidRPr="00800A45">
        <w:rPr>
          <w:rFonts w:ascii="ITC Avant Garde" w:hAnsi="ITC Avant Garde"/>
          <w:bCs/>
        </w:rPr>
        <w:t>, en el que se compromete a cumplir las obligaciones que se encuentren pendientes y asume las condiciones que al efecto establezca el Instituto.</w:t>
      </w:r>
    </w:p>
    <w:p w14:paraId="568892D4" w14:textId="77777777" w:rsidR="00800A45" w:rsidRPr="00800A45" w:rsidRDefault="002906A6" w:rsidP="00800A45">
      <w:pPr>
        <w:spacing w:before="240" w:line="240" w:lineRule="auto"/>
        <w:jc w:val="both"/>
        <w:rPr>
          <w:rFonts w:ascii="ITC Avant Garde" w:hAnsi="ITC Avant Garde"/>
          <w:bCs/>
          <w:lang w:eastAsia="es-MX"/>
        </w:rPr>
      </w:pPr>
      <w:r w:rsidRPr="00800A45">
        <w:rPr>
          <w:rFonts w:ascii="ITC Avant Garde" w:hAnsi="ITC Avant Garde"/>
          <w:bCs/>
        </w:rPr>
        <w:t xml:space="preserve">Cabe señalar que el representante legal de </w:t>
      </w:r>
      <w:proofErr w:type="spellStart"/>
      <w:r w:rsidRPr="00800A45">
        <w:rPr>
          <w:rFonts w:ascii="ITC Avant Garde" w:hAnsi="ITC Avant Garde"/>
          <w:bCs/>
        </w:rPr>
        <w:t>Siscab</w:t>
      </w:r>
      <w:proofErr w:type="spellEnd"/>
      <w:r w:rsidRPr="00800A45">
        <w:rPr>
          <w:rFonts w:ascii="ITC Avant Garde" w:hAnsi="ITC Avant Garde"/>
          <w:bCs/>
        </w:rPr>
        <w:t xml:space="preserve"> de México, S.A. de C.V., acredita su personalidad a través del instrumento público número 54,174 de fecha 18 de diciembre </w:t>
      </w:r>
      <w:r w:rsidR="006A5249" w:rsidRPr="00800A45">
        <w:rPr>
          <w:rFonts w:ascii="ITC Avant Garde" w:hAnsi="ITC Avant Garde"/>
          <w:bCs/>
        </w:rPr>
        <w:t>de 2014, pasado ante la fe del Notario P</w:t>
      </w:r>
      <w:r w:rsidRPr="00800A45">
        <w:rPr>
          <w:rFonts w:ascii="ITC Avant Garde" w:hAnsi="ITC Avant Garde"/>
          <w:bCs/>
        </w:rPr>
        <w:t xml:space="preserve">úblico </w:t>
      </w:r>
      <w:r w:rsidR="006A5249" w:rsidRPr="00800A45">
        <w:rPr>
          <w:rFonts w:ascii="ITC Avant Garde" w:hAnsi="ITC Avant Garde"/>
          <w:bCs/>
        </w:rPr>
        <w:t xml:space="preserve">número </w:t>
      </w:r>
      <w:r w:rsidRPr="00800A45">
        <w:rPr>
          <w:rFonts w:ascii="ITC Avant Garde" w:hAnsi="ITC Avant Garde"/>
          <w:bCs/>
        </w:rPr>
        <w:t>169 de</w:t>
      </w:r>
      <w:r w:rsidR="006A5249" w:rsidRPr="00800A45">
        <w:rPr>
          <w:rFonts w:ascii="ITC Avant Garde" w:hAnsi="ITC Avant Garde"/>
          <w:bCs/>
        </w:rPr>
        <w:t>l Distrito Federal (hoy</w:t>
      </w:r>
      <w:r w:rsidRPr="00800A45">
        <w:rPr>
          <w:rFonts w:ascii="ITC Avant Garde" w:hAnsi="ITC Avant Garde"/>
          <w:bCs/>
        </w:rPr>
        <w:t xml:space="preserve"> Ciudad de México</w:t>
      </w:r>
      <w:r w:rsidR="006A5249" w:rsidRPr="00800A45">
        <w:rPr>
          <w:rFonts w:ascii="ITC Avant Garde" w:hAnsi="ITC Avant Garde"/>
          <w:bCs/>
        </w:rPr>
        <w:t>)</w:t>
      </w:r>
      <w:r w:rsidRPr="00800A45">
        <w:rPr>
          <w:rFonts w:ascii="ITC Avant Garde" w:hAnsi="ITC Avant Garde"/>
          <w:bCs/>
        </w:rPr>
        <w:t xml:space="preserve">, en el cual dicha empresa le </w:t>
      </w:r>
      <w:r w:rsidR="008441D7" w:rsidRPr="00800A45">
        <w:rPr>
          <w:rFonts w:ascii="ITC Avant Garde" w:hAnsi="ITC Avant Garde"/>
          <w:bCs/>
        </w:rPr>
        <w:t>otorga</w:t>
      </w:r>
      <w:r w:rsidRPr="00800A45">
        <w:rPr>
          <w:rFonts w:ascii="ITC Avant Garde" w:hAnsi="ITC Avant Garde"/>
          <w:bCs/>
        </w:rPr>
        <w:t xml:space="preserve">, entre otros, </w:t>
      </w:r>
      <w:r w:rsidR="008441D7" w:rsidRPr="00800A45">
        <w:rPr>
          <w:rFonts w:ascii="ITC Avant Garde" w:hAnsi="ITC Avant Garde"/>
          <w:bCs/>
        </w:rPr>
        <w:t xml:space="preserve">poder general para </w:t>
      </w:r>
      <w:r w:rsidRPr="00800A45">
        <w:rPr>
          <w:rFonts w:ascii="ITC Avant Garde" w:hAnsi="ITC Avant Garde"/>
          <w:bCs/>
        </w:rPr>
        <w:t>actos de administración.</w:t>
      </w:r>
      <w:r w:rsidR="006A5249" w:rsidRPr="00800A45">
        <w:rPr>
          <w:rFonts w:ascii="ITC Avant Garde" w:hAnsi="ITC Avant Garde"/>
          <w:bCs/>
        </w:rPr>
        <w:t xml:space="preserve"> El citado instrumento público quedó inscrito en el Registro Público de la Propiedad y de Comercio del Distrito Federal (hoy Ciudad de México) bajo el folio mercantil electrónico número 533614-1</w:t>
      </w:r>
    </w:p>
    <w:p w14:paraId="4B99B9B7" w14:textId="77777777" w:rsidR="00800A45" w:rsidRPr="00800A45" w:rsidRDefault="001B1851" w:rsidP="00800A45">
      <w:pPr>
        <w:pStyle w:val="estilo30"/>
        <w:spacing w:before="240" w:beforeAutospacing="0" w:after="200" w:afterAutospacing="0"/>
        <w:jc w:val="both"/>
        <w:rPr>
          <w:rFonts w:ascii="ITC Avant Garde" w:eastAsia="Calibri" w:hAnsi="ITC Avant Garde"/>
          <w:bCs/>
          <w:sz w:val="22"/>
          <w:szCs w:val="22"/>
        </w:rPr>
      </w:pPr>
      <w:r w:rsidRPr="00800A45">
        <w:rPr>
          <w:rFonts w:ascii="ITC Avant Garde" w:eastAsia="Calibri" w:hAnsi="ITC Avant Garde"/>
          <w:bCs/>
          <w:sz w:val="22"/>
          <w:szCs w:val="22"/>
        </w:rPr>
        <w:lastRenderedPageBreak/>
        <w:t xml:space="preserve">Por otra parte, por lo que se refiere al tercer requisito de procedencia, correspondiente a que haya transcurrido un plazo de 3 (tres) años </w:t>
      </w:r>
      <w:r w:rsidR="00963330" w:rsidRPr="00800A45">
        <w:rPr>
          <w:rFonts w:ascii="ITC Avant Garde" w:eastAsia="Calibri" w:hAnsi="ITC Avant Garde"/>
          <w:bCs/>
          <w:sz w:val="22"/>
          <w:szCs w:val="22"/>
        </w:rPr>
        <w:t xml:space="preserve">contados </w:t>
      </w:r>
      <w:r w:rsidR="008441D7" w:rsidRPr="00800A45">
        <w:rPr>
          <w:rFonts w:ascii="ITC Avant Garde" w:eastAsia="Calibri" w:hAnsi="ITC Avant Garde"/>
          <w:bCs/>
          <w:sz w:val="22"/>
          <w:szCs w:val="22"/>
        </w:rPr>
        <w:t xml:space="preserve">a partir de la fecha de </w:t>
      </w:r>
      <w:r w:rsidRPr="00800A45">
        <w:rPr>
          <w:rFonts w:ascii="ITC Avant Garde" w:eastAsia="Calibri" w:hAnsi="ITC Avant Garde"/>
          <w:bCs/>
          <w:sz w:val="22"/>
          <w:szCs w:val="22"/>
        </w:rPr>
        <w:t>otorgamiento de</w:t>
      </w:r>
      <w:r w:rsidR="00687A58" w:rsidRPr="00800A45">
        <w:rPr>
          <w:rFonts w:ascii="ITC Avant Garde" w:eastAsia="Calibri" w:hAnsi="ITC Avant Garde"/>
          <w:bCs/>
          <w:sz w:val="22"/>
          <w:szCs w:val="22"/>
        </w:rPr>
        <w:t>l título de c</w:t>
      </w:r>
      <w:r w:rsidRPr="00800A45">
        <w:rPr>
          <w:rFonts w:ascii="ITC Avant Garde" w:eastAsia="Calibri" w:hAnsi="ITC Avant Garde"/>
          <w:bCs/>
          <w:sz w:val="22"/>
          <w:szCs w:val="22"/>
        </w:rPr>
        <w:t>oncesión, éste se considera satisfecho</w:t>
      </w:r>
      <w:r w:rsidR="00397999" w:rsidRPr="00800A45">
        <w:rPr>
          <w:rFonts w:ascii="ITC Avant Garde" w:eastAsia="Calibri" w:hAnsi="ITC Avant Garde"/>
          <w:bCs/>
          <w:sz w:val="22"/>
          <w:szCs w:val="22"/>
        </w:rPr>
        <w:t>,</w:t>
      </w:r>
      <w:r w:rsidRPr="00800A45">
        <w:rPr>
          <w:rFonts w:ascii="ITC Avant Garde" w:eastAsia="Calibri" w:hAnsi="ITC Avant Garde"/>
          <w:bCs/>
          <w:sz w:val="22"/>
          <w:szCs w:val="22"/>
        </w:rPr>
        <w:t xml:space="preserve"> toda vez que </w:t>
      </w:r>
      <w:r w:rsidR="00687A58" w:rsidRPr="00800A45">
        <w:rPr>
          <w:rFonts w:ascii="ITC Avant Garde" w:eastAsia="Calibri" w:hAnsi="ITC Avant Garde"/>
          <w:bCs/>
          <w:sz w:val="22"/>
          <w:szCs w:val="22"/>
        </w:rPr>
        <w:t xml:space="preserve">el título de concesión de red pública de telecomunicaciones señalado en el Antecedente I </w:t>
      </w:r>
      <w:r w:rsidR="0063181D" w:rsidRPr="00800A45">
        <w:rPr>
          <w:rFonts w:ascii="ITC Avant Garde" w:eastAsia="Calibri" w:hAnsi="ITC Avant Garde"/>
          <w:bCs/>
          <w:sz w:val="22"/>
          <w:szCs w:val="22"/>
        </w:rPr>
        <w:t xml:space="preserve">de la presente Resolución </w:t>
      </w:r>
      <w:r w:rsidRPr="00800A45">
        <w:rPr>
          <w:rFonts w:ascii="ITC Avant Garde" w:eastAsia="Calibri" w:hAnsi="ITC Avant Garde"/>
          <w:bCs/>
          <w:sz w:val="22"/>
          <w:szCs w:val="22"/>
        </w:rPr>
        <w:t xml:space="preserve">fue otorgada el </w:t>
      </w:r>
      <w:r w:rsidR="00997241" w:rsidRPr="00800A45">
        <w:rPr>
          <w:rFonts w:ascii="ITC Avant Garde" w:eastAsia="Calibri" w:hAnsi="ITC Avant Garde"/>
          <w:bCs/>
          <w:sz w:val="22"/>
          <w:szCs w:val="22"/>
        </w:rPr>
        <w:t>19</w:t>
      </w:r>
      <w:r w:rsidRPr="00800A45">
        <w:rPr>
          <w:rFonts w:ascii="ITC Avant Garde" w:eastAsia="Calibri" w:hAnsi="ITC Avant Garde"/>
          <w:bCs/>
          <w:sz w:val="22"/>
          <w:szCs w:val="22"/>
        </w:rPr>
        <w:t xml:space="preserve"> de </w:t>
      </w:r>
      <w:r w:rsidR="00B24F4F" w:rsidRPr="00800A45">
        <w:rPr>
          <w:rFonts w:ascii="ITC Avant Garde" w:eastAsia="Calibri" w:hAnsi="ITC Avant Garde"/>
          <w:bCs/>
          <w:sz w:val="22"/>
          <w:szCs w:val="22"/>
        </w:rPr>
        <w:t>enero</w:t>
      </w:r>
      <w:r w:rsidRPr="00800A45">
        <w:rPr>
          <w:rFonts w:ascii="ITC Avant Garde" w:eastAsia="Calibri" w:hAnsi="ITC Avant Garde"/>
          <w:bCs/>
          <w:sz w:val="22"/>
          <w:szCs w:val="22"/>
        </w:rPr>
        <w:t xml:space="preserve"> de 20</w:t>
      </w:r>
      <w:r w:rsidR="00997241" w:rsidRPr="00800A45">
        <w:rPr>
          <w:rFonts w:ascii="ITC Avant Garde" w:eastAsia="Calibri" w:hAnsi="ITC Avant Garde"/>
          <w:bCs/>
          <w:sz w:val="22"/>
          <w:szCs w:val="22"/>
        </w:rPr>
        <w:t>06</w:t>
      </w:r>
      <w:r w:rsidRPr="00800A45">
        <w:rPr>
          <w:rFonts w:ascii="ITC Avant Garde" w:eastAsia="Calibri" w:hAnsi="ITC Avant Garde"/>
          <w:bCs/>
          <w:sz w:val="22"/>
          <w:szCs w:val="22"/>
        </w:rPr>
        <w:t xml:space="preserve">, </w:t>
      </w:r>
      <w:r w:rsidR="007E70BA" w:rsidRPr="00800A45">
        <w:rPr>
          <w:rFonts w:ascii="ITC Avant Garde" w:eastAsia="Calibri" w:hAnsi="ITC Avant Garde"/>
          <w:bCs/>
          <w:sz w:val="22"/>
          <w:szCs w:val="22"/>
        </w:rPr>
        <w:t xml:space="preserve">y el mismo fue prorrogado como concesión única para uso comercial el 14 de julio de 2016, con una vigencia de 30 (treinta) años contados a partir del 20 de enero de 2016, </w:t>
      </w:r>
      <w:r w:rsidRPr="00800A45">
        <w:rPr>
          <w:rFonts w:ascii="ITC Avant Garde" w:eastAsia="Calibri" w:hAnsi="ITC Avant Garde"/>
          <w:bCs/>
          <w:sz w:val="22"/>
          <w:szCs w:val="22"/>
        </w:rPr>
        <w:t>mientras que la Solicitud de Ce</w:t>
      </w:r>
      <w:r w:rsidR="00997241" w:rsidRPr="00800A45">
        <w:rPr>
          <w:rFonts w:ascii="ITC Avant Garde" w:eastAsia="Calibri" w:hAnsi="ITC Avant Garde"/>
          <w:bCs/>
          <w:sz w:val="22"/>
          <w:szCs w:val="22"/>
        </w:rPr>
        <w:t xml:space="preserve">sión de Derechos fue presentada </w:t>
      </w:r>
      <w:r w:rsidR="00687A58" w:rsidRPr="00800A45">
        <w:rPr>
          <w:rFonts w:ascii="ITC Avant Garde" w:eastAsia="Calibri" w:hAnsi="ITC Avant Garde"/>
          <w:bCs/>
          <w:sz w:val="22"/>
          <w:szCs w:val="22"/>
        </w:rPr>
        <w:t>el</w:t>
      </w:r>
      <w:r w:rsidR="00032DF3" w:rsidRPr="00800A45">
        <w:rPr>
          <w:rFonts w:ascii="ITC Avant Garde" w:eastAsia="Calibri" w:hAnsi="ITC Avant Garde"/>
          <w:bCs/>
          <w:sz w:val="22"/>
          <w:szCs w:val="22"/>
        </w:rPr>
        <w:t xml:space="preserve"> </w:t>
      </w:r>
      <w:r w:rsidR="00B24F4F" w:rsidRPr="00800A45">
        <w:rPr>
          <w:rFonts w:ascii="ITC Avant Garde" w:eastAsia="Calibri" w:hAnsi="ITC Avant Garde"/>
          <w:bCs/>
          <w:sz w:val="22"/>
          <w:szCs w:val="22"/>
        </w:rPr>
        <w:t>6</w:t>
      </w:r>
      <w:r w:rsidRPr="00800A45">
        <w:rPr>
          <w:rFonts w:ascii="ITC Avant Garde" w:eastAsia="Calibri" w:hAnsi="ITC Avant Garde"/>
          <w:bCs/>
          <w:sz w:val="22"/>
          <w:szCs w:val="22"/>
        </w:rPr>
        <w:t xml:space="preserve"> de </w:t>
      </w:r>
      <w:r w:rsidR="00997241" w:rsidRPr="00800A45">
        <w:rPr>
          <w:rFonts w:ascii="ITC Avant Garde" w:eastAsia="Calibri" w:hAnsi="ITC Avant Garde"/>
          <w:bCs/>
          <w:sz w:val="22"/>
          <w:szCs w:val="22"/>
        </w:rPr>
        <w:t>diciembre</w:t>
      </w:r>
      <w:r w:rsidRPr="00800A45">
        <w:rPr>
          <w:rFonts w:ascii="ITC Avant Garde" w:eastAsia="Calibri" w:hAnsi="ITC Avant Garde"/>
          <w:bCs/>
          <w:sz w:val="22"/>
          <w:szCs w:val="22"/>
        </w:rPr>
        <w:t xml:space="preserve"> de 201</w:t>
      </w:r>
      <w:r w:rsidR="00B24F4F" w:rsidRPr="00800A45">
        <w:rPr>
          <w:rFonts w:ascii="ITC Avant Garde" w:eastAsia="Calibri" w:hAnsi="ITC Avant Garde"/>
          <w:bCs/>
          <w:sz w:val="22"/>
          <w:szCs w:val="22"/>
        </w:rPr>
        <w:t>6</w:t>
      </w:r>
      <w:r w:rsidR="00687A58" w:rsidRPr="00800A45">
        <w:rPr>
          <w:rFonts w:ascii="ITC Avant Garde" w:eastAsia="Calibri" w:hAnsi="ITC Avant Garde"/>
          <w:bCs/>
          <w:sz w:val="22"/>
          <w:szCs w:val="22"/>
        </w:rPr>
        <w:t>,</w:t>
      </w:r>
      <w:r w:rsidR="00397999" w:rsidRPr="00800A45">
        <w:rPr>
          <w:rFonts w:ascii="ITC Avant Garde" w:eastAsia="Calibri" w:hAnsi="ITC Avant Garde"/>
          <w:bCs/>
          <w:sz w:val="22"/>
          <w:szCs w:val="22"/>
        </w:rPr>
        <w:t xml:space="preserve"> por lo que se concluye que ha transcurrido un plazo mayor a 3 (tres) años </w:t>
      </w:r>
      <w:r w:rsidR="00172F21" w:rsidRPr="00800A45">
        <w:rPr>
          <w:rFonts w:ascii="ITC Avant Garde" w:eastAsia="Calibri" w:hAnsi="ITC Avant Garde"/>
          <w:bCs/>
          <w:sz w:val="22"/>
          <w:szCs w:val="22"/>
        </w:rPr>
        <w:t xml:space="preserve">entre </w:t>
      </w:r>
      <w:r w:rsidR="00687A58" w:rsidRPr="00800A45">
        <w:rPr>
          <w:rFonts w:ascii="ITC Avant Garde" w:eastAsia="Calibri" w:hAnsi="ITC Avant Garde"/>
          <w:bCs/>
          <w:sz w:val="22"/>
          <w:szCs w:val="22"/>
        </w:rPr>
        <w:t>el otorgamiento del título de c</w:t>
      </w:r>
      <w:r w:rsidR="00172F21" w:rsidRPr="00800A45">
        <w:rPr>
          <w:rFonts w:ascii="ITC Avant Garde" w:eastAsia="Calibri" w:hAnsi="ITC Avant Garde"/>
          <w:bCs/>
          <w:sz w:val="22"/>
          <w:szCs w:val="22"/>
        </w:rPr>
        <w:t>oncesión y la Solicitud de Cesión de Derechos.</w:t>
      </w:r>
    </w:p>
    <w:p w14:paraId="5382892B" w14:textId="77777777" w:rsidR="00800A45" w:rsidRPr="00800A45" w:rsidRDefault="005F2BA7" w:rsidP="00800A45">
      <w:pPr>
        <w:pStyle w:val="estilo30"/>
        <w:spacing w:before="240" w:beforeAutospacing="0" w:after="200" w:afterAutospacing="0"/>
        <w:jc w:val="both"/>
        <w:rPr>
          <w:rFonts w:ascii="ITC Avant Garde" w:eastAsia="Calibri" w:hAnsi="ITC Avant Garde"/>
          <w:bCs/>
          <w:sz w:val="22"/>
          <w:szCs w:val="22"/>
        </w:rPr>
      </w:pPr>
      <w:r w:rsidRPr="00800A45">
        <w:rPr>
          <w:rFonts w:ascii="ITC Avant Garde" w:eastAsia="Calibri" w:hAnsi="ITC Avant Garde"/>
          <w:bCs/>
          <w:sz w:val="22"/>
          <w:szCs w:val="22"/>
        </w:rPr>
        <w:t>Respecto al cuarto requisito de procedencia, de los</w:t>
      </w:r>
      <w:r w:rsidR="00013871" w:rsidRPr="00800A45">
        <w:rPr>
          <w:rFonts w:ascii="ITC Avant Garde" w:eastAsia="Calibri" w:hAnsi="ITC Avant Garde"/>
          <w:bCs/>
          <w:sz w:val="22"/>
          <w:szCs w:val="22"/>
        </w:rPr>
        <w:t xml:space="preserve"> </w:t>
      </w:r>
      <w:r w:rsidRPr="00800A45">
        <w:rPr>
          <w:rFonts w:ascii="ITC Avant Garde" w:eastAsia="Calibri" w:hAnsi="ITC Avant Garde"/>
          <w:bCs/>
          <w:sz w:val="22"/>
          <w:szCs w:val="22"/>
        </w:rPr>
        <w:t>párrafos sexto y séptimo</w:t>
      </w:r>
      <w:r w:rsidR="00013871" w:rsidRPr="00800A45">
        <w:rPr>
          <w:rFonts w:ascii="ITC Avant Garde" w:eastAsia="Calibri" w:hAnsi="ITC Avant Garde"/>
          <w:bCs/>
          <w:sz w:val="22"/>
          <w:szCs w:val="22"/>
        </w:rPr>
        <w:t xml:space="preserve"> del </w:t>
      </w:r>
      <w:r w:rsidR="00737962" w:rsidRPr="00800A45">
        <w:rPr>
          <w:rFonts w:ascii="ITC Avant Garde" w:eastAsia="Calibri" w:hAnsi="ITC Avant Garde"/>
          <w:bCs/>
          <w:sz w:val="22"/>
          <w:szCs w:val="22"/>
        </w:rPr>
        <w:t xml:space="preserve">artículo </w:t>
      </w:r>
      <w:r w:rsidRPr="00800A45">
        <w:rPr>
          <w:rFonts w:ascii="ITC Avant Garde" w:eastAsia="Calibri" w:hAnsi="ITC Avant Garde"/>
          <w:bCs/>
          <w:sz w:val="22"/>
          <w:szCs w:val="22"/>
        </w:rPr>
        <w:t>110</w:t>
      </w:r>
      <w:r w:rsidR="00737962" w:rsidRPr="00800A45">
        <w:rPr>
          <w:rFonts w:ascii="ITC Avant Garde" w:eastAsia="Calibri" w:hAnsi="ITC Avant Garde"/>
          <w:bCs/>
          <w:sz w:val="22"/>
          <w:szCs w:val="22"/>
        </w:rPr>
        <w:t xml:space="preserve"> de la </w:t>
      </w:r>
      <w:r w:rsidR="00013871" w:rsidRPr="00800A45">
        <w:rPr>
          <w:rFonts w:ascii="ITC Avant Garde" w:eastAsia="Calibri" w:hAnsi="ITC Avant Garde"/>
          <w:bCs/>
          <w:sz w:val="22"/>
          <w:szCs w:val="22"/>
        </w:rPr>
        <w:t xml:space="preserve">Ley se </w:t>
      </w:r>
      <w:r w:rsidR="00B14DAD" w:rsidRPr="00800A45">
        <w:rPr>
          <w:rFonts w:ascii="ITC Avant Garde" w:eastAsia="Calibri" w:hAnsi="ITC Avant Garde"/>
          <w:bCs/>
          <w:sz w:val="22"/>
          <w:szCs w:val="22"/>
        </w:rPr>
        <w:t>desprende</w:t>
      </w:r>
      <w:r w:rsidR="00013871" w:rsidRPr="00800A45">
        <w:rPr>
          <w:rFonts w:ascii="ITC Avant Garde" w:eastAsia="Calibri" w:hAnsi="ITC Avant Garde"/>
          <w:bCs/>
          <w:sz w:val="22"/>
          <w:szCs w:val="22"/>
        </w:rPr>
        <w:t xml:space="preserve"> que </w:t>
      </w:r>
      <w:r w:rsidRPr="00800A45">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w:t>
      </w:r>
      <w:r w:rsidR="001A2553" w:rsidRPr="00800A45">
        <w:rPr>
          <w:rFonts w:ascii="ITC Avant Garde" w:hAnsi="ITC Avant Garde"/>
          <w:bCs/>
          <w:sz w:val="22"/>
          <w:szCs w:val="22"/>
        </w:rPr>
        <w:t>amente al</w:t>
      </w:r>
      <w:r w:rsidRPr="00800A45">
        <w:rPr>
          <w:rFonts w:ascii="ITC Avant Garde" w:hAnsi="ITC Avant Garde"/>
          <w:bCs/>
          <w:sz w:val="22"/>
          <w:szCs w:val="22"/>
        </w:rPr>
        <w:t xml:space="preserve"> análisis que realice sobre los efectos que dicho acto tenga o pueda tener para la libre competencia y concurrencia en el mercado correspondiente.</w:t>
      </w:r>
    </w:p>
    <w:p w14:paraId="7566D63A" w14:textId="77777777" w:rsidR="00800A45" w:rsidRPr="00800A45" w:rsidRDefault="00AD0DDB" w:rsidP="00800A45">
      <w:pPr>
        <w:pStyle w:val="estilo30"/>
        <w:spacing w:before="240" w:beforeAutospacing="0" w:after="200" w:afterAutospacing="0"/>
        <w:jc w:val="both"/>
        <w:rPr>
          <w:rFonts w:ascii="ITC Avant Garde" w:eastAsia="Calibri" w:hAnsi="ITC Avant Garde"/>
          <w:bCs/>
          <w:sz w:val="22"/>
          <w:szCs w:val="22"/>
        </w:rPr>
      </w:pPr>
      <w:r w:rsidRPr="00800A45">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en virtud de que </w:t>
      </w:r>
      <w:proofErr w:type="spellStart"/>
      <w:r w:rsidRPr="00800A45">
        <w:rPr>
          <w:rFonts w:ascii="ITC Avant Garde" w:eastAsia="Calibri" w:hAnsi="ITC Avant Garde"/>
          <w:bCs/>
          <w:sz w:val="22"/>
          <w:szCs w:val="22"/>
        </w:rPr>
        <w:t>Siscab</w:t>
      </w:r>
      <w:proofErr w:type="spellEnd"/>
      <w:r w:rsidRPr="00800A45">
        <w:rPr>
          <w:rFonts w:ascii="ITC Avant Garde" w:eastAsia="Calibri" w:hAnsi="ITC Avant Garde"/>
          <w:bCs/>
          <w:sz w:val="22"/>
          <w:szCs w:val="22"/>
        </w:rPr>
        <w:t xml:space="preserve"> de México, S.A. de C.V.</w:t>
      </w:r>
      <w:r w:rsidR="00544590" w:rsidRPr="00800A45">
        <w:rPr>
          <w:rFonts w:ascii="ITC Avant Garde" w:eastAsia="Calibri" w:hAnsi="ITC Avant Garde"/>
          <w:bCs/>
          <w:sz w:val="22"/>
          <w:szCs w:val="22"/>
        </w:rPr>
        <w:t>, por una</w:t>
      </w:r>
      <w:r w:rsidR="008D5111" w:rsidRPr="00800A45">
        <w:rPr>
          <w:rFonts w:ascii="ITC Avant Garde" w:eastAsia="Calibri" w:hAnsi="ITC Avant Garde"/>
          <w:bCs/>
          <w:sz w:val="22"/>
          <w:szCs w:val="22"/>
        </w:rPr>
        <w:t xml:space="preserve"> parte,</w:t>
      </w:r>
      <w:r w:rsidRPr="00800A45">
        <w:rPr>
          <w:rFonts w:ascii="ITC Avant Garde" w:eastAsia="Calibri" w:hAnsi="ITC Avant Garde"/>
          <w:bCs/>
          <w:sz w:val="22"/>
          <w:szCs w:val="22"/>
        </w:rPr>
        <w:t xml:space="preserve"> no es titular de ninguna concesión en materia de teleco</w:t>
      </w:r>
      <w:r w:rsidR="00FA0FB8" w:rsidRPr="00800A45">
        <w:rPr>
          <w:rFonts w:ascii="ITC Avant Garde" w:eastAsia="Calibri" w:hAnsi="ITC Avant Garde"/>
          <w:bCs/>
          <w:sz w:val="22"/>
          <w:szCs w:val="22"/>
        </w:rPr>
        <w:t xml:space="preserve">municaciones y/o radiodifusión, </w:t>
      </w:r>
      <w:r w:rsidR="008D5111" w:rsidRPr="00800A45">
        <w:rPr>
          <w:rFonts w:ascii="ITC Avant Garde" w:eastAsia="Calibri" w:hAnsi="ITC Avant Garde"/>
          <w:bCs/>
          <w:sz w:val="22"/>
          <w:szCs w:val="22"/>
        </w:rPr>
        <w:t xml:space="preserve">y por la otra, no </w:t>
      </w:r>
      <w:r w:rsidR="00FA0FB8" w:rsidRPr="00800A45">
        <w:rPr>
          <w:rFonts w:ascii="ITC Avant Garde" w:eastAsia="Calibri" w:hAnsi="ITC Avant Garde"/>
          <w:bCs/>
          <w:sz w:val="22"/>
          <w:szCs w:val="22"/>
        </w:rPr>
        <w:t xml:space="preserve">participa como accionista en </w:t>
      </w:r>
      <w:r w:rsidR="008D5111" w:rsidRPr="00800A45">
        <w:rPr>
          <w:rFonts w:ascii="ITC Avant Garde" w:eastAsia="Calibri" w:hAnsi="ITC Avant Garde"/>
          <w:bCs/>
          <w:sz w:val="22"/>
          <w:szCs w:val="22"/>
        </w:rPr>
        <w:t>ninguna</w:t>
      </w:r>
      <w:r w:rsidR="00FA0FB8" w:rsidRPr="00800A45">
        <w:rPr>
          <w:rFonts w:ascii="ITC Avant Garde" w:eastAsia="Calibri" w:hAnsi="ITC Avant Garde"/>
          <w:bCs/>
          <w:sz w:val="22"/>
          <w:szCs w:val="22"/>
        </w:rPr>
        <w:t xml:space="preserve"> de las empresas que prestan el servicio de televisión restringida en la población objeto de la cesión de derechos.</w:t>
      </w:r>
    </w:p>
    <w:p w14:paraId="6C56F50E" w14:textId="77777777" w:rsidR="00800A45" w:rsidRPr="00800A45" w:rsidRDefault="00841B40" w:rsidP="00800A45">
      <w:pPr>
        <w:pStyle w:val="estilo30"/>
        <w:spacing w:before="240" w:beforeAutospacing="0" w:after="200" w:afterAutospacing="0"/>
        <w:jc w:val="both"/>
        <w:rPr>
          <w:rFonts w:ascii="ITC Avant Garde" w:eastAsia="Calibri" w:hAnsi="ITC Avant Garde"/>
          <w:bCs/>
          <w:sz w:val="22"/>
          <w:szCs w:val="22"/>
        </w:rPr>
      </w:pPr>
      <w:r w:rsidRPr="00800A45">
        <w:rPr>
          <w:rFonts w:ascii="ITC Avant Garde" w:eastAsia="Calibri" w:hAnsi="ITC Avant Garde"/>
          <w:bCs/>
          <w:sz w:val="22"/>
          <w:szCs w:val="22"/>
        </w:rPr>
        <w:t>Asimismo</w:t>
      </w:r>
      <w:r w:rsidR="00DA2ACF" w:rsidRPr="00800A45">
        <w:rPr>
          <w:rFonts w:ascii="ITC Avant Garde" w:eastAsia="Calibri" w:hAnsi="ITC Avant Garde"/>
          <w:bCs/>
          <w:sz w:val="22"/>
          <w:szCs w:val="22"/>
        </w:rPr>
        <w:t xml:space="preserve">, por lo que hace a los accionistas de </w:t>
      </w:r>
      <w:proofErr w:type="spellStart"/>
      <w:r w:rsidR="00DA2ACF" w:rsidRPr="00800A45">
        <w:rPr>
          <w:rFonts w:ascii="ITC Avant Garde" w:eastAsia="Calibri" w:hAnsi="ITC Avant Garde"/>
          <w:bCs/>
          <w:sz w:val="22"/>
          <w:szCs w:val="22"/>
        </w:rPr>
        <w:t>Siscab</w:t>
      </w:r>
      <w:proofErr w:type="spellEnd"/>
      <w:r w:rsidR="00DA2ACF" w:rsidRPr="00800A45">
        <w:rPr>
          <w:rFonts w:ascii="ITC Avant Garde" w:eastAsia="Calibri" w:hAnsi="ITC Avant Garde"/>
          <w:bCs/>
          <w:sz w:val="22"/>
          <w:szCs w:val="22"/>
        </w:rPr>
        <w:t xml:space="preserve"> de México, S.A. de C.V., del análisis efectuado por este Instituto se desprende que únicamente el C. Óscar Reyes Rosas es titular de </w:t>
      </w:r>
      <w:r w:rsidR="000117EC" w:rsidRPr="00800A45">
        <w:rPr>
          <w:rFonts w:ascii="ITC Avant Garde" w:eastAsia="Calibri" w:hAnsi="ITC Avant Garde"/>
          <w:bCs/>
          <w:sz w:val="22"/>
          <w:szCs w:val="22"/>
        </w:rPr>
        <w:t>2 (</w:t>
      </w:r>
      <w:r w:rsidR="00DA2ACF" w:rsidRPr="00800A45">
        <w:rPr>
          <w:rFonts w:ascii="ITC Avant Garde" w:eastAsia="Calibri" w:hAnsi="ITC Avant Garde"/>
          <w:bCs/>
          <w:sz w:val="22"/>
          <w:szCs w:val="22"/>
        </w:rPr>
        <w:t>dos</w:t>
      </w:r>
      <w:r w:rsidR="000117EC" w:rsidRPr="00800A45">
        <w:rPr>
          <w:rFonts w:ascii="ITC Avant Garde" w:eastAsia="Calibri" w:hAnsi="ITC Avant Garde"/>
          <w:bCs/>
          <w:sz w:val="22"/>
          <w:szCs w:val="22"/>
        </w:rPr>
        <w:t>)</w:t>
      </w:r>
      <w:r w:rsidR="00DA2ACF" w:rsidRPr="00800A45">
        <w:rPr>
          <w:rFonts w:ascii="ITC Avant Garde" w:eastAsia="Calibri" w:hAnsi="ITC Avant Garde"/>
          <w:bCs/>
          <w:sz w:val="22"/>
          <w:szCs w:val="22"/>
        </w:rPr>
        <w:t xml:space="preserve"> redes públicas de telecomunicaciones adicionales a la concesión única para uso comercial objeto de la cesión de derechos, </w:t>
      </w:r>
      <w:r w:rsidR="00CF4EFE" w:rsidRPr="00800A45">
        <w:rPr>
          <w:rFonts w:ascii="ITC Avant Garde" w:eastAsia="Calibri" w:hAnsi="ITC Avant Garde"/>
          <w:bCs/>
          <w:sz w:val="22"/>
          <w:szCs w:val="22"/>
        </w:rPr>
        <w:t>sin embargo, ninguna de éstas presta el servicio de televisión restringida en la localidad objeto de misma</w:t>
      </w:r>
      <w:r w:rsidR="00DA2ACF" w:rsidRPr="00800A45">
        <w:rPr>
          <w:rFonts w:ascii="ITC Avant Garde" w:eastAsia="Calibri" w:hAnsi="ITC Avant Garde"/>
          <w:bCs/>
          <w:sz w:val="22"/>
          <w:szCs w:val="22"/>
        </w:rPr>
        <w:t>.</w:t>
      </w:r>
      <w:r w:rsidR="001A2553" w:rsidRPr="00800A45">
        <w:rPr>
          <w:rFonts w:ascii="ITC Avant Garde" w:eastAsia="Calibri" w:hAnsi="ITC Avant Garde"/>
          <w:bCs/>
          <w:sz w:val="22"/>
          <w:szCs w:val="22"/>
        </w:rPr>
        <w:t xml:space="preserve"> Por otro lado, también es importante mencionar que el C. Óscar Reyes Rosas tiene una participación del 50 (cincuenta) por ciento en la empresa cesionaria.</w:t>
      </w:r>
    </w:p>
    <w:p w14:paraId="114FD9A1" w14:textId="77777777" w:rsidR="00800A45" w:rsidRPr="00800A45" w:rsidRDefault="000C47DD" w:rsidP="00800A45">
      <w:pPr>
        <w:pStyle w:val="estilo30"/>
        <w:spacing w:before="240" w:beforeAutospacing="0" w:after="200" w:afterAutospacing="0"/>
        <w:jc w:val="both"/>
        <w:rPr>
          <w:rFonts w:ascii="ITC Avant Garde" w:eastAsia="Calibri" w:hAnsi="ITC Avant Garde"/>
          <w:bCs/>
          <w:sz w:val="22"/>
          <w:szCs w:val="22"/>
        </w:rPr>
      </w:pPr>
      <w:r w:rsidRPr="00800A45">
        <w:rPr>
          <w:rFonts w:ascii="ITC Avant Garde" w:eastAsia="Calibri" w:hAnsi="ITC Avant Garde"/>
          <w:bCs/>
          <w:sz w:val="22"/>
          <w:szCs w:val="22"/>
        </w:rPr>
        <w:t>En seguimiento a lo anterior</w:t>
      </w:r>
      <w:r w:rsidR="00F6663E" w:rsidRPr="00800A45">
        <w:rPr>
          <w:rFonts w:ascii="ITC Avant Garde" w:eastAsia="Calibri" w:hAnsi="ITC Avant Garde"/>
          <w:bCs/>
          <w:sz w:val="22"/>
          <w:szCs w:val="22"/>
        </w:rPr>
        <w:t>, y de conformidad con la información publicada por el Registro Público de Telecomunicaciones de este Instituto</w:t>
      </w:r>
      <w:r w:rsidR="00F6663E" w:rsidRPr="00800A45">
        <w:rPr>
          <w:rStyle w:val="Refdenotaalpie"/>
          <w:rFonts w:ascii="ITC Avant Garde" w:eastAsia="Calibri" w:hAnsi="ITC Avant Garde"/>
          <w:bCs/>
          <w:sz w:val="22"/>
          <w:szCs w:val="22"/>
        </w:rPr>
        <w:footnoteReference w:id="1"/>
      </w:r>
      <w:r w:rsidR="00F6663E" w:rsidRPr="00800A45">
        <w:rPr>
          <w:rFonts w:ascii="ITC Avant Garde" w:eastAsia="Calibri" w:hAnsi="ITC Avant Garde"/>
          <w:bCs/>
          <w:sz w:val="22"/>
          <w:szCs w:val="22"/>
        </w:rPr>
        <w:t xml:space="preserve">, resulta importante señalar que en San Diego de la Unión, Municipio de San Diego de la Unión, en el Estado de Guanajuato, no hay concesionarios de redes públicas de telecomunicaciones que presten el servicio de televisión restringida por cable, adicionales al C. Óscar Reyes Rosas, por lo que al autorizase la cesión de derechos a favor de </w:t>
      </w:r>
      <w:proofErr w:type="spellStart"/>
      <w:r w:rsidR="00F6663E" w:rsidRPr="00800A45">
        <w:rPr>
          <w:rFonts w:ascii="ITC Avant Garde" w:eastAsia="Calibri" w:hAnsi="ITC Avant Garde"/>
          <w:bCs/>
          <w:sz w:val="22"/>
          <w:szCs w:val="22"/>
        </w:rPr>
        <w:t>Siscab</w:t>
      </w:r>
      <w:proofErr w:type="spellEnd"/>
      <w:r w:rsidR="00F6663E" w:rsidRPr="00800A45">
        <w:rPr>
          <w:rFonts w:ascii="ITC Avant Garde" w:eastAsia="Calibri" w:hAnsi="ITC Avant Garde"/>
          <w:bCs/>
          <w:sz w:val="22"/>
          <w:szCs w:val="22"/>
        </w:rPr>
        <w:t xml:space="preserve"> de México, S.A. de C.V., se continuará prestando el servicio de telecomunicaciones de mérito en la población de referencia. </w:t>
      </w:r>
    </w:p>
    <w:p w14:paraId="64B05086" w14:textId="77777777" w:rsidR="00800A45" w:rsidRPr="00800A45" w:rsidRDefault="00013871" w:rsidP="00800A45">
      <w:pPr>
        <w:spacing w:before="240" w:line="240" w:lineRule="auto"/>
        <w:jc w:val="both"/>
        <w:rPr>
          <w:rFonts w:ascii="ITC Avant Garde" w:hAnsi="ITC Avant Garde"/>
          <w:bCs/>
          <w:lang w:eastAsia="es-MX"/>
        </w:rPr>
      </w:pPr>
      <w:r w:rsidRPr="00800A45">
        <w:rPr>
          <w:rFonts w:ascii="ITC Avant Garde" w:hAnsi="ITC Avant Garde"/>
          <w:bCs/>
          <w:lang w:eastAsia="es-MX"/>
        </w:rPr>
        <w:lastRenderedPageBreak/>
        <w:t xml:space="preserve">Por lo que se refiere al </w:t>
      </w:r>
      <w:r w:rsidR="00EC3328" w:rsidRPr="00800A45">
        <w:rPr>
          <w:rFonts w:ascii="ITC Avant Garde" w:hAnsi="ITC Avant Garde"/>
          <w:bCs/>
          <w:lang w:eastAsia="es-MX"/>
        </w:rPr>
        <w:t>quinto</w:t>
      </w:r>
      <w:r w:rsidRPr="00800A45">
        <w:rPr>
          <w:rFonts w:ascii="ITC Avant Garde" w:hAnsi="ITC Avant Garde"/>
          <w:bCs/>
          <w:lang w:eastAsia="es-MX"/>
        </w:rPr>
        <w:t xml:space="preserve"> requisito de procedencia, </w:t>
      </w:r>
      <w:r w:rsidR="005A6228" w:rsidRPr="00800A45">
        <w:rPr>
          <w:rFonts w:ascii="ITC Avant Garde" w:hAnsi="ITC Avant Garde"/>
          <w:bCs/>
          <w:lang w:eastAsia="es-MX"/>
        </w:rPr>
        <w:t xml:space="preserve">destaca que </w:t>
      </w:r>
      <w:r w:rsidR="00E5486E" w:rsidRPr="00800A45">
        <w:rPr>
          <w:rFonts w:ascii="ITC Avant Garde" w:hAnsi="ITC Avant Garde"/>
          <w:bCs/>
          <w:lang w:eastAsia="es-MX"/>
        </w:rPr>
        <w:t xml:space="preserve">con la Solicitud de Cesión de Derechos </w:t>
      </w:r>
      <w:r w:rsidRPr="00800A45">
        <w:rPr>
          <w:rFonts w:ascii="ITC Avant Garde" w:hAnsi="ITC Avant Garde"/>
          <w:bCs/>
          <w:lang w:eastAsia="es-MX"/>
        </w:rPr>
        <w:t>se present</w:t>
      </w:r>
      <w:r w:rsidR="003A3FC7" w:rsidRPr="00800A45">
        <w:rPr>
          <w:rFonts w:ascii="ITC Avant Garde" w:hAnsi="ITC Avant Garde"/>
          <w:bCs/>
          <w:lang w:eastAsia="es-MX"/>
        </w:rPr>
        <w:t>ó</w:t>
      </w:r>
      <w:r w:rsidR="00DA6122" w:rsidRPr="00800A45">
        <w:rPr>
          <w:rFonts w:ascii="ITC Avant Garde" w:hAnsi="ITC Avant Garde"/>
          <w:bCs/>
          <w:lang w:eastAsia="es-MX"/>
        </w:rPr>
        <w:t xml:space="preserve"> </w:t>
      </w:r>
      <w:r w:rsidR="00876CCD" w:rsidRPr="00800A45">
        <w:rPr>
          <w:rFonts w:ascii="ITC Avant Garde" w:hAnsi="ITC Avant Garde"/>
          <w:bCs/>
          <w:lang w:eastAsia="es-MX"/>
        </w:rPr>
        <w:t>la factura número</w:t>
      </w:r>
      <w:r w:rsidR="00897471" w:rsidRPr="00800A45">
        <w:rPr>
          <w:rFonts w:ascii="ITC Avant Garde" w:hAnsi="ITC Avant Garde"/>
          <w:bCs/>
        </w:rPr>
        <w:t xml:space="preserve"> 160004118</w:t>
      </w:r>
      <w:r w:rsidR="002319C1" w:rsidRPr="00800A45">
        <w:rPr>
          <w:rFonts w:ascii="ITC Avant Garde" w:hAnsi="ITC Avant Garde"/>
          <w:bCs/>
          <w:lang w:eastAsia="es-MX"/>
        </w:rPr>
        <w:t xml:space="preserve">, por </w:t>
      </w:r>
      <w:r w:rsidR="00CA55A1" w:rsidRPr="00800A45">
        <w:rPr>
          <w:rFonts w:ascii="ITC Avant Garde" w:hAnsi="ITC Avant Garde"/>
          <w:bCs/>
          <w:lang w:eastAsia="es-MX"/>
        </w:rPr>
        <w:t>el estudio y, en su caso, la autorización por el cambio de la titularidad por cesión de derechos</w:t>
      </w:r>
      <w:r w:rsidR="002319C1" w:rsidRPr="00800A45">
        <w:rPr>
          <w:rFonts w:ascii="ITC Avant Garde" w:hAnsi="ITC Avant Garde"/>
          <w:bCs/>
          <w:lang w:eastAsia="es-MX"/>
        </w:rPr>
        <w:t xml:space="preserve">, de conformidad con lo establecido en el artículo </w:t>
      </w:r>
      <w:r w:rsidR="00CA55A1" w:rsidRPr="00800A45">
        <w:rPr>
          <w:rFonts w:ascii="ITC Avant Garde" w:hAnsi="ITC Avant Garde"/>
          <w:bCs/>
          <w:lang w:eastAsia="es-MX"/>
        </w:rPr>
        <w:t>174-C</w:t>
      </w:r>
      <w:r w:rsidR="002319C1" w:rsidRPr="00800A45">
        <w:rPr>
          <w:rFonts w:ascii="ITC Avant Garde" w:hAnsi="ITC Avant Garde"/>
          <w:bCs/>
          <w:lang w:eastAsia="es-MX"/>
        </w:rPr>
        <w:t xml:space="preserve"> fracción II</w:t>
      </w:r>
      <w:r w:rsidR="00CA55A1" w:rsidRPr="00800A45">
        <w:rPr>
          <w:rFonts w:ascii="ITC Avant Garde" w:hAnsi="ITC Avant Garde"/>
          <w:bCs/>
          <w:lang w:eastAsia="es-MX"/>
        </w:rPr>
        <w:t xml:space="preserve">, </w:t>
      </w:r>
      <w:r w:rsidR="002319C1" w:rsidRPr="00800A45">
        <w:rPr>
          <w:rFonts w:ascii="ITC Avant Garde" w:hAnsi="ITC Avant Garde"/>
          <w:bCs/>
          <w:lang w:eastAsia="es-MX"/>
        </w:rPr>
        <w:t>de la Ley Federal de Derechos</w:t>
      </w:r>
      <w:r w:rsidRPr="00800A45">
        <w:rPr>
          <w:rFonts w:ascii="ITC Avant Garde" w:hAnsi="ITC Avant Garde"/>
          <w:bCs/>
          <w:lang w:eastAsia="es-MX"/>
        </w:rPr>
        <w:t>.</w:t>
      </w:r>
    </w:p>
    <w:p w14:paraId="470336C9" w14:textId="77777777" w:rsidR="00800A45" w:rsidRPr="00800A45" w:rsidRDefault="00AE1D06" w:rsidP="00800A45">
      <w:pPr>
        <w:spacing w:before="240" w:line="240" w:lineRule="auto"/>
        <w:jc w:val="both"/>
        <w:rPr>
          <w:rFonts w:ascii="ITC Avant Garde" w:hAnsi="ITC Avant Garde"/>
          <w:bCs/>
          <w:lang w:eastAsia="es-MX"/>
        </w:rPr>
      </w:pPr>
      <w:r w:rsidRPr="00800A45">
        <w:rPr>
          <w:rFonts w:ascii="ITC Avant Garde" w:hAnsi="ITC Avant Garde"/>
          <w:bCs/>
          <w:lang w:eastAsia="es-MX"/>
        </w:rPr>
        <w:t>Por otro lado</w:t>
      </w:r>
      <w:r w:rsidR="000252E2" w:rsidRPr="00800A45">
        <w:rPr>
          <w:rFonts w:ascii="ITC Avant Garde" w:hAnsi="ITC Avant Garde"/>
          <w:bCs/>
          <w:lang w:eastAsia="es-MX"/>
        </w:rPr>
        <w:t xml:space="preserve">, </w:t>
      </w:r>
      <w:r w:rsidR="00E5486E" w:rsidRPr="00800A45">
        <w:rPr>
          <w:rFonts w:ascii="ITC Avant Garde" w:hAnsi="ITC Avant Garde"/>
          <w:bCs/>
          <w:lang w:eastAsia="es-MX"/>
        </w:rPr>
        <w:t xml:space="preserve">y </w:t>
      </w:r>
      <w:r w:rsidR="000252E2" w:rsidRPr="00800A45">
        <w:rPr>
          <w:rFonts w:ascii="ITC Avant Garde" w:hAnsi="ITC Avant Garde"/>
          <w:bCs/>
          <w:lang w:eastAsia="es-MX"/>
        </w:rPr>
        <w:t>en relación con lo señalado en el párrafo décimo séptimo del artículo 28 de la Constitución, a través del oficio</w:t>
      </w:r>
      <w:r w:rsidR="008156A2" w:rsidRPr="00800A45">
        <w:rPr>
          <w:rFonts w:ascii="ITC Avant Garde" w:hAnsi="ITC Avant Garde"/>
          <w:bCs/>
          <w:lang w:eastAsia="es-MX"/>
        </w:rPr>
        <w:t xml:space="preserve"> IFT/</w:t>
      </w:r>
      <w:r w:rsidR="007750AB" w:rsidRPr="00800A45">
        <w:rPr>
          <w:rFonts w:ascii="ITC Avant Garde" w:hAnsi="ITC Avant Garde"/>
          <w:bCs/>
          <w:lang w:eastAsia="es-MX"/>
        </w:rPr>
        <w:t>223/UCS/</w:t>
      </w:r>
      <w:r w:rsidR="00C17E1E" w:rsidRPr="00800A45">
        <w:rPr>
          <w:rFonts w:ascii="ITC Avant Garde" w:hAnsi="ITC Avant Garde"/>
          <w:bCs/>
          <w:lang w:eastAsia="es-MX"/>
        </w:rPr>
        <w:t>2610</w:t>
      </w:r>
      <w:r w:rsidR="0066685D" w:rsidRPr="00800A45">
        <w:rPr>
          <w:rFonts w:ascii="ITC Avant Garde" w:hAnsi="ITC Avant Garde"/>
          <w:bCs/>
          <w:lang w:eastAsia="es-MX"/>
        </w:rPr>
        <w:t>/201</w:t>
      </w:r>
      <w:r w:rsidR="00C02B99" w:rsidRPr="00800A45">
        <w:rPr>
          <w:rFonts w:ascii="ITC Avant Garde" w:hAnsi="ITC Avant Garde"/>
          <w:bCs/>
          <w:lang w:eastAsia="es-MX"/>
        </w:rPr>
        <w:t>6</w:t>
      </w:r>
      <w:r w:rsidR="00D641CF" w:rsidRPr="00800A45">
        <w:rPr>
          <w:rFonts w:ascii="ITC Avant Garde" w:hAnsi="ITC Avant Garde"/>
          <w:bCs/>
          <w:lang w:eastAsia="es-MX"/>
        </w:rPr>
        <w:t xml:space="preserve"> </w:t>
      </w:r>
      <w:r w:rsidR="000252E2" w:rsidRPr="00800A45">
        <w:rPr>
          <w:rFonts w:ascii="ITC Avant Garde" w:hAnsi="ITC Avant Garde"/>
          <w:bCs/>
          <w:lang w:eastAsia="es-MX"/>
        </w:rPr>
        <w:t>notificado el</w:t>
      </w:r>
      <w:r w:rsidR="0056579D" w:rsidRPr="00800A45">
        <w:rPr>
          <w:rFonts w:ascii="ITC Avant Garde" w:hAnsi="ITC Avant Garde"/>
          <w:bCs/>
          <w:lang w:eastAsia="es-MX"/>
        </w:rPr>
        <w:t xml:space="preserve"> </w:t>
      </w:r>
      <w:r w:rsidR="00C17E1E" w:rsidRPr="00800A45">
        <w:rPr>
          <w:rFonts w:ascii="ITC Avant Garde" w:hAnsi="ITC Avant Garde"/>
          <w:bCs/>
          <w:lang w:eastAsia="es-MX"/>
        </w:rPr>
        <w:t>9</w:t>
      </w:r>
      <w:r w:rsidR="0039596E" w:rsidRPr="00800A45">
        <w:rPr>
          <w:rFonts w:ascii="ITC Avant Garde" w:hAnsi="ITC Avant Garde"/>
          <w:bCs/>
          <w:lang w:eastAsia="es-MX"/>
        </w:rPr>
        <w:t xml:space="preserve"> de </w:t>
      </w:r>
      <w:r w:rsidR="00C17E1E" w:rsidRPr="00800A45">
        <w:rPr>
          <w:rFonts w:ascii="ITC Avant Garde" w:hAnsi="ITC Avant Garde"/>
          <w:bCs/>
          <w:lang w:eastAsia="es-MX"/>
        </w:rPr>
        <w:t>enero</w:t>
      </w:r>
      <w:r w:rsidR="0039596E" w:rsidRPr="00800A45">
        <w:rPr>
          <w:rFonts w:ascii="ITC Avant Garde" w:hAnsi="ITC Avant Garde"/>
          <w:bCs/>
          <w:lang w:eastAsia="es-MX"/>
        </w:rPr>
        <w:t xml:space="preserve"> de 201</w:t>
      </w:r>
      <w:r w:rsidR="00C17E1E" w:rsidRPr="00800A45">
        <w:rPr>
          <w:rFonts w:ascii="ITC Avant Garde" w:hAnsi="ITC Avant Garde"/>
          <w:bCs/>
          <w:lang w:eastAsia="es-MX"/>
        </w:rPr>
        <w:t>7</w:t>
      </w:r>
      <w:r w:rsidR="00D641CF" w:rsidRPr="00800A45">
        <w:rPr>
          <w:rFonts w:ascii="ITC Avant Garde" w:hAnsi="ITC Avant Garde"/>
          <w:bCs/>
          <w:lang w:eastAsia="es-MX"/>
        </w:rPr>
        <w:t xml:space="preserve">, el Instituto solicitó a la Secretaría la opinión técnica correspondiente a la Solicitud de </w:t>
      </w:r>
      <w:r w:rsidR="005A6228" w:rsidRPr="00800A45">
        <w:rPr>
          <w:rFonts w:ascii="ITC Avant Garde" w:hAnsi="ITC Avant Garde"/>
          <w:bCs/>
          <w:lang w:eastAsia="es-MX"/>
        </w:rPr>
        <w:t>Cesión</w:t>
      </w:r>
      <w:r w:rsidR="000252E2" w:rsidRPr="00800A45">
        <w:rPr>
          <w:rFonts w:ascii="ITC Avant Garde" w:hAnsi="ITC Avant Garde"/>
          <w:bCs/>
          <w:lang w:eastAsia="es-MX"/>
        </w:rPr>
        <w:t xml:space="preserve"> de Derechos.</w:t>
      </w:r>
      <w:r w:rsidR="00C814AF" w:rsidRPr="00800A45">
        <w:rPr>
          <w:rFonts w:ascii="ITC Avant Garde" w:hAnsi="ITC Avant Garde"/>
          <w:bCs/>
          <w:lang w:eastAsia="es-MX"/>
        </w:rPr>
        <w:t xml:space="preserve"> </w:t>
      </w:r>
    </w:p>
    <w:p w14:paraId="5C8DF7EC" w14:textId="77777777" w:rsidR="00800A45" w:rsidRPr="00800A45" w:rsidRDefault="00E5486E" w:rsidP="00800A45">
      <w:pPr>
        <w:spacing w:before="240" w:line="240" w:lineRule="auto"/>
        <w:jc w:val="both"/>
        <w:rPr>
          <w:rFonts w:ascii="ITC Avant Garde" w:hAnsi="ITC Avant Garde"/>
          <w:bCs/>
          <w:lang w:eastAsia="es-MX"/>
        </w:rPr>
      </w:pPr>
      <w:r w:rsidRPr="00800A45">
        <w:rPr>
          <w:rFonts w:ascii="ITC Avant Garde" w:hAnsi="ITC Avant Garde"/>
          <w:bCs/>
          <w:lang w:eastAsia="es-MX"/>
        </w:rPr>
        <w:t>En virtud de lo anterior</w:t>
      </w:r>
      <w:r w:rsidR="0056579D" w:rsidRPr="00800A45">
        <w:rPr>
          <w:rFonts w:ascii="ITC Avant Garde" w:hAnsi="ITC Avant Garde"/>
          <w:bCs/>
          <w:lang w:eastAsia="es-MX"/>
        </w:rPr>
        <w:t xml:space="preserve">, mediante oficio </w:t>
      </w:r>
      <w:r w:rsidR="00172F21" w:rsidRPr="00800A45">
        <w:rPr>
          <w:rFonts w:ascii="ITC Avant Garde" w:hAnsi="ITC Avant Garde"/>
          <w:bCs/>
          <w:lang w:eastAsia="es-MX"/>
        </w:rPr>
        <w:t>2.1.-</w:t>
      </w:r>
      <w:r w:rsidR="00C17E1E" w:rsidRPr="00800A45">
        <w:rPr>
          <w:rFonts w:ascii="ITC Avant Garde" w:hAnsi="ITC Avant Garde"/>
          <w:bCs/>
          <w:lang w:eastAsia="es-MX"/>
        </w:rPr>
        <w:t>071</w:t>
      </w:r>
      <w:r w:rsidR="00172F21" w:rsidRPr="00800A45">
        <w:rPr>
          <w:rFonts w:ascii="ITC Avant Garde" w:hAnsi="ITC Avant Garde"/>
          <w:bCs/>
          <w:lang w:eastAsia="es-MX"/>
        </w:rPr>
        <w:t>/201</w:t>
      </w:r>
      <w:r w:rsidR="00C17E1E" w:rsidRPr="00800A45">
        <w:rPr>
          <w:rFonts w:ascii="ITC Avant Garde" w:hAnsi="ITC Avant Garde"/>
          <w:bCs/>
          <w:lang w:eastAsia="es-MX"/>
        </w:rPr>
        <w:t>7</w:t>
      </w:r>
      <w:r w:rsidR="00172F21" w:rsidRPr="00800A45">
        <w:rPr>
          <w:rFonts w:ascii="ITC Avant Garde" w:hAnsi="ITC Avant Garde"/>
          <w:bCs/>
          <w:lang w:eastAsia="es-MX"/>
        </w:rPr>
        <w:t>, la</w:t>
      </w:r>
      <w:r w:rsidR="0056579D" w:rsidRPr="00800A45">
        <w:rPr>
          <w:rFonts w:ascii="ITC Avant Garde" w:hAnsi="ITC Avant Garde"/>
          <w:bCs/>
          <w:lang w:eastAsia="es-MX"/>
        </w:rPr>
        <w:t xml:space="preserve"> </w:t>
      </w:r>
      <w:r w:rsidR="00172F21" w:rsidRPr="00800A45">
        <w:rPr>
          <w:rFonts w:ascii="ITC Avant Garde" w:hAnsi="ITC Avant Garde"/>
          <w:bCs/>
          <w:lang w:eastAsia="es-MX"/>
        </w:rPr>
        <w:t xml:space="preserve">Dirección General de Política de Telecomunicaciones y de Radiodifusión remitió </w:t>
      </w:r>
      <w:r w:rsidR="0056579D" w:rsidRPr="00800A45">
        <w:rPr>
          <w:rFonts w:ascii="ITC Avant Garde" w:hAnsi="ITC Avant Garde"/>
          <w:bCs/>
          <w:lang w:eastAsia="es-MX"/>
        </w:rPr>
        <w:t xml:space="preserve">el oficio </w:t>
      </w:r>
      <w:r w:rsidR="00172F21" w:rsidRPr="00800A45">
        <w:rPr>
          <w:rFonts w:ascii="ITC Avant Garde" w:hAnsi="ITC Avant Garde"/>
          <w:bCs/>
          <w:lang w:eastAsia="es-MX"/>
        </w:rPr>
        <w:t>1.-</w:t>
      </w:r>
      <w:r w:rsidR="00C17E1E" w:rsidRPr="00800A45">
        <w:rPr>
          <w:rFonts w:ascii="ITC Avant Garde" w:hAnsi="ITC Avant Garde"/>
          <w:bCs/>
          <w:lang w:eastAsia="es-MX"/>
        </w:rPr>
        <w:t>7</w:t>
      </w:r>
      <w:r w:rsidR="0093679B" w:rsidRPr="00800A45">
        <w:rPr>
          <w:rFonts w:ascii="ITC Avant Garde" w:hAnsi="ITC Avant Garde"/>
          <w:bCs/>
          <w:lang w:eastAsia="es-MX"/>
        </w:rPr>
        <w:t xml:space="preserve"> mediante el cual la Secretaría emitió la opinión técnica en sentido favorable</w:t>
      </w:r>
      <w:r w:rsidR="0056579D" w:rsidRPr="00800A45">
        <w:rPr>
          <w:rFonts w:ascii="ITC Avant Garde" w:hAnsi="ITC Avant Garde"/>
          <w:bCs/>
          <w:lang w:eastAsia="es-MX"/>
        </w:rPr>
        <w:t>.</w:t>
      </w:r>
    </w:p>
    <w:p w14:paraId="68A29790" w14:textId="77777777" w:rsidR="00800A45" w:rsidRPr="00800A45" w:rsidRDefault="00B0739D" w:rsidP="00800A45">
      <w:pPr>
        <w:spacing w:before="240" w:line="240" w:lineRule="auto"/>
        <w:jc w:val="both"/>
        <w:rPr>
          <w:rFonts w:ascii="ITC Avant Garde" w:hAnsi="ITC Avant Garde"/>
          <w:bCs/>
          <w:lang w:eastAsia="es-MX"/>
        </w:rPr>
      </w:pPr>
      <w:r w:rsidRPr="00800A45">
        <w:rPr>
          <w:rFonts w:ascii="ITC Avant Garde" w:hAnsi="ITC Avant Garde"/>
          <w:bCs/>
          <w:lang w:eastAsia="es-MX"/>
        </w:rPr>
        <w:t xml:space="preserve">Finalmente, </w:t>
      </w:r>
      <w:r w:rsidR="00AD0DDB" w:rsidRPr="00800A45">
        <w:rPr>
          <w:rFonts w:ascii="ITC Avant Garde" w:hAnsi="ITC Avant Garde"/>
          <w:bCs/>
          <w:lang w:eastAsia="es-MX"/>
        </w:rPr>
        <w:t>en el escrito</w:t>
      </w:r>
      <w:r w:rsidR="00C17E1E" w:rsidRPr="00800A45">
        <w:rPr>
          <w:rFonts w:ascii="ITC Avant Garde" w:hAnsi="ITC Avant Garde"/>
          <w:bCs/>
          <w:lang w:eastAsia="es-MX"/>
        </w:rPr>
        <w:t xml:space="preserve"> </w:t>
      </w:r>
      <w:r w:rsidR="00841B40" w:rsidRPr="00800A45">
        <w:rPr>
          <w:rFonts w:ascii="ITC Avant Garde" w:hAnsi="ITC Avant Garde"/>
          <w:bCs/>
          <w:lang w:eastAsia="es-MX"/>
        </w:rPr>
        <w:t xml:space="preserve">presentado ante el Instituto el 18 de enero de 2017, </w:t>
      </w:r>
      <w:r w:rsidR="00AD0DDB" w:rsidRPr="00800A45">
        <w:rPr>
          <w:rFonts w:ascii="ITC Avant Garde" w:hAnsi="ITC Avant Garde"/>
          <w:bCs/>
          <w:lang w:eastAsia="es-MX"/>
        </w:rPr>
        <w:t>el C. Óscar Reyes Rosas anexó</w:t>
      </w:r>
      <w:r w:rsidRPr="00800A45">
        <w:rPr>
          <w:rFonts w:ascii="ITC Avant Garde" w:hAnsi="ITC Avant Garde"/>
          <w:bCs/>
          <w:lang w:eastAsia="es-MX"/>
        </w:rPr>
        <w:t xml:space="preserve"> </w:t>
      </w:r>
      <w:r w:rsidR="0093679B" w:rsidRPr="00800A45">
        <w:rPr>
          <w:rFonts w:ascii="ITC Avant Garde" w:hAnsi="ITC Avant Garde"/>
          <w:bCs/>
          <w:lang w:eastAsia="es-MX"/>
        </w:rPr>
        <w:t xml:space="preserve">el </w:t>
      </w:r>
      <w:r w:rsidR="004573C7" w:rsidRPr="00800A45">
        <w:rPr>
          <w:rFonts w:ascii="ITC Avant Garde" w:hAnsi="ITC Avant Garde"/>
          <w:bCs/>
          <w:lang w:eastAsia="es-MX"/>
        </w:rPr>
        <w:t xml:space="preserve">“CONTRATO DE CESIÓN GRATUITA DE DERECHOS QUE CELEBRAN POR UNA PARTE EL </w:t>
      </w:r>
      <w:r w:rsidR="004573C7" w:rsidRPr="00800A45">
        <w:rPr>
          <w:rFonts w:ascii="ITC Avant Garde" w:hAnsi="ITC Avant Garde"/>
          <w:b/>
          <w:bCs/>
          <w:lang w:eastAsia="es-MX"/>
        </w:rPr>
        <w:t xml:space="preserve">C. </w:t>
      </w:r>
      <w:r w:rsidR="00C17E1E" w:rsidRPr="00800A45">
        <w:rPr>
          <w:rFonts w:ascii="ITC Avant Garde" w:hAnsi="ITC Avant Garde"/>
          <w:b/>
          <w:bCs/>
          <w:lang w:eastAsia="es-MX"/>
        </w:rPr>
        <w:t>OSCAR REYES ROSAS</w:t>
      </w:r>
      <w:r w:rsidR="004573C7" w:rsidRPr="00800A45">
        <w:rPr>
          <w:rFonts w:ascii="ITC Avant Garde" w:hAnsi="ITC Avant Garde"/>
          <w:bCs/>
          <w:lang w:eastAsia="es-MX"/>
        </w:rPr>
        <w:t>,</w:t>
      </w:r>
      <w:r w:rsidR="005546A0" w:rsidRPr="00800A45">
        <w:rPr>
          <w:rFonts w:ascii="ITC Avant Garde" w:hAnsi="ITC Avant Garde"/>
          <w:bCs/>
          <w:lang w:eastAsia="es-MX"/>
        </w:rPr>
        <w:t xml:space="preserve"> POR SU PROPIO DERECHO Y EN SU CARÁCTER DE </w:t>
      </w:r>
      <w:r w:rsidR="005546A0" w:rsidRPr="00800A45">
        <w:rPr>
          <w:rFonts w:ascii="ITC Avant Garde" w:hAnsi="ITC Avant Garde"/>
          <w:b/>
          <w:bCs/>
          <w:lang w:eastAsia="es-MX"/>
        </w:rPr>
        <w:t>CONCESIONARIO</w:t>
      </w:r>
      <w:r w:rsidR="005546A0" w:rsidRPr="00800A45">
        <w:rPr>
          <w:rFonts w:ascii="ITC Avant Garde" w:hAnsi="ITC Avant Garde"/>
          <w:bCs/>
          <w:lang w:eastAsia="es-MX"/>
        </w:rPr>
        <w:t xml:space="preserve"> DE LA RED PUBLICA DE TELECOMUNICACIONES PARA PRESTAR EL SERVICIO DE TELEVISIÓN POR CABLE EN LA LOCALIDAD DE SAN DIEGO DE LA UNIÓN, MUNICIPIO DE SAN DIEGO DE LA UNIÓN, ESTADO DE GUANAJUATO, </w:t>
      </w:r>
      <w:r w:rsidR="004573C7" w:rsidRPr="00800A45">
        <w:rPr>
          <w:rFonts w:ascii="ITC Avant Garde" w:hAnsi="ITC Avant Garde"/>
          <w:bCs/>
          <w:lang w:eastAsia="es-MX"/>
        </w:rPr>
        <w:t xml:space="preserve">A QUIEN EN LO SUCESIVO SE LE DENOMINARA COMO </w:t>
      </w:r>
      <w:r w:rsidR="00C17E1E" w:rsidRPr="00800A45">
        <w:rPr>
          <w:rFonts w:ascii="ITC Avant Garde" w:hAnsi="ITC Avant Garde"/>
          <w:b/>
          <w:bCs/>
          <w:lang w:eastAsia="es-MX"/>
        </w:rPr>
        <w:t>‘</w:t>
      </w:r>
      <w:r w:rsidR="004573C7" w:rsidRPr="00800A45">
        <w:rPr>
          <w:rFonts w:ascii="ITC Avant Garde" w:hAnsi="ITC Avant Garde"/>
          <w:b/>
          <w:bCs/>
          <w:lang w:eastAsia="es-MX"/>
        </w:rPr>
        <w:t>EL CEDENTE’</w:t>
      </w:r>
      <w:r w:rsidR="004573C7" w:rsidRPr="00800A45">
        <w:rPr>
          <w:rFonts w:ascii="ITC Avant Garde" w:hAnsi="ITC Avant Garde"/>
          <w:bCs/>
          <w:lang w:eastAsia="es-MX"/>
        </w:rPr>
        <w:t xml:space="preserve"> Y POR LA OTRA PARTE </w:t>
      </w:r>
      <w:r w:rsidR="004573C7" w:rsidRPr="00800A45">
        <w:rPr>
          <w:rFonts w:ascii="ITC Avant Garde" w:hAnsi="ITC Avant Garde"/>
          <w:b/>
          <w:bCs/>
          <w:lang w:eastAsia="es-MX"/>
        </w:rPr>
        <w:t>S</w:t>
      </w:r>
      <w:r w:rsidR="00C17E1E" w:rsidRPr="00800A45">
        <w:rPr>
          <w:rFonts w:ascii="ITC Avant Garde" w:hAnsi="ITC Avant Garde"/>
          <w:b/>
          <w:bCs/>
          <w:lang w:eastAsia="es-MX"/>
        </w:rPr>
        <w:t>ISCAB DE MEXICO, S.A. DE C.V.</w:t>
      </w:r>
      <w:r w:rsidR="004573C7" w:rsidRPr="00800A45">
        <w:rPr>
          <w:rFonts w:ascii="ITC Avant Garde" w:hAnsi="ITC Avant Garde"/>
          <w:b/>
          <w:bCs/>
          <w:lang w:eastAsia="es-MX"/>
        </w:rPr>
        <w:t>,</w:t>
      </w:r>
      <w:r w:rsidR="00C04EC1" w:rsidRPr="00800A45">
        <w:rPr>
          <w:rFonts w:ascii="ITC Avant Garde" w:hAnsi="ITC Avant Garde"/>
        </w:rPr>
        <w:t xml:space="preserve"> </w:t>
      </w:r>
      <w:r w:rsidR="005546A0" w:rsidRPr="00800A45">
        <w:rPr>
          <w:rFonts w:ascii="ITC Avant Garde" w:hAnsi="ITC Avant Garde"/>
        </w:rPr>
        <w:t xml:space="preserve">A TRAVÉS DE SU APODERADO LEGAL, </w:t>
      </w:r>
      <w:r w:rsidR="005546A0" w:rsidRPr="00800A45">
        <w:rPr>
          <w:rFonts w:ascii="ITC Avant Garde" w:hAnsi="ITC Avant Garde"/>
          <w:b/>
        </w:rPr>
        <w:t>C. JOSÉ CARLOS REYES ROSAS</w:t>
      </w:r>
      <w:r w:rsidR="004573C7" w:rsidRPr="00800A45">
        <w:rPr>
          <w:rFonts w:ascii="ITC Avant Garde" w:hAnsi="ITC Avant Garde"/>
          <w:bCs/>
          <w:lang w:eastAsia="es-MX"/>
        </w:rPr>
        <w:t xml:space="preserve">, A QUIEN EN LO SUCESIVO SE LE DENOMINARA COMO LA </w:t>
      </w:r>
      <w:r w:rsidR="004573C7" w:rsidRPr="00800A45">
        <w:rPr>
          <w:rFonts w:ascii="ITC Avant Garde" w:hAnsi="ITC Avant Garde"/>
          <w:b/>
          <w:bCs/>
          <w:lang w:eastAsia="es-MX"/>
        </w:rPr>
        <w:t>‘LA CESIONARIA’</w:t>
      </w:r>
      <w:r w:rsidR="004573C7" w:rsidRPr="00800A45">
        <w:rPr>
          <w:rFonts w:ascii="ITC Avant Garde" w:hAnsi="ITC Avant Garde"/>
          <w:bCs/>
          <w:lang w:eastAsia="es-MX"/>
        </w:rPr>
        <w:t>”</w:t>
      </w:r>
      <w:r w:rsidR="00C04EC1" w:rsidRPr="00800A45">
        <w:rPr>
          <w:rFonts w:ascii="ITC Avant Garde" w:hAnsi="ITC Avant Garde"/>
          <w:bCs/>
          <w:lang w:eastAsia="es-MX"/>
        </w:rPr>
        <w:t xml:space="preserve"> </w:t>
      </w:r>
      <w:r w:rsidR="004573C7" w:rsidRPr="00800A45">
        <w:rPr>
          <w:rFonts w:ascii="ITC Avant Garde" w:hAnsi="ITC Avant Garde"/>
          <w:bCs/>
          <w:lang w:eastAsia="es-MX"/>
        </w:rPr>
        <w:t>(Sic</w:t>
      </w:r>
      <w:r w:rsidR="00D042A4" w:rsidRPr="00800A45">
        <w:rPr>
          <w:rFonts w:ascii="ITC Avant Garde" w:hAnsi="ITC Avant Garde"/>
          <w:bCs/>
          <w:lang w:eastAsia="es-MX"/>
        </w:rPr>
        <w:t>), suscrito entre ambas partes</w:t>
      </w:r>
      <w:r w:rsidR="00AE1D06" w:rsidRPr="00800A45">
        <w:rPr>
          <w:rFonts w:ascii="ITC Avant Garde" w:hAnsi="ITC Avant Garde"/>
          <w:bCs/>
          <w:lang w:eastAsia="es-MX"/>
        </w:rPr>
        <w:t xml:space="preserve"> en la Ciudad de México</w:t>
      </w:r>
      <w:r w:rsidR="00D042A4" w:rsidRPr="00800A45">
        <w:rPr>
          <w:rFonts w:ascii="ITC Avant Garde" w:hAnsi="ITC Avant Garde"/>
          <w:bCs/>
          <w:lang w:eastAsia="es-MX"/>
        </w:rPr>
        <w:t xml:space="preserve"> el </w:t>
      </w:r>
      <w:r w:rsidR="00C17E1E" w:rsidRPr="00800A45">
        <w:rPr>
          <w:rFonts w:ascii="ITC Avant Garde" w:hAnsi="ITC Avant Garde"/>
          <w:bCs/>
        </w:rPr>
        <w:t>5</w:t>
      </w:r>
      <w:r w:rsidR="00D042A4" w:rsidRPr="00800A45">
        <w:rPr>
          <w:rFonts w:ascii="ITC Avant Garde" w:hAnsi="ITC Avant Garde"/>
          <w:bCs/>
        </w:rPr>
        <w:t xml:space="preserve"> de </w:t>
      </w:r>
      <w:r w:rsidR="00C17E1E" w:rsidRPr="00800A45">
        <w:rPr>
          <w:rFonts w:ascii="ITC Avant Garde" w:hAnsi="ITC Avant Garde"/>
          <w:bCs/>
        </w:rPr>
        <w:t>diciembre</w:t>
      </w:r>
      <w:r w:rsidR="00D042A4" w:rsidRPr="00800A45">
        <w:rPr>
          <w:rFonts w:ascii="ITC Avant Garde" w:hAnsi="ITC Avant Garde"/>
          <w:bCs/>
        </w:rPr>
        <w:t xml:space="preserve"> de 201</w:t>
      </w:r>
      <w:r w:rsidR="00C17E1E" w:rsidRPr="00800A45">
        <w:rPr>
          <w:rFonts w:ascii="ITC Avant Garde" w:hAnsi="ITC Avant Garde"/>
          <w:bCs/>
        </w:rPr>
        <w:t>6</w:t>
      </w:r>
      <w:r w:rsidR="00AE6AB8" w:rsidRPr="00800A45">
        <w:rPr>
          <w:rFonts w:ascii="ITC Avant Garde" w:hAnsi="ITC Avant Garde"/>
          <w:bCs/>
        </w:rPr>
        <w:t xml:space="preserve">, mediante el cual en la Cláusula </w:t>
      </w:r>
      <w:r w:rsidR="00D042A4" w:rsidRPr="00800A45">
        <w:rPr>
          <w:rFonts w:ascii="ITC Avant Garde" w:hAnsi="ITC Avant Garde"/>
          <w:bCs/>
        </w:rPr>
        <w:t>Quinta</w:t>
      </w:r>
      <w:r w:rsidR="00AE6AB8" w:rsidRPr="00800A45">
        <w:rPr>
          <w:rFonts w:ascii="ITC Avant Garde" w:hAnsi="ITC Avant Garde"/>
          <w:bCs/>
        </w:rPr>
        <w:t xml:space="preserve"> del mismo, se establece lo siguiente:</w:t>
      </w:r>
      <w:r w:rsidR="0093679B" w:rsidRPr="00800A45">
        <w:rPr>
          <w:rFonts w:ascii="ITC Avant Garde" w:hAnsi="ITC Avant Garde"/>
          <w:bCs/>
          <w:lang w:eastAsia="es-MX"/>
        </w:rPr>
        <w:t xml:space="preserve"> </w:t>
      </w:r>
    </w:p>
    <w:p w14:paraId="544E7204" w14:textId="4D6CF93E" w:rsidR="00800A45" w:rsidRPr="00800A45" w:rsidRDefault="00D042A4" w:rsidP="00800A45">
      <w:pPr>
        <w:pStyle w:val="Textoindependiente"/>
        <w:spacing w:before="240" w:after="200" w:line="240" w:lineRule="auto"/>
        <w:ind w:left="567" w:right="587"/>
        <w:jc w:val="both"/>
        <w:rPr>
          <w:rFonts w:ascii="ITC Avant Garde" w:hAnsi="ITC Avant Garde" w:cs="Calibri"/>
          <w:sz w:val="18"/>
          <w:szCs w:val="18"/>
        </w:rPr>
      </w:pPr>
      <w:r w:rsidRPr="00800A45">
        <w:rPr>
          <w:rFonts w:ascii="ITC Avant Garde" w:hAnsi="ITC Avant Garde" w:cs="Calibri"/>
          <w:b/>
          <w:sz w:val="18"/>
          <w:szCs w:val="18"/>
        </w:rPr>
        <w:t xml:space="preserve">“QUINTA: </w:t>
      </w:r>
      <w:r w:rsidR="004573C7" w:rsidRPr="00800A45">
        <w:rPr>
          <w:rFonts w:ascii="ITC Avant Garde" w:hAnsi="ITC Avant Garde" w:cs="Calibri"/>
          <w:sz w:val="18"/>
          <w:szCs w:val="18"/>
        </w:rPr>
        <w:t>LAS PARTES ACUERDAN QUE LA VALIDEZ Y EFECTOS LEGALES DEL PRESENTE CONTRATO, QUEDAN SUJETAS A LA CONDICIÓN SUSPENSIVA DE QUE EL INSTITUTO FEDERAL DE TELECOMUNICACIONES AUTORICE EN DEFINITIVA LA CESIÓN GRATUITA DE DERECHOS DE ‘LA CONCESIÓN’ MATERIA DEL PRESENTE CONTRATO</w:t>
      </w:r>
      <w:r w:rsidRPr="00800A45">
        <w:rPr>
          <w:rFonts w:ascii="ITC Avant Garde" w:hAnsi="ITC Avant Garde" w:cs="Calibri"/>
          <w:sz w:val="18"/>
          <w:szCs w:val="18"/>
        </w:rPr>
        <w:t>.”</w:t>
      </w:r>
      <w:r w:rsidR="0093679B" w:rsidRPr="00800A45">
        <w:rPr>
          <w:rFonts w:ascii="ITC Avant Garde" w:hAnsi="ITC Avant Garde" w:cs="Calibri"/>
          <w:sz w:val="18"/>
          <w:szCs w:val="18"/>
        </w:rPr>
        <w:t xml:space="preserve"> </w:t>
      </w:r>
    </w:p>
    <w:p w14:paraId="1ABF760A" w14:textId="77777777" w:rsidR="00800A45" w:rsidRPr="00800A45" w:rsidRDefault="00D042A4" w:rsidP="00800A45">
      <w:pPr>
        <w:spacing w:before="240" w:line="240" w:lineRule="auto"/>
        <w:jc w:val="both"/>
        <w:rPr>
          <w:rFonts w:ascii="ITC Avant Garde" w:hAnsi="ITC Avant Garde"/>
          <w:bCs/>
        </w:rPr>
      </w:pPr>
      <w:r w:rsidRPr="00800A45">
        <w:rPr>
          <w:rFonts w:ascii="ITC Avant Garde" w:hAnsi="ITC Avant Garde"/>
          <w:bCs/>
        </w:rPr>
        <w:t xml:space="preserve">Derivado de lo </w:t>
      </w:r>
      <w:r w:rsidR="007D42D6" w:rsidRPr="00800A45">
        <w:rPr>
          <w:rFonts w:ascii="ITC Avant Garde" w:hAnsi="ITC Avant Garde"/>
          <w:bCs/>
        </w:rPr>
        <w:t>establecido</w:t>
      </w:r>
      <w:r w:rsidRPr="00800A45">
        <w:rPr>
          <w:rFonts w:ascii="ITC Avant Garde" w:hAnsi="ITC Avant Garde"/>
          <w:bCs/>
        </w:rPr>
        <w:t xml:space="preserve"> en la cláusula transcrita, se concluye que las partes acuerdan que la validez y efectos legales de la cesión de derechos</w:t>
      </w:r>
      <w:r w:rsidR="007D42D6" w:rsidRPr="00800A45">
        <w:rPr>
          <w:rFonts w:ascii="ITC Avant Garde" w:hAnsi="ITC Avant Garde"/>
          <w:bCs/>
        </w:rPr>
        <w:t xml:space="preserve"> de la Concesión</w:t>
      </w:r>
      <w:r w:rsidRPr="00800A45">
        <w:rPr>
          <w:rFonts w:ascii="ITC Avant Garde" w:hAnsi="ITC Avant Garde"/>
          <w:bCs/>
        </w:rPr>
        <w:t xml:space="preserve">, está sujeta a la condición suspensiva en </w:t>
      </w:r>
      <w:r w:rsidR="0018723A" w:rsidRPr="00800A45">
        <w:rPr>
          <w:rFonts w:ascii="ITC Avant Garde" w:hAnsi="ITC Avant Garde"/>
          <w:bCs/>
        </w:rPr>
        <w:t xml:space="preserve">que el Instituto autorice en definitiva </w:t>
      </w:r>
      <w:r w:rsidR="006E142B" w:rsidRPr="00800A45">
        <w:rPr>
          <w:rFonts w:ascii="ITC Avant Garde" w:hAnsi="ITC Avant Garde"/>
          <w:bCs/>
        </w:rPr>
        <w:t>dicho acto</w:t>
      </w:r>
      <w:r w:rsidR="0018723A" w:rsidRPr="00800A45">
        <w:rPr>
          <w:rFonts w:ascii="ITC Avant Garde" w:hAnsi="ITC Avant Garde"/>
          <w:bCs/>
        </w:rPr>
        <w:t>.</w:t>
      </w:r>
    </w:p>
    <w:p w14:paraId="6F81B284" w14:textId="77777777" w:rsidR="00800A45" w:rsidRPr="00800A45" w:rsidRDefault="008156A2" w:rsidP="00800A45">
      <w:pPr>
        <w:spacing w:before="240" w:line="240" w:lineRule="auto"/>
        <w:jc w:val="both"/>
        <w:rPr>
          <w:rFonts w:ascii="ITC Avant Garde" w:hAnsi="ITC Avant Garde"/>
          <w:bCs/>
          <w:lang w:eastAsia="es-MX"/>
        </w:rPr>
      </w:pPr>
      <w:r w:rsidRPr="00800A45">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800A45">
        <w:rPr>
          <w:rFonts w:ascii="ITC Avant Garde" w:hAnsi="ITC Avant Garde"/>
          <w:bCs/>
          <w:lang w:eastAsia="es-MX"/>
        </w:rPr>
        <w:t>de los Estados Unidos Mexicanos</w:t>
      </w:r>
      <w:r w:rsidRPr="00800A45">
        <w:rPr>
          <w:rFonts w:ascii="ITC Avant Garde" w:hAnsi="ITC Avant Garde"/>
          <w:bCs/>
          <w:lang w:eastAsia="es-MX"/>
        </w:rPr>
        <w:t xml:space="preserve">; </w:t>
      </w:r>
      <w:r w:rsidR="005F2BA7" w:rsidRPr="00800A45">
        <w:rPr>
          <w:rFonts w:ascii="ITC Avant Garde" w:hAnsi="ITC Avant Garde"/>
          <w:bCs/>
          <w:lang w:eastAsia="es-MX"/>
        </w:rPr>
        <w:t xml:space="preserve">6 fracción IV, 15 fracción IV, </w:t>
      </w:r>
      <w:r w:rsidRPr="00800A45">
        <w:rPr>
          <w:rFonts w:ascii="ITC Avant Garde" w:hAnsi="ITC Avant Garde"/>
          <w:bCs/>
          <w:lang w:eastAsia="es-MX"/>
        </w:rPr>
        <w:t>17 fracción I</w:t>
      </w:r>
      <w:r w:rsidR="00383AF3" w:rsidRPr="00800A45">
        <w:rPr>
          <w:rFonts w:ascii="ITC Avant Garde" w:hAnsi="ITC Avant Garde"/>
          <w:bCs/>
          <w:lang w:eastAsia="es-MX"/>
        </w:rPr>
        <w:t xml:space="preserve">, </w:t>
      </w:r>
      <w:r w:rsidR="005F2BA7" w:rsidRPr="00800A45">
        <w:rPr>
          <w:rFonts w:ascii="ITC Avant Garde" w:hAnsi="ITC Avant Garde"/>
          <w:bCs/>
          <w:lang w:eastAsia="es-MX"/>
        </w:rPr>
        <w:t>110</w:t>
      </w:r>
      <w:r w:rsidR="00383AF3" w:rsidRPr="00800A45">
        <w:rPr>
          <w:rFonts w:ascii="ITC Avant Garde" w:hAnsi="ITC Avant Garde"/>
          <w:bCs/>
          <w:lang w:eastAsia="es-MX"/>
        </w:rPr>
        <w:t xml:space="preserve"> </w:t>
      </w:r>
      <w:r w:rsidRPr="00800A45">
        <w:rPr>
          <w:rFonts w:ascii="ITC Avant Garde" w:hAnsi="ITC Avant Garde"/>
          <w:bCs/>
          <w:lang w:eastAsia="es-MX"/>
        </w:rPr>
        <w:t>de la Ley Federal de Telecomunicaciones y Radiodi</w:t>
      </w:r>
      <w:r w:rsidR="00A80662" w:rsidRPr="00800A45">
        <w:rPr>
          <w:rFonts w:ascii="ITC Avant Garde" w:hAnsi="ITC Avant Garde"/>
          <w:bCs/>
          <w:lang w:eastAsia="es-MX"/>
        </w:rPr>
        <w:t xml:space="preserve">fusión; 35 fracción I, 36, 38, </w:t>
      </w:r>
      <w:r w:rsidRPr="00800A45">
        <w:rPr>
          <w:rFonts w:ascii="ITC Avant Garde" w:hAnsi="ITC Avant Garde"/>
          <w:bCs/>
          <w:lang w:eastAsia="es-MX"/>
        </w:rPr>
        <w:t xml:space="preserve">39 </w:t>
      </w:r>
      <w:r w:rsidR="00A80662" w:rsidRPr="00800A45">
        <w:rPr>
          <w:rFonts w:ascii="ITC Avant Garde" w:hAnsi="ITC Avant Garde"/>
          <w:bCs/>
          <w:lang w:eastAsia="es-MX"/>
        </w:rPr>
        <w:t xml:space="preserve">y 57 fracción I </w:t>
      </w:r>
      <w:r w:rsidRPr="00800A45">
        <w:rPr>
          <w:rFonts w:ascii="ITC Avant Garde" w:hAnsi="ITC Avant Garde"/>
          <w:bCs/>
          <w:lang w:eastAsia="es-MX"/>
        </w:rPr>
        <w:t xml:space="preserve">de la Ley Federal de Procedimiento Administrativo; </w:t>
      </w:r>
      <w:r w:rsidR="00790C9F" w:rsidRPr="00800A45">
        <w:rPr>
          <w:rFonts w:ascii="ITC Avant Garde" w:hAnsi="ITC Avant Garde"/>
          <w:bCs/>
          <w:lang w:eastAsia="es-MX"/>
        </w:rPr>
        <w:t>174-C</w:t>
      </w:r>
      <w:r w:rsidR="009B0430" w:rsidRPr="00800A45">
        <w:rPr>
          <w:rFonts w:ascii="ITC Avant Garde" w:hAnsi="ITC Avant Garde"/>
          <w:bCs/>
          <w:lang w:eastAsia="es-MX"/>
        </w:rPr>
        <w:t xml:space="preserve"> fracción II de la </w:t>
      </w:r>
      <w:r w:rsidR="00E22F4C" w:rsidRPr="00800A45">
        <w:rPr>
          <w:rFonts w:ascii="ITC Avant Garde" w:hAnsi="ITC Avant Garde"/>
          <w:bCs/>
          <w:lang w:eastAsia="es-MX"/>
        </w:rPr>
        <w:t>Ley Federal de Derechos</w:t>
      </w:r>
      <w:r w:rsidRPr="00800A45">
        <w:rPr>
          <w:rFonts w:ascii="ITC Avant Garde" w:hAnsi="ITC Avant Garde"/>
          <w:bCs/>
          <w:lang w:eastAsia="es-MX"/>
        </w:rPr>
        <w:t>; y 1, 6, 32 y 33 fracción II del Estatuto Orgánico del Instituto Federal de Telecomunicaciones, publicado en el Diario Oficial de la Federación el 4 de septiembre de 2014</w:t>
      </w:r>
      <w:r w:rsidR="002A236F" w:rsidRPr="00800A45">
        <w:rPr>
          <w:rFonts w:ascii="ITC Avant Garde" w:hAnsi="ITC Avant Garde"/>
          <w:bCs/>
          <w:lang w:eastAsia="es-MX"/>
        </w:rPr>
        <w:t xml:space="preserve"> y modificado los días 17 de octubre de 2014 y 17 de octubre de 2016</w:t>
      </w:r>
      <w:r w:rsidRPr="00800A45">
        <w:rPr>
          <w:rFonts w:ascii="ITC Avant Garde" w:hAnsi="ITC Avant Garde"/>
          <w:bCs/>
          <w:lang w:eastAsia="es-MX"/>
        </w:rPr>
        <w:t>, este órgano autónomo emite los siguientes:</w:t>
      </w:r>
    </w:p>
    <w:p w14:paraId="6BD3BDC4" w14:textId="77777777" w:rsidR="00800A45" w:rsidRPr="00800A45" w:rsidRDefault="00CB34D6" w:rsidP="00800A45">
      <w:pPr>
        <w:pStyle w:val="Ttulo2"/>
        <w:spacing w:after="240"/>
        <w:jc w:val="center"/>
        <w:rPr>
          <w:rFonts w:ascii="ITC Avant Garde" w:hAnsi="ITC Avant Garde"/>
          <w:b/>
          <w:color w:val="000000" w:themeColor="text1"/>
          <w:sz w:val="22"/>
          <w:szCs w:val="22"/>
        </w:rPr>
      </w:pPr>
      <w:r w:rsidRPr="00800A45">
        <w:rPr>
          <w:rFonts w:ascii="ITC Avant Garde" w:hAnsi="ITC Avant Garde"/>
          <w:b/>
          <w:color w:val="000000" w:themeColor="text1"/>
          <w:sz w:val="22"/>
          <w:szCs w:val="22"/>
        </w:rPr>
        <w:lastRenderedPageBreak/>
        <w:t>RESOLUTIVOS</w:t>
      </w:r>
    </w:p>
    <w:p w14:paraId="3FAE8EC5" w14:textId="77777777" w:rsidR="00800A45" w:rsidRPr="00800A45" w:rsidRDefault="00013871" w:rsidP="00800A45">
      <w:pPr>
        <w:spacing w:before="240" w:line="240" w:lineRule="auto"/>
        <w:jc w:val="both"/>
        <w:rPr>
          <w:rFonts w:ascii="ITC Avant Garde" w:hAnsi="ITC Avant Garde"/>
          <w:bCs/>
          <w:lang w:eastAsia="es-MX"/>
        </w:rPr>
      </w:pPr>
      <w:r w:rsidRPr="00800A45">
        <w:rPr>
          <w:rFonts w:ascii="ITC Avant Garde" w:hAnsi="ITC Avant Garde"/>
          <w:b/>
          <w:bCs/>
          <w:lang w:eastAsia="es-MX"/>
        </w:rPr>
        <w:t>PRIMERO.-</w:t>
      </w:r>
      <w:r w:rsidRPr="00800A45">
        <w:rPr>
          <w:rFonts w:ascii="ITC Avant Garde" w:hAnsi="ITC Avant Garde"/>
          <w:bCs/>
          <w:lang w:eastAsia="es-MX"/>
        </w:rPr>
        <w:t xml:space="preserve"> Se aut</w:t>
      </w:r>
      <w:r w:rsidR="000B58BA" w:rsidRPr="00800A45">
        <w:rPr>
          <w:rFonts w:ascii="ITC Avant Garde" w:hAnsi="ITC Avant Garde"/>
          <w:bCs/>
          <w:lang w:eastAsia="es-MX"/>
        </w:rPr>
        <w:t xml:space="preserve">oriza </w:t>
      </w:r>
      <w:r w:rsidR="00A47BF1" w:rsidRPr="00800A45">
        <w:rPr>
          <w:rFonts w:ascii="ITC Avant Garde" w:hAnsi="ITC Avant Garde"/>
          <w:bCs/>
          <w:lang w:eastAsia="es-MX"/>
        </w:rPr>
        <w:t>a</w:t>
      </w:r>
      <w:r w:rsidR="0056579D" w:rsidRPr="00800A45">
        <w:rPr>
          <w:rFonts w:ascii="ITC Avant Garde" w:hAnsi="ITC Avant Garde"/>
          <w:bCs/>
          <w:lang w:eastAsia="es-MX"/>
        </w:rPr>
        <w:t>l</w:t>
      </w:r>
      <w:r w:rsidR="0039596E" w:rsidRPr="00800A45">
        <w:rPr>
          <w:rFonts w:ascii="ITC Avant Garde" w:hAnsi="ITC Avant Garde"/>
          <w:bCs/>
          <w:lang w:eastAsia="es-MX"/>
        </w:rPr>
        <w:t xml:space="preserve"> </w:t>
      </w:r>
      <w:r w:rsidR="00741274" w:rsidRPr="00800A45">
        <w:rPr>
          <w:rFonts w:ascii="ITC Avant Garde" w:hAnsi="ITC Avant Garde"/>
          <w:bCs/>
        </w:rPr>
        <w:t>C.</w:t>
      </w:r>
      <w:r w:rsidR="0039596E" w:rsidRPr="00800A45">
        <w:rPr>
          <w:rFonts w:ascii="ITC Avant Garde" w:hAnsi="ITC Avant Garde"/>
          <w:bCs/>
        </w:rPr>
        <w:t xml:space="preserve"> </w:t>
      </w:r>
      <w:r w:rsidR="00C04EC1" w:rsidRPr="00800A45">
        <w:rPr>
          <w:rFonts w:ascii="ITC Avant Garde" w:hAnsi="ITC Avant Garde"/>
          <w:bCs/>
        </w:rPr>
        <w:t>Óscar Reyes Rosas</w:t>
      </w:r>
      <w:r w:rsidRPr="00800A45">
        <w:rPr>
          <w:rFonts w:ascii="ITC Avant Garde" w:hAnsi="ITC Avant Garde" w:cs="Calibri"/>
        </w:rPr>
        <w:t xml:space="preserve"> </w:t>
      </w:r>
      <w:r w:rsidRPr="00800A45">
        <w:rPr>
          <w:rFonts w:ascii="ITC Avant Garde" w:hAnsi="ITC Avant Garde"/>
          <w:bCs/>
          <w:lang w:eastAsia="es-MX"/>
        </w:rPr>
        <w:t xml:space="preserve">a llevar a cabo la cesión de </w:t>
      </w:r>
      <w:r w:rsidR="00B14ABD" w:rsidRPr="00800A45">
        <w:rPr>
          <w:rFonts w:ascii="ITC Avant Garde" w:hAnsi="ITC Avant Garde"/>
          <w:bCs/>
          <w:lang w:eastAsia="es-MX"/>
        </w:rPr>
        <w:t xml:space="preserve">los </w:t>
      </w:r>
      <w:r w:rsidRPr="00800A45">
        <w:rPr>
          <w:rFonts w:ascii="ITC Avant Garde" w:hAnsi="ITC Avant Garde"/>
          <w:bCs/>
          <w:lang w:eastAsia="es-MX"/>
        </w:rPr>
        <w:t xml:space="preserve">derechos y obligaciones del título de concesión </w:t>
      </w:r>
      <w:r w:rsidR="00C04EC1" w:rsidRPr="00800A45">
        <w:rPr>
          <w:rFonts w:ascii="ITC Avant Garde" w:hAnsi="ITC Avant Garde"/>
          <w:bCs/>
          <w:lang w:eastAsia="es-MX"/>
        </w:rPr>
        <w:t>única para uso comercial otorgado el 14 de julio de 2016</w:t>
      </w:r>
      <w:r w:rsidR="00CF0725" w:rsidRPr="00800A45">
        <w:rPr>
          <w:rFonts w:ascii="ITC Avant Garde" w:hAnsi="ITC Avant Garde"/>
          <w:bCs/>
          <w:lang w:eastAsia="es-MX"/>
        </w:rPr>
        <w:t xml:space="preserve"> para prestar servicios públicos de telecomunicaciones y/o radiodifusión en el territorio nacional</w:t>
      </w:r>
      <w:r w:rsidR="00E5486E" w:rsidRPr="00800A45">
        <w:rPr>
          <w:rFonts w:ascii="ITC Avant Garde" w:hAnsi="ITC Avant Garde"/>
          <w:bCs/>
          <w:lang w:eastAsia="es-MX"/>
        </w:rPr>
        <w:t>,</w:t>
      </w:r>
      <w:r w:rsidR="0056579D" w:rsidRPr="00800A45">
        <w:rPr>
          <w:rFonts w:ascii="ITC Avant Garde" w:hAnsi="ITC Avant Garde"/>
          <w:bCs/>
          <w:lang w:eastAsia="es-MX"/>
        </w:rPr>
        <w:t xml:space="preserve"> </w:t>
      </w:r>
      <w:r w:rsidR="00BF6BDE" w:rsidRPr="00800A45">
        <w:rPr>
          <w:rFonts w:ascii="ITC Avant Garde" w:hAnsi="ITC Avant Garde"/>
          <w:bCs/>
          <w:lang w:eastAsia="es-MX"/>
        </w:rPr>
        <w:t>a</w:t>
      </w:r>
      <w:r w:rsidR="000B58BA" w:rsidRPr="00800A45">
        <w:rPr>
          <w:rFonts w:ascii="ITC Avant Garde" w:hAnsi="ITC Avant Garde"/>
          <w:bCs/>
          <w:lang w:eastAsia="es-MX"/>
        </w:rPr>
        <w:t xml:space="preserve"> favor de </w:t>
      </w:r>
      <w:proofErr w:type="spellStart"/>
      <w:r w:rsidR="00C04EC1" w:rsidRPr="00800A45">
        <w:rPr>
          <w:rFonts w:ascii="ITC Avant Garde" w:hAnsi="ITC Avant Garde"/>
          <w:bCs/>
          <w:lang w:eastAsia="es-MX"/>
        </w:rPr>
        <w:t>Siscab</w:t>
      </w:r>
      <w:proofErr w:type="spellEnd"/>
      <w:r w:rsidR="00C04EC1" w:rsidRPr="00800A45">
        <w:rPr>
          <w:rFonts w:ascii="ITC Avant Garde" w:hAnsi="ITC Avant Garde"/>
          <w:bCs/>
          <w:lang w:eastAsia="es-MX"/>
        </w:rPr>
        <w:t xml:space="preserve"> de México, S.A. de C.V.,</w:t>
      </w:r>
      <w:r w:rsidR="000B58BA" w:rsidRPr="00800A45">
        <w:rPr>
          <w:rFonts w:ascii="ITC Avant Garde" w:hAnsi="ITC Avant Garde"/>
          <w:bCs/>
          <w:lang w:eastAsia="es-MX"/>
        </w:rPr>
        <w:t xml:space="preserve"> </w:t>
      </w:r>
      <w:r w:rsidR="00950DBF" w:rsidRPr="00800A45">
        <w:rPr>
          <w:rFonts w:ascii="ITC Avant Garde" w:hAnsi="ITC Avant Garde"/>
          <w:bCs/>
          <w:lang w:eastAsia="es-MX"/>
        </w:rPr>
        <w:t>para adquirir esta última</w:t>
      </w:r>
      <w:r w:rsidRPr="00800A45">
        <w:rPr>
          <w:rFonts w:ascii="ITC Avant Garde" w:hAnsi="ITC Avant Garde"/>
          <w:bCs/>
          <w:lang w:eastAsia="es-MX"/>
        </w:rPr>
        <w:t xml:space="preserve"> el carácter de concesionaria.</w:t>
      </w:r>
    </w:p>
    <w:p w14:paraId="15DFF88D" w14:textId="77777777" w:rsidR="00800A45" w:rsidRPr="00800A45" w:rsidRDefault="007D42D6" w:rsidP="00800A45">
      <w:pPr>
        <w:spacing w:before="240" w:line="240" w:lineRule="auto"/>
        <w:jc w:val="both"/>
        <w:rPr>
          <w:rFonts w:ascii="ITC Avant Garde" w:hAnsi="ITC Avant Garde"/>
          <w:bCs/>
          <w:lang w:eastAsia="es-MX"/>
        </w:rPr>
      </w:pPr>
      <w:r w:rsidRPr="00800A45">
        <w:rPr>
          <w:rFonts w:ascii="ITC Avant Garde" w:hAnsi="ITC Avant Garde"/>
          <w:b/>
          <w:bCs/>
          <w:lang w:eastAsia="es-MX"/>
        </w:rPr>
        <w:t>SEGUNDO.-</w:t>
      </w:r>
      <w:r w:rsidRPr="00800A45">
        <w:rPr>
          <w:rFonts w:ascii="ITC Avant Garde" w:hAnsi="ITC Avant Garde"/>
          <w:bCs/>
          <w:lang w:eastAsia="es-MX"/>
        </w:rPr>
        <w:t xml:space="preserve"> Se instruye a la Unidad de Concesiones y Servicios a notificar al C. </w:t>
      </w:r>
      <w:r w:rsidRPr="00800A45">
        <w:rPr>
          <w:rFonts w:ascii="ITC Avant Garde" w:hAnsi="ITC Avant Garde"/>
          <w:bCs/>
        </w:rPr>
        <w:t>Óscar Reyes Rosas</w:t>
      </w:r>
      <w:r w:rsidRPr="00800A45">
        <w:rPr>
          <w:rFonts w:ascii="ITC Avant Garde" w:hAnsi="ITC Avant Garde"/>
          <w:bCs/>
          <w:lang w:eastAsia="es-MX"/>
        </w:rPr>
        <w:t>, la autorización de</w:t>
      </w:r>
      <w:bookmarkStart w:id="0" w:name="_GoBack"/>
      <w:bookmarkEnd w:id="0"/>
      <w:r w:rsidRPr="00800A45">
        <w:rPr>
          <w:rFonts w:ascii="ITC Avant Garde" w:hAnsi="ITC Avant Garde"/>
          <w:bCs/>
          <w:lang w:eastAsia="es-MX"/>
        </w:rPr>
        <w:t xml:space="preserve"> la cesión de derechos a que se refiere la presente Resolución, de conformidad con el Resolutivo Primero anterior.</w:t>
      </w:r>
    </w:p>
    <w:p w14:paraId="0990CF93" w14:textId="77777777" w:rsidR="00800A45" w:rsidRPr="00800A45" w:rsidRDefault="007D42D6"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
          <w:bCs/>
          <w:lang w:eastAsia="es-MX"/>
        </w:rPr>
        <w:t xml:space="preserve">TERCERO.- </w:t>
      </w:r>
      <w:r w:rsidRPr="00800A45">
        <w:rPr>
          <w:rFonts w:ascii="ITC Avant Garde" w:hAnsi="ITC Avant Garde"/>
          <w:bCs/>
          <w:lang w:eastAsia="es-MX"/>
        </w:rPr>
        <w:t xml:space="preserve">Se instruye a la Unidad de Concesiones y Servicios a inscribir en el Registro Público de </w:t>
      </w:r>
      <w:r w:rsidR="0081461A" w:rsidRPr="00800A45">
        <w:rPr>
          <w:rFonts w:ascii="ITC Avant Garde" w:hAnsi="ITC Avant Garde"/>
          <w:bCs/>
          <w:lang w:eastAsia="es-MX"/>
        </w:rPr>
        <w:t>Telecomunicaciones</w:t>
      </w:r>
      <w:r w:rsidRPr="00800A45">
        <w:rPr>
          <w:rFonts w:ascii="ITC Avant Garde" w:hAnsi="ITC Avant Garde"/>
          <w:bCs/>
          <w:lang w:eastAsia="es-MX"/>
        </w:rPr>
        <w:t xml:space="preserve">, la autorización otorgada en la presente Resolución. Hasta en tanto no quede debidamente inscrita en el Registro Público de </w:t>
      </w:r>
      <w:r w:rsidR="0081461A" w:rsidRPr="00800A45">
        <w:rPr>
          <w:rFonts w:ascii="ITC Avant Garde" w:hAnsi="ITC Avant Garde"/>
          <w:bCs/>
          <w:lang w:eastAsia="es-MX"/>
        </w:rPr>
        <w:t>Telecomunicaciones</w:t>
      </w:r>
      <w:r w:rsidRPr="00800A45">
        <w:rPr>
          <w:rFonts w:ascii="ITC Avant Garde" w:hAnsi="ITC Avant Garde"/>
          <w:bCs/>
          <w:lang w:eastAsia="es-MX"/>
        </w:rPr>
        <w:t xml:space="preserve"> la cesión de derechos, el C. </w:t>
      </w:r>
      <w:r w:rsidRPr="00800A45">
        <w:rPr>
          <w:rFonts w:ascii="ITC Avant Garde" w:hAnsi="ITC Avant Garde"/>
          <w:bCs/>
        </w:rPr>
        <w:t>Óscar Reyes Rosas</w:t>
      </w:r>
      <w:r w:rsidRPr="00800A45">
        <w:rPr>
          <w:rFonts w:ascii="ITC Avant Garde" w:hAnsi="ITC Avant Garde"/>
          <w:bCs/>
          <w:lang w:eastAsia="es-MX"/>
        </w:rPr>
        <w:t xml:space="preserve"> continuará siendo el responsable de la prestación </w:t>
      </w:r>
      <w:r w:rsidR="00DB78A3" w:rsidRPr="00800A45">
        <w:rPr>
          <w:rFonts w:ascii="ITC Avant Garde" w:hAnsi="ITC Avant Garde"/>
          <w:bCs/>
          <w:lang w:eastAsia="es-MX"/>
        </w:rPr>
        <w:t>de los servicios</w:t>
      </w:r>
      <w:r w:rsidRPr="00800A45">
        <w:rPr>
          <w:rFonts w:ascii="ITC Avant Garde" w:hAnsi="ITC Avant Garde"/>
          <w:bCs/>
          <w:lang w:eastAsia="es-MX"/>
        </w:rPr>
        <w:t>, así como del cumplimiento de las obligaciones derivadas del título de concesión única para uso comercial a que se refiere el Resolutivo Primero de la presente Resolución y demás normatividad aplicable a la materia.</w:t>
      </w:r>
    </w:p>
    <w:p w14:paraId="21A2841F" w14:textId="77777777" w:rsidR="00800A45" w:rsidRPr="00800A45" w:rsidRDefault="007D42D6" w:rsidP="00800A45">
      <w:pPr>
        <w:autoSpaceDE w:val="0"/>
        <w:autoSpaceDN w:val="0"/>
        <w:adjustRightInd w:val="0"/>
        <w:spacing w:before="240" w:line="240" w:lineRule="auto"/>
        <w:jc w:val="both"/>
        <w:rPr>
          <w:rFonts w:ascii="ITC Avant Garde" w:hAnsi="ITC Avant Garde"/>
          <w:bCs/>
          <w:lang w:eastAsia="es-MX"/>
        </w:rPr>
      </w:pPr>
      <w:r w:rsidRPr="00800A45">
        <w:rPr>
          <w:rFonts w:ascii="ITC Avant Garde" w:hAnsi="ITC Avant Garde"/>
          <w:b/>
          <w:bCs/>
          <w:lang w:eastAsia="es-MX"/>
        </w:rPr>
        <w:t xml:space="preserve">CUARTO.- </w:t>
      </w:r>
      <w:r w:rsidRPr="00800A45">
        <w:rPr>
          <w:rFonts w:ascii="ITC Avant Garde" w:hAnsi="ITC Avant Garde"/>
          <w:bCs/>
          <w:lang w:eastAsia="es-MX"/>
        </w:rPr>
        <w:t>La presente Resolución no prejuzga sobre las atribuciones que corresponda ejercer al Instituto Federal de Telecomunicaciones en materia de competencia económica.</w:t>
      </w:r>
    </w:p>
    <w:p w14:paraId="78766294" w14:textId="7552E43C" w:rsidR="00435C44" w:rsidRPr="00800A45" w:rsidRDefault="00435C44" w:rsidP="00800A45">
      <w:pPr>
        <w:pStyle w:val="Prrafodelista"/>
        <w:spacing w:before="240" w:after="200"/>
        <w:ind w:left="0"/>
        <w:jc w:val="both"/>
        <w:rPr>
          <w:rFonts w:ascii="ITC Avant Garde" w:hAnsi="ITC Avant Garde"/>
          <w:sz w:val="14"/>
          <w:szCs w:val="14"/>
        </w:rPr>
      </w:pPr>
      <w:r w:rsidRPr="00800A45">
        <w:rPr>
          <w:rFonts w:ascii="ITC Avant Garde" w:hAnsi="ITC Avant Garde"/>
          <w:sz w:val="14"/>
          <w:szCs w:val="14"/>
        </w:rPr>
        <w:t xml:space="preserve">La presente Resolución fue aprobada por el Pleno del Instituto Federal de Telecomunicaciones en su VII Sesión Ordinaria celebrada el 22 de febrero de 2017, por </w:t>
      </w:r>
      <w:r w:rsidRPr="00800A45">
        <w:rPr>
          <w:rFonts w:ascii="ITC Avant Garde" w:hAnsi="ITC Avant Garde"/>
          <w:bCs/>
          <w:sz w:val="14"/>
          <w:szCs w:val="14"/>
        </w:rPr>
        <w:t>unanimidad</w:t>
      </w:r>
      <w:r w:rsidRPr="00800A45">
        <w:rPr>
          <w:rFonts w:ascii="ITC Avant Garde" w:hAnsi="ITC Avant Garde"/>
          <w:sz w:val="14"/>
          <w:szCs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P/IFT/220217/98.</w:t>
      </w:r>
    </w:p>
    <w:sectPr w:rsidR="00435C44" w:rsidRPr="00800A45" w:rsidSect="00FB686D">
      <w:headerReference w:type="even" r:id="rId8"/>
      <w:footerReference w:type="default" r:id="rId9"/>
      <w:headerReference w:type="first" r:id="rId10"/>
      <w:pgSz w:w="12240" w:h="15840"/>
      <w:pgMar w:top="1985" w:right="1418" w:bottom="1418" w:left="1418"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F7CC7" w14:textId="77777777" w:rsidR="00255F97" w:rsidRDefault="00255F97" w:rsidP="00072BC8">
      <w:pPr>
        <w:spacing w:after="0" w:line="240" w:lineRule="auto"/>
      </w:pPr>
      <w:r>
        <w:separator/>
      </w:r>
    </w:p>
  </w:endnote>
  <w:endnote w:type="continuationSeparator" w:id="0">
    <w:p w14:paraId="37AD46E3" w14:textId="77777777" w:rsidR="00255F97" w:rsidRDefault="00255F9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09678"/>
      <w:docPartObj>
        <w:docPartGallery w:val="Page Numbers (Bottom of Page)"/>
        <w:docPartUnique/>
      </w:docPartObj>
    </w:sdtPr>
    <w:sdtEndPr>
      <w:rPr>
        <w:rFonts w:ascii="ITC Avant Garde" w:hAnsi="ITC Avant Garde"/>
        <w:sz w:val="20"/>
        <w:szCs w:val="20"/>
      </w:rPr>
    </w:sdtEndPr>
    <w:sdtContent>
      <w:p w14:paraId="7B3E928A" w14:textId="5ABE256F" w:rsidR="00FB686D" w:rsidRPr="00FB686D" w:rsidRDefault="00FB686D">
        <w:pPr>
          <w:pStyle w:val="Piedepgina"/>
          <w:jc w:val="right"/>
          <w:rPr>
            <w:rFonts w:ascii="ITC Avant Garde" w:hAnsi="ITC Avant Garde"/>
            <w:sz w:val="20"/>
            <w:szCs w:val="20"/>
          </w:rPr>
        </w:pPr>
        <w:r w:rsidRPr="00FB686D">
          <w:rPr>
            <w:rFonts w:ascii="ITC Avant Garde" w:hAnsi="ITC Avant Garde"/>
            <w:sz w:val="20"/>
            <w:szCs w:val="20"/>
          </w:rPr>
          <w:fldChar w:fldCharType="begin"/>
        </w:r>
        <w:r w:rsidRPr="00FB686D">
          <w:rPr>
            <w:rFonts w:ascii="ITC Avant Garde" w:hAnsi="ITC Avant Garde"/>
            <w:sz w:val="20"/>
            <w:szCs w:val="20"/>
          </w:rPr>
          <w:instrText>PAGE   \* MERGEFORMAT</w:instrText>
        </w:r>
        <w:r w:rsidRPr="00FB686D">
          <w:rPr>
            <w:rFonts w:ascii="ITC Avant Garde" w:hAnsi="ITC Avant Garde"/>
            <w:sz w:val="20"/>
            <w:szCs w:val="20"/>
          </w:rPr>
          <w:fldChar w:fldCharType="separate"/>
        </w:r>
        <w:r w:rsidR="00800A45" w:rsidRPr="00800A45">
          <w:rPr>
            <w:rFonts w:ascii="ITC Avant Garde" w:hAnsi="ITC Avant Garde"/>
            <w:noProof/>
            <w:sz w:val="20"/>
            <w:szCs w:val="20"/>
            <w:lang w:val="es-ES"/>
          </w:rPr>
          <w:t>7</w:t>
        </w:r>
        <w:r w:rsidRPr="00FB686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2C5B0" w14:textId="77777777" w:rsidR="00255F97" w:rsidRDefault="00255F97" w:rsidP="00072BC8">
      <w:pPr>
        <w:spacing w:after="0" w:line="240" w:lineRule="auto"/>
      </w:pPr>
      <w:r>
        <w:separator/>
      </w:r>
    </w:p>
  </w:footnote>
  <w:footnote w:type="continuationSeparator" w:id="0">
    <w:p w14:paraId="674E9739" w14:textId="77777777" w:rsidR="00255F97" w:rsidRDefault="00255F97" w:rsidP="00072BC8">
      <w:pPr>
        <w:spacing w:after="0" w:line="240" w:lineRule="auto"/>
      </w:pPr>
      <w:r>
        <w:continuationSeparator/>
      </w:r>
    </w:p>
  </w:footnote>
  <w:footnote w:id="1">
    <w:p w14:paraId="322358D7" w14:textId="3A0C3313" w:rsidR="00F6663E" w:rsidRDefault="00F6663E" w:rsidP="00F6663E">
      <w:pPr>
        <w:pStyle w:val="Textonotapie"/>
      </w:pPr>
      <w:r>
        <w:rPr>
          <w:rStyle w:val="Refdenotaalpie"/>
        </w:rPr>
        <w:footnoteRef/>
      </w:r>
      <w:r>
        <w:t xml:space="preserve"> </w:t>
      </w:r>
      <w:r w:rsidRPr="00BF6BDE">
        <w:rPr>
          <w:rFonts w:ascii="ITC Avant Garde" w:hAnsi="ITC Avant Garde"/>
          <w:sz w:val="16"/>
          <w:szCs w:val="16"/>
        </w:rPr>
        <w:t>La información a que se hace referencia fue consultada</w:t>
      </w:r>
      <w:r>
        <w:rPr>
          <w:rFonts w:ascii="ITC Avant Garde" w:hAnsi="ITC Avant Garde"/>
          <w:sz w:val="16"/>
          <w:szCs w:val="16"/>
        </w:rPr>
        <w:t xml:space="preserve"> </w:t>
      </w:r>
      <w:r w:rsidRPr="00BF6BDE">
        <w:rPr>
          <w:rFonts w:ascii="ITC Avant Garde" w:hAnsi="ITC Avant Garde"/>
          <w:sz w:val="16"/>
          <w:szCs w:val="16"/>
        </w:rPr>
        <w:t xml:space="preserve">el </w:t>
      </w:r>
      <w:r>
        <w:rPr>
          <w:rFonts w:ascii="ITC Avant Garde" w:hAnsi="ITC Avant Garde"/>
          <w:sz w:val="16"/>
          <w:szCs w:val="16"/>
        </w:rPr>
        <w:t>1</w:t>
      </w:r>
      <w:r w:rsidR="00317929">
        <w:rPr>
          <w:rFonts w:ascii="ITC Avant Garde" w:hAnsi="ITC Avant Garde"/>
          <w:sz w:val="16"/>
          <w:szCs w:val="16"/>
        </w:rPr>
        <w:t>0</w:t>
      </w:r>
      <w:r w:rsidRPr="00BF6BDE">
        <w:rPr>
          <w:rFonts w:ascii="ITC Avant Garde" w:hAnsi="ITC Avant Garde"/>
          <w:sz w:val="16"/>
          <w:szCs w:val="16"/>
        </w:rPr>
        <w:t xml:space="preserve"> de </w:t>
      </w:r>
      <w:r w:rsidR="00317929">
        <w:rPr>
          <w:rFonts w:ascii="ITC Avant Garde" w:hAnsi="ITC Avant Garde"/>
          <w:sz w:val="16"/>
          <w:szCs w:val="16"/>
        </w:rPr>
        <w:t>enero</w:t>
      </w:r>
      <w:r w:rsidRPr="00BF6BDE">
        <w:rPr>
          <w:rFonts w:ascii="ITC Avant Garde" w:hAnsi="ITC Avant Garde"/>
          <w:sz w:val="16"/>
          <w:szCs w:val="16"/>
        </w:rPr>
        <w:t xml:space="preserve"> de 201</w:t>
      </w:r>
      <w:r w:rsidR="00317929">
        <w:rPr>
          <w:rFonts w:ascii="ITC Avant Garde" w:hAnsi="ITC Avant Garde"/>
          <w:sz w:val="16"/>
          <w:szCs w:val="16"/>
        </w:rPr>
        <w:t>7</w:t>
      </w:r>
      <w:r>
        <w:rPr>
          <w:rFonts w:ascii="ITC Avant Garde" w:hAnsi="ITC Avant Garde"/>
          <w:sz w:val="16"/>
          <w:szCs w:val="16"/>
        </w:rPr>
        <w:t>,</w:t>
      </w:r>
      <w:r w:rsidRPr="00BF6BDE">
        <w:rPr>
          <w:rFonts w:ascii="ITC Avant Garde" w:hAnsi="ITC Avant Garde"/>
          <w:sz w:val="16"/>
          <w:szCs w:val="16"/>
        </w:rPr>
        <w:t xml:space="preserve"> en la siguiente liga</w:t>
      </w:r>
      <w:r>
        <w:rPr>
          <w:rFonts w:ascii="ITC Avant Garde" w:hAnsi="ITC Avant Garde"/>
          <w:sz w:val="16"/>
          <w:szCs w:val="16"/>
        </w:rPr>
        <w:t>:</w:t>
      </w:r>
      <w:r w:rsidRPr="00BF6BDE">
        <w:rPr>
          <w:rFonts w:ascii="ITC Avant Garde" w:hAnsi="ITC Avant Garde"/>
          <w:sz w:val="16"/>
          <w:szCs w:val="16"/>
        </w:rPr>
        <w:t xml:space="preserve"> </w:t>
      </w:r>
      <w:r w:rsidRPr="00800A45">
        <w:rPr>
          <w:rFonts w:ascii="ITC Avant Garde" w:hAnsi="ITC Avant Garde"/>
          <w:sz w:val="16"/>
          <w:szCs w:val="16"/>
        </w:rPr>
        <w:t>http://rpc.ift.org.mx/rpc/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255F97">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255F97">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7EC"/>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2DF3"/>
    <w:rsid w:val="0003533E"/>
    <w:rsid w:val="00037344"/>
    <w:rsid w:val="00037D31"/>
    <w:rsid w:val="000415B9"/>
    <w:rsid w:val="0004259A"/>
    <w:rsid w:val="00042A05"/>
    <w:rsid w:val="000448E7"/>
    <w:rsid w:val="00044E70"/>
    <w:rsid w:val="000459EA"/>
    <w:rsid w:val="00046B29"/>
    <w:rsid w:val="000500D9"/>
    <w:rsid w:val="000527CE"/>
    <w:rsid w:val="0005470B"/>
    <w:rsid w:val="00055323"/>
    <w:rsid w:val="000563D9"/>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22C3"/>
    <w:rsid w:val="00093497"/>
    <w:rsid w:val="00093C6C"/>
    <w:rsid w:val="000965CF"/>
    <w:rsid w:val="0009682E"/>
    <w:rsid w:val="000A22CB"/>
    <w:rsid w:val="000A3E65"/>
    <w:rsid w:val="000B0454"/>
    <w:rsid w:val="000B109B"/>
    <w:rsid w:val="000B1B50"/>
    <w:rsid w:val="000B370E"/>
    <w:rsid w:val="000B58BA"/>
    <w:rsid w:val="000B7311"/>
    <w:rsid w:val="000B7808"/>
    <w:rsid w:val="000B7FD1"/>
    <w:rsid w:val="000C0163"/>
    <w:rsid w:val="000C101B"/>
    <w:rsid w:val="000C3336"/>
    <w:rsid w:val="000C474A"/>
    <w:rsid w:val="000C47DD"/>
    <w:rsid w:val="000C4C55"/>
    <w:rsid w:val="000D5EBD"/>
    <w:rsid w:val="000D663B"/>
    <w:rsid w:val="000E0417"/>
    <w:rsid w:val="000E0E92"/>
    <w:rsid w:val="000E17BF"/>
    <w:rsid w:val="000E180C"/>
    <w:rsid w:val="000E1AED"/>
    <w:rsid w:val="000E1B0D"/>
    <w:rsid w:val="000E28EE"/>
    <w:rsid w:val="000E342F"/>
    <w:rsid w:val="000E5EFD"/>
    <w:rsid w:val="000F01F2"/>
    <w:rsid w:val="000F152A"/>
    <w:rsid w:val="000F17CF"/>
    <w:rsid w:val="000F376D"/>
    <w:rsid w:val="000F4D94"/>
    <w:rsid w:val="000F5E4B"/>
    <w:rsid w:val="0010018F"/>
    <w:rsid w:val="00100DE3"/>
    <w:rsid w:val="001031F7"/>
    <w:rsid w:val="0010344F"/>
    <w:rsid w:val="00105EEB"/>
    <w:rsid w:val="00106523"/>
    <w:rsid w:val="001101F2"/>
    <w:rsid w:val="001116C4"/>
    <w:rsid w:val="001116CD"/>
    <w:rsid w:val="0011178E"/>
    <w:rsid w:val="00112517"/>
    <w:rsid w:val="00112C0E"/>
    <w:rsid w:val="00114A2F"/>
    <w:rsid w:val="00115FE9"/>
    <w:rsid w:val="00116056"/>
    <w:rsid w:val="001215E9"/>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BE1"/>
    <w:rsid w:val="00150E27"/>
    <w:rsid w:val="00150FE7"/>
    <w:rsid w:val="00151525"/>
    <w:rsid w:val="00151C5F"/>
    <w:rsid w:val="00153356"/>
    <w:rsid w:val="001547BC"/>
    <w:rsid w:val="001565B8"/>
    <w:rsid w:val="00156FBA"/>
    <w:rsid w:val="0016020E"/>
    <w:rsid w:val="00160F8F"/>
    <w:rsid w:val="001636DE"/>
    <w:rsid w:val="0016577A"/>
    <w:rsid w:val="00167D7D"/>
    <w:rsid w:val="00170967"/>
    <w:rsid w:val="00172F21"/>
    <w:rsid w:val="00180B0E"/>
    <w:rsid w:val="00180C08"/>
    <w:rsid w:val="00180C76"/>
    <w:rsid w:val="00181018"/>
    <w:rsid w:val="00181683"/>
    <w:rsid w:val="00182A81"/>
    <w:rsid w:val="001843BB"/>
    <w:rsid w:val="00184D20"/>
    <w:rsid w:val="0018572D"/>
    <w:rsid w:val="00185D9F"/>
    <w:rsid w:val="0018723A"/>
    <w:rsid w:val="00193FA8"/>
    <w:rsid w:val="00194699"/>
    <w:rsid w:val="00195CBB"/>
    <w:rsid w:val="00195FB9"/>
    <w:rsid w:val="001A2553"/>
    <w:rsid w:val="001A3049"/>
    <w:rsid w:val="001A333A"/>
    <w:rsid w:val="001A58D7"/>
    <w:rsid w:val="001A611E"/>
    <w:rsid w:val="001A64C7"/>
    <w:rsid w:val="001A6B6F"/>
    <w:rsid w:val="001B0F1F"/>
    <w:rsid w:val="001B12B0"/>
    <w:rsid w:val="001B1851"/>
    <w:rsid w:val="001B298D"/>
    <w:rsid w:val="001B3A06"/>
    <w:rsid w:val="001B447A"/>
    <w:rsid w:val="001B44DD"/>
    <w:rsid w:val="001B4D27"/>
    <w:rsid w:val="001B58A1"/>
    <w:rsid w:val="001B5CA1"/>
    <w:rsid w:val="001C15FF"/>
    <w:rsid w:val="001C548F"/>
    <w:rsid w:val="001C5C6E"/>
    <w:rsid w:val="001C71A8"/>
    <w:rsid w:val="001D07C6"/>
    <w:rsid w:val="001D13F1"/>
    <w:rsid w:val="001D2B0C"/>
    <w:rsid w:val="001D4B81"/>
    <w:rsid w:val="001D5021"/>
    <w:rsid w:val="001D51A5"/>
    <w:rsid w:val="001D549A"/>
    <w:rsid w:val="001D6A90"/>
    <w:rsid w:val="001D7041"/>
    <w:rsid w:val="001E10A0"/>
    <w:rsid w:val="001E1AB4"/>
    <w:rsid w:val="001E1E03"/>
    <w:rsid w:val="001E2503"/>
    <w:rsid w:val="001E285C"/>
    <w:rsid w:val="001F19A0"/>
    <w:rsid w:val="001F254C"/>
    <w:rsid w:val="001F3D00"/>
    <w:rsid w:val="001F42BE"/>
    <w:rsid w:val="001F4B7D"/>
    <w:rsid w:val="001F631A"/>
    <w:rsid w:val="001F6CB0"/>
    <w:rsid w:val="001F756F"/>
    <w:rsid w:val="00202E7B"/>
    <w:rsid w:val="00204907"/>
    <w:rsid w:val="0020799A"/>
    <w:rsid w:val="00207FB1"/>
    <w:rsid w:val="00210930"/>
    <w:rsid w:val="002119B0"/>
    <w:rsid w:val="00212FD3"/>
    <w:rsid w:val="00213785"/>
    <w:rsid w:val="00217C0E"/>
    <w:rsid w:val="00221568"/>
    <w:rsid w:val="00221F0F"/>
    <w:rsid w:val="0022239B"/>
    <w:rsid w:val="00223B75"/>
    <w:rsid w:val="00224AFA"/>
    <w:rsid w:val="00226F42"/>
    <w:rsid w:val="0022721E"/>
    <w:rsid w:val="0022735C"/>
    <w:rsid w:val="002275DB"/>
    <w:rsid w:val="0022796A"/>
    <w:rsid w:val="002315C3"/>
    <w:rsid w:val="002319C1"/>
    <w:rsid w:val="00236672"/>
    <w:rsid w:val="0023752B"/>
    <w:rsid w:val="00237D7D"/>
    <w:rsid w:val="002415FF"/>
    <w:rsid w:val="00244A87"/>
    <w:rsid w:val="002458F4"/>
    <w:rsid w:val="0024592C"/>
    <w:rsid w:val="00245A02"/>
    <w:rsid w:val="00245A2A"/>
    <w:rsid w:val="0024610A"/>
    <w:rsid w:val="0024615C"/>
    <w:rsid w:val="00247FA5"/>
    <w:rsid w:val="00254051"/>
    <w:rsid w:val="00255F97"/>
    <w:rsid w:val="00257DE1"/>
    <w:rsid w:val="00260800"/>
    <w:rsid w:val="00260AFF"/>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5E76"/>
    <w:rsid w:val="00286D88"/>
    <w:rsid w:val="00286E0B"/>
    <w:rsid w:val="002906A6"/>
    <w:rsid w:val="002915DF"/>
    <w:rsid w:val="002920B3"/>
    <w:rsid w:val="00293271"/>
    <w:rsid w:val="0029348C"/>
    <w:rsid w:val="002969CC"/>
    <w:rsid w:val="0029780F"/>
    <w:rsid w:val="002A1CF8"/>
    <w:rsid w:val="002A236F"/>
    <w:rsid w:val="002A3B10"/>
    <w:rsid w:val="002A3D1D"/>
    <w:rsid w:val="002A489F"/>
    <w:rsid w:val="002A5F88"/>
    <w:rsid w:val="002B0869"/>
    <w:rsid w:val="002B0ADD"/>
    <w:rsid w:val="002B1E42"/>
    <w:rsid w:val="002B2555"/>
    <w:rsid w:val="002B35AD"/>
    <w:rsid w:val="002B4DB4"/>
    <w:rsid w:val="002C0321"/>
    <w:rsid w:val="002C299A"/>
    <w:rsid w:val="002C3B54"/>
    <w:rsid w:val="002C3C35"/>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2F7F5C"/>
    <w:rsid w:val="00301072"/>
    <w:rsid w:val="0030182F"/>
    <w:rsid w:val="003043AE"/>
    <w:rsid w:val="003050F2"/>
    <w:rsid w:val="003120FF"/>
    <w:rsid w:val="0031453B"/>
    <w:rsid w:val="00315B5A"/>
    <w:rsid w:val="00315BCE"/>
    <w:rsid w:val="0031665D"/>
    <w:rsid w:val="00316EB0"/>
    <w:rsid w:val="00316F14"/>
    <w:rsid w:val="00317929"/>
    <w:rsid w:val="00322CF8"/>
    <w:rsid w:val="003231CF"/>
    <w:rsid w:val="0032402D"/>
    <w:rsid w:val="00324532"/>
    <w:rsid w:val="00325ECF"/>
    <w:rsid w:val="003265AC"/>
    <w:rsid w:val="003271AA"/>
    <w:rsid w:val="00327F46"/>
    <w:rsid w:val="00331BA0"/>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2006"/>
    <w:rsid w:val="00353CD8"/>
    <w:rsid w:val="00354F55"/>
    <w:rsid w:val="003555E9"/>
    <w:rsid w:val="00356A41"/>
    <w:rsid w:val="00360147"/>
    <w:rsid w:val="00361E8E"/>
    <w:rsid w:val="00362965"/>
    <w:rsid w:val="00363AC7"/>
    <w:rsid w:val="00363D3F"/>
    <w:rsid w:val="00371021"/>
    <w:rsid w:val="003711A1"/>
    <w:rsid w:val="00372C36"/>
    <w:rsid w:val="003740EB"/>
    <w:rsid w:val="0037489A"/>
    <w:rsid w:val="00374DA4"/>
    <w:rsid w:val="003753ED"/>
    <w:rsid w:val="003815C9"/>
    <w:rsid w:val="00382670"/>
    <w:rsid w:val="00383AF3"/>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416"/>
    <w:rsid w:val="003B173B"/>
    <w:rsid w:val="003B1F96"/>
    <w:rsid w:val="003B22D6"/>
    <w:rsid w:val="003B2A27"/>
    <w:rsid w:val="003B3934"/>
    <w:rsid w:val="003B5029"/>
    <w:rsid w:val="003B6073"/>
    <w:rsid w:val="003B628C"/>
    <w:rsid w:val="003B7423"/>
    <w:rsid w:val="003C088C"/>
    <w:rsid w:val="003C29D1"/>
    <w:rsid w:val="003C2B5F"/>
    <w:rsid w:val="003C400F"/>
    <w:rsid w:val="003C7C41"/>
    <w:rsid w:val="003D0457"/>
    <w:rsid w:val="003D189F"/>
    <w:rsid w:val="003D29D1"/>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3F7092"/>
    <w:rsid w:val="004004C1"/>
    <w:rsid w:val="004022B7"/>
    <w:rsid w:val="00403FEE"/>
    <w:rsid w:val="0040453E"/>
    <w:rsid w:val="0040574C"/>
    <w:rsid w:val="00405A76"/>
    <w:rsid w:val="00410862"/>
    <w:rsid w:val="00412215"/>
    <w:rsid w:val="00415432"/>
    <w:rsid w:val="00415E0A"/>
    <w:rsid w:val="004175DD"/>
    <w:rsid w:val="00420FA3"/>
    <w:rsid w:val="004211CA"/>
    <w:rsid w:val="004249B8"/>
    <w:rsid w:val="0042552E"/>
    <w:rsid w:val="00425DE7"/>
    <w:rsid w:val="00425FE5"/>
    <w:rsid w:val="00426D40"/>
    <w:rsid w:val="00427C38"/>
    <w:rsid w:val="00435C44"/>
    <w:rsid w:val="00437619"/>
    <w:rsid w:val="0044022B"/>
    <w:rsid w:val="0044135E"/>
    <w:rsid w:val="00441BAC"/>
    <w:rsid w:val="004424A1"/>
    <w:rsid w:val="00443044"/>
    <w:rsid w:val="00446858"/>
    <w:rsid w:val="00447BC0"/>
    <w:rsid w:val="00450368"/>
    <w:rsid w:val="00450A26"/>
    <w:rsid w:val="00452461"/>
    <w:rsid w:val="00453B9B"/>
    <w:rsid w:val="00453E39"/>
    <w:rsid w:val="00454A27"/>
    <w:rsid w:val="004573C7"/>
    <w:rsid w:val="0046096F"/>
    <w:rsid w:val="00461545"/>
    <w:rsid w:val="00461DE8"/>
    <w:rsid w:val="00462107"/>
    <w:rsid w:val="00464C14"/>
    <w:rsid w:val="0046582F"/>
    <w:rsid w:val="00466BBA"/>
    <w:rsid w:val="004734CC"/>
    <w:rsid w:val="004736E3"/>
    <w:rsid w:val="00474E20"/>
    <w:rsid w:val="00476938"/>
    <w:rsid w:val="004848FF"/>
    <w:rsid w:val="00486603"/>
    <w:rsid w:val="00486746"/>
    <w:rsid w:val="00490E1C"/>
    <w:rsid w:val="0049138E"/>
    <w:rsid w:val="00491BB7"/>
    <w:rsid w:val="00491DD4"/>
    <w:rsid w:val="004929DA"/>
    <w:rsid w:val="00493A69"/>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2F4B"/>
    <w:rsid w:val="004C3323"/>
    <w:rsid w:val="004C3736"/>
    <w:rsid w:val="004C425C"/>
    <w:rsid w:val="004C6912"/>
    <w:rsid w:val="004C7706"/>
    <w:rsid w:val="004D1E48"/>
    <w:rsid w:val="004D3F86"/>
    <w:rsid w:val="004D7684"/>
    <w:rsid w:val="004E06B0"/>
    <w:rsid w:val="004E15EF"/>
    <w:rsid w:val="004E2D48"/>
    <w:rsid w:val="004E7035"/>
    <w:rsid w:val="004E719E"/>
    <w:rsid w:val="004F1332"/>
    <w:rsid w:val="004F2E04"/>
    <w:rsid w:val="004F3294"/>
    <w:rsid w:val="004F42AA"/>
    <w:rsid w:val="004F4E8E"/>
    <w:rsid w:val="004F518F"/>
    <w:rsid w:val="004F5813"/>
    <w:rsid w:val="004F63F1"/>
    <w:rsid w:val="004F6E26"/>
    <w:rsid w:val="0050163C"/>
    <w:rsid w:val="00503E37"/>
    <w:rsid w:val="005041E3"/>
    <w:rsid w:val="00504FF0"/>
    <w:rsid w:val="005062A1"/>
    <w:rsid w:val="005078A5"/>
    <w:rsid w:val="005108A9"/>
    <w:rsid w:val="00511A1F"/>
    <w:rsid w:val="005121F2"/>
    <w:rsid w:val="0051488F"/>
    <w:rsid w:val="00514D1F"/>
    <w:rsid w:val="005235A2"/>
    <w:rsid w:val="00525EB2"/>
    <w:rsid w:val="00527AF6"/>
    <w:rsid w:val="00527C42"/>
    <w:rsid w:val="00527E8C"/>
    <w:rsid w:val="00530F3C"/>
    <w:rsid w:val="00531726"/>
    <w:rsid w:val="00531873"/>
    <w:rsid w:val="00531FDA"/>
    <w:rsid w:val="00532CBB"/>
    <w:rsid w:val="005332A3"/>
    <w:rsid w:val="00534025"/>
    <w:rsid w:val="00534300"/>
    <w:rsid w:val="005368B0"/>
    <w:rsid w:val="005375DB"/>
    <w:rsid w:val="00541044"/>
    <w:rsid w:val="0054221B"/>
    <w:rsid w:val="00542B97"/>
    <w:rsid w:val="0054352D"/>
    <w:rsid w:val="00543F7C"/>
    <w:rsid w:val="00544590"/>
    <w:rsid w:val="00544D51"/>
    <w:rsid w:val="0054548C"/>
    <w:rsid w:val="00547611"/>
    <w:rsid w:val="0055297D"/>
    <w:rsid w:val="0055304E"/>
    <w:rsid w:val="005546A0"/>
    <w:rsid w:val="0055497B"/>
    <w:rsid w:val="005576F4"/>
    <w:rsid w:val="005578A0"/>
    <w:rsid w:val="0056075E"/>
    <w:rsid w:val="00560794"/>
    <w:rsid w:val="00561CB1"/>
    <w:rsid w:val="0056245E"/>
    <w:rsid w:val="005636D0"/>
    <w:rsid w:val="00563E87"/>
    <w:rsid w:val="00565337"/>
    <w:rsid w:val="0056579D"/>
    <w:rsid w:val="00565FD0"/>
    <w:rsid w:val="005668AD"/>
    <w:rsid w:val="00573E36"/>
    <w:rsid w:val="005744A1"/>
    <w:rsid w:val="00574567"/>
    <w:rsid w:val="00575511"/>
    <w:rsid w:val="005763FA"/>
    <w:rsid w:val="00577A20"/>
    <w:rsid w:val="00581910"/>
    <w:rsid w:val="00581C0C"/>
    <w:rsid w:val="00583988"/>
    <w:rsid w:val="005840B5"/>
    <w:rsid w:val="00584E1B"/>
    <w:rsid w:val="00585523"/>
    <w:rsid w:val="005903DD"/>
    <w:rsid w:val="005909A8"/>
    <w:rsid w:val="0059545E"/>
    <w:rsid w:val="005A0864"/>
    <w:rsid w:val="005A1FD9"/>
    <w:rsid w:val="005A3B97"/>
    <w:rsid w:val="005A3C8C"/>
    <w:rsid w:val="005A5075"/>
    <w:rsid w:val="005A6228"/>
    <w:rsid w:val="005A64B9"/>
    <w:rsid w:val="005A6E42"/>
    <w:rsid w:val="005B04D3"/>
    <w:rsid w:val="005B0C52"/>
    <w:rsid w:val="005B36FD"/>
    <w:rsid w:val="005B3E8F"/>
    <w:rsid w:val="005B782D"/>
    <w:rsid w:val="005B7D27"/>
    <w:rsid w:val="005C086D"/>
    <w:rsid w:val="005C1539"/>
    <w:rsid w:val="005C336C"/>
    <w:rsid w:val="005C3EC7"/>
    <w:rsid w:val="005C4659"/>
    <w:rsid w:val="005C6D5A"/>
    <w:rsid w:val="005C7028"/>
    <w:rsid w:val="005D0825"/>
    <w:rsid w:val="005D135B"/>
    <w:rsid w:val="005D16B2"/>
    <w:rsid w:val="005D28EA"/>
    <w:rsid w:val="005D311B"/>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10A7F"/>
    <w:rsid w:val="00611A47"/>
    <w:rsid w:val="006127EC"/>
    <w:rsid w:val="00612D3D"/>
    <w:rsid w:val="00613329"/>
    <w:rsid w:val="0061385C"/>
    <w:rsid w:val="00614A99"/>
    <w:rsid w:val="00615B62"/>
    <w:rsid w:val="0062195D"/>
    <w:rsid w:val="00621FB5"/>
    <w:rsid w:val="0062270B"/>
    <w:rsid w:val="006235DC"/>
    <w:rsid w:val="00625574"/>
    <w:rsid w:val="00626DA5"/>
    <w:rsid w:val="00626F0B"/>
    <w:rsid w:val="00627791"/>
    <w:rsid w:val="00630A85"/>
    <w:rsid w:val="0063181D"/>
    <w:rsid w:val="00631C7B"/>
    <w:rsid w:val="00632357"/>
    <w:rsid w:val="006333A3"/>
    <w:rsid w:val="006424C8"/>
    <w:rsid w:val="00642ADA"/>
    <w:rsid w:val="00643D81"/>
    <w:rsid w:val="00644702"/>
    <w:rsid w:val="00644755"/>
    <w:rsid w:val="00644B7A"/>
    <w:rsid w:val="00645435"/>
    <w:rsid w:val="00645D47"/>
    <w:rsid w:val="00646579"/>
    <w:rsid w:val="00650421"/>
    <w:rsid w:val="006517F0"/>
    <w:rsid w:val="006527CB"/>
    <w:rsid w:val="00653543"/>
    <w:rsid w:val="00657E1A"/>
    <w:rsid w:val="006616CF"/>
    <w:rsid w:val="006625FE"/>
    <w:rsid w:val="00662759"/>
    <w:rsid w:val="0066351E"/>
    <w:rsid w:val="00665C06"/>
    <w:rsid w:val="0066685D"/>
    <w:rsid w:val="00666BD1"/>
    <w:rsid w:val="00672C22"/>
    <w:rsid w:val="00672FC8"/>
    <w:rsid w:val="0067323D"/>
    <w:rsid w:val="00673742"/>
    <w:rsid w:val="00674E5F"/>
    <w:rsid w:val="0067717E"/>
    <w:rsid w:val="0067793F"/>
    <w:rsid w:val="006824FF"/>
    <w:rsid w:val="00682EB7"/>
    <w:rsid w:val="0068412C"/>
    <w:rsid w:val="0068702A"/>
    <w:rsid w:val="00687A58"/>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5249"/>
    <w:rsid w:val="006A6802"/>
    <w:rsid w:val="006B0F65"/>
    <w:rsid w:val="006B191F"/>
    <w:rsid w:val="006B2720"/>
    <w:rsid w:val="006B3124"/>
    <w:rsid w:val="006B3B69"/>
    <w:rsid w:val="006B4376"/>
    <w:rsid w:val="006B6BE2"/>
    <w:rsid w:val="006B72B8"/>
    <w:rsid w:val="006B7A98"/>
    <w:rsid w:val="006C1C0C"/>
    <w:rsid w:val="006C37D1"/>
    <w:rsid w:val="006C3A47"/>
    <w:rsid w:val="006C67F9"/>
    <w:rsid w:val="006D0194"/>
    <w:rsid w:val="006D04D9"/>
    <w:rsid w:val="006D1A09"/>
    <w:rsid w:val="006D1FD7"/>
    <w:rsid w:val="006D21C8"/>
    <w:rsid w:val="006D615A"/>
    <w:rsid w:val="006E066D"/>
    <w:rsid w:val="006E142B"/>
    <w:rsid w:val="006F13D3"/>
    <w:rsid w:val="006F141A"/>
    <w:rsid w:val="006F25F6"/>
    <w:rsid w:val="006F3BD0"/>
    <w:rsid w:val="006F3D6C"/>
    <w:rsid w:val="006F4E00"/>
    <w:rsid w:val="006F6368"/>
    <w:rsid w:val="006F6B20"/>
    <w:rsid w:val="006F79C1"/>
    <w:rsid w:val="00701B90"/>
    <w:rsid w:val="007066B8"/>
    <w:rsid w:val="00706CAE"/>
    <w:rsid w:val="0070746D"/>
    <w:rsid w:val="0071048A"/>
    <w:rsid w:val="00711548"/>
    <w:rsid w:val="0071165B"/>
    <w:rsid w:val="0071281B"/>
    <w:rsid w:val="00712B58"/>
    <w:rsid w:val="0071415E"/>
    <w:rsid w:val="00716152"/>
    <w:rsid w:val="0072029C"/>
    <w:rsid w:val="0072118D"/>
    <w:rsid w:val="0072207F"/>
    <w:rsid w:val="00724197"/>
    <w:rsid w:val="00730042"/>
    <w:rsid w:val="00730483"/>
    <w:rsid w:val="00731AE4"/>
    <w:rsid w:val="00732304"/>
    <w:rsid w:val="007350D4"/>
    <w:rsid w:val="00736253"/>
    <w:rsid w:val="00737962"/>
    <w:rsid w:val="00737F88"/>
    <w:rsid w:val="00741274"/>
    <w:rsid w:val="00742C59"/>
    <w:rsid w:val="00746671"/>
    <w:rsid w:val="0074689A"/>
    <w:rsid w:val="00747F7B"/>
    <w:rsid w:val="007504EE"/>
    <w:rsid w:val="00750D1B"/>
    <w:rsid w:val="00751CDC"/>
    <w:rsid w:val="007541C7"/>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6011"/>
    <w:rsid w:val="007B6525"/>
    <w:rsid w:val="007B67A2"/>
    <w:rsid w:val="007B6A7E"/>
    <w:rsid w:val="007B73FB"/>
    <w:rsid w:val="007B758B"/>
    <w:rsid w:val="007B76D2"/>
    <w:rsid w:val="007B7D80"/>
    <w:rsid w:val="007B7F66"/>
    <w:rsid w:val="007C07D1"/>
    <w:rsid w:val="007C0C03"/>
    <w:rsid w:val="007C255C"/>
    <w:rsid w:val="007C51B0"/>
    <w:rsid w:val="007C5464"/>
    <w:rsid w:val="007C5A49"/>
    <w:rsid w:val="007C76EE"/>
    <w:rsid w:val="007D2877"/>
    <w:rsid w:val="007D2C60"/>
    <w:rsid w:val="007D42D6"/>
    <w:rsid w:val="007D56E6"/>
    <w:rsid w:val="007D6B79"/>
    <w:rsid w:val="007E0B84"/>
    <w:rsid w:val="007E0C9A"/>
    <w:rsid w:val="007E172A"/>
    <w:rsid w:val="007E58D9"/>
    <w:rsid w:val="007E5CEC"/>
    <w:rsid w:val="007E60DD"/>
    <w:rsid w:val="007E70BA"/>
    <w:rsid w:val="007E72F3"/>
    <w:rsid w:val="007E7ACF"/>
    <w:rsid w:val="007E7AE4"/>
    <w:rsid w:val="007F067A"/>
    <w:rsid w:val="007F237A"/>
    <w:rsid w:val="007F3A1A"/>
    <w:rsid w:val="007F4026"/>
    <w:rsid w:val="007F473E"/>
    <w:rsid w:val="007F47D5"/>
    <w:rsid w:val="007F4B86"/>
    <w:rsid w:val="007F4D36"/>
    <w:rsid w:val="007F688E"/>
    <w:rsid w:val="007F72A2"/>
    <w:rsid w:val="00800A45"/>
    <w:rsid w:val="00800D47"/>
    <w:rsid w:val="008013A2"/>
    <w:rsid w:val="00801603"/>
    <w:rsid w:val="00801866"/>
    <w:rsid w:val="008037A9"/>
    <w:rsid w:val="00804013"/>
    <w:rsid w:val="008046AA"/>
    <w:rsid w:val="00807C9C"/>
    <w:rsid w:val="00807FBE"/>
    <w:rsid w:val="00811D8D"/>
    <w:rsid w:val="00812825"/>
    <w:rsid w:val="00813D1F"/>
    <w:rsid w:val="0081461A"/>
    <w:rsid w:val="008147F1"/>
    <w:rsid w:val="0081557A"/>
    <w:rsid w:val="008156A2"/>
    <w:rsid w:val="00817BEA"/>
    <w:rsid w:val="00824E5F"/>
    <w:rsid w:val="0082518F"/>
    <w:rsid w:val="00826810"/>
    <w:rsid w:val="008310BD"/>
    <w:rsid w:val="0083221A"/>
    <w:rsid w:val="00832996"/>
    <w:rsid w:val="00834FB5"/>
    <w:rsid w:val="00835AC3"/>
    <w:rsid w:val="00835C6C"/>
    <w:rsid w:val="00837EE2"/>
    <w:rsid w:val="00840167"/>
    <w:rsid w:val="00841B40"/>
    <w:rsid w:val="008421D5"/>
    <w:rsid w:val="008423FC"/>
    <w:rsid w:val="00842415"/>
    <w:rsid w:val="0084259E"/>
    <w:rsid w:val="008425CD"/>
    <w:rsid w:val="00842BB6"/>
    <w:rsid w:val="00842FF0"/>
    <w:rsid w:val="0084382C"/>
    <w:rsid w:val="008441D7"/>
    <w:rsid w:val="00844A1B"/>
    <w:rsid w:val="00844CD9"/>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4EEB"/>
    <w:rsid w:val="00865DCA"/>
    <w:rsid w:val="00867436"/>
    <w:rsid w:val="008678C2"/>
    <w:rsid w:val="008725BF"/>
    <w:rsid w:val="0087386B"/>
    <w:rsid w:val="00873EFF"/>
    <w:rsid w:val="008744BD"/>
    <w:rsid w:val="00874B93"/>
    <w:rsid w:val="00874EA7"/>
    <w:rsid w:val="00874F8B"/>
    <w:rsid w:val="00875C1B"/>
    <w:rsid w:val="00876CCD"/>
    <w:rsid w:val="0087716F"/>
    <w:rsid w:val="0088035D"/>
    <w:rsid w:val="008803F6"/>
    <w:rsid w:val="008810B4"/>
    <w:rsid w:val="00883D73"/>
    <w:rsid w:val="00885527"/>
    <w:rsid w:val="008861F1"/>
    <w:rsid w:val="00887164"/>
    <w:rsid w:val="00887CB7"/>
    <w:rsid w:val="0089081D"/>
    <w:rsid w:val="008919D2"/>
    <w:rsid w:val="00893CB1"/>
    <w:rsid w:val="0089721B"/>
    <w:rsid w:val="00897471"/>
    <w:rsid w:val="008A0D93"/>
    <w:rsid w:val="008A3268"/>
    <w:rsid w:val="008A622F"/>
    <w:rsid w:val="008B0717"/>
    <w:rsid w:val="008B2B7C"/>
    <w:rsid w:val="008B2DEB"/>
    <w:rsid w:val="008B3BA7"/>
    <w:rsid w:val="008B3C2A"/>
    <w:rsid w:val="008B571F"/>
    <w:rsid w:val="008B6A26"/>
    <w:rsid w:val="008B6B2A"/>
    <w:rsid w:val="008B7D57"/>
    <w:rsid w:val="008C0469"/>
    <w:rsid w:val="008C1FF4"/>
    <w:rsid w:val="008C2F5E"/>
    <w:rsid w:val="008C3E48"/>
    <w:rsid w:val="008C4A6F"/>
    <w:rsid w:val="008C6476"/>
    <w:rsid w:val="008C7D3F"/>
    <w:rsid w:val="008D1CD3"/>
    <w:rsid w:val="008D22DC"/>
    <w:rsid w:val="008D244B"/>
    <w:rsid w:val="008D2894"/>
    <w:rsid w:val="008D2DE6"/>
    <w:rsid w:val="008D4681"/>
    <w:rsid w:val="008D5111"/>
    <w:rsid w:val="008D68D4"/>
    <w:rsid w:val="008E1930"/>
    <w:rsid w:val="008E2F50"/>
    <w:rsid w:val="008E405B"/>
    <w:rsid w:val="008E7D10"/>
    <w:rsid w:val="008E7FD8"/>
    <w:rsid w:val="008F1FDE"/>
    <w:rsid w:val="008F269D"/>
    <w:rsid w:val="008F318F"/>
    <w:rsid w:val="008F46DC"/>
    <w:rsid w:val="008F546A"/>
    <w:rsid w:val="008F576F"/>
    <w:rsid w:val="008F5FE1"/>
    <w:rsid w:val="008F76D3"/>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6F83"/>
    <w:rsid w:val="00927BD6"/>
    <w:rsid w:val="00930132"/>
    <w:rsid w:val="00930A17"/>
    <w:rsid w:val="00932078"/>
    <w:rsid w:val="009324E0"/>
    <w:rsid w:val="00932BD5"/>
    <w:rsid w:val="009343AB"/>
    <w:rsid w:val="00934AE3"/>
    <w:rsid w:val="009350BE"/>
    <w:rsid w:val="0093679B"/>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2A4"/>
    <w:rsid w:val="00952979"/>
    <w:rsid w:val="00953573"/>
    <w:rsid w:val="00954AE7"/>
    <w:rsid w:val="00957776"/>
    <w:rsid w:val="009613F5"/>
    <w:rsid w:val="00963330"/>
    <w:rsid w:val="00963AAA"/>
    <w:rsid w:val="00966013"/>
    <w:rsid w:val="00966ADB"/>
    <w:rsid w:val="00975C6D"/>
    <w:rsid w:val="00980EC6"/>
    <w:rsid w:val="00980F59"/>
    <w:rsid w:val="00981583"/>
    <w:rsid w:val="009815B1"/>
    <w:rsid w:val="00981B4D"/>
    <w:rsid w:val="009910B0"/>
    <w:rsid w:val="00991C30"/>
    <w:rsid w:val="00992EA7"/>
    <w:rsid w:val="00994C43"/>
    <w:rsid w:val="0099589A"/>
    <w:rsid w:val="00995961"/>
    <w:rsid w:val="0099606E"/>
    <w:rsid w:val="00997241"/>
    <w:rsid w:val="009973C5"/>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0817"/>
    <w:rsid w:val="009C2967"/>
    <w:rsid w:val="009C2D6B"/>
    <w:rsid w:val="009C4586"/>
    <w:rsid w:val="009C5367"/>
    <w:rsid w:val="009C6F5B"/>
    <w:rsid w:val="009C7311"/>
    <w:rsid w:val="009C769F"/>
    <w:rsid w:val="009D2F6F"/>
    <w:rsid w:val="009D3D77"/>
    <w:rsid w:val="009D4BA8"/>
    <w:rsid w:val="009D7C94"/>
    <w:rsid w:val="009E0304"/>
    <w:rsid w:val="009E1F80"/>
    <w:rsid w:val="009E3585"/>
    <w:rsid w:val="009E4A3B"/>
    <w:rsid w:val="009F21AA"/>
    <w:rsid w:val="009F4809"/>
    <w:rsid w:val="009F520D"/>
    <w:rsid w:val="009F74E8"/>
    <w:rsid w:val="009F7F98"/>
    <w:rsid w:val="00A0032E"/>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5CDE"/>
    <w:rsid w:val="00A26CBB"/>
    <w:rsid w:val="00A275B3"/>
    <w:rsid w:val="00A325D9"/>
    <w:rsid w:val="00A341D1"/>
    <w:rsid w:val="00A3457E"/>
    <w:rsid w:val="00A3726E"/>
    <w:rsid w:val="00A37CD4"/>
    <w:rsid w:val="00A404ED"/>
    <w:rsid w:val="00A41556"/>
    <w:rsid w:val="00A42460"/>
    <w:rsid w:val="00A42472"/>
    <w:rsid w:val="00A429FF"/>
    <w:rsid w:val="00A43C4C"/>
    <w:rsid w:val="00A45A10"/>
    <w:rsid w:val="00A47BF1"/>
    <w:rsid w:val="00A570DF"/>
    <w:rsid w:val="00A57562"/>
    <w:rsid w:val="00A607E8"/>
    <w:rsid w:val="00A61502"/>
    <w:rsid w:val="00A6191A"/>
    <w:rsid w:val="00A63774"/>
    <w:rsid w:val="00A6521D"/>
    <w:rsid w:val="00A6538A"/>
    <w:rsid w:val="00A65FC0"/>
    <w:rsid w:val="00A663D2"/>
    <w:rsid w:val="00A66434"/>
    <w:rsid w:val="00A66EAF"/>
    <w:rsid w:val="00A706AA"/>
    <w:rsid w:val="00A71237"/>
    <w:rsid w:val="00A762AA"/>
    <w:rsid w:val="00A77A88"/>
    <w:rsid w:val="00A77FE6"/>
    <w:rsid w:val="00A80662"/>
    <w:rsid w:val="00A8353B"/>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6A60"/>
    <w:rsid w:val="00AA71DF"/>
    <w:rsid w:val="00AA76C3"/>
    <w:rsid w:val="00AB1069"/>
    <w:rsid w:val="00AB1C62"/>
    <w:rsid w:val="00AB3985"/>
    <w:rsid w:val="00AB55BA"/>
    <w:rsid w:val="00AB567F"/>
    <w:rsid w:val="00AC09C8"/>
    <w:rsid w:val="00AC10E0"/>
    <w:rsid w:val="00AC27C4"/>
    <w:rsid w:val="00AC2FBC"/>
    <w:rsid w:val="00AC3509"/>
    <w:rsid w:val="00AD04BE"/>
    <w:rsid w:val="00AD0A32"/>
    <w:rsid w:val="00AD0DDB"/>
    <w:rsid w:val="00AD4C88"/>
    <w:rsid w:val="00AD5339"/>
    <w:rsid w:val="00AD54AD"/>
    <w:rsid w:val="00AD6112"/>
    <w:rsid w:val="00AD634A"/>
    <w:rsid w:val="00AD73AF"/>
    <w:rsid w:val="00AE07DC"/>
    <w:rsid w:val="00AE0B4B"/>
    <w:rsid w:val="00AE0C1C"/>
    <w:rsid w:val="00AE1A21"/>
    <w:rsid w:val="00AE1D06"/>
    <w:rsid w:val="00AE27F2"/>
    <w:rsid w:val="00AE2828"/>
    <w:rsid w:val="00AE3082"/>
    <w:rsid w:val="00AE4198"/>
    <w:rsid w:val="00AE507D"/>
    <w:rsid w:val="00AE67DE"/>
    <w:rsid w:val="00AE6AB8"/>
    <w:rsid w:val="00AE6D5F"/>
    <w:rsid w:val="00AE73BE"/>
    <w:rsid w:val="00AF023D"/>
    <w:rsid w:val="00AF03C6"/>
    <w:rsid w:val="00AF0ED3"/>
    <w:rsid w:val="00AF217B"/>
    <w:rsid w:val="00AF2254"/>
    <w:rsid w:val="00AF299B"/>
    <w:rsid w:val="00AF2FB4"/>
    <w:rsid w:val="00AF3C2C"/>
    <w:rsid w:val="00AF5ABB"/>
    <w:rsid w:val="00AF6D5B"/>
    <w:rsid w:val="00B00081"/>
    <w:rsid w:val="00B00ED4"/>
    <w:rsid w:val="00B0103C"/>
    <w:rsid w:val="00B03E6F"/>
    <w:rsid w:val="00B04148"/>
    <w:rsid w:val="00B0450D"/>
    <w:rsid w:val="00B048BA"/>
    <w:rsid w:val="00B05770"/>
    <w:rsid w:val="00B0739D"/>
    <w:rsid w:val="00B111F0"/>
    <w:rsid w:val="00B12BB1"/>
    <w:rsid w:val="00B14ABD"/>
    <w:rsid w:val="00B14DAD"/>
    <w:rsid w:val="00B15C45"/>
    <w:rsid w:val="00B160CA"/>
    <w:rsid w:val="00B2157C"/>
    <w:rsid w:val="00B24DFA"/>
    <w:rsid w:val="00B24F4F"/>
    <w:rsid w:val="00B2653B"/>
    <w:rsid w:val="00B26762"/>
    <w:rsid w:val="00B270D7"/>
    <w:rsid w:val="00B30542"/>
    <w:rsid w:val="00B3194A"/>
    <w:rsid w:val="00B32A52"/>
    <w:rsid w:val="00B32A54"/>
    <w:rsid w:val="00B35F4F"/>
    <w:rsid w:val="00B370D4"/>
    <w:rsid w:val="00B409FD"/>
    <w:rsid w:val="00B41491"/>
    <w:rsid w:val="00B50D3A"/>
    <w:rsid w:val="00B51906"/>
    <w:rsid w:val="00B51993"/>
    <w:rsid w:val="00B5247B"/>
    <w:rsid w:val="00B5265C"/>
    <w:rsid w:val="00B54066"/>
    <w:rsid w:val="00B56007"/>
    <w:rsid w:val="00B573B6"/>
    <w:rsid w:val="00B579E3"/>
    <w:rsid w:val="00B60429"/>
    <w:rsid w:val="00B63267"/>
    <w:rsid w:val="00B64F13"/>
    <w:rsid w:val="00B650EF"/>
    <w:rsid w:val="00B65636"/>
    <w:rsid w:val="00B656E8"/>
    <w:rsid w:val="00B660BE"/>
    <w:rsid w:val="00B70A1D"/>
    <w:rsid w:val="00B72322"/>
    <w:rsid w:val="00B72B20"/>
    <w:rsid w:val="00B75EE9"/>
    <w:rsid w:val="00B80209"/>
    <w:rsid w:val="00B80E1E"/>
    <w:rsid w:val="00B81A8F"/>
    <w:rsid w:val="00B82AA1"/>
    <w:rsid w:val="00B831D9"/>
    <w:rsid w:val="00B8388F"/>
    <w:rsid w:val="00B85598"/>
    <w:rsid w:val="00B87740"/>
    <w:rsid w:val="00B87A01"/>
    <w:rsid w:val="00B91269"/>
    <w:rsid w:val="00B913F6"/>
    <w:rsid w:val="00B91D78"/>
    <w:rsid w:val="00B95F5A"/>
    <w:rsid w:val="00B9617F"/>
    <w:rsid w:val="00B964D8"/>
    <w:rsid w:val="00BA00B1"/>
    <w:rsid w:val="00BA03A3"/>
    <w:rsid w:val="00BA047D"/>
    <w:rsid w:val="00BA1B71"/>
    <w:rsid w:val="00BA29B6"/>
    <w:rsid w:val="00BA2AA0"/>
    <w:rsid w:val="00BA72B4"/>
    <w:rsid w:val="00BA73C2"/>
    <w:rsid w:val="00BB2263"/>
    <w:rsid w:val="00BB22C6"/>
    <w:rsid w:val="00BB410D"/>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57FC"/>
    <w:rsid w:val="00BF615A"/>
    <w:rsid w:val="00BF6BDE"/>
    <w:rsid w:val="00C00AAD"/>
    <w:rsid w:val="00C025A9"/>
    <w:rsid w:val="00C02B99"/>
    <w:rsid w:val="00C032E2"/>
    <w:rsid w:val="00C03A52"/>
    <w:rsid w:val="00C043F5"/>
    <w:rsid w:val="00C04EC1"/>
    <w:rsid w:val="00C056AF"/>
    <w:rsid w:val="00C0599B"/>
    <w:rsid w:val="00C07B03"/>
    <w:rsid w:val="00C103B4"/>
    <w:rsid w:val="00C10EFD"/>
    <w:rsid w:val="00C120A1"/>
    <w:rsid w:val="00C15F97"/>
    <w:rsid w:val="00C171ED"/>
    <w:rsid w:val="00C176C7"/>
    <w:rsid w:val="00C17E1E"/>
    <w:rsid w:val="00C2171D"/>
    <w:rsid w:val="00C218C0"/>
    <w:rsid w:val="00C2198F"/>
    <w:rsid w:val="00C21E5E"/>
    <w:rsid w:val="00C22B3E"/>
    <w:rsid w:val="00C22BDF"/>
    <w:rsid w:val="00C244C5"/>
    <w:rsid w:val="00C2694C"/>
    <w:rsid w:val="00C26D34"/>
    <w:rsid w:val="00C27059"/>
    <w:rsid w:val="00C27FAA"/>
    <w:rsid w:val="00C30112"/>
    <w:rsid w:val="00C30541"/>
    <w:rsid w:val="00C35351"/>
    <w:rsid w:val="00C3629A"/>
    <w:rsid w:val="00C41FBD"/>
    <w:rsid w:val="00C42BF5"/>
    <w:rsid w:val="00C4378A"/>
    <w:rsid w:val="00C43AD2"/>
    <w:rsid w:val="00C43FE1"/>
    <w:rsid w:val="00C44AD7"/>
    <w:rsid w:val="00C44B00"/>
    <w:rsid w:val="00C45346"/>
    <w:rsid w:val="00C456FC"/>
    <w:rsid w:val="00C45BBB"/>
    <w:rsid w:val="00C50175"/>
    <w:rsid w:val="00C50CD1"/>
    <w:rsid w:val="00C51220"/>
    <w:rsid w:val="00C54BBC"/>
    <w:rsid w:val="00C5689B"/>
    <w:rsid w:val="00C57751"/>
    <w:rsid w:val="00C60855"/>
    <w:rsid w:val="00C611F2"/>
    <w:rsid w:val="00C6180B"/>
    <w:rsid w:val="00C630FF"/>
    <w:rsid w:val="00C63AD2"/>
    <w:rsid w:val="00C67B72"/>
    <w:rsid w:val="00C7098A"/>
    <w:rsid w:val="00C70B85"/>
    <w:rsid w:val="00C7171B"/>
    <w:rsid w:val="00C71BC6"/>
    <w:rsid w:val="00C73945"/>
    <w:rsid w:val="00C73EDC"/>
    <w:rsid w:val="00C73F42"/>
    <w:rsid w:val="00C775CE"/>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5133"/>
    <w:rsid w:val="00C96C15"/>
    <w:rsid w:val="00CA13A7"/>
    <w:rsid w:val="00CA1B8E"/>
    <w:rsid w:val="00CA53F3"/>
    <w:rsid w:val="00CA55A1"/>
    <w:rsid w:val="00CA5E93"/>
    <w:rsid w:val="00CA616A"/>
    <w:rsid w:val="00CA6C2F"/>
    <w:rsid w:val="00CA6F6A"/>
    <w:rsid w:val="00CB17E7"/>
    <w:rsid w:val="00CB1ACB"/>
    <w:rsid w:val="00CB2273"/>
    <w:rsid w:val="00CB24C3"/>
    <w:rsid w:val="00CB34D6"/>
    <w:rsid w:val="00CB4474"/>
    <w:rsid w:val="00CB6D1B"/>
    <w:rsid w:val="00CC012D"/>
    <w:rsid w:val="00CC3899"/>
    <w:rsid w:val="00CC39E2"/>
    <w:rsid w:val="00CC3CFA"/>
    <w:rsid w:val="00CC499F"/>
    <w:rsid w:val="00CD037E"/>
    <w:rsid w:val="00CD0F70"/>
    <w:rsid w:val="00CD401E"/>
    <w:rsid w:val="00CD5C35"/>
    <w:rsid w:val="00CD64E8"/>
    <w:rsid w:val="00CD723F"/>
    <w:rsid w:val="00CE38FD"/>
    <w:rsid w:val="00CE4CCB"/>
    <w:rsid w:val="00CE5E63"/>
    <w:rsid w:val="00CF0725"/>
    <w:rsid w:val="00CF1F36"/>
    <w:rsid w:val="00CF20DB"/>
    <w:rsid w:val="00CF3253"/>
    <w:rsid w:val="00CF3301"/>
    <w:rsid w:val="00CF3E99"/>
    <w:rsid w:val="00CF4EAF"/>
    <w:rsid w:val="00CF4EFE"/>
    <w:rsid w:val="00CF5CA1"/>
    <w:rsid w:val="00CF6014"/>
    <w:rsid w:val="00CF601A"/>
    <w:rsid w:val="00CF6916"/>
    <w:rsid w:val="00CF7FA1"/>
    <w:rsid w:val="00D00C83"/>
    <w:rsid w:val="00D0212A"/>
    <w:rsid w:val="00D0272C"/>
    <w:rsid w:val="00D0337E"/>
    <w:rsid w:val="00D03684"/>
    <w:rsid w:val="00D042A4"/>
    <w:rsid w:val="00D04822"/>
    <w:rsid w:val="00D0520B"/>
    <w:rsid w:val="00D06B5D"/>
    <w:rsid w:val="00D0773A"/>
    <w:rsid w:val="00D07B84"/>
    <w:rsid w:val="00D1142E"/>
    <w:rsid w:val="00D11BA4"/>
    <w:rsid w:val="00D126E9"/>
    <w:rsid w:val="00D139A9"/>
    <w:rsid w:val="00D14093"/>
    <w:rsid w:val="00D1611E"/>
    <w:rsid w:val="00D16ECF"/>
    <w:rsid w:val="00D20752"/>
    <w:rsid w:val="00D21282"/>
    <w:rsid w:val="00D2148B"/>
    <w:rsid w:val="00D222A5"/>
    <w:rsid w:val="00D262BD"/>
    <w:rsid w:val="00D26D9F"/>
    <w:rsid w:val="00D3042C"/>
    <w:rsid w:val="00D314A2"/>
    <w:rsid w:val="00D32117"/>
    <w:rsid w:val="00D34A38"/>
    <w:rsid w:val="00D4008B"/>
    <w:rsid w:val="00D4016B"/>
    <w:rsid w:val="00D4139E"/>
    <w:rsid w:val="00D41E4B"/>
    <w:rsid w:val="00D420E0"/>
    <w:rsid w:val="00D45241"/>
    <w:rsid w:val="00D4606F"/>
    <w:rsid w:val="00D462DB"/>
    <w:rsid w:val="00D46AB8"/>
    <w:rsid w:val="00D46B1F"/>
    <w:rsid w:val="00D4753F"/>
    <w:rsid w:val="00D50A2F"/>
    <w:rsid w:val="00D50FCD"/>
    <w:rsid w:val="00D523E5"/>
    <w:rsid w:val="00D52E34"/>
    <w:rsid w:val="00D57C93"/>
    <w:rsid w:val="00D57D47"/>
    <w:rsid w:val="00D60A22"/>
    <w:rsid w:val="00D62625"/>
    <w:rsid w:val="00D62843"/>
    <w:rsid w:val="00D637E2"/>
    <w:rsid w:val="00D641CF"/>
    <w:rsid w:val="00D64817"/>
    <w:rsid w:val="00D64CBD"/>
    <w:rsid w:val="00D6643C"/>
    <w:rsid w:val="00D66EE0"/>
    <w:rsid w:val="00D73F8D"/>
    <w:rsid w:val="00D815BC"/>
    <w:rsid w:val="00D82434"/>
    <w:rsid w:val="00D82631"/>
    <w:rsid w:val="00D82D96"/>
    <w:rsid w:val="00D85CF7"/>
    <w:rsid w:val="00D860A1"/>
    <w:rsid w:val="00D86EFA"/>
    <w:rsid w:val="00D8760D"/>
    <w:rsid w:val="00D905B1"/>
    <w:rsid w:val="00D90853"/>
    <w:rsid w:val="00D96449"/>
    <w:rsid w:val="00D9688C"/>
    <w:rsid w:val="00D977E0"/>
    <w:rsid w:val="00DA00E5"/>
    <w:rsid w:val="00DA04E0"/>
    <w:rsid w:val="00DA0DB6"/>
    <w:rsid w:val="00DA1ACB"/>
    <w:rsid w:val="00DA21F2"/>
    <w:rsid w:val="00DA2AAD"/>
    <w:rsid w:val="00DA2ACF"/>
    <w:rsid w:val="00DA3591"/>
    <w:rsid w:val="00DA3E87"/>
    <w:rsid w:val="00DA4968"/>
    <w:rsid w:val="00DA6122"/>
    <w:rsid w:val="00DA6714"/>
    <w:rsid w:val="00DB0CB0"/>
    <w:rsid w:val="00DB0D6F"/>
    <w:rsid w:val="00DB2C9C"/>
    <w:rsid w:val="00DB3784"/>
    <w:rsid w:val="00DB429D"/>
    <w:rsid w:val="00DB4D97"/>
    <w:rsid w:val="00DB5BEC"/>
    <w:rsid w:val="00DB78A3"/>
    <w:rsid w:val="00DC40AB"/>
    <w:rsid w:val="00DC4BD2"/>
    <w:rsid w:val="00DC4F98"/>
    <w:rsid w:val="00DC5646"/>
    <w:rsid w:val="00DC6533"/>
    <w:rsid w:val="00DC6F45"/>
    <w:rsid w:val="00DD3C1E"/>
    <w:rsid w:val="00DD5502"/>
    <w:rsid w:val="00DD7F0F"/>
    <w:rsid w:val="00DE1DF4"/>
    <w:rsid w:val="00DE1EE4"/>
    <w:rsid w:val="00DE28AA"/>
    <w:rsid w:val="00DE3ADD"/>
    <w:rsid w:val="00DE5A68"/>
    <w:rsid w:val="00DE628B"/>
    <w:rsid w:val="00DE6910"/>
    <w:rsid w:val="00DE6A52"/>
    <w:rsid w:val="00DF0C2A"/>
    <w:rsid w:val="00DF1A0D"/>
    <w:rsid w:val="00DF1BE6"/>
    <w:rsid w:val="00DF33B7"/>
    <w:rsid w:val="00DF411F"/>
    <w:rsid w:val="00DF56A6"/>
    <w:rsid w:val="00DF6581"/>
    <w:rsid w:val="00E01190"/>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692"/>
    <w:rsid w:val="00E22F4C"/>
    <w:rsid w:val="00E249B8"/>
    <w:rsid w:val="00E2673D"/>
    <w:rsid w:val="00E278DB"/>
    <w:rsid w:val="00E30B06"/>
    <w:rsid w:val="00E3178D"/>
    <w:rsid w:val="00E32ABB"/>
    <w:rsid w:val="00E34325"/>
    <w:rsid w:val="00E354E7"/>
    <w:rsid w:val="00E365E7"/>
    <w:rsid w:val="00E36CD4"/>
    <w:rsid w:val="00E3789C"/>
    <w:rsid w:val="00E40356"/>
    <w:rsid w:val="00E40F14"/>
    <w:rsid w:val="00E4320F"/>
    <w:rsid w:val="00E43829"/>
    <w:rsid w:val="00E44AD0"/>
    <w:rsid w:val="00E464A4"/>
    <w:rsid w:val="00E46E60"/>
    <w:rsid w:val="00E4756F"/>
    <w:rsid w:val="00E50031"/>
    <w:rsid w:val="00E51B58"/>
    <w:rsid w:val="00E531C7"/>
    <w:rsid w:val="00E53E92"/>
    <w:rsid w:val="00E54508"/>
    <w:rsid w:val="00E5486E"/>
    <w:rsid w:val="00E5643B"/>
    <w:rsid w:val="00E5733A"/>
    <w:rsid w:val="00E6061B"/>
    <w:rsid w:val="00E60CC4"/>
    <w:rsid w:val="00E63410"/>
    <w:rsid w:val="00E636EE"/>
    <w:rsid w:val="00E66198"/>
    <w:rsid w:val="00E67EDD"/>
    <w:rsid w:val="00E7201C"/>
    <w:rsid w:val="00E72EE5"/>
    <w:rsid w:val="00E73082"/>
    <w:rsid w:val="00E738CF"/>
    <w:rsid w:val="00E739BE"/>
    <w:rsid w:val="00E74419"/>
    <w:rsid w:val="00E745B6"/>
    <w:rsid w:val="00E76629"/>
    <w:rsid w:val="00E777B2"/>
    <w:rsid w:val="00E82D3D"/>
    <w:rsid w:val="00E85745"/>
    <w:rsid w:val="00E85913"/>
    <w:rsid w:val="00E86180"/>
    <w:rsid w:val="00E90189"/>
    <w:rsid w:val="00E92B8C"/>
    <w:rsid w:val="00E938E8"/>
    <w:rsid w:val="00E961A6"/>
    <w:rsid w:val="00EA0DD0"/>
    <w:rsid w:val="00EA2D71"/>
    <w:rsid w:val="00EA32ED"/>
    <w:rsid w:val="00EA344E"/>
    <w:rsid w:val="00EA426A"/>
    <w:rsid w:val="00EA753B"/>
    <w:rsid w:val="00EB28BE"/>
    <w:rsid w:val="00EB38E4"/>
    <w:rsid w:val="00EB3AC4"/>
    <w:rsid w:val="00EB4D56"/>
    <w:rsid w:val="00EB5293"/>
    <w:rsid w:val="00EB5335"/>
    <w:rsid w:val="00EB59FC"/>
    <w:rsid w:val="00EB6CAA"/>
    <w:rsid w:val="00EB6FAE"/>
    <w:rsid w:val="00EC0B46"/>
    <w:rsid w:val="00EC1432"/>
    <w:rsid w:val="00EC1B7C"/>
    <w:rsid w:val="00EC283F"/>
    <w:rsid w:val="00EC3328"/>
    <w:rsid w:val="00EC36A6"/>
    <w:rsid w:val="00EC3730"/>
    <w:rsid w:val="00EC7B87"/>
    <w:rsid w:val="00EC7E0C"/>
    <w:rsid w:val="00ED09EF"/>
    <w:rsid w:val="00ED1D21"/>
    <w:rsid w:val="00ED23D7"/>
    <w:rsid w:val="00ED28A5"/>
    <w:rsid w:val="00ED47AB"/>
    <w:rsid w:val="00ED5761"/>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46"/>
    <w:rsid w:val="00F05098"/>
    <w:rsid w:val="00F057B5"/>
    <w:rsid w:val="00F06FDE"/>
    <w:rsid w:val="00F073B3"/>
    <w:rsid w:val="00F11AED"/>
    <w:rsid w:val="00F121B2"/>
    <w:rsid w:val="00F130E1"/>
    <w:rsid w:val="00F13172"/>
    <w:rsid w:val="00F138C7"/>
    <w:rsid w:val="00F1426A"/>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571F"/>
    <w:rsid w:val="00F461A4"/>
    <w:rsid w:val="00F4692B"/>
    <w:rsid w:val="00F46C58"/>
    <w:rsid w:val="00F46F29"/>
    <w:rsid w:val="00F47C55"/>
    <w:rsid w:val="00F50FB0"/>
    <w:rsid w:val="00F54E56"/>
    <w:rsid w:val="00F56B35"/>
    <w:rsid w:val="00F60946"/>
    <w:rsid w:val="00F633C2"/>
    <w:rsid w:val="00F633EC"/>
    <w:rsid w:val="00F64CC0"/>
    <w:rsid w:val="00F65CB2"/>
    <w:rsid w:val="00F65EA5"/>
    <w:rsid w:val="00F660D1"/>
    <w:rsid w:val="00F6663E"/>
    <w:rsid w:val="00F66D46"/>
    <w:rsid w:val="00F66F81"/>
    <w:rsid w:val="00F707B3"/>
    <w:rsid w:val="00F7266D"/>
    <w:rsid w:val="00F727BC"/>
    <w:rsid w:val="00F74059"/>
    <w:rsid w:val="00F74BB1"/>
    <w:rsid w:val="00F7507A"/>
    <w:rsid w:val="00F75737"/>
    <w:rsid w:val="00F75E70"/>
    <w:rsid w:val="00F76D71"/>
    <w:rsid w:val="00F770A4"/>
    <w:rsid w:val="00F77FE9"/>
    <w:rsid w:val="00F80D1E"/>
    <w:rsid w:val="00F8255A"/>
    <w:rsid w:val="00F84CB3"/>
    <w:rsid w:val="00F86F86"/>
    <w:rsid w:val="00F873EC"/>
    <w:rsid w:val="00F901E1"/>
    <w:rsid w:val="00F91A7E"/>
    <w:rsid w:val="00F92343"/>
    <w:rsid w:val="00F930A4"/>
    <w:rsid w:val="00F93B1A"/>
    <w:rsid w:val="00F94130"/>
    <w:rsid w:val="00F959D7"/>
    <w:rsid w:val="00F95D8A"/>
    <w:rsid w:val="00F97454"/>
    <w:rsid w:val="00F97F9A"/>
    <w:rsid w:val="00FA0114"/>
    <w:rsid w:val="00FA0380"/>
    <w:rsid w:val="00FA0FB8"/>
    <w:rsid w:val="00FA1329"/>
    <w:rsid w:val="00FA16B9"/>
    <w:rsid w:val="00FA1827"/>
    <w:rsid w:val="00FA1F6A"/>
    <w:rsid w:val="00FA22DF"/>
    <w:rsid w:val="00FA3126"/>
    <w:rsid w:val="00FA65E8"/>
    <w:rsid w:val="00FB014B"/>
    <w:rsid w:val="00FB0EFE"/>
    <w:rsid w:val="00FB6015"/>
    <w:rsid w:val="00FB686D"/>
    <w:rsid w:val="00FB6C4A"/>
    <w:rsid w:val="00FB703A"/>
    <w:rsid w:val="00FB72ED"/>
    <w:rsid w:val="00FB748A"/>
    <w:rsid w:val="00FC1EE3"/>
    <w:rsid w:val="00FC3298"/>
    <w:rsid w:val="00FC34C2"/>
    <w:rsid w:val="00FC3F83"/>
    <w:rsid w:val="00FC401D"/>
    <w:rsid w:val="00FC7DE8"/>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975"/>
    <w:rsid w:val="00FF123D"/>
    <w:rsid w:val="00FF1F33"/>
    <w:rsid w:val="00FF4B68"/>
    <w:rsid w:val="00FF6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00A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00A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character" w:customStyle="1" w:styleId="Ttulo1Car">
    <w:name w:val="Título 1 Car"/>
    <w:basedOn w:val="Fuentedeprrafopredeter"/>
    <w:link w:val="Ttulo1"/>
    <w:uiPriority w:val="9"/>
    <w:rsid w:val="00800A4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00A4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6210-4F5A-4E69-81EA-01F1C83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3428</Words>
  <Characters>18858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2015-11-18T02:17:00Z</cp:lastPrinted>
  <dcterms:created xsi:type="dcterms:W3CDTF">2017-02-22T04:09:00Z</dcterms:created>
  <dcterms:modified xsi:type="dcterms:W3CDTF">2017-05-04T22:41:00Z</dcterms:modified>
</cp:coreProperties>
</file>