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B8EB1" w14:textId="39D61273" w:rsidR="003D628F" w:rsidRPr="00F60E2D" w:rsidRDefault="00C35169" w:rsidP="00F60E2D">
      <w:pPr>
        <w:pStyle w:val="Ttulo1"/>
        <w:jc w:val="both"/>
        <w:rPr>
          <w:rFonts w:ascii="ITC Avant Garde" w:hAnsi="ITC Avant Garde"/>
          <w:i/>
          <w:sz w:val="22"/>
          <w:szCs w:val="22"/>
        </w:rPr>
      </w:pPr>
      <w:r w:rsidRPr="00F60E2D">
        <w:rPr>
          <w:rFonts w:ascii="ITC Avant Garde" w:hAnsi="ITC Avant Garde"/>
          <w:sz w:val="22"/>
          <w:szCs w:val="22"/>
        </w:rPr>
        <w:t xml:space="preserve">ACUERDO MEDIANTE EL CUAL EL PLENO DEL INSTITUTO FEDERAL DE TELECOMUNICACIONES DETERMINA SOMETER A CONSULTA PÚBLICA EL </w:t>
      </w:r>
      <w:r w:rsidR="0077286E" w:rsidRPr="00F60E2D">
        <w:rPr>
          <w:rFonts w:ascii="ITC Avant Garde" w:hAnsi="ITC Avant Garde"/>
          <w:sz w:val="22"/>
          <w:szCs w:val="22"/>
        </w:rPr>
        <w:t>“</w:t>
      </w:r>
      <w:r w:rsidR="003D628F" w:rsidRPr="00F60E2D">
        <w:rPr>
          <w:rFonts w:ascii="ITC Avant Garde" w:hAnsi="ITC Avant Garde"/>
          <w:sz w:val="22"/>
          <w:szCs w:val="22"/>
        </w:rPr>
        <w:t>ANTEPROYECTO DE DISPOSICIÓN TÉCNICA IFT-011-2016: ESPECIFICACIONES DE LOS EQUIPOS TERMINALES MÓVILES QUE PUEDEN HACER USO DEL ESPECTRO RADIOELÉCTRICO Y QUE PUEDEN SER CONECTADOS A REDES PÚBLICAS DE TELECOMUNICACIONES.</w:t>
      </w:r>
      <w:r w:rsidR="008863AC" w:rsidRPr="00F60E2D">
        <w:rPr>
          <w:rFonts w:ascii="ITC Avant Garde" w:hAnsi="ITC Avant Garde"/>
          <w:sz w:val="22"/>
          <w:szCs w:val="22"/>
        </w:rPr>
        <w:t xml:space="preserve"> </w:t>
      </w:r>
      <w:r w:rsidR="003D628F" w:rsidRPr="00F60E2D">
        <w:rPr>
          <w:rFonts w:ascii="ITC Avant Garde" w:hAnsi="ITC Avant Garde"/>
          <w:sz w:val="22"/>
          <w:szCs w:val="22"/>
        </w:rPr>
        <w:t>IDENTIFICADOR INTERNACIONAL DEL EQUIPO TERMINAL MÓVIL (IMEI) Y FUNCIONALIDAD DE RECEP</w:t>
      </w:r>
      <w:r w:rsidR="008863AC" w:rsidRPr="00F60E2D">
        <w:rPr>
          <w:rFonts w:ascii="ITC Avant Garde" w:hAnsi="ITC Avant Garde"/>
          <w:sz w:val="22"/>
          <w:szCs w:val="22"/>
        </w:rPr>
        <w:t>TOR DE FRECUENCIA MODULADA (FM)</w:t>
      </w:r>
      <w:r w:rsidR="003D628F" w:rsidRPr="00F60E2D">
        <w:rPr>
          <w:rFonts w:ascii="ITC Avant Garde" w:hAnsi="ITC Avant Garde"/>
          <w:i/>
          <w:sz w:val="22"/>
          <w:szCs w:val="22"/>
        </w:rPr>
        <w:t>”.</w:t>
      </w:r>
    </w:p>
    <w:p w14:paraId="23B37C2B" w14:textId="77777777" w:rsidR="00C35169" w:rsidRPr="00F60E2D" w:rsidRDefault="00C35169" w:rsidP="00F60E2D">
      <w:pPr>
        <w:pStyle w:val="Ttulo2"/>
        <w:jc w:val="center"/>
        <w:rPr>
          <w:rFonts w:ascii="ITC Avant Garde" w:hAnsi="ITC Avant Garde"/>
          <w:b/>
          <w:color w:val="000000" w:themeColor="text1"/>
          <w:sz w:val="22"/>
          <w:szCs w:val="22"/>
        </w:rPr>
      </w:pPr>
      <w:r w:rsidRPr="00F60E2D">
        <w:rPr>
          <w:rFonts w:ascii="ITC Avant Garde" w:hAnsi="ITC Avant Garde"/>
          <w:b/>
          <w:color w:val="000000" w:themeColor="text1"/>
          <w:sz w:val="22"/>
          <w:szCs w:val="22"/>
        </w:rPr>
        <w:t>ANTECEDENTES</w:t>
      </w:r>
    </w:p>
    <w:p w14:paraId="58BBC994" w14:textId="77777777" w:rsidR="00C35169" w:rsidRPr="000A1AEC" w:rsidRDefault="00C35169" w:rsidP="004D6865">
      <w:pPr>
        <w:pStyle w:val="Prrafodelista"/>
        <w:numPr>
          <w:ilvl w:val="0"/>
          <w:numId w:val="5"/>
        </w:numPr>
        <w:spacing w:after="0" w:line="240" w:lineRule="auto"/>
        <w:ind w:left="567" w:hanging="425"/>
        <w:jc w:val="both"/>
        <w:rPr>
          <w:rFonts w:ascii="ITC Avant Garde" w:hAnsi="ITC Avant Garde"/>
        </w:rPr>
      </w:pPr>
      <w:r w:rsidRPr="000A1AEC">
        <w:rPr>
          <w:rFonts w:ascii="ITC Avant Garde" w:hAnsi="ITC Avant Garde"/>
        </w:rPr>
        <w:t xml:space="preserve">El 11 de junio de 2013, se creó el Instituto Federal de Telecomunicaciones (en lo sucesivo, el “Instituto”) como un órgano autónomo con personalidad jurídica y patrimonio propio, para regular, promover y supervisar el uso, aprovechamiento y explotación de los servicios de radiodifusión y telecomunicaciones, además de ser la autoridad en materia de competencia económica en los sectores de los servicios antes aludidos, conforme a lo dispuesto en el “Decreto por el que se reforman y adicionan </w:t>
      </w:r>
      <w:r w:rsidR="002D2279" w:rsidRPr="000A1AEC">
        <w:rPr>
          <w:rFonts w:ascii="ITC Avant Garde" w:hAnsi="ITC Avant Garde"/>
        </w:rPr>
        <w:t>d</w:t>
      </w:r>
      <w:r w:rsidRPr="000A1AEC">
        <w:rPr>
          <w:rFonts w:ascii="ITC Avant Garde" w:hAnsi="ITC Avant Garde"/>
        </w:rPr>
        <w:t xml:space="preserve">iversas disposiciones de los artículos 6o., 7o., 27, 28, 73, 78, 94 y 105 de la Constitución Política de los Estados Unidos Mexicanos, en materia de telecomunicaciones” (en lo sucesivo, el “Decreto”) publicado en el Diario Oficial de la Federación (en lo sucesivo, </w:t>
      </w:r>
      <w:r w:rsidR="0064699A" w:rsidRPr="000A1AEC">
        <w:rPr>
          <w:rFonts w:ascii="ITC Avant Garde" w:hAnsi="ITC Avant Garde"/>
        </w:rPr>
        <w:t>el “</w:t>
      </w:r>
      <w:r w:rsidRPr="000A1AEC">
        <w:rPr>
          <w:rFonts w:ascii="ITC Avant Garde" w:hAnsi="ITC Avant Garde"/>
        </w:rPr>
        <w:t>DOF</w:t>
      </w:r>
      <w:r w:rsidR="0064699A" w:rsidRPr="000A1AEC">
        <w:rPr>
          <w:rFonts w:ascii="ITC Avant Garde" w:hAnsi="ITC Avant Garde"/>
        </w:rPr>
        <w:t>”</w:t>
      </w:r>
      <w:r w:rsidRPr="000A1AEC">
        <w:rPr>
          <w:rFonts w:ascii="ITC Avant Garde" w:hAnsi="ITC Avant Garde"/>
        </w:rPr>
        <w:t>) en la fecha antes señalada y el cual entró en vigor al día siguiente de su publicación, es decir el día 12 de junio de 2013.</w:t>
      </w:r>
    </w:p>
    <w:p w14:paraId="711098B8" w14:textId="77777777" w:rsidR="009B3C9A" w:rsidRPr="000A1AEC" w:rsidRDefault="00C35169" w:rsidP="004D6865">
      <w:pPr>
        <w:pStyle w:val="Prrafodelista"/>
        <w:numPr>
          <w:ilvl w:val="0"/>
          <w:numId w:val="5"/>
        </w:numPr>
        <w:spacing w:after="0" w:line="240" w:lineRule="auto"/>
        <w:ind w:left="567" w:hanging="425"/>
        <w:jc w:val="both"/>
        <w:rPr>
          <w:rFonts w:ascii="ITC Avant Garde" w:hAnsi="ITC Avant Garde"/>
        </w:rPr>
      </w:pPr>
      <w:r w:rsidRPr="000A1AEC">
        <w:rPr>
          <w:rFonts w:ascii="ITC Avant Garde" w:hAnsi="ITC Avant Garde"/>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ordenamientos que entraron en vigor treinta días naturales siguientes a su publicación, es decir, el 13 de agosto de 2014.</w:t>
      </w:r>
    </w:p>
    <w:p w14:paraId="68E98AA0" w14:textId="77777777" w:rsidR="009B3C9A" w:rsidRPr="000A1AEC" w:rsidRDefault="00C35169" w:rsidP="004D6865">
      <w:pPr>
        <w:pStyle w:val="Prrafodelista"/>
        <w:numPr>
          <w:ilvl w:val="0"/>
          <w:numId w:val="5"/>
        </w:numPr>
        <w:spacing w:after="0" w:line="240" w:lineRule="auto"/>
        <w:ind w:left="567" w:hanging="425"/>
        <w:jc w:val="both"/>
        <w:rPr>
          <w:rFonts w:ascii="ITC Avant Garde" w:hAnsi="ITC Avant Garde"/>
        </w:rPr>
      </w:pPr>
      <w:r w:rsidRPr="000A1AEC">
        <w:rPr>
          <w:rFonts w:ascii="ITC Avant Garde" w:hAnsi="ITC Avant Garde"/>
        </w:rPr>
        <w:t>El 4 de septiembre de 2014, se publicó en el DOF el Estatuto Orgánico del Instituto (en lo sucesivo, el “Estatuto”), mismo que entró en vigor el 26 de septiembre de 2014</w:t>
      </w:r>
      <w:r w:rsidR="003D628F" w:rsidRPr="000A1AEC">
        <w:rPr>
          <w:rFonts w:ascii="ITC Avant Garde" w:hAnsi="ITC Avant Garde"/>
        </w:rPr>
        <w:t xml:space="preserve"> y fue modificado el 17 de octubre del mismo año</w:t>
      </w:r>
      <w:r w:rsidRPr="000A1AEC">
        <w:rPr>
          <w:rFonts w:ascii="ITC Avant Garde" w:hAnsi="ITC Avant Garde"/>
        </w:rPr>
        <w:t>.</w:t>
      </w:r>
    </w:p>
    <w:p w14:paraId="34C9B55A" w14:textId="64F6E104" w:rsidR="003D628F" w:rsidRPr="000A1AEC" w:rsidRDefault="003D628F" w:rsidP="004D6865">
      <w:pPr>
        <w:pStyle w:val="Prrafodelista"/>
        <w:numPr>
          <w:ilvl w:val="0"/>
          <w:numId w:val="5"/>
        </w:numPr>
        <w:spacing w:after="0" w:line="240" w:lineRule="auto"/>
        <w:ind w:left="567" w:hanging="425"/>
        <w:jc w:val="both"/>
        <w:rPr>
          <w:rFonts w:ascii="ITC Avant Garde" w:hAnsi="ITC Avant Garde"/>
        </w:rPr>
      </w:pPr>
      <w:r w:rsidRPr="000A1AEC">
        <w:rPr>
          <w:rFonts w:ascii="ITC Avant Garde" w:hAnsi="ITC Avant Garde"/>
        </w:rPr>
        <w:t xml:space="preserve">El 2 de diciembre de 2015, se publicó en el DOF los Lineamientos de </w:t>
      </w:r>
      <w:r w:rsidR="000D7E69" w:rsidRPr="000A1AEC">
        <w:rPr>
          <w:rFonts w:ascii="ITC Avant Garde" w:hAnsi="ITC Avant Garde"/>
        </w:rPr>
        <w:t>Colaboración</w:t>
      </w:r>
      <w:r w:rsidRPr="000A1AEC">
        <w:rPr>
          <w:rFonts w:ascii="ITC Avant Garde" w:hAnsi="ITC Avant Garde"/>
        </w:rPr>
        <w:t xml:space="preserve"> en Materia de Seguridad y Justicia, </w:t>
      </w:r>
      <w:r w:rsidR="008863AC" w:rsidRPr="000A1AEC">
        <w:rPr>
          <w:rFonts w:ascii="ITC Avant Garde" w:hAnsi="ITC Avant Garde"/>
        </w:rPr>
        <w:t xml:space="preserve">los cuales </w:t>
      </w:r>
      <w:r w:rsidRPr="000A1AEC">
        <w:rPr>
          <w:rFonts w:ascii="ITC Avant Garde" w:hAnsi="ITC Avant Garde"/>
        </w:rPr>
        <w:t xml:space="preserve">establecen en el Capítulo VII </w:t>
      </w:r>
      <w:r w:rsidR="008863AC" w:rsidRPr="000A1AEC">
        <w:rPr>
          <w:rFonts w:ascii="ITC Avant Garde" w:hAnsi="ITC Avant Garde"/>
        </w:rPr>
        <w:t>“</w:t>
      </w:r>
      <w:r w:rsidRPr="000A1AEC">
        <w:rPr>
          <w:rFonts w:ascii="ITC Avant Garde" w:hAnsi="ITC Avant Garde"/>
          <w:i/>
        </w:rPr>
        <w:t>De la suspensión del servicio de los dispositivos o equipos terminales móviles reportados como robados o extraviados</w:t>
      </w:r>
      <w:r w:rsidR="008863AC" w:rsidRPr="000A1AEC">
        <w:rPr>
          <w:rFonts w:ascii="ITC Avant Garde" w:hAnsi="ITC Avant Garde"/>
          <w:i/>
        </w:rPr>
        <w:t>”</w:t>
      </w:r>
      <w:r w:rsidRPr="000A1AEC">
        <w:rPr>
          <w:rFonts w:ascii="ITC Avant Garde" w:hAnsi="ITC Avant Garde"/>
        </w:rPr>
        <w:t>,  diversas obligaciones a efecto de combatir el robo de dispositivos móviles relacionadas con la existencia de un Identificador Internacional del Equipo Terminal Móvil,</w:t>
      </w:r>
      <w:r w:rsidR="008863AC" w:rsidRPr="000A1AEC">
        <w:rPr>
          <w:rFonts w:ascii="ITC Avant Garde" w:hAnsi="ITC Avant Garde"/>
        </w:rPr>
        <w:t xml:space="preserve"> IMEI por sus siglas en inglés </w:t>
      </w:r>
      <w:r w:rsidRPr="000A1AEC">
        <w:rPr>
          <w:rFonts w:ascii="ITC Avant Garde" w:hAnsi="ITC Avant Garde"/>
        </w:rPr>
        <w:t xml:space="preserve"> (International Mobile </w:t>
      </w:r>
      <w:proofErr w:type="spellStart"/>
      <w:r w:rsidRPr="000A1AEC">
        <w:rPr>
          <w:rFonts w:ascii="ITC Avant Garde" w:hAnsi="ITC Avant Garde"/>
        </w:rPr>
        <w:t>Equipment</w:t>
      </w:r>
      <w:proofErr w:type="spellEnd"/>
      <w:r w:rsidRPr="000A1AEC">
        <w:rPr>
          <w:rFonts w:ascii="ITC Avant Garde" w:hAnsi="ITC Avant Garde"/>
        </w:rPr>
        <w:t xml:space="preserve"> </w:t>
      </w:r>
      <w:proofErr w:type="spellStart"/>
      <w:r w:rsidRPr="000A1AEC">
        <w:rPr>
          <w:rFonts w:ascii="ITC Avant Garde" w:hAnsi="ITC Avant Garde"/>
        </w:rPr>
        <w:t>Iden</w:t>
      </w:r>
      <w:r w:rsidR="008863AC" w:rsidRPr="000A1AEC">
        <w:rPr>
          <w:rFonts w:ascii="ITC Avant Garde" w:hAnsi="ITC Avant Garde"/>
        </w:rPr>
        <w:t>tity</w:t>
      </w:r>
      <w:proofErr w:type="spellEnd"/>
      <w:r w:rsidRPr="000A1AEC">
        <w:rPr>
          <w:rFonts w:ascii="ITC Avant Garde" w:hAnsi="ITC Avant Garde"/>
        </w:rPr>
        <w:t xml:space="preserve">) en los equipos terminales </w:t>
      </w:r>
      <w:r w:rsidR="000D7E69" w:rsidRPr="000A1AEC">
        <w:rPr>
          <w:rFonts w:ascii="ITC Avant Garde" w:hAnsi="ITC Avant Garde"/>
        </w:rPr>
        <w:t>móviles</w:t>
      </w:r>
      <w:r w:rsidRPr="000A1AEC">
        <w:rPr>
          <w:rFonts w:ascii="ITC Avant Garde" w:hAnsi="ITC Avant Garde"/>
        </w:rPr>
        <w:t>, entre las que destacan las contenidas en los lineamientos Vigésimo Tercero, Vigésimo Cuarto y Vigésimo Sexto.</w:t>
      </w:r>
    </w:p>
    <w:p w14:paraId="30A1A8F5" w14:textId="77777777" w:rsidR="00C35169" w:rsidRPr="000A1AEC" w:rsidRDefault="00C35169" w:rsidP="004D6865">
      <w:pPr>
        <w:pStyle w:val="Default"/>
        <w:tabs>
          <w:tab w:val="left" w:pos="0"/>
        </w:tabs>
        <w:rPr>
          <w:rFonts w:ascii="ITC Avant Garde" w:hAnsi="ITC Avant Garde"/>
          <w:bCs/>
          <w:color w:val="auto"/>
          <w:sz w:val="22"/>
          <w:szCs w:val="22"/>
          <w:lang w:val="es-ES_tradnl"/>
        </w:rPr>
      </w:pPr>
      <w:r w:rsidRPr="000A1AEC">
        <w:rPr>
          <w:rFonts w:ascii="ITC Avant Garde" w:hAnsi="ITC Avant Garde"/>
          <w:bCs/>
          <w:color w:val="auto"/>
          <w:sz w:val="22"/>
          <w:szCs w:val="22"/>
          <w:lang w:val="es-ES_tradnl"/>
        </w:rPr>
        <w:t>Derivado de lo anterior y conforme a los siguientes:</w:t>
      </w:r>
    </w:p>
    <w:p w14:paraId="347B4B0F" w14:textId="77777777" w:rsidR="00C35169" w:rsidRPr="00F60E2D" w:rsidRDefault="00C35169" w:rsidP="00F60E2D">
      <w:pPr>
        <w:pStyle w:val="Ttulo2"/>
        <w:jc w:val="center"/>
        <w:rPr>
          <w:rFonts w:ascii="ITC Avant Garde" w:hAnsi="ITC Avant Garde"/>
          <w:b/>
          <w:color w:val="000000" w:themeColor="text1"/>
          <w:sz w:val="22"/>
          <w:szCs w:val="22"/>
        </w:rPr>
      </w:pPr>
      <w:r w:rsidRPr="00F60E2D">
        <w:rPr>
          <w:rFonts w:ascii="ITC Avant Garde" w:hAnsi="ITC Avant Garde"/>
          <w:b/>
          <w:color w:val="000000" w:themeColor="text1"/>
          <w:sz w:val="22"/>
          <w:szCs w:val="22"/>
        </w:rPr>
        <w:t>CONSIDERANDO</w:t>
      </w:r>
    </w:p>
    <w:p w14:paraId="5D6B6112" w14:textId="77777777" w:rsidR="00C35169" w:rsidRPr="000A1AEC" w:rsidRDefault="00C35169" w:rsidP="004D6865">
      <w:pPr>
        <w:spacing w:after="0" w:line="240" w:lineRule="auto"/>
        <w:jc w:val="both"/>
        <w:rPr>
          <w:rFonts w:ascii="ITC Avant Garde" w:hAnsi="ITC Avant Garde"/>
        </w:rPr>
      </w:pPr>
      <w:r w:rsidRPr="000A1AEC">
        <w:rPr>
          <w:rFonts w:ascii="ITC Avant Garde" w:hAnsi="ITC Avant Garde"/>
          <w:b/>
        </w:rPr>
        <w:t>PRIMERO.</w:t>
      </w:r>
      <w:r w:rsidRPr="000A1AEC">
        <w:rPr>
          <w:rFonts w:ascii="ITC Avant Garde" w:hAnsi="ITC Avant Garde"/>
        </w:rPr>
        <w:t xml:space="preserve"> </w:t>
      </w:r>
      <w:r w:rsidR="00421BED" w:rsidRPr="000A1AEC">
        <w:rPr>
          <w:rFonts w:ascii="ITC Avant Garde" w:hAnsi="ITC Avant Garde" w:cs="Arial"/>
          <w:b/>
        </w:rPr>
        <w:t>Competencia del Instituto.</w:t>
      </w:r>
      <w:r w:rsidR="00421BED" w:rsidRPr="000A1AEC">
        <w:rPr>
          <w:rFonts w:ascii="ITC Avant Garde" w:hAnsi="ITC Avant Garde"/>
        </w:rPr>
        <w:t xml:space="preserve"> </w:t>
      </w:r>
      <w:r w:rsidRPr="000A1AEC">
        <w:rPr>
          <w:rFonts w:ascii="ITC Avant Garde" w:hAnsi="ITC Avant Garde"/>
        </w:rPr>
        <w:t xml:space="preserve">Que de conformidad con lo establecido en los artículos 28, párrafo décimo quinto de la Constitución Política de los Estados Unidos Mexicanos (en lo sucesivo, la “Constitución”), así como en los diversos 1, </w:t>
      </w:r>
      <w:r w:rsidRPr="000A1AEC">
        <w:rPr>
          <w:rFonts w:ascii="ITC Avant Garde" w:hAnsi="ITC Avant Garde"/>
          <w:bCs/>
        </w:rPr>
        <w:t xml:space="preserve">2, 7 </w:t>
      </w:r>
      <w:r w:rsidRPr="000A1AEC">
        <w:rPr>
          <w:rFonts w:ascii="ITC Avant Garde" w:hAnsi="ITC Avant Garde"/>
        </w:rPr>
        <w:t xml:space="preserve">de la Ley Federal de Telecomunicaciones y Radiodifusión (en lo sucesivo, </w:t>
      </w:r>
      <w:r w:rsidR="00DD01BC" w:rsidRPr="000A1AEC">
        <w:rPr>
          <w:rFonts w:ascii="ITC Avant Garde" w:hAnsi="ITC Avant Garde"/>
        </w:rPr>
        <w:t xml:space="preserve">la </w:t>
      </w:r>
      <w:r w:rsidRPr="000A1AEC">
        <w:rPr>
          <w:rFonts w:ascii="ITC Avant Garde" w:hAnsi="ITC Avant Garde"/>
        </w:rPr>
        <w:t xml:space="preserve">“LFTR”), el Instituto en su carácter de órgano autónomo, tiene por objeto regular y promover la competencia y el desarrollo eficiente y la prestación de los servicios públicos de radiodifusión y </w:t>
      </w:r>
      <w:r w:rsidRPr="000A1AEC">
        <w:rPr>
          <w:rFonts w:ascii="ITC Avant Garde" w:hAnsi="ITC Avant Garde"/>
        </w:rPr>
        <w:lastRenderedPageBreak/>
        <w:t xml:space="preserve">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de los servicios antes aludidos. </w:t>
      </w:r>
    </w:p>
    <w:p w14:paraId="66569F91" w14:textId="5D702FAF" w:rsidR="00C35169" w:rsidRPr="000A1AEC" w:rsidRDefault="00C35169" w:rsidP="004D6865">
      <w:pPr>
        <w:spacing w:after="0" w:line="240" w:lineRule="auto"/>
        <w:jc w:val="both"/>
        <w:rPr>
          <w:rFonts w:ascii="ITC Avant Garde" w:hAnsi="ITC Avant Garde"/>
        </w:rPr>
      </w:pPr>
      <w:r w:rsidRPr="000A1AEC">
        <w:rPr>
          <w:rFonts w:ascii="ITC Avant Garde" w:hAnsi="ITC Avant Garde"/>
        </w:rPr>
        <w:t xml:space="preserve">Asimismo, el Instituto cuenta con facultades y atribuciones para emitir el presente Acuerdo y realizar una consulta pública respecto del </w:t>
      </w:r>
      <w:r w:rsidR="0077286E" w:rsidRPr="000A1AEC">
        <w:rPr>
          <w:rFonts w:ascii="ITC Avant Garde" w:hAnsi="ITC Avant Garde"/>
        </w:rPr>
        <w:t>“</w:t>
      </w:r>
      <w:r w:rsidR="003D628F" w:rsidRPr="000A1AEC">
        <w:rPr>
          <w:rFonts w:ascii="ITC Avant Garde" w:hAnsi="ITC Avant Garde"/>
        </w:rPr>
        <w:t>ANTEPROYECTO DE DISPOSICIÓN TÉCNICA IFT-011-2016: ESPECIFICACIONES DE LOS EQUIPOS TERMINALES MÓVILES QUE PUEDEN HACER USO DEL ESPECTRO RADIOELÉCTRICO Y QUE PUEDEN SER CONECTADOS A REDES PÚBLICAS DE TELECOMUNICACIONES.</w:t>
      </w:r>
      <w:r w:rsidR="00EA00AB" w:rsidRPr="000A1AEC">
        <w:rPr>
          <w:rFonts w:ascii="ITC Avant Garde" w:hAnsi="ITC Avant Garde"/>
        </w:rPr>
        <w:t xml:space="preserve"> </w:t>
      </w:r>
      <w:r w:rsidR="003D628F" w:rsidRPr="000A1AEC">
        <w:rPr>
          <w:rFonts w:ascii="ITC Avant Garde" w:hAnsi="ITC Avant Garde"/>
        </w:rPr>
        <w:t>IDENTIFICADOR INTERNACIONAL DEL EQUIPO TERMINAL MÓVIL (IMEI) Y FUNCIONALIDAD DE RECEPTOR DE FRECUENCIA MODULADA (FM).”</w:t>
      </w:r>
      <w:r w:rsidR="00645EC9" w:rsidRPr="000A1AEC">
        <w:rPr>
          <w:rFonts w:ascii="ITC Avant Garde" w:hAnsi="ITC Avant Garde"/>
        </w:rPr>
        <w:t xml:space="preserve">, </w:t>
      </w:r>
      <w:r w:rsidRPr="000A1AEC">
        <w:rPr>
          <w:rFonts w:ascii="ITC Avant Garde" w:hAnsi="ITC Avant Garde"/>
        </w:rPr>
        <w:t xml:space="preserve">(en lo sucesivo, el “Anteproyecto”), propuesto por la Unidad de Política Regulatoria, conforme las atribuciones conferidas en los artículos 15 fracción </w:t>
      </w:r>
      <w:r w:rsidR="0077286E" w:rsidRPr="000A1AEC">
        <w:rPr>
          <w:rFonts w:ascii="ITC Avant Garde" w:hAnsi="ITC Avant Garde"/>
        </w:rPr>
        <w:t>I</w:t>
      </w:r>
      <w:r w:rsidRPr="000A1AEC">
        <w:rPr>
          <w:rFonts w:ascii="ITC Avant Garde" w:hAnsi="ITC Avant Garde"/>
        </w:rPr>
        <w:t xml:space="preserve">, </w:t>
      </w:r>
      <w:r w:rsidR="00645EC9" w:rsidRPr="000A1AEC">
        <w:rPr>
          <w:rFonts w:ascii="ITC Avant Garde" w:hAnsi="ITC Avant Garde"/>
        </w:rPr>
        <w:t xml:space="preserve">LVI, </w:t>
      </w:r>
      <w:r w:rsidRPr="000A1AEC">
        <w:rPr>
          <w:rFonts w:ascii="ITC Avant Garde" w:hAnsi="ITC Avant Garde"/>
        </w:rPr>
        <w:t>51,</w:t>
      </w:r>
      <w:r w:rsidR="00CD2707" w:rsidRPr="000A1AEC">
        <w:rPr>
          <w:rFonts w:ascii="ITC Avant Garde" w:hAnsi="ITC Avant Garde"/>
        </w:rPr>
        <w:t xml:space="preserve">52, </w:t>
      </w:r>
      <w:r w:rsidR="00645EC9" w:rsidRPr="000A1AEC">
        <w:rPr>
          <w:rFonts w:ascii="ITC Avant Garde" w:hAnsi="ITC Avant Garde"/>
        </w:rPr>
        <w:t xml:space="preserve">190 </w:t>
      </w:r>
      <w:r w:rsidR="00896F06" w:rsidRPr="000A1AEC">
        <w:rPr>
          <w:rFonts w:ascii="ITC Avant Garde" w:hAnsi="ITC Avant Garde"/>
        </w:rPr>
        <w:t>fracción</w:t>
      </w:r>
      <w:r w:rsidR="00645EC9" w:rsidRPr="000A1AEC">
        <w:rPr>
          <w:rFonts w:ascii="ITC Avant Garde" w:hAnsi="ITC Avant Garde"/>
        </w:rPr>
        <w:t xml:space="preserve"> V, </w:t>
      </w:r>
      <w:r w:rsidR="00E106CD" w:rsidRPr="000A1AEC">
        <w:rPr>
          <w:rFonts w:ascii="ITC Avant Garde" w:hAnsi="ITC Avant Garde"/>
        </w:rPr>
        <w:t xml:space="preserve">289, </w:t>
      </w:r>
      <w:r w:rsidR="00217B85" w:rsidRPr="000A1AEC">
        <w:rPr>
          <w:rFonts w:ascii="ITC Avant Garde" w:hAnsi="ITC Avant Garde"/>
        </w:rPr>
        <w:t xml:space="preserve">y </w:t>
      </w:r>
      <w:r w:rsidR="00645EC9" w:rsidRPr="000A1AEC">
        <w:rPr>
          <w:rFonts w:ascii="ITC Avant Garde" w:hAnsi="ITC Avant Garde"/>
        </w:rPr>
        <w:t>29</w:t>
      </w:r>
      <w:r w:rsidR="00217B85" w:rsidRPr="000A1AEC">
        <w:rPr>
          <w:rFonts w:ascii="ITC Avant Garde" w:hAnsi="ITC Avant Garde"/>
        </w:rPr>
        <w:t>1</w:t>
      </w:r>
      <w:r w:rsidR="00366209" w:rsidRPr="000A1AEC">
        <w:rPr>
          <w:rFonts w:ascii="ITC Avant Garde" w:hAnsi="ITC Avant Garde"/>
        </w:rPr>
        <w:t xml:space="preserve"> </w:t>
      </w:r>
      <w:r w:rsidRPr="000A1AEC">
        <w:rPr>
          <w:rFonts w:ascii="ITC Avant Garde" w:hAnsi="ITC Avant Garde"/>
        </w:rPr>
        <w:fldChar w:fldCharType="begin"/>
      </w:r>
      <w:r w:rsidRPr="000A1AEC">
        <w:rPr>
          <w:rFonts w:ascii="ITC Avant Garde" w:hAnsi="ITC Avant Garde"/>
        </w:rPr>
        <w:instrText xml:space="preserve"> FILLIN   \* MERGEFORMAT </w:instrText>
      </w:r>
      <w:r w:rsidRPr="000A1AEC">
        <w:rPr>
          <w:rFonts w:ascii="ITC Avant Garde" w:hAnsi="ITC Avant Garde"/>
        </w:rPr>
        <w:fldChar w:fldCharType="end"/>
      </w:r>
      <w:r w:rsidRPr="000A1AEC">
        <w:rPr>
          <w:rFonts w:ascii="ITC Avant Garde" w:hAnsi="ITC Avant Garde"/>
        </w:rPr>
        <w:t xml:space="preserve">de la LFTR, </w:t>
      </w:r>
      <w:r w:rsidR="00481F6E" w:rsidRPr="000A1AEC">
        <w:rPr>
          <w:rFonts w:ascii="ITC Avant Garde" w:hAnsi="ITC Avant Garde"/>
        </w:rPr>
        <w:t>21, 22 fracción I y 23 primer párrafo</w:t>
      </w:r>
      <w:r w:rsidRPr="000A1AEC">
        <w:rPr>
          <w:rFonts w:ascii="ITC Avant Garde" w:hAnsi="ITC Avant Garde"/>
        </w:rPr>
        <w:t xml:space="preserve"> del Estatuto Orgánico del Instituto. </w:t>
      </w:r>
    </w:p>
    <w:p w14:paraId="08084961" w14:textId="77777777" w:rsidR="00C35169" w:rsidRPr="000A1AEC" w:rsidRDefault="00C35169" w:rsidP="004D6865">
      <w:pPr>
        <w:spacing w:after="0" w:line="240" w:lineRule="auto"/>
        <w:jc w:val="both"/>
        <w:rPr>
          <w:rFonts w:ascii="ITC Avant Garde" w:hAnsi="ITC Avant Garde"/>
        </w:rPr>
      </w:pPr>
      <w:r w:rsidRPr="000A1AEC">
        <w:rPr>
          <w:rFonts w:ascii="ITC Avant Garde" w:hAnsi="ITC Avant Garde"/>
        </w:rPr>
        <w:t xml:space="preserve">Por su parte, de conformidad con el artículo 15, fracción I de la LFTR, el Instituto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el sector de su competencia. </w:t>
      </w:r>
    </w:p>
    <w:p w14:paraId="604D52D1" w14:textId="77777777" w:rsidR="00011B78" w:rsidRPr="000A1AEC" w:rsidRDefault="00C35169" w:rsidP="004D6865">
      <w:pPr>
        <w:pStyle w:val="Default"/>
        <w:tabs>
          <w:tab w:val="left" w:pos="0"/>
        </w:tabs>
        <w:jc w:val="both"/>
        <w:rPr>
          <w:rFonts w:ascii="ITC Avant Garde" w:hAnsi="ITC Avant Garde"/>
          <w:bCs/>
          <w:sz w:val="22"/>
          <w:szCs w:val="22"/>
          <w:lang w:val="es-ES_tradnl"/>
        </w:rPr>
      </w:pPr>
      <w:r w:rsidRPr="000A1AEC">
        <w:rPr>
          <w:rFonts w:ascii="ITC Avant Garde" w:hAnsi="ITC Avant Garde"/>
          <w:bCs/>
          <w:color w:val="auto"/>
          <w:sz w:val="22"/>
          <w:szCs w:val="22"/>
          <w:lang w:val="es-ES_tradnl"/>
        </w:rPr>
        <w:t>Aunado a lo anterior,</w:t>
      </w:r>
      <w:r w:rsidRPr="000A1AEC">
        <w:rPr>
          <w:rFonts w:ascii="ITC Avant Garde" w:hAnsi="ITC Avant Garde"/>
          <w:bCs/>
          <w:sz w:val="22"/>
          <w:szCs w:val="22"/>
          <w:lang w:val="es-ES_tradnl"/>
        </w:rPr>
        <w:t xml:space="preserve"> conforme a lo dispuesto en el artículo 7 de la LFTR, el Instituto es </w:t>
      </w:r>
      <w:r w:rsidR="00011B78" w:rsidRPr="000A1AEC">
        <w:rPr>
          <w:rFonts w:ascii="ITC Avant Garde" w:hAnsi="ITC Avant Garde"/>
          <w:bCs/>
          <w:sz w:val="22"/>
          <w:szCs w:val="22"/>
          <w:lang w:val="es-ES_tradnl"/>
        </w:rPr>
        <w:t>un órgano público autónomo, independiente en sus decisiones y funcionamiento, con personalidad jurídica y patrimonio propios, que tiene por objeto regular y promover la competencia y el desarrollo eficiente de las telecomunicaciones y la radiodifusión en el ámbito de las atribuciones que le confieren la Constitución y en los términos que fijan esta Ley y demás disposiciones legales aplicables.</w:t>
      </w:r>
    </w:p>
    <w:p w14:paraId="6C8EA711" w14:textId="5CC796B0" w:rsidR="00011B78" w:rsidRPr="000A1AEC" w:rsidRDefault="00011B78" w:rsidP="004D6865">
      <w:pPr>
        <w:pStyle w:val="Default"/>
        <w:tabs>
          <w:tab w:val="left" w:pos="0"/>
        </w:tabs>
        <w:jc w:val="both"/>
        <w:rPr>
          <w:rFonts w:ascii="ITC Avant Garde" w:hAnsi="ITC Avant Garde"/>
          <w:bCs/>
          <w:sz w:val="22"/>
          <w:szCs w:val="22"/>
          <w:lang w:val="es-ES_tradnl"/>
        </w:rPr>
      </w:pPr>
      <w:r w:rsidRPr="000A1AEC">
        <w:rPr>
          <w:rFonts w:ascii="ITC Avant Garde" w:hAnsi="ITC Avant Garde"/>
          <w:bCs/>
          <w:sz w:val="22"/>
          <w:szCs w:val="22"/>
          <w:lang w:val="es-ES_tradnl"/>
        </w:rPr>
        <w:t xml:space="preserve">Asimismo, el Instituto es la autoridad en materia de lineamientos técnicos relativos a la infraestructura y </w:t>
      </w:r>
      <w:r w:rsidR="00A75281" w:rsidRPr="000A1AEC">
        <w:rPr>
          <w:rFonts w:ascii="ITC Avant Garde" w:hAnsi="ITC Avant Garde"/>
          <w:bCs/>
          <w:sz w:val="22"/>
          <w:szCs w:val="22"/>
          <w:lang w:val="es-ES_tradnl"/>
        </w:rPr>
        <w:t xml:space="preserve">a </w:t>
      </w:r>
      <w:r w:rsidR="00C3219A" w:rsidRPr="000A1AEC">
        <w:rPr>
          <w:rFonts w:ascii="ITC Avant Garde" w:hAnsi="ITC Avant Garde"/>
          <w:bCs/>
          <w:sz w:val="22"/>
          <w:szCs w:val="22"/>
          <w:lang w:val="es-ES_tradnl"/>
        </w:rPr>
        <w:t>los Equipos</w:t>
      </w:r>
      <w:r w:rsidR="00A75281" w:rsidRPr="000A1AEC">
        <w:rPr>
          <w:rFonts w:ascii="ITC Avant Garde" w:hAnsi="ITC Avant Garde"/>
          <w:bCs/>
          <w:sz w:val="22"/>
          <w:szCs w:val="22"/>
          <w:lang w:val="es-ES_tradnl"/>
        </w:rPr>
        <w:t xml:space="preserve"> </w:t>
      </w:r>
      <w:r w:rsidR="00806EBF" w:rsidRPr="000A1AEC">
        <w:rPr>
          <w:rFonts w:ascii="ITC Avant Garde" w:hAnsi="ITC Avant Garde"/>
          <w:bCs/>
          <w:sz w:val="22"/>
          <w:szCs w:val="22"/>
          <w:lang w:val="es-ES_tradnl"/>
        </w:rPr>
        <w:t>Terminales Móviles</w:t>
      </w:r>
      <w:r w:rsidR="00A75281" w:rsidRPr="000A1AEC">
        <w:rPr>
          <w:rFonts w:ascii="ITC Avant Garde" w:hAnsi="ITC Avant Garde"/>
          <w:bCs/>
          <w:sz w:val="22"/>
          <w:szCs w:val="22"/>
          <w:lang w:val="es-ES_tradnl"/>
        </w:rPr>
        <w:t xml:space="preserve"> que hacen uso del espectro radioeléctrico y que se conectan a redes públicas de telecomunicaciones, </w:t>
      </w:r>
      <w:r w:rsidRPr="000A1AEC">
        <w:rPr>
          <w:rFonts w:ascii="ITC Avant Garde" w:hAnsi="ITC Avant Garde"/>
          <w:bCs/>
          <w:sz w:val="22"/>
          <w:szCs w:val="22"/>
          <w:lang w:val="es-ES_tradnl"/>
        </w:rPr>
        <w:t xml:space="preserve">así como en materia de homologación y evaluación de la conformidad de dicha infraestructura y </w:t>
      </w:r>
      <w:r w:rsidR="00806EBF" w:rsidRPr="000A1AEC">
        <w:rPr>
          <w:rFonts w:ascii="ITC Avant Garde" w:hAnsi="ITC Avant Garde"/>
          <w:bCs/>
          <w:sz w:val="22"/>
          <w:szCs w:val="22"/>
          <w:lang w:val="es-ES_tradnl"/>
        </w:rPr>
        <w:t>de l</w:t>
      </w:r>
      <w:r w:rsidR="00A75281" w:rsidRPr="000A1AEC">
        <w:rPr>
          <w:rFonts w:ascii="ITC Avant Garde" w:hAnsi="ITC Avant Garde"/>
          <w:bCs/>
          <w:sz w:val="22"/>
          <w:szCs w:val="22"/>
          <w:lang w:val="es-ES_tradnl"/>
        </w:rPr>
        <w:t xml:space="preserve">os </w:t>
      </w:r>
      <w:r w:rsidR="00806EBF" w:rsidRPr="000A1AEC">
        <w:rPr>
          <w:rFonts w:ascii="ITC Avant Garde" w:hAnsi="ITC Avant Garde"/>
          <w:bCs/>
          <w:sz w:val="22"/>
          <w:szCs w:val="22"/>
          <w:lang w:val="es-ES_tradnl"/>
        </w:rPr>
        <w:t>Equipos Terminales Móviles.</w:t>
      </w:r>
    </w:p>
    <w:p w14:paraId="6190DB8B" w14:textId="77777777" w:rsidR="00896F06" w:rsidRPr="000A1AEC" w:rsidRDefault="00C35169" w:rsidP="004D6865">
      <w:pPr>
        <w:pStyle w:val="Default"/>
        <w:tabs>
          <w:tab w:val="left" w:pos="0"/>
        </w:tabs>
        <w:jc w:val="both"/>
        <w:rPr>
          <w:rFonts w:ascii="ITC Avant Garde" w:hAnsi="ITC Avant Garde"/>
          <w:bCs/>
          <w:sz w:val="22"/>
          <w:szCs w:val="22"/>
          <w:lang w:val="es-ES_tradnl"/>
        </w:rPr>
      </w:pPr>
      <w:r w:rsidRPr="000A1AEC">
        <w:rPr>
          <w:rFonts w:ascii="ITC Avant Garde" w:hAnsi="ITC Avant Garde"/>
          <w:b/>
          <w:bCs/>
          <w:sz w:val="22"/>
          <w:szCs w:val="22"/>
        </w:rPr>
        <w:t xml:space="preserve">SEGUNDO. </w:t>
      </w:r>
      <w:r w:rsidR="003677C4" w:rsidRPr="000A1AEC">
        <w:rPr>
          <w:rFonts w:ascii="ITC Avant Garde" w:hAnsi="ITC Avant Garde"/>
          <w:b/>
          <w:bCs/>
          <w:sz w:val="22"/>
          <w:szCs w:val="22"/>
          <w:lang w:val="es-ES_tradnl"/>
        </w:rPr>
        <w:t>Naturaleza de las Disposiciones T</w:t>
      </w:r>
      <w:r w:rsidR="00896F06" w:rsidRPr="000A1AEC">
        <w:rPr>
          <w:rFonts w:ascii="ITC Avant Garde" w:hAnsi="ITC Avant Garde"/>
          <w:b/>
          <w:bCs/>
          <w:sz w:val="22"/>
          <w:szCs w:val="22"/>
          <w:lang w:val="es-ES_tradnl"/>
        </w:rPr>
        <w:t>écnicas</w:t>
      </w:r>
      <w:r w:rsidR="00896F06" w:rsidRPr="000A1AEC">
        <w:rPr>
          <w:rFonts w:ascii="ITC Avant Garde" w:hAnsi="ITC Avant Garde"/>
          <w:bCs/>
          <w:sz w:val="22"/>
          <w:szCs w:val="22"/>
          <w:lang w:val="es-ES_tradnl"/>
        </w:rPr>
        <w:t xml:space="preserve">. Son instrumentos de observancia general expedidos por el Instituto, </w:t>
      </w:r>
      <w:r w:rsidR="00B7523F" w:rsidRPr="000A1AEC">
        <w:rPr>
          <w:rFonts w:ascii="ITC Avant Garde" w:hAnsi="ITC Avant Garde"/>
          <w:bCs/>
          <w:sz w:val="22"/>
          <w:szCs w:val="22"/>
          <w:lang w:val="es-ES_tradnl"/>
        </w:rPr>
        <w:t xml:space="preserve">conforme a lo establecido en el artículo 15, fracción I de la LFTR, </w:t>
      </w:r>
      <w:r w:rsidR="00896F06" w:rsidRPr="000A1AEC">
        <w:rPr>
          <w:rFonts w:ascii="ITC Avant Garde" w:hAnsi="ITC Avant Garde"/>
          <w:bCs/>
          <w:sz w:val="22"/>
          <w:szCs w:val="22"/>
          <w:lang w:val="es-ES_tradnl"/>
        </w:rPr>
        <w:t>a través de los cuales se regulan características y la operación de productos, dispositivos y servicios de telecomunicaciones y radiodifusión y, en su caso, la instalación de los equipos, sistemas y la infraestructura en general asociada a éstos, así como las especificaciones que se refieran a su cumplimiento o aplicación.</w:t>
      </w:r>
    </w:p>
    <w:p w14:paraId="0A00BB84" w14:textId="1F4B9A03" w:rsidR="00761DE7" w:rsidRPr="000A1AEC" w:rsidRDefault="00896F06" w:rsidP="004D6865">
      <w:pPr>
        <w:spacing w:line="240" w:lineRule="auto"/>
        <w:jc w:val="both"/>
        <w:rPr>
          <w:rFonts w:ascii="ITC Avant Garde" w:hAnsi="ITC Avant Garde" w:cs="Arial"/>
        </w:rPr>
      </w:pPr>
      <w:r w:rsidRPr="000A1AEC">
        <w:rPr>
          <w:rFonts w:ascii="ITC Avant Garde" w:hAnsi="ITC Avant Garde" w:cs="Arial"/>
          <w:b/>
        </w:rPr>
        <w:t>TERCERO</w:t>
      </w:r>
      <w:r w:rsidRPr="000A1AEC">
        <w:rPr>
          <w:rFonts w:ascii="ITC Avant Garde" w:hAnsi="ITC Avant Garde" w:cs="Arial"/>
        </w:rPr>
        <w:t>.</w:t>
      </w:r>
      <w:r w:rsidR="00761DE7" w:rsidRPr="000A1AEC">
        <w:rPr>
          <w:rFonts w:ascii="ITC Avant Garde" w:hAnsi="ITC Avant Garde" w:cs="Arial"/>
        </w:rPr>
        <w:t xml:space="preserve"> </w:t>
      </w:r>
      <w:r w:rsidR="00421BED" w:rsidRPr="000A1AEC">
        <w:rPr>
          <w:rFonts w:ascii="ITC Avant Garde" w:hAnsi="ITC Avant Garde" w:cs="Arial"/>
          <w:b/>
        </w:rPr>
        <w:t>Marco técnico regulatorio.</w:t>
      </w:r>
      <w:r w:rsidR="00421BED" w:rsidRPr="000A1AEC">
        <w:rPr>
          <w:rFonts w:ascii="ITC Avant Garde" w:hAnsi="ITC Avant Garde" w:cs="Arial"/>
        </w:rPr>
        <w:t xml:space="preserve"> </w:t>
      </w:r>
      <w:r w:rsidR="00E3541C" w:rsidRPr="000A1AEC">
        <w:rPr>
          <w:rFonts w:ascii="ITC Avant Garde" w:hAnsi="ITC Avant Garde" w:cs="Arial"/>
        </w:rPr>
        <w:t xml:space="preserve">El </w:t>
      </w:r>
      <w:r w:rsidR="0069291B" w:rsidRPr="000A1AEC">
        <w:rPr>
          <w:rFonts w:ascii="ITC Avant Garde" w:hAnsi="ITC Avant Garde" w:cs="Arial"/>
        </w:rPr>
        <w:t>“</w:t>
      </w:r>
      <w:r w:rsidR="003D628F" w:rsidRPr="000A1AEC">
        <w:rPr>
          <w:rFonts w:ascii="ITC Avant Garde" w:hAnsi="ITC Avant Garde" w:cs="Arial"/>
        </w:rPr>
        <w:t>ANTEPROYECTO DE DISPOSICIÓN TÉCNICA IFT-011-2016: ESPECIFICACIONES DE LOS EQUIPOS TERMINALES MÓVILES QUE PUEDEN HACER USO DEL ESPECTRO RADIOELÉCTRICO Y QUE PUEDEN SER CONECTADOS A REDES PÚBLICAS DE TELECOMUNICACIONES. IDENTIFICADOR INTERNACIONAL DEL EQUIPO TERMINAL MÓVIL (IMEI) Y FUNCIONALIDAD DE RECEPTOR DE FRECUENCIA MODULADA (FM).”</w:t>
      </w:r>
      <w:r w:rsidR="0069291B" w:rsidRPr="000A1AEC">
        <w:rPr>
          <w:rFonts w:ascii="ITC Avant Garde" w:hAnsi="ITC Avant Garde" w:cs="Arial"/>
        </w:rPr>
        <w:t xml:space="preserve">, </w:t>
      </w:r>
      <w:r w:rsidR="00B7523F" w:rsidRPr="000A1AEC">
        <w:rPr>
          <w:rFonts w:ascii="ITC Avant Garde" w:hAnsi="ITC Avant Garde" w:cs="Arial"/>
        </w:rPr>
        <w:t xml:space="preserve">tiene por objeto </w:t>
      </w:r>
      <w:r w:rsidR="00786A31" w:rsidRPr="000A1AEC">
        <w:rPr>
          <w:rFonts w:ascii="ITC Avant Garde" w:hAnsi="ITC Avant Garde" w:cs="Arial"/>
        </w:rPr>
        <w:t>establece</w:t>
      </w:r>
      <w:r w:rsidR="00B7523F" w:rsidRPr="000A1AEC">
        <w:rPr>
          <w:rFonts w:ascii="ITC Avant Garde" w:hAnsi="ITC Avant Garde" w:cs="Arial"/>
        </w:rPr>
        <w:t>r</w:t>
      </w:r>
      <w:r w:rsidR="00786A31" w:rsidRPr="000A1AEC">
        <w:rPr>
          <w:rFonts w:ascii="ITC Avant Garde" w:hAnsi="ITC Avant Garde" w:cs="Arial"/>
        </w:rPr>
        <w:t xml:space="preserve"> las </w:t>
      </w:r>
      <w:r w:rsidR="009817E2" w:rsidRPr="000A1AEC">
        <w:rPr>
          <w:rFonts w:ascii="ITC Avant Garde" w:hAnsi="ITC Avant Garde" w:cs="Arial"/>
        </w:rPr>
        <w:t xml:space="preserve">especificaciones y requerimientos </w:t>
      </w:r>
      <w:r w:rsidR="006C0BCE" w:rsidRPr="000A1AEC">
        <w:rPr>
          <w:rFonts w:ascii="ITC Avant Garde" w:hAnsi="ITC Avant Garde" w:cs="Arial"/>
        </w:rPr>
        <w:t>mínimo</w:t>
      </w:r>
      <w:r w:rsidR="00786A31" w:rsidRPr="000A1AEC">
        <w:rPr>
          <w:rFonts w:ascii="ITC Avant Garde" w:hAnsi="ITC Avant Garde" w:cs="Arial"/>
        </w:rPr>
        <w:t xml:space="preserve">s </w:t>
      </w:r>
      <w:r w:rsidR="00B7523F" w:rsidRPr="000A1AEC">
        <w:rPr>
          <w:rFonts w:ascii="ITC Avant Garde" w:hAnsi="ITC Avant Garde" w:cs="Arial"/>
        </w:rPr>
        <w:t xml:space="preserve">de </w:t>
      </w:r>
      <w:r w:rsidR="00B7523F" w:rsidRPr="000A1AEC">
        <w:rPr>
          <w:rFonts w:ascii="ITC Avant Garde" w:hAnsi="ITC Avant Garde" w:cs="Arial"/>
        </w:rPr>
        <w:lastRenderedPageBreak/>
        <w:t xml:space="preserve">origen </w:t>
      </w:r>
      <w:r w:rsidR="00786A31" w:rsidRPr="000A1AEC">
        <w:rPr>
          <w:rFonts w:ascii="ITC Avant Garde" w:hAnsi="ITC Avant Garde" w:cs="Arial"/>
        </w:rPr>
        <w:t>que debe</w:t>
      </w:r>
      <w:r w:rsidR="009817E2" w:rsidRPr="000A1AEC">
        <w:rPr>
          <w:rFonts w:ascii="ITC Avant Garde" w:hAnsi="ITC Avant Garde" w:cs="Arial"/>
        </w:rPr>
        <w:t>n</w:t>
      </w:r>
      <w:r w:rsidR="00786A31" w:rsidRPr="000A1AEC">
        <w:rPr>
          <w:rFonts w:ascii="ITC Avant Garde" w:hAnsi="ITC Avant Garde" w:cs="Arial"/>
        </w:rPr>
        <w:t xml:space="preserve"> </w:t>
      </w:r>
      <w:r w:rsidR="009817E2" w:rsidRPr="000A1AEC">
        <w:rPr>
          <w:rFonts w:ascii="ITC Avant Garde" w:hAnsi="ITC Avant Garde" w:cs="Arial"/>
        </w:rPr>
        <w:t xml:space="preserve">cumplir los </w:t>
      </w:r>
      <w:r w:rsidR="00B7523F" w:rsidRPr="000A1AEC">
        <w:rPr>
          <w:rFonts w:ascii="ITC Avant Garde" w:hAnsi="ITC Avant Garde" w:cs="Arial"/>
        </w:rPr>
        <w:t>E</w:t>
      </w:r>
      <w:r w:rsidR="009817E2" w:rsidRPr="000A1AEC">
        <w:rPr>
          <w:rFonts w:ascii="ITC Avant Garde" w:hAnsi="ITC Avant Garde" w:cs="Arial"/>
        </w:rPr>
        <w:t xml:space="preserve">quipos </w:t>
      </w:r>
      <w:r w:rsidR="00B7523F" w:rsidRPr="000A1AEC">
        <w:rPr>
          <w:rFonts w:ascii="ITC Avant Garde" w:hAnsi="ITC Avant Garde" w:cs="Arial"/>
        </w:rPr>
        <w:t>T</w:t>
      </w:r>
      <w:r w:rsidR="009817E2" w:rsidRPr="000A1AEC">
        <w:rPr>
          <w:rFonts w:ascii="ITC Avant Garde" w:hAnsi="ITC Avant Garde" w:cs="Arial"/>
        </w:rPr>
        <w:t xml:space="preserve">erminales </w:t>
      </w:r>
      <w:r w:rsidR="00B7523F" w:rsidRPr="000A1AEC">
        <w:rPr>
          <w:rFonts w:ascii="ITC Avant Garde" w:hAnsi="ITC Avant Garde" w:cs="Arial"/>
        </w:rPr>
        <w:t>M</w:t>
      </w:r>
      <w:r w:rsidR="009817E2" w:rsidRPr="000A1AEC">
        <w:rPr>
          <w:rFonts w:ascii="ITC Avant Garde" w:hAnsi="ITC Avant Garde" w:cs="Arial"/>
        </w:rPr>
        <w:t>óviles que hacen uso del espectro radioeléctrico y que se conectan a redes públicas de telecomunicaciones</w:t>
      </w:r>
      <w:r w:rsidR="00B7523F" w:rsidRPr="000A1AEC">
        <w:rPr>
          <w:rFonts w:ascii="ITC Avant Garde" w:hAnsi="ITC Avant Garde" w:cs="Arial"/>
        </w:rPr>
        <w:t>, así como los métodos de prueba para comprobar el cumplimiento de dichas especificaciones.</w:t>
      </w:r>
    </w:p>
    <w:p w14:paraId="59266808" w14:textId="6C747EFC" w:rsidR="00B7523F" w:rsidRDefault="003677C4" w:rsidP="004D6865">
      <w:pPr>
        <w:spacing w:after="0" w:line="240" w:lineRule="auto"/>
        <w:jc w:val="both"/>
        <w:rPr>
          <w:rFonts w:ascii="ITC Avant Garde" w:hAnsi="ITC Avant Garde"/>
        </w:rPr>
      </w:pPr>
      <w:r w:rsidRPr="000A1AEC">
        <w:rPr>
          <w:rFonts w:ascii="ITC Avant Garde" w:hAnsi="ITC Avant Garde" w:cs="Arial"/>
        </w:rPr>
        <w:t>E</w:t>
      </w:r>
      <w:r w:rsidR="00951C8A" w:rsidRPr="000A1AEC">
        <w:rPr>
          <w:rFonts w:ascii="ITC Avant Garde" w:hAnsi="ITC Avant Garde" w:cs="Arial"/>
        </w:rPr>
        <w:t xml:space="preserve">l </w:t>
      </w:r>
      <w:r w:rsidR="00951C8A" w:rsidRPr="000A1AEC">
        <w:rPr>
          <w:rFonts w:ascii="ITC Avant Garde" w:hAnsi="ITC Avant Garde"/>
          <w:bCs/>
        </w:rPr>
        <w:t xml:space="preserve">Anteproyecto de </w:t>
      </w:r>
      <w:r w:rsidR="00B7523F" w:rsidRPr="000A1AEC">
        <w:rPr>
          <w:rFonts w:ascii="ITC Avant Garde" w:hAnsi="ITC Avant Garde"/>
          <w:bCs/>
        </w:rPr>
        <w:t xml:space="preserve">Disposición Técnica es aplicable a todos aquellos </w:t>
      </w:r>
      <w:r w:rsidR="00B7523F" w:rsidRPr="000A1AEC">
        <w:rPr>
          <w:rFonts w:ascii="ITC Avant Garde" w:hAnsi="ITC Avant Garde"/>
        </w:rPr>
        <w:t>Equipos Terminales Móviles que hacen uso del espectro radioeléctrico y que se conectan a una red pública de telecomunicaciones</w:t>
      </w:r>
      <w:r w:rsidR="004E6407" w:rsidRPr="000A1AEC">
        <w:rPr>
          <w:rFonts w:ascii="ITC Avant Garde" w:hAnsi="ITC Avant Garde"/>
        </w:rPr>
        <w:t>.</w:t>
      </w:r>
    </w:p>
    <w:p w14:paraId="76D616BD" w14:textId="277397A5" w:rsidR="00B03D5F" w:rsidRPr="000A1AEC" w:rsidRDefault="00761DE7" w:rsidP="004D6865">
      <w:pPr>
        <w:pStyle w:val="Default"/>
        <w:tabs>
          <w:tab w:val="left" w:pos="0"/>
        </w:tabs>
        <w:jc w:val="both"/>
        <w:rPr>
          <w:rFonts w:ascii="ITC Avant Garde" w:hAnsi="ITC Avant Garde"/>
          <w:sz w:val="22"/>
          <w:szCs w:val="22"/>
          <w:lang w:val="es-ES_tradnl"/>
        </w:rPr>
      </w:pPr>
      <w:r w:rsidRPr="000A1AEC">
        <w:rPr>
          <w:rFonts w:ascii="ITC Avant Garde" w:hAnsi="ITC Avant Garde"/>
          <w:b/>
          <w:bCs/>
          <w:sz w:val="22"/>
          <w:szCs w:val="22"/>
          <w:lang w:val="es-ES_tradnl"/>
        </w:rPr>
        <w:t>CUARTO</w:t>
      </w:r>
      <w:r w:rsidR="00C35169" w:rsidRPr="000A1AEC">
        <w:rPr>
          <w:rFonts w:ascii="ITC Avant Garde" w:hAnsi="ITC Avant Garde"/>
          <w:b/>
          <w:bCs/>
          <w:sz w:val="22"/>
          <w:szCs w:val="22"/>
          <w:lang w:val="es-ES_tradnl"/>
        </w:rPr>
        <w:t>.</w:t>
      </w:r>
      <w:r w:rsidRPr="000A1AEC">
        <w:rPr>
          <w:rFonts w:ascii="ITC Avant Garde" w:hAnsi="ITC Avant Garde"/>
          <w:b/>
          <w:bCs/>
          <w:sz w:val="22"/>
          <w:szCs w:val="22"/>
          <w:lang w:val="es-ES_tradnl"/>
        </w:rPr>
        <w:t xml:space="preserve"> </w:t>
      </w:r>
      <w:r w:rsidR="00421BED" w:rsidRPr="000A1AEC">
        <w:rPr>
          <w:rFonts w:ascii="ITC Avant Garde" w:hAnsi="ITC Avant Garde"/>
          <w:b/>
          <w:sz w:val="22"/>
          <w:szCs w:val="22"/>
          <w:lang w:val="es-ES_tradnl"/>
        </w:rPr>
        <w:t>Consulta pública.</w:t>
      </w:r>
      <w:r w:rsidR="00F72F90" w:rsidRPr="000A1AEC">
        <w:rPr>
          <w:rFonts w:ascii="ITC Avant Garde" w:hAnsi="ITC Avant Garde"/>
          <w:sz w:val="22"/>
          <w:szCs w:val="22"/>
          <w:lang w:val="es-ES_tradnl"/>
        </w:rPr>
        <w:t xml:space="preserve"> E</w:t>
      </w:r>
      <w:r w:rsidR="00B03D5F" w:rsidRPr="000A1AEC">
        <w:rPr>
          <w:rFonts w:ascii="ITC Avant Garde" w:hAnsi="ITC Avant Garde"/>
          <w:sz w:val="22"/>
          <w:szCs w:val="22"/>
          <w:lang w:val="es-ES_tradnl"/>
        </w:rPr>
        <w:t>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279AC80C" w14:textId="16D18AF0" w:rsidR="00C35169" w:rsidRPr="000A1AEC" w:rsidRDefault="00B03D5F" w:rsidP="004D6865">
      <w:pPr>
        <w:spacing w:line="240" w:lineRule="auto"/>
        <w:jc w:val="both"/>
        <w:rPr>
          <w:rFonts w:ascii="ITC Avant Garde" w:hAnsi="ITC Avant Garde"/>
        </w:rPr>
      </w:pPr>
      <w:r w:rsidRPr="000A1AEC">
        <w:rPr>
          <w:rFonts w:ascii="ITC Avant Garde" w:eastAsia="MS Mincho" w:hAnsi="ITC Avant Garde" w:cs="Times New Roman"/>
          <w:color w:val="000000"/>
          <w:lang w:eastAsia="es-MX"/>
        </w:rPr>
        <w:t xml:space="preserve">En el caso del </w:t>
      </w:r>
      <w:r w:rsidR="00373A27" w:rsidRPr="000A1AEC">
        <w:rPr>
          <w:rFonts w:ascii="ITC Avant Garde" w:eastAsia="MS Mincho" w:hAnsi="ITC Avant Garde" w:cs="Times New Roman"/>
          <w:color w:val="000000"/>
          <w:lang w:eastAsia="es-MX"/>
        </w:rPr>
        <w:t>“</w:t>
      </w:r>
      <w:r w:rsidR="003D628F" w:rsidRPr="000A1AEC">
        <w:rPr>
          <w:rFonts w:ascii="ITC Avant Garde" w:eastAsia="MS Mincho" w:hAnsi="ITC Avant Garde" w:cs="Times New Roman"/>
          <w:color w:val="000000"/>
          <w:lang w:eastAsia="es-MX"/>
        </w:rPr>
        <w:t>ANTEPROYECTO DE DISPOSICIÓN TÉCNICA IFT-011-2016: ESPECIFICACIONES DE LOS EQUIPOS TERMINALES MÓVILES QUE PUEDEN HACER USO DEL ESPECTRO RADIOELÉCTRICO Y QUE PUEDEN SER CONECTADOS A REDES PÚBLICAS DE TELECOMUNICACIONES. IDENTIFICADOR INTERNACIONAL DEL EQUIPO TERMINAL MÓVIL (IMEI) Y FUNCIONALIDAD DE RECEPTOR DE FRECUENCIA MODULADA (FM).”</w:t>
      </w:r>
      <w:r w:rsidR="00373A27" w:rsidRPr="000A1AEC">
        <w:rPr>
          <w:rFonts w:ascii="ITC Avant Garde" w:eastAsia="MS Mincho" w:hAnsi="ITC Avant Garde" w:cs="Times New Roman"/>
          <w:color w:val="000000"/>
          <w:lang w:eastAsia="es-MX"/>
        </w:rPr>
        <w:t>,</w:t>
      </w:r>
      <w:r w:rsidRPr="000A1AEC">
        <w:rPr>
          <w:rFonts w:ascii="ITC Avant Garde" w:eastAsia="MS Mincho" w:hAnsi="ITC Avant Garde" w:cs="Times New Roman"/>
          <w:color w:val="000000"/>
          <w:lang w:eastAsia="es-MX"/>
        </w:rPr>
        <w:t xml:space="preserve"> se considera que su publicidad no compromete los efectos que se pretenden resolver y tampoco es necesario prevenir alguna situación de emergencia.</w:t>
      </w:r>
      <w:r w:rsidR="00F72F90" w:rsidRPr="000A1AEC">
        <w:rPr>
          <w:rFonts w:ascii="ITC Avant Garde" w:eastAsia="MS Mincho" w:hAnsi="ITC Avant Garde" w:cs="Times New Roman"/>
          <w:color w:val="000000"/>
          <w:lang w:eastAsia="es-MX"/>
        </w:rPr>
        <w:t xml:space="preserve"> </w:t>
      </w:r>
      <w:r w:rsidR="00CE67CB" w:rsidRPr="000A1AEC">
        <w:rPr>
          <w:rFonts w:ascii="ITC Avant Garde" w:hAnsi="ITC Avant Garde"/>
        </w:rPr>
        <w:t>Se contempla que c</w:t>
      </w:r>
      <w:r w:rsidR="00C35169" w:rsidRPr="000A1AEC">
        <w:rPr>
          <w:rFonts w:ascii="ITC Avant Garde" w:hAnsi="ITC Avant Garde"/>
        </w:rPr>
        <w:t xml:space="preserve">on la emisión de la consulta pública del Anteproyecto se alcanzan los siguientes objetivos: </w:t>
      </w:r>
    </w:p>
    <w:p w14:paraId="2FA1CA13" w14:textId="5AB94B6D" w:rsidR="00C35169" w:rsidRPr="004D6865" w:rsidRDefault="00DD01BC" w:rsidP="004D6865">
      <w:pPr>
        <w:pStyle w:val="Prrafodelista"/>
        <w:numPr>
          <w:ilvl w:val="0"/>
          <w:numId w:val="1"/>
        </w:numPr>
        <w:spacing w:line="240" w:lineRule="auto"/>
        <w:jc w:val="both"/>
        <w:rPr>
          <w:rFonts w:ascii="ITC Avant Garde" w:eastAsia="Times New Roman" w:hAnsi="ITC Avant Garde" w:cs="Tahoma"/>
          <w:b/>
          <w:bCs/>
        </w:rPr>
      </w:pPr>
      <w:r w:rsidRPr="000A1AEC">
        <w:rPr>
          <w:rFonts w:ascii="ITC Avant Garde" w:hAnsi="ITC Avant Garde"/>
        </w:rPr>
        <w:t xml:space="preserve">Observar </w:t>
      </w:r>
      <w:r w:rsidR="00C35169" w:rsidRPr="000A1AEC">
        <w:rPr>
          <w:rFonts w:ascii="ITC Avant Garde" w:hAnsi="ITC Avant Garde"/>
        </w:rPr>
        <w:t>el principio de transparencia en la emisión de</w:t>
      </w:r>
      <w:r w:rsidR="00CA1819" w:rsidRPr="000A1AEC">
        <w:rPr>
          <w:rFonts w:ascii="ITC Avant Garde" w:hAnsi="ITC Avant Garde"/>
        </w:rPr>
        <w:t>l</w:t>
      </w:r>
      <w:r w:rsidR="00761DE7" w:rsidRPr="000A1AEC">
        <w:rPr>
          <w:rFonts w:ascii="ITC Avant Garde" w:hAnsi="ITC Avant Garde"/>
        </w:rPr>
        <w:t xml:space="preserve"> </w:t>
      </w:r>
      <w:r w:rsidR="00373A27" w:rsidRPr="000A1AEC">
        <w:rPr>
          <w:rFonts w:ascii="ITC Avant Garde" w:hAnsi="ITC Avant Garde"/>
        </w:rPr>
        <w:t xml:space="preserve">“Anteproyecto de Disposición Técnica IFT-011-2016: </w:t>
      </w:r>
      <w:r w:rsidR="004E6407" w:rsidRPr="000A1AEC">
        <w:rPr>
          <w:rFonts w:ascii="ITC Avant Garde" w:hAnsi="ITC Avant Garde"/>
        </w:rPr>
        <w:t>“</w:t>
      </w:r>
      <w:r w:rsidR="003D628F" w:rsidRPr="000A1AEC">
        <w:rPr>
          <w:rFonts w:ascii="ITC Avant Garde" w:eastAsia="Times New Roman" w:hAnsi="ITC Avant Garde" w:cs="Tahoma"/>
          <w:bCs/>
          <w:color w:val="000000"/>
          <w:sz w:val="24"/>
          <w:lang w:eastAsia="es-MX"/>
        </w:rPr>
        <w:t>ANTEPROYECTO DE DISPOSICIÓN TÉCNICA IFT-011-2016: ESPECIFICACIONES DE LOS EQUIPOS TERMINALES MÓVILES QUE PUEDEN HACER USO DEL ESPECTRO RADIOELÉCTRICO Y QUE PUEDEN SER CONECTADOS A REDES PÚBLICAS DE TELECOMUNICACIONES.</w:t>
      </w:r>
      <w:r w:rsidR="003D628F" w:rsidRPr="000A1AEC">
        <w:rPr>
          <w:rFonts w:ascii="ITC Avant Garde" w:eastAsia="Times New Roman" w:hAnsi="ITC Avant Garde" w:cs="Tahoma"/>
          <w:bCs/>
          <w:color w:val="000000"/>
          <w:sz w:val="24"/>
          <w:szCs w:val="24"/>
          <w:lang w:val="es-ES_tradnl" w:eastAsia="es-MX"/>
        </w:rPr>
        <w:t>IDENTIFICADOR INTERNACIONAL DEL EQUIPO TERMINAL MÓVIL (IMEI) Y FUNCIONALIDAD DE RECEPTOR DE FRECUENCIA MODULADA (FM).</w:t>
      </w:r>
      <w:r w:rsidR="003D628F" w:rsidRPr="000A1AEC">
        <w:rPr>
          <w:rFonts w:ascii="ITC Avant Garde" w:eastAsia="Times New Roman" w:hAnsi="ITC Avant Garde" w:cs="Tahoma"/>
          <w:bCs/>
          <w:i/>
          <w:color w:val="000000"/>
          <w:lang w:eastAsia="es-MX"/>
        </w:rPr>
        <w:t>”</w:t>
      </w:r>
      <w:r w:rsidRPr="000A1AEC">
        <w:rPr>
          <w:rFonts w:ascii="ITC Avant Garde" w:hAnsi="ITC Avant Garde"/>
        </w:rPr>
        <w:t>, y</w:t>
      </w:r>
    </w:p>
    <w:p w14:paraId="6CD20D3F" w14:textId="77777777" w:rsidR="00C35169" w:rsidRPr="000A1AEC" w:rsidRDefault="00DD01BC" w:rsidP="004D6865">
      <w:pPr>
        <w:pStyle w:val="Default"/>
        <w:numPr>
          <w:ilvl w:val="0"/>
          <w:numId w:val="1"/>
        </w:numPr>
        <w:tabs>
          <w:tab w:val="left" w:pos="0"/>
        </w:tabs>
        <w:ind w:left="851" w:hanging="425"/>
        <w:jc w:val="both"/>
        <w:rPr>
          <w:rFonts w:ascii="ITC Avant Garde" w:hAnsi="ITC Avant Garde"/>
          <w:sz w:val="22"/>
          <w:szCs w:val="22"/>
          <w:lang w:val="es-ES_tradnl"/>
        </w:rPr>
      </w:pPr>
      <w:r w:rsidRPr="000A1AEC">
        <w:rPr>
          <w:rFonts w:ascii="ITC Avant Garde" w:hAnsi="ITC Avant Garde"/>
          <w:sz w:val="22"/>
          <w:szCs w:val="22"/>
          <w:lang w:val="es-ES_tradnl"/>
        </w:rPr>
        <w:t xml:space="preserve">Identificar áreas de oportunidad de la regulación a través de </w:t>
      </w:r>
      <w:r w:rsidR="00C35169" w:rsidRPr="000A1AEC">
        <w:rPr>
          <w:rFonts w:ascii="ITC Avant Garde" w:hAnsi="ITC Avant Garde"/>
          <w:sz w:val="22"/>
          <w:szCs w:val="22"/>
          <w:lang w:val="es-ES_tradnl"/>
        </w:rPr>
        <w:t xml:space="preserve">los planteamientos </w:t>
      </w:r>
      <w:r w:rsidR="00330246" w:rsidRPr="000A1AEC">
        <w:rPr>
          <w:rFonts w:ascii="ITC Avant Garde" w:hAnsi="ITC Avant Garde"/>
          <w:sz w:val="22"/>
          <w:szCs w:val="22"/>
          <w:lang w:val="es-ES_tradnl"/>
        </w:rPr>
        <w:t>que se expongan</w:t>
      </w:r>
      <w:r w:rsidR="00C35169" w:rsidRPr="000A1AEC">
        <w:rPr>
          <w:rFonts w:ascii="ITC Avant Garde" w:hAnsi="ITC Avant Garde"/>
          <w:sz w:val="22"/>
          <w:szCs w:val="22"/>
          <w:lang w:val="es-ES_tradnl"/>
        </w:rPr>
        <w:t xml:space="preserve"> mediante la participación ciudadana</w:t>
      </w:r>
      <w:r w:rsidR="00330246" w:rsidRPr="000A1AEC">
        <w:rPr>
          <w:rFonts w:ascii="ITC Avant Garde" w:hAnsi="ITC Avant Garde"/>
          <w:sz w:val="22"/>
          <w:szCs w:val="22"/>
          <w:lang w:val="es-ES_tradnl"/>
        </w:rPr>
        <w:t xml:space="preserve"> y generar</w:t>
      </w:r>
      <w:r w:rsidR="00C35169" w:rsidRPr="000A1AEC">
        <w:rPr>
          <w:rFonts w:ascii="ITC Avant Garde" w:hAnsi="ITC Avant Garde"/>
          <w:sz w:val="22"/>
          <w:szCs w:val="22"/>
          <w:lang w:val="es-ES_tradnl"/>
        </w:rPr>
        <w:t xml:space="preserve">, </w:t>
      </w:r>
      <w:r w:rsidR="00330246" w:rsidRPr="000A1AEC">
        <w:rPr>
          <w:rFonts w:ascii="ITC Avant Garde" w:hAnsi="ITC Avant Garde"/>
          <w:sz w:val="22"/>
          <w:szCs w:val="22"/>
          <w:lang w:val="es-ES_tradnl"/>
        </w:rPr>
        <w:t>a través de su atención,</w:t>
      </w:r>
      <w:r w:rsidR="00C35169" w:rsidRPr="000A1AEC">
        <w:rPr>
          <w:rFonts w:ascii="ITC Avant Garde" w:hAnsi="ITC Avant Garde"/>
          <w:sz w:val="22"/>
          <w:szCs w:val="22"/>
          <w:lang w:val="es-ES_tradnl"/>
        </w:rPr>
        <w:t xml:space="preserve"> un documento más robusto y eficiente que busque brindar una cobertura optima a las necesidades y sugerencias en beneficio de todo el sector. </w:t>
      </w:r>
    </w:p>
    <w:p w14:paraId="7C57BF22" w14:textId="6EFE80A6" w:rsidR="004E6407" w:rsidRPr="000A1AEC" w:rsidRDefault="00C35169" w:rsidP="004D6865">
      <w:pPr>
        <w:spacing w:line="240" w:lineRule="auto"/>
        <w:jc w:val="both"/>
        <w:rPr>
          <w:rFonts w:ascii="ITC Avant Garde" w:eastAsia="Times New Roman" w:hAnsi="ITC Avant Garde" w:cs="Tahoma"/>
          <w:b/>
          <w:bCs/>
          <w:sz w:val="24"/>
        </w:rPr>
      </w:pPr>
      <w:r w:rsidRPr="000A1AEC">
        <w:rPr>
          <w:rFonts w:ascii="ITC Avant Garde" w:hAnsi="ITC Avant Garde"/>
          <w:bCs/>
        </w:rPr>
        <w:t xml:space="preserve">En este sentido, el Pleno del Instituto estima conveniente someter a consulta pública el </w:t>
      </w:r>
      <w:r w:rsidR="00373A27" w:rsidRPr="000A1AEC">
        <w:rPr>
          <w:rFonts w:ascii="ITC Avant Garde" w:hAnsi="ITC Avant Garde"/>
        </w:rPr>
        <w:t>“</w:t>
      </w:r>
      <w:r w:rsidR="003D628F" w:rsidRPr="000A1AEC">
        <w:rPr>
          <w:rFonts w:ascii="ITC Avant Garde" w:eastAsia="Times New Roman" w:hAnsi="ITC Avant Garde" w:cs="Tahoma"/>
          <w:bCs/>
          <w:color w:val="000000"/>
          <w:sz w:val="24"/>
          <w:lang w:eastAsia="es-MX"/>
        </w:rPr>
        <w:t xml:space="preserve">ANTEPROYECTO DE DISPOSICIÓN TÉCNICA IFT-011-2016: ESPECIFICACIONES DE LOS EQUIPOS TERMINALES MÓVILES QUE PUEDEN HACER USO DEL ESPECTRO RADIOELÉCTRICO Y QUE PUEDEN SER CONECTADOS A REDES PÚBLICAS DE TELECOMUNICACIONES. </w:t>
      </w:r>
      <w:r w:rsidR="003D628F" w:rsidRPr="000A1AEC">
        <w:rPr>
          <w:rFonts w:ascii="ITC Avant Garde" w:eastAsia="Times New Roman" w:hAnsi="ITC Avant Garde" w:cs="Tahoma"/>
          <w:bCs/>
          <w:color w:val="000000"/>
          <w:sz w:val="24"/>
          <w:szCs w:val="24"/>
          <w:lang w:eastAsia="es-MX"/>
        </w:rPr>
        <w:t>IDENTIFICADOR INTERNACIONAL DEL EQUIPO TERMINAL MÓVIL (IMEI) Y FUNCIONALIDAD DE RECEP</w:t>
      </w:r>
      <w:r w:rsidR="00415A35" w:rsidRPr="000A1AEC">
        <w:rPr>
          <w:rFonts w:ascii="ITC Avant Garde" w:eastAsia="Times New Roman" w:hAnsi="ITC Avant Garde" w:cs="Tahoma"/>
          <w:bCs/>
          <w:color w:val="000000"/>
          <w:sz w:val="24"/>
          <w:szCs w:val="24"/>
          <w:lang w:eastAsia="es-MX"/>
        </w:rPr>
        <w:t>TOR DE FRECUENCIA MODULADA (FM)</w:t>
      </w:r>
      <w:r w:rsidR="00373A27" w:rsidRPr="000A1AEC">
        <w:rPr>
          <w:rFonts w:ascii="ITC Avant Garde" w:hAnsi="ITC Avant Garde" w:cs="Tahoma"/>
          <w:bCs/>
          <w:sz w:val="24"/>
          <w:szCs w:val="24"/>
        </w:rPr>
        <w:t>”</w:t>
      </w:r>
      <w:r w:rsidR="00415A35" w:rsidRPr="000A1AEC">
        <w:rPr>
          <w:rFonts w:ascii="ITC Avant Garde" w:hAnsi="ITC Avant Garde" w:cs="Tahoma"/>
          <w:bCs/>
        </w:rPr>
        <w:t xml:space="preserve">, </w:t>
      </w:r>
      <w:r w:rsidR="00761DE7" w:rsidRPr="000A1AEC">
        <w:rPr>
          <w:rFonts w:ascii="ITC Avant Garde" w:hAnsi="ITC Avant Garde"/>
          <w:bCs/>
        </w:rPr>
        <w:t xml:space="preserve">sometido a su consideración </w:t>
      </w:r>
      <w:r w:rsidRPr="000A1AEC">
        <w:rPr>
          <w:rFonts w:ascii="ITC Avant Garde" w:hAnsi="ITC Avant Garde"/>
          <w:bCs/>
        </w:rPr>
        <w:t>por la Unidad de Política Regulatoria</w:t>
      </w:r>
      <w:r w:rsidR="00761DE7" w:rsidRPr="000A1AEC">
        <w:rPr>
          <w:rFonts w:ascii="ITC Avant Garde" w:hAnsi="ITC Avant Garde"/>
          <w:bCs/>
        </w:rPr>
        <w:t>.</w:t>
      </w:r>
    </w:p>
    <w:p w14:paraId="0AA862DA" w14:textId="118F89CA" w:rsidR="003677C4" w:rsidRPr="000A1AEC" w:rsidRDefault="009F656C" w:rsidP="004D6865">
      <w:pPr>
        <w:pStyle w:val="Default"/>
        <w:tabs>
          <w:tab w:val="left" w:pos="0"/>
        </w:tabs>
        <w:jc w:val="both"/>
        <w:rPr>
          <w:rFonts w:ascii="ITC Avant Garde" w:hAnsi="ITC Avant Garde"/>
          <w:bCs/>
          <w:sz w:val="22"/>
          <w:szCs w:val="22"/>
          <w:lang w:val="es-ES_tradnl"/>
        </w:rPr>
      </w:pPr>
      <w:r w:rsidRPr="000A1AEC">
        <w:rPr>
          <w:rFonts w:ascii="ITC Avant Garde" w:hAnsi="ITC Avant Garde"/>
          <w:bCs/>
          <w:sz w:val="22"/>
          <w:szCs w:val="22"/>
          <w:lang w:val="es-ES_tradnl"/>
        </w:rPr>
        <w:t>El Anteproyecto de Disposición Técnica se adjunta al presente Acuerdo como Anexo Único.</w:t>
      </w:r>
    </w:p>
    <w:p w14:paraId="019AE1E1" w14:textId="77777777" w:rsidR="00C35169" w:rsidRPr="000A1AEC" w:rsidRDefault="00C35169" w:rsidP="004D6865">
      <w:pPr>
        <w:pStyle w:val="Default"/>
        <w:tabs>
          <w:tab w:val="left" w:pos="0"/>
        </w:tabs>
        <w:jc w:val="both"/>
        <w:rPr>
          <w:rFonts w:ascii="ITC Avant Garde" w:hAnsi="ITC Avant Garde"/>
          <w:bCs/>
          <w:sz w:val="22"/>
          <w:szCs w:val="22"/>
          <w:lang w:val="es-ES_tradnl"/>
        </w:rPr>
      </w:pPr>
      <w:r w:rsidRPr="000A1AEC">
        <w:rPr>
          <w:rFonts w:ascii="ITC Avant Garde" w:hAnsi="ITC Avant Garde"/>
          <w:bCs/>
          <w:sz w:val="22"/>
          <w:szCs w:val="22"/>
          <w:lang w:val="es-ES_tradnl"/>
        </w:rPr>
        <w:lastRenderedPageBreak/>
        <w:t xml:space="preserve">Lo anterior sin perjuicio de que, en su momento, el Instituto realice y haga público el correspondiente análisis de impacto regulatorio, conforme a lo dispuesto en el párrafo segundo del artículo 51 de la LFTR. </w:t>
      </w:r>
    </w:p>
    <w:p w14:paraId="56DC6B0D" w14:textId="77777777" w:rsidR="00C35169" w:rsidRPr="000A1AEC" w:rsidRDefault="00C35169" w:rsidP="004D6865">
      <w:pPr>
        <w:pStyle w:val="Default"/>
        <w:tabs>
          <w:tab w:val="left" w:pos="0"/>
        </w:tabs>
        <w:jc w:val="both"/>
        <w:rPr>
          <w:rFonts w:ascii="ITC Avant Garde" w:hAnsi="ITC Avant Garde"/>
          <w:bCs/>
          <w:color w:val="auto"/>
          <w:sz w:val="22"/>
          <w:szCs w:val="22"/>
          <w:lang w:val="es-ES_tradnl"/>
        </w:rPr>
      </w:pPr>
      <w:r w:rsidRPr="000A1AEC">
        <w:rPr>
          <w:rFonts w:ascii="ITC Avant Garde" w:hAnsi="ITC Avant Garde"/>
          <w:bCs/>
          <w:sz w:val="22"/>
          <w:szCs w:val="22"/>
          <w:lang w:val="es-ES_tradnl"/>
        </w:rPr>
        <w:t xml:space="preserve">Por lo anterior, el Anteproyecto propuesto por la Unidad de Política Regulatoria debe estar sujeto a un proceso de consulta pública por un periodo de </w:t>
      </w:r>
      <w:r w:rsidR="005D1028" w:rsidRPr="000A1AEC">
        <w:rPr>
          <w:rFonts w:ascii="ITC Avant Garde" w:hAnsi="ITC Avant Garde"/>
          <w:bCs/>
          <w:sz w:val="22"/>
          <w:szCs w:val="22"/>
          <w:lang w:val="es-ES_tradnl"/>
        </w:rPr>
        <w:t>20 días hábiles</w:t>
      </w:r>
      <w:r w:rsidRPr="000A1AEC">
        <w:rPr>
          <w:rFonts w:ascii="ITC Avant Garde" w:hAnsi="ITC Avant Garde"/>
          <w:b/>
          <w:bCs/>
          <w:sz w:val="22"/>
          <w:szCs w:val="22"/>
          <w:lang w:val="es-ES_tradnl"/>
        </w:rPr>
        <w:t xml:space="preserve"> </w:t>
      </w:r>
      <w:r w:rsidRPr="000A1AEC">
        <w:rPr>
          <w:rFonts w:ascii="ITC Avant Garde" w:hAnsi="ITC Avant Garde"/>
          <w:bCs/>
          <w:sz w:val="22"/>
          <w:szCs w:val="22"/>
          <w:lang w:val="es-ES_tradnl"/>
        </w:rPr>
        <w:t xml:space="preserve">a fin de transparentar y promover la participación ciudadana en los procesos de emisión de disposiciones de carácter general que genere el Instituto, a efecto </w:t>
      </w:r>
      <w:r w:rsidRPr="000A1AEC">
        <w:rPr>
          <w:rFonts w:ascii="ITC Avant Garde" w:hAnsi="ITC Avant Garde"/>
          <w:bCs/>
          <w:color w:val="auto"/>
          <w:sz w:val="22"/>
          <w:szCs w:val="22"/>
          <w:lang w:val="es-ES_tradnl"/>
        </w:rPr>
        <w:t xml:space="preserve">de dar cabal cumplimiento a lo establecido en el </w:t>
      </w:r>
      <w:r w:rsidR="00806EBF" w:rsidRPr="000A1AEC">
        <w:rPr>
          <w:rFonts w:ascii="ITC Avant Garde" w:hAnsi="ITC Avant Garde"/>
          <w:bCs/>
          <w:color w:val="auto"/>
          <w:sz w:val="22"/>
          <w:szCs w:val="22"/>
          <w:lang w:val="es-ES_tradnl"/>
        </w:rPr>
        <w:t xml:space="preserve">instrumento </w:t>
      </w:r>
      <w:r w:rsidRPr="000A1AEC">
        <w:rPr>
          <w:rFonts w:ascii="ITC Avant Garde" w:hAnsi="ITC Avant Garde"/>
          <w:bCs/>
          <w:color w:val="auto"/>
          <w:sz w:val="22"/>
          <w:szCs w:val="22"/>
          <w:lang w:val="es-ES_tradnl"/>
        </w:rPr>
        <w:t xml:space="preserve">legal señalado. </w:t>
      </w:r>
    </w:p>
    <w:p w14:paraId="67283A71" w14:textId="77777777" w:rsidR="00C35169" w:rsidRPr="000A1AEC" w:rsidRDefault="00C35169" w:rsidP="004D6865">
      <w:pPr>
        <w:pStyle w:val="Default"/>
        <w:tabs>
          <w:tab w:val="left" w:pos="0"/>
        </w:tabs>
        <w:jc w:val="both"/>
        <w:rPr>
          <w:rFonts w:ascii="ITC Avant Garde" w:hAnsi="ITC Avant Garde"/>
          <w:bCs/>
          <w:sz w:val="22"/>
          <w:szCs w:val="22"/>
          <w:lang w:val="es-ES_tradnl"/>
        </w:rPr>
      </w:pPr>
      <w:r w:rsidRPr="000A1AEC">
        <w:rPr>
          <w:rFonts w:ascii="ITC Avant Garde" w:hAnsi="ITC Avant Garde"/>
          <w:bCs/>
          <w:sz w:val="22"/>
          <w:szCs w:val="22"/>
          <w:lang w:val="es-ES_tradnl"/>
        </w:rPr>
        <w:t xml:space="preserve">Por las razones antes expuestas, con fundamento en lo dispuesto por los artículos 28, párrafo vigésimo, fracción IV, de la Constitución Política de los Estados Unidos Mexicanos; </w:t>
      </w:r>
      <w:r w:rsidR="00217B85" w:rsidRPr="000A1AEC">
        <w:rPr>
          <w:rFonts w:ascii="ITC Avant Garde" w:hAnsi="ITC Avant Garde"/>
          <w:bCs/>
          <w:sz w:val="22"/>
          <w:szCs w:val="22"/>
          <w:lang w:val="es-ES_tradnl"/>
        </w:rPr>
        <w:t xml:space="preserve">1, 2, 7,15 fracción I, LVI, 51,52, 190 fracción V, 289, y 291 </w:t>
      </w:r>
      <w:r w:rsidRPr="000A1AEC">
        <w:rPr>
          <w:rFonts w:ascii="ITC Avant Garde" w:hAnsi="ITC Avant Garde"/>
          <w:b/>
          <w:bCs/>
          <w:sz w:val="22"/>
          <w:szCs w:val="22"/>
          <w:highlight w:val="yellow"/>
        </w:rPr>
        <w:fldChar w:fldCharType="begin"/>
      </w:r>
      <w:r w:rsidRPr="000A1AEC">
        <w:rPr>
          <w:rFonts w:ascii="ITC Avant Garde" w:hAnsi="ITC Avant Garde"/>
          <w:b/>
          <w:bCs/>
          <w:sz w:val="22"/>
          <w:szCs w:val="22"/>
          <w:highlight w:val="yellow"/>
        </w:rPr>
        <w:instrText xml:space="preserve"> FILLIN   \* MERGEFORMAT </w:instrText>
      </w:r>
      <w:r w:rsidRPr="000A1AEC">
        <w:rPr>
          <w:rFonts w:ascii="ITC Avant Garde" w:hAnsi="ITC Avant Garde"/>
          <w:b/>
          <w:bCs/>
          <w:sz w:val="22"/>
          <w:szCs w:val="22"/>
          <w:highlight w:val="yellow"/>
        </w:rPr>
        <w:fldChar w:fldCharType="end"/>
      </w:r>
      <w:r w:rsidRPr="000A1AEC">
        <w:rPr>
          <w:rFonts w:ascii="ITC Avant Garde" w:hAnsi="ITC Avant Garde"/>
          <w:bCs/>
          <w:sz w:val="22"/>
          <w:szCs w:val="22"/>
        </w:rPr>
        <w:t xml:space="preserve">de la LFTR, </w:t>
      </w:r>
      <w:r w:rsidR="001A629F" w:rsidRPr="000A1AEC">
        <w:rPr>
          <w:rFonts w:ascii="ITC Avant Garde" w:hAnsi="ITC Avant Garde"/>
          <w:bCs/>
          <w:sz w:val="22"/>
          <w:szCs w:val="22"/>
        </w:rPr>
        <w:t xml:space="preserve">21, 22 fracción I y 23 párrafo </w:t>
      </w:r>
      <w:r w:rsidR="0051405E" w:rsidRPr="000A1AEC">
        <w:rPr>
          <w:rFonts w:ascii="ITC Avant Garde" w:hAnsi="ITC Avant Garde"/>
          <w:bCs/>
          <w:sz w:val="22"/>
          <w:szCs w:val="22"/>
        </w:rPr>
        <w:t>primero del</w:t>
      </w:r>
      <w:r w:rsidRPr="000A1AEC">
        <w:rPr>
          <w:rFonts w:ascii="ITC Avant Garde" w:hAnsi="ITC Avant Garde"/>
          <w:bCs/>
          <w:sz w:val="22"/>
          <w:szCs w:val="22"/>
        </w:rPr>
        <w:t xml:space="preserve"> Estatuto Orgánico del Instituto</w:t>
      </w:r>
      <w:r w:rsidRPr="000A1AEC">
        <w:rPr>
          <w:rFonts w:ascii="ITC Avant Garde" w:hAnsi="ITC Avant Garde"/>
          <w:bCs/>
          <w:sz w:val="22"/>
          <w:szCs w:val="22"/>
          <w:lang w:val="es-ES_tradnl"/>
        </w:rPr>
        <w:t>, el Pleno del Instituto expide el siguiente:</w:t>
      </w:r>
    </w:p>
    <w:p w14:paraId="5DDDAC06" w14:textId="77777777" w:rsidR="009D6C9B" w:rsidRPr="00F60E2D" w:rsidRDefault="009D6C9B" w:rsidP="00F60E2D">
      <w:pPr>
        <w:pStyle w:val="Ttulo2"/>
        <w:jc w:val="center"/>
        <w:rPr>
          <w:rFonts w:ascii="ITC Avant Garde" w:hAnsi="ITC Avant Garde"/>
          <w:b/>
          <w:color w:val="000000" w:themeColor="text1"/>
          <w:sz w:val="22"/>
          <w:szCs w:val="22"/>
        </w:rPr>
      </w:pPr>
      <w:r w:rsidRPr="00F60E2D">
        <w:rPr>
          <w:rFonts w:ascii="ITC Avant Garde" w:hAnsi="ITC Avant Garde"/>
          <w:b/>
          <w:color w:val="000000" w:themeColor="text1"/>
          <w:sz w:val="22"/>
          <w:szCs w:val="22"/>
        </w:rPr>
        <w:t>ACUERDO</w:t>
      </w:r>
    </w:p>
    <w:p w14:paraId="2D06AA47" w14:textId="6A52B4E2" w:rsidR="009D6C9B" w:rsidRPr="000A1AEC" w:rsidRDefault="009D6C9B" w:rsidP="004D6865">
      <w:pPr>
        <w:spacing w:line="240" w:lineRule="auto"/>
        <w:jc w:val="both"/>
        <w:rPr>
          <w:rFonts w:ascii="ITC Avant Garde" w:eastAsia="Times New Roman" w:hAnsi="ITC Avant Garde" w:cs="Tahoma"/>
          <w:b/>
          <w:bCs/>
          <w:color w:val="000000"/>
          <w:sz w:val="24"/>
          <w:lang w:eastAsia="es-MX"/>
        </w:rPr>
      </w:pPr>
      <w:r w:rsidRPr="000A1AEC">
        <w:rPr>
          <w:rFonts w:ascii="ITC Avant Garde" w:hAnsi="ITC Avant Garde" w:cs="Tahoma"/>
          <w:b/>
          <w:bCs/>
          <w:color w:val="000000"/>
          <w:lang w:eastAsia="es-MX"/>
        </w:rPr>
        <w:t>PRIMERO</w:t>
      </w:r>
      <w:r w:rsidRPr="000A1AEC">
        <w:rPr>
          <w:rFonts w:ascii="ITC Avant Garde" w:hAnsi="ITC Avant Garde" w:cs="Tahoma"/>
          <w:bCs/>
          <w:color w:val="000000"/>
          <w:lang w:eastAsia="es-MX"/>
        </w:rPr>
        <w:t xml:space="preserve">.- Se determina someter a consulta pública el </w:t>
      </w:r>
      <w:r w:rsidR="00373A27" w:rsidRPr="000A1AEC">
        <w:rPr>
          <w:rFonts w:ascii="ITC Avant Garde" w:hAnsi="ITC Avant Garde"/>
          <w:color w:val="000000"/>
        </w:rPr>
        <w:t>“</w:t>
      </w:r>
      <w:r w:rsidR="00FC7D1B" w:rsidRPr="000A1AEC">
        <w:rPr>
          <w:rFonts w:ascii="ITC Avant Garde" w:eastAsia="Times New Roman" w:hAnsi="ITC Avant Garde" w:cs="Tahoma"/>
          <w:bCs/>
          <w:color w:val="000000"/>
          <w:sz w:val="24"/>
          <w:lang w:eastAsia="es-MX"/>
        </w:rPr>
        <w:t>ANTEPROYECTO DE DISPOSICIÓN TÉCNICA IFT-011-2016: ESPECIFICACIONES DE LOS EQUIPOS TERMINALES MÓVILES QUE PUEDEN HACER USO DEL ESPECTRO RADIOELÉCTRICO Y QUE PUEDEN SER CONECTADOS A REDES PÚBLICAS DE TELECOMUNICACIONES.</w:t>
      </w:r>
      <w:r w:rsidR="00FC7D1B" w:rsidRPr="000A1AEC">
        <w:rPr>
          <w:rFonts w:ascii="ITC Avant Garde" w:eastAsia="Times New Roman" w:hAnsi="ITC Avant Garde" w:cs="Tahoma"/>
          <w:b/>
          <w:bCs/>
          <w:color w:val="000000"/>
          <w:sz w:val="24"/>
          <w:lang w:eastAsia="es-MX"/>
        </w:rPr>
        <w:t xml:space="preserve"> </w:t>
      </w:r>
      <w:r w:rsidR="00FC7D1B" w:rsidRPr="000A1AEC">
        <w:rPr>
          <w:rFonts w:ascii="ITC Avant Garde" w:eastAsia="Times New Roman" w:hAnsi="ITC Avant Garde" w:cs="Tahoma"/>
          <w:bCs/>
          <w:color w:val="000000"/>
          <w:sz w:val="24"/>
          <w:szCs w:val="24"/>
          <w:lang w:eastAsia="es-MX"/>
        </w:rPr>
        <w:t>IDENTIFICADOR INTERNACIONAL DEL EQUIPO TERMINAL MÓVIL (IMEI) Y FUNCIONALIDAD DE RECEPTOR DE FRECUENCIA MODULADA (FM).</w:t>
      </w:r>
      <w:r w:rsidR="00C2462E" w:rsidRPr="000A1AEC">
        <w:rPr>
          <w:rFonts w:ascii="ITC Avant Garde" w:hAnsi="ITC Avant Garde"/>
        </w:rPr>
        <w:t>”</w:t>
      </w:r>
      <w:r w:rsidR="00CE67CB" w:rsidRPr="000A1AEC">
        <w:rPr>
          <w:rFonts w:ascii="ITC Avant Garde" w:hAnsi="ITC Avant Garde" w:cs="Tahoma"/>
          <w:bCs/>
          <w:color w:val="000000"/>
          <w:lang w:eastAsia="es-MX"/>
        </w:rPr>
        <w:t>, el</w:t>
      </w:r>
      <w:r w:rsidRPr="000A1AEC">
        <w:rPr>
          <w:rFonts w:ascii="ITC Avant Garde" w:hAnsi="ITC Avant Garde" w:cs="Tahoma"/>
          <w:bCs/>
          <w:color w:val="000000"/>
          <w:lang w:eastAsia="es-MX"/>
        </w:rPr>
        <w:t xml:space="preserve"> cual se adjunta como Anexo Único</w:t>
      </w:r>
      <w:r w:rsidR="009F656C" w:rsidRPr="000A1AEC">
        <w:rPr>
          <w:rFonts w:ascii="ITC Avant Garde" w:hAnsi="ITC Avant Garde" w:cs="Tahoma"/>
          <w:bCs/>
          <w:color w:val="000000"/>
          <w:lang w:eastAsia="es-MX"/>
        </w:rPr>
        <w:t xml:space="preserve"> del presente Acuerdo.</w:t>
      </w:r>
      <w:r w:rsidRPr="000A1AEC">
        <w:rPr>
          <w:rFonts w:ascii="ITC Avant Garde" w:hAnsi="ITC Avant Garde" w:cs="Tahoma"/>
          <w:bCs/>
          <w:color w:val="000000"/>
          <w:lang w:eastAsia="es-MX"/>
        </w:rPr>
        <w:t xml:space="preserve"> Dicha consulta pública se realizará durante </w:t>
      </w:r>
      <w:r w:rsidRPr="000A1AEC">
        <w:rPr>
          <w:rFonts w:ascii="ITC Avant Garde" w:hAnsi="ITC Avant Garde"/>
          <w:bCs/>
        </w:rPr>
        <w:t>20 días hábiles a partir de su publicación en el portal de internet del Instituto Federal de Telecomunicaciones.</w:t>
      </w:r>
    </w:p>
    <w:p w14:paraId="07CE5FFF" w14:textId="77777777" w:rsidR="009D6C9B" w:rsidRPr="000A1AEC" w:rsidRDefault="009D6C9B" w:rsidP="004D6865">
      <w:pPr>
        <w:autoSpaceDE w:val="0"/>
        <w:autoSpaceDN w:val="0"/>
        <w:adjustRightInd w:val="0"/>
        <w:spacing w:after="0" w:line="240" w:lineRule="auto"/>
        <w:jc w:val="both"/>
        <w:rPr>
          <w:rFonts w:ascii="ITC Avant Garde" w:hAnsi="ITC Avant Garde" w:cs="Tahoma"/>
          <w:bCs/>
          <w:color w:val="000000"/>
          <w:lang w:eastAsia="es-MX"/>
        </w:rPr>
      </w:pPr>
      <w:r w:rsidRPr="000A1AEC">
        <w:rPr>
          <w:rFonts w:ascii="ITC Avant Garde" w:hAnsi="ITC Avant Garde" w:cs="Tahoma"/>
          <w:b/>
          <w:bCs/>
          <w:color w:val="000000"/>
          <w:lang w:eastAsia="es-MX"/>
        </w:rPr>
        <w:t>SEGUNDO.</w:t>
      </w:r>
      <w:r w:rsidRPr="000A1AEC">
        <w:rPr>
          <w:rFonts w:ascii="ITC Avant Garde" w:hAnsi="ITC Avant Garde" w:cs="Tahoma"/>
          <w:bCs/>
          <w:color w:val="000000"/>
          <w:lang w:eastAsia="es-MX"/>
        </w:rPr>
        <w:t xml:space="preserve">- Se instruye a la Unidad de Política Regulatoria, por conducto de la Dirección General de Regulación Técnica, en su calidad de área proponente, ejecute la consulta pública materia del presente Acuerdo, incluyendo la recepción y atención que corresponda a las opiniones que sean vertidas </w:t>
      </w:r>
      <w:r w:rsidR="00A66B6C" w:rsidRPr="000A1AEC">
        <w:rPr>
          <w:rFonts w:ascii="ITC Avant Garde" w:hAnsi="ITC Avant Garde" w:cs="Tahoma"/>
          <w:bCs/>
          <w:color w:val="000000"/>
          <w:lang w:eastAsia="es-MX"/>
        </w:rPr>
        <w:t>de la consulta pública materia del presente Acuerdo</w:t>
      </w:r>
      <w:r w:rsidRPr="000A1AEC">
        <w:rPr>
          <w:rFonts w:ascii="ITC Avant Garde" w:hAnsi="ITC Avant Garde" w:cs="Tahoma"/>
          <w:bCs/>
          <w:color w:val="000000"/>
          <w:lang w:eastAsia="es-MX"/>
        </w:rPr>
        <w:t xml:space="preserve">. </w:t>
      </w:r>
    </w:p>
    <w:p w14:paraId="6B15B095" w14:textId="77777777" w:rsidR="0083015A" w:rsidRPr="000A1AEC" w:rsidRDefault="009D6C9B" w:rsidP="004D6865">
      <w:pPr>
        <w:autoSpaceDE w:val="0"/>
        <w:autoSpaceDN w:val="0"/>
        <w:adjustRightInd w:val="0"/>
        <w:spacing w:after="0" w:line="240" w:lineRule="auto"/>
        <w:jc w:val="both"/>
        <w:rPr>
          <w:rFonts w:ascii="ITC Avant Garde" w:hAnsi="ITC Avant Garde"/>
          <w:bCs/>
        </w:rPr>
      </w:pPr>
      <w:r w:rsidRPr="00F60E2D">
        <w:rPr>
          <w:rFonts w:ascii="ITC Avant Garde" w:hAnsi="ITC Avant Garde" w:cs="Tahoma"/>
          <w:b/>
          <w:bCs/>
          <w:color w:val="000000"/>
          <w:lang w:eastAsia="es-MX"/>
        </w:rPr>
        <w:t>T</w:t>
      </w:r>
      <w:r w:rsidRPr="000A1AEC">
        <w:rPr>
          <w:rFonts w:ascii="ITC Avant Garde" w:hAnsi="ITC Avant Garde" w:cs="Tahoma"/>
          <w:b/>
          <w:bCs/>
          <w:color w:val="000000"/>
          <w:lang w:eastAsia="es-MX"/>
        </w:rPr>
        <w:t>ERCERO.-</w:t>
      </w:r>
      <w:r w:rsidRPr="000A1AEC">
        <w:rPr>
          <w:rFonts w:ascii="ITC Avant Garde" w:hAnsi="ITC Avant Garde" w:cs="Tahoma"/>
          <w:bCs/>
          <w:color w:val="000000"/>
          <w:lang w:eastAsia="es-MX"/>
        </w:rPr>
        <w:t xml:space="preserve"> Publíquese en el portal de Internet del Instituto Federal de Telecomunicaciones.</w:t>
      </w:r>
    </w:p>
    <w:p w14:paraId="60BD3D33" w14:textId="77777777" w:rsidR="00F60E2D" w:rsidRDefault="00041F5D" w:rsidP="004D6865">
      <w:pPr>
        <w:pStyle w:val="Sinespaciado"/>
        <w:jc w:val="both"/>
        <w:rPr>
          <w:rFonts w:ascii="ITC Avant Garde" w:hAnsi="ITC Avant Garde"/>
          <w:sz w:val="14"/>
        </w:rPr>
        <w:sectPr w:rsidR="00F60E2D" w:rsidSect="004D6865">
          <w:footerReference w:type="default" r:id="rId7"/>
          <w:pgSz w:w="12240" w:h="15840"/>
          <w:pgMar w:top="1985" w:right="1467" w:bottom="1134" w:left="1418" w:header="709" w:footer="989" w:gutter="0"/>
          <w:pgNumType w:start="1"/>
          <w:cols w:space="708"/>
          <w:docGrid w:linePitch="360"/>
        </w:sectPr>
      </w:pPr>
      <w:r>
        <w:rPr>
          <w:rFonts w:ascii="ITC Avant Garde" w:hAnsi="ITC Avant Garde"/>
          <w:sz w:val="14"/>
        </w:rPr>
        <w:t>El presente Acuerdo fue aprobado</w:t>
      </w:r>
      <w:r w:rsidRPr="00642122">
        <w:rPr>
          <w:rFonts w:ascii="ITC Avant Garde" w:hAnsi="ITC Avant Garde"/>
          <w:sz w:val="14"/>
        </w:rPr>
        <w:t xml:space="preserve"> por el Pleno del Instituto Federal de Telecomunicaciones en su XX</w:t>
      </w:r>
      <w:r>
        <w:rPr>
          <w:rFonts w:ascii="ITC Avant Garde" w:hAnsi="ITC Avant Garde"/>
          <w:sz w:val="14"/>
        </w:rPr>
        <w:t>I</w:t>
      </w:r>
      <w:r w:rsidRPr="00642122">
        <w:rPr>
          <w:rFonts w:ascii="ITC Avant Garde" w:hAnsi="ITC Avant Garde"/>
          <w:sz w:val="14"/>
        </w:rPr>
        <w:t>I</w:t>
      </w:r>
      <w:r>
        <w:rPr>
          <w:rFonts w:ascii="ITC Avant Garde" w:hAnsi="ITC Avant Garde"/>
          <w:sz w:val="14"/>
        </w:rPr>
        <w:t xml:space="preserve"> Sesión Ordinaria celebrada el 13</w:t>
      </w:r>
      <w:r w:rsidRPr="00642122">
        <w:rPr>
          <w:rFonts w:ascii="ITC Avant Garde" w:hAnsi="ITC Avant Garde"/>
          <w:sz w:val="14"/>
        </w:rPr>
        <w:t xml:space="preserve"> de julio de 2016, por unanimidad de votos de los Comisionados presentes Gabriel Oswaldo Contreras Saldívar, Ernesto Estrada González, Adriana Sofía </w:t>
      </w:r>
      <w:proofErr w:type="spellStart"/>
      <w:r w:rsidRPr="00642122">
        <w:rPr>
          <w:rFonts w:ascii="ITC Avant Garde" w:hAnsi="ITC Avant Garde"/>
          <w:sz w:val="14"/>
        </w:rPr>
        <w:t>Labardini</w:t>
      </w:r>
      <w:proofErr w:type="spellEnd"/>
      <w:r w:rsidRPr="00642122">
        <w:rPr>
          <w:rFonts w:ascii="ITC Avant Garde" w:hAnsi="ITC Avant Garde"/>
          <w:sz w:val="14"/>
        </w:rPr>
        <w:t xml:space="preserve"> </w:t>
      </w:r>
      <w:proofErr w:type="spellStart"/>
      <w:r w:rsidRPr="00642122">
        <w:rPr>
          <w:rFonts w:ascii="ITC Avant Garde" w:hAnsi="ITC Avant Garde"/>
          <w:sz w:val="14"/>
        </w:rPr>
        <w:t>Inzunza</w:t>
      </w:r>
      <w:proofErr w:type="spellEnd"/>
      <w:r w:rsidRPr="00642122">
        <w:rPr>
          <w:rFonts w:ascii="ITC Avant Garde" w:hAnsi="ITC Avant Garde"/>
          <w:sz w:val="14"/>
        </w:rPr>
        <w:t xml:space="preserve">, María Elena </w:t>
      </w:r>
      <w:proofErr w:type="spellStart"/>
      <w:r w:rsidRPr="00642122">
        <w:rPr>
          <w:rFonts w:ascii="ITC Avant Garde" w:hAnsi="ITC Avant Garde"/>
          <w:sz w:val="14"/>
        </w:rPr>
        <w:t>Estavillo</w:t>
      </w:r>
      <w:proofErr w:type="spellEnd"/>
      <w:r w:rsidRPr="00642122">
        <w:rPr>
          <w:rFonts w:ascii="ITC Avant Garde" w:hAnsi="ITC Avant Garde"/>
          <w:sz w:val="14"/>
        </w:rPr>
        <w:t xml:space="preserve"> Flores, Mario Germán </w:t>
      </w:r>
      <w:proofErr w:type="spellStart"/>
      <w:r w:rsidRPr="00642122">
        <w:rPr>
          <w:rFonts w:ascii="ITC Avant Garde" w:hAnsi="ITC Avant Garde"/>
          <w:sz w:val="14"/>
        </w:rPr>
        <w:t>Fromow</w:t>
      </w:r>
      <w:proofErr w:type="spellEnd"/>
      <w:r w:rsidRPr="00642122">
        <w:rPr>
          <w:rFonts w:ascii="ITC Avant Garde" w:hAnsi="ITC Avant Garde"/>
          <w:sz w:val="14"/>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w:t>
      </w:r>
      <w:r>
        <w:rPr>
          <w:rFonts w:ascii="ITC Avant Garde" w:hAnsi="ITC Avant Garde"/>
          <w:sz w:val="14"/>
        </w:rPr>
        <w:t>iones, mediante Acuerdo P/IFT/130</w:t>
      </w:r>
      <w:r w:rsidRPr="00642122">
        <w:rPr>
          <w:rFonts w:ascii="ITC Avant Garde" w:hAnsi="ITC Avant Garde"/>
          <w:sz w:val="14"/>
        </w:rPr>
        <w:t>716/</w:t>
      </w:r>
      <w:r>
        <w:rPr>
          <w:rFonts w:ascii="ITC Avant Garde" w:hAnsi="ITC Avant Garde"/>
          <w:sz w:val="14"/>
        </w:rPr>
        <w:t>389</w:t>
      </w:r>
      <w:r w:rsidRPr="00642122">
        <w:rPr>
          <w:rFonts w:ascii="ITC Avant Garde" w:hAnsi="ITC Avant Garde"/>
          <w:sz w:val="14"/>
        </w:rPr>
        <w:t>.</w:t>
      </w:r>
    </w:p>
    <w:p w14:paraId="63487805" w14:textId="77777777" w:rsidR="00F60E2D" w:rsidRPr="00F60E2D" w:rsidRDefault="00F60E2D" w:rsidP="00F60E2D">
      <w:pPr>
        <w:pStyle w:val="Ttulo1"/>
        <w:jc w:val="center"/>
        <w:rPr>
          <w:rFonts w:ascii="ITC Avant Garde" w:hAnsi="ITC Avant Garde"/>
          <w:sz w:val="22"/>
          <w:szCs w:val="22"/>
        </w:rPr>
      </w:pPr>
      <w:r w:rsidRPr="00F60E2D">
        <w:rPr>
          <w:rFonts w:ascii="ITC Avant Garde" w:hAnsi="ITC Avant Garde"/>
          <w:sz w:val="22"/>
          <w:szCs w:val="22"/>
        </w:rPr>
        <w:lastRenderedPageBreak/>
        <w:t>ANEXO ÚNICO</w:t>
      </w:r>
    </w:p>
    <w:p w14:paraId="6E314882" w14:textId="77777777" w:rsidR="00F60E2D" w:rsidRPr="001E20C3" w:rsidRDefault="00F60E2D" w:rsidP="00F60E2D">
      <w:pPr>
        <w:spacing w:line="240" w:lineRule="auto"/>
        <w:jc w:val="both"/>
        <w:rPr>
          <w:rFonts w:ascii="ITC Avant Garde" w:eastAsia="Times New Roman" w:hAnsi="ITC Avant Garde" w:cs="Tahoma"/>
          <w:b/>
          <w:bCs/>
          <w:color w:val="000000"/>
          <w:sz w:val="24"/>
          <w:lang w:eastAsia="es-MX"/>
        </w:rPr>
      </w:pPr>
      <w:r w:rsidRPr="001C5734">
        <w:rPr>
          <w:rFonts w:ascii="ITC Avant Garde" w:eastAsia="Times New Roman" w:hAnsi="ITC Avant Garde" w:cs="Tahoma"/>
          <w:b/>
          <w:bCs/>
          <w:color w:val="000000"/>
          <w:sz w:val="24"/>
          <w:lang w:eastAsia="es-MX"/>
        </w:rPr>
        <w:t>ANTEPROYECTO DE DISPOSICIÓN TÉCNICA IFT-011-2016: ESPECIFICACIONES DE LOS EQUIPOS TERMINALES MÓVILES QUE PUEDEN HACER USO DEL ESPECTRO RADIOELÉCTRICO Y QUE PUEDEN SER CONECTADOS A REDES PÚBLICAS DE TELECOMUNICACIONES.</w:t>
      </w:r>
      <w:r>
        <w:rPr>
          <w:rFonts w:ascii="ITC Avant Garde" w:eastAsia="Times New Roman" w:hAnsi="ITC Avant Garde" w:cs="Tahoma"/>
          <w:b/>
          <w:bCs/>
          <w:color w:val="000000"/>
          <w:sz w:val="24"/>
          <w:lang w:eastAsia="es-MX"/>
        </w:rPr>
        <w:t xml:space="preserve"> </w:t>
      </w:r>
      <w:r w:rsidRPr="001C5734">
        <w:rPr>
          <w:rFonts w:ascii="ITC Avant Garde" w:eastAsia="Times New Roman" w:hAnsi="ITC Avant Garde" w:cs="Tahoma"/>
          <w:b/>
          <w:bCs/>
          <w:color w:val="000000"/>
          <w:sz w:val="24"/>
          <w:szCs w:val="24"/>
          <w:lang w:eastAsia="es-MX"/>
        </w:rPr>
        <w:t>IDENTIFICADOR INTERNACIONAL DEL EQUIPO TERMINAL MÓVIL (IMEI) Y FUNCIONALIDAD DE RECEPTOR DE FRECUENCIA MODULADA (FM).</w:t>
      </w:r>
    </w:p>
    <w:p w14:paraId="73B78442" w14:textId="1438AE9B" w:rsidR="00F60E2D" w:rsidRPr="00F60E2D" w:rsidRDefault="00F60E2D" w:rsidP="00F60E2D">
      <w:pPr>
        <w:pStyle w:val="Ttulo2"/>
        <w:ind w:left="284"/>
        <w:rPr>
          <w:rFonts w:ascii="ITC Avant Garde" w:hAnsi="ITC Avant Garde"/>
          <w:b/>
          <w:color w:val="000000" w:themeColor="text1"/>
          <w:sz w:val="22"/>
          <w:szCs w:val="22"/>
        </w:rPr>
      </w:pPr>
      <w:r w:rsidRPr="00F60E2D">
        <w:rPr>
          <w:rFonts w:ascii="ITC Avant Garde" w:hAnsi="ITC Avant Garde"/>
          <w:b/>
          <w:color w:val="000000" w:themeColor="text1"/>
          <w:sz w:val="22"/>
          <w:szCs w:val="22"/>
        </w:rPr>
        <w:t>ÍNDICE</w:t>
      </w:r>
    </w:p>
    <w:p w14:paraId="6259BA81" w14:textId="77777777" w:rsidR="00F60E2D" w:rsidRPr="00662492" w:rsidRDefault="00F60E2D" w:rsidP="00F60E2D">
      <w:pPr>
        <w:pStyle w:val="Prrafodelista"/>
        <w:numPr>
          <w:ilvl w:val="0"/>
          <w:numId w:val="8"/>
        </w:numPr>
        <w:spacing w:after="101" w:line="240" w:lineRule="auto"/>
        <w:ind w:left="567"/>
        <w:rPr>
          <w:rFonts w:ascii="ITC Avant Garde" w:hAnsi="ITC Avant Garde"/>
          <w:b/>
          <w:lang w:val="es-ES_tradnl"/>
        </w:rPr>
      </w:pPr>
      <w:r w:rsidRPr="00662492">
        <w:rPr>
          <w:rFonts w:ascii="ITC Avant Garde" w:hAnsi="ITC Avant Garde"/>
          <w:b/>
          <w:lang w:val="es-ES_tradnl"/>
        </w:rPr>
        <w:t>OBJETIVO.</w:t>
      </w:r>
    </w:p>
    <w:p w14:paraId="2754E1AC" w14:textId="77777777" w:rsidR="00F60E2D" w:rsidRPr="00662492" w:rsidRDefault="00F60E2D" w:rsidP="00F60E2D">
      <w:pPr>
        <w:pStyle w:val="Prrafodelista"/>
        <w:numPr>
          <w:ilvl w:val="0"/>
          <w:numId w:val="8"/>
        </w:numPr>
        <w:spacing w:after="101" w:line="240" w:lineRule="auto"/>
        <w:ind w:left="567"/>
        <w:rPr>
          <w:rFonts w:ascii="ITC Avant Garde" w:hAnsi="ITC Avant Garde"/>
          <w:b/>
          <w:lang w:val="es-ES_tradnl"/>
        </w:rPr>
      </w:pPr>
      <w:r w:rsidRPr="00662492">
        <w:rPr>
          <w:rFonts w:ascii="ITC Avant Garde" w:hAnsi="ITC Avant Garde"/>
          <w:b/>
          <w:lang w:val="es-ES_tradnl"/>
        </w:rPr>
        <w:t>CAMPO DE APLICACIÓN.</w:t>
      </w:r>
    </w:p>
    <w:p w14:paraId="7E625228" w14:textId="77777777" w:rsidR="00F60E2D" w:rsidRPr="00662492" w:rsidRDefault="00F60E2D" w:rsidP="00F60E2D">
      <w:pPr>
        <w:pStyle w:val="Prrafodelista"/>
        <w:numPr>
          <w:ilvl w:val="0"/>
          <w:numId w:val="8"/>
        </w:numPr>
        <w:spacing w:after="101" w:line="240" w:lineRule="auto"/>
        <w:ind w:left="567"/>
        <w:rPr>
          <w:rFonts w:ascii="ITC Avant Garde" w:hAnsi="ITC Avant Garde"/>
          <w:b/>
          <w:lang w:val="es-ES_tradnl"/>
        </w:rPr>
      </w:pPr>
      <w:r w:rsidRPr="00662492">
        <w:rPr>
          <w:rFonts w:ascii="ITC Avant Garde" w:hAnsi="ITC Avant Garde"/>
          <w:b/>
          <w:lang w:val="es-ES_tradnl"/>
        </w:rPr>
        <w:t>DEFINICIONES Y ABREVIATURAS.</w:t>
      </w:r>
    </w:p>
    <w:p w14:paraId="1CF6BE19" w14:textId="77777777" w:rsidR="00F60E2D" w:rsidRPr="00662492" w:rsidRDefault="00F60E2D" w:rsidP="00F60E2D">
      <w:pPr>
        <w:spacing w:after="101" w:line="240" w:lineRule="auto"/>
        <w:ind w:left="567"/>
        <w:rPr>
          <w:rFonts w:ascii="ITC Avant Garde" w:hAnsi="ITC Avant Garde"/>
        </w:rPr>
      </w:pPr>
      <w:r w:rsidRPr="00662492">
        <w:rPr>
          <w:rFonts w:ascii="ITC Avant Garde" w:hAnsi="ITC Avant Garde"/>
        </w:rPr>
        <w:t>3.1. Definiciones.</w:t>
      </w:r>
    </w:p>
    <w:p w14:paraId="40E77868" w14:textId="77777777" w:rsidR="00F60E2D" w:rsidRPr="00662492" w:rsidRDefault="00F60E2D" w:rsidP="00F60E2D">
      <w:pPr>
        <w:spacing w:after="101" w:line="240" w:lineRule="auto"/>
        <w:ind w:left="567"/>
        <w:rPr>
          <w:rFonts w:ascii="ITC Avant Garde" w:hAnsi="ITC Avant Garde"/>
        </w:rPr>
      </w:pPr>
      <w:r w:rsidRPr="00662492">
        <w:rPr>
          <w:rFonts w:ascii="ITC Avant Garde" w:hAnsi="ITC Avant Garde"/>
        </w:rPr>
        <w:t>3.2. Abreviaturas.</w:t>
      </w:r>
    </w:p>
    <w:p w14:paraId="0B0317E2" w14:textId="77777777" w:rsidR="00F60E2D" w:rsidRPr="00177F65" w:rsidRDefault="00F60E2D" w:rsidP="00F60E2D">
      <w:pPr>
        <w:pStyle w:val="Prrafodelista"/>
        <w:numPr>
          <w:ilvl w:val="0"/>
          <w:numId w:val="8"/>
        </w:numPr>
        <w:spacing w:after="101" w:line="240" w:lineRule="auto"/>
        <w:ind w:left="567"/>
        <w:jc w:val="both"/>
        <w:rPr>
          <w:rFonts w:ascii="ITC Avant Garde" w:hAnsi="ITC Avant Garde"/>
          <w:b/>
          <w:lang w:val="es-ES_tradnl"/>
        </w:rPr>
      </w:pPr>
      <w:r w:rsidRPr="009A2127">
        <w:rPr>
          <w:rFonts w:ascii="ITC Avant Garde" w:hAnsi="ITC Avant Garde"/>
          <w:b/>
          <w:lang w:val="es-ES_tradnl"/>
        </w:rPr>
        <w:t>IDENTIFICADOR INTERNACIONAL DEL EQUIPO TERMINAL MÓVIL</w:t>
      </w:r>
      <w:r>
        <w:rPr>
          <w:rFonts w:ascii="ITC Avant Garde" w:hAnsi="ITC Avant Garde"/>
          <w:b/>
          <w:lang w:val="es-ES_tradnl"/>
        </w:rPr>
        <w:t xml:space="preserve"> (IMEI)</w:t>
      </w:r>
      <w:r w:rsidRPr="009A2127">
        <w:rPr>
          <w:rFonts w:ascii="ITC Avant Garde" w:hAnsi="ITC Avant Garde"/>
          <w:b/>
          <w:lang w:val="es-ES_tradnl"/>
        </w:rPr>
        <w:t xml:space="preserve">, Y </w:t>
      </w:r>
      <w:r w:rsidRPr="00177F65">
        <w:rPr>
          <w:rFonts w:ascii="ITC Avant Garde" w:hAnsi="ITC Avant Garde"/>
          <w:b/>
          <w:lang w:val="es-ES_tradnl"/>
        </w:rPr>
        <w:t xml:space="preserve">FUNCIONALIDAD DE </w:t>
      </w:r>
      <w:r w:rsidRPr="00A151C3">
        <w:rPr>
          <w:rFonts w:ascii="ITC Avant Garde" w:hAnsi="ITC Avant Garde"/>
          <w:b/>
          <w:lang w:val="es-ES_tradnl"/>
        </w:rPr>
        <w:t>RECEPTOR DE FRECUENCIA MODULADA (FM).</w:t>
      </w:r>
    </w:p>
    <w:p w14:paraId="10B7F460" w14:textId="77777777" w:rsidR="00F60E2D" w:rsidRPr="00177F65" w:rsidRDefault="00F60E2D" w:rsidP="00F60E2D">
      <w:pPr>
        <w:spacing w:line="240" w:lineRule="auto"/>
        <w:ind w:left="567"/>
        <w:jc w:val="both"/>
        <w:rPr>
          <w:rFonts w:ascii="ITC Avant Garde" w:hAnsi="ITC Avant Garde"/>
        </w:rPr>
      </w:pPr>
      <w:r w:rsidRPr="00177F65">
        <w:rPr>
          <w:rFonts w:ascii="ITC Avant Garde" w:hAnsi="ITC Avant Garde"/>
        </w:rPr>
        <w:t xml:space="preserve">4.1. </w:t>
      </w:r>
      <w:r>
        <w:rPr>
          <w:rFonts w:ascii="ITC Avant Garde" w:hAnsi="ITC Avant Garde"/>
        </w:rPr>
        <w:t>IMEI</w:t>
      </w:r>
      <w:r w:rsidRPr="00177F65">
        <w:rPr>
          <w:rFonts w:ascii="ITC Avant Garde" w:hAnsi="ITC Avant Garde"/>
        </w:rPr>
        <w:t>.</w:t>
      </w:r>
    </w:p>
    <w:p w14:paraId="7C26ADFC" w14:textId="6FC0CB29" w:rsidR="00F60E2D" w:rsidRDefault="00F60E2D" w:rsidP="00F60E2D">
      <w:pPr>
        <w:spacing w:line="240" w:lineRule="auto"/>
        <w:ind w:left="567"/>
        <w:jc w:val="both"/>
        <w:rPr>
          <w:rFonts w:ascii="ITC Avant Garde" w:hAnsi="ITC Avant Garde"/>
        </w:rPr>
      </w:pPr>
      <w:r w:rsidRPr="00662492">
        <w:rPr>
          <w:rFonts w:ascii="ITC Avant Garde" w:hAnsi="ITC Avant Garde"/>
        </w:rPr>
        <w:t>4.1.1. Estructura del IMEI.</w:t>
      </w:r>
    </w:p>
    <w:p w14:paraId="72ED95B4" w14:textId="77777777" w:rsidR="00F60E2D" w:rsidRDefault="00F60E2D" w:rsidP="00F60E2D">
      <w:pPr>
        <w:spacing w:line="240" w:lineRule="auto"/>
        <w:ind w:left="567"/>
        <w:jc w:val="both"/>
        <w:rPr>
          <w:rFonts w:ascii="ITC Avant Garde" w:hAnsi="ITC Avant Garde"/>
        </w:rPr>
      </w:pPr>
      <w:r>
        <w:rPr>
          <w:rFonts w:ascii="ITC Avant Garde" w:hAnsi="ITC Avant Garde"/>
        </w:rPr>
        <w:t>4.1.2. Marca y</w:t>
      </w:r>
      <w:r w:rsidRPr="00080663">
        <w:rPr>
          <w:rFonts w:ascii="ITC Avant Garde" w:hAnsi="ITC Avant Garde"/>
        </w:rPr>
        <w:t xml:space="preserve"> modelo</w:t>
      </w:r>
      <w:r>
        <w:rPr>
          <w:rFonts w:ascii="ITC Avant Garde" w:hAnsi="ITC Avant Garde"/>
        </w:rPr>
        <w:t>.</w:t>
      </w:r>
    </w:p>
    <w:p w14:paraId="1F950FA8" w14:textId="77777777" w:rsidR="00F60E2D" w:rsidRPr="00662492" w:rsidRDefault="00F60E2D" w:rsidP="00F60E2D">
      <w:pPr>
        <w:spacing w:line="240" w:lineRule="auto"/>
        <w:ind w:left="567"/>
        <w:jc w:val="both"/>
        <w:rPr>
          <w:rFonts w:ascii="ITC Avant Garde" w:hAnsi="ITC Avant Garde"/>
        </w:rPr>
      </w:pPr>
      <w:r w:rsidRPr="00662492">
        <w:rPr>
          <w:rFonts w:ascii="ITC Avant Garde" w:hAnsi="ITC Avant Garde"/>
        </w:rPr>
        <w:t xml:space="preserve">4.2. Receptor de Frecuencia Modulada (FM). </w:t>
      </w:r>
    </w:p>
    <w:p w14:paraId="34865DD9" w14:textId="77777777" w:rsidR="00F60E2D" w:rsidRPr="00662492" w:rsidRDefault="00F60E2D" w:rsidP="00F60E2D">
      <w:pPr>
        <w:spacing w:line="240" w:lineRule="auto"/>
        <w:ind w:left="567"/>
        <w:jc w:val="both"/>
        <w:rPr>
          <w:rFonts w:ascii="ITC Avant Garde" w:hAnsi="ITC Avant Garde"/>
        </w:rPr>
      </w:pPr>
      <w:r w:rsidRPr="00662492">
        <w:rPr>
          <w:rFonts w:ascii="ITC Avant Garde" w:hAnsi="ITC Avant Garde"/>
        </w:rPr>
        <w:t xml:space="preserve">4.3. Manual del Equipo Terminal Móvil. </w:t>
      </w:r>
    </w:p>
    <w:p w14:paraId="21CB220E" w14:textId="77777777" w:rsidR="00F60E2D" w:rsidRPr="00662492" w:rsidRDefault="00F60E2D" w:rsidP="00F60E2D">
      <w:pPr>
        <w:pStyle w:val="Prrafodelista"/>
        <w:numPr>
          <w:ilvl w:val="0"/>
          <w:numId w:val="8"/>
        </w:numPr>
        <w:spacing w:after="101" w:line="240" w:lineRule="auto"/>
        <w:ind w:left="567"/>
        <w:rPr>
          <w:rFonts w:ascii="ITC Avant Garde" w:hAnsi="ITC Avant Garde"/>
          <w:b/>
          <w:lang w:val="es-ES_tradnl"/>
        </w:rPr>
      </w:pPr>
      <w:r w:rsidRPr="00662492">
        <w:rPr>
          <w:rFonts w:ascii="ITC Avant Garde" w:hAnsi="ITC Avant Garde"/>
          <w:b/>
          <w:lang w:val="es-ES_tradnl"/>
        </w:rPr>
        <w:t>MÉTODOS DE PRUEBA.</w:t>
      </w:r>
    </w:p>
    <w:p w14:paraId="08E62CDC" w14:textId="77777777" w:rsidR="00F60E2D" w:rsidRDefault="00F60E2D" w:rsidP="00F60E2D">
      <w:pPr>
        <w:spacing w:line="240" w:lineRule="auto"/>
        <w:ind w:left="567"/>
        <w:jc w:val="both"/>
        <w:rPr>
          <w:rFonts w:ascii="ITC Avant Garde" w:hAnsi="ITC Avant Garde"/>
        </w:rPr>
      </w:pPr>
      <w:r w:rsidRPr="00662492">
        <w:rPr>
          <w:rFonts w:ascii="ITC Avant Garde" w:hAnsi="ITC Avant Garde"/>
        </w:rPr>
        <w:t>5.1. IMEI.</w:t>
      </w:r>
    </w:p>
    <w:p w14:paraId="0153A920" w14:textId="77777777" w:rsidR="00F60E2D" w:rsidRPr="00662492" w:rsidRDefault="00F60E2D" w:rsidP="00F60E2D">
      <w:pPr>
        <w:spacing w:line="240" w:lineRule="auto"/>
        <w:ind w:left="567"/>
        <w:jc w:val="both"/>
        <w:rPr>
          <w:rFonts w:ascii="ITC Avant Garde" w:hAnsi="ITC Avant Garde"/>
        </w:rPr>
      </w:pPr>
      <w:r>
        <w:rPr>
          <w:rFonts w:ascii="ITC Avant Garde" w:hAnsi="ITC Avant Garde"/>
        </w:rPr>
        <w:t>5.2. Marca y</w:t>
      </w:r>
      <w:r w:rsidRPr="00080663">
        <w:rPr>
          <w:rFonts w:ascii="ITC Avant Garde" w:hAnsi="ITC Avant Garde"/>
        </w:rPr>
        <w:t xml:space="preserve"> modelo</w:t>
      </w:r>
      <w:r>
        <w:rPr>
          <w:rFonts w:ascii="ITC Avant Garde" w:hAnsi="ITC Avant Garde"/>
        </w:rPr>
        <w:t>.</w:t>
      </w:r>
    </w:p>
    <w:p w14:paraId="018BE2C2" w14:textId="77777777" w:rsidR="00F60E2D" w:rsidRPr="00662492" w:rsidRDefault="00F60E2D" w:rsidP="00F60E2D">
      <w:pPr>
        <w:spacing w:line="240" w:lineRule="auto"/>
        <w:ind w:left="567"/>
        <w:jc w:val="both"/>
        <w:rPr>
          <w:rFonts w:ascii="ITC Avant Garde" w:hAnsi="ITC Avant Garde"/>
        </w:rPr>
      </w:pPr>
      <w:r w:rsidRPr="00662492">
        <w:rPr>
          <w:rFonts w:ascii="ITC Avant Garde" w:hAnsi="ITC Avant Garde"/>
        </w:rPr>
        <w:t>5.</w:t>
      </w:r>
      <w:r>
        <w:rPr>
          <w:rFonts w:ascii="ITC Avant Garde" w:hAnsi="ITC Avant Garde"/>
        </w:rPr>
        <w:t>3</w:t>
      </w:r>
      <w:r w:rsidRPr="00662492">
        <w:rPr>
          <w:rFonts w:ascii="ITC Avant Garde" w:hAnsi="ITC Avant Garde"/>
        </w:rPr>
        <w:t>. Receptor de Frecuencia Modulada (FM).</w:t>
      </w:r>
    </w:p>
    <w:p w14:paraId="6E86CD72" w14:textId="77777777" w:rsidR="00F60E2D" w:rsidRDefault="00F60E2D" w:rsidP="00F60E2D">
      <w:pPr>
        <w:spacing w:line="240" w:lineRule="auto"/>
        <w:ind w:left="567"/>
        <w:jc w:val="both"/>
        <w:rPr>
          <w:rFonts w:ascii="ITC Avant Garde" w:hAnsi="ITC Avant Garde"/>
        </w:rPr>
      </w:pPr>
      <w:r w:rsidRPr="00662492">
        <w:rPr>
          <w:rFonts w:ascii="ITC Avant Garde" w:hAnsi="ITC Avant Garde"/>
        </w:rPr>
        <w:t>5.</w:t>
      </w:r>
      <w:r>
        <w:rPr>
          <w:rFonts w:ascii="ITC Avant Garde" w:hAnsi="ITC Avant Garde"/>
        </w:rPr>
        <w:t>4</w:t>
      </w:r>
      <w:r w:rsidRPr="00662492">
        <w:rPr>
          <w:rFonts w:ascii="ITC Avant Garde" w:hAnsi="ITC Avant Garde"/>
        </w:rPr>
        <w:t>. Manual del Equipo Terminal Móvil.</w:t>
      </w:r>
    </w:p>
    <w:p w14:paraId="27E681A5" w14:textId="77777777" w:rsidR="00F60E2D" w:rsidRPr="00662492" w:rsidRDefault="00F60E2D" w:rsidP="00F60E2D">
      <w:pPr>
        <w:pStyle w:val="Prrafodelista"/>
        <w:numPr>
          <w:ilvl w:val="0"/>
          <w:numId w:val="8"/>
        </w:numPr>
        <w:spacing w:after="101" w:line="240" w:lineRule="auto"/>
        <w:ind w:left="567"/>
        <w:rPr>
          <w:rFonts w:ascii="ITC Avant Garde" w:hAnsi="ITC Avant Garde"/>
          <w:b/>
          <w:lang w:val="es-ES_tradnl"/>
        </w:rPr>
      </w:pPr>
      <w:r w:rsidRPr="00662492">
        <w:rPr>
          <w:rFonts w:ascii="ITC Avant Garde" w:hAnsi="ITC Avant Garde"/>
          <w:b/>
          <w:lang w:val="es-ES_tradnl"/>
        </w:rPr>
        <w:t>CONCORDANCIA CON NORMAS INTERNACIONALES.</w:t>
      </w:r>
    </w:p>
    <w:p w14:paraId="51084F23" w14:textId="77777777" w:rsidR="00F60E2D" w:rsidRPr="00662492" w:rsidRDefault="00F60E2D" w:rsidP="00F60E2D">
      <w:pPr>
        <w:pStyle w:val="Prrafodelista"/>
        <w:numPr>
          <w:ilvl w:val="0"/>
          <w:numId w:val="8"/>
        </w:numPr>
        <w:spacing w:after="101" w:line="240" w:lineRule="auto"/>
        <w:ind w:left="567"/>
        <w:rPr>
          <w:rFonts w:ascii="ITC Avant Garde" w:hAnsi="ITC Avant Garde"/>
          <w:b/>
          <w:lang w:val="es-ES_tradnl"/>
        </w:rPr>
      </w:pPr>
      <w:r w:rsidRPr="00662492">
        <w:rPr>
          <w:rFonts w:ascii="ITC Avant Garde" w:hAnsi="ITC Avant Garde"/>
          <w:b/>
          <w:lang w:val="es-ES_tradnl"/>
        </w:rPr>
        <w:t>BIBLIOGRAFÍA.</w:t>
      </w:r>
    </w:p>
    <w:p w14:paraId="46D0D465" w14:textId="77777777" w:rsidR="00F60E2D" w:rsidRPr="00662492" w:rsidRDefault="00F60E2D" w:rsidP="00F60E2D">
      <w:pPr>
        <w:pStyle w:val="Prrafodelista"/>
        <w:numPr>
          <w:ilvl w:val="0"/>
          <w:numId w:val="8"/>
        </w:numPr>
        <w:spacing w:after="101" w:line="240" w:lineRule="auto"/>
        <w:ind w:left="567"/>
        <w:rPr>
          <w:rFonts w:ascii="ITC Avant Garde" w:hAnsi="ITC Avant Garde"/>
          <w:b/>
          <w:lang w:val="es-ES_tradnl"/>
        </w:rPr>
      </w:pPr>
      <w:r w:rsidRPr="00662492">
        <w:rPr>
          <w:rFonts w:ascii="ITC Avant Garde" w:hAnsi="ITC Avant Garde"/>
          <w:b/>
          <w:lang w:val="es-ES_tradnl"/>
        </w:rPr>
        <w:t xml:space="preserve">EVALUACIÓN DE LA CONFORMIDAD. </w:t>
      </w:r>
    </w:p>
    <w:p w14:paraId="547108FF" w14:textId="77777777" w:rsidR="00F60E2D" w:rsidRPr="00662492" w:rsidRDefault="00F60E2D" w:rsidP="00F60E2D">
      <w:pPr>
        <w:pStyle w:val="Prrafodelista"/>
        <w:numPr>
          <w:ilvl w:val="0"/>
          <w:numId w:val="8"/>
        </w:numPr>
        <w:spacing w:after="101" w:line="240" w:lineRule="auto"/>
        <w:ind w:left="567"/>
        <w:rPr>
          <w:rFonts w:ascii="ITC Avant Garde" w:hAnsi="ITC Avant Garde"/>
          <w:b/>
          <w:lang w:val="es-ES_tradnl"/>
        </w:rPr>
      </w:pPr>
      <w:r w:rsidRPr="00662492">
        <w:rPr>
          <w:rFonts w:ascii="ITC Avant Garde" w:hAnsi="ITC Avant Garde"/>
          <w:b/>
          <w:lang w:val="es-ES_tradnl"/>
        </w:rPr>
        <w:t>VERIFICACIÓN Y VIGILANCIA DEL CUMPLIMIENTO.</w:t>
      </w:r>
    </w:p>
    <w:p w14:paraId="0F730478" w14:textId="77777777" w:rsidR="00F60E2D" w:rsidRPr="00662492" w:rsidRDefault="00F60E2D" w:rsidP="00F60E2D">
      <w:pPr>
        <w:pStyle w:val="Prrafodelista"/>
        <w:numPr>
          <w:ilvl w:val="0"/>
          <w:numId w:val="8"/>
        </w:numPr>
        <w:spacing w:after="101" w:line="240" w:lineRule="auto"/>
        <w:ind w:left="567"/>
        <w:rPr>
          <w:rFonts w:ascii="ITC Avant Garde" w:hAnsi="ITC Avant Garde"/>
          <w:b/>
          <w:lang w:val="es-ES_tradnl"/>
        </w:rPr>
      </w:pPr>
      <w:r w:rsidRPr="00662492">
        <w:rPr>
          <w:rFonts w:ascii="ITC Avant Garde" w:hAnsi="ITC Avant Garde"/>
          <w:b/>
          <w:lang w:val="es-ES_tradnl"/>
        </w:rPr>
        <w:t>CONTRASEÑA DEL PRODUCTO.</w:t>
      </w:r>
    </w:p>
    <w:p w14:paraId="4A7F1D4D" w14:textId="77777777" w:rsidR="00F60E2D" w:rsidRPr="00662492" w:rsidRDefault="00F60E2D" w:rsidP="00F60E2D">
      <w:pPr>
        <w:pStyle w:val="Prrafodelista"/>
        <w:numPr>
          <w:ilvl w:val="0"/>
          <w:numId w:val="8"/>
        </w:numPr>
        <w:spacing w:after="101" w:line="240" w:lineRule="auto"/>
        <w:ind w:left="567"/>
        <w:rPr>
          <w:rFonts w:ascii="ITC Avant Garde" w:hAnsi="ITC Avant Garde"/>
          <w:b/>
          <w:lang w:val="es-ES_tradnl"/>
        </w:rPr>
      </w:pPr>
      <w:r w:rsidRPr="00662492">
        <w:rPr>
          <w:rFonts w:ascii="ITC Avant Garde" w:hAnsi="ITC Avant Garde"/>
          <w:b/>
          <w:lang w:val="es-ES_tradnl"/>
        </w:rPr>
        <w:t>TRANSITORIOS.</w:t>
      </w:r>
    </w:p>
    <w:p w14:paraId="0993E52C" w14:textId="77777777" w:rsidR="00F60E2D" w:rsidRPr="00662492" w:rsidRDefault="00F60E2D" w:rsidP="00F60E2D">
      <w:pPr>
        <w:spacing w:after="101" w:line="240" w:lineRule="auto"/>
        <w:ind w:left="567"/>
        <w:rPr>
          <w:rFonts w:ascii="ITC Avant Garde" w:hAnsi="ITC Avant Garde"/>
        </w:rPr>
      </w:pPr>
      <w:r w:rsidRPr="00662492">
        <w:rPr>
          <w:rFonts w:ascii="ITC Avant Garde" w:hAnsi="ITC Avant Garde"/>
          <w:b/>
        </w:rPr>
        <w:t>ANEXO A.</w:t>
      </w:r>
      <w:r w:rsidRPr="00662492">
        <w:rPr>
          <w:rFonts w:ascii="ITC Avant Garde" w:hAnsi="ITC Avant Garde"/>
        </w:rPr>
        <w:t xml:space="preserve"> Formato de Reporte de Resultados.</w:t>
      </w:r>
    </w:p>
    <w:p w14:paraId="09CB866E" w14:textId="77777777" w:rsidR="00F60E2D" w:rsidRDefault="00F60E2D" w:rsidP="00F60E2D">
      <w:pPr>
        <w:spacing w:after="101" w:line="240" w:lineRule="auto"/>
        <w:ind w:left="567"/>
        <w:rPr>
          <w:rFonts w:ascii="ITC Avant Garde" w:hAnsi="ITC Avant Garde"/>
        </w:rPr>
      </w:pPr>
      <w:r w:rsidRPr="00662492">
        <w:rPr>
          <w:rFonts w:ascii="ITC Avant Garde" w:hAnsi="ITC Avant Garde"/>
          <w:b/>
        </w:rPr>
        <w:t xml:space="preserve">ANEXO B. </w:t>
      </w:r>
      <w:r w:rsidRPr="00662492">
        <w:rPr>
          <w:rFonts w:ascii="ITC Avant Garde" w:hAnsi="ITC Avant Garde"/>
        </w:rPr>
        <w:t xml:space="preserve">Formato de la </w:t>
      </w:r>
      <w:r w:rsidRPr="001C5734">
        <w:rPr>
          <w:rFonts w:ascii="ITC Avant Garde" w:hAnsi="ITC Avant Garde"/>
          <w:b/>
        </w:rPr>
        <w:t>Relación de IMEI del Fabricante</w:t>
      </w:r>
      <w:r w:rsidRPr="00662492">
        <w:rPr>
          <w:rFonts w:ascii="ITC Avant Garde" w:hAnsi="ITC Avant Garde"/>
        </w:rPr>
        <w:t>.</w:t>
      </w:r>
    </w:p>
    <w:p w14:paraId="5FF0DB56" w14:textId="77777777" w:rsidR="00F60E2D" w:rsidRPr="001E20C3" w:rsidRDefault="00F60E2D" w:rsidP="00F60E2D">
      <w:pPr>
        <w:spacing w:after="101" w:line="240" w:lineRule="auto"/>
        <w:ind w:left="567"/>
        <w:rPr>
          <w:rFonts w:ascii="ITC Avant Garde" w:hAnsi="ITC Avant Garde"/>
        </w:rPr>
      </w:pPr>
      <w:r w:rsidRPr="00A93519">
        <w:rPr>
          <w:rFonts w:ascii="ITC Avant Garde" w:hAnsi="ITC Avant Garde"/>
          <w:b/>
        </w:rPr>
        <w:t>ANEXO C</w:t>
      </w:r>
      <w:r>
        <w:rPr>
          <w:rFonts w:ascii="ITC Avant Garde" w:hAnsi="ITC Avant Garde"/>
        </w:rPr>
        <w:t>.</w:t>
      </w:r>
      <w:r w:rsidRPr="0006760F">
        <w:rPr>
          <w:rFonts w:ascii="ITC Avant Garde" w:hAnsi="ITC Avant Garde"/>
        </w:rPr>
        <w:t xml:space="preserve"> Formato de Declaración de</w:t>
      </w:r>
      <w:r>
        <w:rPr>
          <w:rFonts w:ascii="ITC Avant Garde" w:hAnsi="ITC Avant Garde"/>
        </w:rPr>
        <w:t xml:space="preserve"> IMEI.</w:t>
      </w:r>
    </w:p>
    <w:p w14:paraId="361B66FB" w14:textId="2F5665C8" w:rsidR="00F60E2D" w:rsidRPr="00F60E2D" w:rsidRDefault="00F60E2D" w:rsidP="00F60E2D">
      <w:pPr>
        <w:pStyle w:val="Ttulo2"/>
        <w:numPr>
          <w:ilvl w:val="0"/>
          <w:numId w:val="31"/>
        </w:numPr>
        <w:rPr>
          <w:rFonts w:ascii="ITC Avant Garde" w:hAnsi="ITC Avant Garde"/>
          <w:b/>
          <w:color w:val="000000" w:themeColor="text1"/>
          <w:sz w:val="22"/>
          <w:szCs w:val="22"/>
        </w:rPr>
      </w:pPr>
      <w:r w:rsidRPr="00F60E2D">
        <w:rPr>
          <w:rFonts w:ascii="ITC Avant Garde" w:hAnsi="ITC Avant Garde"/>
          <w:b/>
          <w:color w:val="000000" w:themeColor="text1"/>
          <w:sz w:val="22"/>
          <w:szCs w:val="22"/>
        </w:rPr>
        <w:lastRenderedPageBreak/>
        <w:t>OBJETIVO.</w:t>
      </w:r>
    </w:p>
    <w:p w14:paraId="49D8491C" w14:textId="77777777" w:rsidR="00F60E2D" w:rsidRPr="00662492" w:rsidRDefault="00F60E2D" w:rsidP="00F60E2D">
      <w:pPr>
        <w:spacing w:line="360" w:lineRule="auto"/>
        <w:jc w:val="both"/>
        <w:rPr>
          <w:rFonts w:ascii="ITC Avant Garde" w:hAnsi="ITC Avant Garde"/>
        </w:rPr>
      </w:pPr>
      <w:r w:rsidRPr="00662492">
        <w:rPr>
          <w:rFonts w:ascii="ITC Avant Garde" w:hAnsi="ITC Avant Garde"/>
        </w:rPr>
        <w:t>La presente Disposición Técnica establece la</w:t>
      </w:r>
      <w:r>
        <w:rPr>
          <w:rFonts w:ascii="ITC Avant Garde" w:hAnsi="ITC Avant Garde"/>
        </w:rPr>
        <w:t xml:space="preserve">s especificaciones </w:t>
      </w:r>
      <w:r w:rsidRPr="00662492">
        <w:rPr>
          <w:rFonts w:ascii="ITC Avant Garde" w:hAnsi="ITC Avant Garde"/>
        </w:rPr>
        <w:t>relativas al Identificador Internacional del Equipo Terminal Móvil</w:t>
      </w:r>
      <w:r>
        <w:rPr>
          <w:rFonts w:ascii="ITC Avant Garde" w:hAnsi="ITC Avant Garde"/>
        </w:rPr>
        <w:t xml:space="preserve"> (IMEI)</w:t>
      </w:r>
      <w:r w:rsidRPr="00662492">
        <w:rPr>
          <w:rFonts w:ascii="ITC Avant Garde" w:hAnsi="ITC Avant Garde"/>
        </w:rPr>
        <w:t>, así como</w:t>
      </w:r>
      <w:r>
        <w:rPr>
          <w:rFonts w:ascii="ITC Avant Garde" w:hAnsi="ITC Avant Garde"/>
        </w:rPr>
        <w:t xml:space="preserve"> el </w:t>
      </w:r>
      <w:r w:rsidRPr="00662492">
        <w:rPr>
          <w:rFonts w:ascii="ITC Avant Garde" w:hAnsi="ITC Avant Garde"/>
        </w:rPr>
        <w:t xml:space="preserve">requerimiento de </w:t>
      </w:r>
      <w:r>
        <w:rPr>
          <w:rFonts w:ascii="ITC Avant Garde" w:hAnsi="ITC Avant Garde"/>
        </w:rPr>
        <w:t xml:space="preserve">no bloqueo de la </w:t>
      </w:r>
      <w:r w:rsidRPr="001C5734">
        <w:rPr>
          <w:rFonts w:ascii="ITC Avant Garde" w:eastAsia="Times New Roman" w:hAnsi="ITC Avant Garde" w:cs="Tahoma"/>
          <w:bCs/>
          <w:color w:val="000000"/>
          <w:lang w:eastAsia="es-MX"/>
        </w:rPr>
        <w:t xml:space="preserve">funcionalidad de </w:t>
      </w:r>
      <w:r w:rsidRPr="001C5734">
        <w:rPr>
          <w:rFonts w:ascii="ITC Avant Garde" w:hAnsi="ITC Avant Garde"/>
        </w:rPr>
        <w:t xml:space="preserve">receptor de frecuencia modulada (FM) </w:t>
      </w:r>
      <w:r w:rsidRPr="00662492">
        <w:rPr>
          <w:rFonts w:ascii="ITC Avant Garde" w:hAnsi="ITC Avant Garde"/>
        </w:rPr>
        <w:t xml:space="preserve">de los Equipos Terminales Móviles que hacen uso del espectro radioeléctrico y que se conectan a una red </w:t>
      </w:r>
      <w:r>
        <w:rPr>
          <w:rFonts w:ascii="ITC Avant Garde" w:hAnsi="ITC Avant Garde"/>
        </w:rPr>
        <w:t xml:space="preserve">pública </w:t>
      </w:r>
      <w:r w:rsidRPr="00662492">
        <w:rPr>
          <w:rFonts w:ascii="ITC Avant Garde" w:hAnsi="ITC Avant Garde"/>
        </w:rPr>
        <w:t>de telecomunicaciones; y los métodos de prueba para comprobar el cumplimiento de dichas especificaciones y requerimientos.</w:t>
      </w:r>
    </w:p>
    <w:p w14:paraId="097998CF" w14:textId="77777777" w:rsidR="00F60E2D" w:rsidRPr="00F60E2D" w:rsidRDefault="00F60E2D" w:rsidP="00F60E2D">
      <w:pPr>
        <w:pStyle w:val="Ttulo2"/>
        <w:numPr>
          <w:ilvl w:val="0"/>
          <w:numId w:val="31"/>
        </w:numPr>
        <w:rPr>
          <w:rFonts w:ascii="ITC Avant Garde" w:hAnsi="ITC Avant Garde"/>
          <w:b/>
          <w:color w:val="000000" w:themeColor="text1"/>
          <w:sz w:val="22"/>
          <w:szCs w:val="22"/>
        </w:rPr>
      </w:pPr>
      <w:r w:rsidRPr="00F60E2D">
        <w:rPr>
          <w:rFonts w:ascii="ITC Avant Garde" w:hAnsi="ITC Avant Garde"/>
          <w:b/>
          <w:color w:val="000000" w:themeColor="text1"/>
          <w:sz w:val="22"/>
          <w:szCs w:val="22"/>
        </w:rPr>
        <w:t>CAMPO DE APLICACIÓN.</w:t>
      </w:r>
    </w:p>
    <w:p w14:paraId="18E7E451" w14:textId="77777777" w:rsidR="00F60E2D" w:rsidRPr="00662492" w:rsidRDefault="00F60E2D" w:rsidP="00F60E2D">
      <w:pPr>
        <w:spacing w:line="360" w:lineRule="auto"/>
        <w:jc w:val="both"/>
        <w:rPr>
          <w:rFonts w:ascii="ITC Avant Garde" w:hAnsi="ITC Avant Garde"/>
        </w:rPr>
      </w:pPr>
      <w:r w:rsidRPr="00662492">
        <w:rPr>
          <w:rFonts w:ascii="ITC Avant Garde" w:hAnsi="ITC Avant Garde"/>
        </w:rPr>
        <w:t>La presente Disposición Técnica es aplicable a todos aquellos Equipos Terminales Móviles que hacen uso del espectro radioeléctrico y que se conectan a una red pública de telecomunicaciones.</w:t>
      </w:r>
    </w:p>
    <w:p w14:paraId="132EA3DC" w14:textId="1DAAFE9A" w:rsidR="00F60E2D" w:rsidRPr="00F60E2D" w:rsidRDefault="00F60E2D" w:rsidP="00F60E2D">
      <w:pPr>
        <w:pStyle w:val="Ttulo2"/>
        <w:numPr>
          <w:ilvl w:val="0"/>
          <w:numId w:val="31"/>
        </w:numPr>
        <w:spacing w:after="240"/>
        <w:rPr>
          <w:rFonts w:ascii="ITC Avant Garde" w:hAnsi="ITC Avant Garde"/>
          <w:b/>
          <w:color w:val="000000" w:themeColor="text1"/>
          <w:sz w:val="22"/>
          <w:szCs w:val="22"/>
        </w:rPr>
      </w:pPr>
      <w:r w:rsidRPr="00F60E2D">
        <w:rPr>
          <w:rFonts w:ascii="ITC Avant Garde" w:hAnsi="ITC Avant Garde"/>
          <w:b/>
          <w:color w:val="000000" w:themeColor="text1"/>
          <w:sz w:val="22"/>
          <w:szCs w:val="22"/>
        </w:rPr>
        <w:t>DEFINICIONES Y ABREVIATURAS.</w:t>
      </w:r>
    </w:p>
    <w:p w14:paraId="7F50FDBE" w14:textId="77777777" w:rsidR="00F60E2D" w:rsidRDefault="00F60E2D" w:rsidP="00F60E2D">
      <w:pPr>
        <w:spacing w:line="360" w:lineRule="auto"/>
        <w:jc w:val="both"/>
        <w:rPr>
          <w:rFonts w:ascii="ITC Avant Garde" w:hAnsi="ITC Avant Garde"/>
        </w:rPr>
      </w:pPr>
      <w:r w:rsidRPr="00662492">
        <w:rPr>
          <w:rFonts w:ascii="ITC Avant Garde" w:hAnsi="ITC Avant Garde"/>
          <w:b/>
        </w:rPr>
        <w:t xml:space="preserve">3.1. </w:t>
      </w:r>
      <w:r w:rsidRPr="00662492">
        <w:rPr>
          <w:rFonts w:ascii="ITC Avant Garde" w:hAnsi="ITC Avant Garde"/>
        </w:rPr>
        <w:t>Para los efectos de la presente Disposición Técnica, además de las definiciones previstas en la Ley Federal de Telecomunicaciones y Radiodifusión</w:t>
      </w:r>
      <w:r>
        <w:rPr>
          <w:rFonts w:ascii="ITC Avant Garde" w:hAnsi="ITC Avant Garde"/>
        </w:rPr>
        <w:t xml:space="preserve"> y demás disposiciones legales</w:t>
      </w:r>
      <w:r w:rsidRPr="00662492">
        <w:rPr>
          <w:rFonts w:ascii="ITC Avant Garde" w:hAnsi="ITC Avant Garde"/>
        </w:rPr>
        <w:t>,</w:t>
      </w:r>
      <w:r>
        <w:rPr>
          <w:rFonts w:ascii="ITC Avant Garde" w:hAnsi="ITC Avant Garde"/>
        </w:rPr>
        <w:t xml:space="preserve"> reglamentarias y administrativas aplicables,</w:t>
      </w:r>
      <w:r w:rsidRPr="00662492">
        <w:rPr>
          <w:rFonts w:ascii="ITC Avant Garde" w:hAnsi="ITC Avant Garde"/>
        </w:rPr>
        <w:t xml:space="preserve"> se entenderá por:</w:t>
      </w:r>
    </w:p>
    <w:p w14:paraId="61236585" w14:textId="77777777" w:rsidR="00F60E2D" w:rsidRPr="00662492" w:rsidRDefault="00F60E2D" w:rsidP="00F60E2D">
      <w:pPr>
        <w:pStyle w:val="Prrafodelista"/>
        <w:numPr>
          <w:ilvl w:val="0"/>
          <w:numId w:val="9"/>
        </w:numPr>
        <w:spacing w:line="360" w:lineRule="auto"/>
        <w:ind w:left="1134"/>
        <w:jc w:val="both"/>
        <w:rPr>
          <w:rFonts w:ascii="ITC Avant Garde" w:hAnsi="ITC Avant Garde"/>
          <w:lang w:val="es-ES_tradnl"/>
        </w:rPr>
      </w:pPr>
      <w:r w:rsidRPr="001C5734">
        <w:rPr>
          <w:rFonts w:ascii="ITC Avant Garde" w:hAnsi="ITC Avant Garde"/>
          <w:b/>
          <w:lang w:val="es-ES_tradnl"/>
        </w:rPr>
        <w:t>Certificado</w:t>
      </w:r>
      <w:r w:rsidRPr="00662492">
        <w:rPr>
          <w:rFonts w:ascii="ITC Avant Garde" w:hAnsi="ITC Avant Garde"/>
          <w:b/>
          <w:lang w:val="es-ES_tradnl"/>
        </w:rPr>
        <w:t xml:space="preserve"> de Cumplimiento: </w:t>
      </w:r>
      <w:r w:rsidRPr="00662492">
        <w:rPr>
          <w:rFonts w:ascii="ITC Avant Garde" w:hAnsi="ITC Avant Garde"/>
          <w:lang w:val="es-ES_tradnl"/>
        </w:rPr>
        <w:t>Declaración escrita de tercera parte</w:t>
      </w:r>
      <w:r>
        <w:rPr>
          <w:rFonts w:ascii="ITC Avant Garde" w:hAnsi="ITC Avant Garde"/>
          <w:lang w:val="es-ES_tradnl"/>
        </w:rPr>
        <w:t>,</w:t>
      </w:r>
      <w:r w:rsidRPr="00662492">
        <w:rPr>
          <w:rFonts w:ascii="ITC Avant Garde" w:hAnsi="ITC Avant Garde"/>
          <w:lang w:val="es-ES_tradnl"/>
        </w:rPr>
        <w:t xml:space="preserve"> emitida por un </w:t>
      </w:r>
      <w:r w:rsidRPr="00437E99">
        <w:rPr>
          <w:rFonts w:ascii="ITC Avant Garde" w:hAnsi="ITC Avant Garde"/>
          <w:lang w:val="es-ES_tradnl"/>
        </w:rPr>
        <w:t xml:space="preserve">Organismo de Certificación </w:t>
      </w:r>
      <w:r w:rsidRPr="00662492">
        <w:rPr>
          <w:rFonts w:ascii="ITC Avant Garde" w:hAnsi="ITC Avant Garde"/>
          <w:lang w:val="es-ES_tradnl"/>
        </w:rPr>
        <w:t>autorizado por el Instituto Federal de Telecomunicaciones</w:t>
      </w:r>
      <w:r>
        <w:rPr>
          <w:rFonts w:ascii="ITC Avant Garde" w:hAnsi="ITC Avant Garde"/>
          <w:lang w:val="es-ES_tradnl"/>
        </w:rPr>
        <w:t>,</w:t>
      </w:r>
      <w:r w:rsidRPr="00662492">
        <w:rPr>
          <w:rFonts w:ascii="ITC Avant Garde" w:hAnsi="ITC Avant Garde"/>
          <w:lang w:val="es-ES_tradnl"/>
        </w:rPr>
        <w:t xml:space="preserve"> basada en una decisión tomada después de la revisión de la aptitud, adecuación y eficacia de las actividades de selección y determinación, y de los resultados de dichas actividades, con respecto </w:t>
      </w:r>
      <w:r>
        <w:rPr>
          <w:rFonts w:ascii="ITC Avant Garde" w:hAnsi="ITC Avant Garde"/>
          <w:lang w:val="es-ES_tradnl"/>
        </w:rPr>
        <w:t xml:space="preserve">al </w:t>
      </w:r>
      <w:r w:rsidRPr="001C5734">
        <w:rPr>
          <w:rFonts w:ascii="ITC Avant Garde" w:hAnsi="ITC Avant Garde"/>
          <w:lang w:val="es-ES_tradnl"/>
        </w:rPr>
        <w:t>cumplimiento de los requisitos especificados para un objeto de evaluación de la conformidad</w:t>
      </w:r>
      <w:r>
        <w:rPr>
          <w:rFonts w:ascii="ITC Avant Garde" w:hAnsi="ITC Avant Garde"/>
          <w:lang w:val="es-ES_tradnl"/>
        </w:rPr>
        <w:t>;</w:t>
      </w:r>
    </w:p>
    <w:p w14:paraId="25FA9721" w14:textId="77777777" w:rsidR="00F60E2D" w:rsidRPr="001C5734" w:rsidRDefault="00F60E2D" w:rsidP="00F60E2D">
      <w:pPr>
        <w:pStyle w:val="Prrafodelista"/>
        <w:numPr>
          <w:ilvl w:val="0"/>
          <w:numId w:val="9"/>
        </w:numPr>
        <w:spacing w:line="360" w:lineRule="auto"/>
        <w:ind w:left="1134"/>
        <w:jc w:val="both"/>
        <w:rPr>
          <w:rFonts w:ascii="ITC Avant Garde" w:hAnsi="ITC Avant Garde"/>
          <w:b/>
          <w:lang w:val="es-ES_tradnl"/>
        </w:rPr>
      </w:pPr>
      <w:r w:rsidRPr="00662492">
        <w:rPr>
          <w:rFonts w:ascii="ITC Avant Garde" w:hAnsi="ITC Avant Garde"/>
          <w:b/>
          <w:lang w:val="es-ES_tradnl"/>
        </w:rPr>
        <w:t xml:space="preserve">Equipo Bajo Prueba (EBP): </w:t>
      </w:r>
      <w:r>
        <w:rPr>
          <w:rFonts w:ascii="ITC Avant Garde" w:hAnsi="ITC Avant Garde"/>
          <w:lang w:val="es-ES_tradnl"/>
        </w:rPr>
        <w:t>U</w:t>
      </w:r>
      <w:r w:rsidRPr="00060AF4">
        <w:rPr>
          <w:rFonts w:ascii="ITC Avant Garde" w:hAnsi="ITC Avant Garde"/>
          <w:lang w:val="es-ES_tradnl"/>
        </w:rPr>
        <w:t>nidad representativa de un modelo de E</w:t>
      </w:r>
      <w:r w:rsidRPr="00F811AE">
        <w:rPr>
          <w:rFonts w:ascii="ITC Avant Garde" w:hAnsi="ITC Avant Garde"/>
          <w:lang w:val="es-ES_tradnl"/>
        </w:rPr>
        <w:t xml:space="preserve">quipo </w:t>
      </w:r>
      <w:r w:rsidRPr="008048ED">
        <w:rPr>
          <w:rFonts w:ascii="ITC Avant Garde" w:hAnsi="ITC Avant Garde"/>
          <w:lang w:val="es-ES_tradnl"/>
        </w:rPr>
        <w:t>T</w:t>
      </w:r>
      <w:r w:rsidRPr="00137A0D">
        <w:rPr>
          <w:rFonts w:ascii="ITC Avant Garde" w:hAnsi="ITC Avant Garde"/>
          <w:lang w:val="es-ES_tradnl"/>
        </w:rPr>
        <w:t xml:space="preserve">erminal </w:t>
      </w:r>
      <w:r w:rsidRPr="00471B15">
        <w:rPr>
          <w:rFonts w:ascii="ITC Avant Garde" w:hAnsi="ITC Avant Garde"/>
          <w:lang w:val="es-ES_tradnl"/>
        </w:rPr>
        <w:t>M</w:t>
      </w:r>
      <w:r w:rsidRPr="002A77CA">
        <w:rPr>
          <w:rFonts w:ascii="ITC Avant Garde" w:hAnsi="ITC Avant Garde"/>
          <w:lang w:val="es-ES_tradnl"/>
        </w:rPr>
        <w:t>óvil</w:t>
      </w:r>
      <w:r w:rsidRPr="002A77CA" w:rsidDel="005678F7">
        <w:rPr>
          <w:rFonts w:ascii="ITC Avant Garde" w:hAnsi="ITC Avant Garde"/>
          <w:lang w:val="es-ES_tradnl"/>
        </w:rPr>
        <w:t xml:space="preserve"> </w:t>
      </w:r>
      <w:r w:rsidRPr="002A77CA">
        <w:rPr>
          <w:rFonts w:ascii="ITC Avant Garde" w:hAnsi="ITC Avant Garde"/>
          <w:lang w:val="es-ES_tradnl"/>
        </w:rPr>
        <w:t xml:space="preserve">sobre el que se llevan a cabo pruebas para verificar el cumplimiento </w:t>
      </w:r>
      <w:r w:rsidRPr="00DB62BE">
        <w:rPr>
          <w:rFonts w:ascii="ITC Avant Garde" w:hAnsi="ITC Avant Garde"/>
          <w:lang w:val="es-ES_tradnl"/>
        </w:rPr>
        <w:t>de las especificaciones</w:t>
      </w:r>
      <w:r>
        <w:rPr>
          <w:rFonts w:ascii="ITC Avant Garde" w:hAnsi="ITC Avant Garde"/>
          <w:lang w:val="es-ES_tradnl"/>
        </w:rPr>
        <w:t xml:space="preserve"> y requerimientos</w:t>
      </w:r>
      <w:r w:rsidRPr="00DB62BE">
        <w:rPr>
          <w:rFonts w:ascii="ITC Avant Garde" w:hAnsi="ITC Avant Garde"/>
          <w:lang w:val="es-ES_tradnl"/>
        </w:rPr>
        <w:t xml:space="preserve"> de</w:t>
      </w:r>
      <w:r w:rsidRPr="001C7ED0">
        <w:rPr>
          <w:rFonts w:ascii="ITC Avant Garde" w:hAnsi="ITC Avant Garde"/>
          <w:lang w:val="es-ES_tradnl"/>
        </w:rPr>
        <w:t xml:space="preserve"> la presente</w:t>
      </w:r>
      <w:r>
        <w:rPr>
          <w:rFonts w:ascii="ITC Avant Garde" w:hAnsi="ITC Avant Garde"/>
          <w:lang w:val="es-ES_tradnl"/>
        </w:rPr>
        <w:t xml:space="preserve"> Disposición Técnica</w:t>
      </w:r>
      <w:r>
        <w:rPr>
          <w:rFonts w:ascii="ITC Avant Garde" w:hAnsi="ITC Avant Garde"/>
          <w:b/>
          <w:lang w:val="es-ES_tradnl"/>
        </w:rPr>
        <w:t>;</w:t>
      </w:r>
    </w:p>
    <w:p w14:paraId="1984917A" w14:textId="77777777" w:rsidR="00F60E2D" w:rsidRPr="00B91FC3" w:rsidRDefault="00F60E2D" w:rsidP="00F60E2D">
      <w:pPr>
        <w:pStyle w:val="Prrafodelista"/>
        <w:numPr>
          <w:ilvl w:val="0"/>
          <w:numId w:val="9"/>
        </w:numPr>
        <w:spacing w:line="360" w:lineRule="auto"/>
        <w:ind w:left="1134"/>
        <w:jc w:val="both"/>
        <w:rPr>
          <w:rFonts w:ascii="ITC Avant Garde" w:hAnsi="ITC Avant Garde"/>
          <w:lang w:val="es-ES_tradnl"/>
        </w:rPr>
      </w:pPr>
      <w:r w:rsidRPr="00060AF4">
        <w:rPr>
          <w:rFonts w:ascii="ITC Avant Garde" w:hAnsi="ITC Avant Garde"/>
          <w:b/>
          <w:lang w:val="es-ES_tradnl"/>
        </w:rPr>
        <w:lastRenderedPageBreak/>
        <w:t xml:space="preserve">Equipo Terminal Móvil (ETM): </w:t>
      </w:r>
      <w:r w:rsidRPr="00060AF4">
        <w:rPr>
          <w:rFonts w:ascii="ITC Avant Garde" w:hAnsi="ITC Avant Garde"/>
          <w:lang w:val="es-ES_tradnl"/>
        </w:rPr>
        <w:t xml:space="preserve">Dispositivo móvil </w:t>
      </w:r>
      <w:r w:rsidRPr="00F811AE">
        <w:rPr>
          <w:rFonts w:ascii="ITC Avant Garde" w:hAnsi="ITC Avant Garde"/>
          <w:lang w:val="es-ES_tradnl"/>
        </w:rPr>
        <w:t xml:space="preserve">que utiliza el usuario para </w:t>
      </w:r>
      <w:r w:rsidRPr="002410A7">
        <w:rPr>
          <w:rFonts w:ascii="ITC Avant Garde" w:hAnsi="ITC Avant Garde"/>
          <w:lang w:val="es-ES_tradnl"/>
        </w:rPr>
        <w:t>conecta</w:t>
      </w:r>
      <w:r w:rsidRPr="008048ED">
        <w:rPr>
          <w:rFonts w:ascii="ITC Avant Garde" w:hAnsi="ITC Avant Garde"/>
          <w:lang w:val="es-ES_tradnl"/>
        </w:rPr>
        <w:t xml:space="preserve">rse </w:t>
      </w:r>
      <w:r w:rsidRPr="00137A0D">
        <w:rPr>
          <w:rFonts w:ascii="ITC Avant Garde" w:hAnsi="ITC Avant Garde"/>
          <w:lang w:val="es-ES_tradnl"/>
        </w:rPr>
        <w:t xml:space="preserve"> más allá del punto de conexión terminal de una red pública con el propósito de tener acceso y/</w:t>
      </w:r>
      <w:r w:rsidRPr="00DB62BE">
        <w:rPr>
          <w:rFonts w:ascii="ITC Avant Garde" w:hAnsi="ITC Avant Garde"/>
          <w:lang w:val="es-ES_tradnl"/>
        </w:rPr>
        <w:t>o recibir uno o más servicios de telecomunicaciones</w:t>
      </w:r>
      <w:r w:rsidRPr="00B91FC3">
        <w:rPr>
          <w:rFonts w:ascii="ITC Avant Garde" w:hAnsi="ITC Avant Garde"/>
          <w:lang w:val="es-ES_tradnl"/>
        </w:rPr>
        <w:t xml:space="preserve">; </w:t>
      </w:r>
    </w:p>
    <w:p w14:paraId="0DCDA98C" w14:textId="77777777" w:rsidR="00F60E2D" w:rsidRPr="00662492" w:rsidRDefault="00F60E2D" w:rsidP="00F60E2D">
      <w:pPr>
        <w:pStyle w:val="Prrafodelista"/>
        <w:numPr>
          <w:ilvl w:val="0"/>
          <w:numId w:val="9"/>
        </w:numPr>
        <w:spacing w:line="360" w:lineRule="auto"/>
        <w:ind w:left="1134" w:hanging="425"/>
        <w:jc w:val="both"/>
        <w:rPr>
          <w:rFonts w:ascii="ITC Avant Garde" w:hAnsi="ITC Avant Garde"/>
          <w:lang w:val="es-ES_tradnl"/>
        </w:rPr>
      </w:pPr>
      <w:r w:rsidRPr="00662492">
        <w:rPr>
          <w:rFonts w:ascii="ITC Avant Garde" w:hAnsi="ITC Avant Garde"/>
          <w:b/>
          <w:lang w:val="es-ES_tradnl"/>
        </w:rPr>
        <w:t>IMEI:</w:t>
      </w:r>
      <w:r w:rsidRPr="00662492">
        <w:rPr>
          <w:rFonts w:ascii="ITC Avant Garde" w:hAnsi="ITC Avant Garde"/>
          <w:lang w:val="es-ES_tradnl"/>
        </w:rPr>
        <w:t xml:space="preserve"> Identificador Internacional del Equipo Terminal Móvil, (International Mobile </w:t>
      </w:r>
      <w:proofErr w:type="spellStart"/>
      <w:r w:rsidRPr="00662492">
        <w:rPr>
          <w:rFonts w:ascii="ITC Avant Garde" w:hAnsi="ITC Avant Garde"/>
          <w:lang w:val="es-ES_tradnl"/>
        </w:rPr>
        <w:t>Equipment</w:t>
      </w:r>
      <w:proofErr w:type="spellEnd"/>
      <w:r w:rsidRPr="00662492">
        <w:rPr>
          <w:rFonts w:ascii="ITC Avant Garde" w:hAnsi="ITC Avant Garde"/>
          <w:lang w:val="es-ES_tradnl"/>
        </w:rPr>
        <w:t xml:space="preserve"> </w:t>
      </w:r>
      <w:proofErr w:type="spellStart"/>
      <w:r w:rsidRPr="00662492">
        <w:rPr>
          <w:rFonts w:ascii="ITC Avant Garde" w:hAnsi="ITC Avant Garde"/>
          <w:lang w:val="es-ES_tradnl"/>
        </w:rPr>
        <w:t>Identity</w:t>
      </w:r>
      <w:proofErr w:type="spellEnd"/>
      <w:r w:rsidRPr="00662492">
        <w:rPr>
          <w:rFonts w:ascii="ITC Avant Garde" w:hAnsi="ITC Avant Garde"/>
          <w:lang w:val="es-ES_tradnl"/>
        </w:rPr>
        <w:t>, por sus siglas en inglés). Es un identificador único del ETM</w:t>
      </w:r>
      <w:r>
        <w:rPr>
          <w:rFonts w:ascii="ITC Avant Garde" w:hAnsi="ITC Avant Garde"/>
          <w:lang w:val="es-ES_tradnl"/>
        </w:rPr>
        <w:t>,</w:t>
      </w:r>
      <w:r w:rsidRPr="00662492">
        <w:rPr>
          <w:rFonts w:ascii="ITC Avant Garde" w:hAnsi="ITC Avant Garde"/>
          <w:lang w:val="es-ES_tradnl"/>
        </w:rPr>
        <w:t xml:space="preserve"> el cual debe ser asignado de manera individual, en virtud de que identifica de manera única al ETM;</w:t>
      </w:r>
    </w:p>
    <w:p w14:paraId="25EE2A7D" w14:textId="77777777" w:rsidR="00F60E2D" w:rsidRPr="00662492" w:rsidRDefault="00F60E2D" w:rsidP="00F60E2D">
      <w:pPr>
        <w:pStyle w:val="Prrafodelista"/>
        <w:numPr>
          <w:ilvl w:val="0"/>
          <w:numId w:val="9"/>
        </w:numPr>
        <w:spacing w:line="360" w:lineRule="auto"/>
        <w:ind w:left="1134"/>
        <w:jc w:val="both"/>
        <w:rPr>
          <w:rFonts w:ascii="ITC Avant Garde" w:hAnsi="ITC Avant Garde"/>
          <w:lang w:val="es-ES_tradnl"/>
        </w:rPr>
      </w:pPr>
      <w:r w:rsidRPr="00662492">
        <w:rPr>
          <w:rFonts w:ascii="ITC Avant Garde" w:hAnsi="ITC Avant Garde"/>
          <w:b/>
          <w:lang w:val="es-ES_tradnl"/>
        </w:rPr>
        <w:t xml:space="preserve">Instituto: </w:t>
      </w:r>
      <w:r w:rsidRPr="00662492">
        <w:rPr>
          <w:rFonts w:ascii="ITC Avant Garde" w:hAnsi="ITC Avant Garde"/>
          <w:lang w:val="es-ES_tradnl"/>
        </w:rPr>
        <w:t>Instituto Federal de Telecomunicaciones;</w:t>
      </w:r>
    </w:p>
    <w:p w14:paraId="3CE0D3F4" w14:textId="77777777" w:rsidR="00F60E2D" w:rsidRPr="00662492" w:rsidRDefault="00F60E2D" w:rsidP="00F60E2D">
      <w:pPr>
        <w:pStyle w:val="Prrafodelista"/>
        <w:numPr>
          <w:ilvl w:val="0"/>
          <w:numId w:val="9"/>
        </w:numPr>
        <w:spacing w:line="360" w:lineRule="auto"/>
        <w:ind w:left="1134"/>
        <w:jc w:val="both"/>
        <w:rPr>
          <w:rFonts w:ascii="ITC Avant Garde" w:hAnsi="ITC Avant Garde"/>
          <w:lang w:val="es-ES_tradnl"/>
        </w:rPr>
      </w:pPr>
      <w:r w:rsidRPr="00662492">
        <w:rPr>
          <w:rFonts w:ascii="ITC Avant Garde" w:hAnsi="ITC Avant Garde"/>
          <w:b/>
          <w:lang w:val="es-ES_tradnl"/>
        </w:rPr>
        <w:t>Ley:</w:t>
      </w:r>
      <w:r w:rsidRPr="00662492">
        <w:rPr>
          <w:rFonts w:ascii="ITC Avant Garde" w:hAnsi="ITC Avant Garde"/>
          <w:lang w:val="es-ES_tradnl"/>
        </w:rPr>
        <w:t xml:space="preserve"> Ley Federal de Telecomunicaciones y Radiodifusión</w:t>
      </w:r>
      <w:r>
        <w:rPr>
          <w:rFonts w:ascii="ITC Avant Garde" w:hAnsi="ITC Avant Garde"/>
          <w:lang w:val="es-ES_tradnl"/>
        </w:rPr>
        <w:t>;</w:t>
      </w:r>
    </w:p>
    <w:p w14:paraId="1830099D" w14:textId="77777777" w:rsidR="00F60E2D" w:rsidRPr="001E20C3" w:rsidRDefault="00F60E2D" w:rsidP="00F60E2D">
      <w:pPr>
        <w:pStyle w:val="Prrafodelista"/>
        <w:numPr>
          <w:ilvl w:val="0"/>
          <w:numId w:val="9"/>
        </w:numPr>
        <w:spacing w:line="360" w:lineRule="auto"/>
        <w:ind w:left="1134"/>
        <w:jc w:val="both"/>
        <w:rPr>
          <w:rFonts w:ascii="ITC Avant Garde" w:hAnsi="ITC Avant Garde"/>
          <w:lang w:val="es-ES_tradnl"/>
        </w:rPr>
      </w:pPr>
      <w:r w:rsidRPr="00662492">
        <w:rPr>
          <w:rFonts w:ascii="ITC Avant Garde" w:hAnsi="ITC Avant Garde"/>
          <w:b/>
          <w:lang w:val="es-ES_tradnl"/>
        </w:rPr>
        <w:t>Relación de IMEI del Fabricante</w:t>
      </w:r>
      <w:r w:rsidRPr="00662492">
        <w:rPr>
          <w:rFonts w:ascii="ITC Avant Garde" w:hAnsi="ITC Avant Garde"/>
          <w:lang w:val="es-ES_tradnl"/>
        </w:rPr>
        <w:t>: Listado que contiene los TAC</w:t>
      </w:r>
      <w:r>
        <w:rPr>
          <w:rFonts w:ascii="ITC Avant Garde" w:hAnsi="ITC Avant Garde"/>
          <w:lang w:val="es-ES_tradnl"/>
        </w:rPr>
        <w:t xml:space="preserve"> (</w:t>
      </w:r>
      <w:r w:rsidRPr="00662492">
        <w:rPr>
          <w:rFonts w:ascii="ITC Avant Garde" w:hAnsi="ITC Avant Garde"/>
          <w:szCs w:val="20"/>
          <w:lang w:val="es-ES_tradnl"/>
        </w:rPr>
        <w:t xml:space="preserve">Tipo de </w:t>
      </w:r>
      <w:r>
        <w:rPr>
          <w:rFonts w:ascii="ITC Avant Garde" w:hAnsi="ITC Avant Garde"/>
          <w:szCs w:val="20"/>
          <w:lang w:val="es-ES_tradnl"/>
        </w:rPr>
        <w:t xml:space="preserve">asignación de código </w:t>
      </w:r>
      <w:proofErr w:type="spellStart"/>
      <w:r w:rsidRPr="00662492">
        <w:rPr>
          <w:rFonts w:ascii="ITC Avant Garde" w:hAnsi="ITC Avant Garde"/>
          <w:szCs w:val="20"/>
          <w:lang w:val="es-ES_tradnl"/>
        </w:rPr>
        <w:t>Type</w:t>
      </w:r>
      <w:proofErr w:type="spellEnd"/>
      <w:r w:rsidRPr="00662492">
        <w:rPr>
          <w:rFonts w:ascii="ITC Avant Garde" w:hAnsi="ITC Avant Garde"/>
          <w:szCs w:val="20"/>
          <w:lang w:val="es-ES_tradnl"/>
        </w:rPr>
        <w:t xml:space="preserve"> </w:t>
      </w:r>
      <w:proofErr w:type="spellStart"/>
      <w:r w:rsidRPr="00662492">
        <w:rPr>
          <w:rFonts w:ascii="ITC Avant Garde" w:hAnsi="ITC Avant Garde"/>
          <w:szCs w:val="20"/>
          <w:lang w:val="es-ES_tradnl"/>
        </w:rPr>
        <w:t>Allocation</w:t>
      </w:r>
      <w:proofErr w:type="spellEnd"/>
      <w:r w:rsidRPr="00662492">
        <w:rPr>
          <w:rFonts w:ascii="ITC Avant Garde" w:hAnsi="ITC Avant Garde"/>
          <w:szCs w:val="20"/>
          <w:lang w:val="es-ES_tradnl"/>
        </w:rPr>
        <w:t xml:space="preserve"> </w:t>
      </w:r>
      <w:proofErr w:type="spellStart"/>
      <w:r w:rsidRPr="00662492">
        <w:rPr>
          <w:rFonts w:ascii="ITC Avant Garde" w:hAnsi="ITC Avant Garde"/>
          <w:szCs w:val="20"/>
          <w:lang w:val="es-ES_tradnl"/>
        </w:rPr>
        <w:t>Code</w:t>
      </w:r>
      <w:proofErr w:type="spellEnd"/>
      <w:r w:rsidRPr="00662492">
        <w:rPr>
          <w:rFonts w:ascii="ITC Avant Garde" w:hAnsi="ITC Avant Garde"/>
          <w:szCs w:val="20"/>
          <w:lang w:val="es-ES_tradnl"/>
        </w:rPr>
        <w:t>, por sus siglas en inglés)</w:t>
      </w:r>
      <w:r>
        <w:rPr>
          <w:rFonts w:ascii="ITC Avant Garde" w:hAnsi="ITC Avant Garde"/>
          <w:szCs w:val="20"/>
          <w:lang w:val="es-ES_tradnl"/>
        </w:rPr>
        <w:t>,</w:t>
      </w:r>
      <w:r w:rsidRPr="00662492">
        <w:rPr>
          <w:rFonts w:ascii="ITC Avant Garde" w:hAnsi="ITC Avant Garde"/>
          <w:lang w:val="es-ES_tradnl"/>
        </w:rPr>
        <w:t xml:space="preserve"> emitidos por la GSMA, el número de serie (SNR) y el digito </w:t>
      </w:r>
      <w:r w:rsidRPr="00437E99">
        <w:rPr>
          <w:rFonts w:ascii="ITC Avant Garde" w:hAnsi="ITC Avant Garde"/>
          <w:lang w:val="es-ES_tradnl"/>
        </w:rPr>
        <w:t xml:space="preserve">de control /reserva </w:t>
      </w:r>
      <w:r w:rsidRPr="00662492" w:rsidDel="00D3563B">
        <w:rPr>
          <w:rFonts w:ascii="ITC Avant Garde" w:hAnsi="ITC Avant Garde"/>
          <w:lang w:val="es-ES_tradnl"/>
        </w:rPr>
        <w:t xml:space="preserve"> </w:t>
      </w:r>
      <w:r w:rsidRPr="00662492">
        <w:rPr>
          <w:rFonts w:ascii="ITC Avant Garde" w:hAnsi="ITC Avant Garde"/>
          <w:lang w:val="es-ES_tradnl"/>
        </w:rPr>
        <w:t xml:space="preserve">(CD/SD) que el fabricante incorporó para conformar el IMEI de </w:t>
      </w:r>
      <w:r>
        <w:rPr>
          <w:rFonts w:ascii="ITC Avant Garde" w:hAnsi="ITC Avant Garde"/>
          <w:lang w:val="es-ES_tradnl"/>
        </w:rPr>
        <w:t>un listado</w:t>
      </w:r>
      <w:r w:rsidRPr="00662492">
        <w:rPr>
          <w:rFonts w:ascii="ITC Avant Garde" w:hAnsi="ITC Avant Garde"/>
          <w:lang w:val="es-ES_tradnl"/>
        </w:rPr>
        <w:t xml:space="preserve"> de ETM, así como la marca</w:t>
      </w:r>
      <w:r>
        <w:rPr>
          <w:rFonts w:ascii="ITC Avant Garde" w:hAnsi="ITC Avant Garde"/>
          <w:lang w:val="es-ES_tradnl"/>
        </w:rPr>
        <w:t xml:space="preserve"> y </w:t>
      </w:r>
      <w:r w:rsidRPr="00662492">
        <w:rPr>
          <w:rFonts w:ascii="ITC Avant Garde" w:hAnsi="ITC Avant Garde"/>
          <w:lang w:val="es-ES_tradnl"/>
        </w:rPr>
        <w:t xml:space="preserve"> modelo de los ETM, cuyo formato se muestra en el Anexo B.</w:t>
      </w:r>
    </w:p>
    <w:p w14:paraId="05ED9AF0" w14:textId="77777777" w:rsidR="00F60E2D" w:rsidRPr="00662492" w:rsidRDefault="00F60E2D" w:rsidP="00F60E2D">
      <w:pPr>
        <w:rPr>
          <w:rFonts w:ascii="ITC Avant Garde" w:hAnsi="ITC Avant Garde"/>
          <w:b/>
        </w:rPr>
      </w:pPr>
      <w:r w:rsidRPr="00662492">
        <w:rPr>
          <w:rFonts w:ascii="ITC Avant Garde" w:hAnsi="ITC Avant Garde"/>
          <w:b/>
          <w:noProof/>
        </w:rPr>
        <w:t>3.2</w:t>
      </w:r>
      <w:r>
        <w:rPr>
          <w:rFonts w:ascii="ITC Avant Garde" w:hAnsi="ITC Avant Garde"/>
          <w:b/>
          <w:noProof/>
        </w:rPr>
        <w:t>.</w:t>
      </w:r>
      <w:r w:rsidRPr="00662492">
        <w:rPr>
          <w:rFonts w:ascii="ITC Avant Garde" w:hAnsi="ITC Avant Garde"/>
          <w:b/>
          <w:noProof/>
        </w:rPr>
        <w:t xml:space="preserve"> ABREVIATURAS</w:t>
      </w:r>
      <w:r w:rsidRPr="00662492">
        <w:rPr>
          <w:rFonts w:ascii="ITC Avant Garde" w:hAnsi="ITC Avant Garde"/>
          <w:b/>
        </w:rPr>
        <w:t>.</w:t>
      </w:r>
    </w:p>
    <w:tbl>
      <w:tblPr>
        <w:tblStyle w:val="Tablanormal3"/>
        <w:tblW w:w="0" w:type="auto"/>
        <w:tblLook w:val="04A0" w:firstRow="1" w:lastRow="0" w:firstColumn="1" w:lastColumn="0" w:noHBand="0" w:noVBand="1"/>
        <w:tblCaption w:val="Abreviaturas"/>
        <w:tblDescription w:val="En la tabla se muestra tabla de 2 columnas con las abreviaturas."/>
      </w:tblPr>
      <w:tblGrid>
        <w:gridCol w:w="944"/>
        <w:gridCol w:w="7481"/>
      </w:tblGrid>
      <w:tr w:rsidR="00F60E2D" w:rsidRPr="00662492" w14:paraId="795B06B2" w14:textId="77777777" w:rsidTr="006217EC">
        <w:trPr>
          <w:cnfStyle w:val="100000000000" w:firstRow="1" w:lastRow="0" w:firstColumn="0" w:lastColumn="0" w:oddVBand="0" w:evenVBand="0" w:oddHBand="0" w:evenHBand="0" w:firstRowFirstColumn="0" w:firstRowLastColumn="0" w:lastRowFirstColumn="0" w:lastRowLastColumn="0"/>
          <w:trHeight w:val="384"/>
          <w:tblHeader/>
        </w:trPr>
        <w:tc>
          <w:tcPr>
            <w:cnfStyle w:val="001000000100" w:firstRow="0" w:lastRow="0" w:firstColumn="1" w:lastColumn="0" w:oddVBand="0" w:evenVBand="0" w:oddHBand="0" w:evenHBand="0" w:firstRowFirstColumn="1" w:firstRowLastColumn="0" w:lastRowFirstColumn="0" w:lastRowLastColumn="0"/>
            <w:tcW w:w="944" w:type="dxa"/>
          </w:tcPr>
          <w:p w14:paraId="2ED9C5B7" w14:textId="77777777" w:rsidR="00F60E2D" w:rsidRPr="00662492" w:rsidRDefault="00F60E2D" w:rsidP="00F60E2D">
            <w:pPr>
              <w:spacing w:line="360" w:lineRule="auto"/>
              <w:rPr>
                <w:rFonts w:ascii="ITC Avant Garde" w:hAnsi="ITC Avant Garde"/>
                <w:b w:val="0"/>
                <w:szCs w:val="20"/>
              </w:rPr>
            </w:pPr>
            <w:r w:rsidRPr="00662492">
              <w:rPr>
                <w:rFonts w:ascii="ITC Avant Garde" w:hAnsi="ITC Avant Garde"/>
                <w:b w:val="0"/>
                <w:szCs w:val="20"/>
              </w:rPr>
              <w:t>CD</w:t>
            </w:r>
          </w:p>
        </w:tc>
        <w:tc>
          <w:tcPr>
            <w:tcW w:w="7481" w:type="dxa"/>
          </w:tcPr>
          <w:p w14:paraId="7382BB5E" w14:textId="77777777" w:rsidR="00F60E2D" w:rsidRPr="006217EC" w:rsidRDefault="00F60E2D" w:rsidP="006217EC">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caps w:val="0"/>
                <w:szCs w:val="20"/>
                <w:lang w:val="es-ES_tradnl"/>
              </w:rPr>
            </w:pPr>
            <w:r w:rsidRPr="006217EC">
              <w:rPr>
                <w:rFonts w:ascii="ITC Avant Garde" w:hAnsi="ITC Avant Garde"/>
                <w:b w:val="0"/>
                <w:bCs w:val="0"/>
                <w:caps w:val="0"/>
                <w:szCs w:val="20"/>
                <w:lang w:val="es-ES_tradnl"/>
              </w:rPr>
              <w:t>Digito de control (</w:t>
            </w:r>
            <w:proofErr w:type="spellStart"/>
            <w:r w:rsidRPr="006217EC">
              <w:rPr>
                <w:rFonts w:ascii="ITC Avant Garde" w:hAnsi="ITC Avant Garde"/>
                <w:b w:val="0"/>
                <w:bCs w:val="0"/>
                <w:caps w:val="0"/>
                <w:szCs w:val="20"/>
                <w:lang w:val="es-ES_tradnl"/>
              </w:rPr>
              <w:t>Check</w:t>
            </w:r>
            <w:proofErr w:type="spellEnd"/>
            <w:r w:rsidRPr="006217EC">
              <w:rPr>
                <w:rFonts w:ascii="ITC Avant Garde" w:hAnsi="ITC Avant Garde"/>
                <w:b w:val="0"/>
                <w:bCs w:val="0"/>
                <w:caps w:val="0"/>
                <w:szCs w:val="20"/>
                <w:lang w:val="es-ES_tradnl"/>
              </w:rPr>
              <w:t xml:space="preserve"> </w:t>
            </w:r>
            <w:proofErr w:type="spellStart"/>
            <w:r w:rsidRPr="006217EC">
              <w:rPr>
                <w:rFonts w:ascii="ITC Avant Garde" w:hAnsi="ITC Avant Garde"/>
                <w:b w:val="0"/>
                <w:bCs w:val="0"/>
                <w:caps w:val="0"/>
                <w:szCs w:val="20"/>
                <w:lang w:val="es-ES_tradnl"/>
              </w:rPr>
              <w:t>Digit</w:t>
            </w:r>
            <w:proofErr w:type="spellEnd"/>
            <w:r w:rsidRPr="006217EC">
              <w:rPr>
                <w:rFonts w:ascii="ITC Avant Garde" w:hAnsi="ITC Avant Garde"/>
                <w:b w:val="0"/>
                <w:bCs w:val="0"/>
                <w:caps w:val="0"/>
                <w:szCs w:val="20"/>
                <w:lang w:val="es-ES_tradnl"/>
              </w:rPr>
              <w:t xml:space="preserve"> por sus siglas en inglés).</w:t>
            </w:r>
          </w:p>
        </w:tc>
      </w:tr>
      <w:tr w:rsidR="00F60E2D" w:rsidRPr="00662492" w14:paraId="1BF793C6" w14:textId="77777777" w:rsidTr="006217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44" w:type="dxa"/>
          </w:tcPr>
          <w:p w14:paraId="341CDD1E" w14:textId="77777777" w:rsidR="00F60E2D" w:rsidRPr="00662492" w:rsidRDefault="00F60E2D" w:rsidP="00F60E2D">
            <w:pPr>
              <w:pStyle w:val="Prrafodelista"/>
              <w:spacing w:line="360" w:lineRule="auto"/>
              <w:ind w:left="0"/>
              <w:rPr>
                <w:rFonts w:ascii="ITC Avant Garde" w:hAnsi="ITC Avant Garde"/>
                <w:b w:val="0"/>
                <w:szCs w:val="20"/>
                <w:lang w:val="es-ES_tradnl"/>
              </w:rPr>
            </w:pPr>
            <w:r w:rsidRPr="00662492">
              <w:rPr>
                <w:rFonts w:ascii="ITC Avant Garde" w:hAnsi="ITC Avant Garde"/>
                <w:b w:val="0"/>
                <w:szCs w:val="20"/>
                <w:lang w:val="es-ES_tradnl"/>
              </w:rPr>
              <w:t>EBP</w:t>
            </w:r>
          </w:p>
        </w:tc>
        <w:tc>
          <w:tcPr>
            <w:tcW w:w="7481" w:type="dxa"/>
          </w:tcPr>
          <w:p w14:paraId="525B8484" w14:textId="77777777" w:rsidR="00F60E2D" w:rsidRPr="006217EC" w:rsidRDefault="00F60E2D" w:rsidP="00F60E2D">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caps w:val="0"/>
                <w:szCs w:val="20"/>
                <w:lang w:val="es-ES_tradnl"/>
              </w:rPr>
            </w:pPr>
            <w:r w:rsidRPr="006217EC">
              <w:rPr>
                <w:rFonts w:ascii="ITC Avant Garde" w:hAnsi="ITC Avant Garde"/>
                <w:b w:val="0"/>
                <w:bCs w:val="0"/>
                <w:caps w:val="0"/>
                <w:szCs w:val="20"/>
                <w:lang w:val="es-ES_tradnl"/>
              </w:rPr>
              <w:t>Equipo Bajo Prueba.</w:t>
            </w:r>
          </w:p>
        </w:tc>
      </w:tr>
      <w:tr w:rsidR="00F60E2D" w:rsidRPr="00662492" w14:paraId="704E4B16" w14:textId="77777777" w:rsidTr="006217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44" w:type="dxa"/>
          </w:tcPr>
          <w:p w14:paraId="03ECC1EA" w14:textId="77777777" w:rsidR="00F60E2D" w:rsidRPr="00662492" w:rsidRDefault="00F60E2D" w:rsidP="00F60E2D">
            <w:pPr>
              <w:pStyle w:val="Prrafodelista"/>
              <w:spacing w:line="360" w:lineRule="auto"/>
              <w:ind w:left="0"/>
              <w:rPr>
                <w:rFonts w:ascii="ITC Avant Garde" w:hAnsi="ITC Avant Garde"/>
                <w:b w:val="0"/>
                <w:szCs w:val="20"/>
                <w:lang w:val="es-ES_tradnl"/>
              </w:rPr>
            </w:pPr>
            <w:r w:rsidRPr="00662492">
              <w:rPr>
                <w:rFonts w:ascii="ITC Avant Garde" w:hAnsi="ITC Avant Garde"/>
                <w:b w:val="0"/>
                <w:szCs w:val="20"/>
                <w:lang w:val="es-ES_tradnl"/>
              </w:rPr>
              <w:t>ETM</w:t>
            </w:r>
          </w:p>
        </w:tc>
        <w:tc>
          <w:tcPr>
            <w:tcW w:w="7481" w:type="dxa"/>
          </w:tcPr>
          <w:p w14:paraId="2CD7DD37" w14:textId="77777777" w:rsidR="00F60E2D" w:rsidRPr="006217EC" w:rsidRDefault="00F60E2D" w:rsidP="00F60E2D">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caps w:val="0"/>
                <w:szCs w:val="20"/>
                <w:lang w:val="es-ES_tradnl"/>
              </w:rPr>
            </w:pPr>
            <w:r w:rsidRPr="006217EC">
              <w:rPr>
                <w:rFonts w:ascii="ITC Avant Garde" w:hAnsi="ITC Avant Garde"/>
                <w:b w:val="0"/>
                <w:bCs w:val="0"/>
                <w:caps w:val="0"/>
                <w:szCs w:val="20"/>
                <w:lang w:val="es-ES_tradnl"/>
              </w:rPr>
              <w:t>Equipo Terminal Móvil.</w:t>
            </w:r>
          </w:p>
        </w:tc>
      </w:tr>
      <w:tr w:rsidR="00F60E2D" w:rsidRPr="00662492" w14:paraId="2BFC54E7" w14:textId="77777777" w:rsidTr="006217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44" w:type="dxa"/>
          </w:tcPr>
          <w:p w14:paraId="06A38F78" w14:textId="77777777" w:rsidR="00F60E2D" w:rsidRPr="00662492" w:rsidRDefault="00F60E2D" w:rsidP="00F60E2D">
            <w:pPr>
              <w:pStyle w:val="Prrafodelista"/>
              <w:spacing w:line="360" w:lineRule="auto"/>
              <w:ind w:left="0"/>
              <w:rPr>
                <w:rFonts w:ascii="ITC Avant Garde" w:hAnsi="ITC Avant Garde"/>
                <w:b w:val="0"/>
                <w:szCs w:val="20"/>
                <w:lang w:val="es-ES_tradnl"/>
              </w:rPr>
            </w:pPr>
            <w:r w:rsidRPr="00662492">
              <w:rPr>
                <w:rFonts w:ascii="ITC Avant Garde" w:hAnsi="ITC Avant Garde"/>
                <w:b w:val="0"/>
                <w:szCs w:val="20"/>
                <w:lang w:val="es-ES_tradnl"/>
              </w:rPr>
              <w:t>GSMA</w:t>
            </w:r>
          </w:p>
        </w:tc>
        <w:tc>
          <w:tcPr>
            <w:tcW w:w="7481" w:type="dxa"/>
          </w:tcPr>
          <w:p w14:paraId="4BC3A777" w14:textId="77777777" w:rsidR="00F60E2D" w:rsidRPr="006217EC" w:rsidRDefault="00F60E2D" w:rsidP="00F60E2D">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caps w:val="0"/>
                <w:szCs w:val="20"/>
                <w:lang w:val="es-ES_tradnl"/>
              </w:rPr>
            </w:pPr>
            <w:r w:rsidRPr="006217EC">
              <w:rPr>
                <w:rFonts w:ascii="ITC Avant Garde" w:hAnsi="ITC Avant Garde"/>
                <w:b w:val="0"/>
                <w:bCs w:val="0"/>
                <w:caps w:val="0"/>
                <w:szCs w:val="20"/>
                <w:lang w:val="es-ES_tradnl"/>
              </w:rPr>
              <w:t xml:space="preserve">Asociación del Sistema Móvil Global (Global </w:t>
            </w:r>
            <w:proofErr w:type="spellStart"/>
            <w:r w:rsidRPr="006217EC">
              <w:rPr>
                <w:rFonts w:ascii="ITC Avant Garde" w:hAnsi="ITC Avant Garde"/>
                <w:b w:val="0"/>
                <w:bCs w:val="0"/>
                <w:caps w:val="0"/>
                <w:szCs w:val="20"/>
                <w:lang w:val="es-ES_tradnl"/>
              </w:rPr>
              <w:t>System</w:t>
            </w:r>
            <w:proofErr w:type="spellEnd"/>
            <w:r w:rsidRPr="006217EC">
              <w:rPr>
                <w:rFonts w:ascii="ITC Avant Garde" w:hAnsi="ITC Avant Garde"/>
                <w:b w:val="0"/>
                <w:bCs w:val="0"/>
                <w:caps w:val="0"/>
                <w:szCs w:val="20"/>
                <w:lang w:val="es-ES_tradnl"/>
              </w:rPr>
              <w:t xml:space="preserve"> Mobile </w:t>
            </w:r>
            <w:proofErr w:type="spellStart"/>
            <w:r w:rsidRPr="006217EC">
              <w:rPr>
                <w:rFonts w:ascii="ITC Avant Garde" w:hAnsi="ITC Avant Garde"/>
                <w:b w:val="0"/>
                <w:bCs w:val="0"/>
                <w:caps w:val="0"/>
                <w:szCs w:val="20"/>
                <w:lang w:val="es-ES_tradnl"/>
              </w:rPr>
              <w:t>Association</w:t>
            </w:r>
            <w:proofErr w:type="spellEnd"/>
            <w:r w:rsidRPr="006217EC">
              <w:rPr>
                <w:rFonts w:ascii="ITC Avant Garde" w:hAnsi="ITC Avant Garde"/>
                <w:b w:val="0"/>
                <w:bCs w:val="0"/>
                <w:caps w:val="0"/>
                <w:szCs w:val="20"/>
                <w:lang w:val="es-ES_tradnl"/>
              </w:rPr>
              <w:t>, por sus siglas en inglés).</w:t>
            </w:r>
          </w:p>
        </w:tc>
      </w:tr>
      <w:tr w:rsidR="00F60E2D" w:rsidRPr="00662492" w14:paraId="09BD6FF7" w14:textId="77777777" w:rsidTr="006217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44" w:type="dxa"/>
          </w:tcPr>
          <w:p w14:paraId="0A51DF23" w14:textId="77777777" w:rsidR="00F60E2D" w:rsidRPr="00662492" w:rsidRDefault="00F60E2D" w:rsidP="00F60E2D">
            <w:pPr>
              <w:pStyle w:val="Prrafodelista"/>
              <w:spacing w:line="360" w:lineRule="auto"/>
              <w:ind w:left="0"/>
              <w:rPr>
                <w:lang w:val="es-ES_tradnl"/>
              </w:rPr>
            </w:pPr>
            <w:r w:rsidRPr="00662492">
              <w:rPr>
                <w:rFonts w:ascii="ITC Avant Garde" w:hAnsi="ITC Avant Garde"/>
                <w:b w:val="0"/>
                <w:szCs w:val="20"/>
                <w:lang w:val="es-ES_tradnl"/>
              </w:rPr>
              <w:t>SNR</w:t>
            </w:r>
          </w:p>
        </w:tc>
        <w:tc>
          <w:tcPr>
            <w:tcW w:w="7481" w:type="dxa"/>
          </w:tcPr>
          <w:p w14:paraId="01EA048E" w14:textId="77777777" w:rsidR="00F60E2D" w:rsidRPr="006217EC" w:rsidRDefault="00F60E2D" w:rsidP="006217EC">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caps w:val="0"/>
                <w:szCs w:val="20"/>
                <w:lang w:val="es-ES_tradnl"/>
              </w:rPr>
            </w:pPr>
            <w:r w:rsidRPr="006217EC">
              <w:rPr>
                <w:rFonts w:ascii="ITC Avant Garde" w:hAnsi="ITC Avant Garde"/>
                <w:b w:val="0"/>
                <w:bCs w:val="0"/>
                <w:caps w:val="0"/>
                <w:szCs w:val="20"/>
                <w:lang w:val="es-ES_tradnl"/>
              </w:rPr>
              <w:t xml:space="preserve">Número de serie que forma parte del IMEI (Serial </w:t>
            </w:r>
            <w:proofErr w:type="spellStart"/>
            <w:r w:rsidRPr="006217EC">
              <w:rPr>
                <w:rFonts w:ascii="ITC Avant Garde" w:hAnsi="ITC Avant Garde"/>
                <w:b w:val="0"/>
                <w:bCs w:val="0"/>
                <w:caps w:val="0"/>
                <w:szCs w:val="20"/>
                <w:lang w:val="es-ES_tradnl"/>
              </w:rPr>
              <w:t>Number</w:t>
            </w:r>
            <w:proofErr w:type="spellEnd"/>
            <w:r w:rsidRPr="006217EC">
              <w:rPr>
                <w:rFonts w:ascii="ITC Avant Garde" w:hAnsi="ITC Avant Garde"/>
                <w:b w:val="0"/>
                <w:bCs w:val="0"/>
                <w:caps w:val="0"/>
                <w:szCs w:val="20"/>
                <w:lang w:val="es-ES_tradnl"/>
              </w:rPr>
              <w:t>, por sus siglas en inglés).</w:t>
            </w:r>
          </w:p>
        </w:tc>
      </w:tr>
      <w:tr w:rsidR="00F60E2D" w:rsidRPr="00662492" w14:paraId="7ADAC5A1" w14:textId="77777777" w:rsidTr="006217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44" w:type="dxa"/>
          </w:tcPr>
          <w:p w14:paraId="437D08EF" w14:textId="77777777" w:rsidR="00F60E2D" w:rsidRPr="00662492" w:rsidRDefault="00F60E2D" w:rsidP="00F60E2D">
            <w:pPr>
              <w:pStyle w:val="Prrafodelista"/>
              <w:spacing w:line="360" w:lineRule="auto"/>
              <w:ind w:left="0"/>
              <w:rPr>
                <w:rFonts w:ascii="ITC Avant Garde" w:hAnsi="ITC Avant Garde"/>
                <w:b w:val="0"/>
                <w:szCs w:val="20"/>
                <w:lang w:val="es-ES_tradnl"/>
              </w:rPr>
            </w:pPr>
            <w:r w:rsidRPr="00662492">
              <w:rPr>
                <w:rFonts w:ascii="ITC Avant Garde" w:hAnsi="ITC Avant Garde"/>
                <w:b w:val="0"/>
                <w:szCs w:val="20"/>
                <w:lang w:val="es-ES_tradnl"/>
              </w:rPr>
              <w:t>SD</w:t>
            </w:r>
          </w:p>
        </w:tc>
        <w:tc>
          <w:tcPr>
            <w:tcW w:w="7481" w:type="dxa"/>
          </w:tcPr>
          <w:p w14:paraId="2ECC9E1F" w14:textId="77777777" w:rsidR="00F60E2D" w:rsidRPr="006217EC" w:rsidRDefault="00F60E2D" w:rsidP="006217EC">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caps w:val="0"/>
                <w:szCs w:val="20"/>
                <w:lang w:val="es-ES_tradnl"/>
              </w:rPr>
            </w:pPr>
            <w:r w:rsidRPr="006217EC">
              <w:rPr>
                <w:rFonts w:ascii="ITC Avant Garde" w:hAnsi="ITC Avant Garde"/>
                <w:b w:val="0"/>
                <w:bCs w:val="0"/>
                <w:caps w:val="0"/>
                <w:szCs w:val="20"/>
                <w:lang w:val="es-ES_tradnl"/>
              </w:rPr>
              <w:t>Digito de reserva (</w:t>
            </w:r>
            <w:proofErr w:type="spellStart"/>
            <w:r w:rsidRPr="006217EC">
              <w:rPr>
                <w:rFonts w:ascii="ITC Avant Garde" w:hAnsi="ITC Avant Garde"/>
                <w:b w:val="0"/>
                <w:bCs w:val="0"/>
                <w:caps w:val="0"/>
                <w:szCs w:val="20"/>
                <w:lang w:val="es-ES_tradnl"/>
              </w:rPr>
              <w:t>Spare</w:t>
            </w:r>
            <w:proofErr w:type="spellEnd"/>
            <w:r w:rsidRPr="006217EC">
              <w:rPr>
                <w:rFonts w:ascii="ITC Avant Garde" w:hAnsi="ITC Avant Garde"/>
                <w:b w:val="0"/>
                <w:bCs w:val="0"/>
                <w:caps w:val="0"/>
                <w:szCs w:val="20"/>
                <w:lang w:val="es-ES_tradnl"/>
              </w:rPr>
              <w:t xml:space="preserve"> </w:t>
            </w:r>
            <w:proofErr w:type="spellStart"/>
            <w:r w:rsidRPr="006217EC">
              <w:rPr>
                <w:rFonts w:ascii="ITC Avant Garde" w:hAnsi="ITC Avant Garde"/>
                <w:b w:val="0"/>
                <w:bCs w:val="0"/>
                <w:caps w:val="0"/>
                <w:szCs w:val="20"/>
                <w:lang w:val="es-ES_tradnl"/>
              </w:rPr>
              <w:t>Digit</w:t>
            </w:r>
            <w:proofErr w:type="spellEnd"/>
            <w:r w:rsidRPr="006217EC">
              <w:rPr>
                <w:rFonts w:ascii="ITC Avant Garde" w:hAnsi="ITC Avant Garde"/>
                <w:b w:val="0"/>
                <w:bCs w:val="0"/>
                <w:caps w:val="0"/>
                <w:szCs w:val="20"/>
                <w:lang w:val="es-ES_tradnl"/>
              </w:rPr>
              <w:t>, por sus siglas en inglés).</w:t>
            </w:r>
          </w:p>
        </w:tc>
      </w:tr>
      <w:tr w:rsidR="00F60E2D" w:rsidRPr="00662492" w14:paraId="62B02FB0" w14:textId="77777777" w:rsidTr="006217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44" w:type="dxa"/>
          </w:tcPr>
          <w:p w14:paraId="35DC9E6F" w14:textId="77777777" w:rsidR="00F60E2D" w:rsidRPr="00662492" w:rsidRDefault="00F60E2D" w:rsidP="00F60E2D">
            <w:pPr>
              <w:pStyle w:val="Prrafodelista"/>
              <w:spacing w:line="360" w:lineRule="auto"/>
              <w:ind w:left="0"/>
              <w:rPr>
                <w:rFonts w:ascii="ITC Avant Garde" w:hAnsi="ITC Avant Garde"/>
                <w:b w:val="0"/>
                <w:szCs w:val="20"/>
                <w:lang w:val="es-ES_tradnl"/>
              </w:rPr>
            </w:pPr>
            <w:r w:rsidRPr="00662492">
              <w:rPr>
                <w:rFonts w:ascii="ITC Avant Garde" w:hAnsi="ITC Avant Garde"/>
                <w:b w:val="0"/>
                <w:szCs w:val="20"/>
                <w:lang w:val="es-ES_tradnl"/>
              </w:rPr>
              <w:t>TAC</w:t>
            </w:r>
          </w:p>
        </w:tc>
        <w:tc>
          <w:tcPr>
            <w:tcW w:w="7481" w:type="dxa"/>
          </w:tcPr>
          <w:p w14:paraId="6BB6E65B" w14:textId="77777777" w:rsidR="00F60E2D" w:rsidRPr="006217EC" w:rsidRDefault="00F60E2D" w:rsidP="00F60E2D">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caps w:val="0"/>
                <w:szCs w:val="20"/>
                <w:lang w:val="es-ES_tradnl"/>
              </w:rPr>
            </w:pPr>
            <w:r w:rsidRPr="006217EC">
              <w:rPr>
                <w:rFonts w:ascii="ITC Avant Garde" w:hAnsi="ITC Avant Garde"/>
                <w:b w:val="0"/>
                <w:bCs w:val="0"/>
                <w:caps w:val="0"/>
                <w:szCs w:val="20"/>
                <w:lang w:val="es-ES_tradnl"/>
              </w:rPr>
              <w:t>Tipo de asignación de código (</w:t>
            </w:r>
            <w:proofErr w:type="spellStart"/>
            <w:r w:rsidRPr="006217EC">
              <w:rPr>
                <w:rFonts w:ascii="ITC Avant Garde" w:hAnsi="ITC Avant Garde"/>
                <w:b w:val="0"/>
                <w:bCs w:val="0"/>
                <w:caps w:val="0"/>
                <w:szCs w:val="20"/>
                <w:lang w:val="es-ES_tradnl"/>
              </w:rPr>
              <w:t>Type</w:t>
            </w:r>
            <w:proofErr w:type="spellEnd"/>
            <w:r w:rsidRPr="006217EC">
              <w:rPr>
                <w:rFonts w:ascii="ITC Avant Garde" w:hAnsi="ITC Avant Garde"/>
                <w:b w:val="0"/>
                <w:bCs w:val="0"/>
                <w:caps w:val="0"/>
                <w:szCs w:val="20"/>
                <w:lang w:val="es-ES_tradnl"/>
              </w:rPr>
              <w:t xml:space="preserve"> </w:t>
            </w:r>
            <w:proofErr w:type="spellStart"/>
            <w:r w:rsidRPr="006217EC">
              <w:rPr>
                <w:rFonts w:ascii="ITC Avant Garde" w:hAnsi="ITC Avant Garde"/>
                <w:b w:val="0"/>
                <w:bCs w:val="0"/>
                <w:caps w:val="0"/>
                <w:szCs w:val="20"/>
                <w:lang w:val="es-ES_tradnl"/>
              </w:rPr>
              <w:t>Allocation</w:t>
            </w:r>
            <w:proofErr w:type="spellEnd"/>
            <w:r w:rsidRPr="006217EC">
              <w:rPr>
                <w:rFonts w:ascii="ITC Avant Garde" w:hAnsi="ITC Avant Garde"/>
                <w:b w:val="0"/>
                <w:bCs w:val="0"/>
                <w:caps w:val="0"/>
                <w:szCs w:val="20"/>
                <w:lang w:val="es-ES_tradnl"/>
              </w:rPr>
              <w:t xml:space="preserve"> </w:t>
            </w:r>
            <w:proofErr w:type="spellStart"/>
            <w:r w:rsidRPr="006217EC">
              <w:rPr>
                <w:rFonts w:ascii="ITC Avant Garde" w:hAnsi="ITC Avant Garde"/>
                <w:b w:val="0"/>
                <w:bCs w:val="0"/>
                <w:caps w:val="0"/>
                <w:szCs w:val="20"/>
                <w:lang w:val="es-ES_tradnl"/>
              </w:rPr>
              <w:t>Code</w:t>
            </w:r>
            <w:proofErr w:type="spellEnd"/>
            <w:r w:rsidRPr="006217EC">
              <w:rPr>
                <w:rFonts w:ascii="ITC Avant Garde" w:hAnsi="ITC Avant Garde"/>
                <w:b w:val="0"/>
                <w:bCs w:val="0"/>
                <w:caps w:val="0"/>
                <w:szCs w:val="20"/>
                <w:lang w:val="es-ES_tradnl"/>
              </w:rPr>
              <w:t>, por sus siglas en inglés).</w:t>
            </w:r>
          </w:p>
        </w:tc>
      </w:tr>
      <w:tr w:rsidR="00F60E2D" w:rsidRPr="00662492" w14:paraId="3F9DC96F" w14:textId="77777777" w:rsidTr="006217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44" w:type="dxa"/>
          </w:tcPr>
          <w:p w14:paraId="1C224BE1" w14:textId="77777777" w:rsidR="00F60E2D" w:rsidRPr="00662492" w:rsidRDefault="00F60E2D" w:rsidP="00F60E2D">
            <w:pPr>
              <w:pStyle w:val="Prrafodelista"/>
              <w:spacing w:line="360" w:lineRule="auto"/>
              <w:ind w:left="0"/>
              <w:rPr>
                <w:rFonts w:ascii="ITC Avant Garde" w:hAnsi="ITC Avant Garde"/>
                <w:b w:val="0"/>
                <w:szCs w:val="20"/>
                <w:lang w:val="es-ES_tradnl"/>
              </w:rPr>
            </w:pPr>
            <w:r w:rsidRPr="00662492">
              <w:rPr>
                <w:rFonts w:ascii="ITC Avant Garde" w:hAnsi="ITC Avant Garde"/>
                <w:b w:val="0"/>
                <w:szCs w:val="20"/>
                <w:lang w:val="es-ES_tradnl"/>
              </w:rPr>
              <w:t>OAR</w:t>
            </w:r>
          </w:p>
        </w:tc>
        <w:tc>
          <w:tcPr>
            <w:tcW w:w="7481" w:type="dxa"/>
          </w:tcPr>
          <w:p w14:paraId="6AC5C184" w14:textId="77777777" w:rsidR="00F60E2D" w:rsidRPr="006217EC" w:rsidRDefault="00F60E2D" w:rsidP="006217EC">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caps w:val="0"/>
                <w:szCs w:val="20"/>
                <w:lang w:val="es-ES_tradnl"/>
              </w:rPr>
            </w:pPr>
            <w:r w:rsidRPr="006217EC">
              <w:rPr>
                <w:rFonts w:ascii="ITC Avant Garde" w:hAnsi="ITC Avant Garde"/>
                <w:b w:val="0"/>
                <w:bCs w:val="0"/>
                <w:caps w:val="0"/>
                <w:szCs w:val="20"/>
                <w:lang w:val="es-ES_tradnl"/>
              </w:rPr>
              <w:t>Organismo de Asignación Regional.</w:t>
            </w:r>
          </w:p>
        </w:tc>
      </w:tr>
    </w:tbl>
    <w:p w14:paraId="23457121" w14:textId="0C9A24DA" w:rsidR="00F60E2D" w:rsidRPr="00F60E2D" w:rsidRDefault="00F60E2D" w:rsidP="00F60E2D">
      <w:pPr>
        <w:pStyle w:val="Ttulo2"/>
        <w:numPr>
          <w:ilvl w:val="0"/>
          <w:numId w:val="31"/>
        </w:numPr>
        <w:spacing w:after="240"/>
        <w:jc w:val="both"/>
        <w:rPr>
          <w:rFonts w:ascii="ITC Avant Garde" w:hAnsi="ITC Avant Garde"/>
          <w:b/>
          <w:color w:val="000000" w:themeColor="text1"/>
          <w:sz w:val="22"/>
          <w:szCs w:val="22"/>
        </w:rPr>
      </w:pPr>
      <w:r w:rsidRPr="00F60E2D">
        <w:rPr>
          <w:rFonts w:ascii="ITC Avant Garde" w:hAnsi="ITC Avant Garde"/>
          <w:b/>
          <w:color w:val="000000" w:themeColor="text1"/>
          <w:sz w:val="22"/>
          <w:szCs w:val="22"/>
        </w:rPr>
        <w:lastRenderedPageBreak/>
        <w:t>IDENTIFICADOR INTERNACIONAL DEL EQUIPO TERMINAL MÓVIL (IMEI) Y FUNCIONALIDAD DE RECEPTOR DE FRECUENCIA MODULADA (FM).</w:t>
      </w:r>
    </w:p>
    <w:p w14:paraId="3A11D59B" w14:textId="77777777" w:rsidR="00F60E2D" w:rsidRPr="00662492" w:rsidRDefault="00F60E2D" w:rsidP="00F60E2D">
      <w:pPr>
        <w:tabs>
          <w:tab w:val="left" w:pos="1408"/>
          <w:tab w:val="left" w:pos="1709"/>
        </w:tabs>
        <w:spacing w:line="360" w:lineRule="auto"/>
        <w:jc w:val="both"/>
        <w:rPr>
          <w:rFonts w:ascii="ITC Avant Garde" w:hAnsi="ITC Avant Garde"/>
          <w:b/>
        </w:rPr>
      </w:pPr>
      <w:r w:rsidRPr="00662492">
        <w:rPr>
          <w:rFonts w:ascii="ITC Avant Garde" w:hAnsi="ITC Avant Garde"/>
          <w:b/>
        </w:rPr>
        <w:t>4.1</w:t>
      </w:r>
      <w:r w:rsidRPr="00662492">
        <w:rPr>
          <w:rFonts w:ascii="ITC Avant Garde" w:hAnsi="ITC Avant Garde"/>
        </w:rPr>
        <w:t xml:space="preserve"> </w:t>
      </w:r>
      <w:r>
        <w:rPr>
          <w:rFonts w:ascii="ITC Avant Garde" w:hAnsi="ITC Avant Garde"/>
          <w:b/>
        </w:rPr>
        <w:t>IMEI</w:t>
      </w:r>
      <w:r w:rsidRPr="006536FA">
        <w:rPr>
          <w:rFonts w:ascii="ITC Avant Garde" w:hAnsi="ITC Avant Garde"/>
          <w:b/>
        </w:rPr>
        <w:t>.</w:t>
      </w:r>
    </w:p>
    <w:p w14:paraId="593C743F" w14:textId="77777777" w:rsidR="00F60E2D" w:rsidRDefault="00F60E2D" w:rsidP="00F60E2D">
      <w:pPr>
        <w:spacing w:line="360" w:lineRule="auto"/>
        <w:jc w:val="both"/>
        <w:rPr>
          <w:rFonts w:ascii="ITC Avant Garde" w:hAnsi="ITC Avant Garde"/>
        </w:rPr>
      </w:pPr>
      <w:r w:rsidRPr="00662492">
        <w:rPr>
          <w:rFonts w:ascii="ITC Avant Garde" w:hAnsi="ITC Avant Garde"/>
        </w:rPr>
        <w:t xml:space="preserve">Cada ETM debe tener asignado de manera física y/o electrónica en forma única </w:t>
      </w:r>
      <w:r>
        <w:rPr>
          <w:rFonts w:ascii="ITC Avant Garde" w:hAnsi="ITC Avant Garde"/>
        </w:rPr>
        <w:t>el</w:t>
      </w:r>
      <w:r w:rsidRPr="00662492">
        <w:rPr>
          <w:rFonts w:ascii="ITC Avant Garde" w:hAnsi="ITC Avant Garde"/>
        </w:rPr>
        <w:t xml:space="preserve"> código pre-grabado del IMEI, el cual no deberá ser modificado, manipulado y/o alterado después de su asignación. Por lo tanto, cada ETM que hace uso del espectro radioeléctrico y que se conecta a una red pública de telecomunicaciones debe contar con un IMEI que permita su identificación de forma </w:t>
      </w:r>
      <w:r>
        <w:rPr>
          <w:rFonts w:ascii="ITC Avant Garde" w:hAnsi="ITC Avant Garde"/>
        </w:rPr>
        <w:t>única</w:t>
      </w:r>
      <w:r w:rsidRPr="00662492">
        <w:rPr>
          <w:rFonts w:ascii="ITC Avant Garde" w:hAnsi="ITC Avant Garde"/>
        </w:rPr>
        <w:t>.</w:t>
      </w:r>
    </w:p>
    <w:p w14:paraId="7F448606" w14:textId="77777777" w:rsidR="00F60E2D" w:rsidRPr="00662492" w:rsidRDefault="00F60E2D" w:rsidP="00F60E2D">
      <w:pPr>
        <w:spacing w:line="360" w:lineRule="auto"/>
        <w:jc w:val="both"/>
        <w:rPr>
          <w:rFonts w:ascii="ITC Avant Garde" w:hAnsi="ITC Avant Garde"/>
        </w:rPr>
      </w:pPr>
      <w:r w:rsidRPr="00662492">
        <w:rPr>
          <w:rFonts w:ascii="ITC Avant Garde" w:hAnsi="ITC Avant Garde"/>
        </w:rPr>
        <w:t xml:space="preserve">El IMEI debe estar de manera física, impreso en una etiqueta adherida o grabado en el ETM </w:t>
      </w:r>
      <w:r>
        <w:rPr>
          <w:rFonts w:ascii="ITC Avant Garde" w:hAnsi="ITC Avant Garde"/>
        </w:rPr>
        <w:t>y/o</w:t>
      </w:r>
      <w:r w:rsidRPr="00662492">
        <w:rPr>
          <w:rFonts w:ascii="ITC Avant Garde" w:hAnsi="ITC Avant Garde"/>
        </w:rPr>
        <w:t xml:space="preserve"> de manera electrónica almacenado en el software del referido equipo, de</w:t>
      </w:r>
      <w:r>
        <w:rPr>
          <w:rFonts w:ascii="ITC Avant Garde" w:hAnsi="ITC Avant Garde"/>
        </w:rPr>
        <w:t>bi</w:t>
      </w:r>
      <w:r w:rsidRPr="00662492">
        <w:rPr>
          <w:rFonts w:ascii="ITC Avant Garde" w:hAnsi="ITC Avant Garde"/>
        </w:rPr>
        <w:t>e</w:t>
      </w:r>
      <w:r>
        <w:rPr>
          <w:rFonts w:ascii="ITC Avant Garde" w:hAnsi="ITC Avant Garde"/>
        </w:rPr>
        <w:t>ndo</w:t>
      </w:r>
      <w:r w:rsidRPr="00662492">
        <w:rPr>
          <w:rFonts w:ascii="ITC Avant Garde" w:hAnsi="ITC Avant Garde"/>
        </w:rPr>
        <w:t xml:space="preserve"> encontrarse disponible a través de la marcación electrónica </w:t>
      </w:r>
      <w:r w:rsidRPr="00662492">
        <w:rPr>
          <w:rFonts w:ascii="ITC Avant Garde" w:hAnsi="ITC Avant Garde"/>
          <w:b/>
        </w:rPr>
        <w:t xml:space="preserve">* # 0 6 # </w:t>
      </w:r>
      <w:r w:rsidRPr="00662492">
        <w:rPr>
          <w:rFonts w:ascii="ITC Avant Garde" w:hAnsi="ITC Avant Garde"/>
        </w:rPr>
        <w:t>(asterisco, numeral, cero, seis, numeral), ser inherente al mismo y formar parte integral del ETM, y ser asignado desde su fabricación.</w:t>
      </w:r>
    </w:p>
    <w:p w14:paraId="02D69F07" w14:textId="77777777" w:rsidR="00F60E2D" w:rsidRPr="001E20C3" w:rsidRDefault="00F60E2D" w:rsidP="00F60E2D">
      <w:pPr>
        <w:spacing w:line="360" w:lineRule="auto"/>
        <w:jc w:val="both"/>
        <w:rPr>
          <w:rFonts w:ascii="ITC Avant Garde" w:hAnsi="ITC Avant Garde"/>
        </w:rPr>
      </w:pPr>
      <w:r w:rsidRPr="00662492">
        <w:rPr>
          <w:rFonts w:ascii="ITC Avant Garde" w:hAnsi="ITC Avant Garde"/>
        </w:rPr>
        <w:t>El IMEI correspondiente a cada ETM debe ser válido y único.</w:t>
      </w:r>
    </w:p>
    <w:p w14:paraId="7E9F72FB" w14:textId="77777777" w:rsidR="00F60E2D" w:rsidRPr="00662492" w:rsidRDefault="00F60E2D" w:rsidP="00F60E2D">
      <w:pPr>
        <w:spacing w:line="360" w:lineRule="auto"/>
        <w:jc w:val="both"/>
        <w:rPr>
          <w:rFonts w:ascii="ITC Avant Garde" w:hAnsi="ITC Avant Garde"/>
          <w:b/>
        </w:rPr>
      </w:pPr>
      <w:r w:rsidRPr="00662492">
        <w:rPr>
          <w:rFonts w:ascii="ITC Avant Garde" w:hAnsi="ITC Avant Garde"/>
          <w:b/>
        </w:rPr>
        <w:t xml:space="preserve">4.1.1 </w:t>
      </w:r>
      <w:r w:rsidRPr="00437E99">
        <w:rPr>
          <w:rFonts w:ascii="ITC Avant Garde" w:hAnsi="ITC Avant Garde"/>
          <w:b/>
        </w:rPr>
        <w:t>Estructura del IMEI</w:t>
      </w:r>
      <w:r>
        <w:rPr>
          <w:rFonts w:ascii="ITC Avant Garde" w:hAnsi="ITC Avant Garde"/>
          <w:b/>
        </w:rPr>
        <w:t>.</w:t>
      </w:r>
    </w:p>
    <w:p w14:paraId="460B042B" w14:textId="77777777" w:rsidR="00F60E2D" w:rsidRPr="00662492" w:rsidRDefault="00F60E2D" w:rsidP="00F60E2D">
      <w:pPr>
        <w:spacing w:line="360" w:lineRule="auto"/>
        <w:jc w:val="both"/>
        <w:rPr>
          <w:rFonts w:ascii="ITC Avant Garde" w:hAnsi="ITC Avant Garde"/>
        </w:rPr>
      </w:pPr>
      <w:r w:rsidRPr="00662492">
        <w:rPr>
          <w:rFonts w:ascii="ITC Avant Garde" w:hAnsi="ITC Avant Garde"/>
        </w:rPr>
        <w:t xml:space="preserve">El IMEI asignado a cada ETM debe tener la estructura siguiente: </w:t>
      </w:r>
    </w:p>
    <w:p w14:paraId="2FABAF47" w14:textId="77777777" w:rsidR="00F60E2D" w:rsidRPr="00662492" w:rsidRDefault="00F60E2D" w:rsidP="00F60E2D">
      <w:pPr>
        <w:jc w:val="center"/>
        <w:rPr>
          <w:rFonts w:ascii="ITC Avant Garde" w:hAnsi="ITC Avant Garde"/>
          <w:b/>
        </w:rPr>
      </w:pPr>
      <w:r w:rsidRPr="00662492">
        <w:rPr>
          <w:rFonts w:ascii="ITC Avant Garde" w:hAnsi="ITC Avant Garde"/>
          <w:noProof/>
          <w:lang w:eastAsia="es-MX"/>
        </w:rPr>
        <mc:AlternateContent>
          <mc:Choice Requires="wpg">
            <w:drawing>
              <wp:inline distT="0" distB="0" distL="0" distR="0" wp14:anchorId="79FDDB0F" wp14:editId="28D195BB">
                <wp:extent cx="4574449" cy="1299365"/>
                <wp:effectExtent l="0" t="0" r="17145" b="15240"/>
                <wp:docPr id="26" name="Grupo 26" descr="La figura muestra la estructura del IMEI asignado a cada ETM." title="Figura 1. Estructura del IMEI"/>
                <wp:cNvGraphicFramePr/>
                <a:graphic xmlns:a="http://schemas.openxmlformats.org/drawingml/2006/main">
                  <a:graphicData uri="http://schemas.microsoft.com/office/word/2010/wordprocessingGroup">
                    <wpg:wgp>
                      <wpg:cNvGrpSpPr/>
                      <wpg:grpSpPr>
                        <a:xfrm>
                          <a:off x="0" y="0"/>
                          <a:ext cx="4574449" cy="1299365"/>
                          <a:chOff x="0" y="0"/>
                          <a:chExt cx="4574449" cy="1299365"/>
                        </a:xfrm>
                      </wpg:grpSpPr>
                      <wps:wsp>
                        <wps:cNvPr id="27" name="Rectángulo 27"/>
                        <wps:cNvSpPr/>
                        <wps:spPr>
                          <a:xfrm>
                            <a:off x="0" y="0"/>
                            <a:ext cx="4574449" cy="12993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ángulo 28"/>
                        <wps:cNvSpPr/>
                        <wps:spPr>
                          <a:xfrm>
                            <a:off x="545566" y="491778"/>
                            <a:ext cx="821690" cy="353060"/>
                          </a:xfrm>
                          <a:prstGeom prst="rect">
                            <a:avLst/>
                          </a:prstGeom>
                          <a:ln/>
                        </wps:spPr>
                        <wps:style>
                          <a:lnRef idx="2">
                            <a:schemeClr val="dk1"/>
                          </a:lnRef>
                          <a:fillRef idx="1">
                            <a:schemeClr val="lt1"/>
                          </a:fillRef>
                          <a:effectRef idx="0">
                            <a:schemeClr val="dk1"/>
                          </a:effectRef>
                          <a:fontRef idx="minor">
                            <a:schemeClr val="dk1"/>
                          </a:fontRef>
                        </wps:style>
                        <wps:txbx>
                          <w:txbxContent>
                            <w:p w14:paraId="2DBB6655" w14:textId="77777777" w:rsidR="00F60E2D" w:rsidRDefault="00F60E2D" w:rsidP="00F60E2D">
                              <w:pPr>
                                <w:jc w:val="center"/>
                              </w:pPr>
                              <w:r>
                                <w:t>TAC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ángulo 29"/>
                        <wps:cNvSpPr/>
                        <wps:spPr>
                          <a:xfrm>
                            <a:off x="3135085" y="484094"/>
                            <a:ext cx="821690" cy="353060"/>
                          </a:xfrm>
                          <a:prstGeom prst="rect">
                            <a:avLst/>
                          </a:prstGeom>
                          <a:ln/>
                        </wps:spPr>
                        <wps:style>
                          <a:lnRef idx="2">
                            <a:schemeClr val="dk1"/>
                          </a:lnRef>
                          <a:fillRef idx="1">
                            <a:schemeClr val="lt1"/>
                          </a:fillRef>
                          <a:effectRef idx="0">
                            <a:schemeClr val="dk1"/>
                          </a:effectRef>
                          <a:fontRef idx="minor">
                            <a:schemeClr val="dk1"/>
                          </a:fontRef>
                        </wps:style>
                        <wps:txbx>
                          <w:txbxContent>
                            <w:p w14:paraId="1C5CB631" w14:textId="77777777" w:rsidR="00F60E2D" w:rsidRDefault="00F60E2D" w:rsidP="00F60E2D">
                              <w:pPr>
                                <w:jc w:val="center"/>
                              </w:pPr>
                              <w:r>
                                <w:t>CD/SD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ángulo 30"/>
                        <wps:cNvSpPr/>
                        <wps:spPr>
                          <a:xfrm>
                            <a:off x="1836484" y="476410"/>
                            <a:ext cx="822192" cy="353465"/>
                          </a:xfrm>
                          <a:prstGeom prst="rect">
                            <a:avLst/>
                          </a:prstGeom>
                          <a:ln/>
                        </wps:spPr>
                        <wps:style>
                          <a:lnRef idx="2">
                            <a:schemeClr val="dk1"/>
                          </a:lnRef>
                          <a:fillRef idx="1">
                            <a:schemeClr val="lt1"/>
                          </a:fillRef>
                          <a:effectRef idx="0">
                            <a:schemeClr val="dk1"/>
                          </a:effectRef>
                          <a:fontRef idx="minor">
                            <a:schemeClr val="dk1"/>
                          </a:fontRef>
                        </wps:style>
                        <wps:txbx>
                          <w:txbxContent>
                            <w:p w14:paraId="6C7AD6D7" w14:textId="77777777" w:rsidR="00F60E2D" w:rsidRDefault="00F60E2D" w:rsidP="00F60E2D">
                              <w:pPr>
                                <w:jc w:val="center"/>
                              </w:pPr>
                              <w:r>
                                <w:t>SNR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Conector recto de flecha 31"/>
                        <wps:cNvCnPr/>
                        <wps:spPr>
                          <a:xfrm flipV="1">
                            <a:off x="553250" y="399570"/>
                            <a:ext cx="821690" cy="762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Conector recto de flecha 32"/>
                        <wps:cNvCnPr/>
                        <wps:spPr>
                          <a:xfrm flipV="1">
                            <a:off x="3119717" y="414938"/>
                            <a:ext cx="821690" cy="762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 name="Conector recto de flecha 33"/>
                        <wps:cNvCnPr/>
                        <wps:spPr>
                          <a:xfrm flipV="1">
                            <a:off x="1821116" y="391886"/>
                            <a:ext cx="821690" cy="762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4" name="Cuadro de texto 2"/>
                        <wps:cNvSpPr txBox="1">
                          <a:spLocks noChangeArrowheads="1"/>
                        </wps:cNvSpPr>
                        <wps:spPr bwMode="auto">
                          <a:xfrm>
                            <a:off x="645459" y="53788"/>
                            <a:ext cx="729615" cy="291465"/>
                          </a:xfrm>
                          <a:prstGeom prst="rect">
                            <a:avLst/>
                          </a:prstGeom>
                          <a:solidFill>
                            <a:srgbClr val="FFFFFF"/>
                          </a:solidFill>
                          <a:ln w="9525">
                            <a:solidFill>
                              <a:schemeClr val="bg1"/>
                            </a:solidFill>
                            <a:miter lim="800000"/>
                            <a:headEnd/>
                            <a:tailEnd/>
                          </a:ln>
                        </wps:spPr>
                        <wps:txbx>
                          <w:txbxContent>
                            <w:p w14:paraId="372947BD" w14:textId="77777777" w:rsidR="00F60E2D" w:rsidRDefault="00F60E2D" w:rsidP="00F60E2D">
                              <w:pPr>
                                <w:jc w:val="center"/>
                              </w:pPr>
                              <w:r>
                                <w:t>8 dígitos</w:t>
                              </w:r>
                            </w:p>
                          </w:txbxContent>
                        </wps:txbx>
                        <wps:bodyPr rot="0" vert="horz" wrap="square" lIns="91440" tIns="45720" rIns="91440" bIns="45720" anchor="t" anchorCtr="0">
                          <a:noAutofit/>
                        </wps:bodyPr>
                      </wps:wsp>
                      <wps:wsp>
                        <wps:cNvPr id="35" name="Cuadro de texto 2"/>
                        <wps:cNvSpPr txBox="1">
                          <a:spLocks noChangeArrowheads="1"/>
                        </wps:cNvSpPr>
                        <wps:spPr bwMode="auto">
                          <a:xfrm>
                            <a:off x="3173506" y="61473"/>
                            <a:ext cx="729615" cy="291465"/>
                          </a:xfrm>
                          <a:prstGeom prst="rect">
                            <a:avLst/>
                          </a:prstGeom>
                          <a:solidFill>
                            <a:srgbClr val="FFFFFF"/>
                          </a:solidFill>
                          <a:ln w="9525">
                            <a:solidFill>
                              <a:schemeClr val="bg1"/>
                            </a:solidFill>
                            <a:miter lim="800000"/>
                            <a:headEnd/>
                            <a:tailEnd/>
                          </a:ln>
                        </wps:spPr>
                        <wps:txbx>
                          <w:txbxContent>
                            <w:p w14:paraId="58D80B01" w14:textId="77777777" w:rsidR="00F60E2D" w:rsidRDefault="00F60E2D" w:rsidP="00F60E2D">
                              <w:pPr>
                                <w:jc w:val="center"/>
                              </w:pPr>
                              <w:r>
                                <w:t>1 dígito</w:t>
                              </w:r>
                            </w:p>
                          </w:txbxContent>
                        </wps:txbx>
                        <wps:bodyPr rot="0" vert="horz" wrap="square" lIns="91440" tIns="45720" rIns="91440" bIns="45720" anchor="t" anchorCtr="0">
                          <a:noAutofit/>
                        </wps:bodyPr>
                      </wps:wsp>
                      <wps:wsp>
                        <wps:cNvPr id="36" name="Cuadro de texto 2"/>
                        <wps:cNvSpPr txBox="1">
                          <a:spLocks noChangeArrowheads="1"/>
                        </wps:cNvSpPr>
                        <wps:spPr bwMode="auto">
                          <a:xfrm>
                            <a:off x="1905640" y="46104"/>
                            <a:ext cx="729615" cy="291465"/>
                          </a:xfrm>
                          <a:prstGeom prst="rect">
                            <a:avLst/>
                          </a:prstGeom>
                          <a:solidFill>
                            <a:srgbClr val="FFFFFF"/>
                          </a:solidFill>
                          <a:ln w="9525">
                            <a:solidFill>
                              <a:schemeClr val="bg1"/>
                            </a:solidFill>
                            <a:miter lim="800000"/>
                            <a:headEnd/>
                            <a:tailEnd/>
                          </a:ln>
                        </wps:spPr>
                        <wps:txbx>
                          <w:txbxContent>
                            <w:p w14:paraId="56C63A72" w14:textId="77777777" w:rsidR="00F60E2D" w:rsidRDefault="00F60E2D" w:rsidP="00F60E2D">
                              <w:pPr>
                                <w:jc w:val="center"/>
                              </w:pPr>
                              <w:r>
                                <w:t>6 dígitos</w:t>
                              </w:r>
                            </w:p>
                          </w:txbxContent>
                        </wps:txbx>
                        <wps:bodyPr rot="0" vert="horz" wrap="square" lIns="91440" tIns="45720" rIns="91440" bIns="45720" anchor="t" anchorCtr="0">
                          <a:noAutofit/>
                        </wps:bodyPr>
                      </wps:wsp>
                      <wps:wsp>
                        <wps:cNvPr id="37" name="Cuadro de texto 2"/>
                        <wps:cNvSpPr txBox="1">
                          <a:spLocks noChangeArrowheads="1"/>
                        </wps:cNvSpPr>
                        <wps:spPr bwMode="auto">
                          <a:xfrm>
                            <a:off x="1621331" y="875980"/>
                            <a:ext cx="1252220" cy="291465"/>
                          </a:xfrm>
                          <a:prstGeom prst="rect">
                            <a:avLst/>
                          </a:prstGeom>
                          <a:solidFill>
                            <a:srgbClr val="FFFFFF"/>
                          </a:solidFill>
                          <a:ln w="9525">
                            <a:solidFill>
                              <a:schemeClr val="bg1"/>
                            </a:solidFill>
                            <a:miter lim="800000"/>
                            <a:headEnd/>
                            <a:tailEnd/>
                          </a:ln>
                        </wps:spPr>
                        <wps:txbx>
                          <w:txbxContent>
                            <w:p w14:paraId="27D1A1AF" w14:textId="77777777" w:rsidR="00F60E2D" w:rsidRDefault="00F60E2D" w:rsidP="00F60E2D">
                              <w:pPr>
                                <w:jc w:val="center"/>
                              </w:pPr>
                              <w:r>
                                <w:t>IMEI 15 dígitos</w:t>
                              </w:r>
                            </w:p>
                          </w:txbxContent>
                        </wps:txbx>
                        <wps:bodyPr rot="0" vert="horz" wrap="square" lIns="91440" tIns="45720" rIns="91440" bIns="45720" anchor="t" anchorCtr="0">
                          <a:noAutofit/>
                        </wps:bodyPr>
                      </wps:wsp>
                      <wps:wsp>
                        <wps:cNvPr id="38" name="Conector recto de flecha 38"/>
                        <wps:cNvCnPr/>
                        <wps:spPr>
                          <a:xfrm>
                            <a:off x="545566" y="1121869"/>
                            <a:ext cx="3411209"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9FDDB0F" id="Grupo 26" o:spid="_x0000_s1026" alt="Título: Figura 1. Estructura del IMEI - Descripción: La figura muestra la estructura del IMEI asignado a cada ETM." style="width:360.2pt;height:102.3pt;mso-position-horizontal-relative:char;mso-position-vertical-relative:line" coordsize="45744,1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">
                <v:rect id="Rectángulo 27" o:spid="_x0000_s1027" style="position:absolute;width:45744;height:129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FcQA&#10;AADbAAAADwAAAGRycy9kb3ducmV2LnhtbESPzWrDMBCE74W8g9hAbo1cH+zGiRJCSCHQ0pCkhx4X&#10;a2ObWisjqf55+6pQ6HGYmW+YzW40rejJ+caygqdlAoK4tLrhSsHH7eXxGYQPyBpby6RgIg+77exh&#10;g4W2A1+ov4ZKRAj7AhXUIXSFlL6syaBf2o44enfrDIYoXSW1wyHCTSvTJMmkwYbjQo0dHWoqv67f&#10;RoE9N1O7d6v3/o3yz9dzSIYxOyq1mI/7NYhAY/gP/7VPWkG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YRXEAAAA2wAAAA8AAAAAAAAAAAAAAAAAmAIAAGRycy9k&#10;b3ducmV2LnhtbFBLBQYAAAAABAAEAPUAAACJAwAAAAA=&#10;" fillcolor="white [3201]" strokecolor="black [3200]" strokeweight="1pt"/>
                <v:rect id="Rectángulo 28" o:spid="_x0000_s1028" style="position:absolute;left:5455;top:4917;width:8217;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1Z8EA&#10;AADbAAAADwAAAGRycy9kb3ducmV2LnhtbERPu2rDMBTdC/0HcQvdGrkenMaNEkxIoNCQEKdDx4t1&#10;a5taV0ZS/Pj7agh0PJz3ejuZTgzkfGtZwesiAUFcWd1yreDrenh5A+EDssbOMimYycN28/iwxlzb&#10;kS80lKEWMYR9jgqaEPpcSl81ZNAvbE8cuR/rDIYIXS21wzGGm06mSZJJgy3HhgZ72jVU/ZY3o8Ce&#10;27kr3Oo0HGn5/XkOyThle6Wen6biHUSgKfyL7+4PrSCNY+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9WfBAAAA2wAAAA8AAAAAAAAAAAAAAAAAmAIAAGRycy9kb3du&#10;cmV2LnhtbFBLBQYAAAAABAAEAPUAAACGAwAAAAA=&#10;" fillcolor="white [3201]" strokecolor="black [3200]" strokeweight="1pt">
                  <v:textbox>
                    <w:txbxContent>
                      <w:p w14:paraId="2DBB6655" w14:textId="77777777" w:rsidR="00F60E2D" w:rsidRDefault="00F60E2D" w:rsidP="00F60E2D">
                        <w:pPr>
                          <w:jc w:val="center"/>
                        </w:pPr>
                        <w:r>
                          <w:t>TAC</w:t>
                        </w:r>
                      </w:p>
                    </w:txbxContent>
                  </v:textbox>
                </v:rect>
                <v:rect id="Rectángulo 29" o:spid="_x0000_s1029" style="position:absolute;left:31350;top:4840;width:8217;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Q/MMA&#10;AADbAAAADwAAAGRycy9kb3ducmV2LnhtbESPT4vCMBTE78J+h/AWvGm6HvzTNYosCoKi6O5hj4/m&#10;2Rabl5LEtn57Iwgeh5n5DTNfdqYSDTlfWlbwNUxAEGdWl5wr+PvdDKYgfEDWWFkmBXfysFx89OaY&#10;atvyiZpzyEWEsE9RQRFCnUrps4IM+qGtiaN3sc5giNLlUjtsI9xUcpQkY2mw5LhQYE0/BWXX880o&#10;sMfyXq3c7NDsafK/O4ak7cZrpfqf3eobRKAuvMOv9lYrGM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RQ/MMAAADbAAAADwAAAAAAAAAAAAAAAACYAgAAZHJzL2Rv&#10;d25yZXYueG1sUEsFBgAAAAAEAAQA9QAAAIgDAAAAAA==&#10;" fillcolor="white [3201]" strokecolor="black [3200]" strokeweight="1pt">
                  <v:textbox>
                    <w:txbxContent>
                      <w:p w14:paraId="1C5CB631" w14:textId="77777777" w:rsidR="00F60E2D" w:rsidRDefault="00F60E2D" w:rsidP="00F60E2D">
                        <w:pPr>
                          <w:jc w:val="center"/>
                        </w:pPr>
                        <w:r>
                          <w:t>CD/SD</w:t>
                        </w:r>
                      </w:p>
                    </w:txbxContent>
                  </v:textbox>
                </v:rect>
                <v:rect id="Rectángulo 30" o:spid="_x0000_s1030" style="position:absolute;left:18364;top:4764;width:8222;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vvMAA&#10;AADbAAAADwAAAGRycy9kb3ducmV2LnhtbERPy4rCMBTdC/5DuAPuNB0FH9UoIg4MjCg+Fi4vzZ22&#10;THNTkkxb/94sBJeH815tOlOJhpwvLSv4HCUgiDOrS84V3K5fwzkIH5A1VpZJwYM8bNb93gpTbVs+&#10;U3MJuYgh7FNUUIRQp1L6rCCDfmRr4sj9WmcwROhyqR22MdxUcpwkU2mw5NhQYE27grK/y79RYE/l&#10;o9q6xbE50Oz+cwpJ2033Sg0+uu0SRKAuvMUv97dWMInr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dvvMAAAADbAAAADwAAAAAAAAAAAAAAAACYAgAAZHJzL2Rvd25y&#10;ZXYueG1sUEsFBgAAAAAEAAQA9QAAAIUDAAAAAA==&#10;" fillcolor="white [3201]" strokecolor="black [3200]" strokeweight="1pt">
                  <v:textbox>
                    <w:txbxContent>
                      <w:p w14:paraId="6C7AD6D7" w14:textId="77777777" w:rsidR="00F60E2D" w:rsidRDefault="00F60E2D" w:rsidP="00F60E2D">
                        <w:pPr>
                          <w:jc w:val="center"/>
                        </w:pPr>
                        <w:r>
                          <w:t>SNR</w:t>
                        </w:r>
                      </w:p>
                    </w:txbxContent>
                  </v:textbox>
                </v:rect>
                <v:shapetype id="_x0000_t32" coordsize="21600,21600" o:spt="32" o:oned="t" path="m,l21600,21600e" filled="f">
                  <v:path arrowok="t" fillok="f" o:connecttype="none"/>
                  <o:lock v:ext="edit" shapetype="t"/>
                </v:shapetype>
                <v:shape id="Conector recto de flecha 31" o:spid="_x0000_s1031" type="#_x0000_t32" style="position:absolute;left:5532;top:3995;width:8217;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55PsQAAADbAAAADwAAAGRycy9kb3ducmV2LnhtbESPQWvCQBSE70L/w/IK3nQTFZHoKsWq&#10;FAoF0woeH9lnEs2+Dburpv++WxA8DjPzDbNYdaYRN3K+tqwgHSYgiAuray4V/HxvBzMQPiBrbCyT&#10;gl/ysFq+9BaYaXvnPd3yUIoIYZ+hgiqENpPSFxUZ9EPbEkfvZJ3BEKUrpXZ4j3DTyFGSTKXBmuNC&#10;hS2tKyou+dUomOwm21AnpWuOLj1s1l/n6Wf+rlT/tXubgwjUhWf40f7QCsYp/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nk+xAAAANsAAAAPAAAAAAAAAAAA&#10;AAAAAKECAABkcnMvZG93bnJldi54bWxQSwUGAAAAAAQABAD5AAAAkgMAAAAA&#10;" strokecolor="black [3213]" strokeweight=".5pt">
                  <v:stroke startarrow="block" endarrow="block" joinstyle="miter"/>
                </v:shape>
                <v:shape id="Conector recto de flecha 32" o:spid="_x0000_s1032" type="#_x0000_t32" style="position:absolute;left:31197;top:4149;width:8217;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nScQAAADbAAAADwAAAGRycy9kb3ducmV2LnhtbESP3WoCMRSE74W+QzgF7zTrD1JWoxRb&#10;pSAIbhW8PGyOu2s3J0sSdfv2RhC8HGbmG2a2aE0truR8ZVnBoJ+AIM6trrhQsP9d9T5A+ICssbZM&#10;Cv7Jw2L+1plhqu2Nd3TNQiEihH2KCsoQmlRKn5dk0PdtQxy9k3UGQ5SukNrhLcJNLYdJMpEGK44L&#10;JTa0LCn/yy5GwXg9XoUqKVx9dIPD93J7nmyyL6W67+3nFESgNrzCz/aPVjAawuNL/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nOdJxAAAANsAAAAPAAAAAAAAAAAA&#10;AAAAAKECAABkcnMvZG93bnJldi54bWxQSwUGAAAAAAQABAD5AAAAkgMAAAAA&#10;" strokecolor="black [3213]" strokeweight=".5pt">
                  <v:stroke startarrow="block" endarrow="block" joinstyle="miter"/>
                </v:shape>
                <v:shape id="Conector recto de flecha 33" o:spid="_x0000_s1033" type="#_x0000_t32" style="position:absolute;left:18211;top:3918;width:8217;height: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BC0sUAAADbAAAADwAAAGRycy9kb3ducmV2LnhtbESPQWvCQBSE7wX/w/KE3ppNVESiaxCt&#10;RSgUjC14fGRfk9Ts27C71fjvu4VCj8PMfMOsisF04krOt5YVZEkKgriyuuVawftp/7QA4QOyxs4y&#10;KbiTh2I9elhhru2Nj3QtQy0ihH2OCpoQ+lxKXzVk0Ce2J47ep3UGQ5SultrhLcJNJydpOpcGW44L&#10;Dfa0bai6lN9Gwexltg9tWrvu7LKP5+3b1/y13Cn1OB42SxCBhvAf/msftILpF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9BC0sUAAADbAAAADwAAAAAAAAAA&#10;AAAAAAChAgAAZHJzL2Rvd25yZXYueG1sUEsFBgAAAAAEAAQA+QAAAJMDAAAAAA==&#10;" strokecolor="black [3213]" strokeweight=".5pt">
                  <v:stroke startarrow="block" endarrow="block" joinstyle="miter"/>
                </v:shape>
                <v:shapetype id="_x0000_t202" coordsize="21600,21600" o:spt="202" path="m,l,21600r21600,l21600,xe">
                  <v:stroke joinstyle="miter"/>
                  <v:path gradientshapeok="t" o:connecttype="rect"/>
                </v:shapetype>
                <v:shape id="Cuadro de texto 2" o:spid="_x0000_s1034" type="#_x0000_t202" style="position:absolute;left:6454;top:537;width:7296;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P29MUA&#10;AADbAAAADwAAAGRycy9kb3ducmV2LnhtbESPQWvCQBSE70L/w/IKvZlNrUhNXUWUhl5ETIv2+Mw+&#10;k9Ds25DdxtRf7wpCj8PMfMPMFr2pRUetqywreI5iEMS51RUXCr4+34evIJxH1lhbJgV/5GAxfxjM&#10;MNH2zDvqMl+IAGGXoILS+yaR0uUlGXSRbYiDd7KtQR9kW0jd4jnATS1HcTyRBisOCyU2tCop/8l+&#10;jQKXx5P9dpztD0eZ0mWq9fo73Sj19Ngv30B46v1/+N7+0ApexnD7E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b0xQAAANsAAAAPAAAAAAAAAAAAAAAAAJgCAABkcnMv&#10;ZG93bnJldi54bWxQSwUGAAAAAAQABAD1AAAAigMAAAAA&#10;" strokecolor="white [3212]">
                  <v:textbox>
                    <w:txbxContent>
                      <w:p w14:paraId="372947BD" w14:textId="77777777" w:rsidR="00F60E2D" w:rsidRDefault="00F60E2D" w:rsidP="00F60E2D">
                        <w:pPr>
                          <w:jc w:val="center"/>
                        </w:pPr>
                        <w:r>
                          <w:t>8 dígitos</w:t>
                        </w:r>
                      </w:p>
                    </w:txbxContent>
                  </v:textbox>
                </v:shape>
                <v:shape id="Cuadro de texto 2" o:spid="_x0000_s1035" type="#_x0000_t202" style="position:absolute;left:31735;top:614;width:7296;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9Tb8QA&#10;AADbAAAADwAAAGRycy9kb3ducmV2LnhtbESPT4vCMBTE7wt+h/CEva2p+0e0GmVRVrwsYhX1+Gye&#10;bbF5KU1Wq59+Iwgeh5n5DTOaNKYUZ6pdYVlBtxOBIE6tLjhTsFn/vPVBOI+ssbRMCq7kYDJuvYww&#10;1vbCKzonPhMBwi5GBbn3VSylS3My6Dq2Ig7e0dYGfZB1JnWNlwA3pXyPop40WHBYyLGiaU7pKfkz&#10;Clwa9bbLz2S7O8g53QZaz/bzX6Ve2833EISnxj/Dj/ZCK/j4gvuX8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PU2/EAAAA2wAAAA8AAAAAAAAAAAAAAAAAmAIAAGRycy9k&#10;b3ducmV2LnhtbFBLBQYAAAAABAAEAPUAAACJAwAAAAA=&#10;" strokecolor="white [3212]">
                  <v:textbox>
                    <w:txbxContent>
                      <w:p w14:paraId="58D80B01" w14:textId="77777777" w:rsidR="00F60E2D" w:rsidRDefault="00F60E2D" w:rsidP="00F60E2D">
                        <w:pPr>
                          <w:jc w:val="center"/>
                        </w:pPr>
                        <w:r>
                          <w:t>1 dígito</w:t>
                        </w:r>
                      </w:p>
                    </w:txbxContent>
                  </v:textbox>
                </v:shape>
                <v:shape id="Cuadro de texto 2" o:spid="_x0000_s1036" type="#_x0000_t202" style="position:absolute;left:19056;top:461;width:7296;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GMQA&#10;AADbAAAADwAAAGRycy9kb3ducmV2LnhtbESPQWvCQBSE7wX/w/IEb3WjlqDRVURRepHSKOrxmX0m&#10;wezbkN1q6q/vFgo9DjPzDTNbtKYSd2pcaVnBoB+BIM6sLjlXcNhvXscgnEfWWFkmBd/kYDHvvMww&#10;0fbBn3RPfS4ChF2CCgrv60RKlxVk0PVtTRy8q20M+iCbXOoGHwFuKjmMolgaLDksFFjTqqDsln4Z&#10;BS6L4uPHW3o8XeSWnhOt1+ftTqlet11OQXhq/X/4r/2uFYx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zRjEAAAA2wAAAA8AAAAAAAAAAAAAAAAAmAIAAGRycy9k&#10;b3ducmV2LnhtbFBLBQYAAAAABAAEAPUAAACJAwAAAAA=&#10;" strokecolor="white [3212]">
                  <v:textbox>
                    <w:txbxContent>
                      <w:p w14:paraId="56C63A72" w14:textId="77777777" w:rsidR="00F60E2D" w:rsidRDefault="00F60E2D" w:rsidP="00F60E2D">
                        <w:pPr>
                          <w:jc w:val="center"/>
                        </w:pPr>
                        <w:r>
                          <w:t>6 dígitos</w:t>
                        </w:r>
                      </w:p>
                    </w:txbxContent>
                  </v:textbox>
                </v:shape>
                <v:shape id="Cuadro de texto 2" o:spid="_x0000_s1037" type="#_x0000_t202" style="position:absolute;left:16213;top:8759;width:12522;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og8UA&#10;AADbAAAADwAAAGRycy9kb3ducmV2LnhtbESPT2vCQBTE74V+h+UVequbWvFPdBVpUXoRMYp6fGaf&#10;SWj2bciumvrpXUHwOMzMb5jRpDGlOFPtCssKPlsRCOLU6oIzBZv17KMPwnlkjaVlUvBPDibj15cR&#10;xtpeeEXnxGciQNjFqCD3voqldGlOBl3LVsTBO9raoA+yzqSu8RLgppTtKOpKgwWHhRwr+s4p/UtO&#10;RoFLo+522Um2u4Oc03Wg9c9+vlDq/a2ZDkF4avwz/Gj/agVfPbh/CT9Aj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WiDxQAAANsAAAAPAAAAAAAAAAAAAAAAAJgCAABkcnMv&#10;ZG93bnJldi54bWxQSwUGAAAAAAQABAD1AAAAigMAAAAA&#10;" strokecolor="white [3212]">
                  <v:textbox>
                    <w:txbxContent>
                      <w:p w14:paraId="27D1A1AF" w14:textId="77777777" w:rsidR="00F60E2D" w:rsidRDefault="00F60E2D" w:rsidP="00F60E2D">
                        <w:pPr>
                          <w:jc w:val="center"/>
                        </w:pPr>
                        <w:r>
                          <w:t>IMEI 15 dígitos</w:t>
                        </w:r>
                      </w:p>
                    </w:txbxContent>
                  </v:textbox>
                </v:shape>
                <v:shape id="Conector recto de flecha 38" o:spid="_x0000_s1038" type="#_x0000_t32" style="position:absolute;left:5455;top:11218;width:341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dY0cEAAADbAAAADwAAAGRycy9kb3ducmV2LnhtbERPTYvCMBC9L/gfwgje1nRVFumayiqI&#10;ImXB6sHj0My2pc2kNlHrvzcHwePjfS+WvWnEjTpXWVbwNY5AEOdWV1woOB03n3MQziNrbCyTggc5&#10;WCaDjwXG2t75QLfMFyKEsItRQel9G0vp8pIMurFtiQP3bzuDPsCukLrDewg3jZxE0bc0WHFoKLGl&#10;dUl5nV2Ngl2bZqvZ7Lytrxez3/65lM+HVKnRsP/9AeGp92/xy73TCqZhbPgSfoBM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x1jRwQAAANsAAAAPAAAAAAAAAAAAAAAA&#10;AKECAABkcnMvZG93bnJldi54bWxQSwUGAAAAAAQABAD5AAAAjwMAAAAA&#10;" strokecolor="black [3213]" strokeweight=".5pt">
                  <v:stroke startarrow="block" endarrow="block" joinstyle="miter"/>
                </v:shape>
                <w10:anchorlock/>
              </v:group>
            </w:pict>
          </mc:Fallback>
        </mc:AlternateContent>
      </w:r>
    </w:p>
    <w:p w14:paraId="686FFF79" w14:textId="77777777" w:rsidR="00F60E2D" w:rsidRPr="00662492" w:rsidRDefault="00F60E2D" w:rsidP="00F60E2D">
      <w:pPr>
        <w:jc w:val="center"/>
        <w:rPr>
          <w:rFonts w:ascii="ITC Avant Garde" w:hAnsi="ITC Avant Garde"/>
          <w:b/>
        </w:rPr>
      </w:pPr>
      <w:r w:rsidRPr="00662492">
        <w:rPr>
          <w:rFonts w:ascii="ITC Avant Garde" w:hAnsi="ITC Avant Garde"/>
          <w:b/>
        </w:rPr>
        <w:t>Figura 1. Estructura del IMEI</w:t>
      </w:r>
    </w:p>
    <w:p w14:paraId="2BA8A624" w14:textId="77777777" w:rsidR="00F60E2D" w:rsidRPr="00662492" w:rsidRDefault="00F60E2D" w:rsidP="00F60E2D">
      <w:pPr>
        <w:spacing w:line="360" w:lineRule="auto"/>
        <w:jc w:val="both"/>
        <w:rPr>
          <w:rFonts w:ascii="ITC Avant Garde" w:hAnsi="ITC Avant Garde"/>
        </w:rPr>
      </w:pPr>
      <w:r w:rsidRPr="00662492">
        <w:rPr>
          <w:rFonts w:ascii="ITC Avant Garde" w:hAnsi="ITC Avant Garde"/>
        </w:rPr>
        <w:t>El IMEI debe estar compuesto de los siguientes campos (cada campo contendrá únicamente dígitos decimales</w:t>
      </w:r>
      <w:r>
        <w:rPr>
          <w:rFonts w:ascii="ITC Avant Garde" w:hAnsi="ITC Avant Garde"/>
        </w:rPr>
        <w:t xml:space="preserve"> y no debe estar compuesto con todos los dígitos en ceros, unos o espacios en blanco): </w:t>
      </w:r>
      <w:r w:rsidRPr="00662492">
        <w:rPr>
          <w:rFonts w:ascii="ITC Avant Garde" w:hAnsi="ITC Avant Garde"/>
        </w:rPr>
        <w:t xml:space="preserve"> </w:t>
      </w:r>
    </w:p>
    <w:p w14:paraId="7FFA7D1B" w14:textId="77777777" w:rsidR="00F60E2D" w:rsidRPr="00662492" w:rsidRDefault="00F60E2D" w:rsidP="00F60E2D">
      <w:pPr>
        <w:pStyle w:val="Prrafodelista"/>
        <w:numPr>
          <w:ilvl w:val="0"/>
          <w:numId w:val="7"/>
        </w:numPr>
        <w:spacing w:line="360" w:lineRule="auto"/>
        <w:jc w:val="both"/>
        <w:rPr>
          <w:rFonts w:ascii="ITC Avant Garde" w:hAnsi="ITC Avant Garde"/>
          <w:lang w:val="es-ES_tradnl"/>
        </w:rPr>
      </w:pPr>
      <w:r w:rsidRPr="00662492">
        <w:rPr>
          <w:rFonts w:ascii="ITC Avant Garde" w:hAnsi="ITC Avant Garde"/>
          <w:lang w:val="es-ES_tradnl"/>
        </w:rPr>
        <w:lastRenderedPageBreak/>
        <w:t xml:space="preserve">El campo TAC deberá tener una longitud de 8 dígitos, conteniendo los siguientes </w:t>
      </w:r>
      <w:proofErr w:type="spellStart"/>
      <w:r w:rsidRPr="00662492">
        <w:rPr>
          <w:rFonts w:ascii="ITC Avant Garde" w:hAnsi="ITC Avant Garde"/>
          <w:lang w:val="es-ES_tradnl"/>
        </w:rPr>
        <w:t>subcampos</w:t>
      </w:r>
      <w:proofErr w:type="spellEnd"/>
      <w:r w:rsidRPr="00662492">
        <w:rPr>
          <w:rFonts w:ascii="ITC Avant Garde" w:hAnsi="ITC Avant Garde"/>
          <w:lang w:val="es-ES_tradnl"/>
        </w:rPr>
        <w:t xml:space="preserve">: </w:t>
      </w:r>
    </w:p>
    <w:p w14:paraId="479E6055" w14:textId="77777777" w:rsidR="00F60E2D" w:rsidRPr="00662492" w:rsidRDefault="00F60E2D" w:rsidP="00F60E2D">
      <w:pPr>
        <w:pStyle w:val="Prrafodelista"/>
        <w:numPr>
          <w:ilvl w:val="1"/>
          <w:numId w:val="12"/>
        </w:numPr>
        <w:spacing w:line="360" w:lineRule="auto"/>
        <w:jc w:val="both"/>
        <w:rPr>
          <w:rFonts w:ascii="ITC Avant Garde" w:hAnsi="ITC Avant Garde"/>
          <w:lang w:val="es-ES_tradnl"/>
        </w:rPr>
      </w:pPr>
      <w:proofErr w:type="spellStart"/>
      <w:r w:rsidRPr="00662492">
        <w:rPr>
          <w:rFonts w:ascii="ITC Avant Garde" w:hAnsi="ITC Avant Garde"/>
          <w:lang w:val="es-ES_tradnl"/>
        </w:rPr>
        <w:t>Subcampo</w:t>
      </w:r>
      <w:proofErr w:type="spellEnd"/>
      <w:r w:rsidRPr="00662492">
        <w:rPr>
          <w:rFonts w:ascii="ITC Avant Garde" w:hAnsi="ITC Avant Garde"/>
          <w:lang w:val="es-ES_tradnl"/>
        </w:rPr>
        <w:t xml:space="preserve"> 1, compuesto de dos dígitos</w:t>
      </w:r>
      <w:r>
        <w:rPr>
          <w:rFonts w:ascii="ITC Avant Garde" w:hAnsi="ITC Avant Garde"/>
          <w:lang w:val="es-ES_tradnl"/>
        </w:rPr>
        <w:t xml:space="preserve"> iniciales</w:t>
      </w:r>
      <w:r w:rsidRPr="00662492">
        <w:rPr>
          <w:rFonts w:ascii="ITC Avant Garde" w:hAnsi="ITC Avant Garde"/>
          <w:lang w:val="es-ES_tradnl"/>
        </w:rPr>
        <w:t xml:space="preserve">, de izquierda a derecha, identifica al OAR que asignó el IMEI, y </w:t>
      </w:r>
    </w:p>
    <w:p w14:paraId="21E26988" w14:textId="77777777" w:rsidR="00F60E2D" w:rsidRPr="00662492" w:rsidRDefault="00F60E2D" w:rsidP="00F60E2D">
      <w:pPr>
        <w:pStyle w:val="Prrafodelista"/>
        <w:numPr>
          <w:ilvl w:val="1"/>
          <w:numId w:val="12"/>
        </w:numPr>
        <w:spacing w:line="360" w:lineRule="auto"/>
        <w:jc w:val="both"/>
        <w:rPr>
          <w:rFonts w:ascii="ITC Avant Garde" w:hAnsi="ITC Avant Garde"/>
          <w:lang w:val="es-ES_tradnl"/>
        </w:rPr>
      </w:pPr>
      <w:proofErr w:type="spellStart"/>
      <w:r w:rsidRPr="00662492">
        <w:rPr>
          <w:rFonts w:ascii="ITC Avant Garde" w:hAnsi="ITC Avant Garde"/>
          <w:lang w:val="es-ES_tradnl"/>
        </w:rPr>
        <w:t>Subcampo</w:t>
      </w:r>
      <w:proofErr w:type="spellEnd"/>
      <w:r w:rsidRPr="00662492">
        <w:rPr>
          <w:rFonts w:ascii="ITC Avant Garde" w:hAnsi="ITC Avant Garde"/>
          <w:lang w:val="es-ES_tradnl"/>
        </w:rPr>
        <w:t xml:space="preserve"> 2, compuesto de seis dígitos, de izquierda a derecha, colocado después del OAR</w:t>
      </w:r>
      <w:r>
        <w:rPr>
          <w:rFonts w:ascii="ITC Avant Garde" w:hAnsi="ITC Avant Garde"/>
          <w:lang w:val="es-ES_tradnl"/>
        </w:rPr>
        <w:t>, asignado por éste</w:t>
      </w:r>
      <w:r w:rsidRPr="00662492">
        <w:rPr>
          <w:rFonts w:ascii="ITC Avant Garde" w:hAnsi="ITC Avant Garde"/>
          <w:lang w:val="es-ES_tradnl"/>
        </w:rPr>
        <w:t xml:space="preserve">, </w:t>
      </w:r>
      <w:r>
        <w:rPr>
          <w:rFonts w:ascii="ITC Avant Garde" w:hAnsi="ITC Avant Garde"/>
          <w:lang w:val="es-ES_tradnl"/>
        </w:rPr>
        <w:t xml:space="preserve">e </w:t>
      </w:r>
      <w:r w:rsidRPr="00662492">
        <w:rPr>
          <w:rFonts w:ascii="ITC Avant Garde" w:hAnsi="ITC Avant Garde"/>
          <w:lang w:val="es-ES_tradnl"/>
        </w:rPr>
        <w:t xml:space="preserve">identifica el modelo del ETM con un intervalo válido de </w:t>
      </w:r>
      <w:r w:rsidRPr="00437E99">
        <w:rPr>
          <w:rFonts w:ascii="ITC Avant Garde" w:hAnsi="ITC Avant Garde"/>
          <w:lang w:val="es-ES_tradnl"/>
        </w:rPr>
        <w:t xml:space="preserve">000000 </w:t>
      </w:r>
      <w:r w:rsidRPr="00662492">
        <w:rPr>
          <w:rFonts w:ascii="ITC Avant Garde" w:hAnsi="ITC Avant Garde"/>
          <w:lang w:val="es-ES_tradnl"/>
        </w:rPr>
        <w:t xml:space="preserve">  a 999999.</w:t>
      </w:r>
    </w:p>
    <w:p w14:paraId="05F75948" w14:textId="77777777" w:rsidR="00F60E2D" w:rsidRPr="00662492" w:rsidRDefault="00F60E2D" w:rsidP="00F60E2D">
      <w:pPr>
        <w:pStyle w:val="Prrafodelista"/>
        <w:spacing w:line="360" w:lineRule="auto"/>
        <w:ind w:left="1440"/>
        <w:jc w:val="both"/>
        <w:rPr>
          <w:rFonts w:ascii="ITC Avant Garde" w:hAnsi="ITC Avant Garde"/>
          <w:lang w:val="es-ES_tradnl"/>
        </w:rPr>
      </w:pPr>
    </w:p>
    <w:p w14:paraId="7D28CE95" w14:textId="77777777" w:rsidR="00F60E2D" w:rsidRPr="00662492" w:rsidRDefault="00F60E2D" w:rsidP="00F60E2D">
      <w:pPr>
        <w:pStyle w:val="Prrafodelista"/>
        <w:numPr>
          <w:ilvl w:val="0"/>
          <w:numId w:val="7"/>
        </w:numPr>
        <w:spacing w:line="360" w:lineRule="auto"/>
        <w:jc w:val="both"/>
        <w:rPr>
          <w:rFonts w:ascii="ITC Avant Garde" w:hAnsi="ITC Avant Garde"/>
          <w:lang w:val="es-ES_tradnl"/>
        </w:rPr>
      </w:pPr>
      <w:r w:rsidRPr="00662492">
        <w:rPr>
          <w:rFonts w:ascii="ITC Avant Garde" w:hAnsi="ITC Avant Garde"/>
          <w:lang w:val="es-ES_tradnl"/>
        </w:rPr>
        <w:t xml:space="preserve">El campo </w:t>
      </w:r>
      <w:r>
        <w:rPr>
          <w:rFonts w:ascii="ITC Avant Garde" w:hAnsi="ITC Avant Garde"/>
          <w:lang w:val="es-ES_tradnl"/>
        </w:rPr>
        <w:t xml:space="preserve">relativo al </w:t>
      </w:r>
      <w:r w:rsidRPr="00662492">
        <w:rPr>
          <w:rFonts w:ascii="ITC Avant Garde" w:hAnsi="ITC Avant Garde"/>
          <w:lang w:val="es-ES_tradnl"/>
        </w:rPr>
        <w:t>número de serie SNR</w:t>
      </w:r>
      <w:r>
        <w:rPr>
          <w:rFonts w:ascii="ITC Avant Garde" w:hAnsi="ITC Avant Garde"/>
          <w:lang w:val="es-ES_tradnl"/>
        </w:rPr>
        <w:t>,</w:t>
      </w:r>
      <w:r w:rsidRPr="00662492">
        <w:rPr>
          <w:rFonts w:ascii="ITC Avant Garde" w:hAnsi="ITC Avant Garde"/>
          <w:lang w:val="es-ES_tradnl"/>
        </w:rPr>
        <w:t xml:space="preserve"> con una longitud de 6 dígitos, empleado para la identificación de forma única a un ETM de un determinado modelo. El intervalo válido es de: 000000 a 999999; </w:t>
      </w:r>
    </w:p>
    <w:p w14:paraId="218A2982" w14:textId="77777777" w:rsidR="00F60E2D" w:rsidRPr="001E20C3" w:rsidRDefault="00F60E2D" w:rsidP="00F60E2D">
      <w:pPr>
        <w:pStyle w:val="Prrafodelista"/>
        <w:numPr>
          <w:ilvl w:val="0"/>
          <w:numId w:val="7"/>
        </w:numPr>
        <w:spacing w:line="360" w:lineRule="auto"/>
        <w:jc w:val="both"/>
        <w:rPr>
          <w:rFonts w:ascii="ITC Avant Garde" w:hAnsi="ITC Avant Garde"/>
          <w:lang w:val="es-ES_tradnl"/>
        </w:rPr>
      </w:pPr>
      <w:r w:rsidRPr="00662492">
        <w:rPr>
          <w:rFonts w:ascii="ITC Avant Garde" w:hAnsi="ITC Avant Garde"/>
          <w:lang w:val="es-ES_tradnl"/>
        </w:rPr>
        <w:t xml:space="preserve">El campo Dígito de Control (CD)/Dígito de Reserva (SD) con una longitud de 1 dígito, tiene por objeto evitar errores de transcripción o lectura al momento de transmitirlos manualmente cuando se verifica el IMEI. </w:t>
      </w:r>
    </w:p>
    <w:p w14:paraId="4C6731F9" w14:textId="77777777" w:rsidR="00F60E2D" w:rsidRDefault="00F60E2D" w:rsidP="00F60E2D">
      <w:pPr>
        <w:spacing w:line="360" w:lineRule="auto"/>
        <w:jc w:val="both"/>
        <w:rPr>
          <w:rFonts w:ascii="ITC Avant Garde" w:hAnsi="ITC Avant Garde"/>
          <w:b/>
        </w:rPr>
      </w:pPr>
      <w:r w:rsidRPr="00662492">
        <w:rPr>
          <w:rFonts w:ascii="ITC Avant Garde" w:hAnsi="ITC Avant Garde"/>
        </w:rPr>
        <w:t xml:space="preserve">Lo anterior se verifica de acuerdo al método de prueba descrito en el numeral </w:t>
      </w:r>
      <w:r w:rsidRPr="00662492">
        <w:rPr>
          <w:rFonts w:ascii="ITC Avant Garde" w:hAnsi="ITC Avant Garde"/>
          <w:b/>
        </w:rPr>
        <w:t>5.1.</w:t>
      </w:r>
    </w:p>
    <w:p w14:paraId="2DF4FDD1" w14:textId="77777777" w:rsidR="00F60E2D" w:rsidRDefault="00F60E2D" w:rsidP="00F60E2D">
      <w:pPr>
        <w:spacing w:line="360" w:lineRule="auto"/>
        <w:jc w:val="both"/>
        <w:rPr>
          <w:rFonts w:ascii="ITC Avant Garde" w:hAnsi="ITC Avant Garde"/>
        </w:rPr>
      </w:pPr>
      <w:r>
        <w:rPr>
          <w:rFonts w:ascii="ITC Avant Garde" w:hAnsi="ITC Avant Garde"/>
          <w:b/>
        </w:rPr>
        <w:t xml:space="preserve">4.1.2. </w:t>
      </w:r>
      <w:r>
        <w:rPr>
          <w:rFonts w:ascii="ITC Avant Garde" w:hAnsi="ITC Avant Garde"/>
        </w:rPr>
        <w:t>La marca y</w:t>
      </w:r>
      <w:r w:rsidRPr="00080663">
        <w:rPr>
          <w:rFonts w:ascii="ITC Avant Garde" w:hAnsi="ITC Avant Garde"/>
        </w:rPr>
        <w:t xml:space="preserve"> modelo</w:t>
      </w:r>
      <w:r>
        <w:rPr>
          <w:rFonts w:ascii="ITC Avant Garde" w:hAnsi="ITC Avant Garde"/>
        </w:rPr>
        <w:t xml:space="preserve"> </w:t>
      </w:r>
      <w:r w:rsidRPr="004265D8">
        <w:rPr>
          <w:rFonts w:ascii="ITC Avant Garde" w:hAnsi="ITC Avant Garde"/>
        </w:rPr>
        <w:t>del</w:t>
      </w:r>
      <w:r>
        <w:rPr>
          <w:rFonts w:ascii="ITC Avant Garde" w:hAnsi="ITC Avant Garde"/>
        </w:rPr>
        <w:t xml:space="preserve"> EBP, deben corresponder al TAC asignado por la GSMA u OAR.</w:t>
      </w:r>
    </w:p>
    <w:p w14:paraId="2ABA0508" w14:textId="77777777" w:rsidR="00F60E2D" w:rsidRPr="001E20C3" w:rsidRDefault="00F60E2D" w:rsidP="00F60E2D">
      <w:pPr>
        <w:spacing w:line="360" w:lineRule="auto"/>
        <w:jc w:val="both"/>
        <w:rPr>
          <w:rFonts w:ascii="ITC Avant Garde" w:hAnsi="ITC Avant Garde"/>
          <w:b/>
        </w:rPr>
      </w:pPr>
      <w:r>
        <w:rPr>
          <w:rFonts w:ascii="ITC Avant Garde" w:hAnsi="ITC Avant Garde"/>
        </w:rPr>
        <w:t xml:space="preserve">Lo anterior se verifica de acuerdo al método de prueba descrito en el numeral </w:t>
      </w:r>
      <w:r w:rsidRPr="0070437C">
        <w:rPr>
          <w:rFonts w:ascii="ITC Avant Garde" w:hAnsi="ITC Avant Garde"/>
          <w:b/>
        </w:rPr>
        <w:t>5.</w:t>
      </w:r>
      <w:r>
        <w:rPr>
          <w:rFonts w:ascii="ITC Avant Garde" w:hAnsi="ITC Avant Garde"/>
          <w:b/>
        </w:rPr>
        <w:t>2</w:t>
      </w:r>
    </w:p>
    <w:p w14:paraId="3D5FD009" w14:textId="77777777" w:rsidR="00F60E2D" w:rsidRPr="00662492" w:rsidRDefault="00F60E2D" w:rsidP="00F60E2D">
      <w:pPr>
        <w:spacing w:line="360" w:lineRule="auto"/>
        <w:jc w:val="both"/>
        <w:rPr>
          <w:rFonts w:ascii="ITC Avant Garde" w:hAnsi="ITC Avant Garde"/>
          <w:b/>
        </w:rPr>
      </w:pPr>
      <w:r w:rsidRPr="00662492">
        <w:rPr>
          <w:rFonts w:ascii="ITC Avant Garde" w:hAnsi="ITC Avant Garde"/>
          <w:b/>
        </w:rPr>
        <w:t>4.2. Receptor de Frecuencia Modulada (FM).</w:t>
      </w:r>
    </w:p>
    <w:p w14:paraId="1FBCB1BA" w14:textId="77777777" w:rsidR="00F60E2D" w:rsidRPr="00662492" w:rsidRDefault="00F60E2D" w:rsidP="00F60E2D">
      <w:pPr>
        <w:spacing w:line="360" w:lineRule="auto"/>
        <w:jc w:val="both"/>
        <w:rPr>
          <w:rFonts w:ascii="ITC Avant Garde" w:hAnsi="ITC Avant Garde"/>
        </w:rPr>
      </w:pPr>
      <w:r>
        <w:rPr>
          <w:rFonts w:ascii="ITC Avant Garde" w:hAnsi="ITC Avant Garde"/>
        </w:rPr>
        <w:t>En caso de que</w:t>
      </w:r>
      <w:r w:rsidRPr="00662492">
        <w:rPr>
          <w:rFonts w:ascii="ITC Avant Garde" w:hAnsi="ITC Avant Garde"/>
        </w:rPr>
        <w:t xml:space="preserve"> los ETM cuenten con la funcionalidad de receptor de radio en Frecuencia Modulada (FM)</w:t>
      </w:r>
      <w:r>
        <w:rPr>
          <w:rFonts w:ascii="ITC Avant Garde" w:hAnsi="ITC Avant Garde"/>
        </w:rPr>
        <w:t xml:space="preserve">, </w:t>
      </w:r>
      <w:r w:rsidRPr="00662492">
        <w:rPr>
          <w:rFonts w:ascii="ITC Avant Garde" w:hAnsi="ITC Avant Garde"/>
        </w:rPr>
        <w:t>instalada desde su fabricación</w:t>
      </w:r>
      <w:r>
        <w:rPr>
          <w:rFonts w:ascii="ITC Avant Garde" w:hAnsi="ITC Avant Garde"/>
        </w:rPr>
        <w:t xml:space="preserve">, </w:t>
      </w:r>
      <w:r w:rsidRPr="00662492">
        <w:rPr>
          <w:rFonts w:ascii="ITC Avant Garde" w:hAnsi="ITC Avant Garde"/>
        </w:rPr>
        <w:t xml:space="preserve">ésta debe estar habilitada y activa para el usuario final; de tal forma que no exista ningún tipo de bloqueo o restricción para su funcionamiento. </w:t>
      </w:r>
    </w:p>
    <w:p w14:paraId="0BACAEF4" w14:textId="14C83D66" w:rsidR="00F60E2D" w:rsidRPr="00662492" w:rsidRDefault="00F60E2D" w:rsidP="00F60E2D">
      <w:pPr>
        <w:spacing w:line="360" w:lineRule="auto"/>
        <w:jc w:val="both"/>
        <w:rPr>
          <w:rFonts w:ascii="ITC Avant Garde" w:hAnsi="ITC Avant Garde"/>
        </w:rPr>
      </w:pPr>
      <w:r w:rsidRPr="00662492">
        <w:rPr>
          <w:rFonts w:ascii="ITC Avant Garde" w:hAnsi="ITC Avant Garde"/>
        </w:rPr>
        <w:t xml:space="preserve">Lo anterior se verifica de acuerdo al método de prueba descrito en el numeral </w:t>
      </w:r>
      <w:r w:rsidRPr="00662492">
        <w:rPr>
          <w:rFonts w:ascii="ITC Avant Garde" w:hAnsi="ITC Avant Garde"/>
          <w:b/>
        </w:rPr>
        <w:t>5.</w:t>
      </w:r>
      <w:r>
        <w:rPr>
          <w:rFonts w:ascii="ITC Avant Garde" w:hAnsi="ITC Avant Garde"/>
          <w:b/>
        </w:rPr>
        <w:t>3.</w:t>
      </w:r>
      <w:r w:rsidR="000E6AC8" w:rsidRPr="00662492">
        <w:rPr>
          <w:rFonts w:ascii="ITC Avant Garde" w:hAnsi="ITC Avant Garde"/>
        </w:rPr>
        <w:t xml:space="preserve"> </w:t>
      </w:r>
    </w:p>
    <w:p w14:paraId="7AC083A1" w14:textId="77777777" w:rsidR="00F60E2D" w:rsidRPr="00662492" w:rsidRDefault="00F60E2D" w:rsidP="00F60E2D">
      <w:pPr>
        <w:tabs>
          <w:tab w:val="left" w:pos="1709"/>
        </w:tabs>
        <w:spacing w:line="360" w:lineRule="auto"/>
        <w:jc w:val="both"/>
        <w:rPr>
          <w:rFonts w:ascii="ITC Avant Garde" w:hAnsi="ITC Avant Garde" w:cs="Arial"/>
          <w:color w:val="2F2F2F"/>
          <w:lang w:eastAsia="es-MX"/>
        </w:rPr>
      </w:pPr>
      <w:r w:rsidRPr="00662492">
        <w:rPr>
          <w:rFonts w:ascii="ITC Avant Garde" w:hAnsi="ITC Avant Garde"/>
          <w:b/>
        </w:rPr>
        <w:t xml:space="preserve">4.3. Manual del ETM. </w:t>
      </w:r>
      <w:r w:rsidRPr="00662492">
        <w:rPr>
          <w:rFonts w:ascii="ITC Avant Garde" w:hAnsi="ITC Avant Garde" w:cs="Arial"/>
          <w:color w:val="2F2F2F"/>
          <w:lang w:eastAsia="es-MX"/>
        </w:rPr>
        <w:t xml:space="preserve"> </w:t>
      </w:r>
    </w:p>
    <w:p w14:paraId="4686B225" w14:textId="77777777" w:rsidR="00F60E2D" w:rsidRPr="00662492" w:rsidRDefault="00F60E2D" w:rsidP="00F60E2D">
      <w:pPr>
        <w:tabs>
          <w:tab w:val="left" w:pos="1709"/>
        </w:tabs>
        <w:spacing w:line="360" w:lineRule="auto"/>
        <w:jc w:val="both"/>
        <w:rPr>
          <w:rFonts w:ascii="ITC Avant Garde" w:hAnsi="ITC Avant Garde"/>
        </w:rPr>
      </w:pPr>
      <w:r w:rsidRPr="00662492">
        <w:rPr>
          <w:rFonts w:ascii="ITC Avant Garde" w:hAnsi="ITC Avant Garde"/>
        </w:rPr>
        <w:t xml:space="preserve">El manual del ETM debe estar impreso o en formato digital, en idioma español y contener información suficiente, clara y veraz de </w:t>
      </w:r>
      <w:r w:rsidRPr="00B25D44">
        <w:rPr>
          <w:rFonts w:ascii="ITC Avant Garde" w:hAnsi="ITC Avant Garde"/>
        </w:rPr>
        <w:t xml:space="preserve">sus </w:t>
      </w:r>
      <w:r w:rsidRPr="001C5734">
        <w:rPr>
          <w:rFonts w:ascii="ITC Avant Garde" w:hAnsi="ITC Avant Garde"/>
        </w:rPr>
        <w:t xml:space="preserve">especificaciones </w:t>
      </w:r>
      <w:r w:rsidRPr="00662492">
        <w:rPr>
          <w:rFonts w:ascii="ITC Avant Garde" w:hAnsi="ITC Avant Garde"/>
        </w:rPr>
        <w:t xml:space="preserve">así como, en </w:t>
      </w:r>
      <w:r w:rsidRPr="00662492">
        <w:rPr>
          <w:rFonts w:ascii="ITC Avant Garde" w:hAnsi="ITC Avant Garde"/>
        </w:rPr>
        <w:lastRenderedPageBreak/>
        <w:t xml:space="preserve">su caso, de la funcionalidad de </w:t>
      </w:r>
      <w:r>
        <w:rPr>
          <w:rFonts w:ascii="ITC Avant Garde" w:hAnsi="ITC Avant Garde"/>
        </w:rPr>
        <w:t xml:space="preserve">receptor </w:t>
      </w:r>
      <w:r w:rsidRPr="00662492">
        <w:rPr>
          <w:rFonts w:ascii="ITC Avant Garde" w:hAnsi="ITC Avant Garde"/>
        </w:rPr>
        <w:t>en FM instalada desde su fabricación, y los procedimientos de configuración, ajustes, operación, y resolución de problemas.</w:t>
      </w:r>
    </w:p>
    <w:p w14:paraId="386D1C9E" w14:textId="77777777" w:rsidR="00F60E2D" w:rsidRPr="00662492" w:rsidRDefault="00F60E2D" w:rsidP="00F60E2D">
      <w:pPr>
        <w:spacing w:after="101" w:line="360" w:lineRule="auto"/>
        <w:jc w:val="both"/>
        <w:rPr>
          <w:rFonts w:ascii="ITC Avant Garde" w:hAnsi="ITC Avant Garde"/>
        </w:rPr>
      </w:pPr>
      <w:r w:rsidRPr="00662492">
        <w:rPr>
          <w:rFonts w:ascii="ITC Avant Garde" w:hAnsi="ITC Avant Garde"/>
        </w:rPr>
        <w:t>Asimismo, debe especificar claramente,</w:t>
      </w:r>
      <w:r>
        <w:rPr>
          <w:rFonts w:ascii="ITC Avant Garde" w:hAnsi="ITC Avant Garde"/>
        </w:rPr>
        <w:t xml:space="preserve"> en su caso, </w:t>
      </w:r>
      <w:r w:rsidRPr="00662492">
        <w:rPr>
          <w:rFonts w:ascii="ITC Avant Garde" w:hAnsi="ITC Avant Garde"/>
        </w:rPr>
        <w:t>dónde se encuentra físicamente impreso el IMEI en el ETM en una etiqueta adherida o grabado, así</w:t>
      </w:r>
      <w:r>
        <w:rPr>
          <w:rFonts w:ascii="ITC Avant Garde" w:hAnsi="ITC Avant Garde"/>
        </w:rPr>
        <w:t xml:space="preserve"> </w:t>
      </w:r>
      <w:r w:rsidRPr="00662492">
        <w:rPr>
          <w:rFonts w:ascii="ITC Avant Garde" w:hAnsi="ITC Avant Garde"/>
        </w:rPr>
        <w:t>como las instrucciones para obtenerlo de manera electrónica.</w:t>
      </w:r>
    </w:p>
    <w:p w14:paraId="4CEFB7CF" w14:textId="77777777" w:rsidR="00F60E2D" w:rsidRPr="00662492" w:rsidRDefault="00F60E2D" w:rsidP="00F60E2D">
      <w:pPr>
        <w:spacing w:after="101" w:line="360" w:lineRule="auto"/>
        <w:jc w:val="both"/>
        <w:rPr>
          <w:rFonts w:ascii="ITC Avant Garde" w:hAnsi="ITC Avant Garde"/>
        </w:rPr>
      </w:pPr>
      <w:r w:rsidRPr="00662492">
        <w:rPr>
          <w:rFonts w:ascii="ITC Avant Garde" w:hAnsi="ITC Avant Garde"/>
        </w:rPr>
        <w:t>Adicionalmente, deberá contener la información de funcionalidades del ETM</w:t>
      </w:r>
      <w:r>
        <w:rPr>
          <w:rFonts w:ascii="ITC Avant Garde" w:hAnsi="ITC Avant Garde"/>
        </w:rPr>
        <w:t xml:space="preserve">, en su caso, </w:t>
      </w:r>
      <w:r w:rsidRPr="00662492">
        <w:rPr>
          <w:rFonts w:ascii="ITC Avant Garde" w:hAnsi="ITC Avant Garde"/>
        </w:rPr>
        <w:t xml:space="preserve">relativas a su </w:t>
      </w:r>
      <w:r w:rsidRPr="00437E99">
        <w:rPr>
          <w:rFonts w:ascii="ITC Avant Garde" w:hAnsi="ITC Avant Garde"/>
        </w:rPr>
        <w:t xml:space="preserve">localización geográfica </w:t>
      </w:r>
      <w:r w:rsidRPr="00662492">
        <w:rPr>
          <w:rFonts w:ascii="ITC Avant Garde" w:hAnsi="ITC Avant Garde"/>
        </w:rPr>
        <w:t>y/o protección de contenido en el caso de robo o extravío.</w:t>
      </w:r>
    </w:p>
    <w:p w14:paraId="236B54F2" w14:textId="77777777" w:rsidR="00F60E2D" w:rsidRPr="001E20C3" w:rsidRDefault="00F60E2D" w:rsidP="00F60E2D">
      <w:pPr>
        <w:spacing w:after="101" w:line="360" w:lineRule="auto"/>
        <w:jc w:val="both"/>
        <w:rPr>
          <w:rFonts w:ascii="ITC Avant Garde" w:hAnsi="ITC Avant Garde"/>
        </w:rPr>
      </w:pPr>
      <w:r w:rsidRPr="00662492">
        <w:rPr>
          <w:rFonts w:ascii="ITC Avant Garde" w:hAnsi="ITC Avant Garde"/>
        </w:rPr>
        <w:t xml:space="preserve">Lo anterior se verifica de acuerdo al numeral </w:t>
      </w:r>
      <w:r w:rsidRPr="00662492">
        <w:rPr>
          <w:rFonts w:ascii="ITC Avant Garde" w:hAnsi="ITC Avant Garde"/>
          <w:b/>
        </w:rPr>
        <w:t>5.</w:t>
      </w:r>
      <w:r>
        <w:rPr>
          <w:rFonts w:ascii="ITC Avant Garde" w:hAnsi="ITC Avant Garde"/>
          <w:b/>
        </w:rPr>
        <w:t>4</w:t>
      </w:r>
    </w:p>
    <w:p w14:paraId="67A68C19" w14:textId="049D5A0D" w:rsidR="00F60E2D" w:rsidRPr="00F60E2D" w:rsidRDefault="00F60E2D" w:rsidP="00F60E2D">
      <w:pPr>
        <w:pStyle w:val="Ttulo2"/>
        <w:numPr>
          <w:ilvl w:val="0"/>
          <w:numId w:val="31"/>
        </w:numPr>
        <w:spacing w:after="240"/>
        <w:jc w:val="both"/>
        <w:rPr>
          <w:rFonts w:ascii="ITC Avant Garde" w:hAnsi="ITC Avant Garde"/>
          <w:b/>
          <w:color w:val="000000" w:themeColor="text1"/>
          <w:sz w:val="22"/>
          <w:szCs w:val="22"/>
        </w:rPr>
      </w:pPr>
      <w:r w:rsidRPr="00F60E2D">
        <w:rPr>
          <w:rFonts w:ascii="ITC Avant Garde" w:hAnsi="ITC Avant Garde"/>
          <w:b/>
          <w:color w:val="000000" w:themeColor="text1"/>
          <w:sz w:val="22"/>
          <w:szCs w:val="22"/>
        </w:rPr>
        <w:t>MÉTODOS DE PRUEBA.</w:t>
      </w:r>
    </w:p>
    <w:p w14:paraId="7B598028" w14:textId="77777777" w:rsidR="00F60E2D" w:rsidRPr="001C5734" w:rsidRDefault="00F60E2D" w:rsidP="00F60E2D">
      <w:pPr>
        <w:spacing w:line="360" w:lineRule="auto"/>
        <w:jc w:val="both"/>
        <w:rPr>
          <w:rFonts w:ascii="ITC Avant Garde" w:eastAsia="Times New Roman" w:hAnsi="ITC Avant Garde" w:cs="Tahoma"/>
          <w:b/>
          <w:bCs/>
          <w:color w:val="000000"/>
          <w:lang w:eastAsia="es-MX"/>
        </w:rPr>
      </w:pPr>
      <w:r w:rsidRPr="00662492">
        <w:rPr>
          <w:rFonts w:ascii="ITC Avant Garde" w:hAnsi="ITC Avant Garde"/>
        </w:rPr>
        <w:t xml:space="preserve">El presente capítulo contiene los métodos de prueba que deben emplearse para la comprobación de lo establecido en el numeral </w:t>
      </w:r>
      <w:r w:rsidRPr="001C5734">
        <w:rPr>
          <w:rFonts w:ascii="ITC Avant Garde" w:hAnsi="ITC Avant Garde"/>
          <w:b/>
        </w:rPr>
        <w:t xml:space="preserve">4. IDENTIFICADOR INTERNACIONAL DEL EQUIPO TERMINAL MÓVIL (IMEI) </w:t>
      </w:r>
      <w:r w:rsidRPr="001C5734">
        <w:rPr>
          <w:rFonts w:ascii="ITC Avant Garde" w:eastAsia="Times New Roman" w:hAnsi="ITC Avant Garde" w:cs="Tahoma"/>
          <w:b/>
          <w:bCs/>
          <w:color w:val="000000"/>
          <w:lang w:eastAsia="es-MX"/>
        </w:rPr>
        <w:t xml:space="preserve">Y FUNCIONALIDAD DE </w:t>
      </w:r>
      <w:r w:rsidRPr="001C5734">
        <w:rPr>
          <w:rFonts w:ascii="ITC Avant Garde" w:hAnsi="ITC Avant Garde"/>
          <w:b/>
        </w:rPr>
        <w:t>RECEPTOR DE FRECUENCIA MODULADA (FM).</w:t>
      </w:r>
    </w:p>
    <w:p w14:paraId="33968002" w14:textId="77777777" w:rsidR="00F60E2D" w:rsidRPr="00662492" w:rsidRDefault="00F60E2D" w:rsidP="00F60E2D">
      <w:pPr>
        <w:tabs>
          <w:tab w:val="left" w:pos="3715"/>
          <w:tab w:val="center" w:pos="4419"/>
        </w:tabs>
        <w:spacing w:line="360" w:lineRule="auto"/>
        <w:jc w:val="both"/>
        <w:rPr>
          <w:rFonts w:ascii="ITC Avant Garde" w:hAnsi="ITC Avant Garde"/>
        </w:rPr>
      </w:pPr>
      <w:r w:rsidRPr="00662492">
        <w:rPr>
          <w:rFonts w:ascii="ITC Avant Garde" w:hAnsi="ITC Avant Garde"/>
        </w:rPr>
        <w:t>La aplicación de los métodos de pr</w:t>
      </w:r>
      <w:r>
        <w:rPr>
          <w:rFonts w:ascii="ITC Avant Garde" w:hAnsi="ITC Avant Garde"/>
        </w:rPr>
        <w:t>ueba se llevará a cabo por los Laboratorios de P</w:t>
      </w:r>
      <w:r w:rsidRPr="00662492">
        <w:rPr>
          <w:rFonts w:ascii="ITC Avant Garde" w:hAnsi="ITC Avant Garde"/>
        </w:rPr>
        <w:t xml:space="preserve">rueba acreditados por el Instituto o </w:t>
      </w:r>
      <w:r>
        <w:rPr>
          <w:rFonts w:ascii="ITC Avant Garde" w:hAnsi="ITC Avant Garde"/>
        </w:rPr>
        <w:t xml:space="preserve">acreditados </w:t>
      </w:r>
      <w:r w:rsidRPr="00662492">
        <w:rPr>
          <w:rFonts w:ascii="ITC Avant Garde" w:hAnsi="ITC Avant Garde"/>
        </w:rPr>
        <w:t>por un Organismo de Acreditación y autorizados por el Instituto, respecto a esta Disposición Técnica de acuerdo con los términos previstos en la L</w:t>
      </w:r>
      <w:r>
        <w:rPr>
          <w:rFonts w:ascii="ITC Avant Garde" w:hAnsi="ITC Avant Garde"/>
        </w:rPr>
        <w:t>ey</w:t>
      </w:r>
      <w:r w:rsidRPr="00662492">
        <w:rPr>
          <w:rFonts w:ascii="ITC Avant Garde" w:hAnsi="ITC Avant Garde"/>
        </w:rPr>
        <w:t xml:space="preserve"> y demás disposiciones aplicables.</w:t>
      </w:r>
    </w:p>
    <w:p w14:paraId="2FB9A1C6" w14:textId="77777777" w:rsidR="00F60E2D" w:rsidRDefault="00F60E2D" w:rsidP="00F60E2D">
      <w:pPr>
        <w:spacing w:line="360" w:lineRule="auto"/>
        <w:jc w:val="both"/>
        <w:rPr>
          <w:rFonts w:ascii="ITC Avant Garde" w:hAnsi="ITC Avant Garde" w:cs="Arial"/>
        </w:rPr>
      </w:pPr>
      <w:r w:rsidRPr="00662492">
        <w:rPr>
          <w:rFonts w:ascii="ITC Avant Garde" w:hAnsi="ITC Avant Garde" w:cs="Arial"/>
        </w:rPr>
        <w:t>Los rep</w:t>
      </w:r>
      <w:r>
        <w:rPr>
          <w:rFonts w:ascii="ITC Avant Garde" w:hAnsi="ITC Avant Garde" w:cs="Arial"/>
        </w:rPr>
        <w:t>ortes de prueba que emitan los Laboratorios de P</w:t>
      </w:r>
      <w:r w:rsidRPr="00662492">
        <w:rPr>
          <w:rFonts w:ascii="ITC Avant Garde" w:hAnsi="ITC Avant Garde" w:cs="Arial"/>
        </w:rPr>
        <w:t>rueba respecto de los métodos para comprobar lo establecido en el numeral 4 de la presente Disposición Técnica deberán presentarse de acuerdo al formato contenido en el Anexo A.</w:t>
      </w:r>
    </w:p>
    <w:p w14:paraId="7F7FE29F" w14:textId="77777777" w:rsidR="00F60E2D" w:rsidRPr="00181178" w:rsidRDefault="00F60E2D" w:rsidP="00F60E2D">
      <w:pPr>
        <w:tabs>
          <w:tab w:val="left" w:pos="3715"/>
          <w:tab w:val="center" w:pos="4419"/>
        </w:tabs>
        <w:spacing w:line="360" w:lineRule="auto"/>
        <w:jc w:val="both"/>
        <w:rPr>
          <w:rFonts w:ascii="ITC Avant Garde" w:hAnsi="ITC Avant Garde"/>
        </w:rPr>
      </w:pPr>
      <w:r w:rsidRPr="0089365F">
        <w:rPr>
          <w:rFonts w:ascii="ITC Avant Garde" w:hAnsi="ITC Avant Garde"/>
        </w:rPr>
        <w:t xml:space="preserve">La </w:t>
      </w:r>
      <w:r>
        <w:rPr>
          <w:rFonts w:ascii="ITC Avant Garde" w:hAnsi="ITC Avant Garde"/>
        </w:rPr>
        <w:t>revis</w:t>
      </w:r>
      <w:r w:rsidRPr="0089365F">
        <w:rPr>
          <w:rFonts w:ascii="ITC Avant Garde" w:hAnsi="ITC Avant Garde"/>
        </w:rPr>
        <w:t>ión de los reportes que emitan los Laboratorios de Prueba será realizada por los Organismos de Certificación acreditados por el Instituto o, acreditados por un Organismo de Acreditación y autorizados por el Instituto, respecto a esta Disposición Técnica, de acuerdo con los términos previstos en la LFTR y demás disposiciones aplicables. Asimismo, dicho Organismo de Certificación será el encargado de emitir el Certificado d</w:t>
      </w:r>
      <w:r>
        <w:rPr>
          <w:rFonts w:ascii="ITC Avant Garde" w:hAnsi="ITC Avant Garde"/>
        </w:rPr>
        <w:t>e Cumplimiento correspondiente.</w:t>
      </w:r>
    </w:p>
    <w:p w14:paraId="6825E8B8" w14:textId="77777777" w:rsidR="00F60E2D" w:rsidRPr="00662492" w:rsidRDefault="00F60E2D" w:rsidP="00F60E2D">
      <w:pPr>
        <w:tabs>
          <w:tab w:val="left" w:pos="3715"/>
          <w:tab w:val="center" w:pos="4419"/>
        </w:tabs>
        <w:spacing w:line="360" w:lineRule="auto"/>
        <w:jc w:val="both"/>
        <w:rPr>
          <w:rFonts w:ascii="ITC Avant Garde" w:hAnsi="ITC Avant Garde"/>
          <w:b/>
        </w:rPr>
      </w:pPr>
      <w:r w:rsidRPr="00662492">
        <w:rPr>
          <w:rFonts w:ascii="ITC Avant Garde" w:hAnsi="ITC Avant Garde"/>
          <w:b/>
        </w:rPr>
        <w:lastRenderedPageBreak/>
        <w:t>5.1</w:t>
      </w:r>
      <w:r>
        <w:rPr>
          <w:rFonts w:ascii="ITC Avant Garde" w:hAnsi="ITC Avant Garde"/>
          <w:b/>
        </w:rPr>
        <w:t>.</w:t>
      </w:r>
      <w:r w:rsidRPr="00662492">
        <w:rPr>
          <w:rFonts w:ascii="ITC Avant Garde" w:hAnsi="ITC Avant Garde"/>
          <w:b/>
        </w:rPr>
        <w:t xml:space="preserve"> IMEI.</w:t>
      </w:r>
    </w:p>
    <w:p w14:paraId="115DB789" w14:textId="77777777" w:rsidR="00F60E2D" w:rsidRDefault="00F60E2D" w:rsidP="00F60E2D">
      <w:pPr>
        <w:tabs>
          <w:tab w:val="left" w:pos="3715"/>
          <w:tab w:val="center" w:pos="4419"/>
        </w:tabs>
        <w:spacing w:line="360" w:lineRule="auto"/>
        <w:jc w:val="both"/>
        <w:rPr>
          <w:rFonts w:ascii="ITC Avant Garde" w:hAnsi="ITC Avant Garde"/>
        </w:rPr>
      </w:pPr>
      <w:r w:rsidRPr="005D7710">
        <w:rPr>
          <w:rFonts w:ascii="ITC Avant Garde" w:hAnsi="ITC Avant Garde"/>
        </w:rPr>
        <w:t xml:space="preserve">Las pruebas del IMEI se llevarán a cabo a los </w:t>
      </w:r>
      <w:r w:rsidRPr="002D1C72">
        <w:rPr>
          <w:rFonts w:ascii="ITC Avant Garde" w:hAnsi="ITC Avant Garde"/>
        </w:rPr>
        <w:t>E</w:t>
      </w:r>
      <w:r w:rsidRPr="003C0FE2">
        <w:rPr>
          <w:rFonts w:ascii="ITC Avant Garde" w:hAnsi="ITC Avant Garde"/>
        </w:rPr>
        <w:t>BP</w:t>
      </w:r>
      <w:r w:rsidRPr="005D7710">
        <w:rPr>
          <w:rFonts w:ascii="ITC Avant Garde" w:hAnsi="ITC Avant Garde"/>
        </w:rPr>
        <w:t xml:space="preserve"> que el </w:t>
      </w:r>
      <w:r>
        <w:rPr>
          <w:rFonts w:ascii="ITC Avant Garde" w:hAnsi="ITC Avant Garde"/>
        </w:rPr>
        <w:t>interesado</w:t>
      </w:r>
      <w:r w:rsidRPr="005D7710">
        <w:rPr>
          <w:rFonts w:ascii="ITC Avant Garde" w:hAnsi="ITC Avant Garde"/>
        </w:rPr>
        <w:t xml:space="preserve"> pres</w:t>
      </w:r>
      <w:r>
        <w:rPr>
          <w:rFonts w:ascii="ITC Avant Garde" w:hAnsi="ITC Avant Garde"/>
        </w:rPr>
        <w:t>e</w:t>
      </w:r>
      <w:r w:rsidRPr="005D7710">
        <w:rPr>
          <w:rFonts w:ascii="ITC Avant Garde" w:hAnsi="ITC Avant Garde"/>
        </w:rPr>
        <w:t>nt</w:t>
      </w:r>
      <w:r>
        <w:rPr>
          <w:rFonts w:ascii="ITC Avant Garde" w:hAnsi="ITC Avant Garde"/>
        </w:rPr>
        <w:t>e y deben ser condicionales para continuar con el  siguiente numeral</w:t>
      </w:r>
      <w:r w:rsidRPr="005D7710">
        <w:rPr>
          <w:rFonts w:ascii="ITC Avant Garde" w:hAnsi="ITC Avant Garde"/>
        </w:rPr>
        <w:t>.</w:t>
      </w:r>
    </w:p>
    <w:p w14:paraId="5356AA55" w14:textId="77777777" w:rsidR="00F60E2D" w:rsidRPr="001E20C3" w:rsidRDefault="00F60E2D" w:rsidP="00F60E2D">
      <w:pPr>
        <w:tabs>
          <w:tab w:val="left" w:pos="3715"/>
          <w:tab w:val="center" w:pos="4419"/>
        </w:tabs>
        <w:spacing w:line="360" w:lineRule="auto"/>
        <w:jc w:val="both"/>
        <w:rPr>
          <w:rFonts w:ascii="ITC Avant Garde" w:hAnsi="ITC Avant Garde"/>
        </w:rPr>
      </w:pPr>
      <w:r>
        <w:rPr>
          <w:rFonts w:ascii="ITC Avant Garde" w:hAnsi="ITC Avant Garde"/>
        </w:rPr>
        <w:t xml:space="preserve">Para llevar a cabo los correspondientes métodos de pruebas, el solicitante deberá proporcionar al laboratorio de prueba tres  </w:t>
      </w:r>
      <w:r w:rsidRPr="00A36D5B">
        <w:rPr>
          <w:rFonts w:ascii="ITC Avant Garde" w:hAnsi="ITC Avant Garde"/>
        </w:rPr>
        <w:t>E</w:t>
      </w:r>
      <w:r w:rsidRPr="00C82A9C">
        <w:rPr>
          <w:rFonts w:ascii="ITC Avant Garde" w:hAnsi="ITC Avant Garde"/>
        </w:rPr>
        <w:t>BP</w:t>
      </w:r>
      <w:r>
        <w:rPr>
          <w:rFonts w:ascii="ITC Avant Garde" w:hAnsi="ITC Avant Garde"/>
        </w:rPr>
        <w:t xml:space="preserve"> con IMEI válido y único, así como el documento comprobatorio que contenga  la </w:t>
      </w:r>
      <w:r w:rsidRPr="00080663">
        <w:rPr>
          <w:rFonts w:ascii="ITC Avant Garde" w:hAnsi="ITC Avant Garde"/>
        </w:rPr>
        <w:t>marca</w:t>
      </w:r>
      <w:r>
        <w:rPr>
          <w:rFonts w:ascii="ITC Avant Garde" w:hAnsi="ITC Avant Garde"/>
        </w:rPr>
        <w:t xml:space="preserve"> y</w:t>
      </w:r>
      <w:r w:rsidRPr="00080663">
        <w:rPr>
          <w:rFonts w:ascii="ITC Avant Garde" w:hAnsi="ITC Avant Garde"/>
        </w:rPr>
        <w:t xml:space="preserve"> modelo</w:t>
      </w:r>
      <w:r>
        <w:rPr>
          <w:rFonts w:ascii="ITC Avant Garde" w:hAnsi="ITC Avant Garde"/>
        </w:rPr>
        <w:t xml:space="preserve"> </w:t>
      </w:r>
      <w:r w:rsidRPr="004265D8">
        <w:rPr>
          <w:rFonts w:ascii="ITC Avant Garde" w:hAnsi="ITC Avant Garde"/>
        </w:rPr>
        <w:t>del</w:t>
      </w:r>
      <w:r>
        <w:rPr>
          <w:rFonts w:ascii="ITC Avant Garde" w:hAnsi="ITC Avant Garde"/>
        </w:rPr>
        <w:t xml:space="preserve"> EBP asociado al TAC asignado por la GSMA u OAR. </w:t>
      </w:r>
    </w:p>
    <w:p w14:paraId="3ED1551F" w14:textId="77777777" w:rsidR="00F60E2D" w:rsidRDefault="00F60E2D" w:rsidP="00F60E2D">
      <w:pPr>
        <w:tabs>
          <w:tab w:val="left" w:pos="3715"/>
          <w:tab w:val="center" w:pos="4419"/>
        </w:tabs>
        <w:spacing w:line="360" w:lineRule="auto"/>
        <w:jc w:val="both"/>
        <w:rPr>
          <w:rFonts w:ascii="ITC Avant Garde" w:hAnsi="ITC Avant Garde"/>
        </w:rPr>
      </w:pPr>
      <w:r w:rsidRPr="001E409B">
        <w:rPr>
          <w:rFonts w:ascii="ITC Avant Garde" w:hAnsi="ITC Avant Garde"/>
          <w:b/>
        </w:rPr>
        <w:t>5.1.1</w:t>
      </w:r>
      <w:r>
        <w:rPr>
          <w:rFonts w:ascii="ITC Avant Garde" w:hAnsi="ITC Avant Garde"/>
          <w:b/>
        </w:rPr>
        <w:t>.</w:t>
      </w:r>
      <w:r>
        <w:rPr>
          <w:rFonts w:ascii="ITC Avant Garde" w:hAnsi="ITC Avant Garde"/>
        </w:rPr>
        <w:t xml:space="preserve"> </w:t>
      </w:r>
      <w:r w:rsidRPr="006F66D5">
        <w:rPr>
          <w:rFonts w:ascii="ITC Avant Garde" w:hAnsi="ITC Avant Garde"/>
        </w:rPr>
        <w:t xml:space="preserve">Se </w:t>
      </w:r>
      <w:r>
        <w:rPr>
          <w:rFonts w:ascii="ITC Avant Garde" w:hAnsi="ITC Avant Garde"/>
        </w:rPr>
        <w:t xml:space="preserve">comprueba </w:t>
      </w:r>
      <w:r w:rsidRPr="006F66D5">
        <w:rPr>
          <w:rFonts w:ascii="ITC Avant Garde" w:hAnsi="ITC Avant Garde"/>
        </w:rPr>
        <w:t xml:space="preserve"> la existencia de un </w:t>
      </w:r>
      <w:r>
        <w:rPr>
          <w:rFonts w:ascii="ITC Avant Garde" w:hAnsi="ITC Avant Garde"/>
        </w:rPr>
        <w:t>IMEI válido y único en el EBP:</w:t>
      </w:r>
    </w:p>
    <w:p w14:paraId="7FBB62B8" w14:textId="77777777" w:rsidR="00F60E2D" w:rsidRDefault="00F60E2D" w:rsidP="00F60E2D">
      <w:pPr>
        <w:tabs>
          <w:tab w:val="left" w:pos="3715"/>
          <w:tab w:val="center" w:pos="4419"/>
        </w:tabs>
        <w:spacing w:line="360" w:lineRule="auto"/>
        <w:ind w:left="993" w:hanging="426"/>
        <w:jc w:val="both"/>
        <w:rPr>
          <w:rFonts w:ascii="ITC Avant Garde" w:hAnsi="ITC Avant Garde"/>
        </w:rPr>
      </w:pPr>
      <w:r>
        <w:rPr>
          <w:rFonts w:ascii="ITC Avant Garde" w:hAnsi="ITC Avant Garde"/>
        </w:rPr>
        <w:t>a) De manera física, impreso en una etiqueta adherida o g</w:t>
      </w:r>
      <w:r w:rsidRPr="006F66D5">
        <w:rPr>
          <w:rFonts w:ascii="ITC Avant Garde" w:hAnsi="ITC Avant Garde"/>
        </w:rPr>
        <w:t xml:space="preserve">rabado en el </w:t>
      </w:r>
      <w:r>
        <w:rPr>
          <w:rFonts w:ascii="ITC Avant Garde" w:hAnsi="ITC Avant Garde"/>
        </w:rPr>
        <w:t xml:space="preserve">referido </w:t>
      </w:r>
      <w:r w:rsidRPr="006F66D5">
        <w:rPr>
          <w:rFonts w:ascii="ITC Avant Garde" w:hAnsi="ITC Avant Garde"/>
        </w:rPr>
        <w:t>EBP</w:t>
      </w:r>
      <w:r>
        <w:rPr>
          <w:rFonts w:ascii="ITC Avant Garde" w:hAnsi="ITC Avant Garde"/>
        </w:rPr>
        <w:t>.</w:t>
      </w:r>
      <w:r w:rsidRPr="003D23FF">
        <w:t xml:space="preserve"> </w:t>
      </w:r>
      <w:r w:rsidRPr="003D23FF">
        <w:rPr>
          <w:rFonts w:ascii="ITC Avant Garde" w:hAnsi="ITC Avant Garde"/>
        </w:rPr>
        <w:t>Lo anterior, de acuerdo a las indicaciones previstas en el manual de usuario correspondiente</w:t>
      </w:r>
      <w:r>
        <w:rPr>
          <w:rFonts w:ascii="ITC Avant Garde" w:hAnsi="ITC Avant Garde"/>
        </w:rPr>
        <w:t>, y/o</w:t>
      </w:r>
    </w:p>
    <w:p w14:paraId="52C73297" w14:textId="77777777" w:rsidR="00F60E2D" w:rsidRDefault="00F60E2D" w:rsidP="00F60E2D">
      <w:pPr>
        <w:tabs>
          <w:tab w:val="left" w:pos="3715"/>
          <w:tab w:val="center" w:pos="4419"/>
        </w:tabs>
        <w:spacing w:line="360" w:lineRule="auto"/>
        <w:ind w:left="993" w:hanging="426"/>
        <w:jc w:val="both"/>
        <w:rPr>
          <w:rFonts w:ascii="ITC Avant Garde" w:hAnsi="ITC Avant Garde"/>
        </w:rPr>
      </w:pPr>
      <w:r>
        <w:rPr>
          <w:rFonts w:ascii="ITC Avant Garde" w:hAnsi="ITC Avant Garde"/>
        </w:rPr>
        <w:t xml:space="preserve">b) De manera electrónica, obtenido </w:t>
      </w:r>
      <w:r w:rsidRPr="00422605">
        <w:rPr>
          <w:rFonts w:ascii="ITC Avant Garde" w:hAnsi="ITC Avant Garde"/>
        </w:rPr>
        <w:t>a</w:t>
      </w:r>
      <w:r>
        <w:rPr>
          <w:rFonts w:ascii="ITC Avant Garde" w:hAnsi="ITC Avant Garde"/>
        </w:rPr>
        <w:t xml:space="preserve"> través de la marcación </w:t>
      </w:r>
      <w:r w:rsidRPr="00E7212B">
        <w:rPr>
          <w:rFonts w:ascii="ITC Avant Garde" w:hAnsi="ITC Avant Garde"/>
          <w:b/>
        </w:rPr>
        <w:t>* # 0 6 #</w:t>
      </w:r>
      <w:r>
        <w:rPr>
          <w:rFonts w:ascii="ITC Avant Garde" w:hAnsi="ITC Avant Garde"/>
        </w:rPr>
        <w:t xml:space="preserve"> </w:t>
      </w:r>
      <w:r w:rsidRPr="00081E1F">
        <w:rPr>
          <w:rFonts w:ascii="ITC Avant Garde" w:hAnsi="ITC Avant Garde"/>
        </w:rPr>
        <w:t>(</w:t>
      </w:r>
      <w:r>
        <w:rPr>
          <w:rFonts w:ascii="ITC Avant Garde" w:hAnsi="ITC Avant Garde"/>
        </w:rPr>
        <w:t>asterisco, numeral, cero, seis, numeral</w:t>
      </w:r>
      <w:r w:rsidRPr="00081E1F">
        <w:rPr>
          <w:rFonts w:ascii="ITC Avant Garde" w:hAnsi="ITC Avant Garde"/>
        </w:rPr>
        <w:t>)</w:t>
      </w:r>
      <w:r>
        <w:rPr>
          <w:rFonts w:ascii="ITC Avant Garde" w:hAnsi="ITC Avant Garde"/>
        </w:rPr>
        <w:t>.</w:t>
      </w:r>
    </w:p>
    <w:p w14:paraId="3EECAD89" w14:textId="77777777" w:rsidR="00F60E2D" w:rsidRDefault="00F60E2D" w:rsidP="00F60E2D">
      <w:pPr>
        <w:tabs>
          <w:tab w:val="left" w:pos="3715"/>
          <w:tab w:val="center" w:pos="4419"/>
        </w:tabs>
        <w:spacing w:line="360" w:lineRule="auto"/>
        <w:jc w:val="both"/>
        <w:rPr>
          <w:rFonts w:ascii="ITC Avant Garde" w:hAnsi="ITC Avant Garde"/>
        </w:rPr>
      </w:pPr>
      <w:r>
        <w:rPr>
          <w:rFonts w:ascii="ITC Avant Garde" w:hAnsi="ITC Avant Garde"/>
        </w:rPr>
        <w:t xml:space="preserve">Se registra el resultado del IMEI físico, impreso en una etiqueta adherida grabado en el EBP y/o electrónico, obtenido a través de la marcación </w:t>
      </w:r>
      <w:r w:rsidRPr="00571470">
        <w:rPr>
          <w:rFonts w:ascii="ITC Avant Garde" w:hAnsi="ITC Avant Garde"/>
          <w:b/>
        </w:rPr>
        <w:t>*</w:t>
      </w:r>
      <w:r>
        <w:rPr>
          <w:rFonts w:ascii="ITC Avant Garde" w:hAnsi="ITC Avant Garde"/>
          <w:b/>
        </w:rPr>
        <w:t xml:space="preserve"> </w:t>
      </w:r>
      <w:r w:rsidRPr="00571470">
        <w:rPr>
          <w:rFonts w:ascii="ITC Avant Garde" w:hAnsi="ITC Avant Garde"/>
          <w:b/>
        </w:rPr>
        <w:t>#</w:t>
      </w:r>
      <w:r>
        <w:rPr>
          <w:rFonts w:ascii="ITC Avant Garde" w:hAnsi="ITC Avant Garde"/>
          <w:b/>
        </w:rPr>
        <w:t xml:space="preserve"> </w:t>
      </w:r>
      <w:r w:rsidRPr="00571470">
        <w:rPr>
          <w:rFonts w:ascii="ITC Avant Garde" w:hAnsi="ITC Avant Garde"/>
          <w:b/>
        </w:rPr>
        <w:t>0</w:t>
      </w:r>
      <w:r>
        <w:rPr>
          <w:rFonts w:ascii="ITC Avant Garde" w:hAnsi="ITC Avant Garde"/>
          <w:b/>
        </w:rPr>
        <w:t xml:space="preserve"> </w:t>
      </w:r>
      <w:r w:rsidRPr="00571470">
        <w:rPr>
          <w:rFonts w:ascii="ITC Avant Garde" w:hAnsi="ITC Avant Garde"/>
          <w:b/>
        </w:rPr>
        <w:t>6</w:t>
      </w:r>
      <w:r>
        <w:rPr>
          <w:rFonts w:ascii="ITC Avant Garde" w:hAnsi="ITC Avant Garde"/>
          <w:b/>
        </w:rPr>
        <w:t xml:space="preserve"> </w:t>
      </w:r>
      <w:r w:rsidRPr="00571470">
        <w:rPr>
          <w:rFonts w:ascii="ITC Avant Garde" w:hAnsi="ITC Avant Garde"/>
          <w:b/>
        </w:rPr>
        <w:t>#</w:t>
      </w:r>
      <w:r>
        <w:rPr>
          <w:rFonts w:ascii="ITC Avant Garde" w:hAnsi="ITC Avant Garde"/>
          <w:b/>
        </w:rPr>
        <w:t xml:space="preserve"> </w:t>
      </w:r>
      <w:r w:rsidRPr="00081E1F">
        <w:rPr>
          <w:rFonts w:ascii="ITC Avant Garde" w:hAnsi="ITC Avant Garde"/>
        </w:rPr>
        <w:t>(</w:t>
      </w:r>
      <w:r>
        <w:rPr>
          <w:rFonts w:ascii="ITC Avant Garde" w:hAnsi="ITC Avant Garde"/>
        </w:rPr>
        <w:t>asterisco, numeral, cero, seis, numeral</w:t>
      </w:r>
      <w:r w:rsidRPr="00081E1F">
        <w:rPr>
          <w:rFonts w:ascii="ITC Avant Garde" w:hAnsi="ITC Avant Garde"/>
        </w:rPr>
        <w:t>)</w:t>
      </w:r>
      <w:r>
        <w:rPr>
          <w:rFonts w:ascii="ITC Avant Garde" w:hAnsi="ITC Avant Garde"/>
        </w:rPr>
        <w:t xml:space="preserve">. </w:t>
      </w:r>
    </w:p>
    <w:p w14:paraId="18CA4314" w14:textId="77777777" w:rsidR="00F60E2D" w:rsidRDefault="00F60E2D" w:rsidP="00F60E2D">
      <w:pPr>
        <w:tabs>
          <w:tab w:val="left" w:pos="3715"/>
          <w:tab w:val="center" w:pos="4419"/>
        </w:tabs>
        <w:spacing w:line="360" w:lineRule="auto"/>
        <w:jc w:val="both"/>
        <w:rPr>
          <w:rFonts w:ascii="ITC Avant Garde" w:hAnsi="ITC Avant Garde"/>
        </w:rPr>
      </w:pPr>
      <w:r w:rsidRPr="001E409B">
        <w:rPr>
          <w:rFonts w:ascii="ITC Avant Garde" w:hAnsi="ITC Avant Garde"/>
          <w:b/>
        </w:rPr>
        <w:t>5.1.2</w:t>
      </w:r>
      <w:r>
        <w:rPr>
          <w:rFonts w:ascii="ITC Avant Garde" w:hAnsi="ITC Avant Garde"/>
          <w:b/>
        </w:rPr>
        <w:t>.</w:t>
      </w:r>
      <w:r>
        <w:rPr>
          <w:rFonts w:ascii="ITC Avant Garde" w:hAnsi="ITC Avant Garde"/>
        </w:rPr>
        <w:t xml:space="preserve"> En su caso, se comprueba que el IMEI impreso en una etiqueta adherida o grabado en el EBP y el obtenido mediante la marcación electrónica </w:t>
      </w:r>
      <w:r w:rsidRPr="00571470">
        <w:rPr>
          <w:rFonts w:ascii="ITC Avant Garde" w:hAnsi="ITC Avant Garde"/>
          <w:b/>
        </w:rPr>
        <w:t>*</w:t>
      </w:r>
      <w:r>
        <w:rPr>
          <w:rFonts w:ascii="ITC Avant Garde" w:hAnsi="ITC Avant Garde"/>
          <w:b/>
        </w:rPr>
        <w:t xml:space="preserve"> </w:t>
      </w:r>
      <w:r w:rsidRPr="00571470">
        <w:rPr>
          <w:rFonts w:ascii="ITC Avant Garde" w:hAnsi="ITC Avant Garde"/>
          <w:b/>
        </w:rPr>
        <w:t>#</w:t>
      </w:r>
      <w:r>
        <w:rPr>
          <w:rFonts w:ascii="ITC Avant Garde" w:hAnsi="ITC Avant Garde"/>
          <w:b/>
        </w:rPr>
        <w:t xml:space="preserve"> </w:t>
      </w:r>
      <w:r w:rsidRPr="00571470">
        <w:rPr>
          <w:rFonts w:ascii="ITC Avant Garde" w:hAnsi="ITC Avant Garde"/>
          <w:b/>
        </w:rPr>
        <w:t>0</w:t>
      </w:r>
      <w:r>
        <w:rPr>
          <w:rFonts w:ascii="ITC Avant Garde" w:hAnsi="ITC Avant Garde"/>
          <w:b/>
        </w:rPr>
        <w:t xml:space="preserve"> </w:t>
      </w:r>
      <w:r w:rsidRPr="00571470">
        <w:rPr>
          <w:rFonts w:ascii="ITC Avant Garde" w:hAnsi="ITC Avant Garde"/>
          <w:b/>
        </w:rPr>
        <w:t>6</w:t>
      </w:r>
      <w:r>
        <w:rPr>
          <w:rFonts w:ascii="ITC Avant Garde" w:hAnsi="ITC Avant Garde"/>
          <w:b/>
        </w:rPr>
        <w:t xml:space="preserve"> </w:t>
      </w:r>
      <w:r w:rsidRPr="00571470">
        <w:rPr>
          <w:rFonts w:ascii="ITC Avant Garde" w:hAnsi="ITC Avant Garde"/>
          <w:b/>
        </w:rPr>
        <w:t>#</w:t>
      </w:r>
      <w:r>
        <w:rPr>
          <w:rFonts w:ascii="ITC Avant Garde" w:hAnsi="ITC Avant Garde"/>
          <w:b/>
        </w:rPr>
        <w:t xml:space="preserve"> </w:t>
      </w:r>
      <w:r w:rsidRPr="00081E1F">
        <w:rPr>
          <w:rFonts w:ascii="ITC Avant Garde" w:hAnsi="ITC Avant Garde"/>
        </w:rPr>
        <w:t>(</w:t>
      </w:r>
      <w:r>
        <w:rPr>
          <w:rFonts w:ascii="ITC Avant Garde" w:hAnsi="ITC Avant Garde"/>
        </w:rPr>
        <w:t>asterisco, numeral, cero, seis, numeral</w:t>
      </w:r>
      <w:r w:rsidRPr="00081E1F">
        <w:rPr>
          <w:rFonts w:ascii="ITC Avant Garde" w:hAnsi="ITC Avant Garde"/>
        </w:rPr>
        <w:t>)</w:t>
      </w:r>
      <w:r>
        <w:rPr>
          <w:rFonts w:ascii="ITC Avant Garde" w:hAnsi="ITC Avant Garde"/>
        </w:rPr>
        <w:t xml:space="preserve"> sean iguales.</w:t>
      </w:r>
    </w:p>
    <w:p w14:paraId="227C15BB" w14:textId="77777777" w:rsidR="00F60E2D" w:rsidRDefault="00F60E2D" w:rsidP="00F60E2D">
      <w:pPr>
        <w:tabs>
          <w:tab w:val="left" w:pos="3715"/>
          <w:tab w:val="center" w:pos="4419"/>
        </w:tabs>
        <w:spacing w:line="360" w:lineRule="auto"/>
        <w:jc w:val="both"/>
        <w:rPr>
          <w:rFonts w:ascii="ITC Avant Garde" w:hAnsi="ITC Avant Garde"/>
        </w:rPr>
      </w:pPr>
      <w:r>
        <w:rPr>
          <w:rFonts w:ascii="ITC Avant Garde" w:hAnsi="ITC Avant Garde"/>
        </w:rPr>
        <w:t xml:space="preserve">Se registra el </w:t>
      </w:r>
      <w:r w:rsidRPr="007B5E89">
        <w:rPr>
          <w:rFonts w:ascii="ITC Avant Garde" w:hAnsi="ITC Avant Garde"/>
        </w:rPr>
        <w:t>resultado obtenido.</w:t>
      </w:r>
    </w:p>
    <w:p w14:paraId="0D5A7B02" w14:textId="77777777" w:rsidR="00F60E2D" w:rsidRPr="007B5E89" w:rsidRDefault="00F60E2D" w:rsidP="00F60E2D">
      <w:pPr>
        <w:tabs>
          <w:tab w:val="left" w:pos="3715"/>
          <w:tab w:val="center" w:pos="4419"/>
        </w:tabs>
        <w:spacing w:line="360" w:lineRule="auto"/>
        <w:ind w:left="851" w:hanging="567"/>
        <w:jc w:val="both"/>
        <w:rPr>
          <w:rFonts w:ascii="ITC Avant Garde" w:hAnsi="ITC Avant Garde"/>
        </w:rPr>
      </w:pPr>
    </w:p>
    <w:p w14:paraId="632DA78F" w14:textId="77777777" w:rsidR="00F60E2D" w:rsidRDefault="00F60E2D" w:rsidP="00F60E2D">
      <w:pPr>
        <w:tabs>
          <w:tab w:val="left" w:pos="3715"/>
          <w:tab w:val="center" w:pos="4419"/>
        </w:tabs>
        <w:spacing w:line="360" w:lineRule="auto"/>
        <w:jc w:val="both"/>
        <w:rPr>
          <w:rFonts w:ascii="ITC Avant Garde" w:hAnsi="ITC Avant Garde"/>
        </w:rPr>
      </w:pPr>
      <w:r w:rsidRPr="001E409B">
        <w:rPr>
          <w:rFonts w:ascii="ITC Avant Garde" w:hAnsi="ITC Avant Garde"/>
          <w:b/>
        </w:rPr>
        <w:t>5.1.3</w:t>
      </w:r>
      <w:r>
        <w:rPr>
          <w:rFonts w:ascii="ITC Avant Garde" w:hAnsi="ITC Avant Garde"/>
          <w:b/>
        </w:rPr>
        <w:t>.</w:t>
      </w:r>
      <w:r>
        <w:rPr>
          <w:rFonts w:ascii="ITC Avant Garde" w:hAnsi="ITC Avant Garde"/>
        </w:rPr>
        <w:t xml:space="preserve"> </w:t>
      </w:r>
      <w:r w:rsidRPr="007B5E89">
        <w:rPr>
          <w:rFonts w:ascii="ITC Avant Garde" w:hAnsi="ITC Avant Garde"/>
        </w:rPr>
        <w:t xml:space="preserve">Se </w:t>
      </w:r>
      <w:r>
        <w:rPr>
          <w:rFonts w:ascii="ITC Avant Garde" w:hAnsi="ITC Avant Garde"/>
        </w:rPr>
        <w:t xml:space="preserve">comprueba </w:t>
      </w:r>
      <w:r w:rsidRPr="007B5E89">
        <w:rPr>
          <w:rFonts w:ascii="ITC Avant Garde" w:hAnsi="ITC Avant Garde"/>
        </w:rPr>
        <w:t xml:space="preserve">que el IMEI </w:t>
      </w:r>
      <w:r>
        <w:rPr>
          <w:rFonts w:ascii="ITC Avant Garde" w:hAnsi="ITC Avant Garde"/>
        </w:rPr>
        <w:t xml:space="preserve">del EBP, ya sea impreso en una etiqueta adherida o </w:t>
      </w:r>
      <w:r w:rsidRPr="007B5E89">
        <w:rPr>
          <w:rFonts w:ascii="ITC Avant Garde" w:hAnsi="ITC Avant Garde"/>
        </w:rPr>
        <w:t>grabado</w:t>
      </w:r>
      <w:r>
        <w:rPr>
          <w:rFonts w:ascii="ITC Avant Garde" w:hAnsi="ITC Avant Garde"/>
        </w:rPr>
        <w:t xml:space="preserve"> en el EBP o el </w:t>
      </w:r>
      <w:r w:rsidRPr="007B5E89">
        <w:rPr>
          <w:rFonts w:ascii="ITC Avant Garde" w:hAnsi="ITC Avant Garde"/>
        </w:rPr>
        <w:t xml:space="preserve">obtenido mediante la marcación electrónica </w:t>
      </w:r>
      <w:r w:rsidRPr="00571470">
        <w:rPr>
          <w:rFonts w:ascii="ITC Avant Garde" w:hAnsi="ITC Avant Garde"/>
          <w:b/>
        </w:rPr>
        <w:t>*</w:t>
      </w:r>
      <w:r>
        <w:rPr>
          <w:rFonts w:ascii="ITC Avant Garde" w:hAnsi="ITC Avant Garde"/>
          <w:b/>
        </w:rPr>
        <w:t xml:space="preserve"> </w:t>
      </w:r>
      <w:r w:rsidRPr="00571470">
        <w:rPr>
          <w:rFonts w:ascii="ITC Avant Garde" w:hAnsi="ITC Avant Garde"/>
          <w:b/>
        </w:rPr>
        <w:t>#</w:t>
      </w:r>
      <w:r>
        <w:rPr>
          <w:rFonts w:ascii="ITC Avant Garde" w:hAnsi="ITC Avant Garde"/>
          <w:b/>
        </w:rPr>
        <w:t xml:space="preserve"> </w:t>
      </w:r>
      <w:r w:rsidRPr="00571470">
        <w:rPr>
          <w:rFonts w:ascii="ITC Avant Garde" w:hAnsi="ITC Avant Garde"/>
          <w:b/>
        </w:rPr>
        <w:t>0</w:t>
      </w:r>
      <w:r>
        <w:rPr>
          <w:rFonts w:ascii="ITC Avant Garde" w:hAnsi="ITC Avant Garde"/>
          <w:b/>
        </w:rPr>
        <w:t xml:space="preserve"> </w:t>
      </w:r>
      <w:r w:rsidRPr="00571470">
        <w:rPr>
          <w:rFonts w:ascii="ITC Avant Garde" w:hAnsi="ITC Avant Garde"/>
          <w:b/>
        </w:rPr>
        <w:t>6</w:t>
      </w:r>
      <w:r>
        <w:rPr>
          <w:rFonts w:ascii="ITC Avant Garde" w:hAnsi="ITC Avant Garde"/>
          <w:b/>
        </w:rPr>
        <w:t xml:space="preserve"> </w:t>
      </w:r>
      <w:r w:rsidRPr="00571470">
        <w:rPr>
          <w:rFonts w:ascii="ITC Avant Garde" w:hAnsi="ITC Avant Garde"/>
          <w:b/>
        </w:rPr>
        <w:t>#</w:t>
      </w:r>
      <w:r>
        <w:rPr>
          <w:rFonts w:ascii="ITC Avant Garde" w:hAnsi="ITC Avant Garde"/>
        </w:rPr>
        <w:t xml:space="preserve">  </w:t>
      </w:r>
      <w:r w:rsidRPr="00081E1F">
        <w:rPr>
          <w:rFonts w:ascii="ITC Avant Garde" w:hAnsi="ITC Avant Garde"/>
        </w:rPr>
        <w:t>(</w:t>
      </w:r>
      <w:r>
        <w:rPr>
          <w:rFonts w:ascii="ITC Avant Garde" w:hAnsi="ITC Avant Garde"/>
        </w:rPr>
        <w:t>asterisco, numeral, cero, seis, numeral</w:t>
      </w:r>
      <w:r w:rsidRPr="00081E1F">
        <w:rPr>
          <w:rFonts w:ascii="ITC Avant Garde" w:hAnsi="ITC Avant Garde"/>
        </w:rPr>
        <w:t>)</w:t>
      </w:r>
      <w:r>
        <w:rPr>
          <w:rFonts w:ascii="ITC Avant Garde" w:hAnsi="ITC Avant Garde"/>
        </w:rPr>
        <w:t xml:space="preserve"> </w:t>
      </w:r>
      <w:r w:rsidRPr="007B5E89">
        <w:rPr>
          <w:rFonts w:ascii="ITC Avant Garde" w:hAnsi="ITC Avant Garde"/>
        </w:rPr>
        <w:t xml:space="preserve">no </w:t>
      </w:r>
      <w:r>
        <w:rPr>
          <w:rFonts w:ascii="ITC Avant Garde" w:hAnsi="ITC Avant Garde"/>
        </w:rPr>
        <w:t>contenga</w:t>
      </w:r>
      <w:r w:rsidRPr="007B5E89">
        <w:rPr>
          <w:rFonts w:ascii="ITC Avant Garde" w:hAnsi="ITC Avant Garde"/>
        </w:rPr>
        <w:t xml:space="preserve"> </w:t>
      </w:r>
      <w:r>
        <w:rPr>
          <w:rFonts w:ascii="ITC Avant Garde" w:hAnsi="ITC Avant Garde"/>
        </w:rPr>
        <w:t xml:space="preserve">en </w:t>
      </w:r>
      <w:r w:rsidRPr="007B5E89">
        <w:rPr>
          <w:rFonts w:ascii="ITC Avant Garde" w:hAnsi="ITC Avant Garde"/>
        </w:rPr>
        <w:t xml:space="preserve">todos </w:t>
      </w:r>
      <w:r>
        <w:rPr>
          <w:rFonts w:ascii="ITC Avant Garde" w:hAnsi="ITC Avant Garde"/>
        </w:rPr>
        <w:t xml:space="preserve">los campos que integran al IMEI </w:t>
      </w:r>
      <w:r w:rsidRPr="00AA3BD9">
        <w:rPr>
          <w:rFonts w:ascii="ITC Avant Garde" w:hAnsi="ITC Avant Garde"/>
        </w:rPr>
        <w:t>(TAC</w:t>
      </w:r>
      <w:r>
        <w:rPr>
          <w:rFonts w:ascii="ITC Avant Garde" w:hAnsi="ITC Avant Garde"/>
        </w:rPr>
        <w:t xml:space="preserve"> +</w:t>
      </w:r>
      <w:r w:rsidRPr="00AA3BD9">
        <w:rPr>
          <w:rFonts w:ascii="ITC Avant Garde" w:hAnsi="ITC Avant Garde"/>
        </w:rPr>
        <w:t xml:space="preserve"> SNR + CD/SD)</w:t>
      </w:r>
      <w:r>
        <w:rPr>
          <w:rFonts w:ascii="ITC Avant Garde" w:hAnsi="ITC Avant Garde"/>
        </w:rPr>
        <w:t xml:space="preserve">, solo </w:t>
      </w:r>
      <w:r w:rsidRPr="007B5E89">
        <w:rPr>
          <w:rFonts w:ascii="ITC Avant Garde" w:hAnsi="ITC Avant Garde"/>
        </w:rPr>
        <w:t xml:space="preserve">dígitos </w:t>
      </w:r>
      <w:r>
        <w:rPr>
          <w:rFonts w:ascii="ITC Avant Garde" w:hAnsi="ITC Avant Garde"/>
        </w:rPr>
        <w:t xml:space="preserve">que representan el </w:t>
      </w:r>
      <w:r w:rsidRPr="007B5E89">
        <w:rPr>
          <w:rFonts w:ascii="ITC Avant Garde" w:hAnsi="ITC Avant Garde"/>
        </w:rPr>
        <w:t>cero</w:t>
      </w:r>
      <w:r>
        <w:rPr>
          <w:rFonts w:ascii="ITC Avant Garde" w:hAnsi="ITC Avant Garde"/>
        </w:rPr>
        <w:t>, o</w:t>
      </w:r>
      <w:r w:rsidRPr="007B5E89">
        <w:rPr>
          <w:rFonts w:ascii="ITC Avant Garde" w:hAnsi="ITC Avant Garde"/>
        </w:rPr>
        <w:t xml:space="preserve"> </w:t>
      </w:r>
      <w:r>
        <w:rPr>
          <w:rFonts w:ascii="ITC Avant Garde" w:hAnsi="ITC Avant Garde"/>
        </w:rPr>
        <w:t xml:space="preserve">el </w:t>
      </w:r>
      <w:r w:rsidRPr="007B5E89">
        <w:rPr>
          <w:rFonts w:ascii="ITC Avant Garde" w:hAnsi="ITC Avant Garde"/>
        </w:rPr>
        <w:t>uno, o espacios en blanco</w:t>
      </w:r>
      <w:r>
        <w:rPr>
          <w:rFonts w:ascii="ITC Avant Garde" w:hAnsi="ITC Avant Garde"/>
        </w:rPr>
        <w:t>.</w:t>
      </w:r>
    </w:p>
    <w:p w14:paraId="6981FCC0" w14:textId="77777777" w:rsidR="00F60E2D" w:rsidRDefault="00F60E2D" w:rsidP="00F60E2D">
      <w:pPr>
        <w:tabs>
          <w:tab w:val="left" w:pos="3715"/>
          <w:tab w:val="center" w:pos="4419"/>
        </w:tabs>
        <w:spacing w:line="360" w:lineRule="auto"/>
        <w:jc w:val="both"/>
        <w:rPr>
          <w:rFonts w:ascii="ITC Avant Garde" w:hAnsi="ITC Avant Garde"/>
        </w:rPr>
      </w:pPr>
      <w:r>
        <w:rPr>
          <w:rFonts w:ascii="ITC Avant Garde" w:hAnsi="ITC Avant Garde"/>
        </w:rPr>
        <w:lastRenderedPageBreak/>
        <w:t xml:space="preserve">Se registra el resultado obtenido. </w:t>
      </w:r>
    </w:p>
    <w:p w14:paraId="3ACA4FDB" w14:textId="77777777" w:rsidR="00F60E2D" w:rsidRPr="00501539" w:rsidRDefault="00F60E2D" w:rsidP="00F60E2D">
      <w:pPr>
        <w:tabs>
          <w:tab w:val="left" w:pos="3715"/>
          <w:tab w:val="center" w:pos="4419"/>
        </w:tabs>
        <w:spacing w:line="360" w:lineRule="auto"/>
        <w:jc w:val="both"/>
        <w:rPr>
          <w:rFonts w:ascii="ITC Avant Garde" w:hAnsi="ITC Avant Garde"/>
        </w:rPr>
      </w:pPr>
      <w:r w:rsidRPr="00BF7752">
        <w:rPr>
          <w:rFonts w:ascii="ITC Avant Garde" w:hAnsi="ITC Avant Garde"/>
          <w:b/>
        </w:rPr>
        <w:t>5.1.</w:t>
      </w:r>
      <w:r>
        <w:rPr>
          <w:rFonts w:ascii="ITC Avant Garde" w:hAnsi="ITC Avant Garde"/>
          <w:b/>
        </w:rPr>
        <w:t>4.</w:t>
      </w:r>
      <w:r>
        <w:rPr>
          <w:rFonts w:ascii="ITC Avant Garde" w:hAnsi="ITC Avant Garde"/>
        </w:rPr>
        <w:t xml:space="preserve"> Se comprueba </w:t>
      </w:r>
      <w:r w:rsidRPr="00D3211F">
        <w:rPr>
          <w:rFonts w:ascii="ITC Avant Garde" w:hAnsi="ITC Avant Garde"/>
        </w:rPr>
        <w:t xml:space="preserve">que </w:t>
      </w:r>
      <w:r>
        <w:rPr>
          <w:rFonts w:ascii="ITC Avant Garde" w:hAnsi="ITC Avant Garde"/>
        </w:rPr>
        <w:t xml:space="preserve">el </w:t>
      </w:r>
      <w:r w:rsidRPr="00D3211F">
        <w:rPr>
          <w:rFonts w:ascii="ITC Avant Garde" w:hAnsi="ITC Avant Garde"/>
        </w:rPr>
        <w:t>IMEI del</w:t>
      </w:r>
      <w:r>
        <w:rPr>
          <w:rFonts w:ascii="ITC Avant Garde" w:hAnsi="ITC Avant Garde"/>
        </w:rPr>
        <w:t xml:space="preserve"> </w:t>
      </w:r>
      <w:r w:rsidRPr="00D3211F">
        <w:rPr>
          <w:rFonts w:ascii="ITC Avant Garde" w:hAnsi="ITC Avant Garde"/>
        </w:rPr>
        <w:t>E</w:t>
      </w:r>
      <w:r>
        <w:rPr>
          <w:rFonts w:ascii="ITC Avant Garde" w:hAnsi="ITC Avant Garde"/>
        </w:rPr>
        <w:t>BP no esté incluido</w:t>
      </w:r>
      <w:r w:rsidRPr="00D3211F">
        <w:rPr>
          <w:rFonts w:ascii="ITC Avant Garde" w:hAnsi="ITC Avant Garde"/>
        </w:rPr>
        <w:t xml:space="preserve"> en la lista de </w:t>
      </w:r>
      <w:r>
        <w:rPr>
          <w:rFonts w:ascii="ITC Avant Garde" w:hAnsi="ITC Avant Garde"/>
        </w:rPr>
        <w:t>dispositivos móviles</w:t>
      </w:r>
      <w:r w:rsidRPr="00D3211F">
        <w:rPr>
          <w:rFonts w:ascii="ITC Avant Garde" w:hAnsi="ITC Avant Garde"/>
        </w:rPr>
        <w:t xml:space="preserve"> reportados como robados o extraviados, </w:t>
      </w:r>
      <w:r>
        <w:rPr>
          <w:rFonts w:ascii="ITC Avant Garde" w:hAnsi="ITC Avant Garde"/>
        </w:rPr>
        <w:t>mediante el portal de Internet del Instituto</w:t>
      </w:r>
      <w:r w:rsidRPr="00501539">
        <w:rPr>
          <w:rFonts w:ascii="ITC Avant Garde" w:hAnsi="ITC Avant Garde"/>
        </w:rPr>
        <w:t xml:space="preserve"> </w:t>
      </w:r>
      <w:r>
        <w:rPr>
          <w:rFonts w:ascii="ITC Avant Garde" w:hAnsi="ITC Avant Garde"/>
        </w:rPr>
        <w:t xml:space="preserve">vía </w:t>
      </w:r>
      <w:r w:rsidRPr="00501539">
        <w:rPr>
          <w:rFonts w:ascii="ITC Avant Garde" w:hAnsi="ITC Avant Garde"/>
        </w:rPr>
        <w:t xml:space="preserve">la página </w:t>
      </w:r>
      <w:hyperlink r:id="rId8" w:history="1">
        <w:r w:rsidRPr="006F66D5">
          <w:rPr>
            <w:rFonts w:ascii="ITC Avant Garde" w:hAnsi="ITC Avant Garde"/>
          </w:rPr>
          <w:t>http://www.ift.org.mx/usuarios-y-audiencias/consulta-de-imei</w:t>
        </w:r>
      </w:hyperlink>
      <w:r w:rsidRPr="006F66D5">
        <w:rPr>
          <w:rFonts w:ascii="ITC Avant Garde" w:hAnsi="ITC Avant Garde"/>
        </w:rPr>
        <w:t xml:space="preserve"> </w:t>
      </w:r>
      <w:r w:rsidRPr="00501539">
        <w:rPr>
          <w:rFonts w:ascii="ITC Avant Garde" w:hAnsi="ITC Avant Garde"/>
        </w:rPr>
        <w:t>o aquélla que la sustituya.</w:t>
      </w:r>
    </w:p>
    <w:p w14:paraId="7E6652EE" w14:textId="77777777" w:rsidR="00F60E2D" w:rsidRDefault="00F60E2D" w:rsidP="00F60E2D">
      <w:pPr>
        <w:tabs>
          <w:tab w:val="left" w:pos="3715"/>
          <w:tab w:val="center" w:pos="4419"/>
        </w:tabs>
        <w:spacing w:line="360" w:lineRule="auto"/>
        <w:jc w:val="both"/>
        <w:rPr>
          <w:rFonts w:ascii="ITC Avant Garde" w:hAnsi="ITC Avant Garde"/>
        </w:rPr>
      </w:pPr>
      <w:r w:rsidRPr="00FA40DD">
        <w:rPr>
          <w:rFonts w:ascii="ITC Avant Garde" w:hAnsi="ITC Avant Garde"/>
        </w:rPr>
        <w:t>Se registra el resultado obtenido.</w:t>
      </w:r>
    </w:p>
    <w:p w14:paraId="36887484" w14:textId="77777777" w:rsidR="00F60E2D" w:rsidRDefault="00F60E2D" w:rsidP="00F60E2D">
      <w:pPr>
        <w:tabs>
          <w:tab w:val="left" w:pos="3715"/>
          <w:tab w:val="center" w:pos="4419"/>
        </w:tabs>
        <w:spacing w:line="360" w:lineRule="auto"/>
        <w:jc w:val="both"/>
        <w:rPr>
          <w:rFonts w:ascii="ITC Avant Garde" w:hAnsi="ITC Avant Garde"/>
        </w:rPr>
      </w:pPr>
      <w:r w:rsidRPr="00BF352F">
        <w:rPr>
          <w:rFonts w:ascii="ITC Avant Garde" w:hAnsi="ITC Avant Garde"/>
          <w:b/>
        </w:rPr>
        <w:t>5.1.</w:t>
      </w:r>
      <w:r>
        <w:rPr>
          <w:rFonts w:ascii="ITC Avant Garde" w:hAnsi="ITC Avant Garde"/>
          <w:b/>
        </w:rPr>
        <w:t>5.</w:t>
      </w:r>
      <w:r>
        <w:rPr>
          <w:rFonts w:ascii="ITC Avant Garde" w:hAnsi="ITC Avant Garde"/>
        </w:rPr>
        <w:t xml:space="preserve"> Se comprueba </w:t>
      </w:r>
      <w:r w:rsidRPr="00537C61">
        <w:rPr>
          <w:rFonts w:ascii="ITC Avant Garde" w:hAnsi="ITC Avant Garde"/>
        </w:rPr>
        <w:t>que la estructura</w:t>
      </w:r>
      <w:r>
        <w:rPr>
          <w:rFonts w:ascii="ITC Avant Garde" w:hAnsi="ITC Avant Garde"/>
        </w:rPr>
        <w:t xml:space="preserve"> y los campos </w:t>
      </w:r>
      <w:r w:rsidRPr="00537C61">
        <w:rPr>
          <w:rFonts w:ascii="ITC Avant Garde" w:hAnsi="ITC Avant Garde"/>
        </w:rPr>
        <w:t>que integran el IMEI</w:t>
      </w:r>
      <w:r>
        <w:rPr>
          <w:rFonts w:ascii="ITC Avant Garde" w:hAnsi="ITC Avant Garde"/>
        </w:rPr>
        <w:t xml:space="preserve"> </w:t>
      </w:r>
      <w:r w:rsidRPr="00AA3BD9">
        <w:rPr>
          <w:rFonts w:ascii="ITC Avant Garde" w:hAnsi="ITC Avant Garde"/>
        </w:rPr>
        <w:t>(TAC</w:t>
      </w:r>
      <w:r>
        <w:rPr>
          <w:rFonts w:ascii="ITC Avant Garde" w:hAnsi="ITC Avant Garde"/>
        </w:rPr>
        <w:t xml:space="preserve"> +</w:t>
      </w:r>
      <w:r w:rsidRPr="00AA3BD9">
        <w:rPr>
          <w:rFonts w:ascii="ITC Avant Garde" w:hAnsi="ITC Avant Garde"/>
        </w:rPr>
        <w:t xml:space="preserve"> SNR + CD/SD)</w:t>
      </w:r>
      <w:r>
        <w:rPr>
          <w:rFonts w:ascii="ITC Avant Garde" w:hAnsi="ITC Avant Garde"/>
        </w:rPr>
        <w:t xml:space="preserve"> del EBP, </w:t>
      </w:r>
      <w:r w:rsidRPr="00537C61">
        <w:rPr>
          <w:rFonts w:ascii="ITC Avant Garde" w:hAnsi="ITC Avant Garde"/>
        </w:rPr>
        <w:t>cumplan con lo establecido en</w:t>
      </w:r>
      <w:r>
        <w:rPr>
          <w:rFonts w:ascii="ITC Avant Garde" w:hAnsi="ITC Avant Garde"/>
        </w:rPr>
        <w:t xml:space="preserve"> el numeral 4.1.1., ver figura 1 </w:t>
      </w:r>
      <w:r w:rsidRPr="001165F8">
        <w:rPr>
          <w:rFonts w:ascii="ITC Avant Garde" w:hAnsi="ITC Avant Garde"/>
        </w:rPr>
        <w:t>Estructura del IMEI</w:t>
      </w:r>
      <w:r>
        <w:rPr>
          <w:rFonts w:ascii="ITC Avant Garde" w:hAnsi="ITC Avant Garde"/>
        </w:rPr>
        <w:t xml:space="preserve">. </w:t>
      </w:r>
    </w:p>
    <w:p w14:paraId="2BEAAFC4" w14:textId="77777777" w:rsidR="00F60E2D" w:rsidRPr="001E20C3" w:rsidRDefault="00F60E2D" w:rsidP="00F60E2D">
      <w:pPr>
        <w:tabs>
          <w:tab w:val="left" w:pos="3715"/>
          <w:tab w:val="center" w:pos="4419"/>
        </w:tabs>
        <w:spacing w:line="360" w:lineRule="auto"/>
        <w:jc w:val="both"/>
        <w:rPr>
          <w:rFonts w:ascii="ITC Avant Garde" w:hAnsi="ITC Avant Garde"/>
        </w:rPr>
      </w:pPr>
      <w:r>
        <w:rPr>
          <w:rFonts w:ascii="ITC Avant Garde" w:hAnsi="ITC Avant Garde"/>
        </w:rPr>
        <w:t xml:space="preserve">Se registra el resultado obtenido, el cual </w:t>
      </w:r>
      <w:r w:rsidRPr="007B5E89">
        <w:rPr>
          <w:rFonts w:ascii="ITC Avant Garde" w:hAnsi="ITC Avant Garde"/>
        </w:rPr>
        <w:t>debe cumplir con 4.1.</w:t>
      </w:r>
      <w:r>
        <w:rPr>
          <w:rFonts w:ascii="ITC Avant Garde" w:hAnsi="ITC Avant Garde"/>
        </w:rPr>
        <w:t>1.</w:t>
      </w:r>
    </w:p>
    <w:p w14:paraId="6565B470" w14:textId="77777777" w:rsidR="00F60E2D" w:rsidRDefault="00F60E2D" w:rsidP="00F60E2D">
      <w:pPr>
        <w:tabs>
          <w:tab w:val="left" w:pos="3715"/>
          <w:tab w:val="center" w:pos="4419"/>
        </w:tabs>
        <w:spacing w:line="360" w:lineRule="auto"/>
        <w:jc w:val="both"/>
        <w:rPr>
          <w:rFonts w:ascii="ITC Avant Garde" w:hAnsi="ITC Avant Garde"/>
        </w:rPr>
      </w:pPr>
      <w:r w:rsidRPr="00BF352F">
        <w:rPr>
          <w:rFonts w:ascii="ITC Avant Garde" w:hAnsi="ITC Avant Garde"/>
          <w:b/>
        </w:rPr>
        <w:t>5.</w:t>
      </w:r>
      <w:r>
        <w:rPr>
          <w:rFonts w:ascii="ITC Avant Garde" w:hAnsi="ITC Avant Garde"/>
          <w:b/>
        </w:rPr>
        <w:t>2</w:t>
      </w:r>
      <w:r w:rsidRPr="00BF352F">
        <w:rPr>
          <w:rFonts w:ascii="ITC Avant Garde" w:hAnsi="ITC Avant Garde"/>
          <w:b/>
        </w:rPr>
        <w:t>.</w:t>
      </w:r>
      <w:r>
        <w:rPr>
          <w:rFonts w:ascii="ITC Avant Garde" w:hAnsi="ITC Avant Garde"/>
        </w:rPr>
        <w:t xml:space="preserve"> </w:t>
      </w:r>
      <w:r w:rsidRPr="00F51CEE">
        <w:rPr>
          <w:rFonts w:ascii="ITC Avant Garde" w:hAnsi="ITC Avant Garde"/>
        </w:rPr>
        <w:t xml:space="preserve"> </w:t>
      </w:r>
      <w:r>
        <w:rPr>
          <w:rFonts w:ascii="ITC Avant Garde" w:hAnsi="ITC Avant Garde"/>
        </w:rPr>
        <w:t xml:space="preserve">Se comprueba </w:t>
      </w:r>
      <w:r w:rsidRPr="00D3211F">
        <w:rPr>
          <w:rFonts w:ascii="ITC Avant Garde" w:hAnsi="ITC Avant Garde"/>
        </w:rPr>
        <w:t xml:space="preserve">que </w:t>
      </w:r>
      <w:r w:rsidRPr="00080663">
        <w:rPr>
          <w:rFonts w:ascii="ITC Avant Garde" w:hAnsi="ITC Avant Garde"/>
        </w:rPr>
        <w:t>la marca</w:t>
      </w:r>
      <w:r>
        <w:rPr>
          <w:rFonts w:ascii="ITC Avant Garde" w:hAnsi="ITC Avant Garde"/>
        </w:rPr>
        <w:t xml:space="preserve"> y</w:t>
      </w:r>
      <w:r w:rsidRPr="00080663">
        <w:rPr>
          <w:rFonts w:ascii="ITC Avant Garde" w:hAnsi="ITC Avant Garde"/>
        </w:rPr>
        <w:t xml:space="preserve"> modelo</w:t>
      </w:r>
      <w:r>
        <w:rPr>
          <w:rFonts w:ascii="ITC Avant Garde" w:hAnsi="ITC Avant Garde"/>
        </w:rPr>
        <w:t xml:space="preserve"> </w:t>
      </w:r>
      <w:r w:rsidRPr="004265D8">
        <w:rPr>
          <w:rFonts w:ascii="ITC Avant Garde" w:hAnsi="ITC Avant Garde"/>
        </w:rPr>
        <w:t>del</w:t>
      </w:r>
      <w:r>
        <w:rPr>
          <w:rFonts w:ascii="ITC Avant Garde" w:hAnsi="ITC Avant Garde"/>
        </w:rPr>
        <w:t xml:space="preserve"> EBP, sean las que correspondan al TAC asignado por la GSMA u OAR, presentado por el solicitante, mediante una comparación con el documento comprobatorio referido en 5.1.</w:t>
      </w:r>
    </w:p>
    <w:p w14:paraId="09C81C69" w14:textId="77777777" w:rsidR="00F60E2D" w:rsidRPr="001E20C3" w:rsidRDefault="00F60E2D" w:rsidP="00F60E2D">
      <w:pPr>
        <w:tabs>
          <w:tab w:val="left" w:pos="3715"/>
          <w:tab w:val="center" w:pos="4419"/>
        </w:tabs>
        <w:spacing w:line="360" w:lineRule="auto"/>
        <w:jc w:val="both"/>
        <w:rPr>
          <w:rFonts w:ascii="ITC Avant Garde" w:hAnsi="ITC Avant Garde"/>
        </w:rPr>
      </w:pPr>
      <w:r>
        <w:rPr>
          <w:rFonts w:ascii="ITC Avant Garde" w:hAnsi="ITC Avant Garde"/>
        </w:rPr>
        <w:t xml:space="preserve">Se registra el resultado obtenido, el cual </w:t>
      </w:r>
      <w:r w:rsidRPr="007B5E89">
        <w:rPr>
          <w:rFonts w:ascii="ITC Avant Garde" w:hAnsi="ITC Avant Garde"/>
        </w:rPr>
        <w:t>debe cumplir con 4.1.</w:t>
      </w:r>
      <w:r>
        <w:rPr>
          <w:rFonts w:ascii="ITC Avant Garde" w:hAnsi="ITC Avant Garde"/>
        </w:rPr>
        <w:t>2.</w:t>
      </w:r>
    </w:p>
    <w:p w14:paraId="5CF694F3" w14:textId="77777777" w:rsidR="00F60E2D" w:rsidRDefault="00F60E2D" w:rsidP="00F60E2D">
      <w:pPr>
        <w:tabs>
          <w:tab w:val="left" w:pos="3715"/>
          <w:tab w:val="center" w:pos="4419"/>
        </w:tabs>
        <w:spacing w:line="360" w:lineRule="auto"/>
        <w:jc w:val="both"/>
        <w:rPr>
          <w:rFonts w:ascii="ITC Avant Garde" w:hAnsi="ITC Avant Garde"/>
        </w:rPr>
      </w:pPr>
      <w:r w:rsidRPr="00E74D1F">
        <w:rPr>
          <w:rFonts w:ascii="ITC Avant Garde" w:hAnsi="ITC Avant Garde"/>
          <w:b/>
        </w:rPr>
        <w:t>5.2.1</w:t>
      </w:r>
      <w:r>
        <w:rPr>
          <w:rFonts w:ascii="ITC Avant Garde" w:hAnsi="ITC Avant Garde"/>
        </w:rPr>
        <w:t xml:space="preserve">. En caso de que el EBP no cumpla con el numeral </w:t>
      </w:r>
      <w:r w:rsidRPr="00E74D1F">
        <w:rPr>
          <w:rFonts w:ascii="ITC Avant Garde" w:hAnsi="ITC Avant Garde"/>
          <w:b/>
        </w:rPr>
        <w:t>4.1.2</w:t>
      </w:r>
      <w:r>
        <w:rPr>
          <w:rFonts w:ascii="ITC Avant Garde" w:hAnsi="ITC Avant Garde"/>
        </w:rPr>
        <w:t xml:space="preserve">., y su correspondiente método de prueba </w:t>
      </w:r>
      <w:r w:rsidRPr="00637E84">
        <w:rPr>
          <w:rFonts w:ascii="ITC Avant Garde" w:hAnsi="ITC Avant Garde"/>
          <w:b/>
        </w:rPr>
        <w:t>5.2.</w:t>
      </w:r>
      <w:r>
        <w:rPr>
          <w:rFonts w:ascii="ITC Avant Garde" w:hAnsi="ITC Avant Garde"/>
        </w:rPr>
        <w:t>, el solicitante</w:t>
      </w:r>
      <w:r w:rsidRPr="00716FFD">
        <w:rPr>
          <w:rFonts w:ascii="ITC Avant Garde" w:hAnsi="ITC Avant Garde"/>
        </w:rPr>
        <w:t xml:space="preserve"> para dar cumplimiento con el referido numeral 4.1.2, firmará y entregará el Formato de Declaración de IMEI contenido en el Anexo C de la presente disposición al Laboratorio de Prueba.</w:t>
      </w:r>
      <w:r>
        <w:rPr>
          <w:rFonts w:ascii="ITC Avant Garde" w:hAnsi="ITC Avant Garde"/>
        </w:rPr>
        <w:t xml:space="preserve"> Para efectos de lo anterior, el solicitante debe ser una persona moral, </w:t>
      </w:r>
      <w:r w:rsidRPr="007529EF">
        <w:rPr>
          <w:rFonts w:ascii="ITC Avant Garde" w:hAnsi="ITC Avant Garde"/>
        </w:rPr>
        <w:t xml:space="preserve">que </w:t>
      </w:r>
      <w:r>
        <w:rPr>
          <w:rFonts w:ascii="ITC Avant Garde" w:hAnsi="ITC Avant Garde"/>
        </w:rPr>
        <w:t xml:space="preserve">cuente con una </w:t>
      </w:r>
      <w:r w:rsidRPr="007529EF">
        <w:rPr>
          <w:rFonts w:ascii="ITC Avant Garde" w:hAnsi="ITC Avant Garde"/>
        </w:rPr>
        <w:t>autorización</w:t>
      </w:r>
      <w:r>
        <w:rPr>
          <w:rFonts w:ascii="ITC Avant Garde" w:hAnsi="ITC Avant Garde"/>
        </w:rPr>
        <w:t xml:space="preserve"> vigente </w:t>
      </w:r>
      <w:r w:rsidRPr="007529EF">
        <w:rPr>
          <w:rFonts w:ascii="ITC Avant Garde" w:hAnsi="ITC Avant Garde"/>
        </w:rPr>
        <w:t xml:space="preserve">como </w:t>
      </w:r>
      <w:r>
        <w:rPr>
          <w:rFonts w:ascii="ITC Avant Garde" w:hAnsi="ITC Avant Garde"/>
        </w:rPr>
        <w:t>E</w:t>
      </w:r>
      <w:r w:rsidRPr="007529EF">
        <w:rPr>
          <w:rFonts w:ascii="ITC Avant Garde" w:hAnsi="ITC Avant Garde"/>
        </w:rPr>
        <w:t xml:space="preserve">mpresa </w:t>
      </w:r>
      <w:r>
        <w:rPr>
          <w:rFonts w:ascii="ITC Avant Garde" w:hAnsi="ITC Avant Garde"/>
        </w:rPr>
        <w:t>C</w:t>
      </w:r>
      <w:r w:rsidRPr="007529EF">
        <w:rPr>
          <w:rFonts w:ascii="ITC Avant Garde" w:hAnsi="ITC Avant Garde"/>
        </w:rPr>
        <w:t>ertificada</w:t>
      </w:r>
      <w:r>
        <w:rPr>
          <w:rFonts w:ascii="ITC Avant Garde" w:hAnsi="ITC Avant Garde"/>
        </w:rPr>
        <w:t xml:space="preserve"> en los términos del apartado L, numeral 3.8.1 del Capítulo 3.8., sobre Empresas Certificadas</w:t>
      </w:r>
      <w:r w:rsidRPr="007529EF">
        <w:rPr>
          <w:rFonts w:ascii="ITC Avant Garde" w:hAnsi="ITC Avant Garde"/>
        </w:rPr>
        <w:t>,</w:t>
      </w:r>
      <w:r>
        <w:rPr>
          <w:rFonts w:ascii="ITC Avant Garde" w:hAnsi="ITC Avant Garde"/>
        </w:rPr>
        <w:t xml:space="preserve"> de las Reglas Generales para el Comercio Exterior 2015, publicado por la Secretaría de Hacienda y Crédito Público en el Diario Oficial de la Federación el 7 de abril de 2015, Adicionalmente el solicitante deberá anexar:</w:t>
      </w:r>
    </w:p>
    <w:p w14:paraId="7ABD1FF1" w14:textId="77777777" w:rsidR="00F60E2D" w:rsidRDefault="00F60E2D" w:rsidP="00F60E2D">
      <w:pPr>
        <w:pStyle w:val="Prrafodelista"/>
        <w:numPr>
          <w:ilvl w:val="0"/>
          <w:numId w:val="19"/>
        </w:numPr>
        <w:tabs>
          <w:tab w:val="left" w:pos="3715"/>
          <w:tab w:val="center" w:pos="4419"/>
        </w:tabs>
        <w:spacing w:line="360" w:lineRule="auto"/>
        <w:jc w:val="both"/>
        <w:rPr>
          <w:rFonts w:ascii="ITC Avant Garde" w:hAnsi="ITC Avant Garde"/>
          <w:lang w:val="es-ES_tradnl"/>
        </w:rPr>
      </w:pPr>
      <w:r w:rsidRPr="009700A2">
        <w:rPr>
          <w:rFonts w:ascii="ITC Avant Garde" w:hAnsi="ITC Avant Garde"/>
          <w:lang w:val="es-ES_tradnl"/>
        </w:rPr>
        <w:t xml:space="preserve">Copia certificada expedida por fedatario público del Acta Constitutiva en que conste que el solicitante es una persona moral </w:t>
      </w:r>
      <w:r w:rsidRPr="009700A2">
        <w:rPr>
          <w:rFonts w:ascii="ITC Avant Garde" w:hAnsi="ITC Avant Garde"/>
          <w:lang w:val="es-ES_tradnl"/>
        </w:rPr>
        <w:lastRenderedPageBreak/>
        <w:t>formalmente establecida y con domicilio en los Estados Unidos Mexicanos de acuerdo con las disposiciones legales aplicables.</w:t>
      </w:r>
    </w:p>
    <w:p w14:paraId="447F4F72" w14:textId="77777777" w:rsidR="00F60E2D" w:rsidRPr="009700A2" w:rsidRDefault="00F60E2D" w:rsidP="00F60E2D">
      <w:pPr>
        <w:pStyle w:val="Prrafodelista"/>
        <w:numPr>
          <w:ilvl w:val="0"/>
          <w:numId w:val="19"/>
        </w:numPr>
        <w:tabs>
          <w:tab w:val="left" w:pos="3715"/>
          <w:tab w:val="center" w:pos="4419"/>
        </w:tabs>
        <w:spacing w:line="360" w:lineRule="auto"/>
        <w:jc w:val="both"/>
        <w:rPr>
          <w:rFonts w:ascii="ITC Avant Garde" w:hAnsi="ITC Avant Garde"/>
          <w:lang w:val="es-ES_tradnl"/>
        </w:rPr>
      </w:pPr>
      <w:r>
        <w:rPr>
          <w:rFonts w:ascii="ITC Avant Garde" w:hAnsi="ITC Avant Garde"/>
          <w:lang w:val="es-ES_tradnl"/>
        </w:rPr>
        <w:t>Copia c</w:t>
      </w:r>
      <w:r w:rsidRPr="009700A2">
        <w:rPr>
          <w:rFonts w:ascii="ITC Avant Garde" w:hAnsi="ITC Avant Garde"/>
          <w:lang w:val="es-ES_tradnl"/>
        </w:rPr>
        <w:t>ertificada expedida por fedatario público</w:t>
      </w:r>
      <w:r>
        <w:rPr>
          <w:rFonts w:ascii="ITC Avant Garde" w:hAnsi="ITC Avant Garde"/>
          <w:lang w:val="es-ES_tradnl"/>
        </w:rPr>
        <w:t xml:space="preserve"> de la autorización vigente </w:t>
      </w:r>
      <w:r w:rsidRPr="007529EF">
        <w:rPr>
          <w:rFonts w:ascii="ITC Avant Garde" w:hAnsi="ITC Avant Garde"/>
          <w:lang w:val="es-ES_tradnl"/>
        </w:rPr>
        <w:t xml:space="preserve">como </w:t>
      </w:r>
      <w:r>
        <w:rPr>
          <w:rFonts w:ascii="ITC Avant Garde" w:hAnsi="ITC Avant Garde"/>
          <w:lang w:val="es-ES_tradnl"/>
        </w:rPr>
        <w:t>E</w:t>
      </w:r>
      <w:r w:rsidRPr="007529EF">
        <w:rPr>
          <w:rFonts w:ascii="ITC Avant Garde" w:hAnsi="ITC Avant Garde"/>
          <w:lang w:val="es-ES_tradnl"/>
        </w:rPr>
        <w:t xml:space="preserve">mpresa </w:t>
      </w:r>
      <w:r>
        <w:rPr>
          <w:rFonts w:ascii="ITC Avant Garde" w:hAnsi="ITC Avant Garde"/>
          <w:lang w:val="es-ES_tradnl"/>
        </w:rPr>
        <w:t>C</w:t>
      </w:r>
      <w:r w:rsidRPr="007529EF">
        <w:rPr>
          <w:rFonts w:ascii="ITC Avant Garde" w:hAnsi="ITC Avant Garde"/>
          <w:lang w:val="es-ES_tradnl"/>
        </w:rPr>
        <w:t>ertificada</w:t>
      </w:r>
      <w:r>
        <w:rPr>
          <w:rFonts w:ascii="ITC Avant Garde" w:hAnsi="ITC Avant Garde"/>
          <w:lang w:val="es-ES_tradnl"/>
        </w:rPr>
        <w:t xml:space="preserve"> en los términos del apartado L, numeral 3.8.1 del Capítulo 3.8 sobre Empresas Certificadas</w:t>
      </w:r>
      <w:r w:rsidRPr="007529EF">
        <w:rPr>
          <w:rFonts w:ascii="ITC Avant Garde" w:hAnsi="ITC Avant Garde"/>
          <w:lang w:val="es-ES_tradnl"/>
        </w:rPr>
        <w:t>,</w:t>
      </w:r>
      <w:r>
        <w:rPr>
          <w:rFonts w:ascii="ITC Avant Garde" w:hAnsi="ITC Avant Garde"/>
          <w:lang w:val="es-ES_tradnl"/>
        </w:rPr>
        <w:t xml:space="preserve"> de las Reglas Generales para el Comercio Exterior 2015, publicado por la Secretaría de Hacienda y Crédito Público en el Diario Oficial de la Federación el 7 de abril de 2015.</w:t>
      </w:r>
    </w:p>
    <w:p w14:paraId="63179BA8" w14:textId="77777777" w:rsidR="00F60E2D" w:rsidRPr="009700A2" w:rsidRDefault="00F60E2D" w:rsidP="00F60E2D">
      <w:pPr>
        <w:pStyle w:val="Prrafodelista"/>
        <w:numPr>
          <w:ilvl w:val="0"/>
          <w:numId w:val="19"/>
        </w:numPr>
        <w:tabs>
          <w:tab w:val="left" w:pos="3715"/>
          <w:tab w:val="center" w:pos="4419"/>
        </w:tabs>
        <w:spacing w:line="360" w:lineRule="auto"/>
        <w:jc w:val="both"/>
        <w:rPr>
          <w:rFonts w:ascii="ITC Avant Garde" w:hAnsi="ITC Avant Garde"/>
          <w:lang w:val="es-ES_tradnl"/>
        </w:rPr>
      </w:pPr>
      <w:r w:rsidRPr="009700A2">
        <w:rPr>
          <w:rFonts w:ascii="ITC Avant Garde" w:hAnsi="ITC Avant Garde"/>
          <w:lang w:val="es-ES_tradnl"/>
        </w:rPr>
        <w:t>En su caso, copia certificada expedida por fedatario público del poder que faculta como representante legal al solicitante.</w:t>
      </w:r>
    </w:p>
    <w:p w14:paraId="1BBB74AB" w14:textId="77777777" w:rsidR="00F60E2D" w:rsidRPr="009700A2" w:rsidRDefault="00F60E2D" w:rsidP="00F60E2D">
      <w:pPr>
        <w:pStyle w:val="Prrafodelista"/>
        <w:numPr>
          <w:ilvl w:val="0"/>
          <w:numId w:val="19"/>
        </w:numPr>
        <w:tabs>
          <w:tab w:val="left" w:pos="3715"/>
          <w:tab w:val="center" w:pos="4419"/>
        </w:tabs>
        <w:spacing w:line="360" w:lineRule="auto"/>
        <w:jc w:val="both"/>
        <w:rPr>
          <w:rFonts w:ascii="ITC Avant Garde" w:hAnsi="ITC Avant Garde"/>
          <w:lang w:val="es-ES_tradnl"/>
        </w:rPr>
      </w:pPr>
      <w:r w:rsidRPr="009700A2">
        <w:rPr>
          <w:rFonts w:ascii="ITC Avant Garde" w:hAnsi="ITC Avant Garde"/>
          <w:lang w:val="es-ES_tradnl"/>
        </w:rPr>
        <w:t>Identificación oficial con fotografía del solicitante.</w:t>
      </w:r>
    </w:p>
    <w:p w14:paraId="01778889" w14:textId="77777777" w:rsidR="00F60E2D" w:rsidRDefault="00F60E2D" w:rsidP="00F60E2D">
      <w:pPr>
        <w:tabs>
          <w:tab w:val="left" w:pos="3715"/>
          <w:tab w:val="center" w:pos="4419"/>
        </w:tabs>
        <w:spacing w:line="360" w:lineRule="auto"/>
        <w:jc w:val="both"/>
        <w:rPr>
          <w:rFonts w:ascii="ITC Avant Garde" w:hAnsi="ITC Avant Garde"/>
        </w:rPr>
      </w:pPr>
      <w:r>
        <w:rPr>
          <w:rFonts w:ascii="ITC Avant Garde" w:hAnsi="ITC Avant Garde"/>
        </w:rPr>
        <w:t xml:space="preserve"> El </w:t>
      </w:r>
      <w:r w:rsidRPr="009700A2">
        <w:rPr>
          <w:rFonts w:ascii="ITC Avant Garde" w:hAnsi="ITC Avant Garde"/>
        </w:rPr>
        <w:t xml:space="preserve">Formato de Declaración de IMEI </w:t>
      </w:r>
      <w:r>
        <w:rPr>
          <w:rFonts w:ascii="ITC Avant Garde" w:hAnsi="ITC Avant Garde"/>
        </w:rPr>
        <w:t>se comprobará con los documentos antes referidos</w:t>
      </w:r>
      <w:r w:rsidRPr="00BE60CB">
        <w:rPr>
          <w:rFonts w:ascii="ITC Avant Garde" w:hAnsi="ITC Avant Garde"/>
        </w:rPr>
        <w:t>.</w:t>
      </w:r>
    </w:p>
    <w:p w14:paraId="61BD9D06" w14:textId="77777777" w:rsidR="00F60E2D" w:rsidRPr="00662492" w:rsidRDefault="00F60E2D" w:rsidP="00F60E2D">
      <w:pPr>
        <w:tabs>
          <w:tab w:val="left" w:pos="3715"/>
          <w:tab w:val="center" w:pos="4419"/>
        </w:tabs>
        <w:spacing w:line="360" w:lineRule="auto"/>
        <w:jc w:val="both"/>
        <w:rPr>
          <w:rFonts w:ascii="ITC Avant Garde" w:hAnsi="ITC Avant Garde"/>
          <w:b/>
        </w:rPr>
      </w:pPr>
      <w:r w:rsidRPr="00662492">
        <w:rPr>
          <w:rFonts w:ascii="ITC Avant Garde" w:hAnsi="ITC Avant Garde"/>
          <w:b/>
        </w:rPr>
        <w:t>5.</w:t>
      </w:r>
      <w:r>
        <w:rPr>
          <w:rFonts w:ascii="ITC Avant Garde" w:hAnsi="ITC Avant Garde"/>
          <w:b/>
        </w:rPr>
        <w:t>3. RECEPTOR D</w:t>
      </w:r>
      <w:r w:rsidRPr="00662492">
        <w:rPr>
          <w:rFonts w:ascii="ITC Avant Garde" w:hAnsi="ITC Avant Garde"/>
          <w:b/>
        </w:rPr>
        <w:t xml:space="preserve">E FRECUENCIA MODULADA (FM). </w:t>
      </w:r>
    </w:p>
    <w:p w14:paraId="423DE44B" w14:textId="77777777" w:rsidR="00F60E2D" w:rsidRPr="00662492" w:rsidRDefault="00F60E2D" w:rsidP="00F60E2D">
      <w:pPr>
        <w:pStyle w:val="Prrafodelista"/>
        <w:numPr>
          <w:ilvl w:val="0"/>
          <w:numId w:val="13"/>
        </w:numPr>
        <w:tabs>
          <w:tab w:val="left" w:pos="3715"/>
          <w:tab w:val="center" w:pos="4419"/>
        </w:tabs>
        <w:spacing w:line="360" w:lineRule="auto"/>
        <w:jc w:val="both"/>
        <w:rPr>
          <w:rFonts w:ascii="ITC Avant Garde" w:hAnsi="ITC Avant Garde"/>
          <w:lang w:val="es-ES_tradnl"/>
        </w:rPr>
      </w:pPr>
      <w:r w:rsidRPr="00662492">
        <w:rPr>
          <w:rFonts w:ascii="ITC Avant Garde" w:hAnsi="ITC Avant Garde"/>
          <w:lang w:val="es-ES_tradnl"/>
        </w:rPr>
        <w:t>Encender el EBP, el cual debe estar funcionado en condiciones normales de operación y con la batería cargada;</w:t>
      </w:r>
    </w:p>
    <w:p w14:paraId="5B6BF2E0" w14:textId="77777777" w:rsidR="00F60E2D" w:rsidRPr="00662492" w:rsidRDefault="00F60E2D" w:rsidP="00F60E2D">
      <w:pPr>
        <w:pStyle w:val="Prrafodelista"/>
        <w:numPr>
          <w:ilvl w:val="0"/>
          <w:numId w:val="13"/>
        </w:numPr>
        <w:tabs>
          <w:tab w:val="left" w:pos="3715"/>
          <w:tab w:val="center" w:pos="4419"/>
        </w:tabs>
        <w:spacing w:line="360" w:lineRule="auto"/>
        <w:jc w:val="both"/>
        <w:rPr>
          <w:rFonts w:ascii="ITC Avant Garde" w:hAnsi="ITC Avant Garde"/>
          <w:lang w:val="es-ES_tradnl"/>
        </w:rPr>
      </w:pPr>
      <w:r w:rsidRPr="00662492">
        <w:rPr>
          <w:rFonts w:ascii="ITC Avant Garde" w:hAnsi="ITC Avant Garde"/>
          <w:lang w:val="es-ES_tradnl"/>
        </w:rPr>
        <w:t>Conectar los correspondientes audífonos al EBP;</w:t>
      </w:r>
    </w:p>
    <w:p w14:paraId="57516F37" w14:textId="77777777" w:rsidR="00F60E2D" w:rsidRPr="00662492" w:rsidRDefault="00F60E2D" w:rsidP="00F60E2D">
      <w:pPr>
        <w:pStyle w:val="Prrafodelista"/>
        <w:numPr>
          <w:ilvl w:val="0"/>
          <w:numId w:val="13"/>
        </w:numPr>
        <w:tabs>
          <w:tab w:val="left" w:pos="3715"/>
          <w:tab w:val="center" w:pos="4419"/>
        </w:tabs>
        <w:spacing w:line="360" w:lineRule="auto"/>
        <w:jc w:val="both"/>
        <w:rPr>
          <w:rFonts w:ascii="ITC Avant Garde" w:hAnsi="ITC Avant Garde"/>
          <w:lang w:val="es-ES_tradnl"/>
        </w:rPr>
      </w:pPr>
      <w:r w:rsidRPr="00662492">
        <w:rPr>
          <w:rFonts w:ascii="ITC Avant Garde" w:hAnsi="ITC Avant Garde"/>
          <w:lang w:val="es-ES_tradnl"/>
        </w:rPr>
        <w:t>Seleccionar y poner en funcionamiento el receptor de radio en FM;</w:t>
      </w:r>
    </w:p>
    <w:p w14:paraId="6A2463C6" w14:textId="77777777" w:rsidR="00F60E2D" w:rsidRDefault="00F60E2D" w:rsidP="00F60E2D">
      <w:pPr>
        <w:pStyle w:val="Prrafodelista"/>
        <w:numPr>
          <w:ilvl w:val="0"/>
          <w:numId w:val="13"/>
        </w:numPr>
        <w:tabs>
          <w:tab w:val="left" w:pos="3715"/>
          <w:tab w:val="center" w:pos="4419"/>
        </w:tabs>
        <w:spacing w:line="360" w:lineRule="auto"/>
        <w:jc w:val="both"/>
        <w:rPr>
          <w:rFonts w:ascii="ITC Avant Garde" w:hAnsi="ITC Avant Garde"/>
          <w:lang w:val="es-ES_tradnl"/>
        </w:rPr>
      </w:pPr>
      <w:r w:rsidRPr="00662492">
        <w:rPr>
          <w:rFonts w:ascii="ITC Avant Garde" w:hAnsi="ITC Avant Garde"/>
          <w:lang w:val="es-ES_tradnl"/>
        </w:rPr>
        <w:t>Sintonizar una estación de radiodifusión en FM;</w:t>
      </w:r>
    </w:p>
    <w:p w14:paraId="1114981F" w14:textId="77777777" w:rsidR="00F60E2D" w:rsidRPr="00437E99" w:rsidRDefault="00F60E2D" w:rsidP="00F60E2D">
      <w:pPr>
        <w:pStyle w:val="Prrafodelista"/>
        <w:numPr>
          <w:ilvl w:val="0"/>
          <w:numId w:val="13"/>
        </w:numPr>
        <w:tabs>
          <w:tab w:val="left" w:pos="3715"/>
          <w:tab w:val="center" w:pos="4419"/>
        </w:tabs>
        <w:spacing w:line="360" w:lineRule="auto"/>
        <w:jc w:val="both"/>
        <w:rPr>
          <w:rFonts w:ascii="ITC Avant Garde" w:hAnsi="ITC Avant Garde"/>
          <w:lang w:val="es-ES_tradnl"/>
        </w:rPr>
      </w:pPr>
      <w:r w:rsidRPr="00437E99">
        <w:rPr>
          <w:rFonts w:ascii="ITC Avant Garde" w:hAnsi="ITC Avant Garde"/>
          <w:lang w:val="es-ES_tradnl"/>
        </w:rPr>
        <w:t>Verificar que la recepción y sintonización de la estación no sea a través de internet;</w:t>
      </w:r>
    </w:p>
    <w:p w14:paraId="5E1C9408" w14:textId="77777777" w:rsidR="00F60E2D" w:rsidRPr="00257F8A" w:rsidRDefault="00F60E2D" w:rsidP="00F60E2D">
      <w:pPr>
        <w:pStyle w:val="Prrafodelista"/>
        <w:numPr>
          <w:ilvl w:val="0"/>
          <w:numId w:val="13"/>
        </w:numPr>
        <w:tabs>
          <w:tab w:val="left" w:pos="3715"/>
          <w:tab w:val="center" w:pos="4419"/>
        </w:tabs>
        <w:spacing w:line="360" w:lineRule="auto"/>
        <w:jc w:val="both"/>
        <w:rPr>
          <w:rFonts w:ascii="ITC Avant Garde" w:hAnsi="ITC Avant Garde"/>
          <w:lang w:val="es-ES_tradnl"/>
        </w:rPr>
      </w:pPr>
      <w:r w:rsidRPr="00257F8A">
        <w:rPr>
          <w:rFonts w:ascii="ITC Avant Garde" w:hAnsi="ITC Avant Garde"/>
          <w:lang w:val="es-ES_tradnl"/>
        </w:rPr>
        <w:t>Se comprueba al escuchar la transmisión de la estación de radiodifusión sintonizada, en caso contrario sintonizar otra estación de radiodifusión en FM y</w:t>
      </w:r>
      <w:r>
        <w:rPr>
          <w:rFonts w:ascii="ITC Avant Garde" w:hAnsi="ITC Avant Garde"/>
          <w:lang w:val="es-ES_tradnl"/>
        </w:rPr>
        <w:t>,</w:t>
      </w:r>
      <w:r w:rsidRPr="00257F8A">
        <w:rPr>
          <w:rFonts w:ascii="ITC Avant Garde" w:hAnsi="ITC Avant Garde"/>
          <w:lang w:val="es-ES_tradnl"/>
        </w:rPr>
        <w:t xml:space="preserve"> </w:t>
      </w:r>
      <w:r>
        <w:rPr>
          <w:rFonts w:ascii="ITC Avant Garde" w:hAnsi="ITC Avant Garde"/>
          <w:lang w:val="es-ES_tradnl"/>
        </w:rPr>
        <w:t>se repite</w:t>
      </w:r>
      <w:r w:rsidRPr="00257F8A">
        <w:rPr>
          <w:rFonts w:ascii="ITC Avant Garde" w:hAnsi="ITC Avant Garde"/>
          <w:lang w:val="es-ES_tradnl"/>
        </w:rPr>
        <w:t xml:space="preserve"> </w:t>
      </w:r>
      <w:r>
        <w:rPr>
          <w:rFonts w:ascii="ITC Avant Garde" w:hAnsi="ITC Avant Garde"/>
          <w:lang w:val="es-ES_tradnl"/>
        </w:rPr>
        <w:t xml:space="preserve">una vez más </w:t>
      </w:r>
      <w:r w:rsidRPr="00257F8A">
        <w:rPr>
          <w:rFonts w:ascii="ITC Avant Garde" w:hAnsi="ITC Avant Garde"/>
          <w:lang w:val="es-ES_tradnl"/>
        </w:rPr>
        <w:t>el presente numeral</w:t>
      </w:r>
      <w:r>
        <w:rPr>
          <w:rFonts w:ascii="ITC Avant Garde" w:hAnsi="ITC Avant Garde"/>
          <w:lang w:val="es-ES_tradnl"/>
        </w:rPr>
        <w:t xml:space="preserve"> 5.3</w:t>
      </w:r>
      <w:r w:rsidRPr="00257F8A">
        <w:rPr>
          <w:rFonts w:ascii="ITC Avant Garde" w:hAnsi="ITC Avant Garde"/>
          <w:lang w:val="es-ES_tradnl"/>
        </w:rPr>
        <w:t xml:space="preserve">. </w:t>
      </w:r>
    </w:p>
    <w:p w14:paraId="0967EEA5" w14:textId="77777777" w:rsidR="00F60E2D" w:rsidRPr="00662492" w:rsidRDefault="00F60E2D" w:rsidP="00F60E2D">
      <w:pPr>
        <w:pStyle w:val="Prrafodelista"/>
        <w:tabs>
          <w:tab w:val="left" w:pos="3715"/>
          <w:tab w:val="center" w:pos="4419"/>
        </w:tabs>
        <w:spacing w:line="360" w:lineRule="auto"/>
        <w:jc w:val="both"/>
        <w:rPr>
          <w:rFonts w:ascii="ITC Avant Garde" w:hAnsi="ITC Avant Garde"/>
          <w:lang w:val="es-ES_tradnl"/>
        </w:rPr>
      </w:pPr>
    </w:p>
    <w:p w14:paraId="733AED74" w14:textId="77777777" w:rsidR="00F60E2D" w:rsidRDefault="00F60E2D" w:rsidP="00F60E2D">
      <w:pPr>
        <w:tabs>
          <w:tab w:val="left" w:pos="3715"/>
          <w:tab w:val="center" w:pos="4419"/>
        </w:tabs>
        <w:spacing w:line="360" w:lineRule="auto"/>
        <w:ind w:left="360"/>
        <w:jc w:val="both"/>
        <w:rPr>
          <w:rFonts w:ascii="ITC Avant Garde" w:hAnsi="ITC Avant Garde"/>
          <w:b/>
        </w:rPr>
      </w:pPr>
      <w:r w:rsidRPr="00662492">
        <w:rPr>
          <w:rFonts w:ascii="ITC Avant Garde" w:hAnsi="ITC Avant Garde"/>
        </w:rPr>
        <w:t xml:space="preserve">El resultado obtenido debe cumplir con </w:t>
      </w:r>
      <w:r w:rsidRPr="00662492">
        <w:rPr>
          <w:rFonts w:ascii="ITC Avant Garde" w:hAnsi="ITC Avant Garde"/>
          <w:b/>
        </w:rPr>
        <w:t xml:space="preserve">4.2. </w:t>
      </w:r>
    </w:p>
    <w:p w14:paraId="36B48037" w14:textId="77777777" w:rsidR="00F60E2D" w:rsidRPr="00662492" w:rsidRDefault="00F60E2D" w:rsidP="00F60E2D">
      <w:pPr>
        <w:spacing w:after="101" w:line="360" w:lineRule="auto"/>
        <w:rPr>
          <w:rFonts w:ascii="ITC Avant Garde" w:hAnsi="ITC Avant Garde"/>
          <w:b/>
        </w:rPr>
      </w:pPr>
      <w:r w:rsidRPr="00662492">
        <w:rPr>
          <w:rFonts w:ascii="ITC Avant Garde" w:hAnsi="ITC Avant Garde"/>
          <w:b/>
        </w:rPr>
        <w:t>5.</w:t>
      </w:r>
      <w:r>
        <w:rPr>
          <w:rFonts w:ascii="ITC Avant Garde" w:hAnsi="ITC Avant Garde"/>
          <w:b/>
        </w:rPr>
        <w:t>4</w:t>
      </w:r>
      <w:r w:rsidRPr="00662492">
        <w:rPr>
          <w:rFonts w:ascii="ITC Avant Garde" w:hAnsi="ITC Avant Garde"/>
          <w:b/>
        </w:rPr>
        <w:t>. MANUAL DEL ETM.</w:t>
      </w:r>
    </w:p>
    <w:p w14:paraId="45A7883C" w14:textId="77777777" w:rsidR="00F60E2D" w:rsidRPr="00662492" w:rsidRDefault="00F60E2D" w:rsidP="00F60E2D">
      <w:pPr>
        <w:spacing w:after="101" w:line="360" w:lineRule="auto"/>
        <w:jc w:val="both"/>
        <w:rPr>
          <w:rFonts w:ascii="ITC Avant Garde" w:hAnsi="ITC Avant Garde"/>
        </w:rPr>
      </w:pPr>
      <w:r w:rsidRPr="00662492">
        <w:rPr>
          <w:rFonts w:ascii="ITC Avant Garde" w:hAnsi="ITC Avant Garde"/>
        </w:rPr>
        <w:lastRenderedPageBreak/>
        <w:t xml:space="preserve">Se comprueba documental u ocularmente mediante la revisión del manual del ETM impreso o </w:t>
      </w:r>
      <w:r w:rsidRPr="00662492">
        <w:rPr>
          <w:rFonts w:ascii="ITC Avant Garde" w:hAnsi="ITC Avant Garde" w:cs="Arial"/>
          <w:color w:val="2F2F2F"/>
          <w:lang w:eastAsia="es-MX"/>
        </w:rPr>
        <w:t>en formato digital</w:t>
      </w:r>
      <w:r w:rsidRPr="00662492">
        <w:rPr>
          <w:rFonts w:ascii="ITC Avant Garde" w:hAnsi="ITC Avant Garde"/>
        </w:rPr>
        <w:t xml:space="preserve">, que se encuentre en idioma español, que contenga información suficiente, clara y veraz de las características técnicas, </w:t>
      </w:r>
      <w:r w:rsidRPr="00662492">
        <w:rPr>
          <w:rFonts w:ascii="ITC Avant Garde" w:hAnsi="ITC Avant Garde" w:cs="Arial"/>
          <w:color w:val="2F2F2F"/>
          <w:lang w:eastAsia="es-MX"/>
        </w:rPr>
        <w:t>de la funcionalidad de radio FM</w:t>
      </w:r>
      <w:r w:rsidRPr="00662492">
        <w:rPr>
          <w:rFonts w:ascii="ITC Avant Garde" w:hAnsi="ITC Avant Garde"/>
        </w:rPr>
        <w:t>, así como los procedimientos de configuración, ajustes, operación, pruebas y resolución de problemas del ETM y que especifique, en su caso, donde se encuentra el IMEI impreso en una etiqueta adherida o grabado físicamente, así como las instrucciones para obtenerlo de manera electrónica.</w:t>
      </w:r>
    </w:p>
    <w:p w14:paraId="47223FDC" w14:textId="77777777" w:rsidR="00F60E2D" w:rsidRPr="00662492" w:rsidRDefault="00F60E2D" w:rsidP="00F60E2D">
      <w:pPr>
        <w:spacing w:after="101" w:line="360" w:lineRule="auto"/>
        <w:jc w:val="both"/>
        <w:rPr>
          <w:rFonts w:ascii="ITC Avant Garde" w:hAnsi="ITC Avant Garde"/>
        </w:rPr>
      </w:pPr>
      <w:r w:rsidRPr="00662492">
        <w:rPr>
          <w:rFonts w:ascii="ITC Avant Garde" w:hAnsi="ITC Avant Garde"/>
        </w:rPr>
        <w:t>También, se comprueba que el manual contenga la información de funcionalidades del ETM relativas a su localización y/o protección de contenido en el caso de robo o extravío.</w:t>
      </w:r>
    </w:p>
    <w:p w14:paraId="07F8C181" w14:textId="77777777" w:rsidR="00F60E2D" w:rsidRPr="00662492" w:rsidRDefault="00F60E2D" w:rsidP="00F60E2D">
      <w:pPr>
        <w:tabs>
          <w:tab w:val="left" w:pos="3715"/>
          <w:tab w:val="center" w:pos="4419"/>
        </w:tabs>
        <w:spacing w:line="360" w:lineRule="auto"/>
        <w:jc w:val="both"/>
        <w:rPr>
          <w:rFonts w:ascii="ITC Avant Garde" w:hAnsi="ITC Avant Garde"/>
        </w:rPr>
      </w:pPr>
      <w:r w:rsidRPr="00662492">
        <w:rPr>
          <w:rFonts w:ascii="ITC Avant Garde" w:hAnsi="ITC Avant Garde"/>
        </w:rPr>
        <w:t xml:space="preserve">El resultado obtenido debe cumplir con </w:t>
      </w:r>
      <w:r w:rsidRPr="003C46ED">
        <w:rPr>
          <w:rFonts w:ascii="ITC Avant Garde" w:hAnsi="ITC Avant Garde"/>
          <w:b/>
        </w:rPr>
        <w:t>4.3.</w:t>
      </w:r>
    </w:p>
    <w:p w14:paraId="6D241886" w14:textId="2720062A" w:rsidR="00F60E2D" w:rsidRPr="00F60E2D" w:rsidRDefault="00F60E2D" w:rsidP="00F60E2D">
      <w:pPr>
        <w:pStyle w:val="Ttulo2"/>
        <w:numPr>
          <w:ilvl w:val="0"/>
          <w:numId w:val="31"/>
        </w:numPr>
        <w:spacing w:after="240"/>
        <w:jc w:val="both"/>
        <w:rPr>
          <w:rFonts w:ascii="ITC Avant Garde" w:hAnsi="ITC Avant Garde"/>
          <w:b/>
          <w:color w:val="000000" w:themeColor="text1"/>
          <w:sz w:val="22"/>
          <w:szCs w:val="22"/>
        </w:rPr>
      </w:pPr>
      <w:r w:rsidRPr="00F60E2D">
        <w:rPr>
          <w:rFonts w:ascii="ITC Avant Garde" w:hAnsi="ITC Avant Garde"/>
          <w:b/>
          <w:color w:val="000000" w:themeColor="text1"/>
          <w:sz w:val="22"/>
          <w:szCs w:val="22"/>
        </w:rPr>
        <w:t>CONCORDANCIA CON NORMAS INTERNACIONALES.</w:t>
      </w:r>
    </w:p>
    <w:p w14:paraId="1CCDC265" w14:textId="77777777" w:rsidR="00F60E2D" w:rsidRDefault="00F60E2D" w:rsidP="00F60E2D">
      <w:pPr>
        <w:spacing w:after="101" w:line="360" w:lineRule="auto"/>
        <w:ind w:left="360"/>
        <w:rPr>
          <w:rFonts w:ascii="ITC Avant Garde" w:hAnsi="ITC Avant Garde"/>
        </w:rPr>
      </w:pPr>
      <w:r>
        <w:rPr>
          <w:rFonts w:ascii="ITC Avant Garde" w:hAnsi="ITC Avant Garde"/>
        </w:rPr>
        <w:t xml:space="preserve">Concuerda parcialmente con: </w:t>
      </w:r>
    </w:p>
    <w:p w14:paraId="1CA75DF5" w14:textId="77777777" w:rsidR="00F60E2D" w:rsidRDefault="00F60E2D" w:rsidP="00F60E2D">
      <w:pPr>
        <w:pStyle w:val="Prrafodelista"/>
        <w:numPr>
          <w:ilvl w:val="0"/>
          <w:numId w:val="30"/>
        </w:numPr>
        <w:spacing w:after="101" w:line="360" w:lineRule="auto"/>
        <w:rPr>
          <w:rFonts w:ascii="ITC Avant Garde" w:hAnsi="ITC Avant Garde"/>
          <w:lang w:val="es-ES_tradnl"/>
        </w:rPr>
      </w:pPr>
      <w:r w:rsidRPr="001C5734">
        <w:rPr>
          <w:rFonts w:ascii="ITC Avant Garde" w:hAnsi="ITC Avant Garde"/>
          <w:lang w:val="es-ES_tradnl"/>
        </w:rPr>
        <w:t xml:space="preserve">ETSI TS 122 016 V12.0.0 (2014-10), International Mobile </w:t>
      </w:r>
      <w:proofErr w:type="spellStart"/>
      <w:r w:rsidRPr="001C5734">
        <w:rPr>
          <w:rFonts w:ascii="ITC Avant Garde" w:hAnsi="ITC Avant Garde"/>
          <w:lang w:val="es-ES_tradnl"/>
        </w:rPr>
        <w:t>Station</w:t>
      </w:r>
      <w:proofErr w:type="spellEnd"/>
      <w:r w:rsidRPr="001C5734">
        <w:rPr>
          <w:rFonts w:ascii="ITC Avant Garde" w:hAnsi="ITC Avant Garde"/>
          <w:lang w:val="es-ES_tradnl"/>
        </w:rPr>
        <w:t xml:space="preserve"> </w:t>
      </w:r>
      <w:proofErr w:type="spellStart"/>
      <w:r w:rsidRPr="001C5734">
        <w:rPr>
          <w:rFonts w:ascii="ITC Avant Garde" w:hAnsi="ITC Avant Garde"/>
          <w:lang w:val="es-ES_tradnl"/>
        </w:rPr>
        <w:t>Equipment</w:t>
      </w:r>
      <w:proofErr w:type="spellEnd"/>
      <w:r w:rsidRPr="001C5734">
        <w:rPr>
          <w:rFonts w:ascii="ITC Avant Garde" w:hAnsi="ITC Avant Garde"/>
          <w:lang w:val="es-ES_tradnl"/>
        </w:rPr>
        <w:t xml:space="preserve"> </w:t>
      </w:r>
      <w:proofErr w:type="spellStart"/>
      <w:r w:rsidRPr="001C5734">
        <w:rPr>
          <w:rFonts w:ascii="ITC Avant Garde" w:hAnsi="ITC Avant Garde"/>
          <w:lang w:val="es-ES_tradnl"/>
        </w:rPr>
        <w:t>Identities</w:t>
      </w:r>
      <w:proofErr w:type="spellEnd"/>
      <w:r w:rsidRPr="001C5734">
        <w:rPr>
          <w:rFonts w:ascii="ITC Avant Garde" w:hAnsi="ITC Avant Garde"/>
          <w:lang w:val="es-ES_tradnl"/>
        </w:rPr>
        <w:t xml:space="preserve"> (IMEI);</w:t>
      </w:r>
    </w:p>
    <w:p w14:paraId="5BCC3B7F" w14:textId="77777777" w:rsidR="00F60E2D" w:rsidRDefault="00F60E2D" w:rsidP="00F60E2D">
      <w:pPr>
        <w:pStyle w:val="Prrafodelista"/>
        <w:numPr>
          <w:ilvl w:val="0"/>
          <w:numId w:val="30"/>
        </w:numPr>
        <w:spacing w:after="101" w:line="360" w:lineRule="auto"/>
        <w:rPr>
          <w:rFonts w:ascii="ITC Avant Garde" w:hAnsi="ITC Avant Garde"/>
          <w:lang w:val="es-ES_tradnl"/>
        </w:rPr>
      </w:pPr>
      <w:r w:rsidRPr="001C5734">
        <w:rPr>
          <w:rFonts w:ascii="ITC Avant Garde" w:hAnsi="ITC Avant Garde"/>
          <w:lang w:val="es-ES_tradnl"/>
        </w:rPr>
        <w:t xml:space="preserve">ETSI TS 123 003 V10.5.0 (2012-04); International Mobile </w:t>
      </w:r>
      <w:proofErr w:type="spellStart"/>
      <w:r w:rsidRPr="001C5734">
        <w:rPr>
          <w:rFonts w:ascii="ITC Avant Garde" w:hAnsi="ITC Avant Garde"/>
          <w:lang w:val="es-ES_tradnl"/>
        </w:rPr>
        <w:t>Station</w:t>
      </w:r>
      <w:proofErr w:type="spellEnd"/>
      <w:r w:rsidRPr="001C5734">
        <w:rPr>
          <w:rFonts w:ascii="ITC Avant Garde" w:hAnsi="ITC Avant Garde"/>
          <w:lang w:val="es-ES_tradnl"/>
        </w:rPr>
        <w:t xml:space="preserve"> </w:t>
      </w:r>
      <w:proofErr w:type="spellStart"/>
      <w:r w:rsidRPr="001C5734">
        <w:rPr>
          <w:rFonts w:ascii="ITC Avant Garde" w:hAnsi="ITC Avant Garde"/>
          <w:lang w:val="es-ES_tradnl"/>
        </w:rPr>
        <w:t>Equipment</w:t>
      </w:r>
      <w:proofErr w:type="spellEnd"/>
      <w:r w:rsidRPr="001C5734">
        <w:rPr>
          <w:rFonts w:ascii="ITC Avant Garde" w:hAnsi="ITC Avant Garde"/>
          <w:lang w:val="es-ES_tradnl"/>
        </w:rPr>
        <w:t xml:space="preserve"> </w:t>
      </w:r>
      <w:proofErr w:type="spellStart"/>
      <w:r w:rsidRPr="001C5734">
        <w:rPr>
          <w:rFonts w:ascii="ITC Avant Garde" w:hAnsi="ITC Avant Garde"/>
          <w:lang w:val="es-ES_tradnl"/>
        </w:rPr>
        <w:t>Identities</w:t>
      </w:r>
      <w:proofErr w:type="spellEnd"/>
      <w:r w:rsidRPr="001C5734">
        <w:rPr>
          <w:rFonts w:ascii="ITC Avant Garde" w:hAnsi="ITC Avant Garde"/>
          <w:lang w:val="es-ES_tradnl"/>
        </w:rPr>
        <w:t xml:space="preserve"> (IMEI) (3GPP TS 22.016 </w:t>
      </w:r>
      <w:proofErr w:type="spellStart"/>
      <w:r w:rsidRPr="001C5734">
        <w:rPr>
          <w:rFonts w:ascii="ITC Avant Garde" w:hAnsi="ITC Avant Garde"/>
          <w:lang w:val="es-ES_tradnl"/>
        </w:rPr>
        <w:t>version</w:t>
      </w:r>
      <w:proofErr w:type="spellEnd"/>
      <w:r w:rsidRPr="001C5734">
        <w:rPr>
          <w:rFonts w:ascii="ITC Avant Garde" w:hAnsi="ITC Avant Garde"/>
          <w:lang w:val="es-ES_tradnl"/>
        </w:rPr>
        <w:t xml:space="preserve"> 12.0.0 </w:t>
      </w:r>
      <w:proofErr w:type="spellStart"/>
      <w:r w:rsidRPr="001C5734">
        <w:rPr>
          <w:rFonts w:ascii="ITC Avant Garde" w:hAnsi="ITC Avant Garde"/>
          <w:lang w:val="es-ES_tradnl"/>
        </w:rPr>
        <w:t>Release</w:t>
      </w:r>
      <w:proofErr w:type="spellEnd"/>
      <w:r w:rsidRPr="001C5734">
        <w:rPr>
          <w:rFonts w:ascii="ITC Avant Garde" w:hAnsi="ITC Avant Garde"/>
          <w:lang w:val="es-ES_tradnl"/>
        </w:rPr>
        <w:t xml:space="preserve"> 12);</w:t>
      </w:r>
    </w:p>
    <w:p w14:paraId="45135985" w14:textId="77777777" w:rsidR="00F60E2D" w:rsidRPr="001E20C3" w:rsidRDefault="00F60E2D" w:rsidP="00F60E2D">
      <w:pPr>
        <w:pStyle w:val="Prrafodelista"/>
        <w:spacing w:after="101" w:line="360" w:lineRule="auto"/>
        <w:ind w:left="1080"/>
        <w:rPr>
          <w:rFonts w:ascii="ITC Avant Garde" w:hAnsi="ITC Avant Garde"/>
          <w:lang w:val="es-ES_tradnl"/>
        </w:rPr>
      </w:pPr>
    </w:p>
    <w:p w14:paraId="125E09C1" w14:textId="6C609FD3" w:rsidR="00F60E2D" w:rsidRPr="00F60E2D" w:rsidRDefault="00F60E2D" w:rsidP="00F60E2D">
      <w:pPr>
        <w:pStyle w:val="Ttulo2"/>
        <w:numPr>
          <w:ilvl w:val="0"/>
          <w:numId w:val="31"/>
        </w:numPr>
        <w:spacing w:after="240"/>
        <w:jc w:val="both"/>
        <w:rPr>
          <w:rFonts w:ascii="ITC Avant Garde" w:hAnsi="ITC Avant Garde"/>
          <w:b/>
          <w:color w:val="000000" w:themeColor="text1"/>
          <w:sz w:val="22"/>
          <w:szCs w:val="22"/>
        </w:rPr>
      </w:pPr>
      <w:r w:rsidRPr="00F60E2D">
        <w:rPr>
          <w:rFonts w:ascii="ITC Avant Garde" w:hAnsi="ITC Avant Garde"/>
          <w:b/>
          <w:color w:val="000000" w:themeColor="text1"/>
          <w:sz w:val="22"/>
          <w:szCs w:val="22"/>
        </w:rPr>
        <w:t>BIBLIOGRAFÍA.</w:t>
      </w:r>
    </w:p>
    <w:p w14:paraId="3CA8DAB3" w14:textId="77777777" w:rsidR="00F60E2D" w:rsidRPr="00662492" w:rsidRDefault="00F60E2D" w:rsidP="00F60E2D">
      <w:pPr>
        <w:pStyle w:val="Prrafodelista"/>
        <w:numPr>
          <w:ilvl w:val="0"/>
          <w:numId w:val="10"/>
        </w:numPr>
        <w:spacing w:line="360" w:lineRule="auto"/>
        <w:jc w:val="both"/>
        <w:rPr>
          <w:rFonts w:ascii="ITC Avant Garde" w:hAnsi="ITC Avant Garde"/>
          <w:lang w:val="es-ES_tradnl"/>
        </w:rPr>
      </w:pPr>
      <w:r w:rsidRPr="00662492">
        <w:rPr>
          <w:rFonts w:ascii="ITC Avant Garde" w:hAnsi="ITC Avant Garde"/>
          <w:lang w:val="es-ES_tradnl"/>
        </w:rPr>
        <w:t xml:space="preserve">ETSI TS 122 016 V12.0.0 (2014-10), International Mobile </w:t>
      </w:r>
      <w:proofErr w:type="spellStart"/>
      <w:r>
        <w:rPr>
          <w:rFonts w:ascii="ITC Avant Garde" w:hAnsi="ITC Avant Garde"/>
          <w:lang w:val="es-ES_tradnl"/>
        </w:rPr>
        <w:t>S</w:t>
      </w:r>
      <w:r w:rsidRPr="00662492">
        <w:rPr>
          <w:rFonts w:ascii="ITC Avant Garde" w:hAnsi="ITC Avant Garde"/>
          <w:lang w:val="es-ES_tradnl"/>
        </w:rPr>
        <w:t>tation</w:t>
      </w:r>
      <w:proofErr w:type="spellEnd"/>
      <w:r w:rsidRPr="00662492">
        <w:rPr>
          <w:rFonts w:ascii="ITC Avant Garde" w:hAnsi="ITC Avant Garde"/>
          <w:lang w:val="es-ES_tradnl"/>
        </w:rPr>
        <w:t xml:space="preserve"> </w:t>
      </w:r>
      <w:proofErr w:type="spellStart"/>
      <w:r w:rsidRPr="00662492">
        <w:rPr>
          <w:rFonts w:ascii="ITC Avant Garde" w:hAnsi="ITC Avant Garde"/>
          <w:lang w:val="es-ES_tradnl"/>
        </w:rPr>
        <w:t>Equipment</w:t>
      </w:r>
      <w:proofErr w:type="spellEnd"/>
      <w:r w:rsidRPr="00662492">
        <w:rPr>
          <w:rFonts w:ascii="ITC Avant Garde" w:hAnsi="ITC Avant Garde"/>
          <w:lang w:val="es-ES_tradnl"/>
        </w:rPr>
        <w:t xml:space="preserve"> </w:t>
      </w:r>
      <w:proofErr w:type="spellStart"/>
      <w:r w:rsidRPr="00662492">
        <w:rPr>
          <w:rFonts w:ascii="ITC Avant Garde" w:hAnsi="ITC Avant Garde"/>
          <w:lang w:val="es-ES_tradnl"/>
        </w:rPr>
        <w:t>Identities</w:t>
      </w:r>
      <w:proofErr w:type="spellEnd"/>
      <w:r w:rsidRPr="00662492">
        <w:rPr>
          <w:rFonts w:ascii="ITC Avant Garde" w:hAnsi="ITC Avant Garde"/>
          <w:lang w:val="es-ES_tradnl"/>
        </w:rPr>
        <w:t xml:space="preserve"> (IMEI);</w:t>
      </w:r>
    </w:p>
    <w:p w14:paraId="34DAD799" w14:textId="77777777" w:rsidR="00F60E2D" w:rsidRPr="00662492" w:rsidRDefault="00F60E2D" w:rsidP="00F60E2D">
      <w:pPr>
        <w:pStyle w:val="Prrafodelista"/>
        <w:numPr>
          <w:ilvl w:val="0"/>
          <w:numId w:val="10"/>
        </w:numPr>
        <w:spacing w:line="360" w:lineRule="auto"/>
        <w:jc w:val="both"/>
        <w:rPr>
          <w:rFonts w:ascii="ITC Avant Garde" w:hAnsi="ITC Avant Garde"/>
          <w:lang w:val="es-ES_tradnl"/>
        </w:rPr>
      </w:pPr>
      <w:r w:rsidRPr="00662492">
        <w:rPr>
          <w:rFonts w:ascii="ITC Avant Garde" w:hAnsi="ITC Avant Garde"/>
          <w:lang w:val="es-ES_tradnl"/>
        </w:rPr>
        <w:t xml:space="preserve">ETSI TS 123 003 V10.5.0 (2012-04); International Mobile </w:t>
      </w:r>
      <w:proofErr w:type="spellStart"/>
      <w:r>
        <w:rPr>
          <w:rFonts w:ascii="ITC Avant Garde" w:hAnsi="ITC Avant Garde"/>
          <w:lang w:val="es-ES_tradnl"/>
        </w:rPr>
        <w:t>S</w:t>
      </w:r>
      <w:r w:rsidRPr="00662492">
        <w:rPr>
          <w:rFonts w:ascii="ITC Avant Garde" w:hAnsi="ITC Avant Garde"/>
          <w:lang w:val="es-ES_tradnl"/>
        </w:rPr>
        <w:t>tation</w:t>
      </w:r>
      <w:proofErr w:type="spellEnd"/>
      <w:r w:rsidRPr="00662492">
        <w:rPr>
          <w:rFonts w:ascii="ITC Avant Garde" w:hAnsi="ITC Avant Garde"/>
          <w:lang w:val="es-ES_tradnl"/>
        </w:rPr>
        <w:t xml:space="preserve"> </w:t>
      </w:r>
      <w:proofErr w:type="spellStart"/>
      <w:r w:rsidRPr="00662492">
        <w:rPr>
          <w:rFonts w:ascii="ITC Avant Garde" w:hAnsi="ITC Avant Garde"/>
          <w:lang w:val="es-ES_tradnl"/>
        </w:rPr>
        <w:t>Equipment</w:t>
      </w:r>
      <w:proofErr w:type="spellEnd"/>
      <w:r w:rsidRPr="00662492">
        <w:rPr>
          <w:rFonts w:ascii="ITC Avant Garde" w:hAnsi="ITC Avant Garde"/>
          <w:lang w:val="es-ES_tradnl"/>
        </w:rPr>
        <w:t xml:space="preserve"> </w:t>
      </w:r>
      <w:proofErr w:type="spellStart"/>
      <w:r w:rsidRPr="00662492">
        <w:rPr>
          <w:rFonts w:ascii="ITC Avant Garde" w:hAnsi="ITC Avant Garde"/>
          <w:lang w:val="es-ES_tradnl"/>
        </w:rPr>
        <w:t>Identities</w:t>
      </w:r>
      <w:proofErr w:type="spellEnd"/>
      <w:r w:rsidRPr="00662492">
        <w:rPr>
          <w:rFonts w:ascii="ITC Avant Garde" w:hAnsi="ITC Avant Garde"/>
          <w:lang w:val="es-ES_tradnl"/>
        </w:rPr>
        <w:t xml:space="preserve"> (IMEI) (3GPP TS 22.016 </w:t>
      </w:r>
      <w:proofErr w:type="spellStart"/>
      <w:r w:rsidRPr="00662492">
        <w:rPr>
          <w:rFonts w:ascii="ITC Avant Garde" w:hAnsi="ITC Avant Garde"/>
          <w:lang w:val="es-ES_tradnl"/>
        </w:rPr>
        <w:t>version</w:t>
      </w:r>
      <w:proofErr w:type="spellEnd"/>
      <w:r w:rsidRPr="00662492">
        <w:rPr>
          <w:rFonts w:ascii="ITC Avant Garde" w:hAnsi="ITC Avant Garde"/>
          <w:lang w:val="es-ES_tradnl"/>
        </w:rPr>
        <w:t xml:space="preserve"> 12.0.0 </w:t>
      </w:r>
      <w:proofErr w:type="spellStart"/>
      <w:r w:rsidRPr="00662492">
        <w:rPr>
          <w:rFonts w:ascii="ITC Avant Garde" w:hAnsi="ITC Avant Garde"/>
          <w:lang w:val="es-ES_tradnl"/>
        </w:rPr>
        <w:t>Release</w:t>
      </w:r>
      <w:proofErr w:type="spellEnd"/>
      <w:r w:rsidRPr="00662492">
        <w:rPr>
          <w:rFonts w:ascii="ITC Avant Garde" w:hAnsi="ITC Avant Garde"/>
          <w:lang w:val="es-ES_tradnl"/>
        </w:rPr>
        <w:t xml:space="preserve"> 12);</w:t>
      </w:r>
    </w:p>
    <w:p w14:paraId="4A8DE8DD" w14:textId="77777777" w:rsidR="00F60E2D" w:rsidRPr="00662492" w:rsidRDefault="00F60E2D" w:rsidP="00F60E2D">
      <w:pPr>
        <w:pStyle w:val="Prrafodelista"/>
        <w:numPr>
          <w:ilvl w:val="0"/>
          <w:numId w:val="10"/>
        </w:numPr>
        <w:spacing w:line="360" w:lineRule="auto"/>
        <w:jc w:val="both"/>
        <w:rPr>
          <w:rFonts w:ascii="ITC Avant Garde" w:hAnsi="ITC Avant Garde"/>
          <w:lang w:val="es-ES_tradnl"/>
        </w:rPr>
      </w:pPr>
      <w:r w:rsidRPr="00662492">
        <w:rPr>
          <w:rFonts w:ascii="ITC Avant Garde" w:hAnsi="ITC Avant Garde"/>
          <w:lang w:val="es-ES_tradnl"/>
        </w:rPr>
        <w:t xml:space="preserve">GSMA, TS.06 - IMEI </w:t>
      </w:r>
      <w:proofErr w:type="spellStart"/>
      <w:r w:rsidRPr="00662492">
        <w:rPr>
          <w:rFonts w:ascii="ITC Avant Garde" w:hAnsi="ITC Avant Garde"/>
          <w:lang w:val="es-ES_tradnl"/>
        </w:rPr>
        <w:t>Allocation</w:t>
      </w:r>
      <w:proofErr w:type="spellEnd"/>
      <w:r w:rsidRPr="00662492">
        <w:rPr>
          <w:rFonts w:ascii="ITC Avant Garde" w:hAnsi="ITC Avant Garde"/>
          <w:lang w:val="es-ES_tradnl"/>
        </w:rPr>
        <w:t xml:space="preserve"> and </w:t>
      </w:r>
      <w:proofErr w:type="spellStart"/>
      <w:r w:rsidRPr="00662492">
        <w:rPr>
          <w:rFonts w:ascii="ITC Avant Garde" w:hAnsi="ITC Avant Garde"/>
          <w:lang w:val="es-ES_tradnl"/>
        </w:rPr>
        <w:t>Approval</w:t>
      </w:r>
      <w:proofErr w:type="spellEnd"/>
      <w:r w:rsidRPr="00662492">
        <w:rPr>
          <w:rFonts w:ascii="ITC Avant Garde" w:hAnsi="ITC Avant Garde"/>
          <w:lang w:val="es-ES_tradnl"/>
        </w:rPr>
        <w:t xml:space="preserve"> </w:t>
      </w:r>
      <w:proofErr w:type="spellStart"/>
      <w:r w:rsidRPr="00662492">
        <w:rPr>
          <w:rFonts w:ascii="ITC Avant Garde" w:hAnsi="ITC Avant Garde"/>
          <w:lang w:val="es-ES_tradnl"/>
        </w:rPr>
        <w:t>Process</w:t>
      </w:r>
      <w:proofErr w:type="spellEnd"/>
      <w:r w:rsidRPr="00662492">
        <w:rPr>
          <w:rFonts w:ascii="ITC Avant Garde" w:hAnsi="ITC Avant Garde"/>
          <w:lang w:val="es-ES_tradnl"/>
        </w:rPr>
        <w:t xml:space="preserve"> </w:t>
      </w:r>
      <w:proofErr w:type="spellStart"/>
      <w:r w:rsidRPr="00662492">
        <w:rPr>
          <w:rFonts w:ascii="ITC Avant Garde" w:hAnsi="ITC Avant Garde"/>
          <w:lang w:val="es-ES_tradnl"/>
        </w:rPr>
        <w:t>Version</w:t>
      </w:r>
      <w:proofErr w:type="spellEnd"/>
      <w:r w:rsidRPr="00662492">
        <w:rPr>
          <w:rFonts w:ascii="ITC Avant Garde" w:hAnsi="ITC Avant Garde"/>
          <w:lang w:val="es-ES_tradnl"/>
        </w:rPr>
        <w:t xml:space="preserve"> 9.0, 16 </w:t>
      </w:r>
      <w:proofErr w:type="spellStart"/>
      <w:r w:rsidRPr="00662492">
        <w:rPr>
          <w:rFonts w:ascii="ITC Avant Garde" w:hAnsi="ITC Avant Garde"/>
          <w:lang w:val="es-ES_tradnl"/>
        </w:rPr>
        <w:t>December</w:t>
      </w:r>
      <w:proofErr w:type="spellEnd"/>
      <w:r w:rsidRPr="00662492">
        <w:rPr>
          <w:rFonts w:ascii="ITC Avant Garde" w:hAnsi="ITC Avant Garde"/>
          <w:lang w:val="es-ES_tradnl"/>
        </w:rPr>
        <w:t xml:space="preserve"> 2015;</w:t>
      </w:r>
    </w:p>
    <w:p w14:paraId="412B4FC9" w14:textId="77777777" w:rsidR="00F60E2D" w:rsidRPr="00662492" w:rsidRDefault="00F60E2D" w:rsidP="00F60E2D">
      <w:pPr>
        <w:pStyle w:val="Prrafodelista"/>
        <w:numPr>
          <w:ilvl w:val="0"/>
          <w:numId w:val="10"/>
        </w:numPr>
        <w:spacing w:line="360" w:lineRule="auto"/>
        <w:jc w:val="both"/>
        <w:rPr>
          <w:rFonts w:ascii="ITC Avant Garde" w:hAnsi="ITC Avant Garde"/>
          <w:lang w:val="es-ES_tradnl"/>
        </w:rPr>
      </w:pPr>
      <w:r w:rsidRPr="00662492">
        <w:rPr>
          <w:rFonts w:ascii="ITC Avant Garde" w:hAnsi="ITC Avant Garde"/>
          <w:lang w:val="es-ES_tradnl"/>
        </w:rPr>
        <w:t xml:space="preserve">GSMA, TS.33 - TAC </w:t>
      </w:r>
      <w:proofErr w:type="spellStart"/>
      <w:r w:rsidRPr="00662492">
        <w:rPr>
          <w:rFonts w:ascii="ITC Avant Garde" w:hAnsi="ITC Avant Garde"/>
          <w:lang w:val="es-ES_tradnl"/>
        </w:rPr>
        <w:t>Allocation</w:t>
      </w:r>
      <w:proofErr w:type="spellEnd"/>
      <w:r w:rsidRPr="00662492">
        <w:rPr>
          <w:rFonts w:ascii="ITC Avant Garde" w:hAnsi="ITC Avant Garde"/>
          <w:lang w:val="es-ES_tradnl"/>
        </w:rPr>
        <w:t xml:space="preserve"> </w:t>
      </w:r>
      <w:proofErr w:type="spellStart"/>
      <w:r w:rsidRPr="00662492">
        <w:rPr>
          <w:rFonts w:ascii="ITC Avant Garde" w:hAnsi="ITC Avant Garde"/>
          <w:lang w:val="es-ES_tradnl"/>
        </w:rPr>
        <w:t>Process</w:t>
      </w:r>
      <w:proofErr w:type="spellEnd"/>
      <w:r w:rsidRPr="00662492">
        <w:rPr>
          <w:rFonts w:ascii="ITC Avant Garde" w:hAnsi="ITC Avant Garde"/>
          <w:lang w:val="es-ES_tradnl"/>
        </w:rPr>
        <w:t xml:space="preserve"> </w:t>
      </w:r>
      <w:proofErr w:type="spellStart"/>
      <w:r w:rsidRPr="00662492">
        <w:rPr>
          <w:rFonts w:ascii="ITC Avant Garde" w:hAnsi="ITC Avant Garde"/>
          <w:lang w:val="es-ES_tradnl"/>
        </w:rPr>
        <w:t>Rest</w:t>
      </w:r>
      <w:proofErr w:type="spellEnd"/>
      <w:r w:rsidRPr="00662492">
        <w:rPr>
          <w:rFonts w:ascii="ITC Avant Garde" w:hAnsi="ITC Avant Garde"/>
          <w:lang w:val="es-ES_tradnl"/>
        </w:rPr>
        <w:t xml:space="preserve"> of </w:t>
      </w:r>
      <w:proofErr w:type="spellStart"/>
      <w:r w:rsidRPr="00662492">
        <w:rPr>
          <w:rFonts w:ascii="ITC Avant Garde" w:hAnsi="ITC Avant Garde"/>
          <w:lang w:val="es-ES_tradnl"/>
        </w:rPr>
        <w:t>the</w:t>
      </w:r>
      <w:proofErr w:type="spellEnd"/>
      <w:r w:rsidRPr="00662492">
        <w:rPr>
          <w:rFonts w:ascii="ITC Avant Garde" w:hAnsi="ITC Avant Garde"/>
          <w:lang w:val="es-ES_tradnl"/>
        </w:rPr>
        <w:t xml:space="preserve"> </w:t>
      </w:r>
      <w:proofErr w:type="spellStart"/>
      <w:r w:rsidRPr="00662492">
        <w:rPr>
          <w:rFonts w:ascii="ITC Avant Garde" w:hAnsi="ITC Avant Garde"/>
          <w:lang w:val="es-ES_tradnl"/>
        </w:rPr>
        <w:t>World</w:t>
      </w:r>
      <w:proofErr w:type="spellEnd"/>
      <w:r w:rsidRPr="00662492">
        <w:rPr>
          <w:rFonts w:ascii="ITC Avant Garde" w:hAnsi="ITC Avant Garde"/>
          <w:lang w:val="es-ES_tradnl"/>
        </w:rPr>
        <w:t>,</w:t>
      </w:r>
      <w:r w:rsidRPr="00662492">
        <w:rPr>
          <w:lang w:val="es-ES_tradnl"/>
        </w:rPr>
        <w:t xml:space="preserve"> </w:t>
      </w:r>
      <w:proofErr w:type="spellStart"/>
      <w:r w:rsidRPr="00662492">
        <w:rPr>
          <w:rFonts w:ascii="ITC Avant Garde" w:hAnsi="ITC Avant Garde"/>
          <w:lang w:val="es-ES_tradnl"/>
        </w:rPr>
        <w:t>Version</w:t>
      </w:r>
      <w:proofErr w:type="spellEnd"/>
      <w:r w:rsidRPr="00662492">
        <w:rPr>
          <w:rFonts w:ascii="ITC Avant Garde" w:hAnsi="ITC Avant Garde"/>
          <w:lang w:val="es-ES_tradnl"/>
        </w:rPr>
        <w:t xml:space="preserve"> 1.0, 13 </w:t>
      </w:r>
      <w:proofErr w:type="spellStart"/>
      <w:r w:rsidRPr="00662492">
        <w:rPr>
          <w:rFonts w:ascii="ITC Avant Garde" w:hAnsi="ITC Avant Garde"/>
          <w:lang w:val="es-ES_tradnl"/>
        </w:rPr>
        <w:t>January</w:t>
      </w:r>
      <w:proofErr w:type="spellEnd"/>
      <w:r w:rsidRPr="00662492">
        <w:rPr>
          <w:rFonts w:ascii="ITC Avant Garde" w:hAnsi="ITC Avant Garde"/>
          <w:lang w:val="es-ES_tradnl"/>
        </w:rPr>
        <w:t xml:space="preserve"> 2016;</w:t>
      </w:r>
    </w:p>
    <w:p w14:paraId="35A0A245" w14:textId="77777777" w:rsidR="00F60E2D" w:rsidRPr="00662492" w:rsidRDefault="00F60E2D" w:rsidP="00F60E2D">
      <w:pPr>
        <w:pStyle w:val="Prrafodelista"/>
        <w:numPr>
          <w:ilvl w:val="0"/>
          <w:numId w:val="10"/>
        </w:numPr>
        <w:spacing w:line="360" w:lineRule="auto"/>
        <w:jc w:val="both"/>
        <w:rPr>
          <w:rFonts w:ascii="ITC Avant Garde" w:hAnsi="ITC Avant Garde"/>
          <w:lang w:val="es-ES_tradnl"/>
        </w:rPr>
      </w:pPr>
      <w:r w:rsidRPr="00662492">
        <w:rPr>
          <w:rFonts w:ascii="ITC Avant Garde" w:hAnsi="ITC Avant Garde"/>
          <w:lang w:val="es-ES_tradnl"/>
        </w:rPr>
        <w:t xml:space="preserve">GSMA, Security </w:t>
      </w:r>
      <w:proofErr w:type="spellStart"/>
      <w:r w:rsidRPr="00662492">
        <w:rPr>
          <w:rFonts w:ascii="ITC Avant Garde" w:hAnsi="ITC Avant Garde"/>
          <w:lang w:val="es-ES_tradnl"/>
        </w:rPr>
        <w:t>Principles</w:t>
      </w:r>
      <w:proofErr w:type="spellEnd"/>
      <w:r w:rsidRPr="00662492">
        <w:rPr>
          <w:rFonts w:ascii="ITC Avant Garde" w:hAnsi="ITC Avant Garde"/>
          <w:lang w:val="es-ES_tradnl"/>
        </w:rPr>
        <w:t xml:space="preserve"> </w:t>
      </w:r>
      <w:proofErr w:type="spellStart"/>
      <w:r w:rsidRPr="00662492">
        <w:rPr>
          <w:rFonts w:ascii="ITC Avant Garde" w:hAnsi="ITC Avant Garde"/>
          <w:lang w:val="es-ES_tradnl"/>
        </w:rPr>
        <w:t>Related</w:t>
      </w:r>
      <w:proofErr w:type="spellEnd"/>
      <w:r w:rsidRPr="00662492">
        <w:rPr>
          <w:rFonts w:ascii="ITC Avant Garde" w:hAnsi="ITC Avant Garde"/>
          <w:lang w:val="es-ES_tradnl"/>
        </w:rPr>
        <w:t xml:space="preserve"> to </w:t>
      </w:r>
      <w:proofErr w:type="spellStart"/>
      <w:r w:rsidRPr="00662492">
        <w:rPr>
          <w:rFonts w:ascii="ITC Avant Garde" w:hAnsi="ITC Avant Garde"/>
          <w:lang w:val="es-ES_tradnl"/>
        </w:rPr>
        <w:t>Handset</w:t>
      </w:r>
      <w:proofErr w:type="spellEnd"/>
      <w:r w:rsidRPr="00662492">
        <w:rPr>
          <w:rFonts w:ascii="ITC Avant Garde" w:hAnsi="ITC Avant Garde"/>
          <w:lang w:val="es-ES_tradnl"/>
        </w:rPr>
        <w:t xml:space="preserve"> </w:t>
      </w:r>
      <w:proofErr w:type="spellStart"/>
      <w:r w:rsidRPr="00662492">
        <w:rPr>
          <w:rFonts w:ascii="ITC Avant Garde" w:hAnsi="ITC Avant Garde"/>
          <w:lang w:val="es-ES_tradnl"/>
        </w:rPr>
        <w:t>Theft</w:t>
      </w:r>
      <w:proofErr w:type="spellEnd"/>
      <w:r w:rsidRPr="00662492">
        <w:rPr>
          <w:rFonts w:ascii="ITC Avant Garde" w:hAnsi="ITC Avant Garde"/>
          <w:lang w:val="es-ES_tradnl"/>
        </w:rPr>
        <w:t>;</w:t>
      </w:r>
    </w:p>
    <w:p w14:paraId="6E7DF925" w14:textId="77777777" w:rsidR="00F60E2D" w:rsidRPr="00662492" w:rsidRDefault="00F60E2D" w:rsidP="00F60E2D">
      <w:pPr>
        <w:pStyle w:val="Prrafodelista"/>
        <w:numPr>
          <w:ilvl w:val="0"/>
          <w:numId w:val="10"/>
        </w:numPr>
        <w:spacing w:line="360" w:lineRule="auto"/>
        <w:jc w:val="both"/>
        <w:rPr>
          <w:rFonts w:ascii="ITC Avant Garde" w:hAnsi="ITC Avant Garde"/>
          <w:lang w:val="es-ES_tradnl"/>
        </w:rPr>
      </w:pPr>
      <w:r w:rsidRPr="00662492">
        <w:rPr>
          <w:rFonts w:ascii="ITC Avant Garde" w:hAnsi="ITC Avant Garde"/>
          <w:lang w:val="es-ES_tradnl"/>
        </w:rPr>
        <w:lastRenderedPageBreak/>
        <w:t xml:space="preserve">FCC, </w:t>
      </w:r>
      <w:proofErr w:type="spellStart"/>
      <w:r w:rsidRPr="00662492">
        <w:rPr>
          <w:rFonts w:ascii="ITC Avant Garde" w:hAnsi="ITC Avant Garde"/>
          <w:lang w:val="es-ES_tradnl"/>
        </w:rPr>
        <w:t>Report</w:t>
      </w:r>
      <w:proofErr w:type="spellEnd"/>
      <w:r w:rsidRPr="00662492">
        <w:rPr>
          <w:rFonts w:ascii="ITC Avant Garde" w:hAnsi="ITC Avant Garde"/>
          <w:lang w:val="es-ES_tradnl"/>
        </w:rPr>
        <w:t xml:space="preserve"> of </w:t>
      </w:r>
      <w:proofErr w:type="spellStart"/>
      <w:r w:rsidRPr="00662492">
        <w:rPr>
          <w:rFonts w:ascii="ITC Avant Garde" w:hAnsi="ITC Avant Garde"/>
          <w:lang w:val="es-ES_tradnl"/>
        </w:rPr>
        <w:t>Technological</w:t>
      </w:r>
      <w:proofErr w:type="spellEnd"/>
      <w:r w:rsidRPr="00662492">
        <w:rPr>
          <w:rFonts w:ascii="ITC Avant Garde" w:hAnsi="ITC Avant Garde"/>
          <w:lang w:val="es-ES_tradnl"/>
        </w:rPr>
        <w:t xml:space="preserve"> </w:t>
      </w:r>
      <w:proofErr w:type="spellStart"/>
      <w:r w:rsidRPr="00662492">
        <w:rPr>
          <w:rFonts w:ascii="ITC Avant Garde" w:hAnsi="ITC Avant Garde"/>
          <w:lang w:val="es-ES_tradnl"/>
        </w:rPr>
        <w:t>Advisory</w:t>
      </w:r>
      <w:proofErr w:type="spellEnd"/>
      <w:r w:rsidRPr="00662492">
        <w:rPr>
          <w:rFonts w:ascii="ITC Avant Garde" w:hAnsi="ITC Avant Garde"/>
          <w:lang w:val="es-ES_tradnl"/>
        </w:rPr>
        <w:t xml:space="preserve"> Council (TAC) </w:t>
      </w:r>
      <w:proofErr w:type="spellStart"/>
      <w:r w:rsidRPr="00662492">
        <w:rPr>
          <w:rFonts w:ascii="ITC Avant Garde" w:hAnsi="ITC Avant Garde"/>
          <w:lang w:val="es-ES_tradnl"/>
        </w:rPr>
        <w:t>Subcommittee</w:t>
      </w:r>
      <w:proofErr w:type="spellEnd"/>
      <w:r w:rsidRPr="00662492">
        <w:rPr>
          <w:rFonts w:ascii="ITC Avant Garde" w:hAnsi="ITC Avant Garde"/>
          <w:lang w:val="es-ES_tradnl"/>
        </w:rPr>
        <w:t xml:space="preserve"> </w:t>
      </w:r>
      <w:proofErr w:type="spellStart"/>
      <w:r w:rsidRPr="00662492">
        <w:rPr>
          <w:rFonts w:ascii="ITC Avant Garde" w:hAnsi="ITC Avant Garde"/>
          <w:lang w:val="es-ES_tradnl"/>
        </w:rPr>
        <w:t>on</w:t>
      </w:r>
      <w:proofErr w:type="spellEnd"/>
      <w:r w:rsidRPr="00662492">
        <w:rPr>
          <w:rFonts w:ascii="ITC Avant Garde" w:hAnsi="ITC Avant Garde"/>
          <w:lang w:val="es-ES_tradnl"/>
        </w:rPr>
        <w:t xml:space="preserve"> Mobile </w:t>
      </w:r>
      <w:proofErr w:type="spellStart"/>
      <w:r w:rsidRPr="00662492">
        <w:rPr>
          <w:rFonts w:ascii="ITC Avant Garde" w:hAnsi="ITC Avant Garde"/>
          <w:lang w:val="es-ES_tradnl"/>
        </w:rPr>
        <w:t>Device</w:t>
      </w:r>
      <w:proofErr w:type="spellEnd"/>
      <w:r w:rsidRPr="00662492">
        <w:rPr>
          <w:rFonts w:ascii="ITC Avant Garde" w:hAnsi="ITC Avant Garde"/>
          <w:lang w:val="es-ES_tradnl"/>
        </w:rPr>
        <w:t xml:space="preserve"> </w:t>
      </w:r>
      <w:proofErr w:type="spellStart"/>
      <w:r w:rsidRPr="00662492">
        <w:rPr>
          <w:rFonts w:ascii="ITC Avant Garde" w:hAnsi="ITC Avant Garde"/>
          <w:lang w:val="es-ES_tradnl"/>
        </w:rPr>
        <w:t>Theft</w:t>
      </w:r>
      <w:proofErr w:type="spellEnd"/>
      <w:r w:rsidRPr="00662492">
        <w:rPr>
          <w:rFonts w:ascii="ITC Avant Garde" w:hAnsi="ITC Avant Garde"/>
          <w:lang w:val="es-ES_tradnl"/>
        </w:rPr>
        <w:t xml:space="preserve"> </w:t>
      </w:r>
      <w:proofErr w:type="spellStart"/>
      <w:r w:rsidRPr="00662492">
        <w:rPr>
          <w:rFonts w:ascii="ITC Avant Garde" w:hAnsi="ITC Avant Garde"/>
          <w:lang w:val="es-ES_tradnl"/>
        </w:rPr>
        <w:t>Prevention</w:t>
      </w:r>
      <w:proofErr w:type="spellEnd"/>
      <w:r w:rsidRPr="00662492">
        <w:rPr>
          <w:rFonts w:ascii="ITC Avant Garde" w:hAnsi="ITC Avant Garde"/>
          <w:lang w:val="es-ES_tradnl"/>
        </w:rPr>
        <w:t xml:space="preserve"> (MDTP) </w:t>
      </w:r>
      <w:proofErr w:type="spellStart"/>
      <w:r w:rsidRPr="00662492">
        <w:rPr>
          <w:rFonts w:ascii="ITC Avant Garde" w:hAnsi="ITC Avant Garde"/>
          <w:lang w:val="es-ES_tradnl"/>
        </w:rPr>
        <w:t>Analysis</w:t>
      </w:r>
      <w:proofErr w:type="spellEnd"/>
      <w:r w:rsidRPr="00662492">
        <w:rPr>
          <w:rFonts w:ascii="ITC Avant Garde" w:hAnsi="ITC Avant Garde"/>
          <w:lang w:val="es-ES_tradnl"/>
        </w:rPr>
        <w:t xml:space="preserve"> and </w:t>
      </w:r>
      <w:proofErr w:type="spellStart"/>
      <w:r w:rsidRPr="00662492">
        <w:rPr>
          <w:rFonts w:ascii="ITC Avant Garde" w:hAnsi="ITC Avant Garde"/>
          <w:lang w:val="es-ES_tradnl"/>
        </w:rPr>
        <w:t>Recommendations</w:t>
      </w:r>
      <w:proofErr w:type="spellEnd"/>
      <w:r w:rsidRPr="00662492">
        <w:rPr>
          <w:rFonts w:ascii="ITC Avant Garde" w:hAnsi="ITC Avant Garde"/>
          <w:lang w:val="es-ES_tradnl"/>
        </w:rPr>
        <w:t xml:space="preserve"> </w:t>
      </w:r>
      <w:proofErr w:type="spellStart"/>
      <w:r w:rsidRPr="00662492">
        <w:rPr>
          <w:rFonts w:ascii="ITC Avant Garde" w:hAnsi="ITC Avant Garde"/>
          <w:lang w:val="es-ES_tradnl"/>
        </w:rPr>
        <w:t>for</w:t>
      </w:r>
      <w:proofErr w:type="spellEnd"/>
      <w:r w:rsidRPr="00662492">
        <w:rPr>
          <w:rFonts w:ascii="ITC Avant Garde" w:hAnsi="ITC Avant Garde"/>
          <w:lang w:val="es-ES_tradnl"/>
        </w:rPr>
        <w:t xml:space="preserve"> 2015 y</w:t>
      </w:r>
    </w:p>
    <w:p w14:paraId="71CBF69A" w14:textId="77777777" w:rsidR="00F60E2D" w:rsidRDefault="00F60E2D" w:rsidP="00F60E2D">
      <w:pPr>
        <w:pStyle w:val="Prrafodelista"/>
        <w:numPr>
          <w:ilvl w:val="0"/>
          <w:numId w:val="10"/>
        </w:numPr>
        <w:spacing w:line="360" w:lineRule="auto"/>
        <w:jc w:val="both"/>
        <w:rPr>
          <w:rFonts w:ascii="ITC Avant Garde" w:hAnsi="ITC Avant Garde"/>
          <w:lang w:val="es-ES_tradnl"/>
        </w:rPr>
      </w:pPr>
      <w:r w:rsidRPr="00662492">
        <w:rPr>
          <w:rFonts w:ascii="ITC Avant Garde" w:hAnsi="ITC Avant Garde"/>
          <w:lang w:val="es-ES_tradnl"/>
        </w:rPr>
        <w:t xml:space="preserve">T-TUT-CCICT-2014-MSW-E, </w:t>
      </w:r>
      <w:proofErr w:type="spellStart"/>
      <w:r w:rsidRPr="00662492">
        <w:rPr>
          <w:rFonts w:ascii="ITC Avant Garde" w:hAnsi="ITC Avant Garde"/>
          <w:lang w:val="es-ES_tradnl"/>
        </w:rPr>
        <w:t>Counterfeit</w:t>
      </w:r>
      <w:proofErr w:type="spellEnd"/>
      <w:r w:rsidRPr="00662492">
        <w:rPr>
          <w:rFonts w:ascii="ITC Avant Garde" w:hAnsi="ITC Avant Garde"/>
          <w:lang w:val="es-ES_tradnl"/>
        </w:rPr>
        <w:t xml:space="preserve"> ICT </w:t>
      </w:r>
      <w:proofErr w:type="spellStart"/>
      <w:r w:rsidRPr="00662492">
        <w:rPr>
          <w:rFonts w:ascii="ITC Avant Garde" w:hAnsi="ITC Avant Garde"/>
          <w:lang w:val="es-ES_tradnl"/>
        </w:rPr>
        <w:t>equipment</w:t>
      </w:r>
      <w:proofErr w:type="spellEnd"/>
      <w:r w:rsidRPr="00662492">
        <w:rPr>
          <w:rFonts w:ascii="ITC Avant Garde" w:hAnsi="ITC Avant Garde"/>
          <w:lang w:val="es-ES_tradnl"/>
        </w:rPr>
        <w:t>.</w:t>
      </w:r>
    </w:p>
    <w:p w14:paraId="38C05D05" w14:textId="77777777" w:rsidR="00F60E2D" w:rsidRPr="00662492" w:rsidRDefault="00F60E2D" w:rsidP="00F60E2D">
      <w:pPr>
        <w:pStyle w:val="Prrafodelista"/>
        <w:numPr>
          <w:ilvl w:val="0"/>
          <w:numId w:val="10"/>
        </w:numPr>
        <w:spacing w:line="360" w:lineRule="auto"/>
        <w:jc w:val="both"/>
        <w:rPr>
          <w:rFonts w:ascii="ITC Avant Garde" w:hAnsi="ITC Avant Garde"/>
          <w:lang w:val="es-ES_tradnl"/>
        </w:rPr>
      </w:pPr>
      <w:r w:rsidRPr="009D62C9">
        <w:rPr>
          <w:rFonts w:ascii="ITC Avant Garde" w:hAnsi="ITC Avant Garde"/>
          <w:lang w:val="es-ES_tradnl"/>
        </w:rPr>
        <w:t>Recomendación UIT-R M.1224-1 (03/2012) “Vocabulario de términos de las telecomunicaciones móviles internacionales (IMT)”</w:t>
      </w:r>
    </w:p>
    <w:p w14:paraId="68007569" w14:textId="5ECCD86D" w:rsidR="00F60E2D" w:rsidRPr="00F60E2D" w:rsidRDefault="00F60E2D" w:rsidP="00F60E2D">
      <w:pPr>
        <w:pStyle w:val="Ttulo2"/>
        <w:numPr>
          <w:ilvl w:val="0"/>
          <w:numId w:val="31"/>
        </w:numPr>
        <w:spacing w:after="240"/>
        <w:jc w:val="both"/>
        <w:rPr>
          <w:rFonts w:ascii="ITC Avant Garde" w:hAnsi="ITC Avant Garde"/>
          <w:b/>
          <w:color w:val="000000" w:themeColor="text1"/>
          <w:sz w:val="22"/>
          <w:szCs w:val="22"/>
        </w:rPr>
      </w:pPr>
      <w:r w:rsidRPr="00F60E2D">
        <w:rPr>
          <w:rFonts w:ascii="ITC Avant Garde" w:hAnsi="ITC Avant Garde"/>
          <w:b/>
          <w:color w:val="000000" w:themeColor="text1"/>
          <w:sz w:val="22"/>
          <w:szCs w:val="22"/>
        </w:rPr>
        <w:t>EVALUACIÓN DE LA CONFORMIDAD.</w:t>
      </w:r>
    </w:p>
    <w:p w14:paraId="74A5370D" w14:textId="77777777" w:rsidR="00F60E2D" w:rsidRPr="00E31C81" w:rsidRDefault="00F60E2D" w:rsidP="00F60E2D">
      <w:pPr>
        <w:spacing w:after="101" w:line="360" w:lineRule="auto"/>
        <w:jc w:val="both"/>
        <w:rPr>
          <w:rFonts w:ascii="ITC Avant Garde" w:hAnsi="ITC Avant Garde"/>
        </w:rPr>
      </w:pPr>
      <w:r w:rsidRPr="00E31C81">
        <w:rPr>
          <w:rFonts w:ascii="ITC Avant Garde" w:hAnsi="ITC Avant Garde"/>
        </w:rPr>
        <w:t>La evaluación de la conformidad de la presente Disposición Técnica se reali</w:t>
      </w:r>
      <w:r>
        <w:rPr>
          <w:rFonts w:ascii="ITC Avant Garde" w:hAnsi="ITC Avant Garde"/>
        </w:rPr>
        <w:t>zará en los términos de la Ley y, conforme a lo siguiente:</w:t>
      </w:r>
    </w:p>
    <w:p w14:paraId="013DDBDF" w14:textId="77777777" w:rsidR="00F60E2D" w:rsidRDefault="00F60E2D" w:rsidP="00F60E2D">
      <w:pPr>
        <w:pStyle w:val="Prrafodelista"/>
        <w:numPr>
          <w:ilvl w:val="0"/>
          <w:numId w:val="16"/>
        </w:numPr>
        <w:spacing w:after="0" w:line="360" w:lineRule="auto"/>
        <w:jc w:val="both"/>
        <w:rPr>
          <w:rFonts w:ascii="ITC Avant Garde" w:hAnsi="ITC Avant Garde"/>
          <w:lang w:val="es-ES_tradnl"/>
        </w:rPr>
      </w:pPr>
      <w:r w:rsidRPr="00E31E27">
        <w:rPr>
          <w:rFonts w:ascii="ITC Avant Garde" w:hAnsi="ITC Avant Garde"/>
          <w:lang w:val="es-ES_tradnl"/>
        </w:rPr>
        <w:t xml:space="preserve">El Instituto otorgará el Certificado de Homologación al </w:t>
      </w:r>
      <w:r>
        <w:rPr>
          <w:rFonts w:ascii="ITC Avant Garde" w:hAnsi="ITC Avant Garde"/>
          <w:lang w:val="es-ES_tradnl"/>
        </w:rPr>
        <w:t>solicitante</w:t>
      </w:r>
      <w:r w:rsidRPr="00E31E27">
        <w:rPr>
          <w:rFonts w:ascii="ITC Avant Garde" w:hAnsi="ITC Avant Garde"/>
          <w:lang w:val="es-ES_tradnl"/>
        </w:rPr>
        <w:t>, una vez que éste anexe en su solicitud de Homologación el Certificado de Cumplimiento correspondiente</w:t>
      </w:r>
      <w:r>
        <w:rPr>
          <w:rFonts w:ascii="ITC Avant Garde" w:hAnsi="ITC Avant Garde"/>
          <w:lang w:val="es-ES_tradnl"/>
        </w:rPr>
        <w:t>. El Certificado de Homologación expedido por el Instituto contendrá la siguiente leyenda:</w:t>
      </w:r>
    </w:p>
    <w:p w14:paraId="5CAB650C" w14:textId="77777777" w:rsidR="00F60E2D" w:rsidRDefault="00F60E2D" w:rsidP="00F60E2D">
      <w:pPr>
        <w:pStyle w:val="Prrafodelista"/>
        <w:spacing w:after="0" w:line="360" w:lineRule="auto"/>
        <w:jc w:val="both"/>
        <w:rPr>
          <w:rFonts w:ascii="ITC Avant Garde" w:hAnsi="ITC Avant Garde"/>
          <w:lang w:val="es-ES_tradnl"/>
        </w:rPr>
      </w:pPr>
      <w:r>
        <w:rPr>
          <w:rFonts w:ascii="ITC Avant Garde" w:hAnsi="ITC Avant Garde"/>
          <w:i/>
          <w:lang w:val="es-ES_tradnl"/>
        </w:rPr>
        <w:t>“</w:t>
      </w:r>
      <w:r w:rsidRPr="00E31C81">
        <w:rPr>
          <w:rFonts w:ascii="ITC Avant Garde" w:hAnsi="ITC Avant Garde"/>
          <w:i/>
          <w:lang w:val="es-ES_tradnl"/>
        </w:rPr>
        <w:t xml:space="preserve">Cada uno de los Equipos Terminales Móviles </w:t>
      </w:r>
      <w:r>
        <w:rPr>
          <w:rFonts w:ascii="ITC Avant Garde" w:hAnsi="ITC Avant Garde"/>
          <w:i/>
          <w:lang w:val="es-ES_tradnl"/>
        </w:rPr>
        <w:t>a</w:t>
      </w:r>
      <w:r w:rsidRPr="00E31C81">
        <w:rPr>
          <w:rFonts w:ascii="ITC Avant Garde" w:hAnsi="ITC Avant Garde"/>
          <w:i/>
          <w:lang w:val="es-ES_tradnl"/>
        </w:rPr>
        <w:t>mparado</w:t>
      </w:r>
      <w:r>
        <w:rPr>
          <w:rFonts w:ascii="ITC Avant Garde" w:hAnsi="ITC Avant Garde"/>
          <w:i/>
          <w:lang w:val="es-ES_tradnl"/>
        </w:rPr>
        <w:t>s</w:t>
      </w:r>
      <w:r w:rsidRPr="00E31C81">
        <w:rPr>
          <w:rFonts w:ascii="ITC Avant Garde" w:hAnsi="ITC Avant Garde"/>
          <w:i/>
          <w:lang w:val="es-ES_tradnl"/>
        </w:rPr>
        <w:t xml:space="preserve"> por el presente Certificado de Homologación deberá contar con un IMEI </w:t>
      </w:r>
      <w:r>
        <w:rPr>
          <w:rFonts w:ascii="ITC Avant Garde" w:hAnsi="ITC Avant Garde"/>
          <w:i/>
          <w:lang w:val="es-ES_tradnl"/>
        </w:rPr>
        <w:t>(</w:t>
      </w:r>
      <w:r w:rsidRPr="00B34B7E">
        <w:rPr>
          <w:rFonts w:ascii="ITC Avant Garde" w:hAnsi="ITC Avant Garde"/>
          <w:i/>
          <w:lang w:val="es-ES_tradnl"/>
        </w:rPr>
        <w:t>Identificador Internacional del Equipo Terminal Móvil</w:t>
      </w:r>
      <w:r>
        <w:rPr>
          <w:rFonts w:ascii="ITC Avant Garde" w:hAnsi="ITC Avant Garde"/>
          <w:i/>
          <w:lang w:val="es-ES_tradnl"/>
        </w:rPr>
        <w:t>)</w:t>
      </w:r>
      <w:r w:rsidRPr="00B34B7E">
        <w:rPr>
          <w:rFonts w:ascii="ITC Avant Garde" w:hAnsi="ITC Avant Garde"/>
          <w:i/>
          <w:lang w:val="es-ES_tradnl"/>
        </w:rPr>
        <w:t xml:space="preserve"> </w:t>
      </w:r>
      <w:r>
        <w:rPr>
          <w:rFonts w:ascii="ITC Avant Garde" w:hAnsi="ITC Avant Garde"/>
          <w:i/>
          <w:lang w:val="es-ES_tradnl"/>
        </w:rPr>
        <w:t>conforme a lo establecido en la Disposición Técnica IFT-011-2016</w:t>
      </w:r>
      <w:r>
        <w:rPr>
          <w:rFonts w:ascii="ITC Avant Garde" w:hAnsi="ITC Avant Garde"/>
          <w:lang w:val="es-ES_tradnl"/>
        </w:rPr>
        <w:t>”</w:t>
      </w:r>
      <w:r w:rsidRPr="00E31C81">
        <w:rPr>
          <w:rFonts w:ascii="ITC Avant Garde" w:hAnsi="ITC Avant Garde"/>
          <w:lang w:val="es-ES_tradnl"/>
        </w:rPr>
        <w:t>.</w:t>
      </w:r>
    </w:p>
    <w:p w14:paraId="45A394E0" w14:textId="77777777" w:rsidR="00F60E2D" w:rsidRDefault="00F60E2D" w:rsidP="00F60E2D">
      <w:pPr>
        <w:pStyle w:val="Prrafodelista"/>
        <w:numPr>
          <w:ilvl w:val="0"/>
          <w:numId w:val="16"/>
        </w:numPr>
        <w:spacing w:after="0" w:line="360" w:lineRule="auto"/>
        <w:jc w:val="both"/>
        <w:rPr>
          <w:rFonts w:ascii="ITC Avant Garde" w:hAnsi="ITC Avant Garde"/>
          <w:lang w:val="es-ES_tradnl"/>
        </w:rPr>
      </w:pPr>
      <w:r w:rsidRPr="00E31E27">
        <w:rPr>
          <w:rFonts w:ascii="ITC Avant Garde" w:hAnsi="ITC Avant Garde"/>
          <w:lang w:val="es-ES_tradnl"/>
        </w:rPr>
        <w:t>El Instituto expedirá el Certificado de Homologación en un plazo no mayor a veint</w:t>
      </w:r>
      <w:r>
        <w:rPr>
          <w:rFonts w:ascii="ITC Avant Garde" w:hAnsi="ITC Avant Garde"/>
          <w:lang w:val="es-ES_tradnl"/>
        </w:rPr>
        <w:t>icinco</w:t>
      </w:r>
      <w:r w:rsidRPr="00E31E27">
        <w:rPr>
          <w:rFonts w:ascii="ITC Avant Garde" w:hAnsi="ITC Avant Garde"/>
          <w:lang w:val="es-ES_tradnl"/>
        </w:rPr>
        <w:t xml:space="preserve"> días hábiles contados a partir de la fecha de recepción de la solicitud. </w:t>
      </w:r>
    </w:p>
    <w:p w14:paraId="3F306401" w14:textId="77777777" w:rsidR="00F60E2D" w:rsidRDefault="00F60E2D" w:rsidP="00F60E2D">
      <w:pPr>
        <w:pStyle w:val="Prrafodelista"/>
        <w:numPr>
          <w:ilvl w:val="0"/>
          <w:numId w:val="16"/>
        </w:numPr>
        <w:spacing w:line="360" w:lineRule="auto"/>
        <w:jc w:val="both"/>
        <w:rPr>
          <w:rFonts w:ascii="ITC Avant Garde" w:hAnsi="ITC Avant Garde"/>
          <w:lang w:val="es-ES_tradnl"/>
        </w:rPr>
      </w:pPr>
      <w:r>
        <w:rPr>
          <w:rFonts w:ascii="ITC Avant Garde" w:hAnsi="ITC Avant Garde"/>
          <w:lang w:val="es-ES_tradnl"/>
        </w:rPr>
        <w:t>El solicitante del Certificado de Homologación deberá</w:t>
      </w:r>
      <w:r w:rsidRPr="00784A73">
        <w:rPr>
          <w:rFonts w:ascii="ITC Avant Garde" w:hAnsi="ITC Avant Garde"/>
          <w:lang w:val="es-ES_tradnl"/>
        </w:rPr>
        <w:t xml:space="preserve"> entrega</w:t>
      </w:r>
      <w:r>
        <w:rPr>
          <w:rFonts w:ascii="ITC Avant Garde" w:hAnsi="ITC Avant Garde"/>
          <w:lang w:val="es-ES_tradnl"/>
        </w:rPr>
        <w:t xml:space="preserve">r </w:t>
      </w:r>
      <w:r w:rsidRPr="00784A73">
        <w:rPr>
          <w:rFonts w:ascii="ITC Avant Garde" w:hAnsi="ITC Avant Garde"/>
          <w:lang w:val="es-ES_tradnl"/>
        </w:rPr>
        <w:t>a</w:t>
      </w:r>
      <w:r>
        <w:rPr>
          <w:rFonts w:ascii="ITC Avant Garde" w:hAnsi="ITC Avant Garde"/>
          <w:lang w:val="es-ES_tradnl"/>
        </w:rPr>
        <w:t xml:space="preserve">l Instituto debidamente </w:t>
      </w:r>
      <w:proofErr w:type="spellStart"/>
      <w:r>
        <w:rPr>
          <w:rFonts w:ascii="ITC Avant Garde" w:hAnsi="ITC Avant Garde"/>
          <w:lang w:val="es-ES_tradnl"/>
        </w:rPr>
        <w:t>requisitada</w:t>
      </w:r>
      <w:proofErr w:type="spellEnd"/>
      <w:r>
        <w:rPr>
          <w:rFonts w:ascii="ITC Avant Garde" w:hAnsi="ITC Avant Garde"/>
          <w:lang w:val="es-ES_tradnl"/>
        </w:rPr>
        <w:t xml:space="preserve"> la </w:t>
      </w:r>
      <w:r w:rsidRPr="00BB79BA">
        <w:rPr>
          <w:rFonts w:ascii="ITC Avant Garde" w:hAnsi="ITC Avant Garde"/>
          <w:b/>
          <w:lang w:val="es-ES_tradnl"/>
        </w:rPr>
        <w:t>Relación de IMEI del Fabricante</w:t>
      </w:r>
      <w:r>
        <w:rPr>
          <w:rFonts w:ascii="ITC Avant Garde" w:hAnsi="ITC Avant Garde"/>
          <w:lang w:val="es-ES_tradnl"/>
        </w:rPr>
        <w:t xml:space="preserve">, contenida en el Anexo B de la presente disposición, </w:t>
      </w:r>
      <w:r w:rsidRPr="00784A73">
        <w:rPr>
          <w:rFonts w:ascii="ITC Avant Garde" w:hAnsi="ITC Avant Garde"/>
          <w:lang w:val="es-ES_tradnl"/>
        </w:rPr>
        <w:t xml:space="preserve">a más tardar </w:t>
      </w:r>
      <w:r>
        <w:rPr>
          <w:rFonts w:ascii="ITC Avant Garde" w:hAnsi="ITC Avant Garde"/>
          <w:lang w:val="es-ES_tradnl"/>
        </w:rPr>
        <w:t>dentro de los ocho días hábiles</w:t>
      </w:r>
      <w:r w:rsidRPr="00784A73">
        <w:rPr>
          <w:rFonts w:ascii="ITC Avant Garde" w:hAnsi="ITC Avant Garde"/>
          <w:lang w:val="es-ES_tradnl"/>
        </w:rPr>
        <w:t xml:space="preserve"> </w:t>
      </w:r>
      <w:r>
        <w:rPr>
          <w:rFonts w:ascii="ITC Avant Garde" w:hAnsi="ITC Avant Garde"/>
          <w:lang w:val="es-ES_tradnl"/>
        </w:rPr>
        <w:t xml:space="preserve">siguientes, </w:t>
      </w:r>
      <w:r w:rsidRPr="00784A73">
        <w:rPr>
          <w:rFonts w:ascii="ITC Avant Garde" w:hAnsi="ITC Avant Garde"/>
          <w:lang w:val="es-ES_tradnl"/>
        </w:rPr>
        <w:t xml:space="preserve">contados a partir de la fecha </w:t>
      </w:r>
      <w:r>
        <w:rPr>
          <w:rFonts w:ascii="ITC Avant Garde" w:hAnsi="ITC Avant Garde"/>
          <w:lang w:val="es-ES_tradnl"/>
        </w:rPr>
        <w:t>de notificación de dicho Certificado de Homologación. La entrega se realizará electrónicamente mediante el portal de Internet del Instituto. El Instituto en un plazo no mayor a un día hábil confirmará la recepción exitosa de dicha relación.</w:t>
      </w:r>
    </w:p>
    <w:p w14:paraId="3E794225" w14:textId="77777777" w:rsidR="00F60E2D" w:rsidRPr="002D525C" w:rsidRDefault="00F60E2D" w:rsidP="00F60E2D">
      <w:pPr>
        <w:pStyle w:val="Prrafodelista"/>
        <w:rPr>
          <w:rFonts w:ascii="ITC Avant Garde" w:hAnsi="ITC Avant Garde"/>
          <w:lang w:val="es-ES_tradnl"/>
        </w:rPr>
      </w:pPr>
    </w:p>
    <w:p w14:paraId="4CEB5FBB" w14:textId="77777777" w:rsidR="00F60E2D" w:rsidRDefault="00F60E2D" w:rsidP="00F60E2D">
      <w:pPr>
        <w:pStyle w:val="Prrafodelista"/>
        <w:numPr>
          <w:ilvl w:val="0"/>
          <w:numId w:val="16"/>
        </w:numPr>
        <w:spacing w:line="360" w:lineRule="auto"/>
        <w:jc w:val="both"/>
        <w:rPr>
          <w:rFonts w:ascii="ITC Avant Garde" w:hAnsi="ITC Avant Garde"/>
          <w:lang w:val="es-ES_tradnl"/>
        </w:rPr>
      </w:pPr>
      <w:r>
        <w:rPr>
          <w:rFonts w:ascii="ITC Avant Garde" w:hAnsi="ITC Avant Garde"/>
          <w:lang w:val="es-ES_tradnl"/>
        </w:rPr>
        <w:t>Para el caso de numeral 5.2.1, el solicitante del Certificado de Homologación deberá</w:t>
      </w:r>
      <w:r w:rsidRPr="00784A73">
        <w:rPr>
          <w:rFonts w:ascii="ITC Avant Garde" w:hAnsi="ITC Avant Garde"/>
          <w:lang w:val="es-ES_tradnl"/>
        </w:rPr>
        <w:t xml:space="preserve"> entrega</w:t>
      </w:r>
      <w:r>
        <w:rPr>
          <w:rFonts w:ascii="ITC Avant Garde" w:hAnsi="ITC Avant Garde"/>
          <w:lang w:val="es-ES_tradnl"/>
        </w:rPr>
        <w:t xml:space="preserve">r </w:t>
      </w:r>
      <w:r w:rsidRPr="00784A73">
        <w:rPr>
          <w:rFonts w:ascii="ITC Avant Garde" w:hAnsi="ITC Avant Garde"/>
          <w:lang w:val="es-ES_tradnl"/>
        </w:rPr>
        <w:t>a</w:t>
      </w:r>
      <w:r>
        <w:rPr>
          <w:rFonts w:ascii="ITC Avant Garde" w:hAnsi="ITC Avant Garde"/>
          <w:lang w:val="es-ES_tradnl"/>
        </w:rPr>
        <w:t xml:space="preserve">l Instituto debidamente </w:t>
      </w:r>
      <w:proofErr w:type="spellStart"/>
      <w:r>
        <w:rPr>
          <w:rFonts w:ascii="ITC Avant Garde" w:hAnsi="ITC Avant Garde"/>
          <w:lang w:val="es-ES_tradnl"/>
        </w:rPr>
        <w:t>requisitada</w:t>
      </w:r>
      <w:proofErr w:type="spellEnd"/>
      <w:r>
        <w:rPr>
          <w:rFonts w:ascii="ITC Avant Garde" w:hAnsi="ITC Avant Garde"/>
          <w:lang w:val="es-ES_tradnl"/>
        </w:rPr>
        <w:t xml:space="preserve"> la </w:t>
      </w:r>
      <w:r w:rsidRPr="00BB79BA">
        <w:rPr>
          <w:rFonts w:ascii="ITC Avant Garde" w:hAnsi="ITC Avant Garde"/>
          <w:b/>
          <w:lang w:val="es-ES_tradnl"/>
        </w:rPr>
        <w:lastRenderedPageBreak/>
        <w:t>Relación de IMEI del Fabricante</w:t>
      </w:r>
      <w:r>
        <w:rPr>
          <w:rFonts w:ascii="ITC Avant Garde" w:hAnsi="ITC Avant Garde"/>
          <w:lang w:val="es-ES_tradnl"/>
        </w:rPr>
        <w:t xml:space="preserve">, contenida en el Anexo B de la presente disposición, </w:t>
      </w:r>
      <w:r w:rsidRPr="00784A73">
        <w:rPr>
          <w:rFonts w:ascii="ITC Avant Garde" w:hAnsi="ITC Avant Garde"/>
          <w:lang w:val="es-ES_tradnl"/>
        </w:rPr>
        <w:t xml:space="preserve">a más tardar </w:t>
      </w:r>
      <w:r>
        <w:rPr>
          <w:rFonts w:ascii="ITC Avant Garde" w:hAnsi="ITC Avant Garde"/>
          <w:lang w:val="es-ES_tradnl"/>
        </w:rPr>
        <w:t>dentro de los cinco días hábiles</w:t>
      </w:r>
      <w:r w:rsidRPr="00784A73">
        <w:rPr>
          <w:rFonts w:ascii="ITC Avant Garde" w:hAnsi="ITC Avant Garde"/>
          <w:lang w:val="es-ES_tradnl"/>
        </w:rPr>
        <w:t xml:space="preserve"> </w:t>
      </w:r>
      <w:r>
        <w:rPr>
          <w:rFonts w:ascii="ITC Avant Garde" w:hAnsi="ITC Avant Garde"/>
          <w:lang w:val="es-ES_tradnl"/>
        </w:rPr>
        <w:t xml:space="preserve">siguientes, </w:t>
      </w:r>
      <w:r w:rsidRPr="00784A73">
        <w:rPr>
          <w:rFonts w:ascii="ITC Avant Garde" w:hAnsi="ITC Avant Garde"/>
          <w:lang w:val="es-ES_tradnl"/>
        </w:rPr>
        <w:t xml:space="preserve">contados a partir de la fecha </w:t>
      </w:r>
      <w:r>
        <w:rPr>
          <w:rFonts w:ascii="ITC Avant Garde" w:hAnsi="ITC Avant Garde"/>
          <w:lang w:val="es-ES_tradnl"/>
        </w:rPr>
        <w:t>de notificación de dicho Certificado de Homologación. La entrega se realizará electrónicamente mediante el portal de Internet del Instituto. El Instituto en un plazo no mayor a un día hábil confirmará la recepción exitosa de dicha relación.</w:t>
      </w:r>
    </w:p>
    <w:p w14:paraId="7CC45E0C" w14:textId="77777777" w:rsidR="00F60E2D" w:rsidRPr="00630434" w:rsidRDefault="00F60E2D" w:rsidP="00F60E2D">
      <w:pPr>
        <w:pStyle w:val="Prrafodelista"/>
        <w:rPr>
          <w:rFonts w:ascii="ITC Avant Garde" w:hAnsi="ITC Avant Garde"/>
          <w:lang w:val="es-ES_tradnl"/>
        </w:rPr>
      </w:pPr>
    </w:p>
    <w:p w14:paraId="1458FFC1" w14:textId="77777777" w:rsidR="00F60E2D" w:rsidRDefault="00F60E2D" w:rsidP="00F60E2D">
      <w:pPr>
        <w:pStyle w:val="Prrafodelista"/>
        <w:numPr>
          <w:ilvl w:val="0"/>
          <w:numId w:val="16"/>
        </w:numPr>
        <w:spacing w:line="360" w:lineRule="auto"/>
        <w:jc w:val="both"/>
        <w:rPr>
          <w:rFonts w:ascii="ITC Avant Garde" w:hAnsi="ITC Avant Garde"/>
          <w:lang w:val="es-ES_tradnl"/>
        </w:rPr>
      </w:pPr>
      <w:r w:rsidRPr="00E31E27">
        <w:rPr>
          <w:rFonts w:ascii="ITC Avant Garde" w:hAnsi="ITC Avant Garde"/>
          <w:lang w:val="es-ES_tradnl"/>
        </w:rPr>
        <w:t xml:space="preserve">Una vez transcurrido el plazo </w:t>
      </w:r>
      <w:r>
        <w:rPr>
          <w:rFonts w:ascii="ITC Avant Garde" w:hAnsi="ITC Avant Garde"/>
          <w:lang w:val="es-ES_tradnl"/>
        </w:rPr>
        <w:t xml:space="preserve">de ocho y cinco  </w:t>
      </w:r>
      <w:r w:rsidRPr="00E31E27">
        <w:rPr>
          <w:rFonts w:ascii="ITC Avant Garde" w:hAnsi="ITC Avant Garde"/>
          <w:lang w:val="es-ES_tradnl"/>
        </w:rPr>
        <w:t xml:space="preserve">días </w:t>
      </w:r>
      <w:r>
        <w:rPr>
          <w:rFonts w:ascii="ITC Avant Garde" w:hAnsi="ITC Avant Garde"/>
          <w:lang w:val="es-ES_tradnl"/>
        </w:rPr>
        <w:t xml:space="preserve">hábiles </w:t>
      </w:r>
      <w:r w:rsidRPr="00E31E27">
        <w:rPr>
          <w:rFonts w:ascii="ITC Avant Garde" w:hAnsi="ITC Avant Garde"/>
          <w:lang w:val="es-ES_tradnl"/>
        </w:rPr>
        <w:t xml:space="preserve"> mencionados en </w:t>
      </w:r>
      <w:r>
        <w:rPr>
          <w:rFonts w:ascii="ITC Avant Garde" w:hAnsi="ITC Avant Garde"/>
          <w:lang w:val="es-ES_tradnl"/>
        </w:rPr>
        <w:t xml:space="preserve">las fracciones </w:t>
      </w:r>
      <w:r w:rsidRPr="00E31E27">
        <w:rPr>
          <w:rFonts w:ascii="ITC Avant Garde" w:hAnsi="ITC Avant Garde"/>
          <w:lang w:val="es-ES_tradnl"/>
        </w:rPr>
        <w:t>anterior</w:t>
      </w:r>
      <w:r>
        <w:rPr>
          <w:rFonts w:ascii="ITC Avant Garde" w:hAnsi="ITC Avant Garde"/>
          <w:lang w:val="es-ES_tradnl"/>
        </w:rPr>
        <w:t>es</w:t>
      </w:r>
      <w:r w:rsidRPr="00E31E27">
        <w:rPr>
          <w:rFonts w:ascii="ITC Avant Garde" w:hAnsi="ITC Avant Garde"/>
          <w:lang w:val="es-ES_tradnl"/>
        </w:rPr>
        <w:t>, r</w:t>
      </w:r>
      <w:r>
        <w:rPr>
          <w:rFonts w:ascii="ITC Avant Garde" w:hAnsi="ITC Avant Garde"/>
          <w:lang w:val="es-ES_tradnl"/>
        </w:rPr>
        <w:t>elativos</w:t>
      </w:r>
      <w:r w:rsidRPr="00E31E27">
        <w:rPr>
          <w:rFonts w:ascii="ITC Avant Garde" w:hAnsi="ITC Avant Garde"/>
          <w:lang w:val="es-ES_tradnl"/>
        </w:rPr>
        <w:t xml:space="preserve"> a la entrega de la </w:t>
      </w:r>
      <w:r w:rsidRPr="00E31E27">
        <w:rPr>
          <w:rFonts w:ascii="ITC Avant Garde" w:hAnsi="ITC Avant Garde"/>
          <w:b/>
          <w:lang w:val="es-ES_tradnl"/>
        </w:rPr>
        <w:t>Relación de IMEI del Fabricante</w:t>
      </w:r>
      <w:r w:rsidRPr="00E31E27">
        <w:rPr>
          <w:rFonts w:ascii="ITC Avant Garde" w:hAnsi="ITC Avant Garde"/>
          <w:lang w:val="es-ES_tradnl"/>
        </w:rPr>
        <w:t xml:space="preserve"> y ésta </w:t>
      </w:r>
      <w:r>
        <w:rPr>
          <w:rFonts w:ascii="ITC Avant Garde" w:hAnsi="ITC Avant Garde"/>
          <w:lang w:val="es-ES_tradnl"/>
        </w:rPr>
        <w:t xml:space="preserve">no </w:t>
      </w:r>
      <w:r w:rsidRPr="00E31E27">
        <w:rPr>
          <w:rFonts w:ascii="ITC Avant Garde" w:hAnsi="ITC Avant Garde"/>
          <w:lang w:val="es-ES_tradnl"/>
        </w:rPr>
        <w:t xml:space="preserve">haya </w:t>
      </w:r>
      <w:r>
        <w:rPr>
          <w:rFonts w:ascii="ITC Avant Garde" w:hAnsi="ITC Avant Garde"/>
          <w:lang w:val="es-ES_tradnl"/>
        </w:rPr>
        <w:t>sido recibida</w:t>
      </w:r>
      <w:r w:rsidRPr="00E31E27">
        <w:rPr>
          <w:rFonts w:ascii="ITC Avant Garde" w:hAnsi="ITC Avant Garde"/>
          <w:lang w:val="es-ES_tradnl"/>
        </w:rPr>
        <w:t xml:space="preserve"> </w:t>
      </w:r>
      <w:r>
        <w:rPr>
          <w:rFonts w:ascii="ITC Avant Garde" w:hAnsi="ITC Avant Garde"/>
          <w:lang w:val="es-ES_tradnl"/>
        </w:rPr>
        <w:t xml:space="preserve">por </w:t>
      </w:r>
      <w:r w:rsidRPr="00E31E27">
        <w:rPr>
          <w:rFonts w:ascii="ITC Avant Garde" w:hAnsi="ITC Avant Garde"/>
          <w:lang w:val="es-ES_tradnl"/>
        </w:rPr>
        <w:t>el Instituto, el correspondiente Certificado de Homologación quedará sin efecto a partir del día siguiente de dicho</w:t>
      </w:r>
      <w:r>
        <w:rPr>
          <w:rFonts w:ascii="ITC Avant Garde" w:hAnsi="ITC Avant Garde"/>
          <w:lang w:val="es-ES_tradnl"/>
        </w:rPr>
        <w:t>s</w:t>
      </w:r>
      <w:r w:rsidRPr="00E31E27">
        <w:rPr>
          <w:rFonts w:ascii="ITC Avant Garde" w:hAnsi="ITC Avant Garde"/>
          <w:lang w:val="es-ES_tradnl"/>
        </w:rPr>
        <w:t xml:space="preserve"> plazo</w:t>
      </w:r>
      <w:r>
        <w:rPr>
          <w:rFonts w:ascii="ITC Avant Garde" w:hAnsi="ITC Avant Garde"/>
          <w:lang w:val="es-ES_tradnl"/>
        </w:rPr>
        <w:t>s. La información anterior relativa a los certificados cancelados será publicada en el portal de Internet del Instituto. El solicitante podrá solicitar un nuevo Certificado de Homologación conforme a lo establecido en la presente sección.</w:t>
      </w:r>
    </w:p>
    <w:p w14:paraId="3558394D" w14:textId="77777777" w:rsidR="00F60E2D" w:rsidRPr="009D62C9" w:rsidRDefault="00F60E2D" w:rsidP="00F60E2D">
      <w:pPr>
        <w:pStyle w:val="Prrafodelista"/>
        <w:rPr>
          <w:rFonts w:ascii="ITC Avant Garde" w:hAnsi="ITC Avant Garde"/>
          <w:lang w:val="es-ES_tradnl"/>
        </w:rPr>
      </w:pPr>
    </w:p>
    <w:p w14:paraId="149AFC91" w14:textId="77777777" w:rsidR="00F60E2D" w:rsidRPr="001E20C3" w:rsidRDefault="00F60E2D" w:rsidP="00F60E2D">
      <w:pPr>
        <w:pStyle w:val="Prrafodelista"/>
        <w:numPr>
          <w:ilvl w:val="0"/>
          <w:numId w:val="16"/>
        </w:numPr>
        <w:spacing w:line="360" w:lineRule="auto"/>
        <w:jc w:val="both"/>
        <w:rPr>
          <w:rFonts w:ascii="ITC Avant Garde" w:hAnsi="ITC Avant Garde"/>
          <w:lang w:val="es-ES_tradnl"/>
        </w:rPr>
      </w:pPr>
      <w:r w:rsidRPr="009D62C9">
        <w:rPr>
          <w:rFonts w:ascii="ITC Avant Garde" w:hAnsi="ITC Avant Garde"/>
          <w:lang w:val="es-ES_tradnl"/>
        </w:rPr>
        <w:t xml:space="preserve">El Certificado de Homologación una vez perfeccionado, amparará la cantidad de ETM contenidos en la </w:t>
      </w:r>
      <w:r w:rsidRPr="009D62C9">
        <w:rPr>
          <w:rFonts w:ascii="ITC Avant Garde" w:hAnsi="ITC Avant Garde"/>
          <w:b/>
          <w:lang w:val="es-ES_tradnl"/>
        </w:rPr>
        <w:t>Relación de IMEI del Fabricante.</w:t>
      </w:r>
    </w:p>
    <w:p w14:paraId="18D805FE" w14:textId="77777777" w:rsidR="00F60E2D" w:rsidRPr="009D62C9" w:rsidRDefault="00F60E2D" w:rsidP="00F60E2D">
      <w:pPr>
        <w:pStyle w:val="Prrafodelista"/>
        <w:spacing w:line="360" w:lineRule="auto"/>
        <w:jc w:val="both"/>
        <w:rPr>
          <w:rFonts w:ascii="ITC Avant Garde" w:hAnsi="ITC Avant Garde"/>
          <w:lang w:val="es-ES_tradnl"/>
        </w:rPr>
      </w:pPr>
    </w:p>
    <w:p w14:paraId="326AA768" w14:textId="77777777" w:rsidR="00F60E2D" w:rsidRPr="009B4505" w:rsidRDefault="00F60E2D" w:rsidP="00F60E2D">
      <w:pPr>
        <w:pStyle w:val="Prrafodelista"/>
        <w:numPr>
          <w:ilvl w:val="0"/>
          <w:numId w:val="16"/>
        </w:numPr>
        <w:spacing w:line="360" w:lineRule="auto"/>
        <w:jc w:val="both"/>
        <w:rPr>
          <w:rFonts w:ascii="ITC Avant Garde" w:hAnsi="ITC Avant Garde" w:cs="Arial"/>
        </w:rPr>
      </w:pPr>
      <w:r w:rsidRPr="009B4505">
        <w:rPr>
          <w:rFonts w:ascii="ITC Avant Garde" w:hAnsi="ITC Avant Garde" w:cs="Arial"/>
        </w:rPr>
        <w:t xml:space="preserve">En caso de que el solicitante requiera que el Certificado de Homologación otorgado a un </w:t>
      </w:r>
      <w:r w:rsidRPr="00970D92">
        <w:rPr>
          <w:rFonts w:ascii="ITC Avant Garde" w:hAnsi="ITC Avant Garde" w:cs="Arial"/>
        </w:rPr>
        <w:t xml:space="preserve">número determinado </w:t>
      </w:r>
      <w:r w:rsidRPr="0098158E">
        <w:rPr>
          <w:rFonts w:ascii="ITC Avant Garde" w:hAnsi="ITC Avant Garde" w:cs="Arial"/>
        </w:rPr>
        <w:t xml:space="preserve">de ETM </w:t>
      </w:r>
      <w:r w:rsidRPr="0098158E">
        <w:rPr>
          <w:rFonts w:ascii="ITC Avant Garde" w:hAnsi="ITC Avant Garde"/>
          <w:lang w:val="es-ES_tradnl"/>
        </w:rPr>
        <w:t xml:space="preserve">ampare </w:t>
      </w:r>
      <w:r w:rsidRPr="00BB37FD">
        <w:rPr>
          <w:rFonts w:ascii="ITC Avant Garde" w:hAnsi="ITC Avant Garde"/>
          <w:lang w:val="es-ES_tradnl"/>
        </w:rPr>
        <w:t>una cantidad mayor a la contenid</w:t>
      </w:r>
      <w:r w:rsidRPr="006D4547">
        <w:rPr>
          <w:rFonts w:ascii="ITC Avant Garde" w:hAnsi="ITC Avant Garde"/>
          <w:lang w:val="es-ES_tradnl"/>
        </w:rPr>
        <w:t>a</w:t>
      </w:r>
      <w:r w:rsidRPr="004216FE">
        <w:rPr>
          <w:rFonts w:ascii="ITC Avant Garde" w:hAnsi="ITC Avant Garde"/>
          <w:lang w:val="es-ES_tradnl"/>
        </w:rPr>
        <w:t xml:space="preserve"> en la </w:t>
      </w:r>
      <w:r w:rsidRPr="004216FE">
        <w:rPr>
          <w:rFonts w:ascii="ITC Avant Garde" w:hAnsi="ITC Avant Garde"/>
          <w:b/>
          <w:lang w:val="es-ES_tradnl"/>
        </w:rPr>
        <w:t>Relación de IMEI del Fabricante</w:t>
      </w:r>
      <w:r w:rsidRPr="004216FE">
        <w:rPr>
          <w:rFonts w:ascii="ITC Avant Garde" w:hAnsi="ITC Avant Garde"/>
          <w:lang w:val="es-ES_tradnl"/>
        </w:rPr>
        <w:t xml:space="preserve"> presentada inicialmente, deberá</w:t>
      </w:r>
      <w:r w:rsidRPr="004216FE">
        <w:rPr>
          <w:rFonts w:ascii="ITC Avant Garde" w:hAnsi="ITC Avant Garde"/>
          <w:b/>
          <w:lang w:val="es-ES_tradnl"/>
        </w:rPr>
        <w:t xml:space="preserve"> </w:t>
      </w:r>
      <w:r w:rsidRPr="004216FE">
        <w:rPr>
          <w:rFonts w:ascii="ITC Avant Garde" w:hAnsi="ITC Avant Garde" w:cs="Arial"/>
        </w:rPr>
        <w:t xml:space="preserve">entregar </w:t>
      </w:r>
      <w:r>
        <w:rPr>
          <w:rFonts w:ascii="ITC Avant Garde" w:hAnsi="ITC Avant Garde" w:cs="Arial"/>
        </w:rPr>
        <w:t xml:space="preserve">una nueva </w:t>
      </w:r>
      <w:r w:rsidRPr="001C5734">
        <w:rPr>
          <w:rFonts w:ascii="ITC Avant Garde" w:hAnsi="ITC Avant Garde" w:cs="Arial"/>
          <w:b/>
        </w:rPr>
        <w:t>Relación de IMEI del Fabricante</w:t>
      </w:r>
      <w:r>
        <w:rPr>
          <w:rFonts w:ascii="ITC Avant Garde" w:hAnsi="ITC Avant Garde" w:cs="Arial"/>
        </w:rPr>
        <w:t xml:space="preserve"> (Anexo B) </w:t>
      </w:r>
      <w:r w:rsidRPr="004216FE">
        <w:rPr>
          <w:rFonts w:ascii="ITC Avant Garde" w:hAnsi="ITC Avant Garde"/>
          <w:lang w:val="es-ES_tradnl"/>
        </w:rPr>
        <w:t xml:space="preserve">a través del </w:t>
      </w:r>
      <w:r>
        <w:rPr>
          <w:rFonts w:ascii="ITC Avant Garde" w:hAnsi="ITC Avant Garde"/>
          <w:lang w:val="es-ES_tradnl"/>
        </w:rPr>
        <w:t>portal de Internet</w:t>
      </w:r>
      <w:r w:rsidRPr="004216FE">
        <w:rPr>
          <w:rFonts w:ascii="ITC Avant Garde" w:hAnsi="ITC Avant Garde"/>
          <w:lang w:val="es-ES_tradnl"/>
        </w:rPr>
        <w:t xml:space="preserve"> </w:t>
      </w:r>
      <w:r>
        <w:rPr>
          <w:rFonts w:ascii="ITC Avant Garde" w:hAnsi="ITC Avant Garde"/>
          <w:lang w:val="es-ES_tradnl"/>
        </w:rPr>
        <w:t>d</w:t>
      </w:r>
      <w:r w:rsidRPr="004216FE">
        <w:rPr>
          <w:rFonts w:ascii="ITC Avant Garde" w:hAnsi="ITC Avant Garde"/>
          <w:lang w:val="es-ES_tradnl"/>
        </w:rPr>
        <w:t>el Instituto</w:t>
      </w:r>
      <w:r>
        <w:rPr>
          <w:rFonts w:ascii="ITC Avant Garde" w:hAnsi="ITC Avant Garde"/>
          <w:lang w:val="es-ES_tradnl"/>
        </w:rPr>
        <w:t>.</w:t>
      </w:r>
      <w:r w:rsidRPr="006C7CAE">
        <w:rPr>
          <w:rFonts w:ascii="ITC Avant Garde" w:hAnsi="ITC Avant Garde"/>
          <w:lang w:val="es-ES_tradnl"/>
        </w:rPr>
        <w:t xml:space="preserve"> </w:t>
      </w:r>
    </w:p>
    <w:p w14:paraId="40A51B38" w14:textId="77777777" w:rsidR="00F60E2D" w:rsidRDefault="00F60E2D" w:rsidP="00F60E2D">
      <w:pPr>
        <w:pStyle w:val="Prrafodelista"/>
        <w:spacing w:line="360" w:lineRule="auto"/>
        <w:jc w:val="both"/>
        <w:rPr>
          <w:rFonts w:ascii="ITC Avant Garde" w:hAnsi="ITC Avant Garde" w:cs="Arial"/>
        </w:rPr>
      </w:pPr>
    </w:p>
    <w:p w14:paraId="19121667" w14:textId="77777777" w:rsidR="00F60E2D" w:rsidRPr="001E20C3" w:rsidRDefault="00F60E2D" w:rsidP="00F60E2D">
      <w:pPr>
        <w:pStyle w:val="Prrafodelista"/>
        <w:numPr>
          <w:ilvl w:val="0"/>
          <w:numId w:val="16"/>
        </w:numPr>
        <w:spacing w:line="360" w:lineRule="auto"/>
        <w:jc w:val="both"/>
        <w:rPr>
          <w:rFonts w:ascii="ITC Avant Garde" w:hAnsi="ITC Avant Garde" w:cs="Arial"/>
        </w:rPr>
      </w:pPr>
      <w:r w:rsidRPr="00AC425E">
        <w:rPr>
          <w:rFonts w:ascii="ITC Avant Garde" w:hAnsi="ITC Avant Garde" w:cs="Arial"/>
        </w:rPr>
        <w:t xml:space="preserve">Las relaciones de IMEI de los fabricantes correspondientes a los Certificados de Homologación </w:t>
      </w:r>
      <w:r>
        <w:rPr>
          <w:rFonts w:ascii="ITC Avant Garde" w:hAnsi="ITC Avant Garde" w:cs="Arial"/>
        </w:rPr>
        <w:t>expedidos</w:t>
      </w:r>
      <w:r w:rsidRPr="00AC425E">
        <w:rPr>
          <w:rFonts w:ascii="ITC Avant Garde" w:hAnsi="ITC Avant Garde" w:cs="Arial"/>
        </w:rPr>
        <w:t xml:space="preserve"> por el Instituto con respecto a la presente </w:t>
      </w:r>
      <w:r>
        <w:rPr>
          <w:rFonts w:ascii="ITC Avant Garde" w:hAnsi="ITC Avant Garde" w:cs="Arial"/>
        </w:rPr>
        <w:t>Disposición Técnica</w:t>
      </w:r>
      <w:r w:rsidRPr="00AC425E">
        <w:rPr>
          <w:rFonts w:ascii="ITC Avant Garde" w:hAnsi="ITC Avant Garde" w:cs="Arial"/>
        </w:rPr>
        <w:t xml:space="preserve"> conformarán la base de datos de IMEI de E</w:t>
      </w:r>
      <w:r>
        <w:rPr>
          <w:rFonts w:ascii="ITC Avant Garde" w:hAnsi="ITC Avant Garde" w:cs="Arial"/>
        </w:rPr>
        <w:t xml:space="preserve">quipos </w:t>
      </w:r>
      <w:r w:rsidRPr="00AC425E">
        <w:rPr>
          <w:rFonts w:ascii="ITC Avant Garde" w:hAnsi="ITC Avant Garde" w:cs="Arial"/>
        </w:rPr>
        <w:t>T</w:t>
      </w:r>
      <w:r>
        <w:rPr>
          <w:rFonts w:ascii="ITC Avant Garde" w:hAnsi="ITC Avant Garde" w:cs="Arial"/>
        </w:rPr>
        <w:t xml:space="preserve">erminales </w:t>
      </w:r>
      <w:r w:rsidRPr="00AC425E">
        <w:rPr>
          <w:rFonts w:ascii="ITC Avant Garde" w:hAnsi="ITC Avant Garde" w:cs="Arial"/>
        </w:rPr>
        <w:t>M</w:t>
      </w:r>
      <w:r>
        <w:rPr>
          <w:rFonts w:ascii="ITC Avant Garde" w:hAnsi="ITC Avant Garde" w:cs="Arial"/>
        </w:rPr>
        <w:t>óviles</w:t>
      </w:r>
      <w:r w:rsidRPr="00AC425E">
        <w:rPr>
          <w:rFonts w:ascii="ITC Avant Garde" w:hAnsi="ITC Avant Garde" w:cs="Arial"/>
        </w:rPr>
        <w:t xml:space="preserve"> </w:t>
      </w:r>
      <w:r>
        <w:rPr>
          <w:rFonts w:ascii="ITC Avant Garde" w:hAnsi="ITC Avant Garde" w:cs="Arial"/>
        </w:rPr>
        <w:t>h</w:t>
      </w:r>
      <w:r w:rsidRPr="00AC425E">
        <w:rPr>
          <w:rFonts w:ascii="ITC Avant Garde" w:hAnsi="ITC Avant Garde" w:cs="Arial"/>
        </w:rPr>
        <w:t>omologado</w:t>
      </w:r>
      <w:r>
        <w:rPr>
          <w:rFonts w:ascii="ITC Avant Garde" w:hAnsi="ITC Avant Garde" w:cs="Arial"/>
        </w:rPr>
        <w:t>s</w:t>
      </w:r>
      <w:r w:rsidRPr="00AC425E">
        <w:rPr>
          <w:rFonts w:ascii="ITC Avant Garde" w:hAnsi="ITC Avant Garde" w:cs="Arial"/>
        </w:rPr>
        <w:t xml:space="preserve">, misma que podrá ser consultada </w:t>
      </w:r>
      <w:r>
        <w:rPr>
          <w:rFonts w:ascii="ITC Avant Garde" w:hAnsi="ITC Avant Garde" w:cs="Arial"/>
        </w:rPr>
        <w:t xml:space="preserve">por los Concesionarios y Autorizados </w:t>
      </w:r>
      <w:r w:rsidRPr="00AC425E">
        <w:rPr>
          <w:rFonts w:ascii="ITC Avant Garde" w:hAnsi="ITC Avant Garde" w:cs="Arial"/>
        </w:rPr>
        <w:t xml:space="preserve">a través del portal de </w:t>
      </w:r>
      <w:r>
        <w:rPr>
          <w:rFonts w:ascii="ITC Avant Garde" w:hAnsi="ITC Avant Garde" w:cs="Arial"/>
        </w:rPr>
        <w:t>Internet del Instituto.</w:t>
      </w:r>
    </w:p>
    <w:p w14:paraId="65F225D6" w14:textId="77777777" w:rsidR="00F60E2D" w:rsidRPr="00662492" w:rsidRDefault="00F60E2D" w:rsidP="00F60E2D">
      <w:pPr>
        <w:spacing w:line="360" w:lineRule="auto"/>
        <w:jc w:val="both"/>
        <w:rPr>
          <w:rFonts w:ascii="ITC Avant Garde" w:hAnsi="ITC Avant Garde" w:cs="Arial"/>
        </w:rPr>
      </w:pPr>
      <w:r w:rsidRPr="00662492">
        <w:rPr>
          <w:rFonts w:ascii="ITC Avant Garde" w:hAnsi="ITC Avant Garde" w:cs="Arial"/>
        </w:rPr>
        <w:lastRenderedPageBreak/>
        <w:t xml:space="preserve">Los ETM </w:t>
      </w:r>
      <w:r>
        <w:rPr>
          <w:rFonts w:ascii="ITC Avant Garde" w:hAnsi="ITC Avant Garde" w:cs="Arial"/>
        </w:rPr>
        <w:t>homologado</w:t>
      </w:r>
      <w:r w:rsidRPr="00662492">
        <w:rPr>
          <w:rFonts w:ascii="ITC Avant Garde" w:hAnsi="ITC Avant Garde" w:cs="Arial"/>
        </w:rPr>
        <w:t xml:space="preserve">s conforme a la presente </w:t>
      </w:r>
      <w:r>
        <w:rPr>
          <w:rFonts w:ascii="ITC Avant Garde" w:hAnsi="ITC Avant Garde" w:cs="Arial"/>
        </w:rPr>
        <w:t>Disposición Técnica</w:t>
      </w:r>
      <w:r w:rsidRPr="00662492">
        <w:rPr>
          <w:rFonts w:ascii="ITC Avant Garde" w:hAnsi="ITC Avant Garde" w:cs="Arial"/>
        </w:rPr>
        <w:t xml:space="preserve"> estarán sujetos a seguimiento mediante muestreo, medición, pruebas de laboratorios, constatación ocular o examen de documentos por parte del Instituto o del </w:t>
      </w:r>
      <w:r>
        <w:rPr>
          <w:rFonts w:ascii="ITC Avant Garde" w:hAnsi="ITC Avant Garde" w:cs="Arial"/>
        </w:rPr>
        <w:t>O</w:t>
      </w:r>
      <w:r w:rsidRPr="00662492">
        <w:rPr>
          <w:rFonts w:ascii="ITC Avant Garde" w:hAnsi="ITC Avant Garde" w:cs="Arial"/>
        </w:rPr>
        <w:t xml:space="preserve">rganismo de </w:t>
      </w:r>
      <w:r>
        <w:rPr>
          <w:rFonts w:ascii="ITC Avant Garde" w:hAnsi="ITC Avant Garde" w:cs="Arial"/>
        </w:rPr>
        <w:t>C</w:t>
      </w:r>
      <w:r w:rsidRPr="00662492">
        <w:rPr>
          <w:rFonts w:ascii="ITC Avant Garde" w:hAnsi="ITC Avant Garde" w:cs="Arial"/>
        </w:rPr>
        <w:t xml:space="preserve">ertificación para comprobar que dichos ETM continúen cumpliendo con las condiciones y requisitos correspondientes y, por tanto, para mantener vigente el certificado correspondiente. </w:t>
      </w:r>
    </w:p>
    <w:p w14:paraId="15A27A55" w14:textId="77777777" w:rsidR="00F60E2D" w:rsidRPr="001E20C3" w:rsidRDefault="00F60E2D" w:rsidP="00F60E2D">
      <w:pPr>
        <w:spacing w:line="360" w:lineRule="auto"/>
        <w:jc w:val="both"/>
        <w:rPr>
          <w:rFonts w:ascii="ITC Avant Garde" w:hAnsi="ITC Avant Garde" w:cs="Arial"/>
        </w:rPr>
      </w:pPr>
      <w:r w:rsidRPr="00662492">
        <w:rPr>
          <w:rFonts w:ascii="ITC Avant Garde" w:hAnsi="ITC Avant Garde" w:cs="Arial"/>
        </w:rPr>
        <w:t xml:space="preserve">Dicho seguimiento se llevará sobre una porción que no excederá de la mitad del total de certificados expedidos, seleccionados de manera aleatoria. El seguimiento se hará con cargo al titular del certificado y, se efectuará sobre los equipos que se encuentren en el territorio nacional, en las bodegas de los fabricantes, importadores, comercializadores, distribuidores o arrendadores, o en puntos de venta. </w:t>
      </w:r>
    </w:p>
    <w:p w14:paraId="153BBE76" w14:textId="4612841A" w:rsidR="00F60E2D" w:rsidRPr="00F60E2D" w:rsidRDefault="00F60E2D" w:rsidP="00F60E2D">
      <w:pPr>
        <w:pStyle w:val="Ttulo2"/>
        <w:numPr>
          <w:ilvl w:val="0"/>
          <w:numId w:val="31"/>
        </w:numPr>
        <w:spacing w:after="240"/>
        <w:jc w:val="both"/>
        <w:rPr>
          <w:rFonts w:ascii="ITC Avant Garde" w:hAnsi="ITC Avant Garde"/>
          <w:b/>
          <w:color w:val="000000" w:themeColor="text1"/>
          <w:sz w:val="22"/>
          <w:szCs w:val="22"/>
        </w:rPr>
      </w:pPr>
      <w:r w:rsidRPr="00F60E2D">
        <w:rPr>
          <w:rFonts w:ascii="ITC Avant Garde" w:hAnsi="ITC Avant Garde"/>
          <w:b/>
          <w:color w:val="000000" w:themeColor="text1"/>
          <w:sz w:val="22"/>
          <w:szCs w:val="22"/>
        </w:rPr>
        <w:t>VERIFICACIÓN Y VIGILANCIA DEL CUMPLIMIENTO.</w:t>
      </w:r>
    </w:p>
    <w:p w14:paraId="30067575" w14:textId="77777777" w:rsidR="00F60E2D" w:rsidRPr="00662492" w:rsidRDefault="00F60E2D" w:rsidP="00F60E2D">
      <w:pPr>
        <w:pStyle w:val="Prrafodelista"/>
        <w:numPr>
          <w:ilvl w:val="0"/>
          <w:numId w:val="15"/>
        </w:numPr>
        <w:spacing w:after="0" w:line="360" w:lineRule="auto"/>
        <w:jc w:val="both"/>
        <w:rPr>
          <w:rFonts w:ascii="ITC Avant Garde" w:hAnsi="ITC Avant Garde"/>
          <w:lang w:val="es-ES_tradnl"/>
        </w:rPr>
      </w:pPr>
      <w:r w:rsidRPr="00662492">
        <w:rPr>
          <w:rFonts w:ascii="ITC Avant Garde" w:hAnsi="ITC Avant Garde"/>
          <w:lang w:val="es-ES_tradnl"/>
        </w:rPr>
        <w:t>Corresponde al Instituto</w:t>
      </w:r>
      <w:r>
        <w:rPr>
          <w:rFonts w:ascii="ITC Avant Garde" w:hAnsi="ITC Avant Garde"/>
          <w:lang w:val="es-ES_tradnl"/>
        </w:rPr>
        <w:t xml:space="preserve"> en el ámbito de su competencia</w:t>
      </w:r>
      <w:r w:rsidRPr="00662492">
        <w:rPr>
          <w:rFonts w:ascii="ITC Avant Garde" w:hAnsi="ITC Avant Garde"/>
          <w:lang w:val="es-ES_tradnl"/>
        </w:rPr>
        <w:t xml:space="preserve">, por sí mismo o a través de terceros, la verificación y vigilancia del cumplimiento de la presente </w:t>
      </w:r>
      <w:r>
        <w:rPr>
          <w:rFonts w:ascii="ITC Avant Garde" w:hAnsi="ITC Avant Garde"/>
          <w:lang w:val="es-ES_tradnl"/>
        </w:rPr>
        <w:t>Disposición Técnica</w:t>
      </w:r>
      <w:r w:rsidRPr="00662492">
        <w:rPr>
          <w:rFonts w:ascii="ITC Avant Garde" w:hAnsi="ITC Avant Garde"/>
          <w:lang w:val="es-ES_tradnl"/>
        </w:rPr>
        <w:t>, de conformidad con las d</w:t>
      </w:r>
      <w:r>
        <w:rPr>
          <w:rFonts w:ascii="ITC Avant Garde" w:hAnsi="ITC Avant Garde"/>
          <w:lang w:val="es-ES_tradnl"/>
        </w:rPr>
        <w:t xml:space="preserve">isposiciones jurídicas </w:t>
      </w:r>
      <w:r w:rsidRPr="00662492">
        <w:rPr>
          <w:rFonts w:ascii="ITC Avant Garde" w:hAnsi="ITC Avant Garde"/>
          <w:lang w:val="es-ES_tradnl"/>
        </w:rPr>
        <w:t>aplicables</w:t>
      </w:r>
      <w:r>
        <w:rPr>
          <w:rFonts w:ascii="ITC Avant Garde" w:hAnsi="ITC Avant Garde"/>
          <w:lang w:val="es-ES_tradnl"/>
        </w:rPr>
        <w:t>.</w:t>
      </w:r>
    </w:p>
    <w:p w14:paraId="02D4D303" w14:textId="77777777" w:rsidR="00F60E2D" w:rsidRPr="00662492" w:rsidRDefault="00F60E2D" w:rsidP="00F60E2D">
      <w:pPr>
        <w:pStyle w:val="Prrafodelista"/>
        <w:spacing w:after="0" w:line="360" w:lineRule="auto"/>
        <w:jc w:val="both"/>
        <w:rPr>
          <w:rFonts w:ascii="ITC Avant Garde" w:hAnsi="ITC Avant Garde"/>
          <w:lang w:val="es-ES_tradnl"/>
        </w:rPr>
      </w:pPr>
    </w:p>
    <w:p w14:paraId="39AFD4D6" w14:textId="77777777" w:rsidR="00F60E2D" w:rsidRPr="001C5734" w:rsidRDefault="00F60E2D" w:rsidP="00F60E2D">
      <w:pPr>
        <w:pStyle w:val="Prrafodelista"/>
        <w:numPr>
          <w:ilvl w:val="0"/>
          <w:numId w:val="15"/>
        </w:numPr>
        <w:spacing w:after="0" w:line="360" w:lineRule="auto"/>
        <w:jc w:val="both"/>
        <w:rPr>
          <w:rFonts w:ascii="ITC Avant Garde" w:hAnsi="ITC Avant Garde"/>
          <w:sz w:val="20"/>
          <w:szCs w:val="20"/>
          <w:lang w:val="es-ES_tradnl"/>
        </w:rPr>
      </w:pPr>
      <w:r w:rsidRPr="00662492">
        <w:rPr>
          <w:rFonts w:ascii="ITC Avant Garde" w:hAnsi="ITC Avant Garde"/>
          <w:lang w:val="es-ES_tradnl"/>
        </w:rPr>
        <w:t xml:space="preserve">Las visitas de verificación y vigilancia a que se refiere la fracción anterior se realizará en </w:t>
      </w:r>
      <w:r w:rsidRPr="00662492">
        <w:rPr>
          <w:rFonts w:ascii="ITC Avant Garde" w:hAnsi="ITC Avant Garde" w:cs="Arial"/>
          <w:lang w:val="es-ES_tradnl"/>
        </w:rPr>
        <w:t>las bodegas de los fabricantes, importadores, comercializadores, distribuidores o arrendadores, o en puntos de venta que se encuentren en el territorio nacional</w:t>
      </w:r>
      <w:r w:rsidRPr="00662492">
        <w:rPr>
          <w:rFonts w:ascii="ITC Avant Garde" w:hAnsi="ITC Avant Garde"/>
          <w:lang w:val="es-ES_tradnl"/>
        </w:rPr>
        <w:t xml:space="preserve">, las cuales se llevarán a cabo de conformidad con las disposiciones establecidas en la Ley y demás </w:t>
      </w:r>
      <w:r>
        <w:rPr>
          <w:rFonts w:ascii="ITC Avant Garde" w:hAnsi="ITC Avant Garde"/>
          <w:lang w:val="es-ES_tradnl"/>
        </w:rPr>
        <w:t xml:space="preserve">disposiciones jurídicas </w:t>
      </w:r>
      <w:r w:rsidRPr="00662492">
        <w:rPr>
          <w:rFonts w:ascii="ITC Avant Garde" w:hAnsi="ITC Avant Garde"/>
          <w:lang w:val="es-ES_tradnl"/>
        </w:rPr>
        <w:t>aplicable</w:t>
      </w:r>
      <w:r>
        <w:rPr>
          <w:rFonts w:ascii="ITC Avant Garde" w:hAnsi="ITC Avant Garde"/>
          <w:lang w:val="es-ES_tradnl"/>
        </w:rPr>
        <w:t>s</w:t>
      </w:r>
      <w:r w:rsidRPr="00662492">
        <w:rPr>
          <w:rFonts w:ascii="ITC Avant Garde" w:hAnsi="ITC Avant Garde"/>
          <w:lang w:val="es-ES_tradnl"/>
        </w:rPr>
        <w:t xml:space="preserve">. </w:t>
      </w:r>
    </w:p>
    <w:p w14:paraId="2984D8CF" w14:textId="77777777" w:rsidR="00F60E2D" w:rsidRPr="001C5734" w:rsidRDefault="00F60E2D" w:rsidP="00F60E2D">
      <w:pPr>
        <w:pStyle w:val="Prrafodelista"/>
        <w:rPr>
          <w:rFonts w:ascii="ITC Avant Garde" w:hAnsi="ITC Avant Garde" w:cs="Arial"/>
          <w:lang w:val="es-ES_tradnl"/>
        </w:rPr>
      </w:pPr>
    </w:p>
    <w:p w14:paraId="687E371E" w14:textId="77777777" w:rsidR="00F60E2D" w:rsidRPr="001C5734" w:rsidRDefault="00F60E2D" w:rsidP="00F60E2D">
      <w:pPr>
        <w:pStyle w:val="Prrafodelista"/>
        <w:spacing w:after="0" w:line="360" w:lineRule="auto"/>
        <w:ind w:left="360"/>
        <w:jc w:val="both"/>
        <w:rPr>
          <w:rFonts w:ascii="ITC Avant Garde" w:hAnsi="ITC Avant Garde" w:cs="Arial"/>
          <w:lang w:val="es-ES_tradnl"/>
        </w:rPr>
      </w:pPr>
      <w:r w:rsidRPr="001C5734">
        <w:rPr>
          <w:rFonts w:ascii="ITC Avant Garde" w:hAnsi="ITC Avant Garde" w:cs="Arial"/>
          <w:lang w:val="es-ES_tradnl"/>
        </w:rPr>
        <w:t xml:space="preserve">Al término de la visita de </w:t>
      </w:r>
      <w:r w:rsidRPr="00662492">
        <w:rPr>
          <w:rFonts w:ascii="ITC Avant Garde" w:hAnsi="ITC Avant Garde"/>
          <w:lang w:val="es-ES_tradnl"/>
        </w:rPr>
        <w:t>verificación y vigilancia</w:t>
      </w:r>
      <w:r w:rsidRPr="001C5734">
        <w:rPr>
          <w:rFonts w:ascii="ITC Avant Garde" w:hAnsi="ITC Avant Garde" w:cs="Arial"/>
          <w:lang w:val="es-ES_tradnl"/>
        </w:rPr>
        <w:t xml:space="preserve">, </w:t>
      </w:r>
      <w:r>
        <w:rPr>
          <w:rFonts w:ascii="ITC Avant Garde" w:hAnsi="ITC Avant Garde" w:cs="Arial"/>
          <w:lang w:val="es-ES_tradnl"/>
        </w:rPr>
        <w:t>se</w:t>
      </w:r>
      <w:r w:rsidRPr="001C5734">
        <w:rPr>
          <w:rFonts w:ascii="ITC Avant Garde" w:hAnsi="ITC Avant Garde" w:cs="Arial"/>
          <w:lang w:val="es-ES_tradnl"/>
        </w:rPr>
        <w:t xml:space="preserve"> levantará, en esa fecha y lugar, un Acta Circunstanciada de la visita</w:t>
      </w:r>
      <w:r>
        <w:rPr>
          <w:rFonts w:ascii="ITC Avant Garde" w:hAnsi="ITC Avant Garde" w:cs="Arial"/>
          <w:lang w:val="es-ES_tradnl"/>
        </w:rPr>
        <w:t>; e</w:t>
      </w:r>
      <w:r w:rsidRPr="001C5734">
        <w:rPr>
          <w:rFonts w:ascii="ITC Avant Garde" w:hAnsi="ITC Avant Garde" w:cs="Arial"/>
          <w:lang w:val="es-ES_tradnl"/>
        </w:rPr>
        <w:t>l Acta Circunstanciada deberá ser levantada y en presencia de dos testigos propuestos por el representante</w:t>
      </w:r>
      <w:r>
        <w:rPr>
          <w:rFonts w:ascii="ITC Avant Garde" w:hAnsi="ITC Avant Garde" w:cs="Arial"/>
          <w:lang w:val="es-ES_tradnl"/>
        </w:rPr>
        <w:t xml:space="preserve"> </w:t>
      </w:r>
      <w:r w:rsidRPr="001C5734">
        <w:rPr>
          <w:rFonts w:ascii="ITC Avant Garde" w:hAnsi="ITC Avant Garde" w:cs="Arial"/>
          <w:lang w:val="es-ES_tradnl"/>
        </w:rPr>
        <w:t xml:space="preserve">legal del evaluado, o en su defecto por dos testigos propuestos por </w:t>
      </w:r>
      <w:r>
        <w:rPr>
          <w:rFonts w:ascii="ITC Avant Garde" w:hAnsi="ITC Avant Garde" w:cs="Arial"/>
          <w:lang w:val="es-ES_tradnl"/>
        </w:rPr>
        <w:t>verificador</w:t>
      </w:r>
      <w:r w:rsidRPr="001C5734">
        <w:rPr>
          <w:rFonts w:ascii="ITC Avant Garde" w:hAnsi="ITC Avant Garde" w:cs="Arial"/>
          <w:lang w:val="es-ES_tradnl"/>
        </w:rPr>
        <w:t xml:space="preserve">, si es que el representante legal del LP se hubiese negado a proponerlos. Al final se dejará copia del Acta Circunstanciada a la persona con quien se entendió la </w:t>
      </w:r>
      <w:r w:rsidRPr="001C5734">
        <w:rPr>
          <w:rFonts w:ascii="ITC Avant Garde" w:hAnsi="ITC Avant Garde" w:cs="Arial"/>
          <w:lang w:val="es-ES_tradnl"/>
        </w:rPr>
        <w:lastRenderedPageBreak/>
        <w:t xml:space="preserve">visita de </w:t>
      </w:r>
      <w:r>
        <w:rPr>
          <w:rFonts w:ascii="ITC Avant Garde" w:hAnsi="ITC Avant Garde" w:cs="Arial"/>
          <w:lang w:val="es-ES_tradnl"/>
        </w:rPr>
        <w:t>verificación y vigilancia</w:t>
      </w:r>
      <w:r w:rsidRPr="001C5734">
        <w:rPr>
          <w:rFonts w:ascii="ITC Avant Garde" w:hAnsi="ITC Avant Garde" w:cs="Arial"/>
          <w:lang w:val="es-ES_tradnl"/>
        </w:rPr>
        <w:t>, aunque se hubiere negado a firmar, lo que no afectará la validez del Acta de Circunstanciada, siempre y cuando el evaluador líder haga constar tal circunstancia en la propia acta.</w:t>
      </w:r>
    </w:p>
    <w:p w14:paraId="4D156366" w14:textId="77777777" w:rsidR="00F60E2D" w:rsidRPr="001C5734" w:rsidRDefault="00F60E2D" w:rsidP="00F60E2D">
      <w:pPr>
        <w:spacing w:after="0" w:line="360" w:lineRule="auto"/>
        <w:ind w:left="360"/>
        <w:jc w:val="both"/>
        <w:rPr>
          <w:rFonts w:ascii="ITC Avant Garde" w:hAnsi="ITC Avant Garde" w:cs="Arial"/>
        </w:rPr>
      </w:pPr>
      <w:r w:rsidRPr="001C5734">
        <w:rPr>
          <w:rFonts w:ascii="ITC Avant Garde" w:hAnsi="ITC Avant Garde" w:cs="Arial"/>
        </w:rPr>
        <w:t>En el Acta Circunstanciada</w:t>
      </w:r>
      <w:r>
        <w:rPr>
          <w:rFonts w:ascii="ITC Avant Garde" w:hAnsi="ITC Avant Garde" w:cs="Arial"/>
        </w:rPr>
        <w:t xml:space="preserve"> de conformidad con el Anexo D</w:t>
      </w:r>
      <w:r w:rsidRPr="001C5734">
        <w:rPr>
          <w:rFonts w:ascii="ITC Avant Garde" w:hAnsi="ITC Avant Garde" w:cs="Arial"/>
        </w:rPr>
        <w:t xml:space="preserve"> se hará constar </w:t>
      </w:r>
      <w:r>
        <w:rPr>
          <w:rFonts w:ascii="ITC Avant Garde" w:hAnsi="ITC Avant Garde" w:cs="Arial"/>
        </w:rPr>
        <w:t xml:space="preserve">al menos </w:t>
      </w:r>
      <w:r w:rsidRPr="001C5734">
        <w:rPr>
          <w:rFonts w:ascii="ITC Avant Garde" w:hAnsi="ITC Avant Garde" w:cs="Arial"/>
        </w:rPr>
        <w:t>lo siguiente:</w:t>
      </w:r>
    </w:p>
    <w:p w14:paraId="4893104D" w14:textId="2243104C" w:rsidR="00F60E2D" w:rsidRPr="00921FA4" w:rsidRDefault="000E6AC8" w:rsidP="00F60E2D">
      <w:pPr>
        <w:pStyle w:val="Prrafodelista"/>
        <w:spacing w:after="0" w:line="360" w:lineRule="auto"/>
        <w:jc w:val="both"/>
        <w:rPr>
          <w:rFonts w:ascii="ITC Avant Garde" w:hAnsi="ITC Avant Garde" w:cs="Arial"/>
          <w:lang w:val="es-ES_tradnl"/>
        </w:rPr>
      </w:pPr>
      <w:r>
        <w:rPr>
          <w:rFonts w:ascii="ITC Avant Garde" w:hAnsi="ITC Avant Garde" w:cs="Arial"/>
          <w:lang w:val="es-ES_tradnl"/>
        </w:rPr>
        <w:t xml:space="preserve">a) </w:t>
      </w:r>
      <w:r w:rsidR="00F60E2D" w:rsidRPr="00921FA4">
        <w:rPr>
          <w:rFonts w:ascii="ITC Avant Garde" w:hAnsi="ITC Avant Garde" w:cs="Arial"/>
          <w:lang w:val="es-ES_tradnl"/>
        </w:rPr>
        <w:t xml:space="preserve">Nombre, denominación o razón social </w:t>
      </w:r>
      <w:r w:rsidR="00F60E2D">
        <w:rPr>
          <w:rFonts w:ascii="ITC Avant Garde" w:hAnsi="ITC Avant Garde" w:cs="Arial"/>
          <w:lang w:val="es-ES_tradnl"/>
        </w:rPr>
        <w:t>del verificado</w:t>
      </w:r>
      <w:r w:rsidR="00F60E2D" w:rsidRPr="00921FA4">
        <w:rPr>
          <w:rFonts w:ascii="ITC Avant Garde" w:hAnsi="ITC Avant Garde" w:cs="Arial"/>
          <w:lang w:val="es-ES_tradnl"/>
        </w:rPr>
        <w:t>;</w:t>
      </w:r>
    </w:p>
    <w:p w14:paraId="4CE5486B" w14:textId="61D43017" w:rsidR="00F60E2D" w:rsidRPr="00921FA4" w:rsidRDefault="000E6AC8" w:rsidP="00F60E2D">
      <w:pPr>
        <w:pStyle w:val="Prrafodelista"/>
        <w:spacing w:after="0" w:line="360" w:lineRule="auto"/>
        <w:jc w:val="both"/>
        <w:rPr>
          <w:rFonts w:ascii="ITC Avant Garde" w:hAnsi="ITC Avant Garde" w:cs="Arial"/>
          <w:lang w:val="es-ES_tradnl"/>
        </w:rPr>
      </w:pPr>
      <w:r>
        <w:rPr>
          <w:rFonts w:ascii="ITC Avant Garde" w:hAnsi="ITC Avant Garde" w:cs="Arial"/>
          <w:lang w:val="es-ES_tradnl"/>
        </w:rPr>
        <w:t xml:space="preserve">b) </w:t>
      </w:r>
      <w:r w:rsidR="00F60E2D" w:rsidRPr="00921FA4">
        <w:rPr>
          <w:rFonts w:ascii="ITC Avant Garde" w:hAnsi="ITC Avant Garde" w:cs="Arial"/>
          <w:lang w:val="es-ES_tradnl"/>
        </w:rPr>
        <w:t xml:space="preserve">Hora, día, mes y año en que inicie y en que concluya la visita de </w:t>
      </w:r>
      <w:r w:rsidR="00F60E2D">
        <w:rPr>
          <w:rFonts w:ascii="ITC Avant Garde" w:hAnsi="ITC Avant Garde" w:cs="Arial"/>
          <w:lang w:val="es-ES_tradnl"/>
        </w:rPr>
        <w:t>verificación</w:t>
      </w:r>
      <w:r w:rsidR="00F60E2D" w:rsidRPr="00921FA4">
        <w:rPr>
          <w:rFonts w:ascii="ITC Avant Garde" w:hAnsi="ITC Avant Garde" w:cs="Arial"/>
          <w:lang w:val="es-ES_tradnl"/>
        </w:rPr>
        <w:t>;</w:t>
      </w:r>
    </w:p>
    <w:p w14:paraId="131800AC" w14:textId="36FA140F" w:rsidR="00F60E2D" w:rsidRPr="00921FA4" w:rsidRDefault="000E6AC8" w:rsidP="00F60E2D">
      <w:pPr>
        <w:pStyle w:val="Prrafodelista"/>
        <w:spacing w:after="0" w:line="360" w:lineRule="auto"/>
        <w:jc w:val="both"/>
        <w:rPr>
          <w:rFonts w:ascii="ITC Avant Garde" w:hAnsi="ITC Avant Garde" w:cs="Arial"/>
          <w:lang w:val="es-ES_tradnl"/>
        </w:rPr>
      </w:pPr>
      <w:r>
        <w:rPr>
          <w:rFonts w:ascii="ITC Avant Garde" w:hAnsi="ITC Avant Garde" w:cs="Arial"/>
          <w:lang w:val="es-ES_tradnl"/>
        </w:rPr>
        <w:t xml:space="preserve">c) </w:t>
      </w:r>
      <w:r w:rsidR="00F60E2D" w:rsidRPr="00921FA4">
        <w:rPr>
          <w:rFonts w:ascii="ITC Avant Garde" w:hAnsi="ITC Avant Garde" w:cs="Arial"/>
          <w:lang w:val="es-ES_tradnl"/>
        </w:rPr>
        <w:t xml:space="preserve">Calle, número, población o colonia, municipio o delegación, código postal y entidad federativa en que se encuentre ubicado </w:t>
      </w:r>
      <w:r w:rsidR="00F60E2D">
        <w:rPr>
          <w:rFonts w:ascii="ITC Avant Garde" w:hAnsi="ITC Avant Garde" w:cs="Arial"/>
          <w:lang w:val="es-ES_tradnl"/>
        </w:rPr>
        <w:t>el verificado</w:t>
      </w:r>
      <w:r w:rsidR="00F60E2D" w:rsidRPr="00921FA4">
        <w:rPr>
          <w:rFonts w:ascii="ITC Avant Garde" w:hAnsi="ITC Avant Garde" w:cs="Arial"/>
          <w:lang w:val="es-ES_tradnl"/>
        </w:rPr>
        <w:t>;</w:t>
      </w:r>
    </w:p>
    <w:p w14:paraId="1ADE8B1F" w14:textId="1E689B5F" w:rsidR="00F60E2D" w:rsidRPr="00921FA4" w:rsidRDefault="000E6AC8" w:rsidP="00F60E2D">
      <w:pPr>
        <w:pStyle w:val="Prrafodelista"/>
        <w:spacing w:after="0" w:line="360" w:lineRule="auto"/>
        <w:jc w:val="both"/>
        <w:rPr>
          <w:rFonts w:ascii="ITC Avant Garde" w:hAnsi="ITC Avant Garde" w:cs="Arial"/>
          <w:lang w:val="es-ES_tradnl"/>
        </w:rPr>
      </w:pPr>
      <w:r>
        <w:rPr>
          <w:rFonts w:ascii="ITC Avant Garde" w:hAnsi="ITC Avant Garde" w:cs="Arial"/>
          <w:lang w:val="es-ES_tradnl"/>
        </w:rPr>
        <w:t xml:space="preserve">d) </w:t>
      </w:r>
      <w:r w:rsidR="00F60E2D" w:rsidRPr="00921FA4">
        <w:rPr>
          <w:rFonts w:ascii="ITC Avant Garde" w:hAnsi="ITC Avant Garde" w:cs="Arial"/>
          <w:lang w:val="es-ES_tradnl"/>
        </w:rPr>
        <w:t>Número y fecha del oficio de comisión;</w:t>
      </w:r>
    </w:p>
    <w:p w14:paraId="668BE66C" w14:textId="6AE89D41" w:rsidR="00F60E2D" w:rsidRPr="00921FA4" w:rsidRDefault="000E6AC8" w:rsidP="00F60E2D">
      <w:pPr>
        <w:pStyle w:val="Prrafodelista"/>
        <w:spacing w:after="0" w:line="360" w:lineRule="auto"/>
        <w:jc w:val="both"/>
        <w:rPr>
          <w:rFonts w:ascii="ITC Avant Garde" w:hAnsi="ITC Avant Garde" w:cs="Arial"/>
          <w:lang w:val="es-ES_tradnl"/>
        </w:rPr>
      </w:pPr>
      <w:r>
        <w:rPr>
          <w:rFonts w:ascii="ITC Avant Garde" w:hAnsi="ITC Avant Garde" w:cs="Arial"/>
          <w:lang w:val="es-ES_tradnl"/>
        </w:rPr>
        <w:t xml:space="preserve">e) </w:t>
      </w:r>
      <w:r w:rsidR="00F60E2D" w:rsidRPr="00921FA4">
        <w:rPr>
          <w:rFonts w:ascii="ITC Avant Garde" w:hAnsi="ITC Avant Garde" w:cs="Arial"/>
          <w:lang w:val="es-ES_tradnl"/>
        </w:rPr>
        <w:t xml:space="preserve">Nombre y cargo del representante legal o persona que atendió la visita de </w:t>
      </w:r>
      <w:r w:rsidR="00F60E2D">
        <w:rPr>
          <w:rFonts w:ascii="ITC Avant Garde" w:hAnsi="ITC Avant Garde" w:cs="Arial"/>
          <w:lang w:val="es-ES_tradnl"/>
        </w:rPr>
        <w:t>verificación</w:t>
      </w:r>
      <w:r w:rsidR="00F60E2D" w:rsidRPr="00921FA4">
        <w:rPr>
          <w:rFonts w:ascii="ITC Avant Garde" w:hAnsi="ITC Avant Garde" w:cs="Arial"/>
          <w:lang w:val="es-ES_tradnl"/>
        </w:rPr>
        <w:t>;</w:t>
      </w:r>
    </w:p>
    <w:p w14:paraId="2013A5FD" w14:textId="46701302" w:rsidR="00F60E2D" w:rsidRPr="00921FA4" w:rsidRDefault="00F60E2D" w:rsidP="00F60E2D">
      <w:pPr>
        <w:pStyle w:val="Prrafodelista"/>
        <w:spacing w:after="0" w:line="360" w:lineRule="auto"/>
        <w:jc w:val="both"/>
        <w:rPr>
          <w:rFonts w:ascii="ITC Avant Garde" w:hAnsi="ITC Avant Garde" w:cs="Arial"/>
          <w:lang w:val="es-ES_tradnl"/>
        </w:rPr>
      </w:pPr>
      <w:r w:rsidRPr="00921FA4">
        <w:rPr>
          <w:rFonts w:ascii="ITC Avant Garde" w:hAnsi="ITC Avant Garde" w:cs="Arial"/>
          <w:lang w:val="es-ES_tradnl"/>
        </w:rPr>
        <w:t>f)</w:t>
      </w:r>
      <w:r w:rsidR="000E6AC8">
        <w:rPr>
          <w:rFonts w:ascii="ITC Avant Garde" w:hAnsi="ITC Avant Garde" w:cs="Arial"/>
          <w:lang w:val="es-ES_tradnl"/>
        </w:rPr>
        <w:t xml:space="preserve"> </w:t>
      </w:r>
      <w:r w:rsidRPr="00921FA4">
        <w:rPr>
          <w:rFonts w:ascii="ITC Avant Garde" w:hAnsi="ITC Avant Garde" w:cs="Arial"/>
          <w:lang w:val="es-ES_tradnl"/>
        </w:rPr>
        <w:t>Nombre y domicilio de las dos personas que fungieron como testigos;</w:t>
      </w:r>
    </w:p>
    <w:p w14:paraId="2CD38BD7" w14:textId="44E3B770" w:rsidR="00F60E2D" w:rsidRPr="00921FA4" w:rsidRDefault="00F60E2D" w:rsidP="00F60E2D">
      <w:pPr>
        <w:pStyle w:val="Prrafodelista"/>
        <w:spacing w:after="0" w:line="360" w:lineRule="auto"/>
        <w:jc w:val="both"/>
        <w:rPr>
          <w:rFonts w:ascii="ITC Avant Garde" w:hAnsi="ITC Avant Garde" w:cs="Arial"/>
          <w:lang w:val="es-ES_tradnl"/>
        </w:rPr>
      </w:pPr>
      <w:r w:rsidRPr="00921FA4">
        <w:rPr>
          <w:rFonts w:ascii="ITC Avant Garde" w:hAnsi="ITC Avant Garde" w:cs="Arial"/>
          <w:lang w:val="es-ES_tradnl"/>
        </w:rPr>
        <w:t>g) Datos relativos a la actuación;</w:t>
      </w:r>
    </w:p>
    <w:p w14:paraId="4AA88209" w14:textId="175846EB" w:rsidR="00F60E2D" w:rsidRPr="00921FA4" w:rsidRDefault="000E6AC8" w:rsidP="00F60E2D">
      <w:pPr>
        <w:pStyle w:val="Prrafodelista"/>
        <w:spacing w:after="0" w:line="360" w:lineRule="auto"/>
        <w:jc w:val="both"/>
        <w:rPr>
          <w:rFonts w:ascii="ITC Avant Garde" w:hAnsi="ITC Avant Garde" w:cs="Arial"/>
          <w:lang w:val="es-ES_tradnl"/>
        </w:rPr>
      </w:pPr>
      <w:r>
        <w:rPr>
          <w:rFonts w:ascii="ITC Avant Garde" w:hAnsi="ITC Avant Garde" w:cs="Arial"/>
          <w:lang w:val="es-ES_tradnl"/>
        </w:rPr>
        <w:t xml:space="preserve">h) </w:t>
      </w:r>
      <w:r w:rsidR="00F60E2D" w:rsidRPr="00921FA4">
        <w:rPr>
          <w:rFonts w:ascii="ITC Avant Garde" w:hAnsi="ITC Avant Garde" w:cs="Arial"/>
          <w:lang w:val="es-ES_tradnl"/>
        </w:rPr>
        <w:t xml:space="preserve">En su caso, declaración del </w:t>
      </w:r>
      <w:r w:rsidR="00F60E2D">
        <w:rPr>
          <w:rFonts w:ascii="ITC Avant Garde" w:hAnsi="ITC Avant Garde" w:cs="Arial"/>
          <w:lang w:val="es-ES_tradnl"/>
        </w:rPr>
        <w:t>verificado</w:t>
      </w:r>
      <w:r w:rsidR="00F60E2D" w:rsidRPr="00921FA4">
        <w:rPr>
          <w:rFonts w:ascii="ITC Avant Garde" w:hAnsi="ITC Avant Garde" w:cs="Arial"/>
          <w:lang w:val="es-ES_tradnl"/>
        </w:rPr>
        <w:t xml:space="preserve"> y,</w:t>
      </w:r>
    </w:p>
    <w:p w14:paraId="3D915F52" w14:textId="4C3540BA" w:rsidR="00F60E2D" w:rsidRPr="001C5734" w:rsidRDefault="000E6AC8" w:rsidP="000E6AC8">
      <w:pPr>
        <w:pStyle w:val="Prrafodelista"/>
        <w:spacing w:after="0" w:line="360" w:lineRule="auto"/>
        <w:jc w:val="both"/>
        <w:rPr>
          <w:rFonts w:ascii="ITC Avant Garde" w:hAnsi="ITC Avant Garde" w:cs="Arial"/>
          <w:lang w:val="es-ES_tradnl"/>
        </w:rPr>
      </w:pPr>
      <w:r>
        <w:rPr>
          <w:rFonts w:ascii="ITC Avant Garde" w:hAnsi="ITC Avant Garde" w:cs="Arial"/>
          <w:lang w:val="es-ES_tradnl"/>
        </w:rPr>
        <w:t xml:space="preserve">i) </w:t>
      </w:r>
      <w:r w:rsidR="00F60E2D" w:rsidRPr="00921FA4">
        <w:rPr>
          <w:rFonts w:ascii="ITC Avant Garde" w:hAnsi="ITC Avant Garde" w:cs="Arial"/>
          <w:lang w:val="es-ES_tradnl"/>
        </w:rPr>
        <w:t xml:space="preserve">Nombre y firma de quienes intervinieron en la visita </w:t>
      </w:r>
      <w:r w:rsidR="00F60E2D">
        <w:rPr>
          <w:rFonts w:ascii="ITC Avant Garde" w:hAnsi="ITC Avant Garde" w:cs="Arial"/>
          <w:lang w:val="es-ES_tradnl"/>
        </w:rPr>
        <w:t>verificación</w:t>
      </w:r>
      <w:r w:rsidR="00F60E2D" w:rsidRPr="00921FA4">
        <w:rPr>
          <w:rFonts w:ascii="ITC Avant Garde" w:hAnsi="ITC Avant Garde" w:cs="Arial"/>
          <w:lang w:val="es-ES_tradnl"/>
        </w:rPr>
        <w:t>, incluyendo los de quien la llevó a cabo.</w:t>
      </w:r>
      <w:r w:rsidR="00F60E2D">
        <w:rPr>
          <w:rFonts w:ascii="ITC Avant Garde" w:hAnsi="ITC Avant Garde" w:cs="Arial"/>
          <w:lang w:val="es-ES_tradnl"/>
        </w:rPr>
        <w:t xml:space="preserve"> </w:t>
      </w:r>
    </w:p>
    <w:p w14:paraId="0D02B4A5" w14:textId="77777777" w:rsidR="00F60E2D" w:rsidRPr="00662492" w:rsidRDefault="00F60E2D" w:rsidP="00F60E2D">
      <w:pPr>
        <w:pStyle w:val="Prrafodelista"/>
        <w:spacing w:after="0" w:line="360" w:lineRule="auto"/>
        <w:jc w:val="both"/>
        <w:rPr>
          <w:rFonts w:ascii="ITC Avant Garde" w:hAnsi="ITC Avant Garde"/>
          <w:sz w:val="20"/>
          <w:szCs w:val="20"/>
          <w:lang w:val="es-ES_tradnl"/>
        </w:rPr>
      </w:pPr>
    </w:p>
    <w:p w14:paraId="3BD8C7FA" w14:textId="77777777" w:rsidR="00F60E2D" w:rsidRPr="00BE60CB" w:rsidRDefault="00F60E2D" w:rsidP="00F60E2D">
      <w:pPr>
        <w:pStyle w:val="Prrafodelista"/>
        <w:numPr>
          <w:ilvl w:val="0"/>
          <w:numId w:val="15"/>
        </w:numPr>
        <w:spacing w:line="360" w:lineRule="auto"/>
        <w:jc w:val="both"/>
        <w:rPr>
          <w:rFonts w:ascii="ITC Avant Garde" w:hAnsi="ITC Avant Garde" w:cs="Arial"/>
          <w:lang w:val="es-ES_tradnl"/>
        </w:rPr>
      </w:pPr>
      <w:r w:rsidRPr="00662492">
        <w:rPr>
          <w:rFonts w:ascii="ITC Avant Garde" w:hAnsi="ITC Avant Garde"/>
          <w:lang w:val="es-ES_tradnl"/>
        </w:rPr>
        <w:t>Para los efectos de las dos fracciones anteriores</w:t>
      </w:r>
      <w:r>
        <w:rPr>
          <w:rFonts w:ascii="ITC Avant Garde" w:hAnsi="ITC Avant Garde"/>
          <w:lang w:val="es-ES_tradnl"/>
        </w:rPr>
        <w:t xml:space="preserve"> (I y II)</w:t>
      </w:r>
      <w:r w:rsidRPr="00662492">
        <w:rPr>
          <w:rFonts w:ascii="ITC Avant Garde" w:hAnsi="ITC Avant Garde"/>
          <w:lang w:val="es-ES_tradnl"/>
        </w:rPr>
        <w:t xml:space="preserve">, </w:t>
      </w:r>
      <w:r>
        <w:rPr>
          <w:rFonts w:ascii="ITC Avant Garde" w:hAnsi="ITC Avant Garde"/>
          <w:lang w:val="es-ES_tradnl"/>
        </w:rPr>
        <w:t xml:space="preserve">el Instituto en colaboración con </w:t>
      </w:r>
      <w:r w:rsidRPr="00662492">
        <w:rPr>
          <w:rFonts w:ascii="ITC Avant Garde" w:hAnsi="ITC Avant Garde"/>
          <w:lang w:val="es-ES_tradnl"/>
        </w:rPr>
        <w:t>la Secretaría de Economía a través de la Procuraduría Federal del Consumidor determinarán las ciudades, las muestras y los sitios donde se llevarán a cabo las visitas de verificación.</w:t>
      </w:r>
    </w:p>
    <w:p w14:paraId="067C97D8" w14:textId="77777777" w:rsidR="00F60E2D" w:rsidRPr="00E31E27" w:rsidRDefault="00F60E2D" w:rsidP="00F60E2D">
      <w:pPr>
        <w:pStyle w:val="Prrafodelista"/>
        <w:rPr>
          <w:rFonts w:ascii="ITC Avant Garde" w:hAnsi="ITC Avant Garde" w:cs="Arial"/>
          <w:lang w:val="es-ES_tradnl"/>
        </w:rPr>
      </w:pPr>
    </w:p>
    <w:p w14:paraId="74D9DAA9" w14:textId="77777777" w:rsidR="00F60E2D" w:rsidRPr="003A44AF" w:rsidRDefault="00F60E2D" w:rsidP="00F60E2D">
      <w:pPr>
        <w:pStyle w:val="Prrafodelista"/>
        <w:numPr>
          <w:ilvl w:val="0"/>
          <w:numId w:val="15"/>
        </w:numPr>
        <w:spacing w:line="360" w:lineRule="auto"/>
        <w:jc w:val="both"/>
        <w:rPr>
          <w:rFonts w:ascii="ITC Avant Garde" w:hAnsi="ITC Avant Garde"/>
          <w:lang w:val="es-ES_tradnl"/>
        </w:rPr>
      </w:pPr>
      <w:r w:rsidRPr="003A44AF">
        <w:rPr>
          <w:rFonts w:ascii="ITC Avant Garde" w:hAnsi="ITC Avant Garde"/>
          <w:lang w:val="es-ES_tradnl"/>
        </w:rPr>
        <w:t xml:space="preserve">El procedimiento para la verificación del IMEI de un </w:t>
      </w:r>
      <w:r>
        <w:rPr>
          <w:rFonts w:ascii="ITC Avant Garde" w:hAnsi="ITC Avant Garde"/>
          <w:lang w:val="es-ES_tradnl"/>
        </w:rPr>
        <w:t>ETM</w:t>
      </w:r>
      <w:r w:rsidRPr="003A44AF">
        <w:rPr>
          <w:rFonts w:ascii="ITC Avant Garde" w:hAnsi="ITC Avant Garde"/>
          <w:lang w:val="es-ES_tradnl"/>
        </w:rPr>
        <w:t xml:space="preserve"> será el siguiente:</w:t>
      </w:r>
    </w:p>
    <w:p w14:paraId="64A67124" w14:textId="77777777" w:rsidR="00F60E2D" w:rsidRPr="009336D0" w:rsidRDefault="00F60E2D" w:rsidP="00F60E2D">
      <w:pPr>
        <w:pStyle w:val="Prrafodelista"/>
        <w:rPr>
          <w:rFonts w:ascii="ITC Avant Garde" w:hAnsi="ITC Avant Garde" w:cs="Arial"/>
          <w:lang w:val="es-ES_tradnl"/>
        </w:rPr>
      </w:pPr>
    </w:p>
    <w:p w14:paraId="604F53B5" w14:textId="77777777" w:rsidR="00F60E2D" w:rsidRPr="009336D0" w:rsidRDefault="00F60E2D" w:rsidP="00F60E2D">
      <w:pPr>
        <w:pStyle w:val="Prrafodelista"/>
        <w:numPr>
          <w:ilvl w:val="0"/>
          <w:numId w:val="17"/>
        </w:numPr>
        <w:tabs>
          <w:tab w:val="left" w:pos="3715"/>
          <w:tab w:val="center" w:pos="4419"/>
        </w:tabs>
        <w:spacing w:line="360" w:lineRule="auto"/>
        <w:jc w:val="both"/>
        <w:rPr>
          <w:rFonts w:ascii="ITC Avant Garde" w:hAnsi="ITC Avant Garde"/>
          <w:lang w:val="es-ES_tradnl"/>
        </w:rPr>
      </w:pPr>
      <w:r w:rsidRPr="009336D0">
        <w:rPr>
          <w:rFonts w:ascii="ITC Avant Garde" w:hAnsi="ITC Avant Garde"/>
          <w:lang w:val="es-ES_tradnl"/>
        </w:rPr>
        <w:t xml:space="preserve">Se </w:t>
      </w:r>
      <w:r>
        <w:rPr>
          <w:rFonts w:ascii="ITC Avant Garde" w:hAnsi="ITC Avant Garde"/>
          <w:lang w:val="es-ES_tradnl"/>
        </w:rPr>
        <w:t>comprueba</w:t>
      </w:r>
      <w:r w:rsidRPr="009336D0">
        <w:rPr>
          <w:rFonts w:ascii="ITC Avant Garde" w:hAnsi="ITC Avant Garde"/>
          <w:lang w:val="es-ES_tradnl"/>
        </w:rPr>
        <w:t xml:space="preserve"> la existencia de un  IMEI válido y único en el ETM:</w:t>
      </w:r>
    </w:p>
    <w:p w14:paraId="5E4B3A97" w14:textId="77777777" w:rsidR="00F60E2D" w:rsidRDefault="00F60E2D" w:rsidP="00F60E2D">
      <w:pPr>
        <w:pStyle w:val="Prrafodelista"/>
        <w:numPr>
          <w:ilvl w:val="1"/>
          <w:numId w:val="18"/>
        </w:numPr>
        <w:tabs>
          <w:tab w:val="left" w:pos="3715"/>
          <w:tab w:val="center" w:pos="4419"/>
        </w:tabs>
        <w:spacing w:line="360" w:lineRule="auto"/>
        <w:ind w:left="1701" w:hanging="501"/>
        <w:jc w:val="both"/>
        <w:rPr>
          <w:rFonts w:ascii="ITC Avant Garde" w:hAnsi="ITC Avant Garde"/>
          <w:lang w:val="es-ES_tradnl"/>
        </w:rPr>
      </w:pPr>
      <w:r w:rsidRPr="009336D0">
        <w:rPr>
          <w:rFonts w:ascii="ITC Avant Garde" w:hAnsi="ITC Avant Garde"/>
          <w:lang w:val="es-ES_tradnl"/>
        </w:rPr>
        <w:t>De manera física, impreso en una etiqueta adherida o grabado en el referido EBP, y/o</w:t>
      </w:r>
    </w:p>
    <w:p w14:paraId="0713AC05" w14:textId="77777777" w:rsidR="00F60E2D" w:rsidRDefault="00F60E2D" w:rsidP="00F60E2D">
      <w:pPr>
        <w:pStyle w:val="Prrafodelista"/>
        <w:numPr>
          <w:ilvl w:val="1"/>
          <w:numId w:val="18"/>
        </w:numPr>
        <w:tabs>
          <w:tab w:val="left" w:pos="3715"/>
          <w:tab w:val="center" w:pos="4419"/>
        </w:tabs>
        <w:spacing w:line="360" w:lineRule="auto"/>
        <w:ind w:left="1701" w:hanging="501"/>
        <w:jc w:val="both"/>
        <w:rPr>
          <w:rFonts w:ascii="ITC Avant Garde" w:hAnsi="ITC Avant Garde"/>
          <w:lang w:val="es-ES_tradnl"/>
        </w:rPr>
      </w:pPr>
      <w:r w:rsidRPr="009336D0">
        <w:rPr>
          <w:rFonts w:ascii="ITC Avant Garde" w:hAnsi="ITC Avant Garde"/>
          <w:lang w:val="es-ES_tradnl"/>
        </w:rPr>
        <w:t xml:space="preserve">De manera electrónica, obtenido a través de la marcación </w:t>
      </w:r>
      <w:r w:rsidRPr="009336D0">
        <w:rPr>
          <w:rFonts w:ascii="ITC Avant Garde" w:hAnsi="ITC Avant Garde"/>
          <w:b/>
          <w:lang w:val="es-ES_tradnl"/>
        </w:rPr>
        <w:t>* # 0 6 #</w:t>
      </w:r>
      <w:r w:rsidRPr="009336D0">
        <w:rPr>
          <w:rFonts w:ascii="ITC Avant Garde" w:hAnsi="ITC Avant Garde"/>
          <w:lang w:val="es-ES_tradnl"/>
        </w:rPr>
        <w:t xml:space="preserve"> (asterisco, numeral, cero, seis, numeral).</w:t>
      </w:r>
    </w:p>
    <w:p w14:paraId="18BAE448" w14:textId="77777777" w:rsidR="00F60E2D" w:rsidRPr="009336D0" w:rsidRDefault="00F60E2D" w:rsidP="00F60E2D">
      <w:pPr>
        <w:pStyle w:val="Prrafodelista"/>
        <w:numPr>
          <w:ilvl w:val="1"/>
          <w:numId w:val="18"/>
        </w:numPr>
        <w:tabs>
          <w:tab w:val="left" w:pos="3715"/>
          <w:tab w:val="center" w:pos="4419"/>
        </w:tabs>
        <w:spacing w:line="360" w:lineRule="auto"/>
        <w:ind w:left="1701" w:hanging="501"/>
        <w:jc w:val="both"/>
        <w:rPr>
          <w:rFonts w:ascii="ITC Avant Garde" w:hAnsi="ITC Avant Garde"/>
          <w:lang w:val="es-ES_tradnl"/>
        </w:rPr>
      </w:pPr>
      <w:r w:rsidRPr="009336D0">
        <w:rPr>
          <w:rFonts w:ascii="ITC Avant Garde" w:hAnsi="ITC Avant Garde"/>
          <w:lang w:val="es-ES_tradnl"/>
        </w:rPr>
        <w:lastRenderedPageBreak/>
        <w:t>Se registra</w:t>
      </w:r>
      <w:r>
        <w:rPr>
          <w:rFonts w:ascii="ITC Avant Garde" w:hAnsi="ITC Avant Garde"/>
          <w:lang w:val="es-ES_tradnl"/>
        </w:rPr>
        <w:t>rá</w:t>
      </w:r>
      <w:r w:rsidRPr="009336D0">
        <w:rPr>
          <w:rFonts w:ascii="ITC Avant Garde" w:hAnsi="ITC Avant Garde"/>
          <w:lang w:val="es-ES_tradnl"/>
        </w:rPr>
        <w:t xml:space="preserve"> el resultado del IMEI físico, impreso en una etiqueta adherida grabado en el EBP y/o el electrónico, obtenido a través de la marcación </w:t>
      </w:r>
      <w:r w:rsidRPr="001C5734">
        <w:rPr>
          <w:rFonts w:ascii="ITC Avant Garde" w:hAnsi="ITC Avant Garde"/>
          <w:b/>
          <w:lang w:val="es-ES_tradnl"/>
        </w:rPr>
        <w:t>* # 0 6 #</w:t>
      </w:r>
      <w:r w:rsidRPr="009336D0">
        <w:rPr>
          <w:rFonts w:ascii="ITC Avant Garde" w:hAnsi="ITC Avant Garde"/>
          <w:lang w:val="es-ES_tradnl"/>
        </w:rPr>
        <w:t xml:space="preserve"> (asterisco, numeral, cero, seis, numeral). </w:t>
      </w:r>
    </w:p>
    <w:p w14:paraId="54D454EE" w14:textId="77777777" w:rsidR="00F60E2D" w:rsidRDefault="00F60E2D" w:rsidP="00F60E2D">
      <w:pPr>
        <w:pStyle w:val="Prrafodelista"/>
        <w:numPr>
          <w:ilvl w:val="1"/>
          <w:numId w:val="18"/>
        </w:numPr>
        <w:tabs>
          <w:tab w:val="left" w:pos="3715"/>
          <w:tab w:val="center" w:pos="4419"/>
        </w:tabs>
        <w:spacing w:line="360" w:lineRule="auto"/>
        <w:ind w:left="1701" w:hanging="501"/>
        <w:jc w:val="both"/>
        <w:rPr>
          <w:rFonts w:ascii="ITC Avant Garde" w:hAnsi="ITC Avant Garde"/>
          <w:lang w:val="es-ES_tradnl"/>
        </w:rPr>
      </w:pPr>
      <w:r w:rsidRPr="00540BE2">
        <w:rPr>
          <w:rFonts w:ascii="ITC Avant Garde" w:hAnsi="ITC Avant Garde"/>
          <w:lang w:val="es-ES_tradnl"/>
        </w:rPr>
        <w:t xml:space="preserve">En su caso, se </w:t>
      </w:r>
      <w:r>
        <w:rPr>
          <w:rFonts w:ascii="ITC Avant Garde" w:hAnsi="ITC Avant Garde"/>
          <w:lang w:val="es-ES_tradnl"/>
        </w:rPr>
        <w:t>comprueba</w:t>
      </w:r>
      <w:r w:rsidRPr="00540BE2">
        <w:rPr>
          <w:rFonts w:ascii="ITC Avant Garde" w:hAnsi="ITC Avant Garde"/>
          <w:lang w:val="es-ES_tradnl"/>
        </w:rPr>
        <w:t xml:space="preserve"> que el IMEI impreso en una etiqueta adherida o grabado en el EBP y el obtenido mediante la marcación electrónica </w:t>
      </w:r>
      <w:r w:rsidRPr="001C5734">
        <w:rPr>
          <w:rFonts w:ascii="ITC Avant Garde" w:hAnsi="ITC Avant Garde"/>
          <w:b/>
          <w:lang w:val="es-ES_tradnl"/>
        </w:rPr>
        <w:t>* # 0 6 #</w:t>
      </w:r>
      <w:r w:rsidRPr="00540BE2">
        <w:rPr>
          <w:rFonts w:ascii="ITC Avant Garde" w:hAnsi="ITC Avant Garde"/>
          <w:lang w:val="es-ES_tradnl"/>
        </w:rPr>
        <w:t xml:space="preserve"> (asterisco, numeral, cero, seis, numeral) sean iguales. Si no son Iguales se </w:t>
      </w:r>
      <w:r>
        <w:rPr>
          <w:rFonts w:ascii="ITC Avant Garde" w:hAnsi="ITC Avant Garde"/>
          <w:lang w:val="es-ES_tradnl"/>
        </w:rPr>
        <w:t xml:space="preserve">tendrá por incumplida la Disposición Técnica en lo que hace al numeral </w:t>
      </w:r>
      <w:r w:rsidRPr="001C5734">
        <w:rPr>
          <w:rFonts w:ascii="ITC Avant Garde" w:hAnsi="ITC Avant Garde"/>
          <w:b/>
          <w:lang w:val="es-ES_tradnl"/>
        </w:rPr>
        <w:t>4.1</w:t>
      </w:r>
      <w:r w:rsidRPr="00540BE2">
        <w:rPr>
          <w:rFonts w:ascii="ITC Avant Garde" w:hAnsi="ITC Avant Garde"/>
          <w:lang w:val="es-ES_tradnl"/>
        </w:rPr>
        <w:t>.</w:t>
      </w:r>
      <w:r>
        <w:rPr>
          <w:rFonts w:ascii="ITC Avant Garde" w:hAnsi="ITC Avant Garde"/>
          <w:lang w:val="es-ES_tradnl"/>
        </w:rPr>
        <w:t xml:space="preserve"> </w:t>
      </w:r>
    </w:p>
    <w:p w14:paraId="70CAFFD5" w14:textId="77777777" w:rsidR="00F60E2D" w:rsidRPr="00540BE2" w:rsidRDefault="00F60E2D" w:rsidP="00F60E2D">
      <w:pPr>
        <w:pStyle w:val="Prrafodelista"/>
        <w:numPr>
          <w:ilvl w:val="1"/>
          <w:numId w:val="18"/>
        </w:numPr>
        <w:tabs>
          <w:tab w:val="left" w:pos="3715"/>
          <w:tab w:val="center" w:pos="4419"/>
        </w:tabs>
        <w:spacing w:line="360" w:lineRule="auto"/>
        <w:ind w:left="1701" w:hanging="501"/>
        <w:jc w:val="both"/>
        <w:rPr>
          <w:rFonts w:ascii="ITC Avant Garde" w:hAnsi="ITC Avant Garde"/>
          <w:lang w:val="es-ES_tradnl"/>
        </w:rPr>
      </w:pPr>
      <w:r>
        <w:rPr>
          <w:rFonts w:ascii="ITC Avant Garde" w:hAnsi="ITC Avant Garde"/>
          <w:lang w:val="es-ES_tradnl"/>
        </w:rPr>
        <w:t>En caso de contar</w:t>
      </w:r>
      <w:r w:rsidRPr="00540BE2">
        <w:rPr>
          <w:rFonts w:ascii="ITC Avant Garde" w:hAnsi="ITC Avant Garde"/>
          <w:lang w:val="es-ES_tradnl"/>
        </w:rPr>
        <w:t xml:space="preserve"> únicamente con la opción de que el IMEI se encuentre de manera física o de manera electrónica en el ETM </w:t>
      </w:r>
      <w:r>
        <w:rPr>
          <w:rFonts w:ascii="ITC Avant Garde" w:hAnsi="ITC Avant Garde"/>
          <w:lang w:val="es-ES_tradnl"/>
        </w:rPr>
        <w:t>se debe continuar con el inciso siguiente.</w:t>
      </w:r>
    </w:p>
    <w:p w14:paraId="36C57242" w14:textId="77777777" w:rsidR="00F60E2D" w:rsidRDefault="00F60E2D" w:rsidP="00F60E2D">
      <w:pPr>
        <w:pStyle w:val="Prrafodelista"/>
        <w:numPr>
          <w:ilvl w:val="1"/>
          <w:numId w:val="18"/>
        </w:numPr>
        <w:tabs>
          <w:tab w:val="left" w:pos="3715"/>
          <w:tab w:val="center" w:pos="4419"/>
        </w:tabs>
        <w:spacing w:line="360" w:lineRule="auto"/>
        <w:ind w:left="1701" w:hanging="501"/>
        <w:jc w:val="both"/>
        <w:rPr>
          <w:rFonts w:ascii="ITC Avant Garde" w:hAnsi="ITC Avant Garde"/>
          <w:lang w:val="es-ES_tradnl"/>
        </w:rPr>
      </w:pPr>
      <w:r w:rsidRPr="009336D0">
        <w:rPr>
          <w:rFonts w:ascii="ITC Avant Garde" w:hAnsi="ITC Avant Garde"/>
          <w:lang w:val="es-ES_tradnl"/>
        </w:rPr>
        <w:t>Se co</w:t>
      </w:r>
      <w:r>
        <w:rPr>
          <w:rFonts w:ascii="ITC Avant Garde" w:hAnsi="ITC Avant Garde"/>
          <w:lang w:val="es-ES_tradnl"/>
        </w:rPr>
        <w:t>mprueba</w:t>
      </w:r>
      <w:r w:rsidRPr="009336D0">
        <w:rPr>
          <w:rFonts w:ascii="ITC Avant Garde" w:hAnsi="ITC Avant Garde"/>
          <w:lang w:val="es-ES_tradnl"/>
        </w:rPr>
        <w:t xml:space="preserve"> que el IMEI del E</w:t>
      </w:r>
      <w:r>
        <w:rPr>
          <w:rFonts w:ascii="ITC Avant Garde" w:hAnsi="ITC Avant Garde"/>
          <w:lang w:val="es-ES_tradnl"/>
        </w:rPr>
        <w:t>TM</w:t>
      </w:r>
      <w:r w:rsidRPr="009336D0">
        <w:rPr>
          <w:rFonts w:ascii="ITC Avant Garde" w:hAnsi="ITC Avant Garde"/>
          <w:lang w:val="es-ES_tradnl"/>
        </w:rPr>
        <w:t xml:space="preserve">, ya sea impreso en una etiqueta adherida o grabado en el EBP o el obtenido mediante la marcación electrónica </w:t>
      </w:r>
      <w:r w:rsidRPr="001C5734">
        <w:rPr>
          <w:rFonts w:ascii="ITC Avant Garde" w:hAnsi="ITC Avant Garde"/>
          <w:b/>
          <w:lang w:val="es-ES_tradnl"/>
        </w:rPr>
        <w:t>* # 0 6 #</w:t>
      </w:r>
      <w:r w:rsidRPr="009336D0">
        <w:rPr>
          <w:rFonts w:ascii="ITC Avant Garde" w:hAnsi="ITC Avant Garde"/>
          <w:lang w:val="es-ES_tradnl"/>
        </w:rPr>
        <w:t xml:space="preserve">  (asterisco, numeral, cero, seis, numeral) no contenga en todos los campos que integran al IMEI (TAC + SNR + CD/SD), solo dígitos que representan el cero, o el uno, o espacios en blanco.</w:t>
      </w:r>
      <w:r>
        <w:rPr>
          <w:rFonts w:ascii="ITC Avant Garde" w:hAnsi="ITC Avant Garde"/>
          <w:lang w:val="es-ES_tradnl"/>
        </w:rPr>
        <w:t xml:space="preserve"> En caso contrario </w:t>
      </w:r>
      <w:r w:rsidRPr="00540BE2">
        <w:rPr>
          <w:rFonts w:ascii="ITC Avant Garde" w:hAnsi="ITC Avant Garde"/>
          <w:lang w:val="es-ES_tradnl"/>
        </w:rPr>
        <w:t xml:space="preserve">se </w:t>
      </w:r>
      <w:r>
        <w:rPr>
          <w:rFonts w:ascii="ITC Avant Garde" w:hAnsi="ITC Avant Garde"/>
          <w:lang w:val="es-ES_tradnl"/>
        </w:rPr>
        <w:t xml:space="preserve">tendrá por incumplida la Disposición Técnica en lo que hace al numeral </w:t>
      </w:r>
      <w:r w:rsidRPr="001C5734">
        <w:rPr>
          <w:rFonts w:ascii="ITC Avant Garde" w:hAnsi="ITC Avant Garde"/>
          <w:b/>
          <w:lang w:val="es-ES_tradnl"/>
        </w:rPr>
        <w:t xml:space="preserve">4.1. </w:t>
      </w:r>
    </w:p>
    <w:p w14:paraId="4FBD2CC3" w14:textId="77777777" w:rsidR="00F60E2D" w:rsidRDefault="00F60E2D" w:rsidP="00F60E2D">
      <w:pPr>
        <w:pStyle w:val="Prrafodelista"/>
        <w:numPr>
          <w:ilvl w:val="1"/>
          <w:numId w:val="18"/>
        </w:numPr>
        <w:tabs>
          <w:tab w:val="left" w:pos="3715"/>
          <w:tab w:val="center" w:pos="4419"/>
        </w:tabs>
        <w:spacing w:line="360" w:lineRule="auto"/>
        <w:ind w:left="1701" w:hanging="501"/>
        <w:jc w:val="both"/>
        <w:rPr>
          <w:rFonts w:ascii="ITC Avant Garde" w:hAnsi="ITC Avant Garde"/>
          <w:lang w:val="es-ES_tradnl"/>
        </w:rPr>
      </w:pPr>
      <w:r w:rsidRPr="00D72771">
        <w:rPr>
          <w:rFonts w:ascii="ITC Avant Garde" w:hAnsi="ITC Avant Garde"/>
          <w:lang w:val="es-ES_tradnl"/>
        </w:rPr>
        <w:t xml:space="preserve">Se comprueba que la estructura y los campos que integran el IMEI (TAC + SNR + CD/SD) del EBP, cumplan con lo establecido en el numeral </w:t>
      </w:r>
      <w:r w:rsidRPr="001C5734">
        <w:rPr>
          <w:rFonts w:ascii="ITC Avant Garde" w:hAnsi="ITC Avant Garde"/>
          <w:b/>
          <w:lang w:val="es-ES_tradnl"/>
        </w:rPr>
        <w:t>4.1.1</w:t>
      </w:r>
      <w:r w:rsidRPr="00D72771">
        <w:rPr>
          <w:rFonts w:ascii="ITC Avant Garde" w:hAnsi="ITC Avant Garde"/>
          <w:lang w:val="es-ES_tradnl"/>
        </w:rPr>
        <w:t xml:space="preserve">., </w:t>
      </w:r>
      <w:r w:rsidRPr="00437E99">
        <w:rPr>
          <w:rFonts w:ascii="ITC Avant Garde" w:hAnsi="ITC Avant Garde"/>
          <w:lang w:val="es-ES_tradnl"/>
        </w:rPr>
        <w:t>ver figura 1</w:t>
      </w:r>
      <w:r>
        <w:rPr>
          <w:rFonts w:ascii="ITC Avant Garde" w:hAnsi="ITC Avant Garde"/>
          <w:lang w:val="es-ES_tradnl"/>
        </w:rPr>
        <w:t>.</w:t>
      </w:r>
      <w:r w:rsidRPr="00437E99">
        <w:rPr>
          <w:rFonts w:ascii="ITC Avant Garde" w:hAnsi="ITC Avant Garde"/>
          <w:lang w:val="es-ES_tradnl"/>
        </w:rPr>
        <w:t xml:space="preserve"> Estructura del IMEI</w:t>
      </w:r>
      <w:r>
        <w:rPr>
          <w:rFonts w:ascii="ITC Avant Garde" w:hAnsi="ITC Avant Garde"/>
          <w:lang w:val="es-ES_tradnl"/>
        </w:rPr>
        <w:t xml:space="preserve">; de no ser así </w:t>
      </w:r>
      <w:r w:rsidRPr="00540BE2">
        <w:rPr>
          <w:rFonts w:ascii="ITC Avant Garde" w:hAnsi="ITC Avant Garde"/>
          <w:lang w:val="es-ES_tradnl"/>
        </w:rPr>
        <w:t xml:space="preserve">se </w:t>
      </w:r>
      <w:r>
        <w:rPr>
          <w:rFonts w:ascii="ITC Avant Garde" w:hAnsi="ITC Avant Garde"/>
          <w:lang w:val="es-ES_tradnl"/>
        </w:rPr>
        <w:t xml:space="preserve">tendrá por incumplida la Disposición Técnica en lo que hace al numeral </w:t>
      </w:r>
      <w:r w:rsidRPr="001C5734">
        <w:rPr>
          <w:rFonts w:ascii="ITC Avant Garde" w:hAnsi="ITC Avant Garde"/>
          <w:b/>
          <w:lang w:val="es-ES_tradnl"/>
        </w:rPr>
        <w:t>4.1.</w:t>
      </w:r>
      <w:r>
        <w:rPr>
          <w:rFonts w:ascii="ITC Avant Garde" w:hAnsi="ITC Avant Garde"/>
          <w:lang w:val="es-ES_tradnl"/>
        </w:rPr>
        <w:t xml:space="preserve"> </w:t>
      </w:r>
    </w:p>
    <w:p w14:paraId="276B0610" w14:textId="77777777" w:rsidR="00F60E2D" w:rsidRDefault="00F60E2D" w:rsidP="00F60E2D">
      <w:pPr>
        <w:pStyle w:val="Prrafodelista"/>
        <w:numPr>
          <w:ilvl w:val="1"/>
          <w:numId w:val="18"/>
        </w:numPr>
        <w:tabs>
          <w:tab w:val="left" w:pos="3715"/>
          <w:tab w:val="center" w:pos="4419"/>
        </w:tabs>
        <w:spacing w:line="360" w:lineRule="auto"/>
        <w:ind w:left="1701" w:hanging="501"/>
        <w:jc w:val="both"/>
        <w:rPr>
          <w:rFonts w:ascii="ITC Avant Garde" w:hAnsi="ITC Avant Garde"/>
          <w:lang w:val="es-ES_tradnl"/>
        </w:rPr>
      </w:pPr>
      <w:r>
        <w:rPr>
          <w:rFonts w:ascii="ITC Avant Garde" w:hAnsi="ITC Avant Garde"/>
          <w:lang w:val="es-ES_tradnl"/>
        </w:rPr>
        <w:t>Finalmente, s</w:t>
      </w:r>
      <w:r w:rsidRPr="00A47789">
        <w:rPr>
          <w:rFonts w:ascii="ITC Avant Garde" w:hAnsi="ITC Avant Garde"/>
          <w:lang w:val="es-ES_tradnl"/>
        </w:rPr>
        <w:t>e c</w:t>
      </w:r>
      <w:r>
        <w:rPr>
          <w:rFonts w:ascii="ITC Avant Garde" w:hAnsi="ITC Avant Garde"/>
          <w:lang w:val="es-ES_tradnl"/>
        </w:rPr>
        <w:t>omprueba</w:t>
      </w:r>
      <w:r w:rsidRPr="00A47789">
        <w:rPr>
          <w:rFonts w:ascii="ITC Avant Garde" w:hAnsi="ITC Avant Garde"/>
          <w:lang w:val="es-ES_tradnl"/>
        </w:rPr>
        <w:t xml:space="preserve"> que el IMEI del EBP no esté incluido en la lista de </w:t>
      </w:r>
      <w:r>
        <w:rPr>
          <w:rFonts w:ascii="ITC Avant Garde" w:hAnsi="ITC Avant Garde"/>
          <w:lang w:val="es-ES_tradnl"/>
        </w:rPr>
        <w:t>dispositivos móviles</w:t>
      </w:r>
      <w:r w:rsidRPr="00A47789">
        <w:rPr>
          <w:rFonts w:ascii="ITC Avant Garde" w:hAnsi="ITC Avant Garde"/>
          <w:lang w:val="es-ES_tradnl"/>
        </w:rPr>
        <w:t xml:space="preserve"> reportados como robados o extraviados, mediante el portal de Internet del Instituto vía la página </w:t>
      </w:r>
      <w:hyperlink r:id="rId9" w:history="1">
        <w:r w:rsidRPr="00A47789">
          <w:rPr>
            <w:rFonts w:ascii="ITC Avant Garde" w:hAnsi="ITC Avant Garde"/>
            <w:lang w:val="es-ES_tradnl"/>
          </w:rPr>
          <w:t>http://www.ift.org.mx/usuarios-y-audiencias/consulta-de-imei</w:t>
        </w:r>
      </w:hyperlink>
      <w:r w:rsidRPr="00A47789">
        <w:rPr>
          <w:rFonts w:ascii="ITC Avant Garde" w:hAnsi="ITC Avant Garde"/>
          <w:lang w:val="es-ES_tradnl"/>
        </w:rPr>
        <w:t xml:space="preserve"> o aquélla que la sustituya</w:t>
      </w:r>
      <w:r>
        <w:rPr>
          <w:rFonts w:ascii="ITC Avant Garde" w:hAnsi="ITC Avant Garde"/>
          <w:lang w:val="es-ES_tradnl"/>
        </w:rPr>
        <w:t xml:space="preserve">; de estar contenido en la mencionada lista, </w:t>
      </w:r>
      <w:r w:rsidRPr="00540BE2">
        <w:rPr>
          <w:rFonts w:ascii="ITC Avant Garde" w:hAnsi="ITC Avant Garde"/>
          <w:lang w:val="es-ES_tradnl"/>
        </w:rPr>
        <w:t xml:space="preserve">se </w:t>
      </w:r>
      <w:r>
        <w:rPr>
          <w:rFonts w:ascii="ITC Avant Garde" w:hAnsi="ITC Avant Garde"/>
          <w:lang w:val="es-ES_tradnl"/>
        </w:rPr>
        <w:t xml:space="preserve">tendrá por incumplida la Disposición Técnica en lo que hace al numeral </w:t>
      </w:r>
      <w:r w:rsidRPr="001C5734">
        <w:rPr>
          <w:rFonts w:ascii="ITC Avant Garde" w:hAnsi="ITC Avant Garde"/>
          <w:b/>
          <w:lang w:val="es-ES_tradnl"/>
        </w:rPr>
        <w:t>4.1.</w:t>
      </w:r>
      <w:r>
        <w:rPr>
          <w:rFonts w:ascii="ITC Avant Garde" w:hAnsi="ITC Avant Garde"/>
          <w:lang w:val="es-ES_tradnl"/>
        </w:rPr>
        <w:t xml:space="preserve"> </w:t>
      </w:r>
    </w:p>
    <w:p w14:paraId="4FD469C1" w14:textId="77777777" w:rsidR="00F60E2D" w:rsidRPr="001E20C3" w:rsidRDefault="00F60E2D" w:rsidP="00F60E2D">
      <w:pPr>
        <w:spacing w:line="360" w:lineRule="auto"/>
        <w:jc w:val="both"/>
        <w:rPr>
          <w:rFonts w:ascii="ITC Avant Garde" w:hAnsi="ITC Avant Garde" w:cs="Arial"/>
        </w:rPr>
      </w:pPr>
      <w:r w:rsidRPr="00373ACC">
        <w:rPr>
          <w:rFonts w:ascii="ITC Avant Garde" w:hAnsi="ITC Avant Garde" w:cs="Arial"/>
        </w:rPr>
        <w:lastRenderedPageBreak/>
        <w:t xml:space="preserve">En cualquier caso de incumplimiento de la presente Disposición Técnica, se aplicarán las sanciones en materia de telecomunicaciones y radiodifusión </w:t>
      </w:r>
      <w:r>
        <w:rPr>
          <w:rFonts w:ascii="ITC Avant Garde" w:hAnsi="ITC Avant Garde" w:cs="Arial"/>
        </w:rPr>
        <w:t>que correspondan de conformidad con</w:t>
      </w:r>
      <w:r w:rsidRPr="00373ACC">
        <w:rPr>
          <w:rFonts w:ascii="ITC Avant Garde" w:hAnsi="ITC Avant Garde" w:cs="Arial"/>
        </w:rPr>
        <w:t xml:space="preserve"> la Ley </w:t>
      </w:r>
      <w:r>
        <w:rPr>
          <w:rFonts w:ascii="ITC Avant Garde" w:hAnsi="ITC Avant Garde" w:cs="Arial"/>
        </w:rPr>
        <w:t>F</w:t>
      </w:r>
      <w:r w:rsidRPr="00373ACC">
        <w:rPr>
          <w:rFonts w:ascii="ITC Avant Garde" w:hAnsi="ITC Avant Garde" w:cs="Arial"/>
        </w:rPr>
        <w:t>ederal de Telecomunicaciones y Radiodifusión y demás disposiciones jurídicas que correspondan.</w:t>
      </w:r>
    </w:p>
    <w:p w14:paraId="22E9F811" w14:textId="3ED7B18C" w:rsidR="00F60E2D" w:rsidRPr="006217EC" w:rsidRDefault="00F60E2D" w:rsidP="006217EC">
      <w:pPr>
        <w:pStyle w:val="Ttulo2"/>
        <w:numPr>
          <w:ilvl w:val="0"/>
          <w:numId w:val="31"/>
        </w:numPr>
        <w:spacing w:after="240"/>
        <w:jc w:val="both"/>
        <w:rPr>
          <w:rFonts w:ascii="ITC Avant Garde" w:hAnsi="ITC Avant Garde"/>
          <w:b/>
          <w:color w:val="000000" w:themeColor="text1"/>
          <w:sz w:val="22"/>
          <w:szCs w:val="22"/>
        </w:rPr>
      </w:pPr>
      <w:r w:rsidRPr="006217EC">
        <w:rPr>
          <w:rFonts w:ascii="ITC Avant Garde" w:hAnsi="ITC Avant Garde"/>
          <w:b/>
          <w:color w:val="000000" w:themeColor="text1"/>
          <w:sz w:val="22"/>
          <w:szCs w:val="22"/>
        </w:rPr>
        <w:t>CONTRASEÑA DE PRODUCTO.</w:t>
      </w:r>
    </w:p>
    <w:p w14:paraId="04DE6DAF" w14:textId="77777777" w:rsidR="00F60E2D" w:rsidRPr="00662492" w:rsidRDefault="00F60E2D" w:rsidP="00F60E2D">
      <w:pPr>
        <w:spacing w:line="360" w:lineRule="auto"/>
        <w:jc w:val="both"/>
        <w:rPr>
          <w:rFonts w:ascii="ITC Avant Garde" w:hAnsi="ITC Avant Garde" w:cs="Arial"/>
        </w:rPr>
      </w:pPr>
      <w:r w:rsidRPr="001C5734">
        <w:rPr>
          <w:rFonts w:ascii="ITC Avant Garde" w:hAnsi="ITC Avant Garde" w:cs="Arial"/>
        </w:rPr>
        <w:t>Los equipos amparados por el Certificado de Homologación, deberán exhibir el número de Certificado de Homologación correspondiente, así como la marca y el modelo con la que se expide dicho certificado en cada unidad de producto mediante marcado o etiqueta que lo haga ostensible, claro, visible, legible, intransferible e indeleble con el uso normal. De no ser posible exhibir dicho número en el producto mismo, podrá exhibirse de manera electrónica en el mismo ETM.</w:t>
      </w:r>
    </w:p>
    <w:p w14:paraId="64228D51" w14:textId="77777777" w:rsidR="00F60E2D" w:rsidRPr="001E20C3" w:rsidRDefault="00F60E2D" w:rsidP="00F60E2D">
      <w:pPr>
        <w:spacing w:after="20" w:line="360" w:lineRule="auto"/>
        <w:jc w:val="both"/>
        <w:rPr>
          <w:rFonts w:ascii="ITC Avant Garde" w:hAnsi="ITC Avant Garde" w:cs="Arial"/>
        </w:rPr>
      </w:pPr>
      <w:r w:rsidRPr="00662492">
        <w:rPr>
          <w:rFonts w:ascii="ITC Avant Garde" w:hAnsi="ITC Avant Garde" w:cs="Arial"/>
        </w:rPr>
        <w:t>El marcado o etiqueta a que se refiere el párrafo anterior, deberá cumplir con los elementos y características que indique la disposición que al efecto emita el Instituto.</w:t>
      </w:r>
    </w:p>
    <w:p w14:paraId="1C9445DA" w14:textId="0E49840C" w:rsidR="00F60E2D" w:rsidRPr="006217EC" w:rsidRDefault="00F60E2D" w:rsidP="006217EC">
      <w:pPr>
        <w:pStyle w:val="Ttulo2"/>
        <w:numPr>
          <w:ilvl w:val="0"/>
          <w:numId w:val="31"/>
        </w:numPr>
        <w:spacing w:after="240"/>
        <w:jc w:val="both"/>
        <w:rPr>
          <w:rFonts w:ascii="ITC Avant Garde" w:hAnsi="ITC Avant Garde"/>
          <w:b/>
          <w:color w:val="000000" w:themeColor="text1"/>
          <w:sz w:val="22"/>
          <w:szCs w:val="22"/>
        </w:rPr>
      </w:pPr>
      <w:r w:rsidRPr="006217EC">
        <w:rPr>
          <w:rFonts w:ascii="ITC Avant Garde" w:hAnsi="ITC Avant Garde"/>
          <w:b/>
          <w:color w:val="000000" w:themeColor="text1"/>
          <w:sz w:val="22"/>
          <w:szCs w:val="22"/>
        </w:rPr>
        <w:t>DISPOSICIONES TRANSITORIAS.</w:t>
      </w:r>
    </w:p>
    <w:p w14:paraId="7F488579" w14:textId="77777777" w:rsidR="00F60E2D" w:rsidRPr="00662492" w:rsidRDefault="00F60E2D" w:rsidP="00F60E2D">
      <w:pPr>
        <w:pStyle w:val="Texto"/>
        <w:spacing w:after="20" w:line="276" w:lineRule="auto"/>
        <w:ind w:left="720" w:firstLine="0"/>
        <w:rPr>
          <w:rFonts w:ascii="ITC Avant Garde" w:hAnsi="ITC Avant Garde"/>
          <w:lang w:val="es-ES_tradnl"/>
        </w:rPr>
      </w:pPr>
    </w:p>
    <w:p w14:paraId="1C356586" w14:textId="77777777" w:rsidR="00F60E2D" w:rsidRPr="001E20C3" w:rsidRDefault="00F60E2D" w:rsidP="00F60E2D">
      <w:pPr>
        <w:spacing w:line="360" w:lineRule="auto"/>
        <w:jc w:val="both"/>
        <w:rPr>
          <w:rFonts w:ascii="ITC Avant Garde" w:hAnsi="ITC Avant Garde"/>
        </w:rPr>
      </w:pPr>
      <w:r w:rsidRPr="00662492">
        <w:rPr>
          <w:rFonts w:ascii="ITC Avant Garde" w:hAnsi="ITC Avant Garde" w:cs="Arial"/>
          <w:b/>
        </w:rPr>
        <w:t>PRIMERO.</w:t>
      </w:r>
      <w:r w:rsidRPr="00662492">
        <w:rPr>
          <w:rFonts w:ascii="ITC Avant Garde" w:hAnsi="ITC Avant Garde" w:cs="Arial"/>
        </w:rPr>
        <w:t xml:space="preserve"> La presente </w:t>
      </w:r>
      <w:r>
        <w:rPr>
          <w:rFonts w:ascii="ITC Avant Garde" w:hAnsi="ITC Avant Garde" w:cs="Arial"/>
        </w:rPr>
        <w:t>Disposición Técnica</w:t>
      </w:r>
      <w:r w:rsidRPr="00662492">
        <w:rPr>
          <w:rFonts w:ascii="ITC Avant Garde" w:hAnsi="ITC Avant Garde" w:cs="Arial"/>
        </w:rPr>
        <w:t xml:space="preserve"> entrará en vigor a los </w:t>
      </w:r>
      <w:r>
        <w:rPr>
          <w:rFonts w:ascii="ITC Avant Garde" w:hAnsi="ITC Avant Garde" w:cs="Arial"/>
        </w:rPr>
        <w:t>sesenta</w:t>
      </w:r>
      <w:r w:rsidRPr="00662492">
        <w:rPr>
          <w:rFonts w:ascii="ITC Avant Garde" w:hAnsi="ITC Avant Garde" w:cs="Arial"/>
        </w:rPr>
        <w:t xml:space="preserve"> días naturales </w:t>
      </w:r>
      <w:r w:rsidRPr="00662492">
        <w:rPr>
          <w:rFonts w:ascii="ITC Avant Garde" w:hAnsi="ITC Avant Garde"/>
          <w:szCs w:val="20"/>
        </w:rPr>
        <w:t>contados a partir de su publicación en el Diario Oficial de la Federación, sin perjuicio de lo dispuesto en los transitorios siguientes.</w:t>
      </w:r>
    </w:p>
    <w:p w14:paraId="4784952E" w14:textId="77777777" w:rsidR="00F60E2D" w:rsidRDefault="00F60E2D" w:rsidP="00F60E2D">
      <w:pPr>
        <w:pStyle w:val="Prrafodelista"/>
        <w:spacing w:line="360" w:lineRule="auto"/>
        <w:ind w:left="0"/>
        <w:jc w:val="both"/>
        <w:rPr>
          <w:rFonts w:ascii="ITC Avant Garde" w:hAnsi="ITC Avant Garde"/>
          <w:szCs w:val="20"/>
          <w:lang w:val="es-ES_tradnl"/>
        </w:rPr>
      </w:pPr>
      <w:r w:rsidRPr="00662492">
        <w:rPr>
          <w:rFonts w:ascii="ITC Avant Garde" w:hAnsi="ITC Avant Garde" w:cs="Arial"/>
          <w:b/>
          <w:lang w:val="es-ES_tradnl"/>
        </w:rPr>
        <w:t>SEGUNDO</w:t>
      </w:r>
      <w:r w:rsidRPr="00662492">
        <w:rPr>
          <w:rFonts w:ascii="ITC Avant Garde" w:hAnsi="ITC Avant Garde"/>
          <w:b/>
          <w:szCs w:val="20"/>
          <w:lang w:val="es-ES_tradnl"/>
        </w:rPr>
        <w:t>.-</w:t>
      </w:r>
      <w:r w:rsidRPr="00662492">
        <w:rPr>
          <w:rFonts w:ascii="ITC Avant Garde" w:hAnsi="ITC Avant Garde"/>
          <w:szCs w:val="20"/>
          <w:lang w:val="es-ES_tradnl"/>
        </w:rPr>
        <w:t xml:space="preserve"> Los </w:t>
      </w:r>
      <w:r>
        <w:rPr>
          <w:rFonts w:ascii="ITC Avant Garde" w:hAnsi="ITC Avant Garde"/>
          <w:szCs w:val="20"/>
          <w:lang w:val="es-ES_tradnl"/>
        </w:rPr>
        <w:t>L</w:t>
      </w:r>
      <w:r w:rsidRPr="00662492">
        <w:rPr>
          <w:rFonts w:ascii="ITC Avant Garde" w:hAnsi="ITC Avant Garde"/>
          <w:szCs w:val="20"/>
          <w:lang w:val="es-ES_tradnl"/>
        </w:rPr>
        <w:t xml:space="preserve">aboratorios de </w:t>
      </w:r>
      <w:r>
        <w:rPr>
          <w:rFonts w:ascii="ITC Avant Garde" w:hAnsi="ITC Avant Garde"/>
          <w:szCs w:val="20"/>
          <w:lang w:val="es-ES_tradnl"/>
        </w:rPr>
        <w:t>P</w:t>
      </w:r>
      <w:r w:rsidRPr="00662492">
        <w:rPr>
          <w:rFonts w:ascii="ITC Avant Garde" w:hAnsi="ITC Avant Garde"/>
          <w:szCs w:val="20"/>
          <w:lang w:val="es-ES_tradnl"/>
        </w:rPr>
        <w:t xml:space="preserve">rueba y </w:t>
      </w:r>
      <w:r>
        <w:rPr>
          <w:rFonts w:ascii="ITC Avant Garde" w:hAnsi="ITC Avant Garde"/>
          <w:szCs w:val="20"/>
          <w:lang w:val="es-ES_tradnl"/>
        </w:rPr>
        <w:t>O</w:t>
      </w:r>
      <w:r w:rsidRPr="00662492">
        <w:rPr>
          <w:rFonts w:ascii="ITC Avant Garde" w:hAnsi="ITC Avant Garde"/>
          <w:szCs w:val="20"/>
          <w:lang w:val="es-ES_tradnl"/>
        </w:rPr>
        <w:t xml:space="preserve">rganismos de </w:t>
      </w:r>
      <w:r>
        <w:rPr>
          <w:rFonts w:ascii="ITC Avant Garde" w:hAnsi="ITC Avant Garde"/>
          <w:szCs w:val="20"/>
          <w:lang w:val="es-ES_tradnl"/>
        </w:rPr>
        <w:t>C</w:t>
      </w:r>
      <w:r w:rsidRPr="00662492">
        <w:rPr>
          <w:rFonts w:ascii="ITC Avant Garde" w:hAnsi="ITC Avant Garde"/>
          <w:szCs w:val="20"/>
          <w:lang w:val="es-ES_tradnl"/>
        </w:rPr>
        <w:t xml:space="preserve">ertificación podrán llevar a cabo la evaluación de la conformidad, siempre y cuando se encuentren en condiciones de realizarla conforme a lo dispuesto en la presente </w:t>
      </w:r>
      <w:r>
        <w:rPr>
          <w:rFonts w:ascii="ITC Avant Garde" w:hAnsi="ITC Avant Garde"/>
          <w:szCs w:val="20"/>
          <w:lang w:val="es-ES_tradnl"/>
        </w:rPr>
        <w:t>Disposición Técnica</w:t>
      </w:r>
      <w:r w:rsidRPr="00662492">
        <w:rPr>
          <w:rFonts w:ascii="ITC Avant Garde" w:hAnsi="ITC Avant Garde"/>
          <w:szCs w:val="20"/>
          <w:lang w:val="es-ES_tradnl"/>
        </w:rPr>
        <w:t xml:space="preserve">, requiriendo una acreditación por un </w:t>
      </w:r>
      <w:r>
        <w:rPr>
          <w:rFonts w:ascii="ITC Avant Garde" w:hAnsi="ITC Avant Garde"/>
          <w:szCs w:val="20"/>
          <w:lang w:val="es-ES_tradnl"/>
        </w:rPr>
        <w:t>O</w:t>
      </w:r>
      <w:r w:rsidRPr="00662492">
        <w:rPr>
          <w:rFonts w:ascii="ITC Avant Garde" w:hAnsi="ITC Avant Garde"/>
          <w:szCs w:val="20"/>
          <w:lang w:val="es-ES_tradnl"/>
        </w:rPr>
        <w:t xml:space="preserve">rganismo de </w:t>
      </w:r>
      <w:r>
        <w:rPr>
          <w:rFonts w:ascii="ITC Avant Garde" w:hAnsi="ITC Avant Garde"/>
          <w:szCs w:val="20"/>
          <w:lang w:val="es-ES_tradnl"/>
        </w:rPr>
        <w:t>A</w:t>
      </w:r>
      <w:r w:rsidRPr="00662492">
        <w:rPr>
          <w:rFonts w:ascii="ITC Avant Garde" w:hAnsi="ITC Avant Garde"/>
          <w:szCs w:val="20"/>
          <w:lang w:val="es-ES_tradnl"/>
        </w:rPr>
        <w:t>creditación autorizado por el Instituto y una autorización por el mismo.</w:t>
      </w:r>
    </w:p>
    <w:p w14:paraId="445BD4D6" w14:textId="77777777" w:rsidR="00F60E2D" w:rsidRDefault="00F60E2D" w:rsidP="00F60E2D">
      <w:pPr>
        <w:pStyle w:val="Prrafodelista"/>
        <w:spacing w:line="360" w:lineRule="auto"/>
        <w:ind w:left="0"/>
        <w:jc w:val="both"/>
        <w:rPr>
          <w:rFonts w:ascii="ITC Avant Garde" w:hAnsi="ITC Avant Garde"/>
          <w:szCs w:val="20"/>
          <w:lang w:val="es-ES_tradnl"/>
        </w:rPr>
      </w:pPr>
    </w:p>
    <w:p w14:paraId="1200E864" w14:textId="77777777" w:rsidR="00F60E2D" w:rsidRDefault="00F60E2D" w:rsidP="00F60E2D">
      <w:pPr>
        <w:pStyle w:val="Prrafodelista"/>
        <w:spacing w:line="360" w:lineRule="auto"/>
        <w:ind w:left="0"/>
        <w:jc w:val="both"/>
        <w:rPr>
          <w:rFonts w:ascii="ITC Avant Garde" w:hAnsi="ITC Avant Garde"/>
          <w:b/>
          <w:szCs w:val="20"/>
          <w:lang w:val="es-ES_tradnl"/>
        </w:rPr>
      </w:pPr>
      <w:r w:rsidRPr="007C59BC">
        <w:rPr>
          <w:rFonts w:ascii="ITC Avant Garde" w:hAnsi="ITC Avant Garde"/>
          <w:b/>
          <w:szCs w:val="20"/>
          <w:lang w:val="es-ES_tradnl"/>
        </w:rPr>
        <w:t>TERCERO.-</w:t>
      </w:r>
      <w:r w:rsidRPr="007C59BC">
        <w:rPr>
          <w:rFonts w:ascii="ITC Avant Garde" w:hAnsi="ITC Avant Garde"/>
          <w:szCs w:val="20"/>
          <w:lang w:val="es-ES_tradnl"/>
        </w:rPr>
        <w:t xml:space="preserve"> </w:t>
      </w:r>
      <w:r>
        <w:rPr>
          <w:rFonts w:ascii="ITC Avant Garde" w:hAnsi="ITC Avant Garde"/>
          <w:szCs w:val="20"/>
          <w:lang w:val="es-ES_tradnl"/>
        </w:rPr>
        <w:t xml:space="preserve">Los formatos contenidos en los Anexos B y C de la presente Disposición Técnica estarán disponibles electrónicamente en el portal de Internet del Instituto a los treinta días naturales contados a partir de su entrada en vigor. En este mismo </w:t>
      </w:r>
      <w:r>
        <w:rPr>
          <w:rFonts w:ascii="ITC Avant Garde" w:hAnsi="ITC Avant Garde"/>
          <w:szCs w:val="20"/>
          <w:lang w:val="es-ES_tradnl"/>
        </w:rPr>
        <w:lastRenderedPageBreak/>
        <w:t xml:space="preserve">plazo, el Instituto indicará los medios electrónicos para el envío de la </w:t>
      </w:r>
      <w:r w:rsidRPr="00D813A6">
        <w:rPr>
          <w:rFonts w:ascii="ITC Avant Garde" w:hAnsi="ITC Avant Garde"/>
          <w:b/>
          <w:szCs w:val="20"/>
          <w:lang w:val="es-ES_tradnl"/>
        </w:rPr>
        <w:t>Relación de IMEI del Fabricante.</w:t>
      </w:r>
    </w:p>
    <w:p w14:paraId="47E00537" w14:textId="77777777" w:rsidR="00F60E2D" w:rsidRPr="001E20C3" w:rsidRDefault="00F60E2D" w:rsidP="00F60E2D">
      <w:pPr>
        <w:pStyle w:val="Prrafodelista"/>
        <w:spacing w:line="360" w:lineRule="auto"/>
        <w:ind w:left="0"/>
        <w:jc w:val="both"/>
        <w:rPr>
          <w:rFonts w:ascii="ITC Avant Garde" w:hAnsi="ITC Avant Garde"/>
          <w:szCs w:val="20"/>
          <w:lang w:val="es-ES_tradnl"/>
        </w:rPr>
      </w:pPr>
    </w:p>
    <w:p w14:paraId="7834F45B" w14:textId="77777777" w:rsidR="00F60E2D" w:rsidRPr="003F4295" w:rsidRDefault="00F60E2D" w:rsidP="00F60E2D">
      <w:pPr>
        <w:spacing w:line="360" w:lineRule="auto"/>
        <w:jc w:val="both"/>
        <w:rPr>
          <w:rFonts w:ascii="ITC Avant Garde" w:hAnsi="ITC Avant Garde"/>
          <w:b/>
          <w:szCs w:val="20"/>
        </w:rPr>
      </w:pPr>
      <w:r>
        <w:rPr>
          <w:rFonts w:ascii="ITC Avant Garde" w:hAnsi="ITC Avant Garde" w:cs="Arial"/>
          <w:b/>
        </w:rPr>
        <w:t>CUARTO</w:t>
      </w:r>
      <w:r w:rsidRPr="00662492">
        <w:rPr>
          <w:rFonts w:ascii="ITC Avant Garde" w:hAnsi="ITC Avant Garde"/>
          <w:szCs w:val="20"/>
        </w:rPr>
        <w:t xml:space="preserve">- La presente </w:t>
      </w:r>
      <w:r>
        <w:rPr>
          <w:rFonts w:ascii="ITC Avant Garde" w:hAnsi="ITC Avant Garde"/>
          <w:szCs w:val="20"/>
        </w:rPr>
        <w:t>Disposición Técnica</w:t>
      </w:r>
      <w:r w:rsidRPr="00662492">
        <w:rPr>
          <w:rFonts w:ascii="ITC Avant Garde" w:hAnsi="ITC Avant Garde"/>
          <w:szCs w:val="20"/>
        </w:rPr>
        <w:t xml:space="preserve"> </w:t>
      </w:r>
      <w:r w:rsidRPr="00662492">
        <w:rPr>
          <w:rFonts w:ascii="ITC Avant Garde" w:hAnsi="ITC Avant Garde"/>
          <w:b/>
          <w:szCs w:val="20"/>
        </w:rPr>
        <w:t xml:space="preserve">IFT-011-2016: </w:t>
      </w:r>
      <w:r w:rsidRPr="00471B15">
        <w:rPr>
          <w:rFonts w:ascii="ITC Avant Garde" w:hAnsi="ITC Avant Garde"/>
          <w:b/>
          <w:szCs w:val="20"/>
        </w:rPr>
        <w:t>ANTEPROYECTO DE DISPOSICIÓN TÉCNICA IFT-011-2016: ESPECIFICACIONES DE LOS EQUIPOS TERMINALES MÓVILES QUE PUEDEN HACER USO</w:t>
      </w:r>
      <w:r>
        <w:rPr>
          <w:rFonts w:ascii="ITC Avant Garde" w:hAnsi="ITC Avant Garde"/>
          <w:b/>
          <w:szCs w:val="20"/>
        </w:rPr>
        <w:t xml:space="preserve"> </w:t>
      </w:r>
      <w:r w:rsidRPr="00471B15">
        <w:rPr>
          <w:rFonts w:ascii="ITC Avant Garde" w:hAnsi="ITC Avant Garde"/>
          <w:b/>
          <w:szCs w:val="20"/>
        </w:rPr>
        <w:t>DEL ESPECTRO RADIOELÉCTRICO Y QUE PUEDEN SER CONECTADOS A REDES PÚBLICAS DE TELECOMUNICACIONES.</w:t>
      </w:r>
      <w:r>
        <w:rPr>
          <w:rFonts w:ascii="ITC Avant Garde" w:hAnsi="ITC Avant Garde"/>
          <w:b/>
          <w:szCs w:val="20"/>
        </w:rPr>
        <w:t xml:space="preserve"> </w:t>
      </w:r>
      <w:r w:rsidRPr="00502F5A">
        <w:rPr>
          <w:rFonts w:ascii="ITC Avant Garde" w:hAnsi="ITC Avant Garde"/>
          <w:b/>
        </w:rPr>
        <w:t>IDENTIFICADOR INTERNACIONAL DEL EQUIPO TERMINAL MÓVIL (IMEI) Y FUNCIONALIDAD DE RECEPTOR DE FRECUENCIA MODULADA (FM)</w:t>
      </w:r>
      <w:r w:rsidRPr="001C5734">
        <w:rPr>
          <w:rFonts w:ascii="ITC Avant Garde" w:eastAsia="Times New Roman" w:hAnsi="ITC Avant Garde" w:cs="Tahoma"/>
          <w:b/>
          <w:bCs/>
          <w:i/>
          <w:color w:val="000000"/>
          <w:sz w:val="20"/>
          <w:lang w:eastAsia="es-MX"/>
        </w:rPr>
        <w:t>,</w:t>
      </w:r>
      <w:r w:rsidRPr="001C5734">
        <w:rPr>
          <w:rFonts w:ascii="ITC Avant Garde" w:eastAsia="Times New Roman" w:hAnsi="ITC Avant Garde" w:cs="Tahoma"/>
          <w:b/>
          <w:bCs/>
          <w:color w:val="000000"/>
          <w:sz w:val="20"/>
          <w:lang w:eastAsia="es-MX"/>
        </w:rPr>
        <w:t xml:space="preserve"> </w:t>
      </w:r>
      <w:r w:rsidRPr="00662492">
        <w:rPr>
          <w:rFonts w:ascii="ITC Avant Garde" w:hAnsi="ITC Avant Garde"/>
          <w:szCs w:val="20"/>
        </w:rPr>
        <w:t xml:space="preserve">será revisada por el Instituto al menos a los </w:t>
      </w:r>
      <w:r>
        <w:rPr>
          <w:rFonts w:ascii="ITC Avant Garde" w:hAnsi="ITC Avant Garde"/>
          <w:szCs w:val="20"/>
        </w:rPr>
        <w:t>cinco</w:t>
      </w:r>
      <w:r w:rsidRPr="00662492">
        <w:rPr>
          <w:rFonts w:ascii="ITC Avant Garde" w:hAnsi="ITC Avant Garde"/>
          <w:szCs w:val="20"/>
        </w:rPr>
        <w:t xml:space="preserve"> años contados a partir de su entrada en vigor. Lo anterior, de ninguna manera limita las atribuciones del Instituto para realizar dicha revisión en cualquier momento, dentro del periodo establecido.</w:t>
      </w:r>
    </w:p>
    <w:p w14:paraId="228F3E0C" w14:textId="77777777" w:rsidR="00F60E2D" w:rsidRPr="00662492" w:rsidRDefault="00F60E2D" w:rsidP="00F60E2D">
      <w:pPr>
        <w:pStyle w:val="Texto"/>
        <w:spacing w:line="360" w:lineRule="auto"/>
        <w:ind w:firstLine="0"/>
        <w:jc w:val="center"/>
        <w:rPr>
          <w:rFonts w:ascii="ITC Avant Garde" w:hAnsi="ITC Avant Garde"/>
          <w:b/>
          <w:sz w:val="22"/>
          <w:lang w:val="es-ES_tradnl"/>
        </w:rPr>
      </w:pPr>
    </w:p>
    <w:p w14:paraId="6C4C16EB" w14:textId="77777777" w:rsidR="00F60E2D" w:rsidRPr="00662492" w:rsidRDefault="00F60E2D" w:rsidP="00F60E2D">
      <w:pPr>
        <w:rPr>
          <w:rFonts w:ascii="ITC Avant Garde" w:eastAsia="Times New Roman" w:hAnsi="ITC Avant Garde" w:cs="Arial"/>
          <w:b/>
          <w:szCs w:val="20"/>
          <w:lang w:eastAsia="es-ES"/>
        </w:rPr>
      </w:pPr>
      <w:r w:rsidRPr="00662492">
        <w:rPr>
          <w:rFonts w:ascii="ITC Avant Garde" w:hAnsi="ITC Avant Garde"/>
          <w:b/>
        </w:rPr>
        <w:br w:type="page"/>
      </w:r>
    </w:p>
    <w:p w14:paraId="3E1816EE" w14:textId="3DA4A1AA" w:rsidR="00F60E2D" w:rsidRPr="006217EC" w:rsidRDefault="00F60E2D" w:rsidP="006217EC">
      <w:pPr>
        <w:pStyle w:val="Ttulo1"/>
        <w:jc w:val="center"/>
        <w:rPr>
          <w:rFonts w:ascii="ITC Avant Garde" w:hAnsi="ITC Avant Garde"/>
          <w:sz w:val="22"/>
          <w:szCs w:val="22"/>
        </w:rPr>
      </w:pPr>
      <w:r w:rsidRPr="006217EC">
        <w:rPr>
          <w:rFonts w:ascii="ITC Avant Garde" w:hAnsi="ITC Avant Garde"/>
          <w:sz w:val="22"/>
          <w:szCs w:val="22"/>
        </w:rPr>
        <w:lastRenderedPageBreak/>
        <w:t xml:space="preserve">ANEXO A </w:t>
      </w:r>
    </w:p>
    <w:p w14:paraId="3D346F1E" w14:textId="77777777" w:rsidR="00F60E2D" w:rsidRPr="00662492" w:rsidRDefault="00F60E2D" w:rsidP="00F60E2D">
      <w:pPr>
        <w:pStyle w:val="Texto"/>
        <w:spacing w:line="360" w:lineRule="auto"/>
        <w:ind w:firstLine="0"/>
        <w:jc w:val="center"/>
        <w:rPr>
          <w:rFonts w:ascii="ITC Avant Garde" w:hAnsi="ITC Avant Garde"/>
          <w:b/>
          <w:sz w:val="22"/>
          <w:lang w:val="es-ES_tradnl"/>
        </w:rPr>
      </w:pPr>
      <w:r w:rsidRPr="00662492">
        <w:rPr>
          <w:rFonts w:ascii="ITC Avant Garde" w:hAnsi="ITC Avant Garde"/>
          <w:b/>
          <w:sz w:val="22"/>
          <w:lang w:val="es-ES_tradnl"/>
        </w:rPr>
        <w:t xml:space="preserve">FORMATO DE REPORTE DE RESULTADOS </w:t>
      </w:r>
    </w:p>
    <w:p w14:paraId="1F97B6C1" w14:textId="77777777" w:rsidR="00F60E2D" w:rsidRPr="00662492" w:rsidRDefault="00F60E2D" w:rsidP="00F60E2D">
      <w:pPr>
        <w:pStyle w:val="Texto"/>
        <w:spacing w:after="90" w:line="276" w:lineRule="auto"/>
        <w:ind w:firstLine="0"/>
        <w:rPr>
          <w:rFonts w:ascii="ITC Avant Garde" w:hAnsi="ITC Avant Garde"/>
          <w:sz w:val="22"/>
          <w:szCs w:val="22"/>
          <w:lang w:val="es-ES_tradnl"/>
        </w:rPr>
      </w:pPr>
      <w:r w:rsidRPr="00662492">
        <w:rPr>
          <w:rFonts w:ascii="ITC Avant Garde" w:hAnsi="ITC Avant Garde"/>
          <w:sz w:val="22"/>
          <w:szCs w:val="22"/>
          <w:lang w:val="es-ES_tradnl"/>
        </w:rPr>
        <w:t xml:space="preserve">Formato de reporte del resultado de la aplicación de los métodos de prueba al EBP sujeto a la DT IFT-011-2016 por el </w:t>
      </w:r>
      <w:r>
        <w:rPr>
          <w:rFonts w:ascii="ITC Avant Garde" w:hAnsi="ITC Avant Garde"/>
          <w:sz w:val="22"/>
          <w:szCs w:val="22"/>
          <w:lang w:val="es-ES_tradnl"/>
        </w:rPr>
        <w:t>L</w:t>
      </w:r>
      <w:r w:rsidRPr="00662492">
        <w:rPr>
          <w:rFonts w:ascii="ITC Avant Garde" w:hAnsi="ITC Avant Garde"/>
          <w:sz w:val="22"/>
          <w:szCs w:val="22"/>
          <w:lang w:val="es-ES_tradnl"/>
        </w:rPr>
        <w:t xml:space="preserve">aboratorio de </w:t>
      </w:r>
      <w:r>
        <w:rPr>
          <w:rFonts w:ascii="ITC Avant Garde" w:hAnsi="ITC Avant Garde"/>
          <w:sz w:val="22"/>
          <w:szCs w:val="22"/>
          <w:lang w:val="es-ES_tradnl"/>
        </w:rPr>
        <w:t>P</w:t>
      </w:r>
      <w:r w:rsidRPr="00662492">
        <w:rPr>
          <w:rFonts w:ascii="ITC Avant Garde" w:hAnsi="ITC Avant Garde"/>
          <w:sz w:val="22"/>
          <w:szCs w:val="22"/>
          <w:lang w:val="es-ES_tradnl"/>
        </w:rPr>
        <w:t>rueba y para evaluación por el Organismo de Certificación.</w:t>
      </w:r>
    </w:p>
    <w:p w14:paraId="1A4AD053" w14:textId="77777777" w:rsidR="00F60E2D" w:rsidRPr="00662492" w:rsidRDefault="00F60E2D" w:rsidP="00F60E2D">
      <w:pPr>
        <w:pStyle w:val="Texto"/>
        <w:spacing w:after="90" w:line="276" w:lineRule="auto"/>
        <w:ind w:firstLine="0"/>
        <w:rPr>
          <w:rFonts w:ascii="ITC Avant Garde" w:hAnsi="ITC Avant Garde"/>
          <w:sz w:val="22"/>
          <w:szCs w:val="22"/>
          <w:lang w:val="es-ES_tradnl"/>
        </w:rPr>
      </w:pPr>
    </w:p>
    <w:p w14:paraId="4326BB32" w14:textId="77777777" w:rsidR="00F60E2D" w:rsidRPr="00662492" w:rsidRDefault="00F60E2D" w:rsidP="00F60E2D">
      <w:pPr>
        <w:pStyle w:val="Texto"/>
        <w:spacing w:after="90" w:line="276" w:lineRule="auto"/>
        <w:ind w:firstLine="0"/>
        <w:rPr>
          <w:rFonts w:ascii="ITC Avant Garde" w:hAnsi="ITC Avant Garde"/>
          <w:b/>
          <w:sz w:val="20"/>
          <w:lang w:val="es-ES_tradnl"/>
        </w:rPr>
      </w:pPr>
      <w:r w:rsidRPr="00662492">
        <w:rPr>
          <w:rFonts w:ascii="ITC Avant Garde" w:hAnsi="ITC Avant Garde"/>
          <w:b/>
          <w:sz w:val="22"/>
          <w:szCs w:val="22"/>
          <w:lang w:val="es-ES_tradnl"/>
        </w:rPr>
        <w:t>REPORTE DE RESULTADOS NÚMERO:</w:t>
      </w:r>
      <w:r w:rsidRPr="00662492">
        <w:rPr>
          <w:rFonts w:ascii="ITC Avant Garde" w:hAnsi="ITC Avant Garde"/>
          <w:b/>
          <w:sz w:val="20"/>
          <w:lang w:val="es-ES_tradnl"/>
        </w:rPr>
        <w:t xml:space="preserve"> __________________________________________________</w:t>
      </w:r>
    </w:p>
    <w:p w14:paraId="3FE84C19" w14:textId="77777777" w:rsidR="00F60E2D" w:rsidRPr="00662492" w:rsidRDefault="00F60E2D" w:rsidP="00F60E2D">
      <w:pPr>
        <w:pStyle w:val="Texto"/>
        <w:spacing w:after="90"/>
        <w:ind w:firstLine="0"/>
        <w:jc w:val="center"/>
        <w:rPr>
          <w:rFonts w:ascii="ITC Avant Garde" w:hAnsi="ITC Avant Garde"/>
          <w:b/>
          <w:sz w:val="20"/>
          <w:lang w:val="es-ES_tradnl"/>
        </w:rPr>
      </w:pPr>
    </w:p>
    <w:p w14:paraId="4DBC3A3E" w14:textId="77777777" w:rsidR="00F60E2D" w:rsidRPr="006217EC" w:rsidRDefault="00F60E2D" w:rsidP="006217EC">
      <w:pPr>
        <w:pStyle w:val="Ttulo2"/>
        <w:ind w:left="644"/>
        <w:rPr>
          <w:rFonts w:ascii="ITC Avant Garde" w:hAnsi="ITC Avant Garde"/>
          <w:b/>
          <w:color w:val="000000" w:themeColor="text1"/>
          <w:sz w:val="22"/>
          <w:szCs w:val="22"/>
        </w:rPr>
      </w:pPr>
      <w:r w:rsidRPr="006217EC">
        <w:rPr>
          <w:rFonts w:ascii="ITC Avant Garde" w:hAnsi="ITC Avant Garde"/>
          <w:b/>
          <w:color w:val="000000" w:themeColor="text1"/>
          <w:sz w:val="22"/>
          <w:szCs w:val="22"/>
        </w:rPr>
        <w:t>I. DATOS DEL SOLICITANTE DE LAS PRUEBAS PARA COMPROBAR EL CUMPLIMIENTO CON LA DT IFT-011-2016.</w:t>
      </w:r>
    </w:p>
    <w:p w14:paraId="49132A39" w14:textId="77777777" w:rsidR="00F60E2D" w:rsidRPr="00662492" w:rsidRDefault="00F60E2D" w:rsidP="00F60E2D">
      <w:pPr>
        <w:pStyle w:val="Texto"/>
        <w:spacing w:after="90"/>
        <w:ind w:firstLine="0"/>
        <w:rPr>
          <w:rFonts w:ascii="ITC Avant Garde" w:hAnsi="ITC Avant Garde"/>
          <w:b/>
          <w:sz w:val="22"/>
          <w:lang w:val="es-ES_tradnl"/>
        </w:rPr>
      </w:pPr>
    </w:p>
    <w:tbl>
      <w:tblPr>
        <w:tblStyle w:val="Tablaconcuadrcula"/>
        <w:tblW w:w="8712" w:type="dxa"/>
        <w:tblLayout w:type="fixed"/>
        <w:tblLook w:val="0000" w:firstRow="0" w:lastRow="0" w:firstColumn="0" w:lastColumn="0" w:noHBand="0" w:noVBand="0"/>
        <w:tblCaption w:val="Formato 1"/>
        <w:tblDescription w:val="EL FORMATO SE REFIERE A LOS DATOS DEL SOLICITANTE DE LAS PRUEBAS PARA COMPROBAR EL CUMPLIMIENTO CON LA DT IFT-011-2016."/>
      </w:tblPr>
      <w:tblGrid>
        <w:gridCol w:w="3276"/>
        <w:gridCol w:w="5436"/>
      </w:tblGrid>
      <w:tr w:rsidR="00F60E2D" w:rsidRPr="00662492" w14:paraId="5A6232A4" w14:textId="77777777" w:rsidTr="000E6AC8">
        <w:trPr>
          <w:trHeight w:val="20"/>
          <w:tblHeader/>
        </w:trPr>
        <w:tc>
          <w:tcPr>
            <w:tcW w:w="3301" w:type="dxa"/>
          </w:tcPr>
          <w:p w14:paraId="7F47B467" w14:textId="77777777" w:rsidR="00F60E2D" w:rsidRPr="00662492" w:rsidRDefault="00F60E2D" w:rsidP="00F60E2D">
            <w:pPr>
              <w:pStyle w:val="Texto"/>
              <w:spacing w:after="90"/>
              <w:ind w:firstLine="0"/>
              <w:rPr>
                <w:rFonts w:ascii="ITC Avant Garde" w:hAnsi="ITC Avant Garde"/>
                <w:sz w:val="20"/>
                <w:lang w:val="es-ES_tradnl"/>
              </w:rPr>
            </w:pPr>
            <w:r w:rsidRPr="00662492">
              <w:rPr>
                <w:rFonts w:ascii="ITC Avant Garde" w:hAnsi="ITC Avant Garde"/>
                <w:sz w:val="20"/>
                <w:lang w:val="es-ES_tradnl"/>
              </w:rPr>
              <w:t>Nombre o Razón Social del solicitante:</w:t>
            </w:r>
          </w:p>
        </w:tc>
        <w:tc>
          <w:tcPr>
            <w:tcW w:w="5478" w:type="dxa"/>
          </w:tcPr>
          <w:p w14:paraId="7CE0E29A" w14:textId="77777777" w:rsidR="00F60E2D" w:rsidRPr="00662492" w:rsidRDefault="00F60E2D" w:rsidP="00F60E2D">
            <w:pPr>
              <w:pStyle w:val="Texto"/>
              <w:spacing w:after="90"/>
              <w:ind w:firstLine="0"/>
              <w:rPr>
                <w:rFonts w:ascii="ITC Avant Garde" w:hAnsi="ITC Avant Garde"/>
                <w:sz w:val="20"/>
                <w:lang w:val="es-ES_tradnl"/>
              </w:rPr>
            </w:pPr>
          </w:p>
        </w:tc>
      </w:tr>
      <w:tr w:rsidR="00F60E2D" w:rsidRPr="00662492" w14:paraId="53A10866" w14:textId="77777777" w:rsidTr="000E6AC8">
        <w:trPr>
          <w:trHeight w:val="20"/>
          <w:tblHeader/>
        </w:trPr>
        <w:tc>
          <w:tcPr>
            <w:tcW w:w="3301" w:type="dxa"/>
          </w:tcPr>
          <w:p w14:paraId="043DB1CC" w14:textId="77777777" w:rsidR="00F60E2D" w:rsidRPr="00662492" w:rsidRDefault="00F60E2D" w:rsidP="00F60E2D">
            <w:pPr>
              <w:pStyle w:val="Texto"/>
              <w:spacing w:after="90"/>
              <w:ind w:firstLine="0"/>
              <w:rPr>
                <w:rFonts w:ascii="ITC Avant Garde" w:hAnsi="ITC Avant Garde"/>
                <w:sz w:val="20"/>
                <w:lang w:val="es-ES_tradnl"/>
              </w:rPr>
            </w:pPr>
            <w:r w:rsidRPr="00662492">
              <w:rPr>
                <w:rFonts w:ascii="ITC Avant Garde" w:hAnsi="ITC Avant Garde"/>
                <w:sz w:val="20"/>
                <w:lang w:val="es-ES_tradnl"/>
              </w:rPr>
              <w:t>En su caso, Representante Legal del solicitante:</w:t>
            </w:r>
          </w:p>
        </w:tc>
        <w:tc>
          <w:tcPr>
            <w:tcW w:w="5478" w:type="dxa"/>
          </w:tcPr>
          <w:p w14:paraId="4DDA8805" w14:textId="77777777" w:rsidR="00F60E2D" w:rsidRPr="00662492" w:rsidRDefault="00F60E2D" w:rsidP="00F60E2D">
            <w:pPr>
              <w:pStyle w:val="Texto"/>
              <w:spacing w:after="90"/>
              <w:ind w:firstLine="0"/>
              <w:rPr>
                <w:rFonts w:ascii="ITC Avant Garde" w:hAnsi="ITC Avant Garde"/>
                <w:sz w:val="20"/>
                <w:lang w:val="es-ES_tradnl"/>
              </w:rPr>
            </w:pPr>
          </w:p>
        </w:tc>
      </w:tr>
      <w:tr w:rsidR="00F60E2D" w:rsidRPr="00662492" w14:paraId="27E9B622" w14:textId="77777777" w:rsidTr="000E6AC8">
        <w:trPr>
          <w:trHeight w:val="20"/>
          <w:tblHeader/>
        </w:trPr>
        <w:tc>
          <w:tcPr>
            <w:tcW w:w="3301" w:type="dxa"/>
          </w:tcPr>
          <w:p w14:paraId="63CC1010" w14:textId="77777777" w:rsidR="00F60E2D" w:rsidRPr="00662492" w:rsidRDefault="00F60E2D" w:rsidP="00F60E2D">
            <w:pPr>
              <w:pStyle w:val="Texto"/>
              <w:spacing w:after="90"/>
              <w:ind w:firstLine="0"/>
              <w:rPr>
                <w:rFonts w:ascii="ITC Avant Garde" w:hAnsi="ITC Avant Garde"/>
                <w:sz w:val="20"/>
                <w:lang w:val="es-ES_tradnl"/>
              </w:rPr>
            </w:pPr>
            <w:r w:rsidRPr="00662492">
              <w:rPr>
                <w:rFonts w:ascii="ITC Avant Garde" w:hAnsi="ITC Avant Garde"/>
                <w:sz w:val="20"/>
                <w:lang w:val="es-ES_tradnl"/>
              </w:rPr>
              <w:t>Domicilio, teléfono y correo electrónico del solicitante:</w:t>
            </w:r>
          </w:p>
        </w:tc>
        <w:tc>
          <w:tcPr>
            <w:tcW w:w="5478" w:type="dxa"/>
          </w:tcPr>
          <w:p w14:paraId="26911BF1" w14:textId="77777777" w:rsidR="00F60E2D" w:rsidRPr="00662492" w:rsidRDefault="00F60E2D" w:rsidP="00F60E2D">
            <w:pPr>
              <w:pStyle w:val="Texto"/>
              <w:spacing w:after="90"/>
              <w:ind w:firstLine="0"/>
              <w:rPr>
                <w:rFonts w:ascii="ITC Avant Garde" w:hAnsi="ITC Avant Garde"/>
                <w:sz w:val="20"/>
                <w:lang w:val="es-ES_tradnl"/>
              </w:rPr>
            </w:pPr>
          </w:p>
        </w:tc>
      </w:tr>
      <w:tr w:rsidR="00F60E2D" w:rsidRPr="00662492" w14:paraId="29783F8E" w14:textId="77777777" w:rsidTr="000E6AC8">
        <w:trPr>
          <w:trHeight w:val="20"/>
          <w:tblHeader/>
        </w:trPr>
        <w:tc>
          <w:tcPr>
            <w:tcW w:w="3301" w:type="dxa"/>
          </w:tcPr>
          <w:p w14:paraId="4BFCF810" w14:textId="77777777" w:rsidR="00F60E2D" w:rsidRPr="00662492" w:rsidRDefault="00F60E2D" w:rsidP="00F60E2D">
            <w:pPr>
              <w:pStyle w:val="Texto"/>
              <w:spacing w:after="90"/>
              <w:ind w:firstLine="0"/>
              <w:rPr>
                <w:rFonts w:ascii="ITC Avant Garde" w:hAnsi="ITC Avant Garde"/>
                <w:sz w:val="20"/>
                <w:lang w:val="es-ES_tradnl"/>
              </w:rPr>
            </w:pPr>
            <w:r w:rsidRPr="00662492">
              <w:rPr>
                <w:rFonts w:ascii="ITC Avant Garde" w:hAnsi="ITC Avant Garde"/>
                <w:sz w:val="20"/>
                <w:lang w:val="es-ES_tradnl"/>
              </w:rPr>
              <w:t>En su caso, domicilio, teléfono y correo electrónico del representante legal:</w:t>
            </w:r>
          </w:p>
        </w:tc>
        <w:tc>
          <w:tcPr>
            <w:tcW w:w="5478" w:type="dxa"/>
          </w:tcPr>
          <w:p w14:paraId="42C5631E" w14:textId="77777777" w:rsidR="00F60E2D" w:rsidRPr="00662492" w:rsidRDefault="00F60E2D" w:rsidP="00F60E2D">
            <w:pPr>
              <w:pStyle w:val="Texto"/>
              <w:spacing w:after="90"/>
              <w:ind w:firstLine="0"/>
              <w:rPr>
                <w:rFonts w:ascii="ITC Avant Garde" w:hAnsi="ITC Avant Garde"/>
                <w:sz w:val="20"/>
                <w:lang w:val="es-ES_tradnl"/>
              </w:rPr>
            </w:pPr>
          </w:p>
        </w:tc>
      </w:tr>
    </w:tbl>
    <w:p w14:paraId="052AF345" w14:textId="77777777" w:rsidR="00F60E2D" w:rsidRPr="00662492" w:rsidRDefault="00F60E2D" w:rsidP="00F60E2D">
      <w:pPr>
        <w:pStyle w:val="Texto"/>
        <w:spacing w:after="90"/>
        <w:rPr>
          <w:rFonts w:ascii="ITC Avant Garde" w:hAnsi="ITC Avant Garde"/>
          <w:sz w:val="20"/>
          <w:lang w:val="es-ES_tradnl"/>
        </w:rPr>
      </w:pPr>
    </w:p>
    <w:p w14:paraId="5BC358E2" w14:textId="77777777" w:rsidR="00F60E2D" w:rsidRPr="006217EC" w:rsidRDefault="00F60E2D" w:rsidP="006217EC">
      <w:pPr>
        <w:pStyle w:val="Ttulo2"/>
        <w:ind w:left="644"/>
        <w:rPr>
          <w:rFonts w:ascii="ITC Avant Garde" w:hAnsi="ITC Avant Garde"/>
          <w:b/>
          <w:color w:val="000000" w:themeColor="text1"/>
          <w:sz w:val="22"/>
          <w:szCs w:val="22"/>
        </w:rPr>
      </w:pPr>
      <w:r w:rsidRPr="006217EC">
        <w:rPr>
          <w:rFonts w:ascii="ITC Avant Garde" w:hAnsi="ITC Avant Garde"/>
          <w:b/>
          <w:color w:val="000000" w:themeColor="text1"/>
          <w:sz w:val="22"/>
          <w:szCs w:val="22"/>
        </w:rPr>
        <w:t>II. DATOS GENERALES DEL EQUIPO BAJO PRUEBA (EBP).</w:t>
      </w:r>
    </w:p>
    <w:p w14:paraId="7035C67E" w14:textId="77777777" w:rsidR="00F60E2D" w:rsidRPr="00662492" w:rsidRDefault="00F60E2D" w:rsidP="00F60E2D">
      <w:pPr>
        <w:pStyle w:val="Texto"/>
        <w:spacing w:after="90"/>
        <w:ind w:firstLine="0"/>
        <w:rPr>
          <w:rFonts w:ascii="ITC Avant Garde" w:hAnsi="ITC Avant Garde"/>
          <w:b/>
          <w:sz w:val="22"/>
          <w:lang w:val="es-ES_tradnl"/>
        </w:rPr>
      </w:pPr>
    </w:p>
    <w:tbl>
      <w:tblPr>
        <w:tblStyle w:val="Tablaconcuadrcula"/>
        <w:tblW w:w="8712" w:type="dxa"/>
        <w:tblLayout w:type="fixed"/>
        <w:tblLook w:val="0000" w:firstRow="0" w:lastRow="0" w:firstColumn="0" w:lastColumn="0" w:noHBand="0" w:noVBand="0"/>
        <w:tblCaption w:val="FORMAO 2"/>
        <w:tblDescription w:val="EL FORMATO SE REFIERE A LOS DATOS GENERALES DEL EQUIPO BAJO PRUEBA (EBP)."/>
      </w:tblPr>
      <w:tblGrid>
        <w:gridCol w:w="1975"/>
        <w:gridCol w:w="6737"/>
      </w:tblGrid>
      <w:tr w:rsidR="00F60E2D" w:rsidRPr="00662492" w14:paraId="290E2036" w14:textId="77777777" w:rsidTr="000E6AC8">
        <w:trPr>
          <w:trHeight w:val="20"/>
          <w:tblHeader/>
        </w:trPr>
        <w:tc>
          <w:tcPr>
            <w:tcW w:w="1975" w:type="dxa"/>
          </w:tcPr>
          <w:p w14:paraId="5A0CBB4B" w14:textId="77777777" w:rsidR="00F60E2D" w:rsidRPr="00662492" w:rsidRDefault="00F60E2D" w:rsidP="00F60E2D">
            <w:pPr>
              <w:pStyle w:val="Texto"/>
              <w:spacing w:after="90"/>
              <w:ind w:firstLine="0"/>
              <w:rPr>
                <w:rFonts w:ascii="ITC Avant Garde" w:hAnsi="ITC Avant Garde"/>
                <w:sz w:val="20"/>
                <w:lang w:val="es-ES_tradnl"/>
              </w:rPr>
            </w:pPr>
            <w:r w:rsidRPr="00662492">
              <w:rPr>
                <w:rFonts w:ascii="ITC Avant Garde" w:hAnsi="ITC Avant Garde"/>
                <w:sz w:val="20"/>
                <w:lang w:val="es-ES_tradnl"/>
              </w:rPr>
              <w:t>IMEI del EBP:</w:t>
            </w:r>
          </w:p>
        </w:tc>
        <w:tc>
          <w:tcPr>
            <w:tcW w:w="6737" w:type="dxa"/>
          </w:tcPr>
          <w:p w14:paraId="357A1F43" w14:textId="77777777" w:rsidR="00F60E2D" w:rsidRPr="00662492" w:rsidRDefault="00F60E2D" w:rsidP="00F60E2D">
            <w:pPr>
              <w:pStyle w:val="Texto"/>
              <w:spacing w:after="90"/>
              <w:ind w:firstLine="0"/>
              <w:rPr>
                <w:rFonts w:ascii="ITC Avant Garde" w:hAnsi="ITC Avant Garde"/>
                <w:lang w:val="es-ES_tradnl"/>
              </w:rPr>
            </w:pPr>
          </w:p>
        </w:tc>
      </w:tr>
      <w:tr w:rsidR="00F60E2D" w:rsidRPr="00662492" w14:paraId="7240CCA3" w14:textId="77777777" w:rsidTr="000E6AC8">
        <w:trPr>
          <w:trHeight w:val="20"/>
          <w:tblHeader/>
        </w:trPr>
        <w:tc>
          <w:tcPr>
            <w:tcW w:w="1975" w:type="dxa"/>
          </w:tcPr>
          <w:p w14:paraId="1DF68D6A" w14:textId="77777777" w:rsidR="00F60E2D" w:rsidRPr="00662492" w:rsidRDefault="00F60E2D" w:rsidP="00F60E2D">
            <w:pPr>
              <w:pStyle w:val="Texto"/>
              <w:spacing w:after="90"/>
              <w:ind w:firstLine="0"/>
              <w:rPr>
                <w:rFonts w:ascii="ITC Avant Garde" w:hAnsi="ITC Avant Garde"/>
                <w:sz w:val="20"/>
                <w:lang w:val="es-ES_tradnl"/>
              </w:rPr>
            </w:pPr>
            <w:r>
              <w:rPr>
                <w:rFonts w:ascii="ITC Avant Garde" w:hAnsi="ITC Avant Garde"/>
                <w:sz w:val="20"/>
                <w:lang w:val="es-ES_tradnl"/>
              </w:rPr>
              <w:t xml:space="preserve">Marca </w:t>
            </w:r>
            <w:r w:rsidRPr="00662492">
              <w:rPr>
                <w:rFonts w:ascii="ITC Avant Garde" w:hAnsi="ITC Avant Garde"/>
                <w:sz w:val="20"/>
                <w:lang w:val="es-ES_tradnl"/>
              </w:rPr>
              <w:t>comercial del EBP:</w:t>
            </w:r>
          </w:p>
        </w:tc>
        <w:tc>
          <w:tcPr>
            <w:tcW w:w="6737" w:type="dxa"/>
          </w:tcPr>
          <w:p w14:paraId="169BCE2A" w14:textId="77777777" w:rsidR="00F60E2D" w:rsidRPr="00662492" w:rsidRDefault="00F60E2D" w:rsidP="00F60E2D">
            <w:pPr>
              <w:pStyle w:val="Texto"/>
              <w:spacing w:after="90"/>
              <w:ind w:firstLine="0"/>
              <w:rPr>
                <w:rFonts w:ascii="ITC Avant Garde" w:hAnsi="ITC Avant Garde"/>
                <w:lang w:val="es-ES_tradnl"/>
              </w:rPr>
            </w:pPr>
          </w:p>
        </w:tc>
      </w:tr>
      <w:tr w:rsidR="00F60E2D" w:rsidRPr="00662492" w14:paraId="7A6C2D1D" w14:textId="77777777" w:rsidTr="000E6AC8">
        <w:trPr>
          <w:trHeight w:val="20"/>
          <w:tblHeader/>
        </w:trPr>
        <w:tc>
          <w:tcPr>
            <w:tcW w:w="1975" w:type="dxa"/>
          </w:tcPr>
          <w:p w14:paraId="3AF78FF0" w14:textId="77777777" w:rsidR="00F60E2D" w:rsidRPr="00662492" w:rsidRDefault="00F60E2D" w:rsidP="00F60E2D">
            <w:pPr>
              <w:pStyle w:val="Texto"/>
              <w:spacing w:after="90"/>
              <w:ind w:firstLine="0"/>
              <w:rPr>
                <w:rFonts w:ascii="ITC Avant Garde" w:hAnsi="ITC Avant Garde"/>
                <w:sz w:val="20"/>
                <w:lang w:val="es-ES_tradnl"/>
              </w:rPr>
            </w:pPr>
            <w:r w:rsidRPr="00662492">
              <w:rPr>
                <w:rFonts w:ascii="ITC Avant Garde" w:hAnsi="ITC Avant Garde"/>
                <w:sz w:val="20"/>
                <w:lang w:val="es-ES_tradnl"/>
              </w:rPr>
              <w:t>Fabricante:</w:t>
            </w:r>
          </w:p>
        </w:tc>
        <w:tc>
          <w:tcPr>
            <w:tcW w:w="6737" w:type="dxa"/>
          </w:tcPr>
          <w:p w14:paraId="4659B471" w14:textId="77777777" w:rsidR="00F60E2D" w:rsidRPr="00662492" w:rsidRDefault="00F60E2D" w:rsidP="00F60E2D">
            <w:pPr>
              <w:pStyle w:val="Texto"/>
              <w:spacing w:after="90"/>
              <w:ind w:firstLine="0"/>
              <w:rPr>
                <w:rFonts w:ascii="ITC Avant Garde" w:hAnsi="ITC Avant Garde"/>
                <w:lang w:val="es-ES_tradnl"/>
              </w:rPr>
            </w:pPr>
          </w:p>
        </w:tc>
      </w:tr>
      <w:tr w:rsidR="00F60E2D" w:rsidRPr="00662492" w14:paraId="77300C87" w14:textId="77777777" w:rsidTr="000E6AC8">
        <w:trPr>
          <w:trHeight w:val="20"/>
          <w:tblHeader/>
        </w:trPr>
        <w:tc>
          <w:tcPr>
            <w:tcW w:w="1975" w:type="dxa"/>
          </w:tcPr>
          <w:p w14:paraId="230B981D" w14:textId="77777777" w:rsidR="00F60E2D" w:rsidRPr="00662492" w:rsidRDefault="00F60E2D" w:rsidP="00F60E2D">
            <w:pPr>
              <w:pStyle w:val="Texto"/>
              <w:spacing w:after="90"/>
              <w:ind w:firstLine="0"/>
              <w:rPr>
                <w:rFonts w:ascii="ITC Avant Garde" w:hAnsi="ITC Avant Garde"/>
                <w:sz w:val="20"/>
                <w:lang w:val="es-ES_tradnl"/>
              </w:rPr>
            </w:pPr>
            <w:r w:rsidRPr="00662492">
              <w:rPr>
                <w:rFonts w:ascii="ITC Avant Garde" w:hAnsi="ITC Avant Garde"/>
                <w:sz w:val="20"/>
                <w:lang w:val="es-ES_tradnl"/>
              </w:rPr>
              <w:t>Marca:</w:t>
            </w:r>
          </w:p>
        </w:tc>
        <w:tc>
          <w:tcPr>
            <w:tcW w:w="6737" w:type="dxa"/>
          </w:tcPr>
          <w:p w14:paraId="0ED75DA4" w14:textId="77777777" w:rsidR="00F60E2D" w:rsidRPr="00662492" w:rsidRDefault="00F60E2D" w:rsidP="00F60E2D">
            <w:pPr>
              <w:pStyle w:val="Texto"/>
              <w:spacing w:after="90"/>
              <w:ind w:firstLine="0"/>
              <w:rPr>
                <w:rFonts w:ascii="ITC Avant Garde" w:hAnsi="ITC Avant Garde"/>
                <w:lang w:val="es-ES_tradnl"/>
              </w:rPr>
            </w:pPr>
          </w:p>
        </w:tc>
      </w:tr>
      <w:tr w:rsidR="00F60E2D" w:rsidRPr="00662492" w14:paraId="7F32A236" w14:textId="77777777" w:rsidTr="000E6AC8">
        <w:trPr>
          <w:trHeight w:val="20"/>
          <w:tblHeader/>
        </w:trPr>
        <w:tc>
          <w:tcPr>
            <w:tcW w:w="1975" w:type="dxa"/>
          </w:tcPr>
          <w:p w14:paraId="095DA0D7" w14:textId="77777777" w:rsidR="00F60E2D" w:rsidRPr="00662492" w:rsidRDefault="00F60E2D" w:rsidP="00F60E2D">
            <w:pPr>
              <w:pStyle w:val="Texto"/>
              <w:spacing w:after="90"/>
              <w:ind w:firstLine="0"/>
              <w:rPr>
                <w:rFonts w:ascii="ITC Avant Garde" w:hAnsi="ITC Avant Garde"/>
                <w:sz w:val="20"/>
                <w:lang w:val="es-ES_tradnl"/>
              </w:rPr>
            </w:pPr>
            <w:r w:rsidRPr="00662492">
              <w:rPr>
                <w:rFonts w:ascii="ITC Avant Garde" w:hAnsi="ITC Avant Garde"/>
                <w:sz w:val="20"/>
                <w:lang w:val="es-ES_tradnl"/>
              </w:rPr>
              <w:t>Modelo:</w:t>
            </w:r>
          </w:p>
        </w:tc>
        <w:tc>
          <w:tcPr>
            <w:tcW w:w="6737" w:type="dxa"/>
          </w:tcPr>
          <w:p w14:paraId="67F00D14" w14:textId="77777777" w:rsidR="00F60E2D" w:rsidRPr="00662492" w:rsidRDefault="00F60E2D" w:rsidP="00F60E2D">
            <w:pPr>
              <w:pStyle w:val="Texto"/>
              <w:spacing w:after="90"/>
              <w:ind w:firstLine="0"/>
              <w:rPr>
                <w:rFonts w:ascii="ITC Avant Garde" w:hAnsi="ITC Avant Garde"/>
                <w:lang w:val="es-ES_tradnl"/>
              </w:rPr>
            </w:pPr>
          </w:p>
        </w:tc>
      </w:tr>
      <w:tr w:rsidR="00F60E2D" w:rsidRPr="00662492" w14:paraId="49AA6998" w14:textId="77777777" w:rsidTr="000E6AC8">
        <w:trPr>
          <w:trHeight w:val="20"/>
          <w:tblHeader/>
        </w:trPr>
        <w:tc>
          <w:tcPr>
            <w:tcW w:w="1975" w:type="dxa"/>
          </w:tcPr>
          <w:p w14:paraId="5485EBAD" w14:textId="77777777" w:rsidR="00F60E2D" w:rsidRPr="00662492" w:rsidRDefault="00F60E2D" w:rsidP="00F60E2D">
            <w:pPr>
              <w:pStyle w:val="Texto"/>
              <w:spacing w:after="90"/>
              <w:ind w:firstLine="0"/>
              <w:rPr>
                <w:rFonts w:ascii="ITC Avant Garde" w:hAnsi="ITC Avant Garde"/>
                <w:sz w:val="20"/>
                <w:lang w:val="es-ES_tradnl"/>
              </w:rPr>
            </w:pPr>
            <w:r w:rsidRPr="00662492">
              <w:rPr>
                <w:rFonts w:ascii="ITC Avant Garde" w:hAnsi="ITC Avant Garde"/>
                <w:sz w:val="20"/>
                <w:lang w:val="es-ES_tradnl"/>
              </w:rPr>
              <w:t>TAC:</w:t>
            </w:r>
          </w:p>
        </w:tc>
        <w:tc>
          <w:tcPr>
            <w:tcW w:w="6737" w:type="dxa"/>
          </w:tcPr>
          <w:p w14:paraId="30AF21A4" w14:textId="77777777" w:rsidR="00F60E2D" w:rsidRPr="00662492" w:rsidRDefault="00F60E2D" w:rsidP="00F60E2D">
            <w:pPr>
              <w:pStyle w:val="Texto"/>
              <w:spacing w:after="90"/>
              <w:ind w:firstLine="0"/>
              <w:rPr>
                <w:rFonts w:ascii="ITC Avant Garde" w:hAnsi="ITC Avant Garde"/>
                <w:lang w:val="es-ES_tradnl"/>
              </w:rPr>
            </w:pPr>
          </w:p>
        </w:tc>
      </w:tr>
      <w:tr w:rsidR="00F60E2D" w:rsidRPr="00662492" w14:paraId="7F8E7575" w14:textId="77777777" w:rsidTr="000E6AC8">
        <w:trPr>
          <w:trHeight w:val="20"/>
          <w:tblHeader/>
        </w:trPr>
        <w:tc>
          <w:tcPr>
            <w:tcW w:w="1975" w:type="dxa"/>
          </w:tcPr>
          <w:p w14:paraId="29A1BDF8" w14:textId="77777777" w:rsidR="00F60E2D" w:rsidRPr="00662492" w:rsidRDefault="00F60E2D" w:rsidP="00F60E2D">
            <w:pPr>
              <w:pStyle w:val="Texto"/>
              <w:spacing w:after="90"/>
              <w:ind w:firstLine="0"/>
              <w:rPr>
                <w:rFonts w:ascii="ITC Avant Garde" w:hAnsi="ITC Avant Garde"/>
                <w:sz w:val="20"/>
                <w:lang w:val="es-ES_tradnl"/>
              </w:rPr>
            </w:pPr>
            <w:r w:rsidRPr="00662492">
              <w:rPr>
                <w:rFonts w:ascii="ITC Avant Garde" w:hAnsi="ITC Avant Garde"/>
                <w:sz w:val="20"/>
                <w:lang w:val="es-ES_tradnl"/>
              </w:rPr>
              <w:t>SNR:</w:t>
            </w:r>
          </w:p>
        </w:tc>
        <w:tc>
          <w:tcPr>
            <w:tcW w:w="6737" w:type="dxa"/>
          </w:tcPr>
          <w:p w14:paraId="3D018D17" w14:textId="77777777" w:rsidR="00F60E2D" w:rsidRPr="00662492" w:rsidRDefault="00F60E2D" w:rsidP="00F60E2D">
            <w:pPr>
              <w:pStyle w:val="Texto"/>
              <w:spacing w:after="90"/>
              <w:ind w:firstLine="0"/>
              <w:rPr>
                <w:rFonts w:ascii="ITC Avant Garde" w:hAnsi="ITC Avant Garde"/>
                <w:lang w:val="es-ES_tradnl"/>
              </w:rPr>
            </w:pPr>
          </w:p>
        </w:tc>
      </w:tr>
      <w:tr w:rsidR="00F60E2D" w:rsidRPr="00662492" w14:paraId="17A11B00" w14:textId="77777777" w:rsidTr="000E6AC8">
        <w:trPr>
          <w:trHeight w:val="20"/>
          <w:tblHeader/>
        </w:trPr>
        <w:tc>
          <w:tcPr>
            <w:tcW w:w="1975" w:type="dxa"/>
          </w:tcPr>
          <w:p w14:paraId="173CFBFF" w14:textId="77777777" w:rsidR="00F60E2D" w:rsidRPr="00662492" w:rsidRDefault="00F60E2D" w:rsidP="00F60E2D">
            <w:pPr>
              <w:pStyle w:val="Texto"/>
              <w:spacing w:after="90"/>
              <w:ind w:firstLine="0"/>
              <w:rPr>
                <w:rFonts w:ascii="ITC Avant Garde" w:hAnsi="ITC Avant Garde"/>
                <w:sz w:val="20"/>
                <w:lang w:val="es-ES_tradnl"/>
              </w:rPr>
            </w:pPr>
            <w:r w:rsidRPr="00662492">
              <w:rPr>
                <w:rFonts w:ascii="ITC Avant Garde" w:hAnsi="ITC Avant Garde"/>
                <w:sz w:val="20"/>
                <w:lang w:val="es-ES_tradnl"/>
              </w:rPr>
              <w:t>CD/SD:</w:t>
            </w:r>
          </w:p>
        </w:tc>
        <w:tc>
          <w:tcPr>
            <w:tcW w:w="6737" w:type="dxa"/>
          </w:tcPr>
          <w:p w14:paraId="199C2E18" w14:textId="77777777" w:rsidR="00F60E2D" w:rsidRPr="00662492" w:rsidRDefault="00F60E2D" w:rsidP="00F60E2D">
            <w:pPr>
              <w:pStyle w:val="Texto"/>
              <w:spacing w:after="90"/>
              <w:ind w:firstLine="0"/>
              <w:rPr>
                <w:rFonts w:ascii="ITC Avant Garde" w:hAnsi="ITC Avant Garde"/>
                <w:lang w:val="es-ES_tradnl"/>
              </w:rPr>
            </w:pPr>
          </w:p>
        </w:tc>
      </w:tr>
      <w:tr w:rsidR="00F60E2D" w:rsidRPr="00662492" w14:paraId="00EB09B2" w14:textId="77777777" w:rsidTr="000E6AC8">
        <w:trPr>
          <w:trHeight w:val="20"/>
          <w:tblHeader/>
        </w:trPr>
        <w:tc>
          <w:tcPr>
            <w:tcW w:w="1975" w:type="dxa"/>
          </w:tcPr>
          <w:p w14:paraId="1A957F08" w14:textId="77777777" w:rsidR="00F60E2D" w:rsidRPr="00662492" w:rsidRDefault="00F60E2D" w:rsidP="00F60E2D">
            <w:pPr>
              <w:pStyle w:val="Texto"/>
              <w:spacing w:after="90"/>
              <w:ind w:firstLine="0"/>
              <w:rPr>
                <w:rFonts w:ascii="ITC Avant Garde" w:hAnsi="ITC Avant Garde"/>
                <w:sz w:val="20"/>
                <w:lang w:val="es-ES_tradnl"/>
              </w:rPr>
            </w:pPr>
            <w:r w:rsidRPr="00662492">
              <w:rPr>
                <w:rFonts w:ascii="ITC Avant Garde" w:hAnsi="ITC Avant Garde"/>
                <w:sz w:val="20"/>
                <w:lang w:val="es-ES_tradnl"/>
              </w:rPr>
              <w:t>No. de serie del EBP (comercial):</w:t>
            </w:r>
          </w:p>
        </w:tc>
        <w:tc>
          <w:tcPr>
            <w:tcW w:w="6737" w:type="dxa"/>
          </w:tcPr>
          <w:p w14:paraId="743719F0" w14:textId="77777777" w:rsidR="00F60E2D" w:rsidRPr="00662492" w:rsidRDefault="00F60E2D" w:rsidP="00F60E2D">
            <w:pPr>
              <w:pStyle w:val="Texto"/>
              <w:spacing w:after="90"/>
              <w:ind w:firstLine="0"/>
              <w:rPr>
                <w:rFonts w:ascii="ITC Avant Garde" w:hAnsi="ITC Avant Garde"/>
                <w:sz w:val="20"/>
                <w:lang w:val="es-ES_tradnl"/>
              </w:rPr>
            </w:pPr>
          </w:p>
        </w:tc>
      </w:tr>
      <w:tr w:rsidR="00F60E2D" w:rsidRPr="00662492" w14:paraId="5A69C79B" w14:textId="77777777" w:rsidTr="000E6AC8">
        <w:trPr>
          <w:trHeight w:val="20"/>
          <w:tblHeader/>
        </w:trPr>
        <w:tc>
          <w:tcPr>
            <w:tcW w:w="1975" w:type="dxa"/>
          </w:tcPr>
          <w:p w14:paraId="53DFAEBB" w14:textId="77777777" w:rsidR="00F60E2D" w:rsidRPr="00662492" w:rsidRDefault="00F60E2D" w:rsidP="00F60E2D">
            <w:pPr>
              <w:pStyle w:val="Texto"/>
              <w:spacing w:after="90"/>
              <w:ind w:firstLine="0"/>
              <w:rPr>
                <w:rFonts w:ascii="ITC Avant Garde" w:hAnsi="ITC Avant Garde"/>
                <w:sz w:val="20"/>
                <w:lang w:val="es-ES_tradnl"/>
              </w:rPr>
            </w:pPr>
            <w:r w:rsidRPr="00662492">
              <w:rPr>
                <w:rFonts w:ascii="ITC Avant Garde" w:hAnsi="ITC Avant Garde"/>
                <w:sz w:val="20"/>
                <w:lang w:val="es-ES_tradnl"/>
              </w:rPr>
              <w:t>Descripción del EBP:</w:t>
            </w:r>
          </w:p>
        </w:tc>
        <w:tc>
          <w:tcPr>
            <w:tcW w:w="6737" w:type="dxa"/>
          </w:tcPr>
          <w:p w14:paraId="473F1733" w14:textId="77777777" w:rsidR="00F60E2D" w:rsidRPr="00662492" w:rsidRDefault="00F60E2D" w:rsidP="00F60E2D">
            <w:pPr>
              <w:pStyle w:val="Texto"/>
              <w:spacing w:after="90"/>
              <w:ind w:firstLine="0"/>
              <w:rPr>
                <w:rFonts w:ascii="ITC Avant Garde" w:hAnsi="ITC Avant Garde"/>
                <w:sz w:val="20"/>
                <w:lang w:val="es-ES_tradnl"/>
              </w:rPr>
            </w:pPr>
          </w:p>
        </w:tc>
      </w:tr>
    </w:tbl>
    <w:p w14:paraId="0F0C33FE" w14:textId="77777777" w:rsidR="00F60E2D" w:rsidRPr="00662492" w:rsidRDefault="00F60E2D" w:rsidP="00F60E2D">
      <w:pPr>
        <w:pStyle w:val="Texto"/>
        <w:spacing w:after="90"/>
        <w:rPr>
          <w:rFonts w:ascii="ITC Avant Garde" w:hAnsi="ITC Avant Garde"/>
          <w:b/>
          <w:sz w:val="20"/>
          <w:lang w:val="es-ES_tradnl"/>
        </w:rPr>
      </w:pPr>
    </w:p>
    <w:p w14:paraId="62334833" w14:textId="77777777" w:rsidR="00F60E2D" w:rsidRPr="006217EC" w:rsidRDefault="00F60E2D" w:rsidP="006217EC">
      <w:pPr>
        <w:pStyle w:val="Ttulo2"/>
        <w:ind w:left="644"/>
        <w:rPr>
          <w:rFonts w:ascii="ITC Avant Garde" w:hAnsi="ITC Avant Garde"/>
          <w:b/>
          <w:color w:val="000000" w:themeColor="text1"/>
          <w:sz w:val="22"/>
          <w:szCs w:val="22"/>
        </w:rPr>
      </w:pPr>
      <w:r w:rsidRPr="006217EC">
        <w:rPr>
          <w:rFonts w:ascii="ITC Avant Garde" w:hAnsi="ITC Avant Garde"/>
          <w:b/>
          <w:color w:val="000000" w:themeColor="text1"/>
          <w:sz w:val="22"/>
          <w:szCs w:val="22"/>
        </w:rPr>
        <w:lastRenderedPageBreak/>
        <w:t>III. DATOS DEL SITIO DE PRUEBAS.</w:t>
      </w:r>
    </w:p>
    <w:tbl>
      <w:tblPr>
        <w:tblStyle w:val="Tablaconcuadrcula"/>
        <w:tblW w:w="8712" w:type="dxa"/>
        <w:tblLayout w:type="fixed"/>
        <w:tblLook w:val="0000" w:firstRow="0" w:lastRow="0" w:firstColumn="0" w:lastColumn="0" w:noHBand="0" w:noVBand="0"/>
        <w:tblCaption w:val="FORMATO 3"/>
        <w:tblDescription w:val="EL FORMATO SE REFIERE A LOS DATOS DEL SITIO DE PRUEBAS"/>
      </w:tblPr>
      <w:tblGrid>
        <w:gridCol w:w="2825"/>
        <w:gridCol w:w="5887"/>
      </w:tblGrid>
      <w:tr w:rsidR="00F60E2D" w:rsidRPr="00662492" w14:paraId="7FB10A74" w14:textId="77777777" w:rsidTr="000E6AC8">
        <w:trPr>
          <w:trHeight w:val="20"/>
          <w:tblHeader/>
        </w:trPr>
        <w:tc>
          <w:tcPr>
            <w:tcW w:w="2825" w:type="dxa"/>
          </w:tcPr>
          <w:p w14:paraId="6465BDD1" w14:textId="77777777" w:rsidR="00F60E2D" w:rsidRPr="00662492" w:rsidRDefault="00F60E2D" w:rsidP="00F60E2D">
            <w:pPr>
              <w:pStyle w:val="Texto"/>
              <w:spacing w:after="90"/>
              <w:ind w:firstLine="0"/>
              <w:rPr>
                <w:rFonts w:ascii="ITC Avant Garde" w:hAnsi="ITC Avant Garde"/>
                <w:sz w:val="20"/>
                <w:lang w:val="es-ES_tradnl"/>
              </w:rPr>
            </w:pPr>
            <w:r w:rsidRPr="00662492">
              <w:rPr>
                <w:rFonts w:ascii="ITC Avant Garde" w:hAnsi="ITC Avant Garde"/>
                <w:sz w:val="20"/>
                <w:lang w:val="es-ES_tradnl"/>
              </w:rPr>
              <w:t>Fecha y hora de realización de las pruebas en el laboratorio.</w:t>
            </w:r>
          </w:p>
        </w:tc>
        <w:tc>
          <w:tcPr>
            <w:tcW w:w="5887" w:type="dxa"/>
          </w:tcPr>
          <w:p w14:paraId="2E2FED58" w14:textId="77777777" w:rsidR="00F60E2D" w:rsidRPr="00662492" w:rsidRDefault="00F60E2D" w:rsidP="00F60E2D">
            <w:pPr>
              <w:pStyle w:val="Texto"/>
              <w:spacing w:after="90"/>
              <w:ind w:firstLine="0"/>
              <w:rPr>
                <w:rFonts w:ascii="ITC Avant Garde" w:hAnsi="ITC Avant Garde"/>
                <w:sz w:val="20"/>
                <w:lang w:val="es-ES_tradnl"/>
              </w:rPr>
            </w:pPr>
          </w:p>
        </w:tc>
      </w:tr>
      <w:tr w:rsidR="00F60E2D" w:rsidRPr="00662492" w14:paraId="6C92AF9D" w14:textId="77777777" w:rsidTr="000E6AC8">
        <w:trPr>
          <w:trHeight w:val="20"/>
          <w:tblHeader/>
        </w:trPr>
        <w:tc>
          <w:tcPr>
            <w:tcW w:w="2825" w:type="dxa"/>
          </w:tcPr>
          <w:p w14:paraId="45EAFAE7" w14:textId="77777777" w:rsidR="00F60E2D" w:rsidRPr="00662492" w:rsidRDefault="00F60E2D" w:rsidP="00F60E2D">
            <w:pPr>
              <w:pStyle w:val="Texto"/>
              <w:spacing w:after="90"/>
              <w:ind w:firstLine="0"/>
              <w:rPr>
                <w:rFonts w:ascii="ITC Avant Garde" w:hAnsi="ITC Avant Garde"/>
                <w:sz w:val="20"/>
                <w:lang w:val="es-ES_tradnl"/>
              </w:rPr>
            </w:pPr>
            <w:r w:rsidRPr="00662492">
              <w:rPr>
                <w:rFonts w:ascii="ITC Avant Garde" w:hAnsi="ITC Avant Garde"/>
                <w:sz w:val="20"/>
                <w:lang w:val="es-ES_tradnl"/>
              </w:rPr>
              <w:t>Métodos de prueba utilizados (listar el o los números de los métodos de prueba de la DT IFT-011-2016).</w:t>
            </w:r>
          </w:p>
        </w:tc>
        <w:tc>
          <w:tcPr>
            <w:tcW w:w="5887" w:type="dxa"/>
          </w:tcPr>
          <w:p w14:paraId="62A84602" w14:textId="77777777" w:rsidR="00F60E2D" w:rsidRPr="00662492" w:rsidRDefault="00F60E2D" w:rsidP="00F60E2D">
            <w:pPr>
              <w:pStyle w:val="Texto"/>
              <w:spacing w:after="90"/>
              <w:ind w:firstLine="0"/>
              <w:rPr>
                <w:rFonts w:ascii="ITC Avant Garde" w:hAnsi="ITC Avant Garde"/>
                <w:sz w:val="20"/>
                <w:lang w:val="es-ES_tradnl"/>
              </w:rPr>
            </w:pPr>
          </w:p>
        </w:tc>
      </w:tr>
    </w:tbl>
    <w:p w14:paraId="526801A9" w14:textId="77777777" w:rsidR="00F60E2D" w:rsidRPr="00662492" w:rsidRDefault="00F60E2D" w:rsidP="00F60E2D">
      <w:pPr>
        <w:pStyle w:val="Texto"/>
        <w:spacing w:after="75"/>
        <w:rPr>
          <w:rFonts w:ascii="ITC Avant Garde" w:hAnsi="ITC Avant Garde"/>
          <w:b/>
          <w:sz w:val="20"/>
          <w:lang w:val="es-ES_tradnl"/>
        </w:rPr>
      </w:pPr>
    </w:p>
    <w:p w14:paraId="5F3E6380" w14:textId="77777777" w:rsidR="00F60E2D" w:rsidRPr="006217EC" w:rsidRDefault="00F60E2D" w:rsidP="006217EC">
      <w:pPr>
        <w:pStyle w:val="Ttulo2"/>
        <w:ind w:left="644"/>
        <w:rPr>
          <w:rFonts w:ascii="ITC Avant Garde" w:hAnsi="ITC Avant Garde"/>
          <w:b/>
          <w:color w:val="000000" w:themeColor="text1"/>
          <w:sz w:val="22"/>
          <w:szCs w:val="22"/>
        </w:rPr>
      </w:pPr>
      <w:r w:rsidRPr="006217EC">
        <w:rPr>
          <w:rFonts w:ascii="ITC Avant Garde" w:hAnsi="ITC Avant Garde"/>
          <w:b/>
          <w:color w:val="000000" w:themeColor="text1"/>
          <w:sz w:val="22"/>
          <w:szCs w:val="22"/>
        </w:rPr>
        <w:t xml:space="preserve">IV. RESULTADOS DE LAS PRUEBAS RELATIVAS AL NUMERAL 4. </w:t>
      </w:r>
      <w:r w:rsidRPr="006217EC">
        <w:rPr>
          <w:rFonts w:ascii="ITC Avant Garde" w:hAnsi="ITC Avant Garde"/>
          <w:color w:val="000000" w:themeColor="text1"/>
          <w:sz w:val="22"/>
          <w:szCs w:val="22"/>
        </w:rPr>
        <w:t>IDENTIFICADOR INTERNACIONAL DEL EQUIPO TERMINAL MÓVIL (IMEI) Y FUNCIONALIDAD DE RECEPTOR DE FRECUENCIA MODULADA (FM).</w:t>
      </w:r>
    </w:p>
    <w:p w14:paraId="777C0E52" w14:textId="77777777" w:rsidR="00F60E2D" w:rsidRPr="001E20C3" w:rsidRDefault="00F60E2D" w:rsidP="00F60E2D">
      <w:pPr>
        <w:pStyle w:val="Texto"/>
        <w:spacing w:after="90"/>
        <w:ind w:left="720" w:firstLine="0"/>
        <w:rPr>
          <w:rFonts w:ascii="ITC Avant Garde" w:hAnsi="ITC Avant Garde"/>
          <w:b/>
          <w:szCs w:val="18"/>
          <w:lang w:val="es-ES_tradnl"/>
        </w:rPr>
      </w:pPr>
    </w:p>
    <w:tbl>
      <w:tblPr>
        <w:tblStyle w:val="Tablaconcuadrcula"/>
        <w:tblW w:w="8784" w:type="dxa"/>
        <w:tblLayout w:type="fixed"/>
        <w:tblLook w:val="04A0" w:firstRow="1" w:lastRow="0" w:firstColumn="1" w:lastColumn="0" w:noHBand="0" w:noVBand="1"/>
        <w:tblCaption w:val="Resultados de pruebas relativas al numeral 4"/>
        <w:tblDescription w:val="En una tabla de 3 columnas se proporciona el subnumeral del numeral 4, las características técnicas y el resultad obtenido. "/>
      </w:tblPr>
      <w:tblGrid>
        <w:gridCol w:w="1129"/>
        <w:gridCol w:w="3544"/>
        <w:gridCol w:w="4111"/>
      </w:tblGrid>
      <w:tr w:rsidR="00F60E2D" w:rsidRPr="001E20C3" w14:paraId="58E3BB2D" w14:textId="77777777" w:rsidTr="009C3CC4">
        <w:trPr>
          <w:tblHeader/>
        </w:trPr>
        <w:tc>
          <w:tcPr>
            <w:tcW w:w="1129" w:type="dxa"/>
          </w:tcPr>
          <w:p w14:paraId="6D3E6469" w14:textId="77777777" w:rsidR="00F60E2D" w:rsidRPr="001E20C3" w:rsidRDefault="00F60E2D" w:rsidP="00F60E2D">
            <w:pPr>
              <w:jc w:val="both"/>
              <w:rPr>
                <w:rFonts w:ascii="ITC Avant Garde" w:hAnsi="ITC Avant Garde" w:cs="Arial"/>
                <w:b/>
                <w:sz w:val="18"/>
                <w:szCs w:val="18"/>
              </w:rPr>
            </w:pPr>
            <w:r w:rsidRPr="001E20C3">
              <w:rPr>
                <w:rFonts w:ascii="ITC Avant Garde" w:hAnsi="ITC Avant Garde" w:cs="Arial"/>
                <w:b/>
                <w:sz w:val="18"/>
                <w:szCs w:val="18"/>
              </w:rPr>
              <w:t>Numeral</w:t>
            </w:r>
          </w:p>
        </w:tc>
        <w:tc>
          <w:tcPr>
            <w:tcW w:w="3544" w:type="dxa"/>
          </w:tcPr>
          <w:p w14:paraId="0D9EFD78" w14:textId="77777777" w:rsidR="00F60E2D" w:rsidRPr="001E20C3" w:rsidRDefault="00F60E2D" w:rsidP="00F60E2D">
            <w:pPr>
              <w:jc w:val="center"/>
              <w:rPr>
                <w:rFonts w:ascii="ITC Avant Garde" w:hAnsi="ITC Avant Garde" w:cs="Arial"/>
                <w:b/>
                <w:sz w:val="18"/>
                <w:szCs w:val="18"/>
              </w:rPr>
            </w:pPr>
            <w:r w:rsidRPr="001E20C3">
              <w:rPr>
                <w:rFonts w:ascii="ITC Avant Garde" w:hAnsi="ITC Avant Garde" w:cs="Arial"/>
                <w:b/>
                <w:sz w:val="18"/>
                <w:szCs w:val="18"/>
              </w:rPr>
              <w:t>Características técnicas</w:t>
            </w:r>
          </w:p>
        </w:tc>
        <w:tc>
          <w:tcPr>
            <w:tcW w:w="4111" w:type="dxa"/>
          </w:tcPr>
          <w:p w14:paraId="276E98AC" w14:textId="77777777" w:rsidR="00F60E2D" w:rsidRPr="001E20C3" w:rsidRDefault="00F60E2D" w:rsidP="00F60E2D">
            <w:pPr>
              <w:jc w:val="center"/>
              <w:rPr>
                <w:rFonts w:ascii="ITC Avant Garde" w:hAnsi="ITC Avant Garde" w:cs="Arial"/>
                <w:b/>
                <w:sz w:val="18"/>
                <w:szCs w:val="18"/>
              </w:rPr>
            </w:pPr>
            <w:r w:rsidRPr="001E20C3">
              <w:rPr>
                <w:rFonts w:ascii="ITC Avant Garde" w:hAnsi="ITC Avant Garde" w:cs="Arial"/>
                <w:b/>
                <w:sz w:val="18"/>
                <w:szCs w:val="18"/>
              </w:rPr>
              <w:t>Resultado obtenido</w:t>
            </w:r>
          </w:p>
        </w:tc>
      </w:tr>
      <w:tr w:rsidR="00F60E2D" w:rsidRPr="001E20C3" w14:paraId="7A6D9C44" w14:textId="77777777" w:rsidTr="009C3CC4">
        <w:tc>
          <w:tcPr>
            <w:tcW w:w="1129" w:type="dxa"/>
            <w:vMerge w:val="restart"/>
          </w:tcPr>
          <w:p w14:paraId="4B5CC593" w14:textId="7A694078" w:rsidR="00F60E2D" w:rsidRPr="001E20C3" w:rsidRDefault="009C3CC4" w:rsidP="00F60E2D">
            <w:pPr>
              <w:jc w:val="both"/>
              <w:rPr>
                <w:rFonts w:ascii="ITC Avant Garde" w:hAnsi="ITC Avant Garde" w:cs="Arial"/>
                <w:b/>
                <w:sz w:val="18"/>
                <w:szCs w:val="18"/>
              </w:rPr>
            </w:pPr>
            <w:r>
              <w:rPr>
                <w:rFonts w:ascii="ITC Avant Garde" w:hAnsi="ITC Avant Garde" w:cs="Arial"/>
                <w:b/>
                <w:sz w:val="18"/>
                <w:szCs w:val="18"/>
              </w:rPr>
              <w:t>4.1.</w:t>
            </w:r>
          </w:p>
        </w:tc>
        <w:tc>
          <w:tcPr>
            <w:tcW w:w="3544" w:type="dxa"/>
          </w:tcPr>
          <w:p w14:paraId="41146E58" w14:textId="77777777" w:rsidR="00F60E2D" w:rsidRPr="001E20C3" w:rsidRDefault="00F60E2D" w:rsidP="00F60E2D">
            <w:pPr>
              <w:jc w:val="both"/>
              <w:rPr>
                <w:rFonts w:ascii="ITC Avant Garde" w:hAnsi="ITC Avant Garde" w:cs="Arial"/>
                <w:sz w:val="18"/>
                <w:szCs w:val="18"/>
              </w:rPr>
            </w:pPr>
            <w:r w:rsidRPr="001E20C3">
              <w:rPr>
                <w:rFonts w:ascii="ITC Avant Garde" w:hAnsi="ITC Avant Garde" w:cs="Arial"/>
                <w:sz w:val="18"/>
                <w:szCs w:val="18"/>
              </w:rPr>
              <w:t xml:space="preserve">El IMEI correspondiente de cada EBP debe ser válido y único. </w:t>
            </w:r>
          </w:p>
          <w:p w14:paraId="47DA0CEC" w14:textId="77777777" w:rsidR="00F60E2D" w:rsidRPr="001E20C3" w:rsidRDefault="00F60E2D" w:rsidP="00F60E2D">
            <w:pPr>
              <w:jc w:val="both"/>
              <w:rPr>
                <w:rFonts w:ascii="ITC Avant Garde" w:hAnsi="ITC Avant Garde" w:cs="Arial"/>
                <w:sz w:val="18"/>
                <w:szCs w:val="18"/>
              </w:rPr>
            </w:pPr>
            <w:r w:rsidRPr="001E20C3">
              <w:rPr>
                <w:rFonts w:ascii="ITC Avant Garde" w:hAnsi="ITC Avant Garde" w:cs="Arial"/>
                <w:sz w:val="18"/>
                <w:szCs w:val="18"/>
              </w:rPr>
              <w:t>Lo</w:t>
            </w:r>
            <w:r w:rsidRPr="001E20C3">
              <w:rPr>
                <w:rFonts w:ascii="ITC Avant Garde" w:hAnsi="ITC Avant Garde"/>
                <w:sz w:val="18"/>
                <w:szCs w:val="18"/>
              </w:rPr>
              <w:t xml:space="preserve"> anterior se verifica de acuerdo al método de prueba descrito en el numeral </w:t>
            </w:r>
            <w:r w:rsidRPr="001E20C3">
              <w:rPr>
                <w:rFonts w:ascii="ITC Avant Garde" w:hAnsi="ITC Avant Garde"/>
                <w:b/>
                <w:sz w:val="18"/>
                <w:szCs w:val="18"/>
              </w:rPr>
              <w:t>5.1.</w:t>
            </w:r>
          </w:p>
        </w:tc>
        <w:tc>
          <w:tcPr>
            <w:tcW w:w="4111" w:type="dxa"/>
          </w:tcPr>
          <w:p w14:paraId="132E833E" w14:textId="77777777" w:rsidR="00F60E2D" w:rsidRPr="001E20C3" w:rsidRDefault="00F60E2D" w:rsidP="00F60E2D">
            <w:pPr>
              <w:jc w:val="both"/>
              <w:rPr>
                <w:rFonts w:ascii="ITC Avant Garde" w:hAnsi="ITC Avant Garde" w:cs="Arial"/>
                <w:sz w:val="18"/>
                <w:szCs w:val="18"/>
              </w:rPr>
            </w:pPr>
          </w:p>
        </w:tc>
      </w:tr>
      <w:tr w:rsidR="00F60E2D" w:rsidRPr="001E20C3" w14:paraId="02D8E71B" w14:textId="77777777" w:rsidTr="009C3CC4">
        <w:trPr>
          <w:trHeight w:val="2679"/>
        </w:trPr>
        <w:tc>
          <w:tcPr>
            <w:tcW w:w="1129" w:type="dxa"/>
            <w:vMerge/>
          </w:tcPr>
          <w:p w14:paraId="5A10C620" w14:textId="77777777" w:rsidR="00F60E2D" w:rsidRPr="001E20C3" w:rsidRDefault="00F60E2D" w:rsidP="00F60E2D">
            <w:pPr>
              <w:jc w:val="both"/>
              <w:rPr>
                <w:rFonts w:ascii="ITC Avant Garde" w:hAnsi="ITC Avant Garde" w:cs="Arial"/>
                <w:b/>
                <w:sz w:val="18"/>
                <w:szCs w:val="18"/>
              </w:rPr>
            </w:pPr>
          </w:p>
        </w:tc>
        <w:tc>
          <w:tcPr>
            <w:tcW w:w="3544" w:type="dxa"/>
          </w:tcPr>
          <w:p w14:paraId="508DA958" w14:textId="77777777" w:rsidR="00F60E2D" w:rsidRPr="001E20C3" w:rsidRDefault="00F60E2D" w:rsidP="00F60E2D">
            <w:pPr>
              <w:spacing w:after="160" w:line="259" w:lineRule="auto"/>
              <w:rPr>
                <w:rFonts w:ascii="ITC Avant Garde" w:hAnsi="ITC Avant Garde"/>
                <w:sz w:val="18"/>
                <w:szCs w:val="18"/>
              </w:rPr>
            </w:pPr>
            <w:r w:rsidRPr="001E20C3">
              <w:rPr>
                <w:rFonts w:ascii="ITC Avant Garde" w:hAnsi="ITC Avant Garde"/>
                <w:sz w:val="18"/>
                <w:szCs w:val="18"/>
              </w:rPr>
              <w:t xml:space="preserve">El IMEI del EBP debe tener la estructura siguiente: </w:t>
            </w:r>
          </w:p>
          <w:p w14:paraId="3BF5F862" w14:textId="77777777" w:rsidR="00F60E2D" w:rsidRPr="001E20C3" w:rsidRDefault="00F60E2D" w:rsidP="00F60E2D">
            <w:pPr>
              <w:pStyle w:val="Prrafodelista"/>
              <w:numPr>
                <w:ilvl w:val="0"/>
                <w:numId w:val="14"/>
              </w:numPr>
              <w:spacing w:after="160" w:line="259" w:lineRule="auto"/>
              <w:ind w:left="459"/>
              <w:jc w:val="both"/>
              <w:rPr>
                <w:rFonts w:ascii="ITC Avant Garde" w:hAnsi="ITC Avant Garde"/>
                <w:sz w:val="18"/>
                <w:szCs w:val="18"/>
                <w:lang w:val="es-ES_tradnl"/>
              </w:rPr>
            </w:pPr>
            <w:r w:rsidRPr="001E20C3">
              <w:rPr>
                <w:rFonts w:ascii="ITC Avant Garde" w:hAnsi="ITC Avant Garde"/>
                <w:sz w:val="18"/>
                <w:szCs w:val="18"/>
                <w:lang w:val="es-ES_tradnl"/>
              </w:rPr>
              <w:t xml:space="preserve">El campo TAC deberá tener una longitud de 8 dígitos. </w:t>
            </w:r>
          </w:p>
          <w:p w14:paraId="66469021" w14:textId="77777777" w:rsidR="00F60E2D" w:rsidRPr="001E20C3" w:rsidRDefault="00F60E2D" w:rsidP="00F60E2D">
            <w:pPr>
              <w:pStyle w:val="Prrafodelista"/>
              <w:numPr>
                <w:ilvl w:val="0"/>
                <w:numId w:val="14"/>
              </w:numPr>
              <w:spacing w:after="160" w:line="259" w:lineRule="auto"/>
              <w:ind w:left="459"/>
              <w:jc w:val="both"/>
              <w:rPr>
                <w:rFonts w:ascii="ITC Avant Garde" w:hAnsi="ITC Avant Garde"/>
                <w:sz w:val="18"/>
                <w:szCs w:val="18"/>
                <w:lang w:val="es-ES_tradnl"/>
              </w:rPr>
            </w:pPr>
            <w:r w:rsidRPr="001E20C3">
              <w:rPr>
                <w:rFonts w:ascii="ITC Avant Garde" w:hAnsi="ITC Avant Garde"/>
                <w:sz w:val="18"/>
                <w:szCs w:val="18"/>
                <w:lang w:val="es-ES_tradnl"/>
              </w:rPr>
              <w:t xml:space="preserve">El campo número de serie SNR con una longitud de 6 dígitos. </w:t>
            </w:r>
          </w:p>
          <w:p w14:paraId="6F3F2EDA" w14:textId="2FB375EC" w:rsidR="00F60E2D" w:rsidRPr="009C3CC4" w:rsidRDefault="00F60E2D" w:rsidP="009C3CC4">
            <w:pPr>
              <w:pStyle w:val="Prrafodelista"/>
              <w:numPr>
                <w:ilvl w:val="0"/>
                <w:numId w:val="14"/>
              </w:numPr>
              <w:spacing w:after="160" w:line="259" w:lineRule="auto"/>
              <w:ind w:left="459"/>
              <w:jc w:val="both"/>
              <w:rPr>
                <w:rFonts w:ascii="ITC Avant Garde" w:hAnsi="ITC Avant Garde" w:cs="Arial"/>
                <w:sz w:val="18"/>
                <w:szCs w:val="18"/>
                <w:lang w:val="es-ES_tradnl"/>
              </w:rPr>
            </w:pPr>
            <w:r w:rsidRPr="001E20C3">
              <w:rPr>
                <w:rFonts w:ascii="ITC Avant Garde" w:hAnsi="ITC Avant Garde"/>
                <w:sz w:val="18"/>
                <w:szCs w:val="18"/>
                <w:lang w:val="es-ES_tradnl"/>
              </w:rPr>
              <w:t>El campo dígito de control (CD)/dígito de reserva (SD).</w:t>
            </w:r>
          </w:p>
          <w:p w14:paraId="65F54BF7" w14:textId="77777777" w:rsidR="00F60E2D" w:rsidRPr="001E20C3" w:rsidRDefault="00F60E2D" w:rsidP="00F60E2D">
            <w:pPr>
              <w:jc w:val="both"/>
              <w:rPr>
                <w:rFonts w:ascii="ITC Avant Garde" w:hAnsi="ITC Avant Garde" w:cs="Arial"/>
                <w:sz w:val="18"/>
                <w:szCs w:val="18"/>
              </w:rPr>
            </w:pPr>
            <w:r w:rsidRPr="001E20C3">
              <w:rPr>
                <w:rFonts w:ascii="ITC Avant Garde" w:hAnsi="ITC Avant Garde" w:cs="Arial"/>
                <w:sz w:val="18"/>
                <w:szCs w:val="18"/>
              </w:rPr>
              <w:t xml:space="preserve">Lo anterior se verifica de acuerdo al método de prueba descrito en el numeral </w:t>
            </w:r>
            <w:r w:rsidRPr="001E20C3">
              <w:rPr>
                <w:rFonts w:ascii="ITC Avant Garde" w:hAnsi="ITC Avant Garde" w:cs="Arial"/>
                <w:b/>
                <w:sz w:val="18"/>
                <w:szCs w:val="18"/>
              </w:rPr>
              <w:t>5.1.</w:t>
            </w:r>
          </w:p>
        </w:tc>
        <w:tc>
          <w:tcPr>
            <w:tcW w:w="4111" w:type="dxa"/>
          </w:tcPr>
          <w:p w14:paraId="0E703CCB" w14:textId="77777777" w:rsidR="00F60E2D" w:rsidRPr="001E20C3" w:rsidRDefault="00F60E2D" w:rsidP="00F60E2D">
            <w:pPr>
              <w:rPr>
                <w:rFonts w:ascii="ITC Avant Garde" w:hAnsi="ITC Avant Garde" w:cs="Arial"/>
                <w:sz w:val="18"/>
                <w:szCs w:val="18"/>
              </w:rPr>
            </w:pPr>
          </w:p>
        </w:tc>
      </w:tr>
      <w:tr w:rsidR="00F60E2D" w:rsidRPr="001E20C3" w14:paraId="5722315A" w14:textId="77777777" w:rsidTr="009C3CC4">
        <w:tc>
          <w:tcPr>
            <w:tcW w:w="1129" w:type="dxa"/>
          </w:tcPr>
          <w:p w14:paraId="5626A27E" w14:textId="77777777" w:rsidR="00F60E2D" w:rsidRPr="001E20C3" w:rsidRDefault="00F60E2D" w:rsidP="00F60E2D">
            <w:pPr>
              <w:jc w:val="both"/>
              <w:rPr>
                <w:rFonts w:ascii="ITC Avant Garde" w:hAnsi="ITC Avant Garde" w:cs="Arial"/>
                <w:b/>
                <w:sz w:val="18"/>
                <w:szCs w:val="18"/>
              </w:rPr>
            </w:pPr>
            <w:r w:rsidRPr="001E20C3">
              <w:rPr>
                <w:rFonts w:ascii="ITC Avant Garde" w:hAnsi="ITC Avant Garde" w:cs="Arial"/>
                <w:b/>
                <w:sz w:val="18"/>
                <w:szCs w:val="18"/>
              </w:rPr>
              <w:t>4.1.2</w:t>
            </w:r>
          </w:p>
        </w:tc>
        <w:tc>
          <w:tcPr>
            <w:tcW w:w="3544" w:type="dxa"/>
          </w:tcPr>
          <w:p w14:paraId="233491A5" w14:textId="77777777" w:rsidR="00F60E2D" w:rsidRPr="001E20C3" w:rsidRDefault="00F60E2D" w:rsidP="00F60E2D">
            <w:pPr>
              <w:tabs>
                <w:tab w:val="left" w:pos="3715"/>
                <w:tab w:val="center" w:pos="4419"/>
              </w:tabs>
              <w:spacing w:after="160" w:line="360" w:lineRule="auto"/>
              <w:jc w:val="both"/>
              <w:rPr>
                <w:rFonts w:ascii="ITC Avant Garde" w:hAnsi="ITC Avant Garde" w:cs="Arial"/>
                <w:sz w:val="18"/>
                <w:szCs w:val="18"/>
              </w:rPr>
            </w:pPr>
            <w:r w:rsidRPr="001E20C3">
              <w:rPr>
                <w:rFonts w:ascii="ITC Avant Garde" w:hAnsi="ITC Avant Garde" w:cs="Arial"/>
                <w:sz w:val="18"/>
                <w:szCs w:val="18"/>
              </w:rPr>
              <w:t>La marca y modelo del EBP.</w:t>
            </w:r>
          </w:p>
          <w:p w14:paraId="32C43791" w14:textId="77777777" w:rsidR="00F60E2D" w:rsidRPr="001E20C3" w:rsidRDefault="00F60E2D" w:rsidP="00F60E2D">
            <w:pPr>
              <w:tabs>
                <w:tab w:val="left" w:pos="3715"/>
                <w:tab w:val="center" w:pos="4419"/>
              </w:tabs>
              <w:spacing w:after="160" w:line="360" w:lineRule="auto"/>
              <w:jc w:val="both"/>
              <w:rPr>
                <w:rFonts w:ascii="ITC Avant Garde" w:hAnsi="ITC Avant Garde" w:cs="Arial"/>
                <w:sz w:val="18"/>
                <w:szCs w:val="18"/>
              </w:rPr>
            </w:pPr>
            <w:r w:rsidRPr="001E20C3">
              <w:rPr>
                <w:rFonts w:ascii="ITC Avant Garde" w:hAnsi="ITC Avant Garde" w:cs="Arial"/>
                <w:sz w:val="18"/>
                <w:szCs w:val="18"/>
              </w:rPr>
              <w:t>Lo anterior se verifica de acuerdo con el método de prueba descrito en el numeral 5.2.</w:t>
            </w:r>
          </w:p>
        </w:tc>
        <w:tc>
          <w:tcPr>
            <w:tcW w:w="4111" w:type="dxa"/>
          </w:tcPr>
          <w:p w14:paraId="2C947A3D" w14:textId="77777777" w:rsidR="00F60E2D" w:rsidRPr="001E20C3" w:rsidRDefault="00F60E2D" w:rsidP="00F60E2D">
            <w:pPr>
              <w:rPr>
                <w:rFonts w:ascii="ITC Avant Garde" w:hAnsi="ITC Avant Garde" w:cs="Arial"/>
                <w:sz w:val="18"/>
                <w:szCs w:val="18"/>
              </w:rPr>
            </w:pPr>
          </w:p>
        </w:tc>
      </w:tr>
      <w:tr w:rsidR="00F60E2D" w:rsidRPr="001E20C3" w14:paraId="7FFD3AF2" w14:textId="77777777" w:rsidTr="009C3CC4">
        <w:tc>
          <w:tcPr>
            <w:tcW w:w="1129" w:type="dxa"/>
          </w:tcPr>
          <w:p w14:paraId="55CC3691" w14:textId="77777777" w:rsidR="00F60E2D" w:rsidRPr="001E20C3" w:rsidRDefault="00F60E2D" w:rsidP="00F60E2D">
            <w:pPr>
              <w:jc w:val="both"/>
              <w:rPr>
                <w:rFonts w:ascii="ITC Avant Garde" w:hAnsi="ITC Avant Garde" w:cs="Arial"/>
                <w:b/>
                <w:sz w:val="18"/>
                <w:szCs w:val="18"/>
              </w:rPr>
            </w:pPr>
            <w:r w:rsidRPr="001E20C3">
              <w:rPr>
                <w:rFonts w:ascii="ITC Avant Garde" w:hAnsi="ITC Avant Garde" w:cs="Arial"/>
                <w:b/>
                <w:sz w:val="18"/>
                <w:szCs w:val="18"/>
              </w:rPr>
              <w:t>4.2</w:t>
            </w:r>
          </w:p>
        </w:tc>
        <w:tc>
          <w:tcPr>
            <w:tcW w:w="3544" w:type="dxa"/>
          </w:tcPr>
          <w:p w14:paraId="16562F98" w14:textId="77777777" w:rsidR="00F60E2D" w:rsidRPr="001E20C3" w:rsidRDefault="00F60E2D" w:rsidP="00F60E2D">
            <w:pPr>
              <w:jc w:val="both"/>
              <w:rPr>
                <w:rFonts w:ascii="ITC Avant Garde" w:hAnsi="ITC Avant Garde" w:cs="Arial"/>
                <w:sz w:val="18"/>
                <w:szCs w:val="18"/>
              </w:rPr>
            </w:pPr>
            <w:r w:rsidRPr="001E20C3">
              <w:rPr>
                <w:rFonts w:ascii="ITC Avant Garde" w:hAnsi="ITC Avant Garde" w:cs="Arial"/>
                <w:sz w:val="18"/>
                <w:szCs w:val="18"/>
              </w:rPr>
              <w:t xml:space="preserve">Los ETM cuenten con la funcionalidad de receptor de radio en Frecuencia Modulada (FM), instalada desde su fabricación, ésta debe estar habilitada y activa para el usuario final; de tal forma que no exista ningún tipo de bloqueo o restricción para su funcionamiento. </w:t>
            </w:r>
          </w:p>
          <w:p w14:paraId="036CA8AC" w14:textId="77777777" w:rsidR="00F60E2D" w:rsidRPr="001E20C3" w:rsidRDefault="00F60E2D" w:rsidP="00F60E2D">
            <w:pPr>
              <w:jc w:val="both"/>
              <w:rPr>
                <w:rFonts w:ascii="ITC Avant Garde" w:hAnsi="ITC Avant Garde" w:cs="Arial"/>
                <w:sz w:val="18"/>
                <w:szCs w:val="18"/>
              </w:rPr>
            </w:pPr>
            <w:r w:rsidRPr="001E20C3">
              <w:rPr>
                <w:rFonts w:ascii="ITC Avant Garde" w:hAnsi="ITC Avant Garde" w:cs="Arial"/>
                <w:sz w:val="18"/>
                <w:szCs w:val="18"/>
              </w:rPr>
              <w:t xml:space="preserve">Lo anterior se verifica de acuerdo al método de prueba descrito en el numeral </w:t>
            </w:r>
            <w:r w:rsidRPr="001E20C3">
              <w:rPr>
                <w:rFonts w:ascii="ITC Avant Garde" w:hAnsi="ITC Avant Garde" w:cs="Arial"/>
                <w:b/>
                <w:sz w:val="18"/>
                <w:szCs w:val="18"/>
              </w:rPr>
              <w:t>5.3.</w:t>
            </w:r>
          </w:p>
        </w:tc>
        <w:tc>
          <w:tcPr>
            <w:tcW w:w="4111" w:type="dxa"/>
          </w:tcPr>
          <w:p w14:paraId="2A6857CE" w14:textId="77777777" w:rsidR="00F60E2D" w:rsidRPr="001E20C3" w:rsidRDefault="00F60E2D" w:rsidP="009C3CC4">
            <w:pPr>
              <w:rPr>
                <w:rFonts w:ascii="ITC Avant Garde" w:hAnsi="ITC Avant Garde" w:cs="Arial"/>
                <w:sz w:val="18"/>
                <w:szCs w:val="18"/>
              </w:rPr>
            </w:pPr>
          </w:p>
        </w:tc>
      </w:tr>
      <w:tr w:rsidR="00F60E2D" w:rsidRPr="001E20C3" w14:paraId="0E468169" w14:textId="77777777" w:rsidTr="009C3CC4">
        <w:tc>
          <w:tcPr>
            <w:tcW w:w="1129" w:type="dxa"/>
          </w:tcPr>
          <w:p w14:paraId="30CB5033" w14:textId="77777777" w:rsidR="00F60E2D" w:rsidRPr="001E20C3" w:rsidRDefault="00F60E2D" w:rsidP="00F60E2D">
            <w:pPr>
              <w:jc w:val="both"/>
              <w:rPr>
                <w:rFonts w:ascii="ITC Avant Garde" w:hAnsi="ITC Avant Garde" w:cs="Arial"/>
                <w:b/>
                <w:sz w:val="18"/>
                <w:szCs w:val="18"/>
              </w:rPr>
            </w:pPr>
            <w:r w:rsidRPr="001E20C3">
              <w:rPr>
                <w:rFonts w:ascii="ITC Avant Garde" w:hAnsi="ITC Avant Garde" w:cs="Arial"/>
                <w:b/>
                <w:sz w:val="18"/>
                <w:szCs w:val="18"/>
              </w:rPr>
              <w:lastRenderedPageBreak/>
              <w:t>4.3</w:t>
            </w:r>
          </w:p>
        </w:tc>
        <w:tc>
          <w:tcPr>
            <w:tcW w:w="3544" w:type="dxa"/>
          </w:tcPr>
          <w:p w14:paraId="02D078CB" w14:textId="77777777" w:rsidR="00F60E2D" w:rsidRPr="001E20C3" w:rsidRDefault="00F60E2D" w:rsidP="00F60E2D">
            <w:pPr>
              <w:jc w:val="both"/>
              <w:rPr>
                <w:rFonts w:ascii="ITC Avant Garde" w:hAnsi="ITC Avant Garde" w:cs="Arial"/>
                <w:sz w:val="18"/>
                <w:szCs w:val="18"/>
              </w:rPr>
            </w:pPr>
            <w:r w:rsidRPr="001E20C3">
              <w:rPr>
                <w:rFonts w:ascii="ITC Avant Garde" w:hAnsi="ITC Avant Garde" w:cs="Arial"/>
                <w:sz w:val="18"/>
                <w:szCs w:val="18"/>
              </w:rPr>
              <w:t>El manual del ETM debe estar impreso o en formato digital, en idioma español y contener información suficiente, clara y veraz de sus especificaciones así como, en su caso, de la funcionalidad de receptor en FM instalada desde su fabricación, y los procedimientos de configuración, ajustes, operación, y resolución de problemas.</w:t>
            </w:r>
          </w:p>
          <w:p w14:paraId="12B6A312" w14:textId="77777777" w:rsidR="00F60E2D" w:rsidRPr="001E20C3" w:rsidRDefault="00F60E2D" w:rsidP="00F60E2D">
            <w:pPr>
              <w:jc w:val="both"/>
              <w:rPr>
                <w:rFonts w:ascii="ITC Avant Garde" w:hAnsi="ITC Avant Garde" w:cs="Arial"/>
                <w:sz w:val="18"/>
                <w:szCs w:val="18"/>
              </w:rPr>
            </w:pPr>
            <w:r w:rsidRPr="001E20C3">
              <w:rPr>
                <w:rFonts w:ascii="ITC Avant Garde" w:hAnsi="ITC Avant Garde" w:cs="Arial"/>
                <w:sz w:val="18"/>
                <w:szCs w:val="18"/>
              </w:rPr>
              <w:t>Asimismo, debe especificar claramente, dónde se encuentra físicamente impreso el IMEI en el ETM en una etiqueta adherida o grabado, así como las instrucciones para obtenerlo de manera electrónica.</w:t>
            </w:r>
          </w:p>
          <w:p w14:paraId="039A9A2D" w14:textId="77777777" w:rsidR="00F60E2D" w:rsidRPr="001E20C3" w:rsidRDefault="00F60E2D" w:rsidP="00F60E2D">
            <w:pPr>
              <w:jc w:val="both"/>
              <w:rPr>
                <w:rFonts w:ascii="ITC Avant Garde" w:hAnsi="ITC Avant Garde" w:cs="Arial"/>
                <w:sz w:val="18"/>
                <w:szCs w:val="18"/>
              </w:rPr>
            </w:pPr>
            <w:r w:rsidRPr="001E20C3">
              <w:rPr>
                <w:rFonts w:ascii="ITC Avant Garde" w:hAnsi="ITC Avant Garde" w:cs="Arial"/>
                <w:sz w:val="18"/>
                <w:szCs w:val="18"/>
              </w:rPr>
              <w:t>Adicionalmente, deberá contener la información de funcionalidades del ETM, en su caso, relativas a su localización geográfica y/o protección de contenido en el caso de robo o extravío.</w:t>
            </w:r>
          </w:p>
          <w:p w14:paraId="5D19500A" w14:textId="77777777" w:rsidR="00F60E2D" w:rsidRPr="001E20C3" w:rsidRDefault="00F60E2D" w:rsidP="00F60E2D">
            <w:pPr>
              <w:jc w:val="both"/>
              <w:rPr>
                <w:rFonts w:ascii="ITC Avant Garde" w:hAnsi="ITC Avant Garde" w:cs="Arial"/>
                <w:sz w:val="18"/>
                <w:szCs w:val="18"/>
              </w:rPr>
            </w:pPr>
            <w:r w:rsidRPr="001E20C3">
              <w:rPr>
                <w:rFonts w:ascii="ITC Avant Garde" w:hAnsi="ITC Avant Garde" w:cs="Arial"/>
                <w:sz w:val="18"/>
                <w:szCs w:val="18"/>
              </w:rPr>
              <w:t xml:space="preserve">Lo anterior se verifica de acuerdo al numeral </w:t>
            </w:r>
            <w:r w:rsidRPr="001E20C3">
              <w:rPr>
                <w:rFonts w:ascii="ITC Avant Garde" w:hAnsi="ITC Avant Garde" w:cs="Arial"/>
                <w:b/>
                <w:sz w:val="18"/>
                <w:szCs w:val="18"/>
              </w:rPr>
              <w:t>5.4</w:t>
            </w:r>
          </w:p>
        </w:tc>
        <w:tc>
          <w:tcPr>
            <w:tcW w:w="4111" w:type="dxa"/>
          </w:tcPr>
          <w:p w14:paraId="2F208978" w14:textId="77777777" w:rsidR="00F60E2D" w:rsidRPr="001E20C3" w:rsidRDefault="00F60E2D" w:rsidP="00F60E2D">
            <w:pPr>
              <w:rPr>
                <w:rFonts w:ascii="ITC Avant Garde" w:hAnsi="ITC Avant Garde" w:cs="Arial"/>
                <w:sz w:val="18"/>
                <w:szCs w:val="18"/>
              </w:rPr>
            </w:pPr>
          </w:p>
        </w:tc>
      </w:tr>
    </w:tbl>
    <w:p w14:paraId="41DF5131" w14:textId="77777777" w:rsidR="00F60E2D" w:rsidRPr="001E20C3" w:rsidRDefault="00F60E2D" w:rsidP="00F60E2D">
      <w:pPr>
        <w:pStyle w:val="Texto"/>
        <w:spacing w:after="20" w:line="220" w:lineRule="exact"/>
        <w:rPr>
          <w:rFonts w:ascii="ITC Avant Garde" w:hAnsi="ITC Avant Garde"/>
          <w:b/>
          <w:szCs w:val="18"/>
          <w:lang w:val="es-ES_tradnl"/>
        </w:rPr>
      </w:pPr>
    </w:p>
    <w:p w14:paraId="7621540B" w14:textId="77777777" w:rsidR="00F60E2D" w:rsidRPr="006217EC" w:rsidRDefault="00F60E2D" w:rsidP="006217EC">
      <w:pPr>
        <w:pStyle w:val="Ttulo2"/>
        <w:ind w:left="644"/>
        <w:rPr>
          <w:rFonts w:ascii="ITC Avant Garde" w:hAnsi="ITC Avant Garde"/>
          <w:b/>
          <w:color w:val="000000" w:themeColor="text1"/>
          <w:sz w:val="22"/>
          <w:szCs w:val="22"/>
        </w:rPr>
      </w:pPr>
      <w:r w:rsidRPr="006217EC">
        <w:rPr>
          <w:rFonts w:ascii="ITC Avant Garde" w:hAnsi="ITC Avant Garde"/>
          <w:b/>
          <w:color w:val="000000" w:themeColor="text1"/>
          <w:sz w:val="22"/>
          <w:szCs w:val="22"/>
        </w:rPr>
        <w:t>V.OBSERVACIONES:</w:t>
      </w:r>
    </w:p>
    <w:p w14:paraId="77A20F12" w14:textId="77777777" w:rsidR="00F60E2D" w:rsidRPr="001E20C3" w:rsidRDefault="00F60E2D" w:rsidP="00F60E2D">
      <w:pPr>
        <w:pStyle w:val="Texto"/>
        <w:spacing w:after="90"/>
        <w:ind w:firstLine="0"/>
        <w:rPr>
          <w:rFonts w:ascii="ITC Avant Garde" w:hAnsi="ITC Avant Garde"/>
          <w:b/>
          <w:szCs w:val="18"/>
          <w:lang w:val="es-ES_tradnl"/>
        </w:rPr>
      </w:pPr>
    </w:p>
    <w:tbl>
      <w:tblPr>
        <w:tblStyle w:val="Tablaconcuadrcula"/>
        <w:tblW w:w="8864" w:type="dxa"/>
        <w:tblLayout w:type="fixed"/>
        <w:tblLook w:val="0000" w:firstRow="0" w:lastRow="0" w:firstColumn="0" w:lastColumn="0" w:noHBand="0" w:noVBand="0"/>
        <w:tblCaption w:val="Formato de Observaciones"/>
        <w:tblDescription w:val="Espaci en blanco para observaciones"/>
      </w:tblPr>
      <w:tblGrid>
        <w:gridCol w:w="8864"/>
      </w:tblGrid>
      <w:tr w:rsidR="00F60E2D" w:rsidRPr="001E20C3" w14:paraId="1913DD7E" w14:textId="77777777" w:rsidTr="000E6AC8">
        <w:trPr>
          <w:trHeight w:val="1324"/>
          <w:tblHeader/>
        </w:trPr>
        <w:tc>
          <w:tcPr>
            <w:tcW w:w="8864" w:type="dxa"/>
          </w:tcPr>
          <w:p w14:paraId="7120F996" w14:textId="77777777" w:rsidR="00F60E2D" w:rsidRPr="001E20C3" w:rsidRDefault="00F60E2D" w:rsidP="009C3CC4">
            <w:pPr>
              <w:pStyle w:val="Texto"/>
              <w:spacing w:after="20" w:line="220" w:lineRule="exact"/>
              <w:ind w:firstLine="0"/>
              <w:rPr>
                <w:rFonts w:ascii="ITC Avant Garde" w:hAnsi="ITC Avant Garde"/>
                <w:b/>
                <w:szCs w:val="18"/>
                <w:lang w:val="es-ES_tradnl"/>
              </w:rPr>
            </w:pPr>
          </w:p>
        </w:tc>
      </w:tr>
    </w:tbl>
    <w:p w14:paraId="2A24DC4D" w14:textId="77777777" w:rsidR="00F60E2D" w:rsidRDefault="00F60E2D" w:rsidP="00F60E2D">
      <w:pPr>
        <w:pStyle w:val="Texto"/>
        <w:spacing w:after="20" w:line="220" w:lineRule="exact"/>
        <w:ind w:firstLine="0"/>
        <w:rPr>
          <w:rFonts w:ascii="ITC Avant Garde" w:hAnsi="ITC Avant Garde"/>
          <w:b/>
          <w:szCs w:val="18"/>
          <w:lang w:val="es-ES_tradnl"/>
        </w:rPr>
      </w:pPr>
    </w:p>
    <w:p w14:paraId="25A84BC3" w14:textId="77777777" w:rsidR="009C3CC4" w:rsidRPr="001E20C3" w:rsidRDefault="009C3CC4" w:rsidP="00F60E2D">
      <w:pPr>
        <w:pStyle w:val="Texto"/>
        <w:spacing w:after="20" w:line="220" w:lineRule="exact"/>
        <w:ind w:firstLine="0"/>
        <w:rPr>
          <w:rFonts w:ascii="ITC Avant Garde" w:hAnsi="ITC Avant Garde"/>
          <w:b/>
          <w:szCs w:val="18"/>
          <w:lang w:val="es-ES_tradnl"/>
        </w:rPr>
      </w:pPr>
    </w:p>
    <w:tbl>
      <w:tblPr>
        <w:tblStyle w:val="Tablaconcuadrcula"/>
        <w:tblW w:w="8640" w:type="dxa"/>
        <w:tblLayout w:type="fixed"/>
        <w:tblLook w:val="0000" w:firstRow="0" w:lastRow="0" w:firstColumn="0" w:lastColumn="0" w:noHBand="0" w:noVBand="0"/>
        <w:tblCaption w:val="Continuación de Observaciones"/>
        <w:tblDescription w:val="El formato se refiere a las observaciones que deben llenarse"/>
      </w:tblPr>
      <w:tblGrid>
        <w:gridCol w:w="4044"/>
        <w:gridCol w:w="492"/>
        <w:gridCol w:w="4104"/>
      </w:tblGrid>
      <w:tr w:rsidR="00F60E2D" w:rsidRPr="001E20C3" w14:paraId="7E8215A3" w14:textId="77777777" w:rsidTr="000E6AC8">
        <w:trPr>
          <w:trHeight w:val="870"/>
          <w:tblHeader/>
        </w:trPr>
        <w:tc>
          <w:tcPr>
            <w:tcW w:w="4044" w:type="dxa"/>
          </w:tcPr>
          <w:p w14:paraId="4F876D94" w14:textId="77777777" w:rsidR="00F60E2D" w:rsidRPr="001E20C3" w:rsidRDefault="00F60E2D" w:rsidP="00F60E2D">
            <w:pPr>
              <w:pStyle w:val="Texto"/>
              <w:spacing w:after="20" w:line="220" w:lineRule="exact"/>
              <w:ind w:firstLine="0"/>
              <w:rPr>
                <w:rFonts w:ascii="ITC Avant Garde" w:hAnsi="ITC Avant Garde"/>
                <w:b/>
                <w:szCs w:val="18"/>
                <w:lang w:val="es-ES_tradnl"/>
              </w:rPr>
            </w:pPr>
            <w:r w:rsidRPr="001E20C3">
              <w:rPr>
                <w:rFonts w:ascii="ITC Avant Garde" w:hAnsi="ITC Avant Garde"/>
                <w:b/>
                <w:szCs w:val="18"/>
                <w:lang w:val="es-ES_tradnl"/>
              </w:rPr>
              <w:t>RAZON SOCIAL DEL LABORATORIO DE PRUEBA.</w:t>
            </w:r>
          </w:p>
        </w:tc>
        <w:tc>
          <w:tcPr>
            <w:tcW w:w="492" w:type="dxa"/>
          </w:tcPr>
          <w:p w14:paraId="1983A15B" w14:textId="77777777" w:rsidR="00F60E2D" w:rsidRPr="001E20C3" w:rsidRDefault="00F60E2D" w:rsidP="00F60E2D">
            <w:pPr>
              <w:pStyle w:val="Texto"/>
              <w:spacing w:after="20" w:line="220" w:lineRule="exact"/>
              <w:ind w:firstLine="0"/>
              <w:rPr>
                <w:rFonts w:ascii="ITC Avant Garde" w:hAnsi="ITC Avant Garde"/>
                <w:b/>
                <w:szCs w:val="18"/>
                <w:lang w:val="es-ES_tradnl"/>
              </w:rPr>
            </w:pPr>
          </w:p>
        </w:tc>
        <w:tc>
          <w:tcPr>
            <w:tcW w:w="4104" w:type="dxa"/>
          </w:tcPr>
          <w:p w14:paraId="159133EF" w14:textId="44171C6A" w:rsidR="00F60E2D" w:rsidRPr="009C3CC4" w:rsidRDefault="00F60E2D" w:rsidP="009C3CC4">
            <w:pPr>
              <w:pStyle w:val="Texto"/>
              <w:spacing w:after="20" w:line="220" w:lineRule="exact"/>
              <w:ind w:firstLine="0"/>
              <w:jc w:val="center"/>
              <w:rPr>
                <w:rFonts w:ascii="ITC Avant Garde" w:hAnsi="ITC Avant Garde"/>
                <w:b/>
                <w:szCs w:val="18"/>
                <w:lang w:val="es-ES_tradnl"/>
              </w:rPr>
            </w:pPr>
            <w:r w:rsidRPr="001E20C3">
              <w:rPr>
                <w:rFonts w:ascii="ITC Avant Garde" w:hAnsi="ITC Avant Garde"/>
                <w:b/>
                <w:szCs w:val="18"/>
                <w:lang w:val="es-ES_tradnl"/>
              </w:rPr>
              <w:t>DOMIC</w:t>
            </w:r>
            <w:r w:rsidR="009C3CC4">
              <w:rPr>
                <w:rFonts w:ascii="ITC Avant Garde" w:hAnsi="ITC Avant Garde"/>
                <w:b/>
                <w:szCs w:val="18"/>
                <w:lang w:val="es-ES_tradnl"/>
              </w:rPr>
              <w:t>ILIO DEL LABORATORIO DE PRUEBA.</w:t>
            </w:r>
          </w:p>
        </w:tc>
      </w:tr>
      <w:tr w:rsidR="00F60E2D" w:rsidRPr="001E20C3" w14:paraId="19DECAE2" w14:textId="77777777" w:rsidTr="000E6AC8">
        <w:trPr>
          <w:trHeight w:val="840"/>
          <w:tblHeader/>
        </w:trPr>
        <w:tc>
          <w:tcPr>
            <w:tcW w:w="4044" w:type="dxa"/>
          </w:tcPr>
          <w:p w14:paraId="1B25D817" w14:textId="77777777" w:rsidR="00F60E2D" w:rsidRPr="001E20C3" w:rsidRDefault="00F60E2D" w:rsidP="00F60E2D">
            <w:pPr>
              <w:pStyle w:val="Texto"/>
              <w:spacing w:after="20" w:line="220" w:lineRule="exact"/>
              <w:ind w:firstLine="0"/>
              <w:rPr>
                <w:rFonts w:ascii="ITC Avant Garde" w:hAnsi="ITC Avant Garde"/>
                <w:b/>
                <w:szCs w:val="18"/>
                <w:lang w:val="es-ES_tradnl"/>
              </w:rPr>
            </w:pPr>
            <w:r w:rsidRPr="001E20C3">
              <w:rPr>
                <w:rFonts w:ascii="ITC Avant Garde" w:hAnsi="ITC Avant Garde"/>
                <w:b/>
                <w:szCs w:val="18"/>
                <w:lang w:val="es-ES_tradnl"/>
              </w:rPr>
              <w:t>No. DE ACREDITACIÓN DEL LABORATORIO DE PRUEBA.</w:t>
            </w:r>
          </w:p>
        </w:tc>
        <w:tc>
          <w:tcPr>
            <w:tcW w:w="492" w:type="dxa"/>
          </w:tcPr>
          <w:p w14:paraId="15DF9C7C" w14:textId="77777777" w:rsidR="00F60E2D" w:rsidRPr="001E20C3" w:rsidRDefault="00F60E2D" w:rsidP="00F60E2D">
            <w:pPr>
              <w:pStyle w:val="Texto"/>
              <w:spacing w:after="20" w:line="220" w:lineRule="exact"/>
              <w:ind w:firstLine="0"/>
              <w:rPr>
                <w:rFonts w:ascii="ITC Avant Garde" w:hAnsi="ITC Avant Garde"/>
                <w:b/>
                <w:szCs w:val="18"/>
                <w:lang w:val="es-ES_tradnl"/>
              </w:rPr>
            </w:pPr>
          </w:p>
        </w:tc>
        <w:tc>
          <w:tcPr>
            <w:tcW w:w="4104" w:type="dxa"/>
          </w:tcPr>
          <w:p w14:paraId="1A35B7F4" w14:textId="45A9DC82" w:rsidR="00F60E2D" w:rsidRPr="001E20C3" w:rsidRDefault="009C3CC4" w:rsidP="009C3CC4">
            <w:pPr>
              <w:pStyle w:val="Texto"/>
              <w:spacing w:after="20" w:line="220" w:lineRule="exact"/>
              <w:ind w:firstLine="0"/>
              <w:jc w:val="center"/>
              <w:rPr>
                <w:rFonts w:ascii="ITC Avant Garde" w:hAnsi="ITC Avant Garde"/>
                <w:b/>
                <w:szCs w:val="18"/>
                <w:lang w:val="es-ES_tradnl"/>
              </w:rPr>
            </w:pPr>
            <w:r>
              <w:rPr>
                <w:rFonts w:ascii="ITC Avant Garde" w:hAnsi="ITC Avant Garde"/>
                <w:b/>
                <w:szCs w:val="18"/>
                <w:lang w:val="es-ES_tradnl"/>
              </w:rPr>
              <w:t>FECHA DEL REPORTE DE PRUEBA.</w:t>
            </w:r>
          </w:p>
        </w:tc>
      </w:tr>
      <w:tr w:rsidR="00F60E2D" w:rsidRPr="001E20C3" w14:paraId="49F1DCF7" w14:textId="77777777" w:rsidTr="000E6AC8">
        <w:trPr>
          <w:trHeight w:val="838"/>
          <w:tblHeader/>
        </w:trPr>
        <w:tc>
          <w:tcPr>
            <w:tcW w:w="4044" w:type="dxa"/>
          </w:tcPr>
          <w:p w14:paraId="31777D20" w14:textId="00B75508" w:rsidR="00F60E2D" w:rsidRPr="001E20C3" w:rsidRDefault="00F60E2D" w:rsidP="00F60E2D">
            <w:pPr>
              <w:pStyle w:val="Texto"/>
              <w:spacing w:after="20" w:line="220" w:lineRule="exact"/>
              <w:ind w:firstLine="0"/>
              <w:rPr>
                <w:rFonts w:ascii="ITC Avant Garde" w:hAnsi="ITC Avant Garde"/>
                <w:b/>
                <w:szCs w:val="18"/>
                <w:lang w:val="es-ES_tradnl"/>
              </w:rPr>
            </w:pPr>
            <w:r w:rsidRPr="001E20C3">
              <w:rPr>
                <w:rFonts w:ascii="ITC Avant Garde" w:hAnsi="ITC Avant Garde"/>
                <w:b/>
                <w:szCs w:val="18"/>
                <w:lang w:val="es-ES_tradnl"/>
              </w:rPr>
              <w:t xml:space="preserve">NOMBRE </w:t>
            </w:r>
            <w:r w:rsidR="009C3CC4">
              <w:rPr>
                <w:rFonts w:ascii="ITC Avant Garde" w:hAnsi="ITC Avant Garde"/>
                <w:b/>
                <w:szCs w:val="18"/>
                <w:lang w:val="es-ES_tradnl"/>
              </w:rPr>
              <w:t>DEL RESPONSABLE DE LAS PRUEBAS.</w:t>
            </w:r>
          </w:p>
        </w:tc>
        <w:tc>
          <w:tcPr>
            <w:tcW w:w="492" w:type="dxa"/>
          </w:tcPr>
          <w:p w14:paraId="5007F417" w14:textId="77777777" w:rsidR="00F60E2D" w:rsidRPr="001E20C3" w:rsidRDefault="00F60E2D" w:rsidP="00F60E2D">
            <w:pPr>
              <w:pStyle w:val="Texto"/>
              <w:spacing w:after="20" w:line="220" w:lineRule="exact"/>
              <w:ind w:firstLine="0"/>
              <w:rPr>
                <w:rFonts w:ascii="ITC Avant Garde" w:hAnsi="ITC Avant Garde"/>
                <w:b/>
                <w:szCs w:val="18"/>
                <w:lang w:val="es-ES_tradnl"/>
              </w:rPr>
            </w:pPr>
          </w:p>
        </w:tc>
        <w:tc>
          <w:tcPr>
            <w:tcW w:w="4104" w:type="dxa"/>
          </w:tcPr>
          <w:p w14:paraId="28C9348D" w14:textId="77777777" w:rsidR="00F60E2D" w:rsidRPr="001E20C3" w:rsidRDefault="00F60E2D" w:rsidP="00F60E2D">
            <w:pPr>
              <w:pStyle w:val="Texto"/>
              <w:spacing w:after="20" w:line="220" w:lineRule="exact"/>
              <w:ind w:firstLine="0"/>
              <w:jc w:val="center"/>
              <w:rPr>
                <w:rFonts w:ascii="ITC Avant Garde" w:hAnsi="ITC Avant Garde"/>
                <w:b/>
                <w:szCs w:val="18"/>
                <w:lang w:val="es-ES_tradnl"/>
              </w:rPr>
            </w:pPr>
            <w:r w:rsidRPr="001E20C3">
              <w:rPr>
                <w:rFonts w:ascii="ITC Avant Garde" w:hAnsi="ITC Avant Garde"/>
                <w:b/>
                <w:szCs w:val="18"/>
                <w:lang w:val="es-ES_tradnl"/>
              </w:rPr>
              <w:t>FIRMA DEL RESPONSABLE DE LAS PRUEBAS.</w:t>
            </w:r>
          </w:p>
        </w:tc>
      </w:tr>
    </w:tbl>
    <w:p w14:paraId="5EB6BE1B" w14:textId="77777777" w:rsidR="00F60E2D" w:rsidRPr="006217EC" w:rsidRDefault="00F60E2D" w:rsidP="006217EC">
      <w:pPr>
        <w:pStyle w:val="Ttulo1"/>
        <w:jc w:val="center"/>
        <w:rPr>
          <w:rFonts w:ascii="ITC Avant Garde" w:hAnsi="ITC Avant Garde"/>
          <w:sz w:val="22"/>
          <w:szCs w:val="22"/>
        </w:rPr>
      </w:pPr>
      <w:r w:rsidRPr="00662492">
        <w:rPr>
          <w:rFonts w:ascii="ITC Avant Garde" w:hAnsi="ITC Avant Garde"/>
          <w:sz w:val="20"/>
        </w:rPr>
        <w:br w:type="page"/>
      </w:r>
      <w:r w:rsidRPr="006217EC">
        <w:rPr>
          <w:rFonts w:ascii="ITC Avant Garde" w:hAnsi="ITC Avant Garde"/>
          <w:sz w:val="22"/>
          <w:szCs w:val="22"/>
        </w:rPr>
        <w:lastRenderedPageBreak/>
        <w:t>ANEXO B</w:t>
      </w:r>
    </w:p>
    <w:p w14:paraId="23A7EB80" w14:textId="77777777" w:rsidR="00F60E2D" w:rsidRPr="006217EC" w:rsidRDefault="00F60E2D" w:rsidP="006217EC">
      <w:pPr>
        <w:pStyle w:val="Ttulo2"/>
        <w:ind w:left="644"/>
        <w:jc w:val="center"/>
        <w:rPr>
          <w:rFonts w:ascii="ITC Avant Garde" w:hAnsi="ITC Avant Garde"/>
          <w:b/>
          <w:color w:val="000000" w:themeColor="text1"/>
          <w:sz w:val="22"/>
          <w:szCs w:val="22"/>
        </w:rPr>
      </w:pPr>
      <w:r w:rsidRPr="006217EC">
        <w:rPr>
          <w:rFonts w:ascii="ITC Avant Garde" w:hAnsi="ITC Avant Garde"/>
          <w:b/>
          <w:color w:val="000000" w:themeColor="text1"/>
          <w:sz w:val="22"/>
          <w:szCs w:val="22"/>
        </w:rPr>
        <w:t>RELACIÓN DE IMEI DEL FABRICANTE.</w:t>
      </w:r>
    </w:p>
    <w:p w14:paraId="7C02513B" w14:textId="77777777" w:rsidR="00F60E2D" w:rsidRPr="00662492" w:rsidRDefault="00F60E2D" w:rsidP="00F60E2D">
      <w:pPr>
        <w:pStyle w:val="Texto"/>
        <w:spacing w:after="90" w:line="276" w:lineRule="auto"/>
        <w:ind w:firstLine="0"/>
        <w:jc w:val="center"/>
        <w:rPr>
          <w:rFonts w:ascii="ITC Avant Garde" w:hAnsi="ITC Avant Garde"/>
          <w:b/>
          <w:sz w:val="20"/>
          <w:lang w:val="es-ES_tradnl"/>
        </w:rPr>
      </w:pPr>
    </w:p>
    <w:tbl>
      <w:tblPr>
        <w:tblStyle w:val="Tablaconcuadrcula"/>
        <w:tblW w:w="0" w:type="auto"/>
        <w:jc w:val="center"/>
        <w:tblLook w:val="04A0" w:firstRow="1" w:lastRow="0" w:firstColumn="1" w:lastColumn="0" w:noHBand="0" w:noVBand="1"/>
        <w:tblCaption w:val="FORMATO 1 DEL ANEXO B"/>
        <w:tblDescription w:val="EL FORMATO SE REFIERE A LA RELACIÓN DE IMEI DEL FABRICANTE."/>
      </w:tblPr>
      <w:tblGrid>
        <w:gridCol w:w="1330"/>
        <w:gridCol w:w="2922"/>
        <w:gridCol w:w="1276"/>
        <w:gridCol w:w="1843"/>
      </w:tblGrid>
      <w:tr w:rsidR="00F60E2D" w:rsidRPr="00B873FD" w14:paraId="4757253E" w14:textId="77777777" w:rsidTr="000E6AC8">
        <w:trPr>
          <w:trHeight w:val="765"/>
          <w:tblHeader/>
          <w:jc w:val="center"/>
        </w:trPr>
        <w:tc>
          <w:tcPr>
            <w:tcW w:w="1330" w:type="dxa"/>
            <w:noWrap/>
            <w:vAlign w:val="center"/>
            <w:hideMark/>
          </w:tcPr>
          <w:p w14:paraId="7FF34C6D" w14:textId="77777777" w:rsidR="00F60E2D" w:rsidRPr="00B873FD" w:rsidRDefault="00F60E2D" w:rsidP="000E6AC8">
            <w:pPr>
              <w:jc w:val="center"/>
              <w:rPr>
                <w:rFonts w:ascii="ITC Avant Garde" w:hAnsi="ITC Avant Garde" w:cs="Arial"/>
                <w:b/>
                <w:sz w:val="18"/>
                <w:szCs w:val="20"/>
              </w:rPr>
            </w:pPr>
            <w:r w:rsidRPr="00B873FD">
              <w:rPr>
                <w:rFonts w:ascii="ITC Avant Garde" w:hAnsi="ITC Avant Garde" w:cs="Arial"/>
                <w:b/>
                <w:sz w:val="18"/>
                <w:szCs w:val="20"/>
              </w:rPr>
              <w:t>Número consecutivo</w:t>
            </w:r>
          </w:p>
        </w:tc>
        <w:tc>
          <w:tcPr>
            <w:tcW w:w="2922" w:type="dxa"/>
            <w:vAlign w:val="center"/>
            <w:hideMark/>
          </w:tcPr>
          <w:p w14:paraId="33C7E583" w14:textId="77777777" w:rsidR="00F60E2D" w:rsidRPr="00B873FD" w:rsidRDefault="00F60E2D" w:rsidP="000E6AC8">
            <w:pPr>
              <w:jc w:val="center"/>
              <w:rPr>
                <w:rFonts w:ascii="ITC Avant Garde" w:hAnsi="ITC Avant Garde" w:cs="Arial"/>
                <w:b/>
                <w:sz w:val="18"/>
                <w:szCs w:val="20"/>
              </w:rPr>
            </w:pPr>
            <w:r w:rsidRPr="00471B15">
              <w:rPr>
                <w:rFonts w:ascii="ITC Avant Garde" w:hAnsi="ITC Avant Garde" w:cs="Arial"/>
                <w:b/>
                <w:sz w:val="16"/>
                <w:szCs w:val="16"/>
                <w:lang w:val="en-US"/>
              </w:rPr>
              <w:t>IMEI (TAC + SNR + CD/SD)</w:t>
            </w:r>
          </w:p>
        </w:tc>
        <w:tc>
          <w:tcPr>
            <w:tcW w:w="1276" w:type="dxa"/>
            <w:vAlign w:val="center"/>
            <w:hideMark/>
          </w:tcPr>
          <w:p w14:paraId="16BCAC6F" w14:textId="77777777" w:rsidR="00F60E2D" w:rsidRPr="00B873FD" w:rsidRDefault="00F60E2D" w:rsidP="000E6AC8">
            <w:pPr>
              <w:jc w:val="center"/>
              <w:rPr>
                <w:rFonts w:ascii="ITC Avant Garde" w:hAnsi="ITC Avant Garde" w:cs="Arial"/>
                <w:b/>
                <w:sz w:val="18"/>
                <w:szCs w:val="20"/>
              </w:rPr>
            </w:pPr>
            <w:r w:rsidRPr="00B873FD">
              <w:rPr>
                <w:rFonts w:ascii="ITC Avant Garde" w:hAnsi="ITC Avant Garde" w:cs="Arial"/>
                <w:b/>
                <w:sz w:val="18"/>
                <w:szCs w:val="20"/>
              </w:rPr>
              <w:t>Marca</w:t>
            </w:r>
          </w:p>
        </w:tc>
        <w:tc>
          <w:tcPr>
            <w:tcW w:w="1843" w:type="dxa"/>
            <w:vAlign w:val="center"/>
            <w:hideMark/>
          </w:tcPr>
          <w:p w14:paraId="5F2FC9A2" w14:textId="77777777" w:rsidR="00F60E2D" w:rsidRPr="00B873FD" w:rsidRDefault="00F60E2D" w:rsidP="000E6AC8">
            <w:pPr>
              <w:jc w:val="center"/>
              <w:rPr>
                <w:rFonts w:ascii="ITC Avant Garde" w:hAnsi="ITC Avant Garde" w:cs="Arial"/>
                <w:b/>
                <w:sz w:val="18"/>
                <w:szCs w:val="20"/>
              </w:rPr>
            </w:pPr>
            <w:r w:rsidRPr="00B873FD">
              <w:rPr>
                <w:rFonts w:ascii="ITC Avant Garde" w:hAnsi="ITC Avant Garde" w:cs="Arial"/>
                <w:b/>
                <w:sz w:val="18"/>
                <w:szCs w:val="20"/>
              </w:rPr>
              <w:t>Modelo</w:t>
            </w:r>
          </w:p>
        </w:tc>
      </w:tr>
      <w:tr w:rsidR="00F60E2D" w:rsidRPr="00B873FD" w14:paraId="33E6AE52" w14:textId="77777777" w:rsidTr="000E6AC8">
        <w:trPr>
          <w:trHeight w:val="300"/>
          <w:jc w:val="center"/>
        </w:trPr>
        <w:tc>
          <w:tcPr>
            <w:tcW w:w="1330" w:type="dxa"/>
            <w:noWrap/>
            <w:hideMark/>
          </w:tcPr>
          <w:p w14:paraId="753C89BF"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1</w:t>
            </w:r>
          </w:p>
        </w:tc>
        <w:tc>
          <w:tcPr>
            <w:tcW w:w="2922" w:type="dxa"/>
            <w:noWrap/>
          </w:tcPr>
          <w:p w14:paraId="2E7D5681" w14:textId="77777777" w:rsidR="00F60E2D" w:rsidRPr="00B873FD" w:rsidRDefault="00F60E2D" w:rsidP="00F60E2D">
            <w:pPr>
              <w:rPr>
                <w:rFonts w:ascii="ITC Avant Garde" w:hAnsi="ITC Avant Garde" w:cs="Arial"/>
                <w:sz w:val="18"/>
                <w:szCs w:val="20"/>
              </w:rPr>
            </w:pPr>
          </w:p>
        </w:tc>
        <w:tc>
          <w:tcPr>
            <w:tcW w:w="1276" w:type="dxa"/>
            <w:noWrap/>
          </w:tcPr>
          <w:p w14:paraId="196C5EEB" w14:textId="77777777" w:rsidR="00F60E2D" w:rsidRPr="00B873FD" w:rsidRDefault="00F60E2D" w:rsidP="00F60E2D">
            <w:pPr>
              <w:rPr>
                <w:rFonts w:ascii="ITC Avant Garde" w:hAnsi="ITC Avant Garde" w:cs="Arial"/>
                <w:sz w:val="18"/>
                <w:szCs w:val="20"/>
              </w:rPr>
            </w:pPr>
          </w:p>
        </w:tc>
        <w:tc>
          <w:tcPr>
            <w:tcW w:w="1843" w:type="dxa"/>
            <w:noWrap/>
          </w:tcPr>
          <w:p w14:paraId="6D821EDB" w14:textId="77777777" w:rsidR="00F60E2D" w:rsidRPr="00B873FD" w:rsidRDefault="00F60E2D" w:rsidP="00F60E2D">
            <w:pPr>
              <w:rPr>
                <w:rFonts w:ascii="ITC Avant Garde" w:hAnsi="ITC Avant Garde" w:cs="Arial"/>
                <w:sz w:val="18"/>
                <w:szCs w:val="20"/>
              </w:rPr>
            </w:pPr>
          </w:p>
        </w:tc>
      </w:tr>
      <w:tr w:rsidR="00F60E2D" w:rsidRPr="00B873FD" w14:paraId="26BD31B2" w14:textId="77777777" w:rsidTr="000E6AC8">
        <w:trPr>
          <w:trHeight w:val="300"/>
          <w:jc w:val="center"/>
        </w:trPr>
        <w:tc>
          <w:tcPr>
            <w:tcW w:w="1330" w:type="dxa"/>
            <w:noWrap/>
            <w:hideMark/>
          </w:tcPr>
          <w:p w14:paraId="33BA55E2"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2</w:t>
            </w:r>
          </w:p>
        </w:tc>
        <w:tc>
          <w:tcPr>
            <w:tcW w:w="2922" w:type="dxa"/>
            <w:noWrap/>
          </w:tcPr>
          <w:p w14:paraId="0E7D8DA1" w14:textId="77777777" w:rsidR="00F60E2D" w:rsidRPr="00B873FD" w:rsidRDefault="00F60E2D" w:rsidP="00F60E2D">
            <w:pPr>
              <w:rPr>
                <w:rFonts w:ascii="ITC Avant Garde" w:hAnsi="ITC Avant Garde" w:cs="Arial"/>
                <w:sz w:val="18"/>
                <w:szCs w:val="20"/>
              </w:rPr>
            </w:pPr>
          </w:p>
        </w:tc>
        <w:tc>
          <w:tcPr>
            <w:tcW w:w="1276" w:type="dxa"/>
            <w:noWrap/>
          </w:tcPr>
          <w:p w14:paraId="01AF1AC1" w14:textId="77777777" w:rsidR="00F60E2D" w:rsidRPr="00B873FD" w:rsidRDefault="00F60E2D" w:rsidP="00F60E2D">
            <w:pPr>
              <w:rPr>
                <w:rFonts w:ascii="ITC Avant Garde" w:hAnsi="ITC Avant Garde" w:cs="Arial"/>
                <w:sz w:val="18"/>
                <w:szCs w:val="20"/>
              </w:rPr>
            </w:pPr>
          </w:p>
        </w:tc>
        <w:tc>
          <w:tcPr>
            <w:tcW w:w="1843" w:type="dxa"/>
            <w:noWrap/>
          </w:tcPr>
          <w:p w14:paraId="35A2199B" w14:textId="77777777" w:rsidR="00F60E2D" w:rsidRPr="00B873FD" w:rsidRDefault="00F60E2D" w:rsidP="00F60E2D">
            <w:pPr>
              <w:rPr>
                <w:rFonts w:ascii="ITC Avant Garde" w:hAnsi="ITC Avant Garde" w:cs="Arial"/>
                <w:sz w:val="18"/>
                <w:szCs w:val="20"/>
              </w:rPr>
            </w:pPr>
          </w:p>
        </w:tc>
      </w:tr>
      <w:tr w:rsidR="00F60E2D" w:rsidRPr="00B873FD" w14:paraId="72F5E6AB" w14:textId="77777777" w:rsidTr="000E6AC8">
        <w:trPr>
          <w:trHeight w:val="300"/>
          <w:jc w:val="center"/>
        </w:trPr>
        <w:tc>
          <w:tcPr>
            <w:tcW w:w="1330" w:type="dxa"/>
            <w:noWrap/>
            <w:hideMark/>
          </w:tcPr>
          <w:p w14:paraId="432830BD"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3</w:t>
            </w:r>
          </w:p>
        </w:tc>
        <w:tc>
          <w:tcPr>
            <w:tcW w:w="2922" w:type="dxa"/>
            <w:noWrap/>
          </w:tcPr>
          <w:p w14:paraId="77E2898A" w14:textId="77777777" w:rsidR="00F60E2D" w:rsidRPr="00B873FD" w:rsidRDefault="00F60E2D" w:rsidP="00F60E2D">
            <w:pPr>
              <w:rPr>
                <w:rFonts w:ascii="ITC Avant Garde" w:hAnsi="ITC Avant Garde" w:cs="Arial"/>
                <w:sz w:val="18"/>
                <w:szCs w:val="20"/>
              </w:rPr>
            </w:pPr>
          </w:p>
        </w:tc>
        <w:tc>
          <w:tcPr>
            <w:tcW w:w="1276" w:type="dxa"/>
            <w:noWrap/>
          </w:tcPr>
          <w:p w14:paraId="48C36CE4" w14:textId="77777777" w:rsidR="00F60E2D" w:rsidRPr="00B873FD" w:rsidRDefault="00F60E2D" w:rsidP="00F60E2D">
            <w:pPr>
              <w:rPr>
                <w:rFonts w:ascii="ITC Avant Garde" w:hAnsi="ITC Avant Garde" w:cs="Arial"/>
                <w:sz w:val="18"/>
                <w:szCs w:val="20"/>
              </w:rPr>
            </w:pPr>
          </w:p>
        </w:tc>
        <w:tc>
          <w:tcPr>
            <w:tcW w:w="1843" w:type="dxa"/>
            <w:noWrap/>
          </w:tcPr>
          <w:p w14:paraId="0C35471D" w14:textId="77777777" w:rsidR="00F60E2D" w:rsidRPr="00B873FD" w:rsidRDefault="00F60E2D" w:rsidP="00F60E2D">
            <w:pPr>
              <w:rPr>
                <w:rFonts w:ascii="ITC Avant Garde" w:hAnsi="ITC Avant Garde" w:cs="Arial"/>
                <w:sz w:val="18"/>
                <w:szCs w:val="20"/>
              </w:rPr>
            </w:pPr>
          </w:p>
        </w:tc>
      </w:tr>
      <w:tr w:rsidR="00F60E2D" w:rsidRPr="00B873FD" w14:paraId="5AAD266E" w14:textId="77777777" w:rsidTr="000E6AC8">
        <w:trPr>
          <w:trHeight w:val="300"/>
          <w:jc w:val="center"/>
        </w:trPr>
        <w:tc>
          <w:tcPr>
            <w:tcW w:w="1330" w:type="dxa"/>
            <w:noWrap/>
            <w:hideMark/>
          </w:tcPr>
          <w:p w14:paraId="5E9F24BB"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4</w:t>
            </w:r>
          </w:p>
        </w:tc>
        <w:tc>
          <w:tcPr>
            <w:tcW w:w="2922" w:type="dxa"/>
            <w:noWrap/>
          </w:tcPr>
          <w:p w14:paraId="1A510875" w14:textId="77777777" w:rsidR="00F60E2D" w:rsidRPr="00B873FD" w:rsidRDefault="00F60E2D" w:rsidP="00F60E2D">
            <w:pPr>
              <w:rPr>
                <w:rFonts w:ascii="ITC Avant Garde" w:hAnsi="ITC Avant Garde" w:cs="Arial"/>
                <w:sz w:val="18"/>
                <w:szCs w:val="20"/>
              </w:rPr>
            </w:pPr>
          </w:p>
        </w:tc>
        <w:tc>
          <w:tcPr>
            <w:tcW w:w="1276" w:type="dxa"/>
            <w:noWrap/>
          </w:tcPr>
          <w:p w14:paraId="31BE20E9" w14:textId="77777777" w:rsidR="00F60E2D" w:rsidRPr="00B873FD" w:rsidRDefault="00F60E2D" w:rsidP="00F60E2D">
            <w:pPr>
              <w:rPr>
                <w:rFonts w:ascii="ITC Avant Garde" w:hAnsi="ITC Avant Garde" w:cs="Arial"/>
                <w:sz w:val="18"/>
                <w:szCs w:val="20"/>
              </w:rPr>
            </w:pPr>
          </w:p>
        </w:tc>
        <w:tc>
          <w:tcPr>
            <w:tcW w:w="1843" w:type="dxa"/>
            <w:noWrap/>
          </w:tcPr>
          <w:p w14:paraId="66014B28" w14:textId="77777777" w:rsidR="00F60E2D" w:rsidRPr="00B873FD" w:rsidRDefault="00F60E2D" w:rsidP="00F60E2D">
            <w:pPr>
              <w:rPr>
                <w:rFonts w:ascii="ITC Avant Garde" w:hAnsi="ITC Avant Garde" w:cs="Arial"/>
                <w:sz w:val="18"/>
                <w:szCs w:val="20"/>
              </w:rPr>
            </w:pPr>
          </w:p>
        </w:tc>
      </w:tr>
      <w:tr w:rsidR="00F60E2D" w:rsidRPr="00B873FD" w14:paraId="46A0E426" w14:textId="77777777" w:rsidTr="000E6AC8">
        <w:trPr>
          <w:trHeight w:val="300"/>
          <w:jc w:val="center"/>
        </w:trPr>
        <w:tc>
          <w:tcPr>
            <w:tcW w:w="1330" w:type="dxa"/>
            <w:noWrap/>
            <w:hideMark/>
          </w:tcPr>
          <w:p w14:paraId="3FA82F30"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5</w:t>
            </w:r>
          </w:p>
        </w:tc>
        <w:tc>
          <w:tcPr>
            <w:tcW w:w="2922" w:type="dxa"/>
            <w:noWrap/>
          </w:tcPr>
          <w:p w14:paraId="32272D7D" w14:textId="77777777" w:rsidR="00F60E2D" w:rsidRPr="00B873FD" w:rsidRDefault="00F60E2D" w:rsidP="00F60E2D">
            <w:pPr>
              <w:rPr>
                <w:rFonts w:ascii="ITC Avant Garde" w:hAnsi="ITC Avant Garde" w:cs="Arial"/>
                <w:sz w:val="18"/>
                <w:szCs w:val="20"/>
              </w:rPr>
            </w:pPr>
          </w:p>
        </w:tc>
        <w:tc>
          <w:tcPr>
            <w:tcW w:w="1276" w:type="dxa"/>
            <w:noWrap/>
          </w:tcPr>
          <w:p w14:paraId="2408E137" w14:textId="77777777" w:rsidR="00F60E2D" w:rsidRPr="00B873FD" w:rsidRDefault="00F60E2D" w:rsidP="00F60E2D">
            <w:pPr>
              <w:rPr>
                <w:rFonts w:ascii="ITC Avant Garde" w:hAnsi="ITC Avant Garde" w:cs="Arial"/>
                <w:sz w:val="18"/>
                <w:szCs w:val="20"/>
              </w:rPr>
            </w:pPr>
          </w:p>
        </w:tc>
        <w:tc>
          <w:tcPr>
            <w:tcW w:w="1843" w:type="dxa"/>
            <w:noWrap/>
          </w:tcPr>
          <w:p w14:paraId="03B4B56E" w14:textId="77777777" w:rsidR="00F60E2D" w:rsidRPr="00B873FD" w:rsidRDefault="00F60E2D" w:rsidP="00F60E2D">
            <w:pPr>
              <w:rPr>
                <w:rFonts w:ascii="ITC Avant Garde" w:hAnsi="ITC Avant Garde" w:cs="Arial"/>
                <w:sz w:val="18"/>
                <w:szCs w:val="20"/>
              </w:rPr>
            </w:pPr>
          </w:p>
        </w:tc>
      </w:tr>
      <w:tr w:rsidR="00F60E2D" w:rsidRPr="00B873FD" w14:paraId="6B89F009" w14:textId="77777777" w:rsidTr="000E6AC8">
        <w:trPr>
          <w:trHeight w:val="300"/>
          <w:jc w:val="center"/>
        </w:trPr>
        <w:tc>
          <w:tcPr>
            <w:tcW w:w="1330" w:type="dxa"/>
            <w:noWrap/>
            <w:hideMark/>
          </w:tcPr>
          <w:p w14:paraId="255D5F92"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6</w:t>
            </w:r>
          </w:p>
        </w:tc>
        <w:tc>
          <w:tcPr>
            <w:tcW w:w="2922" w:type="dxa"/>
            <w:noWrap/>
          </w:tcPr>
          <w:p w14:paraId="0A282EBF" w14:textId="77777777" w:rsidR="00F60E2D" w:rsidRPr="00B873FD" w:rsidRDefault="00F60E2D" w:rsidP="00F60E2D">
            <w:pPr>
              <w:rPr>
                <w:rFonts w:ascii="ITC Avant Garde" w:hAnsi="ITC Avant Garde" w:cs="Arial"/>
                <w:sz w:val="18"/>
                <w:szCs w:val="20"/>
              </w:rPr>
            </w:pPr>
          </w:p>
        </w:tc>
        <w:tc>
          <w:tcPr>
            <w:tcW w:w="1276" w:type="dxa"/>
            <w:noWrap/>
          </w:tcPr>
          <w:p w14:paraId="42960C89" w14:textId="77777777" w:rsidR="00F60E2D" w:rsidRPr="00B873FD" w:rsidRDefault="00F60E2D" w:rsidP="00F60E2D">
            <w:pPr>
              <w:rPr>
                <w:rFonts w:ascii="ITC Avant Garde" w:hAnsi="ITC Avant Garde" w:cs="Arial"/>
                <w:sz w:val="18"/>
                <w:szCs w:val="20"/>
              </w:rPr>
            </w:pPr>
          </w:p>
        </w:tc>
        <w:tc>
          <w:tcPr>
            <w:tcW w:w="1843" w:type="dxa"/>
            <w:noWrap/>
          </w:tcPr>
          <w:p w14:paraId="116BB1A0" w14:textId="77777777" w:rsidR="00F60E2D" w:rsidRPr="00B873FD" w:rsidRDefault="00F60E2D" w:rsidP="00F60E2D">
            <w:pPr>
              <w:rPr>
                <w:rFonts w:ascii="ITC Avant Garde" w:hAnsi="ITC Avant Garde" w:cs="Arial"/>
                <w:sz w:val="18"/>
                <w:szCs w:val="20"/>
              </w:rPr>
            </w:pPr>
          </w:p>
        </w:tc>
      </w:tr>
      <w:tr w:rsidR="00F60E2D" w:rsidRPr="00B873FD" w14:paraId="51C783F8" w14:textId="77777777" w:rsidTr="000E6AC8">
        <w:trPr>
          <w:trHeight w:val="300"/>
          <w:jc w:val="center"/>
        </w:trPr>
        <w:tc>
          <w:tcPr>
            <w:tcW w:w="1330" w:type="dxa"/>
            <w:noWrap/>
            <w:hideMark/>
          </w:tcPr>
          <w:p w14:paraId="25CA69DB"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7</w:t>
            </w:r>
          </w:p>
        </w:tc>
        <w:tc>
          <w:tcPr>
            <w:tcW w:w="2922" w:type="dxa"/>
            <w:noWrap/>
          </w:tcPr>
          <w:p w14:paraId="614BAF47" w14:textId="77777777" w:rsidR="00F60E2D" w:rsidRPr="00B873FD" w:rsidRDefault="00F60E2D" w:rsidP="00F60E2D">
            <w:pPr>
              <w:rPr>
                <w:rFonts w:ascii="ITC Avant Garde" w:hAnsi="ITC Avant Garde" w:cs="Arial"/>
                <w:sz w:val="18"/>
                <w:szCs w:val="20"/>
              </w:rPr>
            </w:pPr>
          </w:p>
        </w:tc>
        <w:tc>
          <w:tcPr>
            <w:tcW w:w="1276" w:type="dxa"/>
            <w:noWrap/>
          </w:tcPr>
          <w:p w14:paraId="2F9023E4" w14:textId="77777777" w:rsidR="00F60E2D" w:rsidRPr="00B873FD" w:rsidRDefault="00F60E2D" w:rsidP="00F60E2D">
            <w:pPr>
              <w:rPr>
                <w:rFonts w:ascii="ITC Avant Garde" w:hAnsi="ITC Avant Garde" w:cs="Arial"/>
                <w:sz w:val="18"/>
                <w:szCs w:val="20"/>
              </w:rPr>
            </w:pPr>
          </w:p>
        </w:tc>
        <w:tc>
          <w:tcPr>
            <w:tcW w:w="1843" w:type="dxa"/>
            <w:noWrap/>
          </w:tcPr>
          <w:p w14:paraId="47BDA749" w14:textId="77777777" w:rsidR="00F60E2D" w:rsidRPr="00B873FD" w:rsidRDefault="00F60E2D" w:rsidP="00F60E2D">
            <w:pPr>
              <w:rPr>
                <w:rFonts w:ascii="ITC Avant Garde" w:hAnsi="ITC Avant Garde" w:cs="Arial"/>
                <w:sz w:val="18"/>
                <w:szCs w:val="20"/>
              </w:rPr>
            </w:pPr>
          </w:p>
        </w:tc>
      </w:tr>
      <w:tr w:rsidR="00F60E2D" w:rsidRPr="00B873FD" w14:paraId="53A021EE" w14:textId="77777777" w:rsidTr="000E6AC8">
        <w:trPr>
          <w:trHeight w:val="300"/>
          <w:jc w:val="center"/>
        </w:trPr>
        <w:tc>
          <w:tcPr>
            <w:tcW w:w="1330" w:type="dxa"/>
            <w:noWrap/>
            <w:hideMark/>
          </w:tcPr>
          <w:p w14:paraId="6E1EA2DF"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8</w:t>
            </w:r>
          </w:p>
        </w:tc>
        <w:tc>
          <w:tcPr>
            <w:tcW w:w="2922" w:type="dxa"/>
            <w:noWrap/>
          </w:tcPr>
          <w:p w14:paraId="285B46CA" w14:textId="77777777" w:rsidR="00F60E2D" w:rsidRPr="00B873FD" w:rsidRDefault="00F60E2D" w:rsidP="00F60E2D">
            <w:pPr>
              <w:rPr>
                <w:rFonts w:ascii="ITC Avant Garde" w:hAnsi="ITC Avant Garde" w:cs="Arial"/>
                <w:sz w:val="18"/>
                <w:szCs w:val="20"/>
              </w:rPr>
            </w:pPr>
          </w:p>
        </w:tc>
        <w:tc>
          <w:tcPr>
            <w:tcW w:w="1276" w:type="dxa"/>
            <w:noWrap/>
          </w:tcPr>
          <w:p w14:paraId="50B77DF0" w14:textId="77777777" w:rsidR="00F60E2D" w:rsidRPr="00B873FD" w:rsidRDefault="00F60E2D" w:rsidP="00F60E2D">
            <w:pPr>
              <w:rPr>
                <w:rFonts w:ascii="ITC Avant Garde" w:hAnsi="ITC Avant Garde" w:cs="Arial"/>
                <w:sz w:val="18"/>
                <w:szCs w:val="20"/>
              </w:rPr>
            </w:pPr>
          </w:p>
        </w:tc>
        <w:tc>
          <w:tcPr>
            <w:tcW w:w="1843" w:type="dxa"/>
            <w:noWrap/>
          </w:tcPr>
          <w:p w14:paraId="2A672FC3" w14:textId="77777777" w:rsidR="00F60E2D" w:rsidRPr="00B873FD" w:rsidRDefault="00F60E2D" w:rsidP="00F60E2D">
            <w:pPr>
              <w:rPr>
                <w:rFonts w:ascii="ITC Avant Garde" w:hAnsi="ITC Avant Garde" w:cs="Arial"/>
                <w:sz w:val="18"/>
                <w:szCs w:val="20"/>
              </w:rPr>
            </w:pPr>
          </w:p>
        </w:tc>
      </w:tr>
      <w:tr w:rsidR="00F60E2D" w:rsidRPr="00B873FD" w14:paraId="0A958DC6" w14:textId="77777777" w:rsidTr="000E6AC8">
        <w:trPr>
          <w:trHeight w:val="300"/>
          <w:jc w:val="center"/>
        </w:trPr>
        <w:tc>
          <w:tcPr>
            <w:tcW w:w="1330" w:type="dxa"/>
            <w:noWrap/>
            <w:hideMark/>
          </w:tcPr>
          <w:p w14:paraId="41429C59"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9</w:t>
            </w:r>
          </w:p>
        </w:tc>
        <w:tc>
          <w:tcPr>
            <w:tcW w:w="2922" w:type="dxa"/>
            <w:noWrap/>
          </w:tcPr>
          <w:p w14:paraId="3374E9F5" w14:textId="77777777" w:rsidR="00F60E2D" w:rsidRPr="00B873FD" w:rsidRDefault="00F60E2D" w:rsidP="00F60E2D">
            <w:pPr>
              <w:rPr>
                <w:rFonts w:ascii="ITC Avant Garde" w:hAnsi="ITC Avant Garde" w:cs="Arial"/>
                <w:sz w:val="18"/>
                <w:szCs w:val="20"/>
              </w:rPr>
            </w:pPr>
          </w:p>
        </w:tc>
        <w:tc>
          <w:tcPr>
            <w:tcW w:w="1276" w:type="dxa"/>
            <w:noWrap/>
          </w:tcPr>
          <w:p w14:paraId="27403DDD" w14:textId="77777777" w:rsidR="00F60E2D" w:rsidRPr="00B873FD" w:rsidRDefault="00F60E2D" w:rsidP="00F60E2D">
            <w:pPr>
              <w:rPr>
                <w:rFonts w:ascii="ITC Avant Garde" w:hAnsi="ITC Avant Garde" w:cs="Arial"/>
                <w:sz w:val="18"/>
                <w:szCs w:val="20"/>
              </w:rPr>
            </w:pPr>
          </w:p>
        </w:tc>
        <w:tc>
          <w:tcPr>
            <w:tcW w:w="1843" w:type="dxa"/>
            <w:noWrap/>
          </w:tcPr>
          <w:p w14:paraId="6692034D" w14:textId="77777777" w:rsidR="00F60E2D" w:rsidRPr="00B873FD" w:rsidRDefault="00F60E2D" w:rsidP="00F60E2D">
            <w:pPr>
              <w:rPr>
                <w:rFonts w:ascii="ITC Avant Garde" w:hAnsi="ITC Avant Garde" w:cs="Arial"/>
                <w:sz w:val="18"/>
                <w:szCs w:val="20"/>
              </w:rPr>
            </w:pPr>
          </w:p>
        </w:tc>
      </w:tr>
      <w:tr w:rsidR="00F60E2D" w:rsidRPr="00B873FD" w14:paraId="465F86E6" w14:textId="77777777" w:rsidTr="000E6AC8">
        <w:trPr>
          <w:trHeight w:val="300"/>
          <w:jc w:val="center"/>
        </w:trPr>
        <w:tc>
          <w:tcPr>
            <w:tcW w:w="1330" w:type="dxa"/>
            <w:noWrap/>
            <w:hideMark/>
          </w:tcPr>
          <w:p w14:paraId="266C8E84"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10</w:t>
            </w:r>
          </w:p>
        </w:tc>
        <w:tc>
          <w:tcPr>
            <w:tcW w:w="2922" w:type="dxa"/>
            <w:noWrap/>
          </w:tcPr>
          <w:p w14:paraId="2DA43087" w14:textId="77777777" w:rsidR="00F60E2D" w:rsidRPr="00B873FD" w:rsidRDefault="00F60E2D" w:rsidP="00F60E2D">
            <w:pPr>
              <w:rPr>
                <w:rFonts w:ascii="ITC Avant Garde" w:hAnsi="ITC Avant Garde" w:cs="Arial"/>
                <w:sz w:val="18"/>
                <w:szCs w:val="20"/>
              </w:rPr>
            </w:pPr>
          </w:p>
        </w:tc>
        <w:tc>
          <w:tcPr>
            <w:tcW w:w="1276" w:type="dxa"/>
            <w:noWrap/>
          </w:tcPr>
          <w:p w14:paraId="0EE664F7" w14:textId="77777777" w:rsidR="00F60E2D" w:rsidRPr="00B873FD" w:rsidRDefault="00F60E2D" w:rsidP="00F60E2D">
            <w:pPr>
              <w:rPr>
                <w:rFonts w:ascii="ITC Avant Garde" w:hAnsi="ITC Avant Garde" w:cs="Arial"/>
                <w:sz w:val="18"/>
                <w:szCs w:val="20"/>
              </w:rPr>
            </w:pPr>
          </w:p>
        </w:tc>
        <w:tc>
          <w:tcPr>
            <w:tcW w:w="1843" w:type="dxa"/>
            <w:noWrap/>
          </w:tcPr>
          <w:p w14:paraId="37BC1ADE" w14:textId="77777777" w:rsidR="00F60E2D" w:rsidRPr="00B873FD" w:rsidRDefault="00F60E2D" w:rsidP="00F60E2D">
            <w:pPr>
              <w:rPr>
                <w:rFonts w:ascii="ITC Avant Garde" w:hAnsi="ITC Avant Garde" w:cs="Arial"/>
                <w:sz w:val="18"/>
                <w:szCs w:val="20"/>
              </w:rPr>
            </w:pPr>
          </w:p>
        </w:tc>
      </w:tr>
      <w:tr w:rsidR="00F60E2D" w:rsidRPr="00B873FD" w14:paraId="70C510B3" w14:textId="77777777" w:rsidTr="000E6AC8">
        <w:trPr>
          <w:trHeight w:val="300"/>
          <w:jc w:val="center"/>
        </w:trPr>
        <w:tc>
          <w:tcPr>
            <w:tcW w:w="1330" w:type="dxa"/>
            <w:noWrap/>
            <w:hideMark/>
          </w:tcPr>
          <w:p w14:paraId="59C6EDA2"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11</w:t>
            </w:r>
          </w:p>
        </w:tc>
        <w:tc>
          <w:tcPr>
            <w:tcW w:w="2922" w:type="dxa"/>
            <w:noWrap/>
          </w:tcPr>
          <w:p w14:paraId="3F975604" w14:textId="77777777" w:rsidR="00F60E2D" w:rsidRPr="00B873FD" w:rsidRDefault="00F60E2D" w:rsidP="00F60E2D">
            <w:pPr>
              <w:rPr>
                <w:rFonts w:ascii="ITC Avant Garde" w:hAnsi="ITC Avant Garde" w:cs="Arial"/>
                <w:sz w:val="18"/>
                <w:szCs w:val="20"/>
              </w:rPr>
            </w:pPr>
          </w:p>
        </w:tc>
        <w:tc>
          <w:tcPr>
            <w:tcW w:w="1276" w:type="dxa"/>
            <w:noWrap/>
          </w:tcPr>
          <w:p w14:paraId="2BCB9C17" w14:textId="77777777" w:rsidR="00F60E2D" w:rsidRPr="00B873FD" w:rsidRDefault="00F60E2D" w:rsidP="00F60E2D">
            <w:pPr>
              <w:rPr>
                <w:rFonts w:ascii="ITC Avant Garde" w:hAnsi="ITC Avant Garde" w:cs="Arial"/>
                <w:sz w:val="18"/>
                <w:szCs w:val="20"/>
              </w:rPr>
            </w:pPr>
          </w:p>
        </w:tc>
        <w:tc>
          <w:tcPr>
            <w:tcW w:w="1843" w:type="dxa"/>
            <w:noWrap/>
          </w:tcPr>
          <w:p w14:paraId="3D2FE085" w14:textId="77777777" w:rsidR="00F60E2D" w:rsidRPr="00B873FD" w:rsidRDefault="00F60E2D" w:rsidP="00F60E2D">
            <w:pPr>
              <w:rPr>
                <w:rFonts w:ascii="ITC Avant Garde" w:hAnsi="ITC Avant Garde" w:cs="Arial"/>
                <w:sz w:val="18"/>
                <w:szCs w:val="20"/>
              </w:rPr>
            </w:pPr>
          </w:p>
        </w:tc>
      </w:tr>
      <w:tr w:rsidR="00F60E2D" w:rsidRPr="00B873FD" w14:paraId="7ED40486" w14:textId="77777777" w:rsidTr="000E6AC8">
        <w:trPr>
          <w:trHeight w:val="300"/>
          <w:jc w:val="center"/>
        </w:trPr>
        <w:tc>
          <w:tcPr>
            <w:tcW w:w="1330" w:type="dxa"/>
            <w:noWrap/>
            <w:hideMark/>
          </w:tcPr>
          <w:p w14:paraId="531EA0AE"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12</w:t>
            </w:r>
          </w:p>
        </w:tc>
        <w:tc>
          <w:tcPr>
            <w:tcW w:w="2922" w:type="dxa"/>
            <w:noWrap/>
          </w:tcPr>
          <w:p w14:paraId="59072494" w14:textId="77777777" w:rsidR="00F60E2D" w:rsidRPr="00B873FD" w:rsidRDefault="00F60E2D" w:rsidP="00F60E2D">
            <w:pPr>
              <w:rPr>
                <w:rFonts w:ascii="ITC Avant Garde" w:hAnsi="ITC Avant Garde" w:cs="Arial"/>
                <w:sz w:val="18"/>
                <w:szCs w:val="20"/>
              </w:rPr>
            </w:pPr>
          </w:p>
        </w:tc>
        <w:tc>
          <w:tcPr>
            <w:tcW w:w="1276" w:type="dxa"/>
            <w:noWrap/>
          </w:tcPr>
          <w:p w14:paraId="021314CA" w14:textId="77777777" w:rsidR="00F60E2D" w:rsidRPr="00B873FD" w:rsidRDefault="00F60E2D" w:rsidP="00F60E2D">
            <w:pPr>
              <w:rPr>
                <w:rFonts w:ascii="ITC Avant Garde" w:hAnsi="ITC Avant Garde" w:cs="Arial"/>
                <w:sz w:val="18"/>
                <w:szCs w:val="20"/>
              </w:rPr>
            </w:pPr>
          </w:p>
        </w:tc>
        <w:tc>
          <w:tcPr>
            <w:tcW w:w="1843" w:type="dxa"/>
            <w:noWrap/>
          </w:tcPr>
          <w:p w14:paraId="311146C0" w14:textId="77777777" w:rsidR="00F60E2D" w:rsidRPr="00B873FD" w:rsidRDefault="00F60E2D" w:rsidP="00F60E2D">
            <w:pPr>
              <w:rPr>
                <w:rFonts w:ascii="ITC Avant Garde" w:hAnsi="ITC Avant Garde" w:cs="Arial"/>
                <w:sz w:val="18"/>
                <w:szCs w:val="20"/>
              </w:rPr>
            </w:pPr>
          </w:p>
        </w:tc>
      </w:tr>
      <w:tr w:rsidR="00F60E2D" w:rsidRPr="00B873FD" w14:paraId="4FDBD437" w14:textId="77777777" w:rsidTr="000E6AC8">
        <w:trPr>
          <w:trHeight w:val="300"/>
          <w:jc w:val="center"/>
        </w:trPr>
        <w:tc>
          <w:tcPr>
            <w:tcW w:w="1330" w:type="dxa"/>
            <w:noWrap/>
            <w:hideMark/>
          </w:tcPr>
          <w:p w14:paraId="26BE722E"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13</w:t>
            </w:r>
          </w:p>
        </w:tc>
        <w:tc>
          <w:tcPr>
            <w:tcW w:w="2922" w:type="dxa"/>
            <w:noWrap/>
          </w:tcPr>
          <w:p w14:paraId="732F1EF5" w14:textId="77777777" w:rsidR="00F60E2D" w:rsidRPr="00B873FD" w:rsidRDefault="00F60E2D" w:rsidP="00F60E2D">
            <w:pPr>
              <w:rPr>
                <w:rFonts w:ascii="ITC Avant Garde" w:hAnsi="ITC Avant Garde" w:cs="Arial"/>
                <w:sz w:val="18"/>
                <w:szCs w:val="20"/>
              </w:rPr>
            </w:pPr>
          </w:p>
        </w:tc>
        <w:tc>
          <w:tcPr>
            <w:tcW w:w="1276" w:type="dxa"/>
            <w:noWrap/>
          </w:tcPr>
          <w:p w14:paraId="71C38B72" w14:textId="77777777" w:rsidR="00F60E2D" w:rsidRPr="00B873FD" w:rsidRDefault="00F60E2D" w:rsidP="00F60E2D">
            <w:pPr>
              <w:rPr>
                <w:rFonts w:ascii="ITC Avant Garde" w:hAnsi="ITC Avant Garde" w:cs="Arial"/>
                <w:sz w:val="18"/>
                <w:szCs w:val="20"/>
              </w:rPr>
            </w:pPr>
          </w:p>
        </w:tc>
        <w:tc>
          <w:tcPr>
            <w:tcW w:w="1843" w:type="dxa"/>
            <w:noWrap/>
          </w:tcPr>
          <w:p w14:paraId="75C98AB9" w14:textId="77777777" w:rsidR="00F60E2D" w:rsidRPr="00B873FD" w:rsidRDefault="00F60E2D" w:rsidP="00F60E2D">
            <w:pPr>
              <w:rPr>
                <w:rFonts w:ascii="ITC Avant Garde" w:hAnsi="ITC Avant Garde" w:cs="Arial"/>
                <w:sz w:val="18"/>
                <w:szCs w:val="20"/>
              </w:rPr>
            </w:pPr>
          </w:p>
        </w:tc>
      </w:tr>
      <w:tr w:rsidR="00F60E2D" w:rsidRPr="00B873FD" w14:paraId="6BACF18F" w14:textId="77777777" w:rsidTr="000E6AC8">
        <w:trPr>
          <w:trHeight w:val="300"/>
          <w:jc w:val="center"/>
        </w:trPr>
        <w:tc>
          <w:tcPr>
            <w:tcW w:w="1330" w:type="dxa"/>
            <w:noWrap/>
            <w:hideMark/>
          </w:tcPr>
          <w:p w14:paraId="3F69294F"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14</w:t>
            </w:r>
          </w:p>
        </w:tc>
        <w:tc>
          <w:tcPr>
            <w:tcW w:w="2922" w:type="dxa"/>
            <w:noWrap/>
          </w:tcPr>
          <w:p w14:paraId="406281AF" w14:textId="77777777" w:rsidR="00F60E2D" w:rsidRPr="00B873FD" w:rsidRDefault="00F60E2D" w:rsidP="00F60E2D">
            <w:pPr>
              <w:rPr>
                <w:rFonts w:ascii="ITC Avant Garde" w:hAnsi="ITC Avant Garde" w:cs="Arial"/>
                <w:sz w:val="18"/>
                <w:szCs w:val="20"/>
              </w:rPr>
            </w:pPr>
          </w:p>
        </w:tc>
        <w:tc>
          <w:tcPr>
            <w:tcW w:w="1276" w:type="dxa"/>
            <w:noWrap/>
          </w:tcPr>
          <w:p w14:paraId="1E15E314" w14:textId="77777777" w:rsidR="00F60E2D" w:rsidRPr="00B873FD" w:rsidRDefault="00F60E2D" w:rsidP="00F60E2D">
            <w:pPr>
              <w:rPr>
                <w:rFonts w:ascii="ITC Avant Garde" w:hAnsi="ITC Avant Garde" w:cs="Arial"/>
                <w:sz w:val="18"/>
                <w:szCs w:val="20"/>
              </w:rPr>
            </w:pPr>
          </w:p>
        </w:tc>
        <w:tc>
          <w:tcPr>
            <w:tcW w:w="1843" w:type="dxa"/>
            <w:noWrap/>
          </w:tcPr>
          <w:p w14:paraId="48B53B33" w14:textId="77777777" w:rsidR="00F60E2D" w:rsidRPr="00B873FD" w:rsidRDefault="00F60E2D" w:rsidP="00F60E2D">
            <w:pPr>
              <w:rPr>
                <w:rFonts w:ascii="ITC Avant Garde" w:hAnsi="ITC Avant Garde" w:cs="Arial"/>
                <w:sz w:val="18"/>
                <w:szCs w:val="20"/>
              </w:rPr>
            </w:pPr>
          </w:p>
        </w:tc>
      </w:tr>
      <w:tr w:rsidR="00F60E2D" w:rsidRPr="00B873FD" w14:paraId="1BA00032" w14:textId="77777777" w:rsidTr="000E6AC8">
        <w:trPr>
          <w:trHeight w:val="300"/>
          <w:jc w:val="center"/>
        </w:trPr>
        <w:tc>
          <w:tcPr>
            <w:tcW w:w="1330" w:type="dxa"/>
            <w:noWrap/>
            <w:hideMark/>
          </w:tcPr>
          <w:p w14:paraId="64BBF993"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15</w:t>
            </w:r>
          </w:p>
        </w:tc>
        <w:tc>
          <w:tcPr>
            <w:tcW w:w="2922" w:type="dxa"/>
            <w:noWrap/>
          </w:tcPr>
          <w:p w14:paraId="1A627BB5" w14:textId="77777777" w:rsidR="00F60E2D" w:rsidRPr="00B873FD" w:rsidRDefault="00F60E2D" w:rsidP="00F60E2D">
            <w:pPr>
              <w:rPr>
                <w:rFonts w:ascii="ITC Avant Garde" w:hAnsi="ITC Avant Garde" w:cs="Arial"/>
                <w:sz w:val="18"/>
                <w:szCs w:val="20"/>
              </w:rPr>
            </w:pPr>
          </w:p>
        </w:tc>
        <w:tc>
          <w:tcPr>
            <w:tcW w:w="1276" w:type="dxa"/>
            <w:noWrap/>
          </w:tcPr>
          <w:p w14:paraId="4F309988" w14:textId="77777777" w:rsidR="00F60E2D" w:rsidRPr="00B873FD" w:rsidRDefault="00F60E2D" w:rsidP="00F60E2D">
            <w:pPr>
              <w:rPr>
                <w:rFonts w:ascii="ITC Avant Garde" w:hAnsi="ITC Avant Garde" w:cs="Arial"/>
                <w:sz w:val="18"/>
                <w:szCs w:val="20"/>
              </w:rPr>
            </w:pPr>
          </w:p>
        </w:tc>
        <w:tc>
          <w:tcPr>
            <w:tcW w:w="1843" w:type="dxa"/>
            <w:noWrap/>
          </w:tcPr>
          <w:p w14:paraId="167EDAE3" w14:textId="77777777" w:rsidR="00F60E2D" w:rsidRPr="00B873FD" w:rsidRDefault="00F60E2D" w:rsidP="00F60E2D">
            <w:pPr>
              <w:rPr>
                <w:rFonts w:ascii="ITC Avant Garde" w:hAnsi="ITC Avant Garde" w:cs="Arial"/>
                <w:sz w:val="18"/>
                <w:szCs w:val="20"/>
              </w:rPr>
            </w:pPr>
          </w:p>
        </w:tc>
      </w:tr>
      <w:tr w:rsidR="00F60E2D" w:rsidRPr="00B873FD" w14:paraId="11A62455" w14:textId="77777777" w:rsidTr="000E6AC8">
        <w:trPr>
          <w:trHeight w:val="300"/>
          <w:jc w:val="center"/>
        </w:trPr>
        <w:tc>
          <w:tcPr>
            <w:tcW w:w="1330" w:type="dxa"/>
            <w:noWrap/>
            <w:hideMark/>
          </w:tcPr>
          <w:p w14:paraId="64344DD0"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16</w:t>
            </w:r>
          </w:p>
        </w:tc>
        <w:tc>
          <w:tcPr>
            <w:tcW w:w="2922" w:type="dxa"/>
            <w:noWrap/>
          </w:tcPr>
          <w:p w14:paraId="459A01A0" w14:textId="77777777" w:rsidR="00F60E2D" w:rsidRPr="00B873FD" w:rsidRDefault="00F60E2D" w:rsidP="00F60E2D">
            <w:pPr>
              <w:rPr>
                <w:rFonts w:ascii="ITC Avant Garde" w:hAnsi="ITC Avant Garde" w:cs="Arial"/>
                <w:sz w:val="18"/>
                <w:szCs w:val="20"/>
              </w:rPr>
            </w:pPr>
          </w:p>
        </w:tc>
        <w:tc>
          <w:tcPr>
            <w:tcW w:w="1276" w:type="dxa"/>
            <w:noWrap/>
          </w:tcPr>
          <w:p w14:paraId="403D2187" w14:textId="77777777" w:rsidR="00F60E2D" w:rsidRPr="00B873FD" w:rsidRDefault="00F60E2D" w:rsidP="00F60E2D">
            <w:pPr>
              <w:rPr>
                <w:rFonts w:ascii="ITC Avant Garde" w:hAnsi="ITC Avant Garde" w:cs="Arial"/>
                <w:sz w:val="18"/>
                <w:szCs w:val="20"/>
              </w:rPr>
            </w:pPr>
          </w:p>
        </w:tc>
        <w:tc>
          <w:tcPr>
            <w:tcW w:w="1843" w:type="dxa"/>
            <w:noWrap/>
          </w:tcPr>
          <w:p w14:paraId="043C200C" w14:textId="77777777" w:rsidR="00F60E2D" w:rsidRPr="00B873FD" w:rsidRDefault="00F60E2D" w:rsidP="00F60E2D">
            <w:pPr>
              <w:rPr>
                <w:rFonts w:ascii="ITC Avant Garde" w:hAnsi="ITC Avant Garde" w:cs="Arial"/>
                <w:sz w:val="18"/>
                <w:szCs w:val="20"/>
              </w:rPr>
            </w:pPr>
          </w:p>
        </w:tc>
      </w:tr>
      <w:tr w:rsidR="00F60E2D" w:rsidRPr="00B873FD" w14:paraId="24F44483" w14:textId="77777777" w:rsidTr="000E6AC8">
        <w:trPr>
          <w:trHeight w:val="300"/>
          <w:jc w:val="center"/>
        </w:trPr>
        <w:tc>
          <w:tcPr>
            <w:tcW w:w="1330" w:type="dxa"/>
            <w:noWrap/>
            <w:hideMark/>
          </w:tcPr>
          <w:p w14:paraId="2DCC9EA8"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17</w:t>
            </w:r>
          </w:p>
        </w:tc>
        <w:tc>
          <w:tcPr>
            <w:tcW w:w="2922" w:type="dxa"/>
            <w:noWrap/>
          </w:tcPr>
          <w:p w14:paraId="1DEF5B57" w14:textId="77777777" w:rsidR="00F60E2D" w:rsidRPr="00B873FD" w:rsidRDefault="00F60E2D" w:rsidP="00F60E2D">
            <w:pPr>
              <w:rPr>
                <w:rFonts w:ascii="ITC Avant Garde" w:hAnsi="ITC Avant Garde" w:cs="Arial"/>
                <w:sz w:val="18"/>
                <w:szCs w:val="20"/>
              </w:rPr>
            </w:pPr>
          </w:p>
        </w:tc>
        <w:tc>
          <w:tcPr>
            <w:tcW w:w="1276" w:type="dxa"/>
            <w:noWrap/>
          </w:tcPr>
          <w:p w14:paraId="028FD6F3" w14:textId="77777777" w:rsidR="00F60E2D" w:rsidRPr="00B873FD" w:rsidRDefault="00F60E2D" w:rsidP="00F60E2D">
            <w:pPr>
              <w:rPr>
                <w:rFonts w:ascii="ITC Avant Garde" w:hAnsi="ITC Avant Garde" w:cs="Arial"/>
                <w:sz w:val="18"/>
                <w:szCs w:val="20"/>
              </w:rPr>
            </w:pPr>
          </w:p>
        </w:tc>
        <w:tc>
          <w:tcPr>
            <w:tcW w:w="1843" w:type="dxa"/>
            <w:noWrap/>
          </w:tcPr>
          <w:p w14:paraId="6335E08C" w14:textId="77777777" w:rsidR="00F60E2D" w:rsidRPr="00B873FD" w:rsidRDefault="00F60E2D" w:rsidP="00F60E2D">
            <w:pPr>
              <w:rPr>
                <w:rFonts w:ascii="ITC Avant Garde" w:hAnsi="ITC Avant Garde" w:cs="Arial"/>
                <w:sz w:val="18"/>
                <w:szCs w:val="20"/>
              </w:rPr>
            </w:pPr>
          </w:p>
        </w:tc>
      </w:tr>
      <w:tr w:rsidR="00F60E2D" w:rsidRPr="00B873FD" w14:paraId="4DF99E42" w14:textId="77777777" w:rsidTr="000E6AC8">
        <w:trPr>
          <w:trHeight w:val="300"/>
          <w:jc w:val="center"/>
        </w:trPr>
        <w:tc>
          <w:tcPr>
            <w:tcW w:w="1330" w:type="dxa"/>
            <w:noWrap/>
          </w:tcPr>
          <w:p w14:paraId="49F5246A"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w:t>
            </w:r>
          </w:p>
        </w:tc>
        <w:tc>
          <w:tcPr>
            <w:tcW w:w="2922" w:type="dxa"/>
            <w:noWrap/>
          </w:tcPr>
          <w:p w14:paraId="5C82D3A4" w14:textId="77777777" w:rsidR="00F60E2D" w:rsidRPr="00B873FD" w:rsidRDefault="00F60E2D" w:rsidP="00F60E2D">
            <w:pPr>
              <w:rPr>
                <w:rFonts w:ascii="ITC Avant Garde" w:hAnsi="ITC Avant Garde" w:cs="Arial"/>
                <w:sz w:val="18"/>
                <w:szCs w:val="20"/>
              </w:rPr>
            </w:pPr>
          </w:p>
        </w:tc>
        <w:tc>
          <w:tcPr>
            <w:tcW w:w="1276" w:type="dxa"/>
            <w:noWrap/>
          </w:tcPr>
          <w:p w14:paraId="21FE3251" w14:textId="77777777" w:rsidR="00F60E2D" w:rsidRPr="00B873FD" w:rsidRDefault="00F60E2D" w:rsidP="00F60E2D">
            <w:pPr>
              <w:rPr>
                <w:rFonts w:ascii="ITC Avant Garde" w:hAnsi="ITC Avant Garde" w:cs="Arial"/>
                <w:sz w:val="18"/>
                <w:szCs w:val="20"/>
              </w:rPr>
            </w:pPr>
          </w:p>
        </w:tc>
        <w:tc>
          <w:tcPr>
            <w:tcW w:w="1843" w:type="dxa"/>
            <w:noWrap/>
          </w:tcPr>
          <w:p w14:paraId="2FDD0AF1" w14:textId="77777777" w:rsidR="00F60E2D" w:rsidRPr="00B873FD" w:rsidRDefault="00F60E2D" w:rsidP="00F60E2D">
            <w:pPr>
              <w:rPr>
                <w:rFonts w:ascii="ITC Avant Garde" w:hAnsi="ITC Avant Garde" w:cs="Arial"/>
                <w:sz w:val="18"/>
                <w:szCs w:val="20"/>
              </w:rPr>
            </w:pPr>
          </w:p>
        </w:tc>
      </w:tr>
      <w:tr w:rsidR="00F60E2D" w:rsidRPr="00B873FD" w14:paraId="3E903748" w14:textId="77777777" w:rsidTr="000E6AC8">
        <w:trPr>
          <w:trHeight w:val="300"/>
          <w:jc w:val="center"/>
        </w:trPr>
        <w:tc>
          <w:tcPr>
            <w:tcW w:w="1330" w:type="dxa"/>
            <w:noWrap/>
          </w:tcPr>
          <w:p w14:paraId="7C393A97"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w:t>
            </w:r>
          </w:p>
        </w:tc>
        <w:tc>
          <w:tcPr>
            <w:tcW w:w="2922" w:type="dxa"/>
            <w:noWrap/>
          </w:tcPr>
          <w:p w14:paraId="3A89B349" w14:textId="77777777" w:rsidR="00F60E2D" w:rsidRPr="00B873FD" w:rsidRDefault="00F60E2D" w:rsidP="00F60E2D">
            <w:pPr>
              <w:rPr>
                <w:rFonts w:ascii="ITC Avant Garde" w:hAnsi="ITC Avant Garde" w:cs="Arial"/>
                <w:sz w:val="18"/>
                <w:szCs w:val="20"/>
              </w:rPr>
            </w:pPr>
          </w:p>
        </w:tc>
        <w:tc>
          <w:tcPr>
            <w:tcW w:w="1276" w:type="dxa"/>
            <w:noWrap/>
          </w:tcPr>
          <w:p w14:paraId="4FAFB7E2" w14:textId="77777777" w:rsidR="00F60E2D" w:rsidRPr="00B873FD" w:rsidRDefault="00F60E2D" w:rsidP="00F60E2D">
            <w:pPr>
              <w:rPr>
                <w:rFonts w:ascii="ITC Avant Garde" w:hAnsi="ITC Avant Garde" w:cs="Arial"/>
                <w:sz w:val="18"/>
                <w:szCs w:val="20"/>
              </w:rPr>
            </w:pPr>
          </w:p>
        </w:tc>
        <w:tc>
          <w:tcPr>
            <w:tcW w:w="1843" w:type="dxa"/>
            <w:noWrap/>
          </w:tcPr>
          <w:p w14:paraId="232E3411" w14:textId="77777777" w:rsidR="00F60E2D" w:rsidRPr="00B873FD" w:rsidRDefault="00F60E2D" w:rsidP="00F60E2D">
            <w:pPr>
              <w:rPr>
                <w:rFonts w:ascii="ITC Avant Garde" w:hAnsi="ITC Avant Garde" w:cs="Arial"/>
                <w:sz w:val="18"/>
                <w:szCs w:val="20"/>
              </w:rPr>
            </w:pPr>
          </w:p>
        </w:tc>
      </w:tr>
      <w:tr w:rsidR="00F60E2D" w:rsidRPr="00B873FD" w14:paraId="5E261419" w14:textId="77777777" w:rsidTr="000E6AC8">
        <w:trPr>
          <w:trHeight w:val="300"/>
          <w:jc w:val="center"/>
        </w:trPr>
        <w:tc>
          <w:tcPr>
            <w:tcW w:w="1330" w:type="dxa"/>
            <w:noWrap/>
          </w:tcPr>
          <w:p w14:paraId="3DA5AD75"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w:t>
            </w:r>
          </w:p>
        </w:tc>
        <w:tc>
          <w:tcPr>
            <w:tcW w:w="2922" w:type="dxa"/>
            <w:noWrap/>
          </w:tcPr>
          <w:p w14:paraId="17FC355A" w14:textId="77777777" w:rsidR="00F60E2D" w:rsidRPr="00B873FD" w:rsidRDefault="00F60E2D" w:rsidP="00F60E2D">
            <w:pPr>
              <w:rPr>
                <w:rFonts w:ascii="ITC Avant Garde" w:hAnsi="ITC Avant Garde" w:cs="Arial"/>
                <w:sz w:val="18"/>
                <w:szCs w:val="20"/>
              </w:rPr>
            </w:pPr>
          </w:p>
        </w:tc>
        <w:tc>
          <w:tcPr>
            <w:tcW w:w="1276" w:type="dxa"/>
            <w:noWrap/>
          </w:tcPr>
          <w:p w14:paraId="41977AFD" w14:textId="77777777" w:rsidR="00F60E2D" w:rsidRPr="00B873FD" w:rsidRDefault="00F60E2D" w:rsidP="00F60E2D">
            <w:pPr>
              <w:rPr>
                <w:rFonts w:ascii="ITC Avant Garde" w:hAnsi="ITC Avant Garde" w:cs="Arial"/>
                <w:sz w:val="18"/>
                <w:szCs w:val="20"/>
              </w:rPr>
            </w:pPr>
          </w:p>
        </w:tc>
        <w:tc>
          <w:tcPr>
            <w:tcW w:w="1843" w:type="dxa"/>
            <w:noWrap/>
          </w:tcPr>
          <w:p w14:paraId="6B5605B6" w14:textId="77777777" w:rsidR="00F60E2D" w:rsidRPr="00B873FD" w:rsidRDefault="00F60E2D" w:rsidP="00F60E2D">
            <w:pPr>
              <w:rPr>
                <w:rFonts w:ascii="ITC Avant Garde" w:hAnsi="ITC Avant Garde" w:cs="Arial"/>
                <w:sz w:val="18"/>
                <w:szCs w:val="20"/>
              </w:rPr>
            </w:pPr>
          </w:p>
        </w:tc>
      </w:tr>
      <w:tr w:rsidR="00F60E2D" w:rsidRPr="00B873FD" w14:paraId="5EDB5ADF" w14:textId="77777777" w:rsidTr="000E6AC8">
        <w:trPr>
          <w:trHeight w:val="300"/>
          <w:jc w:val="center"/>
        </w:trPr>
        <w:tc>
          <w:tcPr>
            <w:tcW w:w="1330" w:type="dxa"/>
            <w:noWrap/>
          </w:tcPr>
          <w:p w14:paraId="75DDDC05" w14:textId="77777777" w:rsidR="00F60E2D" w:rsidRPr="00B873FD" w:rsidRDefault="00F60E2D" w:rsidP="00F60E2D">
            <w:pPr>
              <w:jc w:val="center"/>
              <w:rPr>
                <w:rFonts w:ascii="ITC Avant Garde" w:hAnsi="ITC Avant Garde" w:cs="Arial"/>
                <w:sz w:val="18"/>
                <w:szCs w:val="20"/>
              </w:rPr>
            </w:pPr>
            <w:r w:rsidRPr="00B873FD">
              <w:rPr>
                <w:rFonts w:ascii="ITC Avant Garde" w:hAnsi="ITC Avant Garde" w:cs="Arial"/>
                <w:sz w:val="18"/>
                <w:szCs w:val="20"/>
              </w:rPr>
              <w:t>n</w:t>
            </w:r>
          </w:p>
        </w:tc>
        <w:tc>
          <w:tcPr>
            <w:tcW w:w="2922" w:type="dxa"/>
            <w:noWrap/>
          </w:tcPr>
          <w:p w14:paraId="5B4E9CF5" w14:textId="77777777" w:rsidR="00F60E2D" w:rsidRPr="00B873FD" w:rsidRDefault="00F60E2D" w:rsidP="00F60E2D">
            <w:pPr>
              <w:rPr>
                <w:rFonts w:ascii="ITC Avant Garde" w:hAnsi="ITC Avant Garde" w:cs="Arial"/>
                <w:sz w:val="18"/>
                <w:szCs w:val="20"/>
              </w:rPr>
            </w:pPr>
          </w:p>
        </w:tc>
        <w:tc>
          <w:tcPr>
            <w:tcW w:w="1276" w:type="dxa"/>
            <w:noWrap/>
          </w:tcPr>
          <w:p w14:paraId="71E847A1" w14:textId="77777777" w:rsidR="00F60E2D" w:rsidRPr="00B873FD" w:rsidRDefault="00F60E2D" w:rsidP="00F60E2D">
            <w:pPr>
              <w:rPr>
                <w:rFonts w:ascii="ITC Avant Garde" w:hAnsi="ITC Avant Garde" w:cs="Arial"/>
                <w:sz w:val="18"/>
                <w:szCs w:val="20"/>
              </w:rPr>
            </w:pPr>
          </w:p>
        </w:tc>
        <w:tc>
          <w:tcPr>
            <w:tcW w:w="1843" w:type="dxa"/>
            <w:noWrap/>
          </w:tcPr>
          <w:p w14:paraId="7710E984" w14:textId="77777777" w:rsidR="00F60E2D" w:rsidRPr="00B873FD" w:rsidRDefault="00F60E2D" w:rsidP="00F60E2D">
            <w:pPr>
              <w:rPr>
                <w:rFonts w:ascii="ITC Avant Garde" w:hAnsi="ITC Avant Garde" w:cs="Arial"/>
                <w:sz w:val="18"/>
                <w:szCs w:val="20"/>
              </w:rPr>
            </w:pPr>
          </w:p>
        </w:tc>
      </w:tr>
    </w:tbl>
    <w:p w14:paraId="203A08D6" w14:textId="77777777" w:rsidR="00F60E2D" w:rsidRDefault="00F60E2D" w:rsidP="00F60E2D">
      <w:pPr>
        <w:pStyle w:val="Texto"/>
        <w:spacing w:line="360" w:lineRule="auto"/>
        <w:ind w:firstLine="0"/>
        <w:rPr>
          <w:rFonts w:ascii="ITC Avant Garde" w:hAnsi="ITC Avant Garde"/>
          <w:sz w:val="20"/>
          <w:lang w:val="es-ES_tradnl"/>
        </w:rPr>
      </w:pPr>
    </w:p>
    <w:p w14:paraId="49C34482" w14:textId="77777777" w:rsidR="00F025B7" w:rsidRPr="00662492" w:rsidRDefault="00F025B7" w:rsidP="00F60E2D">
      <w:pPr>
        <w:pStyle w:val="Texto"/>
        <w:spacing w:line="360" w:lineRule="auto"/>
        <w:ind w:firstLine="0"/>
        <w:rPr>
          <w:rFonts w:ascii="ITC Avant Garde" w:hAnsi="ITC Avant Garde"/>
          <w:sz w:val="20"/>
          <w:lang w:val="es-ES_tradnl"/>
        </w:rPr>
      </w:pPr>
    </w:p>
    <w:tbl>
      <w:tblPr>
        <w:tblStyle w:val="Tablaconcuadrcula"/>
        <w:tblW w:w="85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FORMATO 2 DEL ANEXO B"/>
        <w:tblDescription w:val="EL FORMATO SE REFIERE AL LLENAD DE LA RAZÓN SOCIAL, FECHAS, DOMICILIO Y FIRMAS"/>
      </w:tblPr>
      <w:tblGrid>
        <w:gridCol w:w="3969"/>
        <w:gridCol w:w="709"/>
        <w:gridCol w:w="3890"/>
      </w:tblGrid>
      <w:tr w:rsidR="00F60E2D" w:rsidRPr="00662492" w14:paraId="720EA5E9" w14:textId="77777777" w:rsidTr="00F025B7">
        <w:trPr>
          <w:trHeight w:val="1068"/>
          <w:tblHeader/>
          <w:jc w:val="center"/>
        </w:trPr>
        <w:tc>
          <w:tcPr>
            <w:tcW w:w="3969" w:type="dxa"/>
            <w:tcBorders>
              <w:top w:val="single" w:sz="4" w:space="0" w:color="auto"/>
              <w:bottom w:val="single" w:sz="4" w:space="0" w:color="auto"/>
            </w:tcBorders>
          </w:tcPr>
          <w:p w14:paraId="3F3F95CC" w14:textId="77777777" w:rsidR="00F60E2D" w:rsidRPr="00662492" w:rsidRDefault="00F60E2D" w:rsidP="000E6AC8">
            <w:pPr>
              <w:pStyle w:val="Texto"/>
              <w:spacing w:after="20" w:line="220" w:lineRule="exact"/>
              <w:ind w:firstLine="0"/>
              <w:jc w:val="center"/>
              <w:rPr>
                <w:rFonts w:ascii="ITC Avant Garde" w:hAnsi="ITC Avant Garde"/>
                <w:b/>
                <w:sz w:val="20"/>
                <w:lang w:val="es-ES_tradnl"/>
              </w:rPr>
            </w:pPr>
            <w:r w:rsidRPr="00662492">
              <w:rPr>
                <w:rFonts w:ascii="ITC Avant Garde" w:hAnsi="ITC Avant Garde"/>
                <w:b/>
                <w:sz w:val="20"/>
                <w:lang w:val="es-ES_tradnl"/>
              </w:rPr>
              <w:t xml:space="preserve">RAZON SOCIAL DEL </w:t>
            </w:r>
            <w:r>
              <w:rPr>
                <w:rFonts w:ascii="ITC Avant Garde" w:hAnsi="ITC Avant Garde"/>
                <w:b/>
                <w:sz w:val="20"/>
                <w:lang w:val="es-ES_tradnl"/>
              </w:rPr>
              <w:t>SOLICITANTE.</w:t>
            </w:r>
          </w:p>
        </w:tc>
        <w:tc>
          <w:tcPr>
            <w:tcW w:w="709" w:type="dxa"/>
          </w:tcPr>
          <w:p w14:paraId="05628E9A" w14:textId="77777777" w:rsidR="00F60E2D" w:rsidRPr="00662492" w:rsidRDefault="00F60E2D" w:rsidP="000E6AC8">
            <w:pPr>
              <w:pStyle w:val="Texto"/>
              <w:spacing w:after="20" w:line="220" w:lineRule="exact"/>
              <w:ind w:firstLine="0"/>
              <w:jc w:val="center"/>
              <w:rPr>
                <w:rFonts w:ascii="ITC Avant Garde" w:hAnsi="ITC Avant Garde"/>
                <w:b/>
                <w:sz w:val="20"/>
                <w:lang w:val="es-ES_tradnl"/>
              </w:rPr>
            </w:pPr>
          </w:p>
        </w:tc>
        <w:tc>
          <w:tcPr>
            <w:tcW w:w="3890" w:type="dxa"/>
            <w:tcBorders>
              <w:top w:val="single" w:sz="4" w:space="0" w:color="auto"/>
              <w:bottom w:val="single" w:sz="4" w:space="0" w:color="auto"/>
            </w:tcBorders>
          </w:tcPr>
          <w:p w14:paraId="480FB8CF" w14:textId="77777777" w:rsidR="00F60E2D" w:rsidRDefault="00F60E2D" w:rsidP="000E6AC8">
            <w:pPr>
              <w:pStyle w:val="Texto"/>
              <w:spacing w:after="20" w:line="220" w:lineRule="exact"/>
              <w:ind w:firstLine="0"/>
              <w:jc w:val="center"/>
              <w:rPr>
                <w:rFonts w:ascii="ITC Avant Garde" w:hAnsi="ITC Avant Garde"/>
                <w:b/>
                <w:sz w:val="20"/>
                <w:lang w:val="es-ES_tradnl"/>
              </w:rPr>
            </w:pPr>
            <w:r w:rsidRPr="00662492">
              <w:rPr>
                <w:rFonts w:ascii="ITC Avant Garde" w:hAnsi="ITC Avant Garde"/>
                <w:b/>
                <w:sz w:val="20"/>
                <w:lang w:val="es-ES_tradnl"/>
              </w:rPr>
              <w:t xml:space="preserve">DOMICILIO DEL </w:t>
            </w:r>
            <w:r>
              <w:rPr>
                <w:rFonts w:ascii="ITC Avant Garde" w:hAnsi="ITC Avant Garde"/>
                <w:b/>
                <w:sz w:val="20"/>
                <w:lang w:val="es-ES_tradnl"/>
              </w:rPr>
              <w:t>SOLICITANTE.</w:t>
            </w:r>
          </w:p>
          <w:p w14:paraId="1E31A834" w14:textId="77777777" w:rsidR="00F60E2D" w:rsidRPr="000B090E" w:rsidRDefault="00F60E2D" w:rsidP="000E6AC8">
            <w:pPr>
              <w:jc w:val="center"/>
              <w:rPr>
                <w:lang w:eastAsia="es-ES"/>
              </w:rPr>
            </w:pPr>
          </w:p>
        </w:tc>
      </w:tr>
      <w:tr w:rsidR="00F60E2D" w:rsidRPr="00662492" w14:paraId="43AF8904" w14:textId="77777777" w:rsidTr="00F025B7">
        <w:trPr>
          <w:trHeight w:val="652"/>
          <w:jc w:val="center"/>
        </w:trPr>
        <w:tc>
          <w:tcPr>
            <w:tcW w:w="3969" w:type="dxa"/>
            <w:tcBorders>
              <w:top w:val="single" w:sz="4" w:space="0" w:color="auto"/>
            </w:tcBorders>
          </w:tcPr>
          <w:p w14:paraId="7D6C10AB" w14:textId="77777777" w:rsidR="00F60E2D" w:rsidRPr="00662492" w:rsidRDefault="00F60E2D" w:rsidP="000E6AC8">
            <w:pPr>
              <w:pStyle w:val="Texto"/>
              <w:spacing w:after="20" w:line="220" w:lineRule="exact"/>
              <w:ind w:firstLine="0"/>
              <w:jc w:val="center"/>
              <w:rPr>
                <w:rFonts w:ascii="ITC Avant Garde" w:hAnsi="ITC Avant Garde"/>
                <w:b/>
                <w:sz w:val="20"/>
                <w:lang w:val="es-ES_tradnl"/>
              </w:rPr>
            </w:pPr>
            <w:r w:rsidRPr="00662492">
              <w:rPr>
                <w:rFonts w:ascii="ITC Avant Garde" w:hAnsi="ITC Avant Garde"/>
                <w:b/>
                <w:sz w:val="20"/>
                <w:lang w:val="es-ES_tradnl"/>
              </w:rPr>
              <w:t>FECHA DE</w:t>
            </w:r>
            <w:r>
              <w:rPr>
                <w:rFonts w:ascii="ITC Avant Garde" w:hAnsi="ITC Avant Garde"/>
                <w:b/>
                <w:sz w:val="20"/>
                <w:lang w:val="es-ES_tradnl"/>
              </w:rPr>
              <w:t xml:space="preserve"> PRESENTACIÓN.</w:t>
            </w:r>
          </w:p>
          <w:p w14:paraId="35C86BAE" w14:textId="77777777" w:rsidR="00F60E2D" w:rsidRPr="00662492" w:rsidRDefault="00F60E2D" w:rsidP="000E6AC8">
            <w:pPr>
              <w:pStyle w:val="Texto"/>
              <w:spacing w:after="20" w:line="220" w:lineRule="exact"/>
              <w:ind w:firstLine="0"/>
              <w:jc w:val="center"/>
              <w:rPr>
                <w:rFonts w:ascii="ITC Avant Garde" w:hAnsi="ITC Avant Garde"/>
                <w:b/>
                <w:sz w:val="20"/>
                <w:lang w:val="es-ES_tradnl"/>
              </w:rPr>
            </w:pPr>
          </w:p>
        </w:tc>
        <w:tc>
          <w:tcPr>
            <w:tcW w:w="709" w:type="dxa"/>
          </w:tcPr>
          <w:p w14:paraId="64D7B9EA" w14:textId="77777777" w:rsidR="00F60E2D" w:rsidRPr="00662492" w:rsidRDefault="00F60E2D" w:rsidP="000E6AC8">
            <w:pPr>
              <w:pStyle w:val="Texto"/>
              <w:spacing w:after="20" w:line="220" w:lineRule="exact"/>
              <w:ind w:firstLine="0"/>
              <w:jc w:val="center"/>
              <w:rPr>
                <w:rFonts w:ascii="ITC Avant Garde" w:hAnsi="ITC Avant Garde"/>
                <w:b/>
                <w:sz w:val="20"/>
                <w:lang w:val="es-ES_tradnl"/>
              </w:rPr>
            </w:pPr>
          </w:p>
        </w:tc>
        <w:tc>
          <w:tcPr>
            <w:tcW w:w="3890" w:type="dxa"/>
            <w:tcBorders>
              <w:top w:val="single" w:sz="4" w:space="0" w:color="auto"/>
            </w:tcBorders>
          </w:tcPr>
          <w:p w14:paraId="12618ECA" w14:textId="77777777" w:rsidR="00F60E2D" w:rsidRPr="00662492" w:rsidRDefault="00F60E2D" w:rsidP="000E6AC8">
            <w:pPr>
              <w:pStyle w:val="Texto"/>
              <w:spacing w:after="20" w:line="220" w:lineRule="exact"/>
              <w:ind w:firstLine="0"/>
              <w:jc w:val="center"/>
              <w:rPr>
                <w:rFonts w:ascii="ITC Avant Garde" w:hAnsi="ITC Avant Garde"/>
                <w:b/>
                <w:sz w:val="20"/>
                <w:lang w:val="es-ES_tradnl"/>
              </w:rPr>
            </w:pPr>
            <w:r>
              <w:rPr>
                <w:rFonts w:ascii="ITC Avant Garde" w:hAnsi="ITC Avant Garde"/>
                <w:b/>
                <w:sz w:val="20"/>
                <w:lang w:val="es-ES_tradnl"/>
              </w:rPr>
              <w:t>FIRMA DEL SOLICITANTE.</w:t>
            </w:r>
          </w:p>
        </w:tc>
      </w:tr>
    </w:tbl>
    <w:p w14:paraId="680FC1C1" w14:textId="77777777" w:rsidR="000E6AC8" w:rsidRDefault="000E6AC8" w:rsidP="00F60E2D">
      <w:pPr>
        <w:spacing w:line="360" w:lineRule="auto"/>
        <w:jc w:val="both"/>
        <w:rPr>
          <w:rFonts w:ascii="ITC Avant Garde" w:hAnsi="ITC Avant Garde"/>
          <w:b/>
          <w:szCs w:val="20"/>
        </w:rPr>
      </w:pPr>
    </w:p>
    <w:p w14:paraId="74042FAE" w14:textId="77777777" w:rsidR="00F60E2D" w:rsidRPr="001E20C3" w:rsidRDefault="00F60E2D" w:rsidP="00F60E2D">
      <w:pPr>
        <w:spacing w:line="360" w:lineRule="auto"/>
        <w:jc w:val="both"/>
        <w:rPr>
          <w:rFonts w:ascii="ITC Avant Garde" w:hAnsi="ITC Avant Garde"/>
          <w:b/>
          <w:szCs w:val="20"/>
        </w:rPr>
      </w:pPr>
      <w:r w:rsidRPr="001C5734">
        <w:rPr>
          <w:rFonts w:ascii="ITC Avant Garde" w:hAnsi="ITC Avant Garde"/>
          <w:b/>
          <w:szCs w:val="20"/>
        </w:rPr>
        <w:lastRenderedPageBreak/>
        <w:t>En caso de tratar</w:t>
      </w:r>
      <w:r w:rsidRPr="003C7532">
        <w:rPr>
          <w:rFonts w:ascii="ITC Avant Garde" w:hAnsi="ITC Avant Garde"/>
          <w:b/>
          <w:szCs w:val="20"/>
        </w:rPr>
        <w:t>se de una nueva Relación de IMEI</w:t>
      </w:r>
      <w:r w:rsidRPr="001C5734">
        <w:rPr>
          <w:rFonts w:ascii="ITC Avant Garde" w:hAnsi="ITC Avant Garde"/>
          <w:b/>
          <w:szCs w:val="20"/>
        </w:rPr>
        <w:t xml:space="preserve"> del Fabricante, indicar número de Certificado de Homologación correspondiente:</w:t>
      </w:r>
      <w:r>
        <w:rPr>
          <w:rFonts w:ascii="ITC Avant Garde" w:hAnsi="ITC Avant Garde"/>
          <w:b/>
          <w:szCs w:val="20"/>
        </w:rPr>
        <w:t xml:space="preserve"> ___________________________</w:t>
      </w:r>
    </w:p>
    <w:p w14:paraId="5FA61973" w14:textId="1C30D673" w:rsidR="00F60E2D" w:rsidRPr="006217EC" w:rsidRDefault="006217EC" w:rsidP="006217EC">
      <w:pPr>
        <w:pStyle w:val="Ttulo1"/>
        <w:jc w:val="center"/>
        <w:rPr>
          <w:rFonts w:ascii="ITC Avant Garde" w:hAnsi="ITC Avant Garde"/>
          <w:sz w:val="22"/>
          <w:szCs w:val="22"/>
        </w:rPr>
      </w:pPr>
      <w:r>
        <w:rPr>
          <w:rFonts w:ascii="ITC Avant Garde" w:hAnsi="ITC Avant Garde"/>
          <w:sz w:val="22"/>
          <w:szCs w:val="22"/>
        </w:rPr>
        <w:t xml:space="preserve">ANEXO </w:t>
      </w:r>
      <w:r w:rsidR="00F60E2D" w:rsidRPr="006217EC">
        <w:rPr>
          <w:rFonts w:ascii="ITC Avant Garde" w:hAnsi="ITC Avant Garde"/>
          <w:sz w:val="22"/>
          <w:szCs w:val="22"/>
        </w:rPr>
        <w:t>C.</w:t>
      </w:r>
    </w:p>
    <w:p w14:paraId="022B38B5" w14:textId="77777777" w:rsidR="00F60E2D" w:rsidRPr="006217EC" w:rsidRDefault="00F60E2D" w:rsidP="006217EC">
      <w:pPr>
        <w:pStyle w:val="Ttulo2"/>
        <w:spacing w:after="240"/>
        <w:ind w:left="644"/>
        <w:jc w:val="center"/>
        <w:rPr>
          <w:rFonts w:ascii="ITC Avant Garde" w:hAnsi="ITC Avant Garde"/>
          <w:b/>
          <w:color w:val="000000" w:themeColor="text1"/>
          <w:sz w:val="22"/>
          <w:szCs w:val="22"/>
        </w:rPr>
      </w:pPr>
      <w:r w:rsidRPr="006217EC">
        <w:rPr>
          <w:rFonts w:ascii="ITC Avant Garde" w:hAnsi="ITC Avant Garde"/>
          <w:b/>
          <w:color w:val="000000" w:themeColor="text1"/>
          <w:sz w:val="22"/>
          <w:szCs w:val="22"/>
        </w:rPr>
        <w:t>FORMATO DE DECLARACIÓN DE IMEI.</w:t>
      </w:r>
    </w:p>
    <w:tbl>
      <w:tblPr>
        <w:tblStyle w:val="Tablaconcuadrcula"/>
        <w:tblW w:w="9160" w:type="dxa"/>
        <w:tblLook w:val="04A0" w:firstRow="1" w:lastRow="0" w:firstColumn="1" w:lastColumn="0" w:noHBand="0" w:noVBand="1"/>
        <w:tblCaption w:val="FORMATO 1 DEL ANEXO C"/>
        <w:tblDescription w:val="EL FORMATO SE REFIERE LA DECLARACIÓN DE IMEI."/>
      </w:tblPr>
      <w:tblGrid>
        <w:gridCol w:w="3114"/>
        <w:gridCol w:w="2835"/>
        <w:gridCol w:w="3211"/>
      </w:tblGrid>
      <w:tr w:rsidR="00F60E2D" w:rsidRPr="002E3F5A" w14:paraId="45C76C60" w14:textId="77777777" w:rsidTr="00F025B7">
        <w:trPr>
          <w:trHeight w:val="455"/>
          <w:tblHeader/>
        </w:trPr>
        <w:tc>
          <w:tcPr>
            <w:tcW w:w="9160" w:type="dxa"/>
            <w:gridSpan w:val="3"/>
            <w:noWrap/>
            <w:hideMark/>
          </w:tcPr>
          <w:p w14:paraId="4F2B28C2" w14:textId="77777777" w:rsidR="00F60E2D" w:rsidRPr="002E3F5A" w:rsidRDefault="00F60E2D" w:rsidP="00F60E2D">
            <w:pPr>
              <w:pStyle w:val="Texto"/>
              <w:spacing w:after="90"/>
              <w:ind w:firstLine="0"/>
              <w:jc w:val="center"/>
              <w:rPr>
                <w:rFonts w:ascii="ITC Avant Garde" w:hAnsi="ITC Avant Garde" w:cs="Times New Roman"/>
                <w:b/>
                <w:bCs/>
                <w:color w:val="000000"/>
              </w:rPr>
            </w:pPr>
            <w:r w:rsidRPr="00377E00">
              <w:rPr>
                <w:rFonts w:ascii="ITC Avant Garde" w:hAnsi="ITC Avant Garde"/>
                <w:b/>
                <w:sz w:val="22"/>
                <w:lang w:val="es-ES_tradnl"/>
              </w:rPr>
              <w:t>I. DATOS DEL SOLICITANTE</w:t>
            </w:r>
          </w:p>
        </w:tc>
      </w:tr>
      <w:tr w:rsidR="00F60E2D" w:rsidRPr="002E3F5A" w14:paraId="18084D5C" w14:textId="77777777" w:rsidTr="00F025B7">
        <w:trPr>
          <w:trHeight w:val="420"/>
        </w:trPr>
        <w:tc>
          <w:tcPr>
            <w:tcW w:w="9160" w:type="dxa"/>
            <w:gridSpan w:val="3"/>
            <w:noWrap/>
            <w:hideMark/>
          </w:tcPr>
          <w:p w14:paraId="0E957DD0" w14:textId="77777777" w:rsidR="00F60E2D" w:rsidRPr="002E3F5A" w:rsidRDefault="00F60E2D" w:rsidP="00F60E2D">
            <w:pP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 xml:space="preserve">1. </w:t>
            </w:r>
            <w:r w:rsidRPr="006A59DE">
              <w:rPr>
                <w:rFonts w:ascii="ITC Avant Garde" w:eastAsia="Times New Roman" w:hAnsi="ITC Avant Garde" w:cs="Times New Roman"/>
                <w:color w:val="000000"/>
                <w:lang w:eastAsia="es-MX"/>
              </w:rPr>
              <w:t>Nombre o Razón Social del solicitante:</w:t>
            </w:r>
          </w:p>
        </w:tc>
      </w:tr>
      <w:tr w:rsidR="00F60E2D" w:rsidRPr="002E3F5A" w14:paraId="5881DCF6" w14:textId="77777777" w:rsidTr="00F025B7">
        <w:trPr>
          <w:trHeight w:val="70"/>
        </w:trPr>
        <w:tc>
          <w:tcPr>
            <w:tcW w:w="9160" w:type="dxa"/>
            <w:gridSpan w:val="3"/>
            <w:noWrap/>
            <w:hideMark/>
          </w:tcPr>
          <w:p w14:paraId="118C9020" w14:textId="77777777" w:rsidR="00F60E2D" w:rsidRPr="002E3F5A" w:rsidRDefault="00F60E2D" w:rsidP="00F60E2D">
            <w:pPr>
              <w:jc w:val="cente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 </w:t>
            </w:r>
          </w:p>
        </w:tc>
      </w:tr>
      <w:tr w:rsidR="00F60E2D" w:rsidRPr="002E3F5A" w14:paraId="60EEE00F" w14:textId="77777777" w:rsidTr="00F025B7">
        <w:trPr>
          <w:trHeight w:val="420"/>
        </w:trPr>
        <w:tc>
          <w:tcPr>
            <w:tcW w:w="9160" w:type="dxa"/>
            <w:gridSpan w:val="3"/>
            <w:noWrap/>
          </w:tcPr>
          <w:p w14:paraId="0906B232" w14:textId="77777777" w:rsidR="00F60E2D" w:rsidRPr="006A59DE" w:rsidRDefault="00F60E2D" w:rsidP="00F60E2D">
            <w:pP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3.</w:t>
            </w:r>
            <w:r w:rsidRPr="006A59DE">
              <w:rPr>
                <w:rFonts w:ascii="ITC Avant Garde" w:eastAsia="Times New Roman" w:hAnsi="ITC Avant Garde" w:cs="Times New Roman"/>
                <w:color w:val="000000"/>
                <w:lang w:eastAsia="es-MX"/>
              </w:rPr>
              <w:t xml:space="preserve">En su caso, </w:t>
            </w:r>
            <w:r>
              <w:rPr>
                <w:rFonts w:ascii="ITC Avant Garde" w:eastAsia="Times New Roman" w:hAnsi="ITC Avant Garde" w:cs="Times New Roman"/>
                <w:color w:val="000000"/>
                <w:lang w:eastAsia="es-MX"/>
              </w:rPr>
              <w:t xml:space="preserve">Nombre del </w:t>
            </w:r>
            <w:r w:rsidRPr="006A59DE">
              <w:rPr>
                <w:rFonts w:ascii="ITC Avant Garde" w:eastAsia="Times New Roman" w:hAnsi="ITC Avant Garde" w:cs="Times New Roman"/>
                <w:color w:val="000000"/>
                <w:lang w:eastAsia="es-MX"/>
              </w:rPr>
              <w:t>Representante Legal del solicitante:</w:t>
            </w:r>
          </w:p>
        </w:tc>
      </w:tr>
      <w:tr w:rsidR="00F60E2D" w:rsidRPr="002E3F5A" w14:paraId="471D7C30" w14:textId="77777777" w:rsidTr="00F025B7">
        <w:trPr>
          <w:trHeight w:val="420"/>
        </w:trPr>
        <w:tc>
          <w:tcPr>
            <w:tcW w:w="9160" w:type="dxa"/>
            <w:gridSpan w:val="3"/>
            <w:noWrap/>
            <w:hideMark/>
          </w:tcPr>
          <w:p w14:paraId="47168C9F" w14:textId="77777777" w:rsidR="00F60E2D" w:rsidRPr="002E3F5A" w:rsidRDefault="00F60E2D" w:rsidP="00F60E2D">
            <w:pP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2. Registro Federal de Contribuyentes (R.F.C.):</w:t>
            </w:r>
          </w:p>
        </w:tc>
      </w:tr>
      <w:tr w:rsidR="00F60E2D" w:rsidRPr="002E3F5A" w14:paraId="0B463E5D" w14:textId="77777777" w:rsidTr="00F025B7">
        <w:trPr>
          <w:trHeight w:val="420"/>
        </w:trPr>
        <w:tc>
          <w:tcPr>
            <w:tcW w:w="9160" w:type="dxa"/>
            <w:gridSpan w:val="3"/>
            <w:noWrap/>
            <w:hideMark/>
          </w:tcPr>
          <w:p w14:paraId="513221C4" w14:textId="77777777" w:rsidR="00F60E2D" w:rsidRPr="002E3F5A" w:rsidRDefault="00F60E2D" w:rsidP="00F60E2D">
            <w:pP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3. Clave Única del Registro de Población (C.U.R.P.):</w:t>
            </w:r>
          </w:p>
        </w:tc>
      </w:tr>
      <w:tr w:rsidR="00F60E2D" w:rsidRPr="002E3F5A" w14:paraId="5F98045F" w14:textId="77777777" w:rsidTr="00F025B7">
        <w:trPr>
          <w:trHeight w:val="420"/>
        </w:trPr>
        <w:tc>
          <w:tcPr>
            <w:tcW w:w="9160" w:type="dxa"/>
            <w:gridSpan w:val="3"/>
            <w:noWrap/>
            <w:hideMark/>
          </w:tcPr>
          <w:p w14:paraId="20D32751" w14:textId="77777777" w:rsidR="00F60E2D" w:rsidRPr="002E3F5A" w:rsidRDefault="00F60E2D" w:rsidP="00F60E2D">
            <w:pP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4. Domicilio</w:t>
            </w:r>
            <w:r w:rsidRPr="002E3F5A">
              <w:rPr>
                <w:rFonts w:ascii="ITC Avant Garde" w:eastAsia="Times New Roman" w:hAnsi="ITC Avant Garde" w:cs="Times New Roman"/>
                <w:color w:val="000000"/>
                <w:lang w:eastAsia="es-MX"/>
              </w:rPr>
              <w:t>:</w:t>
            </w:r>
          </w:p>
        </w:tc>
      </w:tr>
      <w:tr w:rsidR="00F60E2D" w:rsidRPr="002E3F5A" w14:paraId="43023CA3" w14:textId="77777777" w:rsidTr="00F025B7">
        <w:trPr>
          <w:trHeight w:val="420"/>
        </w:trPr>
        <w:tc>
          <w:tcPr>
            <w:tcW w:w="9160" w:type="dxa"/>
            <w:gridSpan w:val="3"/>
            <w:noWrap/>
            <w:hideMark/>
          </w:tcPr>
          <w:p w14:paraId="65ECA852" w14:textId="77777777" w:rsidR="00F60E2D" w:rsidRPr="002E3F5A" w:rsidRDefault="00F60E2D" w:rsidP="00F60E2D">
            <w:pP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Calle:</w:t>
            </w:r>
          </w:p>
        </w:tc>
      </w:tr>
      <w:tr w:rsidR="00F60E2D" w:rsidRPr="002E3F5A" w14:paraId="71E6ACE6" w14:textId="77777777" w:rsidTr="00F025B7">
        <w:trPr>
          <w:trHeight w:val="420"/>
        </w:trPr>
        <w:tc>
          <w:tcPr>
            <w:tcW w:w="3114" w:type="dxa"/>
            <w:hideMark/>
          </w:tcPr>
          <w:p w14:paraId="47DD13CE" w14:textId="77777777" w:rsidR="00F60E2D" w:rsidRPr="002E3F5A" w:rsidRDefault="00F60E2D" w:rsidP="00F60E2D">
            <w:pP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Número Exterior:</w:t>
            </w:r>
          </w:p>
        </w:tc>
        <w:tc>
          <w:tcPr>
            <w:tcW w:w="2835" w:type="dxa"/>
            <w:noWrap/>
            <w:hideMark/>
          </w:tcPr>
          <w:p w14:paraId="074D9078" w14:textId="77777777" w:rsidR="00F60E2D" w:rsidRPr="002E3F5A" w:rsidRDefault="00F60E2D" w:rsidP="00F60E2D">
            <w:pP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Número Interior:</w:t>
            </w:r>
          </w:p>
        </w:tc>
        <w:tc>
          <w:tcPr>
            <w:tcW w:w="3211" w:type="dxa"/>
            <w:noWrap/>
            <w:hideMark/>
          </w:tcPr>
          <w:p w14:paraId="45ABFBC6" w14:textId="77777777" w:rsidR="00F60E2D" w:rsidRPr="002E3F5A" w:rsidRDefault="00F60E2D" w:rsidP="00F60E2D">
            <w:pP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Colonia:</w:t>
            </w:r>
          </w:p>
        </w:tc>
      </w:tr>
      <w:tr w:rsidR="00F60E2D" w:rsidRPr="002E3F5A" w14:paraId="2CFDA608" w14:textId="77777777" w:rsidTr="00F025B7">
        <w:trPr>
          <w:trHeight w:val="420"/>
        </w:trPr>
        <w:tc>
          <w:tcPr>
            <w:tcW w:w="5949" w:type="dxa"/>
            <w:gridSpan w:val="2"/>
            <w:noWrap/>
            <w:hideMark/>
          </w:tcPr>
          <w:p w14:paraId="3983E8D1" w14:textId="77777777" w:rsidR="00F60E2D" w:rsidRPr="002E3F5A" w:rsidRDefault="00F60E2D" w:rsidP="00F60E2D">
            <w:pP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Municipio o Delegación política:</w:t>
            </w:r>
          </w:p>
        </w:tc>
        <w:tc>
          <w:tcPr>
            <w:tcW w:w="3211" w:type="dxa"/>
            <w:noWrap/>
            <w:hideMark/>
          </w:tcPr>
          <w:p w14:paraId="14877E1C" w14:textId="77777777" w:rsidR="00F60E2D" w:rsidRPr="002E3F5A" w:rsidRDefault="00F60E2D" w:rsidP="00F60E2D">
            <w:pP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Código Postal:</w:t>
            </w:r>
          </w:p>
        </w:tc>
      </w:tr>
      <w:tr w:rsidR="00F60E2D" w:rsidRPr="002E3F5A" w14:paraId="70F2DA68" w14:textId="77777777" w:rsidTr="00F025B7">
        <w:trPr>
          <w:trHeight w:val="420"/>
        </w:trPr>
        <w:tc>
          <w:tcPr>
            <w:tcW w:w="9160" w:type="dxa"/>
            <w:gridSpan w:val="3"/>
            <w:noWrap/>
            <w:hideMark/>
          </w:tcPr>
          <w:p w14:paraId="19D73AAE" w14:textId="77777777" w:rsidR="00F60E2D" w:rsidRPr="002E3F5A" w:rsidRDefault="00F60E2D" w:rsidP="00F60E2D">
            <w:pP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Entidad Federativa:</w:t>
            </w:r>
          </w:p>
        </w:tc>
      </w:tr>
      <w:tr w:rsidR="00F60E2D" w:rsidRPr="002E3F5A" w14:paraId="521E229F" w14:textId="77777777" w:rsidTr="00F025B7">
        <w:trPr>
          <w:trHeight w:val="420"/>
        </w:trPr>
        <w:tc>
          <w:tcPr>
            <w:tcW w:w="9160" w:type="dxa"/>
            <w:gridSpan w:val="3"/>
            <w:noWrap/>
            <w:hideMark/>
          </w:tcPr>
          <w:p w14:paraId="2FB1C6A3" w14:textId="77777777" w:rsidR="00F60E2D" w:rsidRPr="002E3F5A" w:rsidRDefault="00F60E2D" w:rsidP="00F60E2D">
            <w:pP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5. Teléfonos:</w:t>
            </w:r>
          </w:p>
        </w:tc>
      </w:tr>
      <w:tr w:rsidR="00F60E2D" w:rsidRPr="002E3F5A" w14:paraId="007FC9C4" w14:textId="77777777" w:rsidTr="00F025B7">
        <w:trPr>
          <w:trHeight w:val="420"/>
        </w:trPr>
        <w:tc>
          <w:tcPr>
            <w:tcW w:w="9160" w:type="dxa"/>
            <w:gridSpan w:val="3"/>
            <w:noWrap/>
            <w:hideMark/>
          </w:tcPr>
          <w:p w14:paraId="69230B92" w14:textId="77777777" w:rsidR="00F60E2D" w:rsidRPr="002E3F5A" w:rsidRDefault="00F60E2D" w:rsidP="00F60E2D">
            <w:pP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6. Otorgo mi consentimiento para ser notificado vía correo electrónico:</w:t>
            </w:r>
          </w:p>
        </w:tc>
      </w:tr>
      <w:tr w:rsidR="00F60E2D" w:rsidRPr="002E3F5A" w14:paraId="6C874C5A" w14:textId="77777777" w:rsidTr="00F025B7">
        <w:trPr>
          <w:trHeight w:val="420"/>
        </w:trPr>
        <w:tc>
          <w:tcPr>
            <w:tcW w:w="9160" w:type="dxa"/>
            <w:gridSpan w:val="3"/>
            <w:noWrap/>
            <w:hideMark/>
          </w:tcPr>
          <w:p w14:paraId="416C22FE" w14:textId="77777777" w:rsidR="00F60E2D" w:rsidRPr="002E3F5A" w:rsidRDefault="00F60E2D" w:rsidP="00F60E2D">
            <w:pP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Correo electrónico:</w:t>
            </w:r>
          </w:p>
        </w:tc>
      </w:tr>
      <w:tr w:rsidR="00F60E2D" w:rsidRPr="002E3F5A" w14:paraId="2FEEBCE8" w14:textId="77777777" w:rsidTr="00F025B7">
        <w:trPr>
          <w:trHeight w:val="420"/>
        </w:trPr>
        <w:tc>
          <w:tcPr>
            <w:tcW w:w="9160" w:type="dxa"/>
            <w:gridSpan w:val="3"/>
            <w:noWrap/>
            <w:hideMark/>
          </w:tcPr>
          <w:p w14:paraId="1D891B73" w14:textId="77777777" w:rsidR="00F60E2D" w:rsidRPr="002E3F5A" w:rsidRDefault="00F60E2D" w:rsidP="00F60E2D">
            <w:pPr>
              <w:pStyle w:val="Texto"/>
              <w:spacing w:after="90"/>
              <w:ind w:firstLine="0"/>
              <w:jc w:val="center"/>
              <w:rPr>
                <w:rFonts w:ascii="ITC Avant Garde" w:hAnsi="ITC Avant Garde" w:cs="Times New Roman"/>
                <w:b/>
                <w:bCs/>
                <w:color w:val="000000"/>
              </w:rPr>
            </w:pPr>
            <w:r w:rsidRPr="00377E00">
              <w:rPr>
                <w:rFonts w:ascii="ITC Avant Garde" w:hAnsi="ITC Avant Garde"/>
                <w:b/>
                <w:sz w:val="22"/>
                <w:lang w:val="es-ES_tradnl"/>
              </w:rPr>
              <w:t xml:space="preserve">II. </w:t>
            </w:r>
            <w:r w:rsidRPr="001C5734">
              <w:rPr>
                <w:rFonts w:ascii="ITC Avant Garde" w:hAnsi="ITC Avant Garde"/>
                <w:b/>
                <w:sz w:val="22"/>
                <w:lang w:val="es-ES_tradnl"/>
              </w:rPr>
              <w:t>Datos de los ETM</w:t>
            </w:r>
          </w:p>
        </w:tc>
      </w:tr>
      <w:tr w:rsidR="00F60E2D" w:rsidRPr="002E3F5A" w14:paraId="314978E1" w14:textId="77777777" w:rsidTr="00F025B7">
        <w:trPr>
          <w:trHeight w:val="420"/>
        </w:trPr>
        <w:tc>
          <w:tcPr>
            <w:tcW w:w="9160" w:type="dxa"/>
            <w:gridSpan w:val="3"/>
            <w:noWrap/>
            <w:hideMark/>
          </w:tcPr>
          <w:p w14:paraId="74D1D79C" w14:textId="77777777" w:rsidR="00F60E2D" w:rsidRPr="002E3F5A" w:rsidRDefault="00F60E2D" w:rsidP="00F60E2D">
            <w:pP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1. Marca:</w:t>
            </w:r>
          </w:p>
        </w:tc>
      </w:tr>
      <w:tr w:rsidR="00F60E2D" w:rsidRPr="002E3F5A" w14:paraId="5A1D83FE" w14:textId="77777777" w:rsidTr="00F025B7">
        <w:trPr>
          <w:trHeight w:val="420"/>
        </w:trPr>
        <w:tc>
          <w:tcPr>
            <w:tcW w:w="9160" w:type="dxa"/>
            <w:gridSpan w:val="3"/>
            <w:noWrap/>
            <w:hideMark/>
          </w:tcPr>
          <w:p w14:paraId="6AAF174B" w14:textId="77777777" w:rsidR="00F60E2D" w:rsidRPr="002E3F5A" w:rsidRDefault="00F60E2D" w:rsidP="00F60E2D">
            <w:pP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2. Modelo:</w:t>
            </w:r>
          </w:p>
        </w:tc>
      </w:tr>
      <w:tr w:rsidR="00F60E2D" w:rsidRPr="002E3F5A" w14:paraId="192E5DDA" w14:textId="77777777" w:rsidTr="00F025B7">
        <w:trPr>
          <w:trHeight w:val="420"/>
        </w:trPr>
        <w:tc>
          <w:tcPr>
            <w:tcW w:w="9160" w:type="dxa"/>
            <w:gridSpan w:val="3"/>
            <w:vMerge w:val="restart"/>
            <w:hideMark/>
          </w:tcPr>
          <w:p w14:paraId="395D88C2" w14:textId="77777777" w:rsidR="00F60E2D" w:rsidRDefault="00F60E2D" w:rsidP="00F60E2D">
            <w:pPr>
              <w:rPr>
                <w:rFonts w:ascii="ITC Avant Garde" w:eastAsia="Times New Roman" w:hAnsi="ITC Avant Garde" w:cs="Times New Roman"/>
                <w:color w:val="000000"/>
                <w:lang w:eastAsia="es-MX"/>
              </w:rPr>
            </w:pPr>
          </w:p>
          <w:p w14:paraId="54543A04" w14:textId="77777777" w:rsidR="00F60E2D" w:rsidRDefault="00F60E2D" w:rsidP="00F60E2D">
            <w:pP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Declaro, bajo protesta de decir verdad, que:</w:t>
            </w:r>
          </w:p>
          <w:p w14:paraId="3E42867E" w14:textId="77777777" w:rsidR="00F60E2D" w:rsidRPr="002E3F5A" w:rsidRDefault="00F60E2D" w:rsidP="00F60E2D">
            <w:pP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br/>
            </w:r>
            <w:r>
              <w:rPr>
                <w:rFonts w:ascii="ITC Avant Garde" w:eastAsia="Times New Roman" w:hAnsi="ITC Avant Garde" w:cs="Times New Roman"/>
                <w:b/>
                <w:color w:val="000000"/>
                <w:lang w:eastAsia="es-MX"/>
              </w:rPr>
              <w:t xml:space="preserve">I. </w:t>
            </w:r>
            <w:r w:rsidRPr="002E3F5A">
              <w:rPr>
                <w:rFonts w:ascii="ITC Avant Garde" w:eastAsia="Times New Roman" w:hAnsi="ITC Avant Garde" w:cs="Times New Roman"/>
                <w:color w:val="000000"/>
                <w:lang w:eastAsia="es-MX"/>
              </w:rPr>
              <w:t>Los datos asentados en esta solicitud son verdaderos;</w:t>
            </w:r>
            <w:r w:rsidRPr="002E3F5A">
              <w:rPr>
                <w:rFonts w:ascii="ITC Avant Garde" w:eastAsia="Times New Roman" w:hAnsi="ITC Avant Garde" w:cs="Times New Roman"/>
                <w:color w:val="000000"/>
                <w:lang w:eastAsia="es-MX"/>
              </w:rPr>
              <w:br/>
            </w:r>
            <w:r>
              <w:rPr>
                <w:rFonts w:ascii="ITC Avant Garde" w:eastAsia="Times New Roman" w:hAnsi="ITC Avant Garde" w:cs="Times New Roman"/>
                <w:b/>
                <w:color w:val="000000"/>
                <w:lang w:eastAsia="es-MX"/>
              </w:rPr>
              <w:t xml:space="preserve">II. </w:t>
            </w:r>
            <w:r w:rsidRPr="002E3F5A">
              <w:rPr>
                <w:rFonts w:ascii="ITC Avant Garde" w:eastAsia="Times New Roman" w:hAnsi="ITC Avant Garde" w:cs="Times New Roman"/>
                <w:color w:val="000000"/>
                <w:lang w:eastAsia="es-MX"/>
              </w:rPr>
              <w:t xml:space="preserve">Los Equipos Terminales Móviles </w:t>
            </w:r>
            <w:r>
              <w:rPr>
                <w:rFonts w:ascii="ITC Avant Garde" w:eastAsia="Times New Roman" w:hAnsi="ITC Avant Garde" w:cs="Times New Roman"/>
                <w:color w:val="000000"/>
                <w:lang w:eastAsia="es-MX"/>
              </w:rPr>
              <w:t xml:space="preserve">amparados por la presente declaración que pueden </w:t>
            </w:r>
            <w:r w:rsidRPr="002E3F5A">
              <w:rPr>
                <w:rFonts w:ascii="ITC Avant Garde" w:eastAsia="Times New Roman" w:hAnsi="ITC Avant Garde" w:cs="Times New Roman"/>
                <w:color w:val="000000"/>
                <w:lang w:eastAsia="es-MX"/>
              </w:rPr>
              <w:t xml:space="preserve"> </w:t>
            </w:r>
            <w:r>
              <w:rPr>
                <w:rFonts w:ascii="ITC Avant Garde" w:eastAsia="Times New Roman" w:hAnsi="ITC Avant Garde" w:cs="Times New Roman"/>
                <w:color w:val="000000"/>
                <w:lang w:eastAsia="es-MX"/>
              </w:rPr>
              <w:t>ser conectados</w:t>
            </w:r>
            <w:r w:rsidRPr="002E3F5A">
              <w:rPr>
                <w:rFonts w:ascii="ITC Avant Garde" w:eastAsia="Times New Roman" w:hAnsi="ITC Avant Garde" w:cs="Times New Roman"/>
                <w:color w:val="000000"/>
                <w:lang w:eastAsia="es-MX"/>
              </w:rPr>
              <w:t xml:space="preserve"> a una red </w:t>
            </w:r>
            <w:r>
              <w:rPr>
                <w:rFonts w:ascii="ITC Avant Garde" w:eastAsia="Times New Roman" w:hAnsi="ITC Avant Garde" w:cs="Times New Roman"/>
                <w:color w:val="000000"/>
                <w:lang w:eastAsia="es-MX"/>
              </w:rPr>
              <w:t xml:space="preserve">pública </w:t>
            </w:r>
            <w:r w:rsidRPr="002E3F5A">
              <w:rPr>
                <w:rFonts w:ascii="ITC Avant Garde" w:eastAsia="Times New Roman" w:hAnsi="ITC Avant Garde" w:cs="Times New Roman"/>
                <w:color w:val="000000"/>
                <w:lang w:eastAsia="es-MX"/>
              </w:rPr>
              <w:t xml:space="preserve">de telecomunicaciones </w:t>
            </w:r>
            <w:r>
              <w:rPr>
                <w:rFonts w:ascii="ITC Avant Garde" w:eastAsia="Times New Roman" w:hAnsi="ITC Avant Garde" w:cs="Times New Roman"/>
                <w:color w:val="000000"/>
                <w:lang w:eastAsia="es-MX"/>
              </w:rPr>
              <w:t xml:space="preserve"> </w:t>
            </w:r>
            <w:r w:rsidRPr="00437E99">
              <w:rPr>
                <w:rFonts w:ascii="ITC Avant Garde" w:eastAsia="Times New Roman" w:hAnsi="ITC Avant Garde" w:cs="Times New Roman"/>
                <w:color w:val="000000"/>
                <w:lang w:eastAsia="es-MX"/>
              </w:rPr>
              <w:t>y</w:t>
            </w:r>
            <w:r>
              <w:rPr>
                <w:rFonts w:ascii="ITC Avant Garde" w:eastAsia="Times New Roman" w:hAnsi="ITC Avant Garde" w:cs="Times New Roman"/>
                <w:color w:val="000000"/>
                <w:lang w:eastAsia="es-MX"/>
              </w:rPr>
              <w:t xml:space="preserve"> hacer</w:t>
            </w:r>
            <w:r w:rsidRPr="002E3F5A">
              <w:rPr>
                <w:rFonts w:ascii="ITC Avant Garde" w:eastAsia="Times New Roman" w:hAnsi="ITC Avant Garde" w:cs="Times New Roman"/>
                <w:color w:val="000000"/>
                <w:lang w:eastAsia="es-MX"/>
              </w:rPr>
              <w:t xml:space="preserve"> uso del espectro radioeléctrico cuentan con un IMEI válido y único compuesto por el TAC asignado por GSMA</w:t>
            </w:r>
            <w:r>
              <w:rPr>
                <w:rFonts w:ascii="ITC Avant Garde" w:eastAsia="Times New Roman" w:hAnsi="ITC Avant Garde" w:cs="Times New Roman"/>
                <w:color w:val="000000"/>
                <w:lang w:eastAsia="es-MX"/>
              </w:rPr>
              <w:t xml:space="preserve"> u OAR</w:t>
            </w:r>
            <w:r w:rsidRPr="002E3F5A">
              <w:rPr>
                <w:rFonts w:ascii="ITC Avant Garde" w:eastAsia="Times New Roman" w:hAnsi="ITC Avant Garde" w:cs="Times New Roman"/>
                <w:color w:val="000000"/>
                <w:lang w:eastAsia="es-MX"/>
              </w:rPr>
              <w:t xml:space="preserve"> y</w:t>
            </w:r>
            <w:r>
              <w:rPr>
                <w:rFonts w:ascii="ITC Avant Garde" w:eastAsia="Times New Roman" w:hAnsi="ITC Avant Garde" w:cs="Times New Roman"/>
                <w:color w:val="000000"/>
                <w:lang w:eastAsia="es-MX"/>
              </w:rPr>
              <w:t>,</w:t>
            </w:r>
            <w:r w:rsidRPr="002E3F5A">
              <w:rPr>
                <w:rFonts w:ascii="ITC Avant Garde" w:eastAsia="Times New Roman" w:hAnsi="ITC Avant Garde" w:cs="Times New Roman"/>
                <w:color w:val="000000"/>
                <w:lang w:eastAsia="es-MX"/>
              </w:rPr>
              <w:t xml:space="preserve"> de conformidad con la estructura establecida en el numeral </w:t>
            </w:r>
            <w:r w:rsidRPr="001C5734">
              <w:rPr>
                <w:rFonts w:ascii="ITC Avant Garde" w:eastAsia="Times New Roman" w:hAnsi="ITC Avant Garde" w:cs="Times New Roman"/>
                <w:b/>
                <w:color w:val="000000"/>
                <w:lang w:eastAsia="es-MX"/>
              </w:rPr>
              <w:t>4.1.1</w:t>
            </w:r>
            <w:r w:rsidRPr="002E3F5A">
              <w:rPr>
                <w:rFonts w:ascii="ITC Avant Garde" w:eastAsia="Times New Roman" w:hAnsi="ITC Avant Garde" w:cs="Times New Roman"/>
                <w:color w:val="000000"/>
                <w:lang w:eastAsia="es-MX"/>
              </w:rPr>
              <w:t>.</w:t>
            </w:r>
            <w:r>
              <w:rPr>
                <w:rFonts w:ascii="ITC Avant Garde" w:eastAsia="Times New Roman" w:hAnsi="ITC Avant Garde" w:cs="Times New Roman"/>
                <w:color w:val="000000"/>
                <w:lang w:eastAsia="es-MX"/>
              </w:rPr>
              <w:t>,</w:t>
            </w:r>
            <w:r w:rsidRPr="002E3F5A">
              <w:rPr>
                <w:rFonts w:ascii="ITC Avant Garde" w:eastAsia="Times New Roman" w:hAnsi="ITC Avant Garde" w:cs="Times New Roman"/>
                <w:color w:val="000000"/>
                <w:lang w:eastAsia="es-MX"/>
              </w:rPr>
              <w:t xml:space="preserve"> de la presente Disposición Técnica</w:t>
            </w:r>
            <w:r>
              <w:rPr>
                <w:rFonts w:ascii="ITC Avant Garde" w:eastAsia="Times New Roman" w:hAnsi="ITC Avant Garde" w:cs="Times New Roman"/>
                <w:color w:val="000000"/>
                <w:lang w:eastAsia="es-MX"/>
              </w:rPr>
              <w:t>, y cuya marca y modelo corresponden a los TAC emitidos por la GSMA u OAR.</w:t>
            </w:r>
          </w:p>
        </w:tc>
      </w:tr>
      <w:tr w:rsidR="00F60E2D" w:rsidRPr="002E3F5A" w14:paraId="1B327150" w14:textId="77777777" w:rsidTr="00F025B7">
        <w:trPr>
          <w:trHeight w:val="420"/>
        </w:trPr>
        <w:tc>
          <w:tcPr>
            <w:tcW w:w="9160" w:type="dxa"/>
            <w:gridSpan w:val="3"/>
            <w:vMerge/>
            <w:hideMark/>
          </w:tcPr>
          <w:p w14:paraId="22D33203" w14:textId="77777777" w:rsidR="00F60E2D" w:rsidRPr="002E3F5A" w:rsidRDefault="00F60E2D" w:rsidP="00F60E2D">
            <w:pPr>
              <w:rPr>
                <w:rFonts w:ascii="ITC Avant Garde" w:eastAsia="Times New Roman" w:hAnsi="ITC Avant Garde" w:cs="Times New Roman"/>
                <w:color w:val="000000"/>
                <w:lang w:eastAsia="es-MX"/>
              </w:rPr>
            </w:pPr>
          </w:p>
        </w:tc>
      </w:tr>
      <w:tr w:rsidR="00F60E2D" w:rsidRPr="002E3F5A" w14:paraId="05329DF2" w14:textId="77777777" w:rsidTr="00F025B7">
        <w:trPr>
          <w:trHeight w:val="420"/>
        </w:trPr>
        <w:tc>
          <w:tcPr>
            <w:tcW w:w="9160" w:type="dxa"/>
            <w:gridSpan w:val="3"/>
            <w:vMerge/>
            <w:hideMark/>
          </w:tcPr>
          <w:p w14:paraId="7931C3D4" w14:textId="77777777" w:rsidR="00F60E2D" w:rsidRPr="002E3F5A" w:rsidRDefault="00F60E2D" w:rsidP="00F60E2D">
            <w:pPr>
              <w:rPr>
                <w:rFonts w:ascii="ITC Avant Garde" w:eastAsia="Times New Roman" w:hAnsi="ITC Avant Garde" w:cs="Times New Roman"/>
                <w:color w:val="000000"/>
                <w:lang w:eastAsia="es-MX"/>
              </w:rPr>
            </w:pPr>
          </w:p>
        </w:tc>
      </w:tr>
      <w:tr w:rsidR="00F60E2D" w:rsidRPr="002E3F5A" w14:paraId="5607D011" w14:textId="77777777" w:rsidTr="00F025B7">
        <w:trPr>
          <w:trHeight w:val="420"/>
        </w:trPr>
        <w:tc>
          <w:tcPr>
            <w:tcW w:w="9160" w:type="dxa"/>
            <w:gridSpan w:val="3"/>
            <w:vMerge/>
            <w:hideMark/>
          </w:tcPr>
          <w:p w14:paraId="01E1FF32" w14:textId="77777777" w:rsidR="00F60E2D" w:rsidRPr="002E3F5A" w:rsidRDefault="00F60E2D" w:rsidP="00F60E2D">
            <w:pPr>
              <w:rPr>
                <w:rFonts w:ascii="ITC Avant Garde" w:eastAsia="Times New Roman" w:hAnsi="ITC Avant Garde" w:cs="Times New Roman"/>
                <w:color w:val="000000"/>
                <w:lang w:eastAsia="es-MX"/>
              </w:rPr>
            </w:pPr>
          </w:p>
        </w:tc>
      </w:tr>
      <w:tr w:rsidR="00F60E2D" w:rsidRPr="002E3F5A" w14:paraId="3D8C7150" w14:textId="77777777" w:rsidTr="00F025B7">
        <w:trPr>
          <w:trHeight w:val="420"/>
        </w:trPr>
        <w:tc>
          <w:tcPr>
            <w:tcW w:w="9160" w:type="dxa"/>
            <w:gridSpan w:val="3"/>
            <w:vMerge/>
            <w:hideMark/>
          </w:tcPr>
          <w:p w14:paraId="04C61125" w14:textId="77777777" w:rsidR="00F60E2D" w:rsidRPr="002E3F5A" w:rsidRDefault="00F60E2D" w:rsidP="00F60E2D">
            <w:pPr>
              <w:rPr>
                <w:rFonts w:ascii="ITC Avant Garde" w:eastAsia="Times New Roman" w:hAnsi="ITC Avant Garde" w:cs="Times New Roman"/>
                <w:color w:val="000000"/>
                <w:lang w:eastAsia="es-MX"/>
              </w:rPr>
            </w:pPr>
          </w:p>
        </w:tc>
      </w:tr>
      <w:tr w:rsidR="000E6AC8" w:rsidRPr="002E3F5A" w14:paraId="34B12211" w14:textId="77777777" w:rsidTr="00F025B7">
        <w:trPr>
          <w:trHeight w:val="420"/>
        </w:trPr>
        <w:tc>
          <w:tcPr>
            <w:tcW w:w="9160" w:type="dxa"/>
            <w:gridSpan w:val="3"/>
          </w:tcPr>
          <w:p w14:paraId="25A48C8F" w14:textId="77777777" w:rsidR="000E6AC8" w:rsidRDefault="000E6AC8" w:rsidP="00F60E2D">
            <w:pPr>
              <w:pStyle w:val="Texto"/>
              <w:spacing w:after="20" w:line="220" w:lineRule="exact"/>
              <w:ind w:firstLine="0"/>
              <w:jc w:val="left"/>
              <w:rPr>
                <w:rFonts w:ascii="ITC Avant Garde" w:hAnsi="ITC Avant Garde"/>
                <w:b/>
                <w:sz w:val="20"/>
                <w:lang w:val="es-ES_tradnl"/>
              </w:rPr>
            </w:pPr>
          </w:p>
        </w:tc>
      </w:tr>
      <w:tr w:rsidR="00F60E2D" w:rsidRPr="002E3F5A" w14:paraId="39258D51" w14:textId="77777777" w:rsidTr="00F025B7">
        <w:trPr>
          <w:trHeight w:val="420"/>
        </w:trPr>
        <w:tc>
          <w:tcPr>
            <w:tcW w:w="9160" w:type="dxa"/>
            <w:gridSpan w:val="3"/>
            <w:vMerge w:val="restart"/>
            <w:hideMark/>
          </w:tcPr>
          <w:p w14:paraId="591942D3" w14:textId="11D83E4C" w:rsidR="00F60E2D" w:rsidRPr="00461868" w:rsidRDefault="00F60E2D" w:rsidP="000E6AC8">
            <w:pPr>
              <w:pStyle w:val="Texto"/>
              <w:spacing w:after="20" w:line="220" w:lineRule="exact"/>
              <w:ind w:firstLine="0"/>
              <w:jc w:val="center"/>
              <w:rPr>
                <w:rFonts w:ascii="ITC Avant Garde" w:hAnsi="ITC Avant Garde"/>
                <w:b/>
                <w:sz w:val="20"/>
                <w:lang w:val="es-ES_tradnl"/>
              </w:rPr>
            </w:pPr>
            <w:r w:rsidRPr="00662492">
              <w:rPr>
                <w:rFonts w:ascii="ITC Avant Garde" w:hAnsi="ITC Avant Garde"/>
                <w:b/>
                <w:sz w:val="20"/>
                <w:lang w:val="es-ES_tradnl"/>
              </w:rPr>
              <w:t>FECHA DE</w:t>
            </w:r>
            <w:r w:rsidR="000E6AC8">
              <w:rPr>
                <w:rFonts w:ascii="ITC Avant Garde" w:hAnsi="ITC Avant Garde"/>
                <w:b/>
                <w:sz w:val="20"/>
                <w:lang w:val="es-ES_tradnl"/>
              </w:rPr>
              <w:t xml:space="preserve"> PRESENTACIÓN Y</w:t>
            </w:r>
            <w:r>
              <w:rPr>
                <w:rFonts w:ascii="ITC Avant Garde" w:hAnsi="ITC Avant Garde"/>
                <w:b/>
                <w:sz w:val="20"/>
                <w:lang w:val="es-ES_tradnl"/>
              </w:rPr>
              <w:t xml:space="preserve"> </w:t>
            </w:r>
            <w:r w:rsidRPr="00461868">
              <w:rPr>
                <w:rFonts w:ascii="ITC Avant Garde" w:hAnsi="ITC Avant Garde"/>
                <w:b/>
                <w:sz w:val="20"/>
                <w:lang w:val="es-ES_tradnl"/>
              </w:rPr>
              <w:t>FIRMA DEL SOLICITANTE</w:t>
            </w:r>
            <w:r>
              <w:rPr>
                <w:rFonts w:ascii="ITC Avant Garde" w:hAnsi="ITC Avant Garde"/>
                <w:b/>
                <w:sz w:val="20"/>
                <w:lang w:val="es-ES_tradnl"/>
              </w:rPr>
              <w:t>.</w:t>
            </w:r>
          </w:p>
        </w:tc>
      </w:tr>
      <w:tr w:rsidR="00F60E2D" w:rsidRPr="002E3F5A" w14:paraId="723C8CA8" w14:textId="77777777" w:rsidTr="00F025B7">
        <w:trPr>
          <w:trHeight w:val="420"/>
        </w:trPr>
        <w:tc>
          <w:tcPr>
            <w:tcW w:w="9160" w:type="dxa"/>
            <w:gridSpan w:val="3"/>
            <w:vMerge/>
            <w:hideMark/>
          </w:tcPr>
          <w:p w14:paraId="70AB2F25" w14:textId="77777777" w:rsidR="00F60E2D" w:rsidRPr="002E3F5A" w:rsidRDefault="00F60E2D" w:rsidP="00F60E2D">
            <w:pPr>
              <w:rPr>
                <w:rFonts w:ascii="ITC Avant Garde" w:eastAsia="Times New Roman" w:hAnsi="ITC Avant Garde" w:cs="Times New Roman"/>
                <w:b/>
                <w:bCs/>
                <w:color w:val="000000"/>
                <w:lang w:eastAsia="es-MX"/>
              </w:rPr>
            </w:pPr>
          </w:p>
        </w:tc>
      </w:tr>
      <w:tr w:rsidR="00F60E2D" w:rsidRPr="002E3F5A" w14:paraId="7CA7879C" w14:textId="77777777" w:rsidTr="00F025B7">
        <w:trPr>
          <w:trHeight w:val="420"/>
        </w:trPr>
        <w:tc>
          <w:tcPr>
            <w:tcW w:w="9160" w:type="dxa"/>
            <w:gridSpan w:val="3"/>
            <w:vMerge/>
            <w:hideMark/>
          </w:tcPr>
          <w:p w14:paraId="17ED10BB" w14:textId="77777777" w:rsidR="00F60E2D" w:rsidRPr="002E3F5A" w:rsidRDefault="00F60E2D" w:rsidP="00F60E2D">
            <w:pPr>
              <w:rPr>
                <w:rFonts w:ascii="ITC Avant Garde" w:eastAsia="Times New Roman" w:hAnsi="ITC Avant Garde" w:cs="Times New Roman"/>
                <w:b/>
                <w:bCs/>
                <w:color w:val="000000"/>
                <w:lang w:eastAsia="es-MX"/>
              </w:rPr>
            </w:pPr>
          </w:p>
        </w:tc>
      </w:tr>
      <w:tr w:rsidR="00F60E2D" w:rsidRPr="002E3F5A" w14:paraId="218F0817" w14:textId="77777777" w:rsidTr="00F025B7">
        <w:trPr>
          <w:trHeight w:val="299"/>
        </w:trPr>
        <w:tc>
          <w:tcPr>
            <w:tcW w:w="9160" w:type="dxa"/>
            <w:gridSpan w:val="3"/>
            <w:vMerge/>
            <w:hideMark/>
          </w:tcPr>
          <w:p w14:paraId="420A55EC" w14:textId="77777777" w:rsidR="00F60E2D" w:rsidRPr="002E3F5A" w:rsidRDefault="00F60E2D" w:rsidP="00F60E2D">
            <w:pPr>
              <w:rPr>
                <w:rFonts w:ascii="ITC Avant Garde" w:eastAsia="Times New Roman" w:hAnsi="ITC Avant Garde" w:cs="Times New Roman"/>
                <w:b/>
                <w:bCs/>
                <w:color w:val="000000"/>
                <w:lang w:eastAsia="es-MX"/>
              </w:rPr>
            </w:pPr>
          </w:p>
        </w:tc>
      </w:tr>
    </w:tbl>
    <w:p w14:paraId="07362D88" w14:textId="77777777" w:rsidR="00F60E2D" w:rsidRDefault="00F60E2D" w:rsidP="00F60E2D">
      <w:pPr>
        <w:spacing w:line="360" w:lineRule="auto"/>
        <w:rPr>
          <w:rFonts w:ascii="ITC Avant Garde" w:hAnsi="ITC Avant Garde"/>
          <w:b/>
          <w:color w:val="BFBFBF" w:themeColor="background1" w:themeShade="BF"/>
          <w:szCs w:val="20"/>
        </w:rPr>
      </w:pPr>
    </w:p>
    <w:p w14:paraId="447D5F59" w14:textId="77777777" w:rsidR="00F60E2D" w:rsidRDefault="00F60E2D" w:rsidP="00F60E2D">
      <w:pPr>
        <w:spacing w:line="360" w:lineRule="auto"/>
        <w:rPr>
          <w:rFonts w:ascii="ITC Avant Garde" w:hAnsi="ITC Avant Garde"/>
          <w:b/>
          <w:color w:val="BFBFBF" w:themeColor="background1" w:themeShade="BF"/>
          <w:szCs w:val="20"/>
        </w:rPr>
      </w:pPr>
    </w:p>
    <w:p w14:paraId="18BFA1DE" w14:textId="77777777" w:rsidR="00F60E2D" w:rsidRPr="00865EF8" w:rsidRDefault="00F60E2D" w:rsidP="00F60E2D">
      <w:pPr>
        <w:spacing w:line="360" w:lineRule="auto"/>
        <w:rPr>
          <w:rFonts w:ascii="ITC Avant Garde" w:hAnsi="ITC Avant Garde"/>
          <w:b/>
          <w:color w:val="BFBFBF" w:themeColor="background1" w:themeShade="BF"/>
          <w:szCs w:val="20"/>
        </w:rPr>
      </w:pPr>
    </w:p>
    <w:p w14:paraId="53EA29AD" w14:textId="6F456DE8" w:rsidR="00F60E2D" w:rsidRPr="006217EC" w:rsidRDefault="00F60E2D" w:rsidP="006217EC">
      <w:pPr>
        <w:pStyle w:val="Ttulo2"/>
        <w:spacing w:after="240"/>
        <w:ind w:left="644"/>
        <w:jc w:val="center"/>
        <w:rPr>
          <w:rFonts w:ascii="ITC Avant Garde" w:hAnsi="ITC Avant Garde"/>
          <w:b/>
          <w:color w:val="000000" w:themeColor="text1"/>
          <w:sz w:val="22"/>
          <w:szCs w:val="22"/>
        </w:rPr>
      </w:pPr>
      <w:r w:rsidRPr="006217EC">
        <w:rPr>
          <w:rFonts w:ascii="ITC Avant Garde" w:hAnsi="ITC Avant Garde"/>
          <w:b/>
          <w:color w:val="000000" w:themeColor="text1"/>
          <w:sz w:val="22"/>
          <w:szCs w:val="22"/>
        </w:rPr>
        <w:t>INSTRUCCIONES DE LLENADO DE LOS FORMATOS DE LOS ANEXOS B y C</w:t>
      </w:r>
    </w:p>
    <w:p w14:paraId="594DBC9F" w14:textId="77777777" w:rsidR="00F60E2D" w:rsidRPr="005841A0" w:rsidRDefault="00F60E2D" w:rsidP="00F60E2D">
      <w:pPr>
        <w:spacing w:line="360" w:lineRule="auto"/>
        <w:jc w:val="center"/>
        <w:rPr>
          <w:rFonts w:ascii="ITC Avant Garde" w:hAnsi="ITC Avant Garde"/>
          <w:b/>
          <w:color w:val="000000" w:themeColor="text1"/>
          <w:szCs w:val="20"/>
        </w:rPr>
      </w:pPr>
    </w:p>
    <w:p w14:paraId="1649F362" w14:textId="77777777" w:rsidR="00F60E2D" w:rsidRPr="005841A0" w:rsidRDefault="00F60E2D" w:rsidP="00F60E2D">
      <w:pPr>
        <w:pStyle w:val="Prrafodelista"/>
        <w:numPr>
          <w:ilvl w:val="0"/>
          <w:numId w:val="20"/>
        </w:numPr>
        <w:spacing w:line="360" w:lineRule="auto"/>
        <w:jc w:val="both"/>
        <w:rPr>
          <w:rFonts w:ascii="ITC Avant Garde" w:hAnsi="ITC Avant Garde"/>
          <w:color w:val="000000" w:themeColor="text1"/>
          <w:szCs w:val="20"/>
          <w:lang w:val="es-ES_tradnl"/>
        </w:rPr>
      </w:pPr>
      <w:r w:rsidRPr="005841A0">
        <w:rPr>
          <w:rFonts w:ascii="ITC Avant Garde" w:hAnsi="ITC Avant Garde"/>
          <w:b/>
          <w:color w:val="000000" w:themeColor="text1"/>
          <w:szCs w:val="20"/>
          <w:lang w:val="es-ES_tradnl"/>
        </w:rPr>
        <w:t>RELACIÓN DE IMEI DEL FABRICANTE</w:t>
      </w:r>
      <w:r w:rsidRPr="005841A0">
        <w:rPr>
          <w:rFonts w:ascii="ITC Avant Garde" w:hAnsi="ITC Avant Garde"/>
          <w:color w:val="000000" w:themeColor="text1"/>
          <w:szCs w:val="20"/>
          <w:lang w:val="es-ES_tradnl"/>
        </w:rPr>
        <w:t>.</w:t>
      </w:r>
    </w:p>
    <w:p w14:paraId="2E0AC55A" w14:textId="77777777" w:rsidR="00F60E2D" w:rsidRPr="005841A0" w:rsidRDefault="00F60E2D" w:rsidP="00F60E2D">
      <w:pPr>
        <w:pStyle w:val="Prrafodelista"/>
        <w:numPr>
          <w:ilvl w:val="0"/>
          <w:numId w:val="20"/>
        </w:numPr>
        <w:spacing w:line="360" w:lineRule="auto"/>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FORMATO DE DECLARACIÓN DE IMEI.</w:t>
      </w:r>
    </w:p>
    <w:p w14:paraId="6E41E3DC" w14:textId="77777777" w:rsidR="00F60E2D" w:rsidRDefault="00F60E2D" w:rsidP="00F60E2D">
      <w:pPr>
        <w:spacing w:line="360" w:lineRule="auto"/>
        <w:jc w:val="both"/>
        <w:rPr>
          <w:rFonts w:ascii="ITC Avant Garde" w:hAnsi="ITC Avant Garde"/>
          <w:color w:val="BFBFBF" w:themeColor="background1" w:themeShade="BF"/>
          <w:szCs w:val="20"/>
        </w:rPr>
      </w:pPr>
    </w:p>
    <w:p w14:paraId="70CF6AC7" w14:textId="77777777" w:rsidR="00F60E2D" w:rsidRPr="006217EC" w:rsidRDefault="00F60E2D" w:rsidP="006217EC">
      <w:pPr>
        <w:pStyle w:val="Ttulo2"/>
        <w:spacing w:after="240"/>
        <w:ind w:left="644"/>
        <w:jc w:val="center"/>
        <w:rPr>
          <w:rFonts w:ascii="ITC Avant Garde" w:hAnsi="ITC Avant Garde"/>
          <w:b/>
          <w:color w:val="000000" w:themeColor="text1"/>
          <w:sz w:val="22"/>
          <w:szCs w:val="22"/>
        </w:rPr>
      </w:pPr>
      <w:r w:rsidRPr="006217EC">
        <w:rPr>
          <w:rFonts w:ascii="ITC Avant Garde" w:hAnsi="ITC Avant Garde"/>
          <w:b/>
          <w:color w:val="000000" w:themeColor="text1"/>
          <w:sz w:val="22"/>
          <w:szCs w:val="22"/>
        </w:rPr>
        <w:t>INDICACIONES GENERALES PARA EL LLENADO DE LOS FORMATOS</w:t>
      </w:r>
    </w:p>
    <w:p w14:paraId="604037DF" w14:textId="77777777" w:rsidR="00F60E2D" w:rsidRPr="005841A0" w:rsidRDefault="00F60E2D" w:rsidP="00F60E2D">
      <w:pPr>
        <w:pStyle w:val="Prrafodelista"/>
        <w:numPr>
          <w:ilvl w:val="3"/>
          <w:numId w:val="21"/>
        </w:numPr>
        <w:spacing w:line="360" w:lineRule="auto"/>
        <w:ind w:left="851" w:hanging="284"/>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Antes de llenar los formatos, lea completa y cuidadosamente el instructivo;</w:t>
      </w:r>
    </w:p>
    <w:p w14:paraId="1AAC4F4A" w14:textId="77777777" w:rsidR="00F60E2D" w:rsidRPr="005841A0" w:rsidRDefault="00F60E2D" w:rsidP="00F60E2D">
      <w:pPr>
        <w:pStyle w:val="Prrafodelista"/>
        <w:numPr>
          <w:ilvl w:val="3"/>
          <w:numId w:val="21"/>
        </w:numPr>
        <w:spacing w:line="360" w:lineRule="auto"/>
        <w:ind w:left="851" w:hanging="284"/>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No se permiten borraduras, tachaduras ni enmendaduras en los formatos;</w:t>
      </w:r>
    </w:p>
    <w:p w14:paraId="5F6A8539" w14:textId="77777777" w:rsidR="00F60E2D" w:rsidRPr="005841A0" w:rsidRDefault="00F60E2D" w:rsidP="00F60E2D">
      <w:pPr>
        <w:pStyle w:val="Prrafodelista"/>
        <w:numPr>
          <w:ilvl w:val="3"/>
          <w:numId w:val="21"/>
        </w:numPr>
        <w:spacing w:line="360" w:lineRule="auto"/>
        <w:ind w:left="851" w:hanging="284"/>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En tanto no se cuente con medios electrónicos, la firma deberá ser autógrafa con bolígrafo de tinta negra;</w:t>
      </w:r>
    </w:p>
    <w:p w14:paraId="1485D684" w14:textId="77777777" w:rsidR="00F60E2D" w:rsidRPr="005841A0" w:rsidRDefault="00F60E2D" w:rsidP="00F60E2D">
      <w:pPr>
        <w:pStyle w:val="Prrafodelista"/>
        <w:numPr>
          <w:ilvl w:val="3"/>
          <w:numId w:val="21"/>
        </w:numPr>
        <w:spacing w:line="360" w:lineRule="auto"/>
        <w:ind w:left="851" w:hanging="284"/>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En tanto no se cuente con medios electrónicos, el llenado deberá ser a mano con letra legible, con máquina de escribir o computadora con tinta de color negro;</w:t>
      </w:r>
    </w:p>
    <w:p w14:paraId="6D8354A0" w14:textId="77777777" w:rsidR="00F60E2D" w:rsidRPr="005841A0" w:rsidRDefault="00F60E2D" w:rsidP="00F60E2D">
      <w:pPr>
        <w:pStyle w:val="Prrafodelista"/>
        <w:numPr>
          <w:ilvl w:val="3"/>
          <w:numId w:val="21"/>
        </w:numPr>
        <w:spacing w:line="360" w:lineRule="auto"/>
        <w:ind w:left="851" w:hanging="284"/>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Registre la información con letras mayúsculas y números arábigos y</w:t>
      </w:r>
    </w:p>
    <w:p w14:paraId="625273B0" w14:textId="77777777" w:rsidR="00F60E2D" w:rsidRDefault="00F60E2D" w:rsidP="00F60E2D">
      <w:pPr>
        <w:pStyle w:val="Prrafodelista"/>
        <w:numPr>
          <w:ilvl w:val="3"/>
          <w:numId w:val="21"/>
        </w:numPr>
        <w:spacing w:line="360" w:lineRule="auto"/>
        <w:ind w:left="851" w:hanging="284"/>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Cancele con una línea los renglones no utilizados.</w:t>
      </w:r>
    </w:p>
    <w:p w14:paraId="3D3F4CE2" w14:textId="2FDAA70D" w:rsidR="000E6AC8" w:rsidRDefault="000E6AC8">
      <w:pPr>
        <w:rPr>
          <w:rFonts w:ascii="ITC Avant Garde" w:hAnsi="ITC Avant Garde"/>
          <w:color w:val="000000" w:themeColor="text1"/>
          <w:szCs w:val="20"/>
        </w:rPr>
      </w:pPr>
      <w:r>
        <w:rPr>
          <w:rFonts w:ascii="ITC Avant Garde" w:hAnsi="ITC Avant Garde"/>
          <w:color w:val="000000" w:themeColor="text1"/>
          <w:szCs w:val="20"/>
        </w:rPr>
        <w:br w:type="page"/>
      </w:r>
    </w:p>
    <w:p w14:paraId="40755DFB" w14:textId="77777777" w:rsidR="00F60E2D" w:rsidRPr="005841A0" w:rsidRDefault="00F60E2D" w:rsidP="00F60E2D">
      <w:pPr>
        <w:spacing w:line="360" w:lineRule="auto"/>
        <w:jc w:val="center"/>
        <w:rPr>
          <w:rFonts w:ascii="ITC Avant Garde" w:hAnsi="ITC Avant Garde"/>
          <w:b/>
          <w:color w:val="000000" w:themeColor="text1"/>
          <w:szCs w:val="20"/>
        </w:rPr>
      </w:pPr>
      <w:r w:rsidRPr="005841A0">
        <w:rPr>
          <w:rFonts w:ascii="ITC Avant Garde" w:hAnsi="ITC Avant Garde"/>
          <w:b/>
          <w:color w:val="000000" w:themeColor="text1"/>
          <w:szCs w:val="20"/>
        </w:rPr>
        <w:lastRenderedPageBreak/>
        <w:t>LLENADO DEL FORMATO</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2552"/>
        <w:gridCol w:w="6804"/>
      </w:tblGrid>
      <w:tr w:rsidR="00F60E2D" w:rsidRPr="004010C0" w14:paraId="7BB768C4" w14:textId="77777777" w:rsidTr="00F60E2D">
        <w:trPr>
          <w:trHeight w:val="870"/>
        </w:trPr>
        <w:tc>
          <w:tcPr>
            <w:tcW w:w="568" w:type="dxa"/>
            <w:shd w:val="clear" w:color="auto" w:fill="auto"/>
            <w:noWrap/>
            <w:vAlign w:val="center"/>
            <w:hideMark/>
          </w:tcPr>
          <w:p w14:paraId="71A344E4" w14:textId="77777777" w:rsidR="00F60E2D" w:rsidRPr="004010C0" w:rsidRDefault="00F60E2D" w:rsidP="00F60E2D">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1</w:t>
            </w:r>
          </w:p>
        </w:tc>
        <w:tc>
          <w:tcPr>
            <w:tcW w:w="2552" w:type="dxa"/>
            <w:shd w:val="clear" w:color="auto" w:fill="auto"/>
            <w:vAlign w:val="center"/>
            <w:hideMark/>
          </w:tcPr>
          <w:p w14:paraId="1F96CF73"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Fecha.</w:t>
            </w:r>
          </w:p>
        </w:tc>
        <w:tc>
          <w:tcPr>
            <w:tcW w:w="6804" w:type="dxa"/>
            <w:shd w:val="clear" w:color="auto" w:fill="auto"/>
            <w:vAlign w:val="center"/>
            <w:hideMark/>
          </w:tcPr>
          <w:p w14:paraId="77A1228D"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Indique con número el día, mes y año, que dio inicio y termino la visita de verificación y vigilancia del cumplimiento.</w:t>
            </w:r>
          </w:p>
        </w:tc>
      </w:tr>
      <w:tr w:rsidR="00F60E2D" w:rsidRPr="004010C0" w14:paraId="52567D1A" w14:textId="77777777" w:rsidTr="00F60E2D">
        <w:trPr>
          <w:trHeight w:val="780"/>
        </w:trPr>
        <w:tc>
          <w:tcPr>
            <w:tcW w:w="568" w:type="dxa"/>
            <w:shd w:val="clear" w:color="auto" w:fill="auto"/>
            <w:noWrap/>
            <w:vAlign w:val="center"/>
            <w:hideMark/>
          </w:tcPr>
          <w:p w14:paraId="463B169F" w14:textId="77777777" w:rsidR="00F60E2D" w:rsidRPr="004010C0" w:rsidRDefault="00F60E2D" w:rsidP="00F60E2D">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2</w:t>
            </w:r>
          </w:p>
        </w:tc>
        <w:tc>
          <w:tcPr>
            <w:tcW w:w="2552" w:type="dxa"/>
            <w:shd w:val="clear" w:color="auto" w:fill="auto"/>
            <w:vAlign w:val="center"/>
            <w:hideMark/>
          </w:tcPr>
          <w:p w14:paraId="63DFAF7F"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Nombre o razón social.</w:t>
            </w:r>
          </w:p>
        </w:tc>
        <w:tc>
          <w:tcPr>
            <w:tcW w:w="6804" w:type="dxa"/>
            <w:shd w:val="clear" w:color="auto" w:fill="auto"/>
            <w:vAlign w:val="center"/>
            <w:hideMark/>
          </w:tcPr>
          <w:p w14:paraId="175C7DE5"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Indique el nombre o la razón social del solicitante.</w:t>
            </w:r>
          </w:p>
        </w:tc>
      </w:tr>
      <w:tr w:rsidR="00F60E2D" w:rsidRPr="004010C0" w14:paraId="0750F252" w14:textId="77777777" w:rsidTr="00F60E2D">
        <w:trPr>
          <w:trHeight w:val="855"/>
        </w:trPr>
        <w:tc>
          <w:tcPr>
            <w:tcW w:w="568" w:type="dxa"/>
            <w:shd w:val="clear" w:color="auto" w:fill="auto"/>
            <w:noWrap/>
            <w:vAlign w:val="center"/>
            <w:hideMark/>
          </w:tcPr>
          <w:p w14:paraId="5B0A3027" w14:textId="77777777" w:rsidR="00F60E2D" w:rsidRPr="004010C0" w:rsidRDefault="00F60E2D" w:rsidP="00F60E2D">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3</w:t>
            </w:r>
          </w:p>
        </w:tc>
        <w:tc>
          <w:tcPr>
            <w:tcW w:w="2552" w:type="dxa"/>
            <w:shd w:val="clear" w:color="auto" w:fill="auto"/>
            <w:vAlign w:val="center"/>
            <w:hideMark/>
          </w:tcPr>
          <w:p w14:paraId="30E61C9D"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Nombre del representante legal.</w:t>
            </w:r>
          </w:p>
        </w:tc>
        <w:tc>
          <w:tcPr>
            <w:tcW w:w="6804" w:type="dxa"/>
            <w:shd w:val="clear" w:color="auto" w:fill="auto"/>
            <w:vAlign w:val="center"/>
            <w:hideMark/>
          </w:tcPr>
          <w:p w14:paraId="06E481B7"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De ser el caso, indique el nombre completo del representante legal, en el siguiente orden: primer apellido, segundo apellido y nombre(s).</w:t>
            </w:r>
          </w:p>
        </w:tc>
      </w:tr>
      <w:tr w:rsidR="00F60E2D" w:rsidRPr="004010C0" w14:paraId="1321EF53" w14:textId="77777777" w:rsidTr="00F60E2D">
        <w:trPr>
          <w:trHeight w:val="570"/>
        </w:trPr>
        <w:tc>
          <w:tcPr>
            <w:tcW w:w="568" w:type="dxa"/>
            <w:shd w:val="clear" w:color="auto" w:fill="auto"/>
            <w:noWrap/>
            <w:vAlign w:val="center"/>
            <w:hideMark/>
          </w:tcPr>
          <w:p w14:paraId="476CE70A" w14:textId="77777777" w:rsidR="00F60E2D" w:rsidRPr="004010C0" w:rsidRDefault="00F60E2D" w:rsidP="00F60E2D">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4</w:t>
            </w:r>
          </w:p>
        </w:tc>
        <w:tc>
          <w:tcPr>
            <w:tcW w:w="2552" w:type="dxa"/>
            <w:shd w:val="clear" w:color="auto" w:fill="auto"/>
            <w:vAlign w:val="center"/>
            <w:hideMark/>
          </w:tcPr>
          <w:p w14:paraId="37E84DC4"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RFC.</w:t>
            </w:r>
          </w:p>
        </w:tc>
        <w:tc>
          <w:tcPr>
            <w:tcW w:w="6804" w:type="dxa"/>
            <w:shd w:val="clear" w:color="auto" w:fill="auto"/>
            <w:vAlign w:val="center"/>
            <w:hideMark/>
          </w:tcPr>
          <w:p w14:paraId="65FC1797" w14:textId="77777777" w:rsidR="00F60E2D" w:rsidRPr="004010C0" w:rsidRDefault="00F60E2D" w:rsidP="00F60E2D">
            <w:pPr>
              <w:spacing w:after="0"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Indique el </w:t>
            </w:r>
            <w:r w:rsidRPr="004010C0">
              <w:rPr>
                <w:rFonts w:ascii="ITC Avant Garde" w:eastAsia="Times New Roman" w:hAnsi="ITC Avant Garde" w:cs="Times New Roman"/>
                <w:color w:val="000000"/>
                <w:lang w:eastAsia="es-MX"/>
              </w:rPr>
              <w:t>Registro Federal de Contribuyentes (</w:t>
            </w:r>
            <w:r w:rsidRPr="004010C0">
              <w:rPr>
                <w:rFonts w:ascii="ITC Avant Garde" w:eastAsia="Times New Roman" w:hAnsi="ITC Avant Garde" w:cs="Times New Roman"/>
                <w:b/>
                <w:bCs/>
                <w:color w:val="000000"/>
                <w:lang w:eastAsia="es-MX"/>
              </w:rPr>
              <w:t xml:space="preserve">RFC) </w:t>
            </w:r>
            <w:r w:rsidRPr="004010C0">
              <w:rPr>
                <w:rFonts w:ascii="ITC Avant Garde" w:eastAsia="Times New Roman" w:hAnsi="ITC Avant Garde" w:cs="Times New Roman"/>
                <w:color w:val="000000"/>
                <w:lang w:eastAsia="es-MX"/>
              </w:rPr>
              <w:t>del solicitante o representante legal.</w:t>
            </w:r>
          </w:p>
        </w:tc>
      </w:tr>
      <w:tr w:rsidR="00F60E2D" w:rsidRPr="004010C0" w14:paraId="760E1B36" w14:textId="77777777" w:rsidTr="00F60E2D">
        <w:trPr>
          <w:trHeight w:val="570"/>
        </w:trPr>
        <w:tc>
          <w:tcPr>
            <w:tcW w:w="568" w:type="dxa"/>
            <w:shd w:val="clear" w:color="auto" w:fill="auto"/>
            <w:noWrap/>
            <w:vAlign w:val="center"/>
            <w:hideMark/>
          </w:tcPr>
          <w:p w14:paraId="17E6F31C" w14:textId="77777777" w:rsidR="00F60E2D" w:rsidRPr="004010C0" w:rsidRDefault="00F60E2D" w:rsidP="00F60E2D">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5</w:t>
            </w:r>
          </w:p>
        </w:tc>
        <w:tc>
          <w:tcPr>
            <w:tcW w:w="2552" w:type="dxa"/>
            <w:shd w:val="clear" w:color="auto" w:fill="auto"/>
            <w:vAlign w:val="center"/>
            <w:hideMark/>
          </w:tcPr>
          <w:p w14:paraId="1209363E"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CURP</w:t>
            </w:r>
            <w:r>
              <w:rPr>
                <w:rFonts w:ascii="ITC Avant Garde" w:eastAsia="Times New Roman" w:hAnsi="ITC Avant Garde" w:cs="Times New Roman"/>
                <w:color w:val="000000"/>
                <w:lang w:eastAsia="es-MX"/>
              </w:rPr>
              <w:t>.</w:t>
            </w:r>
          </w:p>
        </w:tc>
        <w:tc>
          <w:tcPr>
            <w:tcW w:w="6804" w:type="dxa"/>
            <w:shd w:val="clear" w:color="auto" w:fill="auto"/>
            <w:vAlign w:val="center"/>
            <w:hideMark/>
          </w:tcPr>
          <w:p w14:paraId="06729D6D"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Indique la </w:t>
            </w:r>
            <w:r w:rsidRPr="004010C0">
              <w:rPr>
                <w:rFonts w:ascii="ITC Avant Garde" w:eastAsia="Times New Roman" w:hAnsi="ITC Avant Garde" w:cs="Times New Roman"/>
                <w:color w:val="000000"/>
                <w:lang w:eastAsia="es-MX"/>
              </w:rPr>
              <w:t>Clave Única del Registro de Población (CURP) del solicitante o del representante legal.</w:t>
            </w:r>
          </w:p>
        </w:tc>
      </w:tr>
      <w:tr w:rsidR="00F60E2D" w:rsidRPr="004010C0" w14:paraId="679D583A" w14:textId="77777777" w:rsidTr="00F60E2D">
        <w:trPr>
          <w:trHeight w:val="1425"/>
        </w:trPr>
        <w:tc>
          <w:tcPr>
            <w:tcW w:w="568" w:type="dxa"/>
            <w:shd w:val="clear" w:color="auto" w:fill="auto"/>
            <w:noWrap/>
            <w:vAlign w:val="center"/>
            <w:hideMark/>
          </w:tcPr>
          <w:p w14:paraId="1636E4CD" w14:textId="77777777" w:rsidR="00F60E2D" w:rsidRPr="004010C0" w:rsidRDefault="00F60E2D" w:rsidP="00F60E2D">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6</w:t>
            </w:r>
          </w:p>
        </w:tc>
        <w:tc>
          <w:tcPr>
            <w:tcW w:w="2552" w:type="dxa"/>
            <w:shd w:val="clear" w:color="auto" w:fill="auto"/>
            <w:vAlign w:val="center"/>
            <w:hideMark/>
          </w:tcPr>
          <w:p w14:paraId="52F43B74"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Domicilio, teléfono y  del solicitante o representante legal.</w:t>
            </w:r>
          </w:p>
        </w:tc>
        <w:tc>
          <w:tcPr>
            <w:tcW w:w="6804" w:type="dxa"/>
            <w:shd w:val="clear" w:color="auto" w:fill="auto"/>
            <w:vAlign w:val="center"/>
            <w:hideMark/>
          </w:tcPr>
          <w:p w14:paraId="7E99A6B5" w14:textId="77777777" w:rsidR="00F60E2D" w:rsidRPr="004010C0" w:rsidRDefault="00F60E2D" w:rsidP="00F60E2D">
            <w:pPr>
              <w:spacing w:after="0" w:line="240" w:lineRule="auto"/>
              <w:jc w:val="both"/>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En su caso, indique el domicilio del solicitante o representante legal en el siguiente orden: calle, número exterior, número interior, colonia, municipio o delegación política y código postal y teléfono.</w:t>
            </w:r>
          </w:p>
        </w:tc>
      </w:tr>
      <w:tr w:rsidR="00F60E2D" w:rsidRPr="004010C0" w14:paraId="4150FDE9" w14:textId="77777777" w:rsidTr="00F60E2D">
        <w:trPr>
          <w:trHeight w:val="1425"/>
        </w:trPr>
        <w:tc>
          <w:tcPr>
            <w:tcW w:w="568" w:type="dxa"/>
            <w:shd w:val="clear" w:color="auto" w:fill="auto"/>
            <w:noWrap/>
            <w:vAlign w:val="center"/>
            <w:hideMark/>
          </w:tcPr>
          <w:p w14:paraId="1A4E8742" w14:textId="77777777" w:rsidR="00F60E2D" w:rsidRPr="004010C0" w:rsidRDefault="00F60E2D" w:rsidP="00F60E2D">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7</w:t>
            </w:r>
          </w:p>
        </w:tc>
        <w:tc>
          <w:tcPr>
            <w:tcW w:w="2552" w:type="dxa"/>
            <w:shd w:val="clear" w:color="auto" w:fill="auto"/>
            <w:vAlign w:val="center"/>
            <w:hideMark/>
          </w:tcPr>
          <w:p w14:paraId="51A7AED1"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Consentimiento para ser notificado vía correo electrónico</w:t>
            </w:r>
            <w:r>
              <w:rPr>
                <w:rFonts w:ascii="ITC Avant Garde" w:eastAsia="Times New Roman" w:hAnsi="ITC Avant Garde" w:cs="Times New Roman"/>
                <w:color w:val="000000"/>
                <w:lang w:eastAsia="es-MX"/>
              </w:rPr>
              <w:t>.</w:t>
            </w:r>
          </w:p>
        </w:tc>
        <w:tc>
          <w:tcPr>
            <w:tcW w:w="6804" w:type="dxa"/>
            <w:shd w:val="clear" w:color="auto" w:fill="auto"/>
            <w:vAlign w:val="center"/>
            <w:hideMark/>
          </w:tcPr>
          <w:p w14:paraId="28EA587A" w14:textId="77777777" w:rsidR="00F60E2D" w:rsidRPr="004010C0" w:rsidRDefault="00F60E2D" w:rsidP="00F60E2D">
            <w:pPr>
              <w:spacing w:after="0" w:line="240" w:lineRule="auto"/>
              <w:jc w:val="both"/>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De ser el caso, indique el correo electrónico del solicitante o represente legal para recibir cualquier notificación respecto del Certificado de Cumplimiento u Homologación.</w:t>
            </w:r>
          </w:p>
        </w:tc>
      </w:tr>
      <w:tr w:rsidR="00F60E2D" w:rsidRPr="004010C0" w14:paraId="03D3FF10" w14:textId="77777777" w:rsidTr="00F60E2D">
        <w:trPr>
          <w:trHeight w:val="285"/>
        </w:trPr>
        <w:tc>
          <w:tcPr>
            <w:tcW w:w="568" w:type="dxa"/>
            <w:shd w:val="clear" w:color="auto" w:fill="auto"/>
            <w:noWrap/>
            <w:vAlign w:val="center"/>
          </w:tcPr>
          <w:p w14:paraId="5B29B952" w14:textId="77777777" w:rsidR="00F60E2D" w:rsidRDefault="00F60E2D" w:rsidP="00F60E2D">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8</w:t>
            </w:r>
          </w:p>
        </w:tc>
        <w:tc>
          <w:tcPr>
            <w:tcW w:w="2552" w:type="dxa"/>
            <w:shd w:val="clear" w:color="auto" w:fill="auto"/>
            <w:vAlign w:val="bottom"/>
          </w:tcPr>
          <w:p w14:paraId="6AB76B48"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IMEI </w:t>
            </w:r>
            <w:r w:rsidRPr="00DA66A6">
              <w:rPr>
                <w:rFonts w:ascii="ITC Avant Garde" w:eastAsia="Times New Roman" w:hAnsi="ITC Avant Garde" w:cs="Times New Roman"/>
                <w:color w:val="000000"/>
                <w:sz w:val="20"/>
                <w:lang w:eastAsia="es-MX"/>
              </w:rPr>
              <w:t>(TAC + SNR + CD/SD)</w:t>
            </w:r>
            <w:r>
              <w:rPr>
                <w:rFonts w:ascii="ITC Avant Garde" w:eastAsia="Times New Roman" w:hAnsi="ITC Avant Garde" w:cs="Times New Roman"/>
                <w:color w:val="000000"/>
                <w:sz w:val="20"/>
                <w:lang w:eastAsia="es-MX"/>
              </w:rPr>
              <w:t>.</w:t>
            </w:r>
          </w:p>
        </w:tc>
        <w:tc>
          <w:tcPr>
            <w:tcW w:w="6804" w:type="dxa"/>
            <w:shd w:val="clear" w:color="auto" w:fill="auto"/>
            <w:vAlign w:val="center"/>
          </w:tcPr>
          <w:p w14:paraId="199BA9F6" w14:textId="77777777" w:rsidR="00F60E2D" w:rsidRDefault="00F60E2D" w:rsidP="00F60E2D">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Indique el IMEI del EBP.</w:t>
            </w:r>
          </w:p>
        </w:tc>
      </w:tr>
      <w:tr w:rsidR="00F60E2D" w:rsidRPr="004010C0" w14:paraId="1E916681" w14:textId="77777777" w:rsidTr="00F60E2D">
        <w:trPr>
          <w:trHeight w:val="285"/>
        </w:trPr>
        <w:tc>
          <w:tcPr>
            <w:tcW w:w="568" w:type="dxa"/>
            <w:shd w:val="clear" w:color="auto" w:fill="auto"/>
            <w:noWrap/>
            <w:vAlign w:val="center"/>
          </w:tcPr>
          <w:p w14:paraId="76ECC13B" w14:textId="77777777" w:rsidR="00F60E2D" w:rsidRDefault="00F60E2D" w:rsidP="00F60E2D">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9</w:t>
            </w:r>
          </w:p>
        </w:tc>
        <w:tc>
          <w:tcPr>
            <w:tcW w:w="2552" w:type="dxa"/>
            <w:shd w:val="clear" w:color="auto" w:fill="auto"/>
            <w:vAlign w:val="bottom"/>
          </w:tcPr>
          <w:p w14:paraId="73BDEC04" w14:textId="77777777" w:rsidR="00F60E2D" w:rsidRDefault="00F60E2D" w:rsidP="00F60E2D">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TAC.</w:t>
            </w:r>
          </w:p>
        </w:tc>
        <w:tc>
          <w:tcPr>
            <w:tcW w:w="6804" w:type="dxa"/>
            <w:shd w:val="clear" w:color="auto" w:fill="auto"/>
            <w:vAlign w:val="center"/>
          </w:tcPr>
          <w:p w14:paraId="581451C2" w14:textId="77777777" w:rsidR="00F60E2D" w:rsidRDefault="00F60E2D" w:rsidP="00F60E2D">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Indique el TAC proporcionado por la GSMA del EBP.</w:t>
            </w:r>
          </w:p>
        </w:tc>
      </w:tr>
      <w:tr w:rsidR="00F60E2D" w:rsidRPr="004010C0" w14:paraId="0921E1C6" w14:textId="77777777" w:rsidTr="00F60E2D">
        <w:trPr>
          <w:trHeight w:val="285"/>
        </w:trPr>
        <w:tc>
          <w:tcPr>
            <w:tcW w:w="568" w:type="dxa"/>
            <w:shd w:val="clear" w:color="auto" w:fill="auto"/>
            <w:noWrap/>
            <w:vAlign w:val="center"/>
          </w:tcPr>
          <w:p w14:paraId="4B163356" w14:textId="77777777" w:rsidR="00F60E2D" w:rsidRDefault="00F60E2D" w:rsidP="00F60E2D">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10</w:t>
            </w:r>
          </w:p>
        </w:tc>
        <w:tc>
          <w:tcPr>
            <w:tcW w:w="2552" w:type="dxa"/>
            <w:shd w:val="clear" w:color="auto" w:fill="auto"/>
            <w:vAlign w:val="center"/>
          </w:tcPr>
          <w:p w14:paraId="2DBC473B"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SNR.</w:t>
            </w:r>
          </w:p>
        </w:tc>
        <w:tc>
          <w:tcPr>
            <w:tcW w:w="6804" w:type="dxa"/>
            <w:shd w:val="clear" w:color="auto" w:fill="auto"/>
            <w:vAlign w:val="center"/>
          </w:tcPr>
          <w:p w14:paraId="2B0565DF" w14:textId="77777777" w:rsidR="00F60E2D" w:rsidRDefault="00F60E2D" w:rsidP="00F60E2D">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Indique el número de serie del EBP.</w:t>
            </w:r>
          </w:p>
        </w:tc>
      </w:tr>
      <w:tr w:rsidR="00F60E2D" w:rsidRPr="004010C0" w14:paraId="66DA24A7" w14:textId="77777777" w:rsidTr="00F60E2D">
        <w:trPr>
          <w:trHeight w:val="285"/>
        </w:trPr>
        <w:tc>
          <w:tcPr>
            <w:tcW w:w="568" w:type="dxa"/>
            <w:shd w:val="clear" w:color="auto" w:fill="auto"/>
            <w:noWrap/>
            <w:vAlign w:val="center"/>
          </w:tcPr>
          <w:p w14:paraId="73DF2086" w14:textId="77777777" w:rsidR="00F60E2D" w:rsidRDefault="00F60E2D" w:rsidP="00F60E2D">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11</w:t>
            </w:r>
          </w:p>
        </w:tc>
        <w:tc>
          <w:tcPr>
            <w:tcW w:w="2552" w:type="dxa"/>
            <w:shd w:val="clear" w:color="auto" w:fill="auto"/>
            <w:vAlign w:val="center"/>
          </w:tcPr>
          <w:p w14:paraId="51EFAC57" w14:textId="77777777" w:rsidR="00F60E2D" w:rsidRPr="00DA66A6" w:rsidRDefault="00F60E2D" w:rsidP="00F60E2D">
            <w:pPr>
              <w:spacing w:after="0" w:line="240" w:lineRule="auto"/>
              <w:rPr>
                <w:rFonts w:ascii="ITC Avant Garde" w:eastAsia="Times New Roman" w:hAnsi="ITC Avant Garde" w:cs="Times New Roman"/>
                <w:color w:val="000000"/>
                <w:lang w:eastAsia="es-MX"/>
              </w:rPr>
            </w:pPr>
            <w:r w:rsidRPr="00DA66A6">
              <w:rPr>
                <w:rFonts w:ascii="ITC Avant Garde" w:eastAsia="Times New Roman" w:hAnsi="ITC Avant Garde" w:cs="Times New Roman"/>
                <w:color w:val="000000"/>
                <w:lang w:eastAsia="es-MX"/>
              </w:rPr>
              <w:t>CD/SD</w:t>
            </w:r>
            <w:r>
              <w:rPr>
                <w:rFonts w:ascii="ITC Avant Garde" w:eastAsia="Times New Roman" w:hAnsi="ITC Avant Garde" w:cs="Times New Roman"/>
                <w:color w:val="000000"/>
                <w:lang w:eastAsia="es-MX"/>
              </w:rPr>
              <w:t>.</w:t>
            </w:r>
          </w:p>
        </w:tc>
        <w:tc>
          <w:tcPr>
            <w:tcW w:w="6804" w:type="dxa"/>
            <w:shd w:val="clear" w:color="auto" w:fill="auto"/>
            <w:vAlign w:val="center"/>
          </w:tcPr>
          <w:p w14:paraId="72B36297" w14:textId="77777777" w:rsidR="00F60E2D" w:rsidRDefault="00F60E2D" w:rsidP="00F60E2D">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Indique el digito de control y reserva respectivamente del EBP.</w:t>
            </w:r>
          </w:p>
        </w:tc>
      </w:tr>
      <w:tr w:rsidR="00F60E2D" w:rsidRPr="004010C0" w14:paraId="79C6039C" w14:textId="77777777" w:rsidTr="00F60E2D">
        <w:trPr>
          <w:trHeight w:val="285"/>
        </w:trPr>
        <w:tc>
          <w:tcPr>
            <w:tcW w:w="568" w:type="dxa"/>
            <w:shd w:val="clear" w:color="auto" w:fill="auto"/>
            <w:noWrap/>
            <w:vAlign w:val="center"/>
          </w:tcPr>
          <w:p w14:paraId="59BD06CA" w14:textId="77777777" w:rsidR="00F60E2D" w:rsidRDefault="00F60E2D" w:rsidP="00F60E2D">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12</w:t>
            </w:r>
          </w:p>
        </w:tc>
        <w:tc>
          <w:tcPr>
            <w:tcW w:w="2552" w:type="dxa"/>
            <w:shd w:val="clear" w:color="auto" w:fill="auto"/>
            <w:vAlign w:val="bottom"/>
          </w:tcPr>
          <w:p w14:paraId="43BA5158"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Marca</w:t>
            </w:r>
            <w:r>
              <w:rPr>
                <w:rFonts w:ascii="ITC Avant Garde" w:eastAsia="Times New Roman" w:hAnsi="ITC Avant Garde" w:cs="Times New Roman"/>
                <w:color w:val="000000"/>
                <w:lang w:eastAsia="es-MX"/>
              </w:rPr>
              <w:t>.</w:t>
            </w:r>
          </w:p>
        </w:tc>
        <w:tc>
          <w:tcPr>
            <w:tcW w:w="6804" w:type="dxa"/>
            <w:shd w:val="clear" w:color="auto" w:fill="auto"/>
            <w:vAlign w:val="center"/>
          </w:tcPr>
          <w:p w14:paraId="5DCF6E44" w14:textId="77777777" w:rsidR="00F60E2D" w:rsidRDefault="00F60E2D" w:rsidP="00F60E2D">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Indique la m</w:t>
            </w:r>
            <w:r w:rsidRPr="004010C0">
              <w:rPr>
                <w:rFonts w:ascii="ITC Avant Garde" w:eastAsia="Times New Roman" w:hAnsi="ITC Avant Garde" w:cs="Times New Roman"/>
                <w:color w:val="000000"/>
                <w:lang w:eastAsia="es-MX"/>
              </w:rPr>
              <w:t>arca del Equipo Terminal Móvil.</w:t>
            </w:r>
          </w:p>
        </w:tc>
      </w:tr>
      <w:tr w:rsidR="00F60E2D" w:rsidRPr="004010C0" w14:paraId="121B9533" w14:textId="77777777" w:rsidTr="00F60E2D">
        <w:trPr>
          <w:trHeight w:val="285"/>
        </w:trPr>
        <w:tc>
          <w:tcPr>
            <w:tcW w:w="568" w:type="dxa"/>
            <w:shd w:val="clear" w:color="auto" w:fill="auto"/>
            <w:noWrap/>
            <w:vAlign w:val="center"/>
            <w:hideMark/>
          </w:tcPr>
          <w:p w14:paraId="3C8580DE" w14:textId="77777777" w:rsidR="00F60E2D" w:rsidRPr="004010C0" w:rsidRDefault="00F60E2D" w:rsidP="00F60E2D">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13</w:t>
            </w:r>
          </w:p>
        </w:tc>
        <w:tc>
          <w:tcPr>
            <w:tcW w:w="2552" w:type="dxa"/>
            <w:shd w:val="clear" w:color="auto" w:fill="auto"/>
            <w:vAlign w:val="bottom"/>
            <w:hideMark/>
          </w:tcPr>
          <w:p w14:paraId="68AD8E9A"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Modelo</w:t>
            </w:r>
            <w:r>
              <w:rPr>
                <w:rFonts w:ascii="ITC Avant Garde" w:eastAsia="Times New Roman" w:hAnsi="ITC Avant Garde" w:cs="Times New Roman"/>
                <w:color w:val="000000"/>
                <w:lang w:eastAsia="es-MX"/>
              </w:rPr>
              <w:t>.</w:t>
            </w:r>
          </w:p>
        </w:tc>
        <w:tc>
          <w:tcPr>
            <w:tcW w:w="6804" w:type="dxa"/>
            <w:shd w:val="clear" w:color="auto" w:fill="auto"/>
            <w:vAlign w:val="center"/>
            <w:hideMark/>
          </w:tcPr>
          <w:p w14:paraId="65448E7F"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Indique el m</w:t>
            </w:r>
            <w:r w:rsidRPr="004010C0">
              <w:rPr>
                <w:rFonts w:ascii="ITC Avant Garde" w:eastAsia="Times New Roman" w:hAnsi="ITC Avant Garde" w:cs="Times New Roman"/>
                <w:color w:val="000000"/>
                <w:lang w:eastAsia="es-MX"/>
              </w:rPr>
              <w:t>odelo del Equipo Terminal Móvil.</w:t>
            </w:r>
          </w:p>
        </w:tc>
      </w:tr>
      <w:tr w:rsidR="00F60E2D" w:rsidRPr="004010C0" w14:paraId="7B4EF1B4" w14:textId="77777777" w:rsidTr="00F60E2D">
        <w:trPr>
          <w:trHeight w:val="855"/>
        </w:trPr>
        <w:tc>
          <w:tcPr>
            <w:tcW w:w="568" w:type="dxa"/>
            <w:shd w:val="clear" w:color="auto" w:fill="auto"/>
            <w:noWrap/>
            <w:vAlign w:val="center"/>
            <w:hideMark/>
          </w:tcPr>
          <w:p w14:paraId="4737910E" w14:textId="77777777" w:rsidR="00F60E2D" w:rsidRPr="004010C0" w:rsidRDefault="00F60E2D" w:rsidP="00F60E2D">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1</w:t>
            </w:r>
            <w:r>
              <w:rPr>
                <w:rFonts w:ascii="ITC Avant Garde" w:eastAsia="Times New Roman" w:hAnsi="ITC Avant Garde" w:cs="Times New Roman"/>
                <w:color w:val="000000"/>
                <w:lang w:eastAsia="es-MX"/>
              </w:rPr>
              <w:t>4</w:t>
            </w:r>
          </w:p>
        </w:tc>
        <w:tc>
          <w:tcPr>
            <w:tcW w:w="2552" w:type="dxa"/>
            <w:shd w:val="clear" w:color="auto" w:fill="auto"/>
            <w:vAlign w:val="center"/>
            <w:hideMark/>
          </w:tcPr>
          <w:p w14:paraId="39C4A386"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Información adicional.</w:t>
            </w:r>
          </w:p>
        </w:tc>
        <w:tc>
          <w:tcPr>
            <w:tcW w:w="6804" w:type="dxa"/>
            <w:shd w:val="clear" w:color="auto" w:fill="auto"/>
            <w:vAlign w:val="bottom"/>
            <w:hideMark/>
          </w:tcPr>
          <w:p w14:paraId="47C21290" w14:textId="77777777" w:rsidR="00F60E2D" w:rsidRPr="004010C0" w:rsidRDefault="00F60E2D" w:rsidP="00F60E2D">
            <w:pPr>
              <w:spacing w:after="0"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Indique c</w:t>
            </w:r>
            <w:r w:rsidRPr="004010C0">
              <w:rPr>
                <w:rFonts w:ascii="ITC Avant Garde" w:eastAsia="Times New Roman" w:hAnsi="ITC Avant Garde" w:cs="Times New Roman"/>
                <w:color w:val="000000"/>
                <w:lang w:eastAsia="es-MX"/>
              </w:rPr>
              <w:t>ualquier dato que consider</w:t>
            </w:r>
            <w:r>
              <w:rPr>
                <w:rFonts w:ascii="ITC Avant Garde" w:eastAsia="Times New Roman" w:hAnsi="ITC Avant Garde" w:cs="Times New Roman"/>
                <w:color w:val="000000"/>
                <w:lang w:eastAsia="es-MX"/>
              </w:rPr>
              <w:t>e</w:t>
            </w:r>
            <w:r w:rsidRPr="004010C0">
              <w:rPr>
                <w:rFonts w:ascii="ITC Avant Garde" w:eastAsia="Times New Roman" w:hAnsi="ITC Avant Garde" w:cs="Times New Roman"/>
                <w:color w:val="000000"/>
                <w:lang w:eastAsia="es-MX"/>
              </w:rPr>
              <w:t xml:space="preserve"> pertinente incluir en el acta circunstanciada y que esté directamente relacionada con el contenido del mismo.</w:t>
            </w:r>
          </w:p>
        </w:tc>
      </w:tr>
      <w:tr w:rsidR="00F60E2D" w:rsidRPr="004010C0" w14:paraId="17FC3DCF" w14:textId="77777777" w:rsidTr="00F60E2D">
        <w:trPr>
          <w:trHeight w:val="1425"/>
        </w:trPr>
        <w:tc>
          <w:tcPr>
            <w:tcW w:w="568" w:type="dxa"/>
            <w:shd w:val="clear" w:color="auto" w:fill="auto"/>
            <w:noWrap/>
            <w:vAlign w:val="center"/>
            <w:hideMark/>
          </w:tcPr>
          <w:p w14:paraId="1E9B8CF7" w14:textId="77777777" w:rsidR="00F60E2D" w:rsidRPr="004010C0" w:rsidRDefault="00F60E2D" w:rsidP="00F60E2D">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1</w:t>
            </w:r>
            <w:r>
              <w:rPr>
                <w:rFonts w:ascii="ITC Avant Garde" w:eastAsia="Times New Roman" w:hAnsi="ITC Avant Garde" w:cs="Times New Roman"/>
                <w:color w:val="000000"/>
                <w:lang w:eastAsia="es-MX"/>
              </w:rPr>
              <w:t>5</w:t>
            </w:r>
          </w:p>
        </w:tc>
        <w:tc>
          <w:tcPr>
            <w:tcW w:w="2552" w:type="dxa"/>
            <w:shd w:val="clear" w:color="auto" w:fill="auto"/>
            <w:vAlign w:val="center"/>
            <w:hideMark/>
          </w:tcPr>
          <w:p w14:paraId="507B9BE6"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Firma autógrafa del representante legal del solicitante.</w:t>
            </w:r>
          </w:p>
        </w:tc>
        <w:tc>
          <w:tcPr>
            <w:tcW w:w="6804" w:type="dxa"/>
            <w:shd w:val="clear" w:color="auto" w:fill="auto"/>
            <w:noWrap/>
            <w:vAlign w:val="center"/>
            <w:hideMark/>
          </w:tcPr>
          <w:p w14:paraId="31189AED" w14:textId="77777777" w:rsidR="00F60E2D" w:rsidRPr="004010C0" w:rsidRDefault="00F60E2D" w:rsidP="00F60E2D">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 xml:space="preserve">Firma autógrafa del </w:t>
            </w:r>
            <w:r>
              <w:rPr>
                <w:rFonts w:ascii="ITC Avant Garde" w:eastAsia="Times New Roman" w:hAnsi="ITC Avant Garde" w:cs="Times New Roman"/>
                <w:color w:val="000000"/>
                <w:lang w:eastAsia="es-MX"/>
              </w:rPr>
              <w:t>r</w:t>
            </w:r>
            <w:r w:rsidRPr="004010C0">
              <w:rPr>
                <w:rFonts w:ascii="ITC Avant Garde" w:eastAsia="Times New Roman" w:hAnsi="ITC Avant Garde" w:cs="Times New Roman"/>
                <w:color w:val="000000"/>
                <w:lang w:eastAsia="es-MX"/>
              </w:rPr>
              <w:t>epre</w:t>
            </w:r>
            <w:r>
              <w:rPr>
                <w:rFonts w:ascii="ITC Avant Garde" w:eastAsia="Times New Roman" w:hAnsi="ITC Avant Garde" w:cs="Times New Roman"/>
                <w:color w:val="000000"/>
                <w:lang w:eastAsia="es-MX"/>
              </w:rPr>
              <w:t>s</w:t>
            </w:r>
            <w:r w:rsidRPr="004010C0">
              <w:rPr>
                <w:rFonts w:ascii="ITC Avant Garde" w:eastAsia="Times New Roman" w:hAnsi="ITC Avant Garde" w:cs="Times New Roman"/>
                <w:color w:val="000000"/>
                <w:lang w:eastAsia="es-MX"/>
              </w:rPr>
              <w:t>entante legal del interesado.</w:t>
            </w:r>
          </w:p>
        </w:tc>
      </w:tr>
    </w:tbl>
    <w:p w14:paraId="42DBDB28" w14:textId="77777777" w:rsidR="00F60E2D" w:rsidRDefault="00F60E2D" w:rsidP="00F60E2D">
      <w:pPr>
        <w:ind w:left="708" w:hanging="708"/>
        <w:rPr>
          <w:rFonts w:ascii="ITC Avant Garde" w:hAnsi="ITC Avant Garde"/>
          <w:b/>
          <w:color w:val="BFBFBF" w:themeColor="background1" w:themeShade="BF"/>
          <w:szCs w:val="20"/>
        </w:rPr>
      </w:pPr>
    </w:p>
    <w:p w14:paraId="077366C6" w14:textId="77777777" w:rsidR="00F60E2D" w:rsidRDefault="00F60E2D" w:rsidP="00F60E2D">
      <w:pPr>
        <w:ind w:left="708" w:hanging="708"/>
        <w:rPr>
          <w:rFonts w:ascii="ITC Avant Garde" w:hAnsi="ITC Avant Garde"/>
          <w:b/>
          <w:color w:val="BFBFBF" w:themeColor="background1" w:themeShade="BF"/>
          <w:szCs w:val="20"/>
        </w:rPr>
      </w:pPr>
    </w:p>
    <w:p w14:paraId="713A7A37" w14:textId="77777777" w:rsidR="00F60E2D" w:rsidRDefault="00F60E2D" w:rsidP="00F60E2D">
      <w:pPr>
        <w:ind w:left="708" w:hanging="708"/>
        <w:rPr>
          <w:rFonts w:ascii="ITC Avant Garde" w:hAnsi="ITC Avant Garde"/>
          <w:b/>
          <w:color w:val="BFBFBF" w:themeColor="background1" w:themeShade="BF"/>
          <w:szCs w:val="20"/>
        </w:rPr>
      </w:pPr>
    </w:p>
    <w:p w14:paraId="643CDC7F" w14:textId="77777777" w:rsidR="007D2C82" w:rsidRDefault="007D2C82">
      <w:pPr>
        <w:rPr>
          <w:rFonts w:ascii="ITC Avant Garde" w:eastAsia="Times New Roman" w:hAnsi="ITC Avant Garde" w:cs="Times New Roman"/>
          <w:b/>
          <w:bCs/>
          <w:kern w:val="36"/>
          <w:lang w:val="es-MX" w:eastAsia="es-MX"/>
        </w:rPr>
      </w:pPr>
      <w:r>
        <w:rPr>
          <w:rFonts w:ascii="ITC Avant Garde" w:hAnsi="ITC Avant Garde"/>
        </w:rPr>
        <w:br w:type="page"/>
      </w:r>
    </w:p>
    <w:p w14:paraId="6B6F8A56" w14:textId="3DB1ACBE" w:rsidR="00F60E2D" w:rsidRPr="006217EC" w:rsidRDefault="00F60E2D" w:rsidP="006217EC">
      <w:pPr>
        <w:pStyle w:val="Ttulo1"/>
        <w:jc w:val="center"/>
        <w:rPr>
          <w:rFonts w:ascii="ITC Avant Garde" w:hAnsi="ITC Avant Garde"/>
          <w:sz w:val="22"/>
          <w:szCs w:val="22"/>
        </w:rPr>
      </w:pPr>
      <w:bookmarkStart w:id="0" w:name="_GoBack"/>
      <w:bookmarkEnd w:id="0"/>
      <w:r w:rsidRPr="006217EC">
        <w:rPr>
          <w:rFonts w:ascii="ITC Avant Garde" w:hAnsi="ITC Avant Garde"/>
          <w:sz w:val="22"/>
          <w:szCs w:val="22"/>
        </w:rPr>
        <w:lastRenderedPageBreak/>
        <w:t>ANEXO D</w:t>
      </w:r>
    </w:p>
    <w:p w14:paraId="311AF6E9" w14:textId="77777777" w:rsidR="00F60E2D" w:rsidRDefault="00F60E2D" w:rsidP="00F60E2D">
      <w:pPr>
        <w:ind w:left="708" w:hanging="708"/>
        <w:jc w:val="center"/>
        <w:rPr>
          <w:rFonts w:ascii="ITC Avant Garde" w:hAnsi="ITC Avant Garde"/>
          <w:b/>
          <w:color w:val="BFBFBF" w:themeColor="background1" w:themeShade="BF"/>
          <w:szCs w:val="20"/>
        </w:rPr>
      </w:pPr>
      <w:r w:rsidRPr="001C5734">
        <w:rPr>
          <w:rFonts w:ascii="ITC Avant Garde" w:hAnsi="ITC Avant Garde"/>
          <w:b/>
          <w:noProof/>
          <w:color w:val="BFBFBF" w:themeColor="background1" w:themeShade="BF"/>
          <w:szCs w:val="20"/>
          <w:lang w:eastAsia="es-MX"/>
        </w:rPr>
        <w:drawing>
          <wp:inline distT="0" distB="0" distL="0" distR="0" wp14:anchorId="4C0982D4" wp14:editId="7AA6DF2E">
            <wp:extent cx="5819204" cy="7267575"/>
            <wp:effectExtent l="0" t="0" r="0" b="0"/>
            <wp:docPr id="12" name="Imagen 12" descr="La imagen muestra el formato del Acta a llenar." title="Acta circunstanci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8301" cy="7278936"/>
                    </a:xfrm>
                    <a:prstGeom prst="rect">
                      <a:avLst/>
                    </a:prstGeom>
                    <a:noFill/>
                    <a:ln>
                      <a:noFill/>
                    </a:ln>
                  </pic:spPr>
                </pic:pic>
              </a:graphicData>
            </a:graphic>
          </wp:inline>
        </w:drawing>
      </w:r>
      <w:r w:rsidRPr="004161D0">
        <w:rPr>
          <w:rFonts w:ascii="ITC Avant Garde" w:hAnsi="ITC Avant Garde"/>
          <w:b/>
          <w:color w:val="BFBFBF" w:themeColor="background1" w:themeShade="BF"/>
          <w:szCs w:val="20"/>
        </w:rPr>
        <w:t xml:space="preserve"> </w:t>
      </w:r>
    </w:p>
    <w:p w14:paraId="727F113F" w14:textId="77777777" w:rsidR="00F60E2D" w:rsidRDefault="00F60E2D" w:rsidP="00F60E2D">
      <w:pPr>
        <w:ind w:left="708" w:hanging="708"/>
        <w:jc w:val="center"/>
        <w:rPr>
          <w:rFonts w:ascii="ITC Avant Garde" w:hAnsi="ITC Avant Garde"/>
          <w:b/>
          <w:color w:val="BFBFBF" w:themeColor="background1" w:themeShade="BF"/>
          <w:szCs w:val="20"/>
        </w:rPr>
      </w:pPr>
    </w:p>
    <w:p w14:paraId="0FC59E78" w14:textId="77777777" w:rsidR="00F60E2D" w:rsidRDefault="00F60E2D" w:rsidP="00F60E2D">
      <w:pPr>
        <w:ind w:left="708" w:hanging="708"/>
        <w:jc w:val="center"/>
        <w:rPr>
          <w:rFonts w:ascii="ITC Avant Garde" w:hAnsi="ITC Avant Garde"/>
          <w:b/>
          <w:color w:val="BFBFBF" w:themeColor="background1" w:themeShade="BF"/>
          <w:szCs w:val="20"/>
        </w:rPr>
      </w:pPr>
    </w:p>
    <w:p w14:paraId="60BB13AA" w14:textId="1006A26B" w:rsidR="00F60E2D" w:rsidRPr="000E6AC8" w:rsidRDefault="00F60E2D" w:rsidP="000E6AC8">
      <w:pPr>
        <w:ind w:left="708" w:hanging="708"/>
        <w:jc w:val="center"/>
        <w:rPr>
          <w:rFonts w:ascii="ITC Avant Garde" w:hAnsi="ITC Avant Garde"/>
          <w:b/>
          <w:color w:val="BFBFBF" w:themeColor="background1" w:themeShade="BF"/>
          <w:szCs w:val="20"/>
        </w:rPr>
      </w:pPr>
      <w:r w:rsidRPr="001C5734">
        <w:rPr>
          <w:rFonts w:ascii="ITC Avant Garde" w:hAnsi="ITC Avant Garde"/>
          <w:b/>
          <w:noProof/>
          <w:color w:val="BFBFBF" w:themeColor="background1" w:themeShade="BF"/>
          <w:szCs w:val="20"/>
          <w:lang w:eastAsia="es-MX"/>
        </w:rPr>
        <w:drawing>
          <wp:inline distT="0" distB="0" distL="0" distR="0" wp14:anchorId="52BD9EE8" wp14:editId="7E8A059F">
            <wp:extent cx="5610941" cy="3095625"/>
            <wp:effectExtent l="0" t="0" r="8890" b="0"/>
            <wp:docPr id="13" name="Imagen 13" descr="La imagen muestra el formato del Acta a llenar." title="Continuación del Acta circunstanci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588" cy="3097085"/>
                    </a:xfrm>
                    <a:prstGeom prst="rect">
                      <a:avLst/>
                    </a:prstGeom>
                    <a:noFill/>
                    <a:ln>
                      <a:noFill/>
                    </a:ln>
                  </pic:spPr>
                </pic:pic>
              </a:graphicData>
            </a:graphic>
          </wp:inline>
        </w:drawing>
      </w:r>
    </w:p>
    <w:sectPr w:rsidR="00F60E2D" w:rsidRPr="000E6AC8" w:rsidSect="00F60E2D">
      <w:footerReference w:type="default" r:id="rId12"/>
      <w:pgSz w:w="12240" w:h="15840"/>
      <w:pgMar w:top="1985"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60F04" w14:textId="77777777" w:rsidR="00814FF4" w:rsidRDefault="00814FF4" w:rsidP="00C35169">
      <w:pPr>
        <w:spacing w:after="0" w:line="240" w:lineRule="auto"/>
      </w:pPr>
      <w:r>
        <w:separator/>
      </w:r>
    </w:p>
  </w:endnote>
  <w:endnote w:type="continuationSeparator" w:id="0">
    <w:p w14:paraId="1A2E25B7" w14:textId="77777777" w:rsidR="00814FF4" w:rsidRDefault="00814FF4" w:rsidP="00C3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994357"/>
      <w:docPartObj>
        <w:docPartGallery w:val="Page Numbers (Bottom of Page)"/>
        <w:docPartUnique/>
      </w:docPartObj>
    </w:sdtPr>
    <w:sdtEndPr>
      <w:rPr>
        <w:rFonts w:ascii="ITC Avant Garde" w:hAnsi="ITC Avant Garde"/>
        <w:sz w:val="20"/>
      </w:rPr>
    </w:sdtEndPr>
    <w:sdtContent>
      <w:p w14:paraId="70F984BD" w14:textId="7F215BD4" w:rsidR="00F60E2D" w:rsidRPr="009C6459" w:rsidRDefault="00F60E2D">
        <w:pPr>
          <w:pStyle w:val="Piedepgina"/>
          <w:jc w:val="right"/>
          <w:rPr>
            <w:rFonts w:ascii="ITC Avant Garde" w:hAnsi="ITC Avant Garde"/>
            <w:sz w:val="20"/>
          </w:rPr>
        </w:pPr>
        <w:r w:rsidRPr="009C6459">
          <w:rPr>
            <w:rFonts w:ascii="ITC Avant Garde" w:hAnsi="ITC Avant Garde"/>
            <w:sz w:val="20"/>
          </w:rPr>
          <w:fldChar w:fldCharType="begin"/>
        </w:r>
        <w:r w:rsidRPr="009C6459">
          <w:rPr>
            <w:rFonts w:ascii="ITC Avant Garde" w:hAnsi="ITC Avant Garde"/>
            <w:sz w:val="20"/>
          </w:rPr>
          <w:instrText>PAGE   \* MERGEFORMAT</w:instrText>
        </w:r>
        <w:r w:rsidRPr="009C6459">
          <w:rPr>
            <w:rFonts w:ascii="ITC Avant Garde" w:hAnsi="ITC Avant Garde"/>
            <w:sz w:val="20"/>
          </w:rPr>
          <w:fldChar w:fldCharType="separate"/>
        </w:r>
        <w:r w:rsidR="000E6AC8" w:rsidRPr="000E6AC8">
          <w:rPr>
            <w:rFonts w:ascii="ITC Avant Garde" w:hAnsi="ITC Avant Garde"/>
            <w:noProof/>
            <w:sz w:val="20"/>
            <w:lang w:val="es-ES"/>
          </w:rPr>
          <w:t>4</w:t>
        </w:r>
        <w:r w:rsidRPr="009C6459">
          <w:rPr>
            <w:rFonts w:ascii="ITC Avant Garde" w:hAnsi="ITC Avant Garde"/>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305203"/>
      <w:docPartObj>
        <w:docPartGallery w:val="Page Numbers (Bottom of Page)"/>
        <w:docPartUnique/>
      </w:docPartObj>
    </w:sdtPr>
    <w:sdtEndPr>
      <w:rPr>
        <w:rFonts w:ascii="ITC Avant Garde" w:hAnsi="ITC Avant Garde"/>
        <w:sz w:val="18"/>
        <w:szCs w:val="18"/>
      </w:rPr>
    </w:sdtEndPr>
    <w:sdtContent>
      <w:p w14:paraId="66022C48" w14:textId="77777777" w:rsidR="00F60E2D" w:rsidRPr="001E20C3" w:rsidRDefault="00F60E2D">
        <w:pPr>
          <w:pStyle w:val="Piedepgina"/>
          <w:jc w:val="right"/>
          <w:rPr>
            <w:rFonts w:ascii="ITC Avant Garde" w:hAnsi="ITC Avant Garde"/>
            <w:sz w:val="18"/>
            <w:szCs w:val="18"/>
          </w:rPr>
        </w:pPr>
        <w:r w:rsidRPr="001E20C3">
          <w:rPr>
            <w:rFonts w:ascii="ITC Avant Garde" w:hAnsi="ITC Avant Garde"/>
            <w:sz w:val="18"/>
            <w:szCs w:val="18"/>
          </w:rPr>
          <w:fldChar w:fldCharType="begin"/>
        </w:r>
        <w:r w:rsidRPr="001E20C3">
          <w:rPr>
            <w:rFonts w:ascii="ITC Avant Garde" w:hAnsi="ITC Avant Garde"/>
            <w:sz w:val="18"/>
            <w:szCs w:val="18"/>
          </w:rPr>
          <w:instrText>PAGE   \* MERGEFORMAT</w:instrText>
        </w:r>
        <w:r w:rsidRPr="001E20C3">
          <w:rPr>
            <w:rFonts w:ascii="ITC Avant Garde" w:hAnsi="ITC Avant Garde"/>
            <w:sz w:val="18"/>
            <w:szCs w:val="18"/>
          </w:rPr>
          <w:fldChar w:fldCharType="separate"/>
        </w:r>
        <w:r w:rsidR="007D2C82" w:rsidRPr="007D2C82">
          <w:rPr>
            <w:rFonts w:ascii="ITC Avant Garde" w:hAnsi="ITC Avant Garde"/>
            <w:noProof/>
            <w:sz w:val="18"/>
            <w:szCs w:val="18"/>
            <w:lang w:val="es-ES"/>
          </w:rPr>
          <w:t>25</w:t>
        </w:r>
        <w:r w:rsidRPr="001E20C3">
          <w:rPr>
            <w:rFonts w:ascii="ITC Avant Garde" w:hAnsi="ITC Avant Garde"/>
            <w:sz w:val="18"/>
            <w:szCs w:val="18"/>
          </w:rPr>
          <w:fldChar w:fldCharType="end"/>
        </w:r>
      </w:p>
    </w:sdtContent>
  </w:sdt>
  <w:p w14:paraId="7C69B44C" w14:textId="77777777" w:rsidR="00F60E2D" w:rsidRDefault="00F60E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A2519" w14:textId="77777777" w:rsidR="00814FF4" w:rsidRDefault="00814FF4" w:rsidP="00C35169">
      <w:pPr>
        <w:spacing w:after="0" w:line="240" w:lineRule="auto"/>
      </w:pPr>
      <w:r>
        <w:separator/>
      </w:r>
    </w:p>
  </w:footnote>
  <w:footnote w:type="continuationSeparator" w:id="0">
    <w:p w14:paraId="43ECC632" w14:textId="77777777" w:rsidR="00814FF4" w:rsidRDefault="00814FF4" w:rsidP="00C35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6289"/>
    <w:multiLevelType w:val="hybridMultilevel"/>
    <w:tmpl w:val="C002825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513701"/>
    <w:multiLevelType w:val="hybridMultilevel"/>
    <w:tmpl w:val="8A1CF972"/>
    <w:lvl w:ilvl="0" w:tplc="4D4E41D0">
      <w:start w:val="1"/>
      <w:numFmt w:val="upperRoman"/>
      <w:lvlText w:val="%1."/>
      <w:lvlJc w:val="right"/>
      <w:pPr>
        <w:ind w:left="720" w:hanging="360"/>
      </w:pPr>
      <w:rPr>
        <w:rFonts w:ascii="ITC Avant Garde" w:hAnsi="ITC Avant Garde"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70B46"/>
    <w:multiLevelType w:val="hybridMultilevel"/>
    <w:tmpl w:val="263062E0"/>
    <w:lvl w:ilvl="0" w:tplc="080A0017">
      <w:start w:val="1"/>
      <w:numFmt w:val="lowerLetter"/>
      <w:lvlText w:val="%1)"/>
      <w:lvlJc w:val="left"/>
      <w:pPr>
        <w:ind w:left="720" w:hanging="360"/>
      </w:pPr>
      <w:rPr>
        <w:rFonts w:hint="default"/>
      </w:rPr>
    </w:lvl>
    <w:lvl w:ilvl="1" w:tplc="AA6EAF32">
      <w:start w:val="1"/>
      <w:numFmt w:val="upperRoman"/>
      <w:lvlText w:val="%2."/>
      <w:lvlJc w:val="right"/>
      <w:pPr>
        <w:ind w:left="1440" w:hanging="360"/>
      </w:pPr>
      <w:rPr>
        <w:rFonts w:hint="default"/>
        <w:b/>
      </w:rPr>
    </w:lvl>
    <w:lvl w:ilvl="2" w:tplc="0B0887B6">
      <w:start w:val="1"/>
      <w:numFmt w:val="lowerRoman"/>
      <w:lvlText w:val="%3)"/>
      <w:lvlJc w:val="left"/>
      <w:pPr>
        <w:ind w:left="2520" w:hanging="720"/>
      </w:pPr>
      <w:rPr>
        <w:rFonts w:hint="default"/>
      </w:rPr>
    </w:lvl>
    <w:lvl w:ilvl="3" w:tplc="9ECC865E">
      <w:start w:val="8"/>
      <w:numFmt w:val="bullet"/>
      <w:lvlText w:val="-"/>
      <w:lvlJc w:val="left"/>
      <w:pPr>
        <w:ind w:left="2880" w:hanging="360"/>
      </w:pPr>
      <w:rPr>
        <w:rFonts w:ascii="ITC Avant Garde" w:eastAsia="Times New Roman" w:hAnsi="ITC Avant Garde" w:cs="Arial" w:hint="default"/>
      </w:rPr>
    </w:lvl>
    <w:lvl w:ilvl="4" w:tplc="A0CA0696">
      <w:start w:val="5"/>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684B3F"/>
    <w:multiLevelType w:val="hybridMultilevel"/>
    <w:tmpl w:val="E912D9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A30BF4"/>
    <w:multiLevelType w:val="hybridMultilevel"/>
    <w:tmpl w:val="8834CB78"/>
    <w:lvl w:ilvl="0" w:tplc="E2C090A4">
      <w:start w:val="1"/>
      <w:numFmt w:val="upperRoman"/>
      <w:lvlText w:val="%1."/>
      <w:lvlJc w:val="left"/>
      <w:pPr>
        <w:ind w:left="851" w:hanging="720"/>
      </w:pPr>
      <w:rPr>
        <w:rFonts w:hint="default"/>
        <w:b/>
      </w:rPr>
    </w:lvl>
    <w:lvl w:ilvl="1" w:tplc="080A0019" w:tentative="1">
      <w:start w:val="1"/>
      <w:numFmt w:val="lowerLetter"/>
      <w:lvlText w:val="%2."/>
      <w:lvlJc w:val="left"/>
      <w:pPr>
        <w:ind w:left="1211" w:hanging="360"/>
      </w:pPr>
    </w:lvl>
    <w:lvl w:ilvl="2" w:tplc="080A001B" w:tentative="1">
      <w:start w:val="1"/>
      <w:numFmt w:val="lowerRoman"/>
      <w:lvlText w:val="%3."/>
      <w:lvlJc w:val="right"/>
      <w:pPr>
        <w:ind w:left="1931" w:hanging="180"/>
      </w:pPr>
    </w:lvl>
    <w:lvl w:ilvl="3" w:tplc="080A000F" w:tentative="1">
      <w:start w:val="1"/>
      <w:numFmt w:val="decimal"/>
      <w:lvlText w:val="%4."/>
      <w:lvlJc w:val="left"/>
      <w:pPr>
        <w:ind w:left="2651" w:hanging="360"/>
      </w:pPr>
    </w:lvl>
    <w:lvl w:ilvl="4" w:tplc="080A0019" w:tentative="1">
      <w:start w:val="1"/>
      <w:numFmt w:val="lowerLetter"/>
      <w:lvlText w:val="%5."/>
      <w:lvlJc w:val="left"/>
      <w:pPr>
        <w:ind w:left="3371" w:hanging="360"/>
      </w:pPr>
    </w:lvl>
    <w:lvl w:ilvl="5" w:tplc="080A001B" w:tentative="1">
      <w:start w:val="1"/>
      <w:numFmt w:val="lowerRoman"/>
      <w:lvlText w:val="%6."/>
      <w:lvlJc w:val="right"/>
      <w:pPr>
        <w:ind w:left="4091" w:hanging="180"/>
      </w:pPr>
    </w:lvl>
    <w:lvl w:ilvl="6" w:tplc="080A000F" w:tentative="1">
      <w:start w:val="1"/>
      <w:numFmt w:val="decimal"/>
      <w:lvlText w:val="%7."/>
      <w:lvlJc w:val="left"/>
      <w:pPr>
        <w:ind w:left="4811" w:hanging="360"/>
      </w:pPr>
    </w:lvl>
    <w:lvl w:ilvl="7" w:tplc="080A0019" w:tentative="1">
      <w:start w:val="1"/>
      <w:numFmt w:val="lowerLetter"/>
      <w:lvlText w:val="%8."/>
      <w:lvlJc w:val="left"/>
      <w:pPr>
        <w:ind w:left="5531" w:hanging="360"/>
      </w:pPr>
    </w:lvl>
    <w:lvl w:ilvl="8" w:tplc="080A001B" w:tentative="1">
      <w:start w:val="1"/>
      <w:numFmt w:val="lowerRoman"/>
      <w:lvlText w:val="%9."/>
      <w:lvlJc w:val="right"/>
      <w:pPr>
        <w:ind w:left="6251" w:hanging="180"/>
      </w:pPr>
    </w:lvl>
  </w:abstractNum>
  <w:abstractNum w:abstractNumId="5" w15:restartNumberingAfterBreak="0">
    <w:nsid w:val="19882630"/>
    <w:multiLevelType w:val="hybridMultilevel"/>
    <w:tmpl w:val="72E413FA"/>
    <w:lvl w:ilvl="0" w:tplc="D29AD8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8B21A8"/>
    <w:multiLevelType w:val="hybridMultilevel"/>
    <w:tmpl w:val="4BE02424"/>
    <w:lvl w:ilvl="0" w:tplc="F118C63A">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280504B2"/>
    <w:multiLevelType w:val="multilevel"/>
    <w:tmpl w:val="47BEBDA6"/>
    <w:lvl w:ilvl="0">
      <w:start w:val="1"/>
      <w:numFmt w:val="decimal"/>
      <w:lvlText w:val="%1."/>
      <w:lvlJc w:val="left"/>
      <w:pPr>
        <w:ind w:left="720" w:hanging="360"/>
      </w:pPr>
      <w:rPr>
        <w:b/>
      </w:rPr>
    </w:lvl>
    <w:lvl w:ilvl="1">
      <w:start w:val="2"/>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color w:val="auto"/>
      </w:rPr>
    </w:lvl>
    <w:lvl w:ilvl="3">
      <w:start w:val="1"/>
      <w:numFmt w:val="decimal"/>
      <w:isLgl/>
      <w:lvlText w:val="%1.%2.%3.%4"/>
      <w:lvlJc w:val="left"/>
      <w:pPr>
        <w:ind w:left="1440" w:hanging="1080"/>
      </w:pPr>
      <w:rPr>
        <w:rFonts w:cs="Times New Roman" w:hint="default"/>
        <w:b/>
        <w:color w:val="auto"/>
      </w:rPr>
    </w:lvl>
    <w:lvl w:ilvl="4">
      <w:start w:val="1"/>
      <w:numFmt w:val="decimal"/>
      <w:isLgl/>
      <w:lvlText w:val="%1.%2.%3.%4.%5"/>
      <w:lvlJc w:val="left"/>
      <w:pPr>
        <w:ind w:left="1440" w:hanging="1080"/>
      </w:pPr>
      <w:rPr>
        <w:rFonts w:cs="Times New Roman" w:hint="default"/>
        <w:b/>
        <w:color w:val="auto"/>
      </w:rPr>
    </w:lvl>
    <w:lvl w:ilvl="5">
      <w:start w:val="1"/>
      <w:numFmt w:val="decimal"/>
      <w:isLgl/>
      <w:lvlText w:val="%1.%2.%3.%4.%5.%6"/>
      <w:lvlJc w:val="left"/>
      <w:pPr>
        <w:ind w:left="1800" w:hanging="1440"/>
      </w:pPr>
      <w:rPr>
        <w:rFonts w:cs="Times New Roman" w:hint="default"/>
        <w:b/>
        <w:color w:val="auto"/>
      </w:rPr>
    </w:lvl>
    <w:lvl w:ilvl="6">
      <w:start w:val="1"/>
      <w:numFmt w:val="decimal"/>
      <w:isLgl/>
      <w:lvlText w:val="%1.%2.%3.%4.%5.%6.%7"/>
      <w:lvlJc w:val="left"/>
      <w:pPr>
        <w:ind w:left="2160" w:hanging="1800"/>
      </w:pPr>
      <w:rPr>
        <w:rFonts w:cs="Times New Roman" w:hint="default"/>
        <w:b/>
        <w:color w:val="auto"/>
      </w:rPr>
    </w:lvl>
    <w:lvl w:ilvl="7">
      <w:start w:val="1"/>
      <w:numFmt w:val="decimal"/>
      <w:isLgl/>
      <w:lvlText w:val="%1.%2.%3.%4.%5.%6.%7.%8"/>
      <w:lvlJc w:val="left"/>
      <w:pPr>
        <w:ind w:left="2160" w:hanging="1800"/>
      </w:pPr>
      <w:rPr>
        <w:rFonts w:cs="Times New Roman" w:hint="default"/>
        <w:b/>
        <w:color w:val="auto"/>
      </w:rPr>
    </w:lvl>
    <w:lvl w:ilvl="8">
      <w:start w:val="1"/>
      <w:numFmt w:val="decimal"/>
      <w:isLgl/>
      <w:lvlText w:val="%1.%2.%3.%4.%5.%6.%7.%8.%9"/>
      <w:lvlJc w:val="left"/>
      <w:pPr>
        <w:ind w:left="2520" w:hanging="2160"/>
      </w:pPr>
      <w:rPr>
        <w:rFonts w:cs="Times New Roman" w:hint="default"/>
        <w:b/>
        <w:color w:val="auto"/>
      </w:rPr>
    </w:lvl>
  </w:abstractNum>
  <w:abstractNum w:abstractNumId="8" w15:restartNumberingAfterBreak="0">
    <w:nsid w:val="2D35008D"/>
    <w:multiLevelType w:val="hybridMultilevel"/>
    <w:tmpl w:val="8FF8B746"/>
    <w:lvl w:ilvl="0" w:tplc="965E2C36">
      <w:start w:val="1"/>
      <w:numFmt w:val="upperRoman"/>
      <w:lvlText w:val="%1."/>
      <w:lvlJc w:val="right"/>
      <w:pPr>
        <w:ind w:left="360" w:hanging="360"/>
      </w:pPr>
      <w:rPr>
        <w:b/>
      </w:rPr>
    </w:lvl>
    <w:lvl w:ilvl="1" w:tplc="461024F0">
      <w:start w:val="1"/>
      <w:numFmt w:val="lowerRoman"/>
      <w:lvlText w:val="%2."/>
      <w:lvlJc w:val="left"/>
      <w:pPr>
        <w:ind w:left="1800" w:hanging="720"/>
      </w:pPr>
      <w:rPr>
        <w:rFonts w:hint="default"/>
      </w:rPr>
    </w:lvl>
    <w:lvl w:ilvl="2" w:tplc="0854B71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68311B"/>
    <w:multiLevelType w:val="hybridMultilevel"/>
    <w:tmpl w:val="B8A048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B1026A"/>
    <w:multiLevelType w:val="hybridMultilevel"/>
    <w:tmpl w:val="9006C37A"/>
    <w:lvl w:ilvl="0" w:tplc="080A000F">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916083"/>
    <w:multiLevelType w:val="hybridMultilevel"/>
    <w:tmpl w:val="A99A1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B46894F6">
      <w:start w:val="1"/>
      <w:numFmt w:val="upperRoman"/>
      <w:lvlText w:val="%4."/>
      <w:lvlJc w:val="righ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4870CC"/>
    <w:multiLevelType w:val="hybridMultilevel"/>
    <w:tmpl w:val="42F89A8C"/>
    <w:lvl w:ilvl="0" w:tplc="080A0017">
      <w:start w:val="1"/>
      <w:numFmt w:val="lowerLetter"/>
      <w:lvlText w:val="%1)"/>
      <w:lvlJc w:val="left"/>
      <w:pPr>
        <w:ind w:left="1713" w:hanging="360"/>
      </w:pPr>
    </w:lvl>
    <w:lvl w:ilvl="1" w:tplc="080A0019">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3" w15:restartNumberingAfterBreak="0">
    <w:nsid w:val="472F27F9"/>
    <w:multiLevelType w:val="multilevel"/>
    <w:tmpl w:val="5C6CF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B9140A6"/>
    <w:multiLevelType w:val="hybridMultilevel"/>
    <w:tmpl w:val="B3AC7BA8"/>
    <w:lvl w:ilvl="0" w:tplc="59AC990A">
      <w:start w:val="1"/>
      <w:numFmt w:val="upperRoman"/>
      <w:lvlText w:val="%1."/>
      <w:lvlJc w:val="right"/>
      <w:pPr>
        <w:ind w:left="360" w:hanging="360"/>
      </w:pPr>
      <w:rPr>
        <w:b/>
      </w:rPr>
    </w:lvl>
    <w:lvl w:ilvl="1" w:tplc="73924234">
      <w:numFmt w:val="bullet"/>
      <w:lvlText w:val="-"/>
      <w:lvlJc w:val="left"/>
      <w:pPr>
        <w:ind w:left="1080" w:hanging="360"/>
      </w:pPr>
      <w:rPr>
        <w:rFonts w:ascii="ITC Avant Garde" w:eastAsiaTheme="minorHAnsi" w:hAnsi="ITC Avant Garde" w:cstheme="minorBid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F00080E"/>
    <w:multiLevelType w:val="hybridMultilevel"/>
    <w:tmpl w:val="321258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7171C4"/>
    <w:multiLevelType w:val="hybridMultilevel"/>
    <w:tmpl w:val="D4CC3694"/>
    <w:lvl w:ilvl="0" w:tplc="080A0011">
      <w:start w:val="1"/>
      <w:numFmt w:val="decimal"/>
      <w:lvlText w:val="%1)"/>
      <w:lvlJc w:val="left"/>
      <w:pPr>
        <w:ind w:left="1080" w:hanging="360"/>
      </w:pPr>
    </w:lvl>
    <w:lvl w:ilvl="1" w:tplc="3F58A37C">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2DB56F1"/>
    <w:multiLevelType w:val="hybridMultilevel"/>
    <w:tmpl w:val="667AD5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3221E6"/>
    <w:multiLevelType w:val="hybridMultilevel"/>
    <w:tmpl w:val="72B85AA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5AB113FA"/>
    <w:multiLevelType w:val="hybridMultilevel"/>
    <w:tmpl w:val="14264136"/>
    <w:lvl w:ilvl="0" w:tplc="D62845EE">
      <w:start w:val="1"/>
      <w:numFmt w:val="decimal"/>
      <w:lvlText w:val="%1."/>
      <w:lvlJc w:val="left"/>
      <w:pPr>
        <w:ind w:left="720" w:hanging="360"/>
      </w:pPr>
      <w:rPr>
        <w:b w:val="0"/>
      </w:rPr>
    </w:lvl>
    <w:lvl w:ilvl="1" w:tplc="461024F0">
      <w:start w:val="1"/>
      <w:numFmt w:val="lowerRoman"/>
      <w:lvlText w:val="%2."/>
      <w:lvlJc w:val="left"/>
      <w:pPr>
        <w:ind w:left="1800" w:hanging="720"/>
      </w:pPr>
      <w:rPr>
        <w:rFonts w:hint="default"/>
      </w:rPr>
    </w:lvl>
    <w:lvl w:ilvl="2" w:tplc="0854B71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B61D7A"/>
    <w:multiLevelType w:val="hybridMultilevel"/>
    <w:tmpl w:val="1CC4E8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AB5F85"/>
    <w:multiLevelType w:val="multilevel"/>
    <w:tmpl w:val="A3E898C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37B3DE8"/>
    <w:multiLevelType w:val="hybridMultilevel"/>
    <w:tmpl w:val="72AA627A"/>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FB4E70"/>
    <w:multiLevelType w:val="hybridMultilevel"/>
    <w:tmpl w:val="ED742E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23"/>
  </w:num>
  <w:num w:numId="5">
    <w:abstractNumId w:val="4"/>
  </w:num>
  <w:num w:numId="6">
    <w:abstractNumId w:val="15"/>
  </w:num>
  <w:num w:numId="7">
    <w:abstractNumId w:val="22"/>
  </w:num>
  <w:num w:numId="8">
    <w:abstractNumId w:val="21"/>
  </w:num>
  <w:num w:numId="9">
    <w:abstractNumId w:val="14"/>
  </w:num>
  <w:num w:numId="10">
    <w:abstractNumId w:val="19"/>
  </w:num>
  <w:num w:numId="11">
    <w:abstractNumId w:val="7"/>
  </w:num>
  <w:num w:numId="12">
    <w:abstractNumId w:val="2"/>
  </w:num>
  <w:num w:numId="13">
    <w:abstractNumId w:val="10"/>
  </w:num>
  <w:num w:numId="14">
    <w:abstractNumId w:val="20"/>
  </w:num>
  <w:num w:numId="15">
    <w:abstractNumId w:val="8"/>
  </w:num>
  <w:num w:numId="16">
    <w:abstractNumId w:val="17"/>
  </w:num>
  <w:num w:numId="17">
    <w:abstractNumId w:val="16"/>
  </w:num>
  <w:num w:numId="18">
    <w:abstractNumId w:val="12"/>
  </w:num>
  <w:num w:numId="19">
    <w:abstractNumId w:val="18"/>
  </w:num>
  <w:num w:numId="20">
    <w:abstractNumId w:val="3"/>
  </w:num>
  <w:num w:numId="21">
    <w:abstractNumId w:val="11"/>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69"/>
    <w:rsid w:val="00011B78"/>
    <w:rsid w:val="000175FF"/>
    <w:rsid w:val="00041F5D"/>
    <w:rsid w:val="00046AAE"/>
    <w:rsid w:val="00083227"/>
    <w:rsid w:val="00086550"/>
    <w:rsid w:val="00091090"/>
    <w:rsid w:val="00097D0E"/>
    <w:rsid w:val="000A1AEC"/>
    <w:rsid w:val="000A4C18"/>
    <w:rsid w:val="000C1641"/>
    <w:rsid w:val="000D7E69"/>
    <w:rsid w:val="000E6AC8"/>
    <w:rsid w:val="000F5AE0"/>
    <w:rsid w:val="00123347"/>
    <w:rsid w:val="00141BA7"/>
    <w:rsid w:val="001623AF"/>
    <w:rsid w:val="001A629F"/>
    <w:rsid w:val="001C0C16"/>
    <w:rsid w:val="001F5952"/>
    <w:rsid w:val="00217B85"/>
    <w:rsid w:val="002A09F8"/>
    <w:rsid w:val="002D2279"/>
    <w:rsid w:val="00303CEC"/>
    <w:rsid w:val="003047D6"/>
    <w:rsid w:val="00330246"/>
    <w:rsid w:val="00344531"/>
    <w:rsid w:val="00366209"/>
    <w:rsid w:val="003677C4"/>
    <w:rsid w:val="00373A27"/>
    <w:rsid w:val="003869FA"/>
    <w:rsid w:val="003A592E"/>
    <w:rsid w:val="003C1A70"/>
    <w:rsid w:val="003D628F"/>
    <w:rsid w:val="003E6243"/>
    <w:rsid w:val="00415A35"/>
    <w:rsid w:val="00421BED"/>
    <w:rsid w:val="00455464"/>
    <w:rsid w:val="00481F6E"/>
    <w:rsid w:val="004D6865"/>
    <w:rsid w:val="004E6407"/>
    <w:rsid w:val="004F0FFE"/>
    <w:rsid w:val="0051405E"/>
    <w:rsid w:val="00515819"/>
    <w:rsid w:val="00542566"/>
    <w:rsid w:val="00551FA9"/>
    <w:rsid w:val="005D1028"/>
    <w:rsid w:val="005D29B5"/>
    <w:rsid w:val="00612385"/>
    <w:rsid w:val="0062099D"/>
    <w:rsid w:val="006217EC"/>
    <w:rsid w:val="00625F75"/>
    <w:rsid w:val="00645EC9"/>
    <w:rsid w:val="0064699A"/>
    <w:rsid w:val="00646E6B"/>
    <w:rsid w:val="0064728C"/>
    <w:rsid w:val="00651E7E"/>
    <w:rsid w:val="00656F7A"/>
    <w:rsid w:val="00676C92"/>
    <w:rsid w:val="00680B8B"/>
    <w:rsid w:val="0069291B"/>
    <w:rsid w:val="006A5D7F"/>
    <w:rsid w:val="006C0BCE"/>
    <w:rsid w:val="006C6CE2"/>
    <w:rsid w:val="00716F76"/>
    <w:rsid w:val="00721944"/>
    <w:rsid w:val="007274D1"/>
    <w:rsid w:val="00731491"/>
    <w:rsid w:val="00733FA4"/>
    <w:rsid w:val="00742E76"/>
    <w:rsid w:val="00761DE7"/>
    <w:rsid w:val="0077286E"/>
    <w:rsid w:val="00786A31"/>
    <w:rsid w:val="007938DB"/>
    <w:rsid w:val="007D2C82"/>
    <w:rsid w:val="007D60ED"/>
    <w:rsid w:val="00806EBF"/>
    <w:rsid w:val="00811827"/>
    <w:rsid w:val="00811CAC"/>
    <w:rsid w:val="00814FF4"/>
    <w:rsid w:val="0083015A"/>
    <w:rsid w:val="00832043"/>
    <w:rsid w:val="008335E2"/>
    <w:rsid w:val="008362F7"/>
    <w:rsid w:val="00875712"/>
    <w:rsid w:val="008863AC"/>
    <w:rsid w:val="00896F06"/>
    <w:rsid w:val="008F7488"/>
    <w:rsid w:val="00914388"/>
    <w:rsid w:val="009337B6"/>
    <w:rsid w:val="00951C8A"/>
    <w:rsid w:val="00951FA8"/>
    <w:rsid w:val="009817E2"/>
    <w:rsid w:val="00981C32"/>
    <w:rsid w:val="009A3721"/>
    <w:rsid w:val="009A6AB9"/>
    <w:rsid w:val="009B025C"/>
    <w:rsid w:val="009B3C9A"/>
    <w:rsid w:val="009B4AD1"/>
    <w:rsid w:val="009C3CC4"/>
    <w:rsid w:val="009C6459"/>
    <w:rsid w:val="009D6C9B"/>
    <w:rsid w:val="009E1A81"/>
    <w:rsid w:val="009F4F16"/>
    <w:rsid w:val="009F656C"/>
    <w:rsid w:val="00A2719A"/>
    <w:rsid w:val="00A364D1"/>
    <w:rsid w:val="00A66B6C"/>
    <w:rsid w:val="00A75281"/>
    <w:rsid w:val="00A80012"/>
    <w:rsid w:val="00AB1100"/>
    <w:rsid w:val="00AC0CB3"/>
    <w:rsid w:val="00AD12CA"/>
    <w:rsid w:val="00B0015B"/>
    <w:rsid w:val="00B03D5F"/>
    <w:rsid w:val="00B04100"/>
    <w:rsid w:val="00B07816"/>
    <w:rsid w:val="00B16F46"/>
    <w:rsid w:val="00B44B69"/>
    <w:rsid w:val="00B7523F"/>
    <w:rsid w:val="00B81EF3"/>
    <w:rsid w:val="00BB2F57"/>
    <w:rsid w:val="00C0343E"/>
    <w:rsid w:val="00C2450B"/>
    <w:rsid w:val="00C2462E"/>
    <w:rsid w:val="00C3219A"/>
    <w:rsid w:val="00C342E5"/>
    <w:rsid w:val="00C3508F"/>
    <w:rsid w:val="00C35169"/>
    <w:rsid w:val="00C6066A"/>
    <w:rsid w:val="00C6568A"/>
    <w:rsid w:val="00C721AA"/>
    <w:rsid w:val="00CA1819"/>
    <w:rsid w:val="00CB0A0F"/>
    <w:rsid w:val="00CD2707"/>
    <w:rsid w:val="00CE67CB"/>
    <w:rsid w:val="00CF3DB7"/>
    <w:rsid w:val="00D3233A"/>
    <w:rsid w:val="00D65087"/>
    <w:rsid w:val="00D771DD"/>
    <w:rsid w:val="00D906F1"/>
    <w:rsid w:val="00DD01BC"/>
    <w:rsid w:val="00DD55E9"/>
    <w:rsid w:val="00E106CD"/>
    <w:rsid w:val="00E27321"/>
    <w:rsid w:val="00E3541C"/>
    <w:rsid w:val="00E36CD2"/>
    <w:rsid w:val="00E466D5"/>
    <w:rsid w:val="00E55D0C"/>
    <w:rsid w:val="00EA00AB"/>
    <w:rsid w:val="00EA651F"/>
    <w:rsid w:val="00EB18DE"/>
    <w:rsid w:val="00EC2C23"/>
    <w:rsid w:val="00ED5D8D"/>
    <w:rsid w:val="00EF22E5"/>
    <w:rsid w:val="00EF5968"/>
    <w:rsid w:val="00F025B7"/>
    <w:rsid w:val="00F05243"/>
    <w:rsid w:val="00F60E2D"/>
    <w:rsid w:val="00F66BD5"/>
    <w:rsid w:val="00F678B8"/>
    <w:rsid w:val="00F72F90"/>
    <w:rsid w:val="00FA3DA3"/>
    <w:rsid w:val="00FC7D1B"/>
    <w:rsid w:val="00FD1D6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799B66"/>
  <w15:docId w15:val="{DB449994-4F5B-4A9A-9597-26F523CC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169"/>
    <w:rPr>
      <w:lang w:val="es-ES_tradnl"/>
    </w:rPr>
  </w:style>
  <w:style w:type="paragraph" w:styleId="Ttulo1">
    <w:name w:val="heading 1"/>
    <w:basedOn w:val="Normal"/>
    <w:link w:val="Ttulo1Car"/>
    <w:uiPriority w:val="9"/>
    <w:qFormat/>
    <w:rsid w:val="00F60E2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unhideWhenUsed/>
    <w:qFormat/>
    <w:rsid w:val="00F60E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60E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35169"/>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PiedepginaCar">
    <w:name w:val="Pie de página Car"/>
    <w:basedOn w:val="Fuentedeprrafopredeter"/>
    <w:link w:val="Piedepgina"/>
    <w:uiPriority w:val="99"/>
    <w:rsid w:val="00C35169"/>
    <w:rPr>
      <w:rFonts w:ascii="Times New Roman" w:eastAsia="Times New Roman" w:hAnsi="Times New Roman" w:cs="Times New Roman"/>
      <w:sz w:val="24"/>
      <w:szCs w:val="20"/>
      <w:lang w:val="es-ES_tradnl" w:eastAsia="es-MX"/>
    </w:rPr>
  </w:style>
  <w:style w:type="paragraph" w:customStyle="1" w:styleId="Default">
    <w:name w:val="Default"/>
    <w:rsid w:val="00C35169"/>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uiPriority w:val="99"/>
    <w:rsid w:val="00C35169"/>
    <w:rPr>
      <w:sz w:val="16"/>
      <w:szCs w:val="16"/>
    </w:rPr>
  </w:style>
  <w:style w:type="paragraph" w:styleId="Textocomentario">
    <w:name w:val="annotation text"/>
    <w:basedOn w:val="Normal"/>
    <w:link w:val="TextocomentarioCar"/>
    <w:uiPriority w:val="99"/>
    <w:rsid w:val="00C35169"/>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C35169"/>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C351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5169"/>
    <w:rPr>
      <w:rFonts w:ascii="Segoe UI" w:hAnsi="Segoe UI" w:cs="Segoe UI"/>
      <w:sz w:val="18"/>
      <w:szCs w:val="18"/>
      <w:lang w:val="es-ES_tradnl"/>
    </w:rPr>
  </w:style>
  <w:style w:type="paragraph" w:styleId="Encabezado">
    <w:name w:val="header"/>
    <w:basedOn w:val="Normal"/>
    <w:link w:val="EncabezadoCar"/>
    <w:uiPriority w:val="99"/>
    <w:unhideWhenUsed/>
    <w:rsid w:val="00C351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5169"/>
    <w:rPr>
      <w:lang w:val="es-ES_tradnl"/>
    </w:rPr>
  </w:style>
  <w:style w:type="paragraph" w:styleId="Asuntodelcomentario">
    <w:name w:val="annotation subject"/>
    <w:basedOn w:val="Textocomentario"/>
    <w:next w:val="Textocomentario"/>
    <w:link w:val="AsuntodelcomentarioCar"/>
    <w:uiPriority w:val="99"/>
    <w:semiHidden/>
    <w:unhideWhenUsed/>
    <w:rsid w:val="00C35169"/>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C35169"/>
    <w:rPr>
      <w:rFonts w:ascii="Times New Roman" w:eastAsia="Times New Roman" w:hAnsi="Times New Roman" w:cs="Times New Roman"/>
      <w:b/>
      <w:bCs/>
      <w:sz w:val="20"/>
      <w:szCs w:val="20"/>
      <w:lang w:val="es-ES_tradnl" w:eastAsia="es-MX"/>
    </w:rPr>
  </w:style>
  <w:style w:type="paragraph" w:customStyle="1" w:styleId="CABEZA">
    <w:name w:val="CABEZA"/>
    <w:basedOn w:val="Normal"/>
    <w:rsid w:val="00DD55E9"/>
    <w:pPr>
      <w:spacing w:after="0" w:line="240" w:lineRule="auto"/>
      <w:jc w:val="center"/>
    </w:pPr>
    <w:rPr>
      <w:rFonts w:ascii="Times New Roman" w:eastAsia="Times New Roman" w:hAnsi="Times New Roman" w:cs="Arial"/>
      <w:b/>
      <w:sz w:val="28"/>
      <w:szCs w:val="28"/>
      <w:lang w:eastAsia="es-MX"/>
    </w:rPr>
  </w:style>
  <w:style w:type="paragraph" w:customStyle="1" w:styleId="Texto">
    <w:name w:val="Texto"/>
    <w:basedOn w:val="Normal"/>
    <w:link w:val="TextoCar"/>
    <w:rsid w:val="00786A31"/>
    <w:pPr>
      <w:spacing w:after="101" w:line="216" w:lineRule="exact"/>
      <w:ind w:firstLine="288"/>
      <w:jc w:val="both"/>
    </w:pPr>
    <w:rPr>
      <w:rFonts w:ascii="Arial" w:eastAsia="Times New Roman" w:hAnsi="Arial" w:cs="Arial"/>
      <w:sz w:val="18"/>
      <w:szCs w:val="20"/>
      <w:lang w:val="es-ES" w:eastAsia="es-MX"/>
    </w:rPr>
  </w:style>
  <w:style w:type="character" w:customStyle="1" w:styleId="TextoCar">
    <w:name w:val="Texto Car"/>
    <w:link w:val="Texto"/>
    <w:locked/>
    <w:rsid w:val="00786A31"/>
    <w:rPr>
      <w:rFonts w:ascii="Arial" w:eastAsia="Times New Roman" w:hAnsi="Arial" w:cs="Arial"/>
      <w:sz w:val="18"/>
      <w:szCs w:val="20"/>
      <w:lang w:val="es-ES" w:eastAsia="es-MX"/>
    </w:rPr>
  </w:style>
  <w:style w:type="paragraph" w:styleId="Prrafodelista">
    <w:name w:val="List Paragraph"/>
    <w:basedOn w:val="Normal"/>
    <w:link w:val="PrrafodelistaCar"/>
    <w:uiPriority w:val="34"/>
    <w:qFormat/>
    <w:rsid w:val="0083015A"/>
    <w:pPr>
      <w:ind w:left="720"/>
      <w:contextualSpacing/>
    </w:pPr>
    <w:rPr>
      <w:lang w:val="es-MX"/>
    </w:rPr>
  </w:style>
  <w:style w:type="character" w:customStyle="1" w:styleId="PrrafodelistaCar">
    <w:name w:val="Párrafo de lista Car"/>
    <w:basedOn w:val="Fuentedeprrafopredeter"/>
    <w:link w:val="Prrafodelista"/>
    <w:uiPriority w:val="34"/>
    <w:rsid w:val="0083015A"/>
  </w:style>
  <w:style w:type="paragraph" w:customStyle="1" w:styleId="ROMANOS">
    <w:name w:val="ROMANOS"/>
    <w:basedOn w:val="Normal"/>
    <w:link w:val="ROMANOSCar"/>
    <w:rsid w:val="009B3C9A"/>
    <w:pPr>
      <w:tabs>
        <w:tab w:val="left" w:pos="720"/>
      </w:tabs>
      <w:spacing w:after="101" w:line="216" w:lineRule="exact"/>
      <w:ind w:left="720" w:hanging="432"/>
      <w:jc w:val="both"/>
    </w:pPr>
    <w:rPr>
      <w:rFonts w:ascii="Arial" w:eastAsia="Times New Roman" w:hAnsi="Arial" w:cs="Arial"/>
      <w:sz w:val="18"/>
      <w:szCs w:val="18"/>
      <w:lang w:val="es-MX" w:eastAsia="es-ES"/>
    </w:rPr>
  </w:style>
  <w:style w:type="character" w:customStyle="1" w:styleId="ROMANOSCar">
    <w:name w:val="ROMANOS Car"/>
    <w:link w:val="ROMANOS"/>
    <w:locked/>
    <w:rsid w:val="009B3C9A"/>
    <w:rPr>
      <w:rFonts w:ascii="Arial" w:eastAsia="Times New Roman" w:hAnsi="Arial" w:cs="Arial"/>
      <w:sz w:val="18"/>
      <w:szCs w:val="18"/>
      <w:lang w:eastAsia="es-ES"/>
    </w:rPr>
  </w:style>
  <w:style w:type="character" w:customStyle="1" w:styleId="SinespaciadoCar">
    <w:name w:val="Sin espaciado Car"/>
    <w:basedOn w:val="Fuentedeprrafopredeter"/>
    <w:link w:val="Sinespaciado"/>
    <w:uiPriority w:val="1"/>
    <w:locked/>
    <w:rsid w:val="00041F5D"/>
  </w:style>
  <w:style w:type="paragraph" w:styleId="Sinespaciado">
    <w:name w:val="No Spacing"/>
    <w:basedOn w:val="Normal"/>
    <w:link w:val="SinespaciadoCar"/>
    <w:uiPriority w:val="1"/>
    <w:qFormat/>
    <w:rsid w:val="00041F5D"/>
    <w:pPr>
      <w:spacing w:after="0" w:line="240" w:lineRule="auto"/>
    </w:pPr>
    <w:rPr>
      <w:lang w:val="es-MX"/>
    </w:rPr>
  </w:style>
  <w:style w:type="character" w:customStyle="1" w:styleId="Ttulo1Car">
    <w:name w:val="Título 1 Car"/>
    <w:basedOn w:val="Fuentedeprrafopredeter"/>
    <w:link w:val="Ttulo1"/>
    <w:uiPriority w:val="9"/>
    <w:rsid w:val="00F60E2D"/>
    <w:rPr>
      <w:rFonts w:ascii="Times New Roman" w:eastAsia="Times New Roman" w:hAnsi="Times New Roman" w:cs="Times New Roman"/>
      <w:b/>
      <w:bCs/>
      <w:kern w:val="36"/>
      <w:sz w:val="48"/>
      <w:szCs w:val="48"/>
      <w:lang w:eastAsia="es-MX"/>
    </w:rPr>
  </w:style>
  <w:style w:type="table" w:styleId="Tablaconcuadrcula">
    <w:name w:val="Table Grid"/>
    <w:basedOn w:val="Tablanormal"/>
    <w:uiPriority w:val="59"/>
    <w:rsid w:val="00F60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60E2D"/>
    <w:rPr>
      <w:color w:val="0563C1" w:themeColor="hyperlink"/>
      <w:u w:val="single"/>
    </w:rPr>
  </w:style>
  <w:style w:type="character" w:styleId="Textodelmarcadordeposicin">
    <w:name w:val="Placeholder Text"/>
    <w:basedOn w:val="Fuentedeprrafopredeter"/>
    <w:uiPriority w:val="99"/>
    <w:semiHidden/>
    <w:rsid w:val="00F60E2D"/>
    <w:rPr>
      <w:color w:val="808080"/>
    </w:rPr>
  </w:style>
  <w:style w:type="paragraph" w:customStyle="1" w:styleId="ANOTACION">
    <w:name w:val="ANOTACION"/>
    <w:basedOn w:val="Normal"/>
    <w:link w:val="ANOTACIONCar"/>
    <w:rsid w:val="00F60E2D"/>
    <w:pPr>
      <w:spacing w:before="101" w:after="101" w:line="216" w:lineRule="atLeast"/>
      <w:jc w:val="center"/>
    </w:pPr>
    <w:rPr>
      <w:rFonts w:ascii="Times New Roman" w:eastAsia="Times New Roman" w:hAnsi="Times New Roman" w:cs="Times New Roman"/>
      <w:b/>
      <w:sz w:val="18"/>
      <w:szCs w:val="20"/>
      <w:lang w:eastAsia="es-MX"/>
    </w:rPr>
  </w:style>
  <w:style w:type="character" w:customStyle="1" w:styleId="ANOTACIONCar">
    <w:name w:val="ANOTACION Car"/>
    <w:link w:val="ANOTACION"/>
    <w:locked/>
    <w:rsid w:val="00F60E2D"/>
    <w:rPr>
      <w:rFonts w:ascii="Times New Roman" w:eastAsia="Times New Roman" w:hAnsi="Times New Roman" w:cs="Times New Roman"/>
      <w:b/>
      <w:sz w:val="18"/>
      <w:szCs w:val="20"/>
      <w:lang w:val="es-ES_tradnl" w:eastAsia="es-MX"/>
    </w:rPr>
  </w:style>
  <w:style w:type="paragraph" w:customStyle="1" w:styleId="INCISO">
    <w:name w:val="INCISO"/>
    <w:basedOn w:val="Normal"/>
    <w:rsid w:val="00F60E2D"/>
    <w:pPr>
      <w:spacing w:after="101" w:line="216" w:lineRule="exact"/>
      <w:ind w:left="1080" w:hanging="360"/>
      <w:jc w:val="both"/>
    </w:pPr>
    <w:rPr>
      <w:rFonts w:ascii="Arial" w:eastAsia="Times New Roman" w:hAnsi="Arial" w:cs="Arial"/>
      <w:sz w:val="18"/>
      <w:szCs w:val="18"/>
      <w:lang w:val="es-ES" w:eastAsia="es-MX"/>
    </w:rPr>
  </w:style>
  <w:style w:type="paragraph" w:styleId="Revisin">
    <w:name w:val="Revision"/>
    <w:hidden/>
    <w:uiPriority w:val="99"/>
    <w:semiHidden/>
    <w:rsid w:val="00F60E2D"/>
    <w:pPr>
      <w:spacing w:after="0" w:line="240" w:lineRule="auto"/>
    </w:pPr>
  </w:style>
  <w:style w:type="paragraph" w:styleId="NormalWeb">
    <w:name w:val="Normal (Web)"/>
    <w:basedOn w:val="Normal"/>
    <w:uiPriority w:val="99"/>
    <w:semiHidden/>
    <w:unhideWhenUsed/>
    <w:rsid w:val="00F60E2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F60E2D"/>
  </w:style>
  <w:style w:type="paragraph" w:customStyle="1" w:styleId="texto0">
    <w:name w:val="texto"/>
    <w:basedOn w:val="Normal"/>
    <w:rsid w:val="00F60E2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F60E2D"/>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F60E2D"/>
    <w:rPr>
      <w:rFonts w:asciiTheme="majorHAnsi" w:eastAsiaTheme="majorEastAsia" w:hAnsiTheme="majorHAnsi" w:cstheme="majorBidi"/>
      <w:color w:val="1F4D78" w:themeColor="accent1" w:themeShade="7F"/>
      <w:sz w:val="24"/>
      <w:szCs w:val="24"/>
      <w:lang w:val="es-ES_tradnl"/>
    </w:rPr>
  </w:style>
  <w:style w:type="table" w:styleId="Tablanormal3">
    <w:name w:val="Plain Table 3"/>
    <w:basedOn w:val="Tablanormal"/>
    <w:uiPriority w:val="99"/>
    <w:rsid w:val="006217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usuarios-y-audiencias/consulta-de-ime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ift.org.mx/usuarios-y-audiencias/consulta-de-imei"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7257</Words>
  <Characters>39918</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Juarez Mojica</dc:creator>
  <cp:keywords/>
  <dc:description/>
  <cp:lastModifiedBy>Maria del Consuelo Gonzalez Moreno</cp:lastModifiedBy>
  <cp:revision>6</cp:revision>
  <cp:lastPrinted>2015-10-28T18:50:00Z</cp:lastPrinted>
  <dcterms:created xsi:type="dcterms:W3CDTF">2016-07-27T14:42:00Z</dcterms:created>
  <dcterms:modified xsi:type="dcterms:W3CDTF">2016-11-25T01:18:00Z</dcterms:modified>
</cp:coreProperties>
</file>